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ПОРТФОЛИО  ·  ТЕОРИЯ И ПРАКТИКА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2933"/>
          <w:sz w:val="52"/>
          <w:szCs w:val="52"/>
        </w:rPr>
        <w:t xml:space="preserve">QA: вопросы и ответы</w:t>
      </w:r>
    </w:p>
    <w:p>
      <w:pPr>
        <w:spacing w:after="24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Денис Курчиков, QA-инженер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59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вопросов с ответами</w:t>
            </w:r>
          </w:p>
        </w:tc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9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тематических разделов</w:t>
            </w:r>
          </w:p>
        </w:tc>
        <w:tc>
          <w:tcPr>
            <w:tcW w:type="dxa" w:w="3214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задача на код с автотестами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1B5E6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О документе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Подборка вопросов из технических тестов, которые я проходил при отклике на вакансии ручного тестирования, автотестирования и SDET. Вопросы сгруппированы по темам, к каждому дан ответ и коротко объяснена логика: почему этот вариант верный и чем он отличается от похожих.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Документ показывает, какие темы я знаю и как рассуждаю: от основ тестирования и тест-дизайна до сети, мобильных платформ, автоматизации и CI/CD.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Разделы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1. Основы тестирования</w:t>
      </w:r>
      <w:r>
        <w:rPr>
          <w:rFonts w:ascii="Calibri" w:cs="Calibri" w:eastAsia="Calibri" w:hAnsi="Calibri"/>
          <w:color w:val="5B6770"/>
        </w:rPr>
        <w:t xml:space="preserve">  ·  11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2. Тест-дизайн</w:t>
      </w:r>
      <w:r>
        <w:rPr>
          <w:rFonts w:ascii="Calibri" w:cs="Calibri" w:eastAsia="Calibri" w:hAnsi="Calibri"/>
          <w:color w:val="5B6770"/>
        </w:rPr>
        <w:t xml:space="preserve">  ·  2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3. Баги и тестовая документация</w:t>
      </w:r>
      <w:r>
        <w:rPr>
          <w:rFonts w:ascii="Calibri" w:cs="Calibri" w:eastAsia="Calibri" w:hAnsi="Calibri"/>
          <w:color w:val="5B6770"/>
        </w:rPr>
        <w:t xml:space="preserve">  ·  5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4. Веб, сеть и браузер</w:t>
      </w:r>
      <w:r>
        <w:rPr>
          <w:rFonts w:ascii="Calibri" w:cs="Calibri" w:eastAsia="Calibri" w:hAnsi="Calibri"/>
          <w:color w:val="5B6770"/>
        </w:rPr>
        <w:t xml:space="preserve">  ·  16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5. Мобильное и кроссбраузерное тестирование</w:t>
      </w:r>
      <w:r>
        <w:rPr>
          <w:rFonts w:ascii="Calibri" w:cs="Calibri" w:eastAsia="Calibri" w:hAnsi="Calibri"/>
          <w:color w:val="5B6770"/>
        </w:rPr>
        <w:t xml:space="preserve">  ·  4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6. API</w:t>
      </w:r>
      <w:r>
        <w:rPr>
          <w:rFonts w:ascii="Calibri" w:cs="Calibri" w:eastAsia="Calibri" w:hAnsi="Calibri"/>
          <w:color w:val="5B6770"/>
        </w:rPr>
        <w:t xml:space="preserve">  ·  1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7. Коммуникация с разработкой и клиентом</w:t>
      </w:r>
      <w:r>
        <w:rPr>
          <w:rFonts w:ascii="Calibri" w:cs="Calibri" w:eastAsia="Calibri" w:hAnsi="Calibri"/>
          <w:color w:val="5B6770"/>
        </w:rPr>
        <w:t xml:space="preserve">  ·  3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8. Автоматизация и CI/CD</w:t>
      </w:r>
      <w:r>
        <w:rPr>
          <w:rFonts w:ascii="Calibri" w:cs="Calibri" w:eastAsia="Calibri" w:hAnsi="Calibri"/>
          <w:color w:val="5B6770"/>
        </w:rPr>
        <w:t xml:space="preserve">  ·  14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9. Python</w:t>
      </w:r>
      <w:r>
        <w:rPr>
          <w:rFonts w:ascii="Calibri" w:cs="Calibri" w:eastAsia="Calibri" w:hAnsi="Calibri"/>
          <w:color w:val="5B6770"/>
        </w:rPr>
        <w:t xml:space="preserve">  ·  3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Практика: задача на код с автотестами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РАЗДЕЛ 1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Основы тестирования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Виды тестирования, принципы, жизненный цикл, severity и priority.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1.  </w:t>
      </w:r>
      <w:r>
        <w:rPr>
          <w:rFonts w:ascii="Calibri" w:cs="Calibri" w:eastAsia="Calibri" w:hAnsi="Calibri"/>
          <w:b/>
          <w:bCs/>
          <w:color w:val="1F2933"/>
        </w:rPr>
        <w:t xml:space="preserve">Регрессионное тестирование нужно, чтобы проверить...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что после последних изменений не появились новые дефекты и ранее работавшая функциональность работает как прежде.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Проверка одного конкретного фикса - это подтверждающее (confirmation) тестирование, проверка новой фичи - функциональное. Регрессия про то, что изменения ничего не сломали вокруг.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2.  </w:t>
      </w:r>
      <w:r>
        <w:rPr>
          <w:rFonts w:ascii="Calibri" w:cs="Calibri" w:eastAsia="Calibri" w:hAnsi="Calibri"/>
          <w:b/>
          <w:bCs/>
          <w:color w:val="1F2933"/>
        </w:rPr>
        <w:t xml:space="preserve">Как называется тестирование без документации и заранее написанных тест-кейсов?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Исследовательское (exploratory) тестирование.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Тестировщик одновременно изучает продукт, придумывает сценарии и сразу их выполняет, опираясь на опыт.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3.  </w:t>
      </w:r>
      <w:r>
        <w:rPr>
          <w:rFonts w:ascii="Calibri" w:cs="Calibri" w:eastAsia="Calibri" w:hAnsi="Calibri"/>
          <w:b/>
          <w:bCs/>
          <w:color w:val="1F2933"/>
        </w:rPr>
        <w:t xml:space="preserve">Тестировщик карандаша решил его пожевать, сунуть в розетку, намочить и высушить. Какой это вид тестирования?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Негативное тестирование.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Все сценарии - использование объекта не по назначению, чтобы посмотреть, как он себя поведёт и где сломается.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4.  </w:t>
      </w:r>
      <w:r>
        <w:rPr>
          <w:rFonts w:ascii="Calibri" w:cs="Calibri" w:eastAsia="Calibri" w:hAnsi="Calibri"/>
          <w:b/>
          <w:bCs/>
          <w:color w:val="1F2933"/>
        </w:rPr>
        <w:t xml:space="preserve">Как называется самая ранняя версия сборки для внутреннего тестирования?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Альфа.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Альфа тестируется внутри команды, бета - ограниченным кругом внешних пользователей, релиз выходит для всех. Debug-сборка - это не стадия релизного цикла, а тип сборки с отладочной информацией.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5.  </w:t>
      </w:r>
      <w:r>
        <w:rPr>
          <w:rFonts w:ascii="Calibri" w:cs="Calibri" w:eastAsia="Calibri" w:hAnsi="Calibri"/>
          <w:b/>
          <w:bCs/>
          <w:color w:val="1F2933"/>
        </w:rPr>
        <w:t xml:space="preserve">Что такое предусловие в тест-кейсе?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Подготовительные действия, без которых кейс нельзя выполнить: настройка окружения, регистрация пользователя, нужные данные.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6.  </w:t>
      </w:r>
      <w:r>
        <w:rPr>
          <w:rFonts w:ascii="Calibri" w:cs="Calibri" w:eastAsia="Calibri" w:hAnsi="Calibri"/>
          <w:b/>
          <w:bCs/>
          <w:color w:val="1F2933"/>
        </w:rPr>
        <w:t xml:space="preserve">Что из перечисленного не входит в жизненный цикл тестирования (STLC): планирование, улучшение ПО, анализ результатов, закрытие, исправление багов?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Улучшение ПО и исправление багов.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Это задачи разработки. Этапы STLC: анализ требований, планирование, разработка тест-кейсов, подготовка окружения, выполнение тестов, закрытие. Анализ результатов отдельным этапом не выделяется, но входит в выполнение и закрытие.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7.  </w:t>
      </w:r>
      <w:r>
        <w:rPr>
          <w:rFonts w:ascii="Calibri" w:cs="Calibri" w:eastAsia="Calibri" w:hAnsi="Calibri"/>
          <w:b/>
          <w:bCs/>
          <w:color w:val="1F2933"/>
        </w:rPr>
        <w:t xml:space="preserve">Какое определение лучше всего описывает парадокс пестицида?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Тесты со временем становятся менее эффективными.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Если гонять одни и те же тесты, они перестают находить новые баги, поэтому их нужно регулярно пересматривать. Важно не путать с принципом скопления дефектов: большинство багов сосредоточено в небольшом числе модулей.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8.  </w:t>
      </w:r>
      <w:r>
        <w:rPr>
          <w:rFonts w:ascii="Calibri" w:cs="Calibri" w:eastAsia="Calibri" w:hAnsi="Calibri"/>
          <w:b/>
          <w:bCs/>
          <w:color w:val="1F2933"/>
        </w:rPr>
        <w:t xml:space="preserve">Новый билд только что задеплоен на staging. Что QA делает в первую очередь?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Быстрый smoke-тест ключевых сценариев.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Сначала убеждаемся, что сборка в принципе работоспособна, и только потом идём в глубину. Полная регрессия на первом шаге слишком долгая.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9.  </w:t>
      </w:r>
      <w:r>
        <w:rPr>
          <w:rFonts w:ascii="Calibri" w:cs="Calibri" w:eastAsia="Calibri" w:hAnsi="Calibri"/>
          <w:b/>
          <w:bCs/>
          <w:color w:val="1F2933"/>
        </w:rPr>
        <w:t xml:space="preserve">Разработчик исправил баг на странице checkout. Что проверить перед релизом?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Весь флоу оформления заказа и связанную функциональность.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Мало проверить саму исправленную кнопку: нужно убедиться, что фикс не сломал соседние шаги. Это сочетание подтверждающего и регрессионного тестирования.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10.  </w:t>
      </w:r>
      <w:r>
        <w:rPr>
          <w:rFonts w:ascii="Calibri" w:cs="Calibri" w:eastAsia="Calibri" w:hAnsi="Calibri"/>
          <w:b/>
          <w:bCs/>
          <w:color w:val="1F2933"/>
        </w:rPr>
        <w:t xml:space="preserve">В шапке сайта опечатка в названии компании, видна на каждой странице. Как её классифицировать?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Low severity, high priority.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Функциональность не страдает, поэтому серьёзность низкая. Но опечатку видят все и на каждой странице, это репутационный риск, поэтому чинить нужно срочно.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11.  </w:t>
      </w:r>
      <w:r>
        <w:rPr>
          <w:rFonts w:ascii="Calibri" w:cs="Calibri" w:eastAsia="Calibri" w:hAnsi="Calibri"/>
          <w:b/>
          <w:bCs/>
          <w:color w:val="1F2933"/>
        </w:rPr>
        <w:t xml:space="preserve">За час до релиза найдены баги: краш при открытии экрана, потеря данных после сохранения формы, неверный текст подсказки, загрузка 5 секунд при нормативе 2, неверный цвет кнопки. Какие из них блокеры?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Краш и потеря данных.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Блокер делает продукт нерабочим или необратимо вредит пользователю. Медленная загрузка серьёзна, но страница работает. Текст и цвет - косметика.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РАЗДЕЛ 2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Тест-дизайн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Техники, которые позволяют покрыть больше при меньшем числе проверок.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12.  </w:t>
      </w:r>
      <w:r>
        <w:rPr>
          <w:rFonts w:ascii="Calibri" w:cs="Calibri" w:eastAsia="Calibri" w:hAnsi="Calibri"/>
          <w:b/>
          <w:bCs/>
          <w:color w:val="1F2933"/>
        </w:rPr>
        <w:t xml:space="preserve">Какой метод тест-дизайна сокращает количество тестовых комбинаций?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Попарное (pairwise) тестирование.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Граничные значения и классы эквивалентности сокращают число проверок внутри одного параметра. Попарное тестирование работает с комбинациями нескольких параметров: покрывает все пары значений без полного перебора.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13.  </w:t>
      </w:r>
      <w:r>
        <w:rPr>
          <w:rFonts w:ascii="Calibri" w:cs="Calibri" w:eastAsia="Calibri" w:hAnsi="Calibri"/>
          <w:b/>
          <w:bCs/>
          <w:color w:val="1F2933"/>
        </w:rPr>
        <w:t xml:space="preserve">При переводе 10 000 ₽ комиссии нет, при 10 001 ₽ она составляет 1%. Какая техника здесь подходит лучше всего?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Анализ граничных значений.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Есть чёткая числовая граница, поэтому проверяем значения вокруг неё: 9 999, 10 000, 10 001, 10 002. Таблица решений нужна, когда комбинируется несколько условий.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РАЗДЕЛ 3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Баги и тестовая документация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Баг-репорты, выбор вида документации, работа с плавающими багами.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14.  </w:t>
      </w:r>
      <w:r>
        <w:rPr>
          <w:rFonts w:ascii="Calibri" w:cs="Calibri" w:eastAsia="Calibri" w:hAnsi="Calibri"/>
          <w:b/>
          <w:bCs/>
          <w:color w:val="1F2933"/>
        </w:rPr>
        <w:t xml:space="preserve">Какой заголовок бага лучший?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«Кнопка “Place Order” не реагирует в Safari 17 / macOS на шаге checkout».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Из заголовка сразу понятно, что сломано, где и в каком окружении. Эмоциональные заголовки вроде «Ничего не работает!!!» бесполезны.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15.  </w:t>
      </w:r>
      <w:r>
        <w:rPr>
          <w:rFonts w:ascii="Calibri" w:cs="Calibri" w:eastAsia="Calibri" w:hAnsi="Calibri"/>
          <w:b/>
          <w:bCs/>
          <w:color w:val="1F2933"/>
        </w:rPr>
        <w:t xml:space="preserve">Что обязательно должно быть в баг-репорте?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Шаги воспроизведения, ожидаемый результат, фактический результат, окружение (браузер, устройство, URL).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Догадка о том, какая строка кода сломана, в репорт не входит: QA описывает наблюдаемое поведение, а предположения могут увести разработчика по ложному следу.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16.  </w:t>
      </w:r>
      <w:r>
        <w:rPr>
          <w:rFonts w:ascii="Calibri" w:cs="Calibri" w:eastAsia="Calibri" w:hAnsi="Calibri"/>
          <w:b/>
          <w:bCs/>
          <w:color w:val="1F2933"/>
        </w:rPr>
        <w:t xml:space="preserve">Нужно быстро проверить сайт после небольшого обновления плагина WordPress. Что подходит лучше всего?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Короткий чек-лист ключевых страниц и сценариев.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Полные тест-кейсы и регрессия здесь избыточны, а проверка только экрана настроек плагина слишком узкая: плагин может повлиять на весь сайт.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17.  </w:t>
      </w:r>
      <w:r>
        <w:rPr>
          <w:rFonts w:ascii="Calibri" w:cs="Calibri" w:eastAsia="Calibri" w:hAnsi="Calibri"/>
          <w:b/>
          <w:bCs/>
          <w:color w:val="1F2933"/>
        </w:rPr>
        <w:t xml:space="preserve">Дефект появляется только при определённой последовательности действий и не всегда. В каком порядке действовать?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Повторить несколько раз, меняя условия → собрать логи, скриншоты, версии → попросить коллегу воспроизвести → проверить, не заведён ли баг раньше → завести баг-репорт.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Из предложенных вариантов этот самый логичный: репорт заводится, когда картина ясна. На практике я бы проверил дубликаты в самом начале, чтобы не тратить время на уже известный баг.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18.  </w:t>
      </w:r>
      <w:r>
        <w:rPr>
          <w:rFonts w:ascii="Calibri" w:cs="Calibri" w:eastAsia="Calibri" w:hAnsi="Calibri"/>
          <w:b/>
          <w:bCs/>
          <w:color w:val="1F2933"/>
        </w:rPr>
        <w:t xml:space="preserve">В мобильном приложении у части пользователей иногда не отправляются сообщения в чате, а логи на клиенте и сервере чистые. Что эффективнее всего для диагностики?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Повысить уровень логирования на сервере, проверить разные типы сети и потерю пакетов, поискать связь с моделями устройств и версиями ОС, проверить таймауты запросов.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Раз логи молчат, нужно больше данных. Чат сильно зависит от сети, фрагментация устройств часто объясняет баги «у части пользователей», а таймаут может не логироваться как ошибка. Расспросы пользователей - слабый первый шаг: технические условия они описать не смогут.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РАЗДЕЛ 4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Веб, сеть и браузер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Как устроены веб-приложения, протоколы, DevTools и типичная диагностика.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19.  </w:t>
      </w:r>
      <w:r>
        <w:rPr>
          <w:rFonts w:ascii="Calibri" w:cs="Calibri" w:eastAsia="Calibri" w:hAnsi="Calibri"/>
          <w:b/>
          <w:bCs/>
          <w:color w:val="1F2933"/>
        </w:rPr>
        <w:t xml:space="preserve">Кнопка выглядит нормально, но по клику ничего не происходит. Какой слой скорее всего сломан?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JavaScript.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HTML отвечает за структуру (кнопка есть), CSS за внешний вид (выглядит нормально), а поведение по клику - это JavaScript.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20.  </w:t>
      </w:r>
      <w:r>
        <w:rPr>
          <w:rFonts w:ascii="Calibri" w:cs="Calibri" w:eastAsia="Calibri" w:hAnsi="Calibri"/>
          <w:b/>
          <w:bCs/>
          <w:color w:val="1F2933"/>
        </w:rPr>
        <w:t xml:space="preserve">Кнопка формы не реагирует. В Console ошибка «Uncaught TypeError», в Network запрос не отправлялся. Что это?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Баг фронтенда (JavaScript).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Запрос даже не ушёл на сервер, значит проблема возникла раньше, в обработчике клика, и ошибка в Console это подтверждает.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21.  </w:t>
      </w:r>
      <w:r>
        <w:rPr>
          <w:rFonts w:ascii="Calibri" w:cs="Calibri" w:eastAsia="Calibri" w:hAnsi="Calibri"/>
          <w:b/>
          <w:bCs/>
          <w:color w:val="1F2933"/>
        </w:rPr>
        <w:t xml:space="preserve">Вводите «abc» в поле email и сразу, до отправки формы, видите «Invalid email». Где происходит валидация?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Во фронтенде, в JavaScript.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Мгновенная реакция без сетевого запроса - признак проверки в браузере. Серверная валидация потребовала бы отправки данных.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22.  </w:t>
      </w:r>
      <w:r>
        <w:rPr>
          <w:rFonts w:ascii="Calibri" w:cs="Calibri" w:eastAsia="Calibri" w:hAnsi="Calibri"/>
          <w:b/>
          <w:bCs/>
          <w:color w:val="1F2933"/>
        </w:rPr>
        <w:t xml:space="preserve">Вы залогинились, закрыли браузер, а на следующий день всё ещё авторизованы. За счёт чего?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Сессия хранится в cookie или local storage.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23.  </w:t>
      </w:r>
      <w:r>
        <w:rPr>
          <w:rFonts w:ascii="Calibri" w:cs="Calibri" w:eastAsia="Calibri" w:hAnsi="Calibri"/>
          <w:b/>
          <w:bCs/>
          <w:color w:val="1F2933"/>
        </w:rPr>
        <w:t xml:space="preserve">Что такое cookie и кэш браузера?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Cookie - небольшие данные о пользователе и его визитах, которые сайт хранит в браузере. Кэш - временное хранилище уже скачанных ресурсов (картинок, скриптов, стилей).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24.  </w:t>
      </w:r>
      <w:r>
        <w:rPr>
          <w:rFonts w:ascii="Calibri" w:cs="Calibri" w:eastAsia="Calibri" w:hAnsi="Calibri"/>
          <w:b/>
          <w:bCs/>
          <w:color w:val="1F2933"/>
        </w:rPr>
        <w:t xml:space="preserve">Картинка товара не загружается. Где в DevTools посмотреть упавший запрос и его статус-код?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Во вкладке Network.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Elements - это DOM, Application - хранилища, Sources - исходный код и отладка JS.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25.  </w:t>
      </w:r>
      <w:r>
        <w:rPr>
          <w:rFonts w:ascii="Calibri" w:cs="Calibri" w:eastAsia="Calibri" w:hAnsi="Calibri"/>
          <w:b/>
          <w:bCs/>
          <w:color w:val="1F2933"/>
        </w:rPr>
        <w:t xml:space="preserve">Как в DevTools эмулировать медленный интернет?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Network → выпадающий список «No throttling» → выбрать профиль медленного соединения.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Network Link Conditioner - это отдельный инструмент macOS и iOS, к DevTools браузера он не относится.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26.  </w:t>
      </w:r>
      <w:r>
        <w:rPr>
          <w:rFonts w:ascii="Calibri" w:cs="Calibri" w:eastAsia="Calibri" w:hAnsi="Calibri"/>
          <w:b/>
          <w:bCs/>
          <w:color w:val="1F2933"/>
        </w:rPr>
        <w:t xml:space="preserve">Ссылка в футере показывает «Page not found». Какой статус-код будет в Network?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404.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200 - успешный ответ, 301 - постоянное перенаправление, 500 - внутренняя ошибка сервера.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27.  </w:t>
      </w:r>
      <w:r>
        <w:rPr>
          <w:rFonts w:ascii="Calibri" w:cs="Calibri" w:eastAsia="Calibri" w:hAnsi="Calibri"/>
          <w:b/>
          <w:bCs/>
          <w:color w:val="1F2933"/>
        </w:rPr>
        <w:t xml:space="preserve">Какой протокол используется для безопасного соединения с сайтами?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HTTPS.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Это HTTP поверх шифрования TLS. FTP служит для передачи файлов, TCP - транспортный протокол более низкого уровня.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28.  </w:t>
      </w:r>
      <w:r>
        <w:rPr>
          <w:rFonts w:ascii="Calibri" w:cs="Calibri" w:eastAsia="Calibri" w:hAnsi="Calibri"/>
          <w:b/>
          <w:bCs/>
          <w:color w:val="1F2933"/>
        </w:rPr>
        <w:t xml:space="preserve">Какой протокол используется для удалённого доступа к серверу?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SSH.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HTTP - для веба, FTP - для файлов, SMTP - для почты.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29.  </w:t>
      </w:r>
      <w:r>
        <w:rPr>
          <w:rFonts w:ascii="Calibri" w:cs="Calibri" w:eastAsia="Calibri" w:hAnsi="Calibri"/>
          <w:b/>
          <w:bCs/>
          <w:color w:val="1F2933"/>
        </w:rPr>
        <w:t xml:space="preserve">Что произойдёт, если DNS-сервер недоступен?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Сайты перестанут открываться по доменным именам, но по IP-адресу подключиться можно.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DNS переводит имена в IP-адреса. Интернет при этом не пропадает, а кэш DNS живёт ограниченное время.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30.  </w:t>
      </w:r>
      <w:r>
        <w:rPr>
          <w:rFonts w:ascii="Calibri" w:cs="Calibri" w:eastAsia="Calibri" w:hAnsi="Calibri"/>
          <w:b/>
          <w:bCs/>
          <w:color w:val="1F2933"/>
        </w:rPr>
        <w:t xml:space="preserve">Что делает команда ping?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Проверяет, отвечает ли удалённый узел, и замеряет время отклика.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31.  </w:t>
      </w:r>
      <w:r>
        <w:rPr>
          <w:rFonts w:ascii="Calibri" w:cs="Calibri" w:eastAsia="Calibri" w:hAnsi="Calibri"/>
          <w:b/>
          <w:bCs/>
          <w:color w:val="1F2933"/>
        </w:rPr>
        <w:t xml:space="preserve">Что такое IP-адрес?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Числовой идентификатор устройства в сети.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Не путать с MAC-адресом - физическим адресом сетевой карты.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32.  </w:t>
      </w:r>
      <w:r>
        <w:rPr>
          <w:rFonts w:ascii="Calibri" w:cs="Calibri" w:eastAsia="Calibri" w:hAnsi="Calibri"/>
          <w:b/>
          <w:bCs/>
          <w:color w:val="1F2933"/>
        </w:rPr>
        <w:t xml:space="preserve">Как называется ссылка, которая открывает конкретный раздел приложения или сайта?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Deep link (диплинк).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В отличие от обычной ссылки, ведёт не на главный экран, а вглубь приложения.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33.  </w:t>
      </w:r>
      <w:r>
        <w:rPr>
          <w:rFonts w:ascii="Calibri" w:cs="Calibri" w:eastAsia="Calibri" w:hAnsi="Calibri"/>
          <w:b/>
          <w:bCs/>
          <w:color w:val="1F2933"/>
        </w:rPr>
        <w:t xml:space="preserve">Что такое саджест?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Выпадающий список подсказок при вводе, например вариантов поискового запроса.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34.  </w:t>
      </w:r>
      <w:r>
        <w:rPr>
          <w:rFonts w:ascii="Calibri" w:cs="Calibri" w:eastAsia="Calibri" w:hAnsi="Calibri"/>
          <w:b/>
          <w:bCs/>
          <w:color w:val="1F2933"/>
        </w:rPr>
        <w:t xml:space="preserve">Какой CSS-селектор выберет абзацы, идущие непосредственно после изображений внутри статьи?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article img + p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«+» выбирает соседа, идущего сразу следом. Пробел - потомок на любом уровне, «&gt;» - прямой дочерний элемент, «~» - любой последующий сосед, не обязательно соседний.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РАЗДЕЛ 5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Мобильное и кроссбраузерное тестирование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Особенности мобильных платформ, браузеров и анализа трафика.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35.  </w:t>
      </w:r>
      <w:r>
        <w:rPr>
          <w:rFonts w:ascii="Calibri" w:cs="Calibri" w:eastAsia="Calibri" w:hAnsi="Calibri"/>
          <w:b/>
          <w:bCs/>
          <w:color w:val="1F2933"/>
        </w:rPr>
        <w:t xml:space="preserve">Что проверить в мобильной версии интернет-магазина?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Вёрстку на разных ширинах экрана, размер элементов для тапа, портретную и альбомную ориентацию, поведение при открытой экранной клавиатуре.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Проверять только на своём телефоне - неправильный подход: баги часто специфичны для других экранов и устройств.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36.  </w:t>
      </w:r>
      <w:r>
        <w:rPr>
          <w:rFonts w:ascii="Calibri" w:cs="Calibri" w:eastAsia="Calibri" w:hAnsi="Calibri"/>
          <w:b/>
          <w:bCs/>
          <w:color w:val="1F2933"/>
        </w:rPr>
        <w:t xml:space="preserve">Слайдер работает в Chrome, но сломан в Safari. Какой первый шаг?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Воспроизвести в Safari, зафиксировать точную версию браузера и ОС, посмотреть консоль и завести баг с деталями окружения.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37.  </w:t>
      </w:r>
      <w:r>
        <w:rPr>
          <w:rFonts w:ascii="Calibri" w:cs="Calibri" w:eastAsia="Calibri" w:hAnsi="Calibri"/>
          <w:b/>
          <w:bCs/>
          <w:color w:val="1F2933"/>
        </w:rPr>
        <w:t xml:space="preserve">Как установить .ipa-файл на iOS-устройство?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Через Xcode, через корпоративный профиль (Enterprise Distribution) и через Apple Configurator (раньше для этого использовали iTunes).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Просто отправить .ipa по AirDrop или открыть из «Файлов» нельзя: iOS не устанавливает такие файлы без дополнительных инструментов.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38.  </w:t>
      </w:r>
      <w:r>
        <w:rPr>
          <w:rFonts w:ascii="Calibri" w:cs="Calibri" w:eastAsia="Calibri" w:hAnsi="Calibri"/>
          <w:b/>
          <w:bCs/>
          <w:color w:val="1F2933"/>
        </w:rPr>
        <w:t xml:space="preserve">Приложение по HTTPS может передавать конфиденциальные данные на сторонний сервер. Charles Proxy настроен, телефон ходит через него, но трафика приложения не видно. Почему?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Приложение использует Certificate Pinning.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Приложение доверяет только конкретному сертификату сервера. Сниффер подменяет сертификат, приложение видит несовпадение и обрывает соединение, хотя остальной интернет на телефоне работает.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РАЗДЕЛ 6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API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39.  </w:t>
      </w:r>
      <w:r>
        <w:rPr>
          <w:rFonts w:ascii="Calibri" w:cs="Calibri" w:eastAsia="Calibri" w:hAnsi="Calibri"/>
          <w:b/>
          <w:bCs/>
          <w:color w:val="1F2933"/>
        </w:rPr>
        <w:t xml:space="preserve">Сложный вложенный GraphQL-запрос возвращает 500 Internal Server Error, доступа к серверным логам нет. Как найти причину?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В GraphQL Playground или Altair постепенно упрощать запрос, убирая поля и вложенности, пока ошибка не исчезнет.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Без логов это единственный способ локализовать проблемное поле. Повторный запрос лишь подтвердит воспроизводимость, а баг-репорт всё равно понадобится, но уже с найденной причиной.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РАЗДЕЛ 7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Коммуникация с разработкой и клиентом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Как собирать информацию и спокойно разбирать расхождения.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40.  </w:t>
      </w:r>
      <w:r>
        <w:rPr>
          <w:rFonts w:ascii="Calibri" w:cs="Calibri" w:eastAsia="Calibri" w:hAnsi="Calibri"/>
          <w:b/>
          <w:bCs/>
          <w:color w:val="1F2933"/>
        </w:rPr>
        <w:t xml:space="preserve">Клиент пишет: «Кнопка checkout не работает». Что делать в первую очередь?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Попробовать воспроизвести и запросить браузер, устройство, URL и скриншот или видео.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41.  </w:t>
      </w:r>
      <w:r>
        <w:rPr>
          <w:rFonts w:ascii="Calibri" w:cs="Calibri" w:eastAsia="Calibri" w:hAnsi="Calibri"/>
          <w:b/>
          <w:bCs/>
          <w:color w:val="1F2933"/>
        </w:rPr>
        <w:t xml:space="preserve">Проблема воспроизводится только у одного пользователя. Что собрать?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Браузер и версию, устройство и ОС, ID аккаунта и точные шаги, скриншот или запись экрана, воспроизводится ли после очистки кэша и в инкогнито.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Пароль пользователя не запрашиваем никогда: для диагностики он не нужен.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42.  </w:t>
      </w:r>
      <w:r>
        <w:rPr>
          <w:rFonts w:ascii="Calibri" w:cs="Calibri" w:eastAsia="Calibri" w:hAnsi="Calibri"/>
          <w:b/>
          <w:bCs/>
          <w:color w:val="1F2933"/>
        </w:rPr>
        <w:t xml:space="preserve">Разработчик говорит: «У меня всё работает». Что делает QA?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Воспроизводит ещё раз и делится с разработчиком точным окружением, шагами и коротким видео.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Не закрывать баг на слово, не спорить без доказательств и не эскалировать, не разобравшись. Точные данные быстрее всего показывают разницу в условиях.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РАЗДЕЛ 8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Автоматизация и CI/CD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Пирамида тестирования, стабильность автотестов, пайплайны.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43.  </w:t>
      </w:r>
      <w:r>
        <w:rPr>
          <w:rFonts w:ascii="Calibri" w:cs="Calibri" w:eastAsia="Calibri" w:hAnsi="Calibri"/>
          <w:b/>
          <w:bCs/>
          <w:color w:val="1F2933"/>
        </w:rPr>
        <w:t xml:space="preserve">Как определить приоритет автоматизации тестов?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Автоматизировать в первую очередь сценарии, которые выполняются часто и одновременно сильно влияют на бизнес.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Частые, но некритичные сценарии - трата ресурсов, «легко автоматизировать» - не критерий ценности, а только UI E2E-тесты самые дорогие в поддержке.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44.  </w:t>
      </w:r>
      <w:r>
        <w:rPr>
          <w:rFonts w:ascii="Calibri" w:cs="Calibri" w:eastAsia="Calibri" w:hAnsi="Calibri"/>
          <w:b/>
          <w:bCs/>
          <w:color w:val="1F2933"/>
        </w:rPr>
        <w:t xml:space="preserve">Бюджет на автоматизацию небольшой. Какой уровень пирамиды в приоритете?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Максимум unit-тестов, минимум UI-тестов.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Unit-тесты самые дешёвые, быстрые и стабильные: максимум пользы при минимуме затрат.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45.  </w:t>
      </w:r>
      <w:r>
        <w:rPr>
          <w:rFonts w:ascii="Calibri" w:cs="Calibri" w:eastAsia="Calibri" w:hAnsi="Calibri"/>
          <w:b/>
          <w:bCs/>
          <w:color w:val="1F2933"/>
        </w:rPr>
        <w:t xml:space="preserve">Как сократить время прогона автотестов, не теряя качества?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Разложить тесты по уровням пирамиды: быстрые нижнего уровня гонять часто и полностью, медленные E2E - точечно, сохраняя критичное покрытие.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46.  </w:t>
      </w:r>
      <w:r>
        <w:rPr>
          <w:rFonts w:ascii="Calibri" w:cs="Calibri" w:eastAsia="Calibri" w:hAnsi="Calibri"/>
          <w:b/>
          <w:bCs/>
          <w:color w:val="1F2933"/>
        </w:rPr>
        <w:t xml:space="preserve">Пайплайн запускает все 500 тестов на каждый пуш, прогон идёт 40 минут. Как оптимизировать?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На feature-ветках запускать только smoke, полный прогон - при мерже в main.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Быстрая обратная связь на каждый пуш и полная проверка перед попаданием в основную ветку. Разделить тесты на два пайплайна, которые идут друг за другом, ничего не даст.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47.  </w:t>
      </w:r>
      <w:r>
        <w:rPr>
          <w:rFonts w:ascii="Calibri" w:cs="Calibri" w:eastAsia="Calibri" w:hAnsi="Calibri"/>
          <w:b/>
          <w:bCs/>
          <w:color w:val="1F2933"/>
        </w:rPr>
        <w:t xml:space="preserve">За час до релиза менеджер просит «быстро протестировать» фикс. Что делать?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Запустить быстрый регрессионный набор автотестов и явно сообщить, какие области остались непокрытыми.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Используем автоматизацию по максимуму и честно обозначаем риски, без ложного ощущения полной проверки.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48.  </w:t>
      </w:r>
      <w:r>
        <w:rPr>
          <w:rFonts w:ascii="Calibri" w:cs="Calibri" w:eastAsia="Calibri" w:hAnsi="Calibri"/>
          <w:b/>
          <w:bCs/>
          <w:color w:val="1F2933"/>
        </w:rPr>
        <w:t xml:space="preserve">Автотест проходит на DEV, но стабильно падает на STAGE, окружения «идентичны». Первые действия?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Перезапустить тест на STAGE несколько раз, посмотреть логи сервера и браузера на STAGE, сравнить тестовые данные и конфигурацию DEV и STAGE.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Сначала исключаем случайность, потом ищем реальную разницу: «идентичные» окружения на практике редко такими бывают. Сразу писать баг на разработку без диагностики непрофессионально.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49.  </w:t>
      </w:r>
      <w:r>
        <w:rPr>
          <w:rFonts w:ascii="Calibri" w:cs="Calibri" w:eastAsia="Calibri" w:hAnsi="Calibri"/>
          <w:b/>
          <w:bCs/>
          <w:color w:val="1F2933"/>
        </w:rPr>
        <w:t xml:space="preserve">Автотест иногда проходит, иногда падает без изменений в коде. С чего начать?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Добавить подробное логирование (ответы API, состояние БД, время) и проверить, не зависит ли тест от данных, оставленных другими тестами.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Общее состояние между тестами (shared state) - самая частая причина flaky-тестов. Отключить тест - значит спрятать проблему, а не разобраться.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50.  </w:t>
      </w:r>
      <w:r>
        <w:rPr>
          <w:rFonts w:ascii="Calibri" w:cs="Calibri" w:eastAsia="Calibri" w:hAnsi="Calibri"/>
          <w:b/>
          <w:bCs/>
          <w:color w:val="1F2933"/>
        </w:rPr>
        <w:t xml:space="preserve">После мержа несвязанной фичи CI падает: три разных теста в случайном порядке с ElementNotInteractableException. Первые три действия?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Запустить падающие тесты локально, проверить изменения в репозитории тестов за последние сутки, проверить, не обновлялись ли браузер и веб-драйвер на CI.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Случайный порядок падений после несвязанного изменения указывает на инфраструктуру, например автообновление драйвера, а не на саму фичу.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51.  </w:t>
      </w:r>
      <w:r>
        <w:rPr>
          <w:rFonts w:ascii="Calibri" w:cs="Calibri" w:eastAsia="Calibri" w:hAnsi="Calibri"/>
          <w:b/>
          <w:bCs/>
          <w:color w:val="1F2933"/>
        </w:rPr>
        <w:t xml:space="preserve">В чём проблемы этого теста с точки зрения надёжности?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test_login():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driver.get("https://site.com/login")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username_field = driver.find_element(By.ID, "username")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password_field = driver.find_element(By.ID, "password")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username_field.send_keys("admin")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password_field.send_keys("password123")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driver.find_element(By.ID, "login-btn").click()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driver.current_url == "https://site.com/dashboard"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Нет явных ожиданий (Explicit Waits), а логин и пароль захардкожены в тесте.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После клика сразу идёт assert без ожидания перехода страницы - классическая причина нестабильности. Тестовые данные стоит выносить из кода теста. Локаторы по ID, наоборот, одни из самых надёжных.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52.  </w:t>
      </w:r>
      <w:r>
        <w:rPr>
          <w:rFonts w:ascii="Calibri" w:cs="Calibri" w:eastAsia="Calibri" w:hAnsi="Calibri"/>
          <w:b/>
          <w:bCs/>
          <w:color w:val="1F2933"/>
        </w:rPr>
        <w:t xml:space="preserve">Элемент появляется через несколько секунд после загрузки страницы. Как надёжнее всего с ним работать?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Использовать явное ожидание (Explicit Wait) условия появления элемента.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Thread.sleep - жёсткая пауза, неявное ожидание плохо сочетается с явным, а увеличение глобального таймаута замедляет все тесты.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53.  </w:t>
      </w:r>
      <w:r>
        <w:rPr>
          <w:rFonts w:ascii="Calibri" w:cs="Calibri" w:eastAsia="Calibri" w:hAnsi="Calibri"/>
          <w:b/>
          <w:bCs/>
          <w:color w:val="1F2933"/>
        </w:rPr>
        <w:t xml:space="preserve">Что такое моки?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Тестовые дубли, которые позволяют контролировать вызовы методов, переданные аргументы и проверять ожидаемое поведение тестируемой системы.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Не путать с другими дублями: fake - упрощённая рабочая реализация, spy - записывает информацию о своём использовании.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54.  </w:t>
      </w:r>
      <w:r>
        <w:rPr>
          <w:rFonts w:ascii="Calibri" w:cs="Calibri" w:eastAsia="Calibri" w:hAnsi="Calibri"/>
          <w:b/>
          <w:bCs/>
          <w:color w:val="1F2933"/>
        </w:rPr>
        <w:t xml:space="preserve">Что относится к мутациям в мутационном тестировании?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Замена переменных на другие из той же области видимости, изменение условий в циклах и ветвлениях, замена арифметических операторов.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Мутируется сам код, чтобы проверить, поймают ли это тесты. Изменение входных данных - это работа с тестовыми данными, а не мутация.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55.  </w:t>
      </w:r>
      <w:r>
        <w:rPr>
          <w:rFonts w:ascii="Calibri" w:cs="Calibri" w:eastAsia="Calibri" w:hAnsi="Calibri"/>
          <w:b/>
          <w:bCs/>
          <w:color w:val="1F2933"/>
        </w:rPr>
        <w:t xml:space="preserve">Чем Continuous Integration отличается от Continuous Delivery?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CI - частое слияние кода в общую ветку с автоматической сборкой и прогоном тестов. CD - расширение CI: любая сборка, прошедшая тесты, готова к выкладке в продакшен в любой момент.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56.  </w:t>
      </w:r>
      <w:r>
        <w:rPr>
          <w:rFonts w:ascii="Calibri" w:cs="Calibri" w:eastAsia="Calibri" w:hAnsi="Calibri"/>
          <w:b/>
          <w:bCs/>
          <w:color w:val="1F2933"/>
        </w:rPr>
        <w:t xml:space="preserve">Как QA эффективнее всего участвовать в разработке фичи?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Подключаться на ранних стадиях: предлагать тестовые сценарии, оценивать риски и влиять на качество требований.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Это подход shift-left: дешевле всего баги, которые не попали в код, потому что их заметили ещё на уровне требований.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РАЗДЕЛ 9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Python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Чтение кода и работа со списками.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57.  </w:t>
      </w:r>
      <w:r>
        <w:rPr>
          <w:rFonts w:ascii="Calibri" w:cs="Calibri" w:eastAsia="Calibri" w:hAnsi="Calibri"/>
          <w:b/>
          <w:bCs/>
          <w:color w:val="1F2933"/>
        </w:rPr>
        <w:t xml:space="preserve">Что выведет код?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find_even_numbers(numbers):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[num for num in numbers if num % 2 == 0]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print(find_even_numbers([1, 2, 3, 4, 5, 6]))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[2, 4, 6]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List comprehension оставляет только чётные элементы.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58.  </w:t>
      </w:r>
      <w:r>
        <w:rPr>
          <w:rFonts w:ascii="Calibri" w:cs="Calibri" w:eastAsia="Calibri" w:hAnsi="Calibri"/>
          <w:b/>
          <w:bCs/>
          <w:color w:val="1F2933"/>
        </w:rPr>
        <w:t xml:space="preserve">Что выведет код с .append?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process_numbers(data):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result = []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for key, values in data.items():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evens = [num for num in values if num % 2 == 0]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if evens: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result.append(evens)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result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data = {"a": [1, 2, 3], "b": [4, 5, 6], "c": [7, 8, 9]}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print(process_numbers(data))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[[2], [4, 6], [8]]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.append() добавляет список evens целиком как один элемент, поэтому результат вложенный.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59.  </w:t>
      </w:r>
      <w:r>
        <w:rPr>
          <w:rFonts w:ascii="Calibri" w:cs="Calibri" w:eastAsia="Calibri" w:hAnsi="Calibri"/>
          <w:b/>
          <w:bCs/>
          <w:color w:val="1F2933"/>
        </w:rPr>
        <w:t xml:space="preserve">А если заменить .append на .extend?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Ответ: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[2, 4, 6, 8]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.extend() добавляет элементы по одному, и список получается плоским.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ПРАКТИКА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Задача на код с автотестами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933"/>
        </w:rPr>
        <w:t xml:space="preserve">Условие: </w:t>
      </w:r>
      <w:r>
        <w:rPr>
          <w:rFonts w:ascii="Calibri" w:cs="Calibri" w:eastAsia="Calibri" w:hAnsi="Calibri"/>
          <w:color w:val="1F2933"/>
        </w:rPr>
        <w:t xml:space="preserve">убрать из списка подряд идущие повторы и покрыть решение автотестами. Язык на выбор, решение на Python и pytest.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933"/>
        </w:rPr>
        <w:t xml:space="preserve">Идея решения: </w:t>
      </w:r>
      <w:r>
        <w:rPr>
          <w:rFonts w:ascii="Calibri" w:cs="Calibri" w:eastAsia="Calibri" w:hAnsi="Calibri"/>
          <w:color w:val="1F2933"/>
        </w:rPr>
        <w:t xml:space="preserve">идём по списку и добавляем число в результат, только если оно отличается от последнего уже добавленного. Так подряд идущие повторы схлопываются, а несоседние повторы, например [1, 2, 1], остаются.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compress_numbers.py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compress_numbers(numbers):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Removes consecutive duplicate numbers from a list.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Example: [1, 1, 2, 2, 3] -&gt; [1, 2, 3]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[0, 0, 1, 1, 0] -&gt; [0, 1, 0]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not numbers: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return []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result = [numbers[0]]  # always keep the first element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for num in numbers[1:]: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# only add the number if it differs from the last one we kept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if num != result[-1]: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result.append(num)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result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test_compress_numbers.py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3"/>
        </w:rPr>
        <w:t xml:space="preserve">Тесты покрывают основной сценарий, примеры из условия, граничные случаи (пустой список, один элемент, все элементы одинаковые) и ключевое требование: несоседние повторы не удаляются.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compress_numbers import compress_numbers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test_basic_duplicates():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Consecutive duplicates in the middle should collapse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compress_numbers([1, 1, 2, 2, 3]) == [1, 2, 3]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test_example_from_task():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Second example from the task description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compress_numbers([0, 0, 1, 1, 0]) == [0, 1, 0]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test_empty_list():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Edge case: empty input should return empty output, not crash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compress_numbers([]) == []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test_single_element():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Edge case: one element, nothing to compress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compress_numbers([5]) == [5]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test_no_duplicates():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No consecutive duplicates - the list stays unchanged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compress_numbers([1, 2, 3, 4]) == [1, 2, 3, 4]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test_all_same_element():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Every element is the same - collapses to a single value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compress_numbers([7, 7, 7, 7]) == [7]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test_non_consecutive_duplicates_are_kept():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Only consecutive duplicates are removed, not all duplicates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compress_numbers([1, 2, 1, 2]) == [1, 2, 1, 2]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Денис Курчиков  ·  QA: вопросы и ответы  · 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B5E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QA: вопросы и ответы</dc:title>
  <dc:creator>Denis Kurchikov</dc:creator>
  <cp:lastModifiedBy>Un-named</cp:lastModifiedBy>
  <cp:revision>1</cp:revision>
  <dcterms:created xsi:type="dcterms:W3CDTF">2026-10-11T14:27:18.504Z</dcterms:created>
  <dcterms:modified xsi:type="dcterms:W3CDTF">2026-10-11T14:27:18.504Z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