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FDE" w:rsidRPr="006D1FDE" w:rsidRDefault="00D61C8E" w:rsidP="00D61C8E">
      <w:pPr>
        <w:pStyle w:val="a9"/>
      </w:pPr>
      <w:r w:rsidRPr="00D61C8E">
        <w:rPr>
          <w:lang w:val="en-US"/>
        </w:rPr>
        <w:t>https</w:t>
      </w:r>
      <w:r w:rsidRPr="00D61C8E">
        <w:t>://</w:t>
      </w:r>
      <w:r w:rsidRPr="00D61C8E">
        <w:rPr>
          <w:lang w:val="en-US"/>
        </w:rPr>
        <w:t>www</w:t>
      </w:r>
      <w:r w:rsidRPr="00D61C8E">
        <w:t>.</w:t>
      </w:r>
      <w:proofErr w:type="spellStart"/>
      <w:r w:rsidRPr="00D61C8E">
        <w:rPr>
          <w:lang w:val="en-US"/>
        </w:rPr>
        <w:t>youtube</w:t>
      </w:r>
      <w:proofErr w:type="spellEnd"/>
      <w:r w:rsidRPr="00D61C8E">
        <w:t>.</w:t>
      </w:r>
      <w:r w:rsidRPr="00D61C8E">
        <w:rPr>
          <w:lang w:val="en-US"/>
        </w:rPr>
        <w:t>com</w:t>
      </w:r>
      <w:r w:rsidRPr="00D61C8E">
        <w:t>/</w:t>
      </w:r>
      <w:r w:rsidRPr="00D61C8E">
        <w:rPr>
          <w:lang w:val="en-US"/>
        </w:rPr>
        <w:t>watch</w:t>
      </w:r>
      <w:r w:rsidRPr="00D61C8E">
        <w:t>?</w:t>
      </w:r>
      <w:r w:rsidRPr="00D61C8E">
        <w:rPr>
          <w:lang w:val="en-US"/>
        </w:rPr>
        <w:t>v</w:t>
      </w:r>
      <w:r w:rsidRPr="00D61C8E">
        <w:t>=</w:t>
      </w:r>
      <w:r w:rsidRPr="00D61C8E">
        <w:rPr>
          <w:lang w:val="en-US"/>
        </w:rPr>
        <w:t>G</w:t>
      </w:r>
      <w:r w:rsidRPr="00D61C8E">
        <w:t>159</w:t>
      </w:r>
      <w:proofErr w:type="spellStart"/>
      <w:r w:rsidRPr="00D61C8E">
        <w:rPr>
          <w:lang w:val="en-US"/>
        </w:rPr>
        <w:t>ypijakg</w:t>
      </w:r>
      <w:proofErr w:type="spellEnd"/>
      <w:r w:rsidRPr="00D61C8E">
        <w:t>&amp;</w:t>
      </w:r>
      <w:r w:rsidRPr="00D61C8E">
        <w:rPr>
          <w:lang w:val="en-US"/>
        </w:rPr>
        <w:t>t</w:t>
      </w:r>
      <w:r w:rsidRPr="00D61C8E">
        <w:t>=209</w:t>
      </w:r>
      <w:r w:rsidRPr="00D61C8E">
        <w:rPr>
          <w:lang w:val="en-US"/>
        </w:rPr>
        <w:t>s</w:t>
      </w:r>
      <w:r w:rsidR="008162A9" w:rsidRPr="00860F0B">
        <w:br/>
      </w:r>
      <w:r w:rsidR="008162A9" w:rsidRPr="00860F0B">
        <w:br/>
      </w:r>
      <w:r w:rsidR="008162A9" w:rsidRPr="00860F0B">
        <w:rPr>
          <w:b/>
        </w:rPr>
        <w:t xml:space="preserve">1) </w:t>
      </w:r>
      <w:r>
        <w:rPr>
          <w:b/>
        </w:rPr>
        <w:t>Сложить элементы массива</w:t>
      </w:r>
      <w:r w:rsidR="006D1FDE">
        <w:rPr>
          <w:b/>
        </w:rPr>
        <w:br/>
        <w:t>Решение</w:t>
      </w:r>
      <w:proofErr w:type="gramStart"/>
      <w:r w:rsidR="006D1FDE">
        <w:rPr>
          <w:b/>
        </w:rPr>
        <w:t>:</w:t>
      </w:r>
      <w:proofErr w:type="gramEnd"/>
      <w:r>
        <w:rPr>
          <w:b/>
        </w:rPr>
        <w:br/>
      </w:r>
      <w:r>
        <w:rPr>
          <w:noProof/>
          <w:lang w:eastAsia="ru-RU"/>
        </w:rPr>
        <w:drawing>
          <wp:inline distT="0" distB="0" distL="0" distR="0" wp14:anchorId="4F82A47C" wp14:editId="61ED0CED">
            <wp:extent cx="3088005" cy="1734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FDE">
        <w:rPr>
          <w:b/>
        </w:rPr>
        <w:br/>
        <w:t>Или так</w:t>
      </w:r>
      <w:r w:rsidR="006D1FDE">
        <w:rPr>
          <w:b/>
        </w:rPr>
        <w:br/>
      </w:r>
      <w:r w:rsidR="006D1FDE">
        <w:rPr>
          <w:noProof/>
          <w:lang w:eastAsia="ru-RU"/>
        </w:rPr>
        <w:drawing>
          <wp:inline distT="0" distB="0" distL="0" distR="0">
            <wp:extent cx="3131185" cy="2233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5A8" w:rsidRPr="00860F0B">
        <w:br/>
      </w:r>
      <w:r w:rsidRPr="00D61C8E">
        <w:t>Решение: переводим вложенный массив в</w:t>
      </w:r>
      <w:r w:rsidR="006D1FDE">
        <w:t xml:space="preserve"> строку (</w:t>
      </w:r>
      <w:proofErr w:type="spellStart"/>
      <w:r w:rsidR="006D1FDE">
        <w:rPr>
          <w:lang w:val="en-US"/>
        </w:rPr>
        <w:t>toString</w:t>
      </w:r>
      <w:proofErr w:type="spellEnd"/>
      <w:r w:rsidR="006D1FDE">
        <w:t xml:space="preserve">) и потом в </w:t>
      </w:r>
      <w:r w:rsidRPr="00D61C8E">
        <w:t>лине</w:t>
      </w:r>
      <w:r>
        <w:t>й</w:t>
      </w:r>
      <w:r w:rsidRPr="00D61C8E">
        <w:t xml:space="preserve">ный </w:t>
      </w:r>
      <w:r w:rsidR="006D1FDE">
        <w:t>массив со сроковыми значениями</w:t>
      </w:r>
      <w:r w:rsidRPr="00D61C8E">
        <w:t xml:space="preserve"> </w:t>
      </w:r>
      <w:r w:rsidR="006D1FDE">
        <w:t xml:space="preserve">с помощью метода </w:t>
      </w:r>
      <w:r w:rsidR="006D1FDE">
        <w:rPr>
          <w:lang w:val="en-US"/>
        </w:rPr>
        <w:t>split</w:t>
      </w:r>
      <w:r w:rsidR="006D1FDE" w:rsidRPr="006D1FDE">
        <w:t xml:space="preserve"> </w:t>
      </w:r>
    </w:p>
    <w:p w:rsidR="00D61C8E" w:rsidRPr="00D61C8E" w:rsidRDefault="00D61C8E" w:rsidP="00D61C8E">
      <w:pPr>
        <w:pStyle w:val="a9"/>
      </w:pPr>
      <w:r w:rsidRPr="00D61C8E">
        <w:t>Метод </w:t>
      </w:r>
      <w:proofErr w:type="spellStart"/>
      <w:r w:rsidRPr="00D61C8E">
        <w:t>split</w:t>
      </w:r>
      <w:proofErr w:type="spellEnd"/>
      <w:r w:rsidRPr="00D61C8E">
        <w:t> осуществляет разбиение строки в массив по указанному разделителю.</w:t>
      </w:r>
    </w:p>
    <w:p w:rsidR="00D61C8E" w:rsidRPr="00D61C8E" w:rsidRDefault="00D61C8E" w:rsidP="00D61C8E">
      <w:pPr>
        <w:pStyle w:val="a9"/>
      </w:pPr>
      <w:r w:rsidRPr="00D61C8E">
        <w:t xml:space="preserve">Разделитель указывается первым необязательным параметром. Если он не задан - вернется вся строка. Если он задан как пустые кавычки '' - то каждый символ строки попадет в отдельный </w:t>
      </w:r>
      <w:r w:rsidRPr="00D61C8E">
        <w:lastRenderedPageBreak/>
        <w:t>элемент массива.</w:t>
      </w:r>
      <w:r w:rsidR="006D1FDE">
        <w:br/>
      </w:r>
      <w:r w:rsidR="006D1FDE">
        <w:rPr>
          <w:noProof/>
          <w:lang w:eastAsia="ru-RU"/>
        </w:rPr>
        <w:drawing>
          <wp:inline distT="0" distB="0" distL="0" distR="0">
            <wp:extent cx="4295775" cy="409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4E" w:rsidRDefault="006D1FDE" w:rsidP="00D61C8E">
      <w:pPr>
        <w:ind w:left="360"/>
      </w:pPr>
      <w:r>
        <w:t xml:space="preserve">Однако если массив содержит строки и функции, а они не являются числом, поэтому будет ошибка. Поэтому нужно сделать проверку либо через </w:t>
      </w:r>
      <w:proofErr w:type="gramStart"/>
      <w:r>
        <w:rPr>
          <w:lang w:val="en-US"/>
        </w:rPr>
        <w:t>if</w:t>
      </w:r>
      <w:proofErr w:type="gramEnd"/>
      <w:r w:rsidRPr="006D1FDE">
        <w:t xml:space="preserve"> </w:t>
      </w:r>
      <w:r>
        <w:t>либо через тернарный оператор.</w:t>
      </w:r>
      <w:r>
        <w:br/>
      </w:r>
      <w:r>
        <w:rPr>
          <w:noProof/>
          <w:lang w:eastAsia="ru-RU"/>
        </w:rPr>
        <w:drawing>
          <wp:inline distT="0" distB="0" distL="0" distR="0">
            <wp:extent cx="5106670" cy="2122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DE" w:rsidRPr="00443311" w:rsidRDefault="006D1FDE" w:rsidP="00443311">
      <w:pPr>
        <w:pStyle w:val="a9"/>
        <w:rPr>
          <w:rFonts w:ascii="Times New Roman" w:hAnsi="Times New Roman" w:cs="Times New Roman"/>
        </w:rPr>
      </w:pPr>
      <w:r w:rsidRPr="00443311">
        <w:rPr>
          <w:rFonts w:ascii="Times New Roman" w:hAnsi="Times New Roman" w:cs="Times New Roman"/>
        </w:rPr>
        <w:t xml:space="preserve">Строка подчеркнута красным: мы пытаемся перевести элемент в число, если он не переводится, мы получаем </w:t>
      </w:r>
      <w:proofErr w:type="spellStart"/>
      <w:r w:rsidRPr="00443311">
        <w:rPr>
          <w:rFonts w:ascii="Times New Roman" w:hAnsi="Times New Roman" w:cs="Times New Roman"/>
          <w:lang w:val="en-US"/>
        </w:rPr>
        <w:t>NaN</w:t>
      </w:r>
      <w:proofErr w:type="spellEnd"/>
      <w:r w:rsidRPr="00443311">
        <w:rPr>
          <w:rFonts w:ascii="Times New Roman" w:hAnsi="Times New Roman" w:cs="Times New Roman"/>
        </w:rPr>
        <w:t>, потом делаем проверку</w:t>
      </w:r>
      <w:r w:rsidR="00443311" w:rsidRPr="00443311">
        <w:rPr>
          <w:rFonts w:ascii="Times New Roman" w:hAnsi="Times New Roman" w:cs="Times New Roman"/>
        </w:rPr>
        <w:t>,</w:t>
      </w:r>
      <w:r w:rsidRPr="00443311">
        <w:rPr>
          <w:rFonts w:ascii="Times New Roman" w:hAnsi="Times New Roman" w:cs="Times New Roman"/>
        </w:rPr>
        <w:t xml:space="preserve"> если здесь есть </w:t>
      </w:r>
      <w:proofErr w:type="spellStart"/>
      <w:r w:rsidRPr="00443311">
        <w:rPr>
          <w:rFonts w:ascii="Times New Roman" w:hAnsi="Times New Roman" w:cs="Times New Roman"/>
          <w:lang w:val="en-US"/>
        </w:rPr>
        <w:t>NaN</w:t>
      </w:r>
      <w:proofErr w:type="spellEnd"/>
      <w:r w:rsidR="00443311" w:rsidRPr="00443311">
        <w:rPr>
          <w:rFonts w:ascii="Times New Roman" w:hAnsi="Times New Roman" w:cs="Times New Roman"/>
        </w:rPr>
        <w:t xml:space="preserve"> то мы получаем </w:t>
      </w:r>
      <w:r w:rsidR="00443311" w:rsidRPr="00443311">
        <w:rPr>
          <w:rFonts w:ascii="Times New Roman" w:hAnsi="Times New Roman" w:cs="Times New Roman"/>
          <w:lang w:val="en-US"/>
        </w:rPr>
        <w:t>true</w:t>
      </w:r>
      <w:r w:rsidR="00443311" w:rsidRPr="00443311">
        <w:rPr>
          <w:rFonts w:ascii="Times New Roman" w:hAnsi="Times New Roman" w:cs="Times New Roman"/>
        </w:rPr>
        <w:t xml:space="preserve">, и если он возвращает </w:t>
      </w:r>
      <w:proofErr w:type="gramStart"/>
      <w:r w:rsidR="00443311" w:rsidRPr="00443311">
        <w:rPr>
          <w:rFonts w:ascii="Times New Roman" w:hAnsi="Times New Roman" w:cs="Times New Roman"/>
          <w:lang w:val="en-US"/>
        </w:rPr>
        <w:t>true</w:t>
      </w:r>
      <w:proofErr w:type="gramEnd"/>
      <w:r w:rsidR="00443311" w:rsidRPr="00443311">
        <w:rPr>
          <w:rFonts w:ascii="Times New Roman" w:hAnsi="Times New Roman" w:cs="Times New Roman"/>
        </w:rPr>
        <w:t xml:space="preserve"> а это не число то мы подставляем туда 0 иначе подставляем трансформированное число.</w:t>
      </w:r>
      <w:r w:rsidR="00443311" w:rsidRPr="00443311">
        <w:rPr>
          <w:rFonts w:ascii="Times New Roman" w:hAnsi="Times New Roman" w:cs="Times New Roman"/>
        </w:rPr>
        <w:br/>
      </w:r>
      <w:r w:rsidR="00443311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r w:rsidR="00443311">
        <w:rPr>
          <w:rFonts w:ascii="Times New Roman" w:hAnsi="Times New Roman" w:cs="Times New Roman"/>
          <w:spacing w:val="-1"/>
          <w:shd w:val="clear" w:color="auto" w:fill="FFFFFF"/>
        </w:rPr>
        <w:tab/>
      </w:r>
      <w:r w:rsidR="00443311" w:rsidRPr="00443311">
        <w:rPr>
          <w:rFonts w:ascii="Times New Roman" w:hAnsi="Times New Roman" w:cs="Times New Roman"/>
          <w:spacing w:val="-1"/>
          <w:shd w:val="clear" w:color="auto" w:fill="FFFFFF"/>
        </w:rPr>
        <w:t>В отличие от глобальной функции </w:t>
      </w:r>
      <w:proofErr w:type="spellStart"/>
      <w:r w:rsidR="00443311" w:rsidRPr="00443311">
        <w:rPr>
          <w:rFonts w:ascii="Times New Roman" w:hAnsi="Times New Roman" w:cs="Times New Roman"/>
        </w:rPr>
        <w:fldChar w:fldCharType="begin"/>
      </w:r>
      <w:r w:rsidR="00443311" w:rsidRPr="00443311">
        <w:rPr>
          <w:rFonts w:ascii="Times New Roman" w:hAnsi="Times New Roman" w:cs="Times New Roman"/>
        </w:rPr>
        <w:instrText xml:space="preserve"> HYPERLINK "https://developer.mozilla.org/ru/docs/Web/JavaScript/Reference/Global_Objects/isNaN" \o "Функция isNaN() определяет является ли литерал или переменная нечисловым значением (NaN) или нет. При работе с функцией необходимо проявлять осторожность так как она имеет свои особенности. В качестве альтернативы можно использовать метод Number.isNaN() из ECMAScript 6, или дополнительно проверять литерал или переменную на нечисловое значение при помощи typeof." </w:instrText>
      </w:r>
      <w:r w:rsidR="00443311" w:rsidRPr="00443311">
        <w:rPr>
          <w:rFonts w:ascii="Times New Roman" w:hAnsi="Times New Roman" w:cs="Times New Roman"/>
        </w:rPr>
        <w:fldChar w:fldCharType="separate"/>
      </w:r>
      <w:r w:rsidR="00443311" w:rsidRPr="00443311">
        <w:rPr>
          <w:rStyle w:val="HTML"/>
          <w:rFonts w:ascii="Times New Roman" w:eastAsiaTheme="minorHAnsi" w:hAnsi="Times New Roman" w:cs="Times New Roman"/>
          <w:color w:val="3D7E9A"/>
          <w:spacing w:val="-1"/>
          <w:bdr w:val="none" w:sz="0" w:space="0" w:color="auto" w:frame="1"/>
          <w:shd w:val="clear" w:color="auto" w:fill="FFFFFF"/>
        </w:rPr>
        <w:t>isNaN</w:t>
      </w:r>
      <w:proofErr w:type="spellEnd"/>
      <w:r w:rsidR="00443311" w:rsidRPr="00443311">
        <w:rPr>
          <w:rStyle w:val="HTML"/>
          <w:rFonts w:ascii="Times New Roman" w:eastAsiaTheme="minorHAnsi" w:hAnsi="Times New Roman" w:cs="Times New Roman"/>
          <w:color w:val="3D7E9A"/>
          <w:spacing w:val="-1"/>
          <w:bdr w:val="none" w:sz="0" w:space="0" w:color="auto" w:frame="1"/>
          <w:shd w:val="clear" w:color="auto" w:fill="FFFFFF"/>
        </w:rPr>
        <w:t>()</w:t>
      </w:r>
      <w:r w:rsidR="00443311" w:rsidRPr="00443311">
        <w:rPr>
          <w:rFonts w:ascii="Times New Roman" w:hAnsi="Times New Roman" w:cs="Times New Roman"/>
        </w:rPr>
        <w:fldChar w:fldCharType="end"/>
      </w:r>
      <w:r w:rsidR="00443311" w:rsidRPr="00443311">
        <w:rPr>
          <w:rFonts w:ascii="Times New Roman" w:hAnsi="Times New Roman" w:cs="Times New Roman"/>
          <w:spacing w:val="-1"/>
          <w:shd w:val="clear" w:color="auto" w:fill="FFFFFF"/>
        </w:rPr>
        <w:t>, </w:t>
      </w:r>
      <w:proofErr w:type="spellStart"/>
      <w:r w:rsidR="00443311" w:rsidRPr="00443311">
        <w:rPr>
          <w:rStyle w:val="HTML"/>
          <w:rFonts w:ascii="Times New Roman" w:eastAsiaTheme="minorHAnsi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>Number.isNaN</w:t>
      </w:r>
      <w:proofErr w:type="spellEnd"/>
      <w:r w:rsidR="00443311" w:rsidRPr="00443311">
        <w:rPr>
          <w:rStyle w:val="HTML"/>
          <w:rFonts w:ascii="Times New Roman" w:eastAsiaTheme="minorHAnsi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>()</w:t>
      </w:r>
      <w:r w:rsidR="00443311" w:rsidRPr="00443311">
        <w:rPr>
          <w:rFonts w:ascii="Times New Roman" w:hAnsi="Times New Roman" w:cs="Times New Roman"/>
          <w:spacing w:val="-1"/>
          <w:shd w:val="clear" w:color="auto" w:fill="FFFFFF"/>
        </w:rPr>
        <w:t> не имеет проблемы принудительного преобразования параметра в число. Это значит, что в него безопасно передавать значения, которые обычно превращаются в </w:t>
      </w:r>
      <w:proofErr w:type="spellStart"/>
      <w:r w:rsidR="00443311" w:rsidRPr="00443311">
        <w:rPr>
          <w:rFonts w:ascii="Times New Roman" w:hAnsi="Times New Roman" w:cs="Times New Roman"/>
        </w:rPr>
        <w:fldChar w:fldCharType="begin"/>
      </w:r>
      <w:r w:rsidR="00443311" w:rsidRPr="00443311">
        <w:rPr>
          <w:rFonts w:ascii="Times New Roman" w:hAnsi="Times New Roman" w:cs="Times New Roman"/>
        </w:rPr>
        <w:instrText xml:space="preserve"> HYPERLINK "https://developer.mozilla.org/ru/docs/Web/JavaScript/Reference/Global_Objects/NaN" \o "Глобальное свойство NaN является значением, представляющим не-число (Not-A-Number)." </w:instrText>
      </w:r>
      <w:r w:rsidR="00443311" w:rsidRPr="00443311">
        <w:rPr>
          <w:rFonts w:ascii="Times New Roman" w:hAnsi="Times New Roman" w:cs="Times New Roman"/>
        </w:rPr>
        <w:fldChar w:fldCharType="separate"/>
      </w:r>
      <w:r w:rsidR="00443311" w:rsidRPr="00443311">
        <w:rPr>
          <w:rStyle w:val="HTML"/>
          <w:rFonts w:ascii="Times New Roman" w:eastAsiaTheme="minorHAnsi" w:hAnsi="Times New Roman" w:cs="Times New Roman"/>
          <w:color w:val="3D7E9A"/>
          <w:spacing w:val="-1"/>
          <w:bdr w:val="none" w:sz="0" w:space="0" w:color="auto" w:frame="1"/>
          <w:shd w:val="clear" w:color="auto" w:fill="FFFFFF"/>
        </w:rPr>
        <w:t>NaN</w:t>
      </w:r>
      <w:proofErr w:type="spellEnd"/>
      <w:r w:rsidR="00443311" w:rsidRPr="00443311">
        <w:rPr>
          <w:rFonts w:ascii="Times New Roman" w:hAnsi="Times New Roman" w:cs="Times New Roman"/>
        </w:rPr>
        <w:fldChar w:fldCharType="end"/>
      </w:r>
      <w:r w:rsidR="00443311" w:rsidRPr="00443311">
        <w:rPr>
          <w:rFonts w:ascii="Times New Roman" w:hAnsi="Times New Roman" w:cs="Times New Roman"/>
          <w:spacing w:val="-1"/>
          <w:shd w:val="clear" w:color="auto" w:fill="FFFFFF"/>
        </w:rPr>
        <w:t>, но на самом деле </w:t>
      </w:r>
      <w:proofErr w:type="spellStart"/>
      <w:r w:rsidR="00443311" w:rsidRPr="00443311">
        <w:rPr>
          <w:rFonts w:ascii="Times New Roman" w:hAnsi="Times New Roman" w:cs="Times New Roman"/>
        </w:rPr>
        <w:fldChar w:fldCharType="begin"/>
      </w:r>
      <w:r w:rsidR="00443311" w:rsidRPr="00443311">
        <w:rPr>
          <w:rFonts w:ascii="Times New Roman" w:hAnsi="Times New Roman" w:cs="Times New Roman"/>
        </w:rPr>
        <w:instrText xml:space="preserve"> HYPERLINK "https://developer.mozilla.org/ru/docs/Web/JavaScript/Reference/Global_Objects/NaN" \o "Глобальное свойство NaN является значением, представляющим не-число (Not-A-Number)." </w:instrText>
      </w:r>
      <w:r w:rsidR="00443311" w:rsidRPr="00443311">
        <w:rPr>
          <w:rFonts w:ascii="Times New Roman" w:hAnsi="Times New Roman" w:cs="Times New Roman"/>
        </w:rPr>
        <w:fldChar w:fldCharType="separate"/>
      </w:r>
      <w:r w:rsidR="00443311" w:rsidRPr="00443311">
        <w:rPr>
          <w:rStyle w:val="HTML"/>
          <w:rFonts w:ascii="Times New Roman" w:eastAsiaTheme="minorHAnsi" w:hAnsi="Times New Roman" w:cs="Times New Roman"/>
          <w:color w:val="3D7E9A"/>
          <w:spacing w:val="-1"/>
          <w:bdr w:val="none" w:sz="0" w:space="0" w:color="auto" w:frame="1"/>
          <w:shd w:val="clear" w:color="auto" w:fill="FFFFFF"/>
        </w:rPr>
        <w:t>NaN</w:t>
      </w:r>
      <w:proofErr w:type="spellEnd"/>
      <w:r w:rsidR="00443311" w:rsidRPr="00443311">
        <w:rPr>
          <w:rFonts w:ascii="Times New Roman" w:hAnsi="Times New Roman" w:cs="Times New Roman"/>
        </w:rPr>
        <w:fldChar w:fldCharType="end"/>
      </w:r>
      <w:r w:rsidR="00443311" w:rsidRPr="00443311">
        <w:rPr>
          <w:rFonts w:ascii="Times New Roman" w:hAnsi="Times New Roman" w:cs="Times New Roman"/>
          <w:spacing w:val="-1"/>
          <w:shd w:val="clear" w:color="auto" w:fill="FFFFFF"/>
        </w:rPr>
        <w:t> не являются. Также это значит, что метод возвращает </w:t>
      </w:r>
      <w:proofErr w:type="spellStart"/>
      <w:r w:rsidR="00443311" w:rsidRPr="00443311">
        <w:rPr>
          <w:rStyle w:val="HTML"/>
          <w:rFonts w:ascii="Times New Roman" w:eastAsiaTheme="minorHAnsi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>true</w:t>
      </w:r>
      <w:proofErr w:type="spellEnd"/>
      <w:r w:rsidR="00443311" w:rsidRPr="00443311">
        <w:rPr>
          <w:rFonts w:ascii="Times New Roman" w:hAnsi="Times New Roman" w:cs="Times New Roman"/>
          <w:spacing w:val="-1"/>
          <w:shd w:val="clear" w:color="auto" w:fill="FFFFFF"/>
        </w:rPr>
        <w:t> только для числовых значений, имеющих значение </w:t>
      </w:r>
      <w:proofErr w:type="spellStart"/>
      <w:r w:rsidR="00443311" w:rsidRPr="00443311">
        <w:rPr>
          <w:rFonts w:ascii="Times New Roman" w:hAnsi="Times New Roman" w:cs="Times New Roman"/>
        </w:rPr>
        <w:fldChar w:fldCharType="begin"/>
      </w:r>
      <w:r w:rsidR="00443311" w:rsidRPr="00443311">
        <w:rPr>
          <w:rFonts w:ascii="Times New Roman" w:hAnsi="Times New Roman" w:cs="Times New Roman"/>
        </w:rPr>
        <w:instrText xml:space="preserve"> HYPERLINK "https://developer.mozilla.org/ru/docs/Web/JavaScript/Reference/Global_Objects/NaN" \o "Глобальное свойство NaN является значением, представляющим не-число (Not-A-Number)." </w:instrText>
      </w:r>
      <w:r w:rsidR="00443311" w:rsidRPr="00443311">
        <w:rPr>
          <w:rFonts w:ascii="Times New Roman" w:hAnsi="Times New Roman" w:cs="Times New Roman"/>
        </w:rPr>
        <w:fldChar w:fldCharType="separate"/>
      </w:r>
      <w:r w:rsidR="00443311" w:rsidRPr="00443311">
        <w:rPr>
          <w:rStyle w:val="HTML"/>
          <w:rFonts w:ascii="Times New Roman" w:eastAsiaTheme="minorHAnsi" w:hAnsi="Times New Roman" w:cs="Times New Roman"/>
          <w:color w:val="3D7E9A"/>
          <w:spacing w:val="-1"/>
          <w:bdr w:val="none" w:sz="0" w:space="0" w:color="auto" w:frame="1"/>
          <w:shd w:val="clear" w:color="auto" w:fill="FFFFFF"/>
        </w:rPr>
        <w:t>NaN</w:t>
      </w:r>
      <w:proofErr w:type="spellEnd"/>
      <w:r w:rsidR="00443311" w:rsidRPr="00443311">
        <w:rPr>
          <w:rFonts w:ascii="Times New Roman" w:hAnsi="Times New Roman" w:cs="Times New Roman"/>
        </w:rPr>
        <w:fldChar w:fldCharType="end"/>
      </w:r>
      <w:r w:rsidR="00443311" w:rsidRPr="00443311">
        <w:rPr>
          <w:rFonts w:ascii="Times New Roman" w:hAnsi="Times New Roman" w:cs="Times New Roman"/>
          <w:spacing w:val="-1"/>
          <w:shd w:val="clear" w:color="auto" w:fill="FFFFFF"/>
        </w:rPr>
        <w:t>.</w:t>
      </w:r>
      <w:r w:rsidR="00443311">
        <w:rPr>
          <w:rFonts w:ascii="Times New Roman" w:hAnsi="Times New Roman" w:cs="Times New Roman"/>
          <w:spacing w:val="-1"/>
          <w:shd w:val="clear" w:color="auto" w:fill="FFFFFF"/>
        </w:rPr>
        <w:br/>
      </w:r>
      <w:r w:rsidR="00443311">
        <w:rPr>
          <w:shd w:val="clear" w:color="auto" w:fill="FFFFFF"/>
        </w:rPr>
        <w:t xml:space="preserve"> </w:t>
      </w:r>
      <w:r w:rsidR="00443311">
        <w:rPr>
          <w:shd w:val="clear" w:color="auto" w:fill="FFFFFF"/>
        </w:rPr>
        <w:tab/>
        <w:t>Условный оператор ветвления </w:t>
      </w:r>
      <w:r w:rsidR="00443311">
        <w:rPr>
          <w:rStyle w:val="HTML"/>
          <w:rFonts w:ascii="Consolas" w:eastAsiaTheme="minorHAnsi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</w:rPr>
        <w:t>(</w:t>
      </w:r>
      <w:proofErr w:type="spellStart"/>
      <w:r w:rsidR="00443311">
        <w:rPr>
          <w:rStyle w:val="HTML"/>
          <w:rFonts w:ascii="Consolas" w:eastAsiaTheme="minorHAnsi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</w:rPr>
        <w:t>if</w:t>
      </w:r>
      <w:proofErr w:type="spellEnd"/>
      <w:r w:rsidR="00443311">
        <w:rPr>
          <w:rStyle w:val="HTML"/>
          <w:rFonts w:ascii="Consolas" w:eastAsiaTheme="minorHAnsi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</w:rPr>
        <w:t>)</w:t>
      </w:r>
      <w:r w:rsidR="00443311">
        <w:rPr>
          <w:shd w:val="clear" w:color="auto" w:fill="FFFFFF"/>
        </w:rPr>
        <w:t> реализует выполнение определённых команд при условии, что некоторое логическое выражение (условие) принимает значение «истина» </w:t>
      </w:r>
      <w:proofErr w:type="spellStart"/>
      <w:r w:rsidR="00443311">
        <w:rPr>
          <w:rStyle w:val="HTML"/>
          <w:rFonts w:ascii="Consolas" w:eastAsiaTheme="minorHAnsi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</w:rPr>
        <w:t>true</w:t>
      </w:r>
      <w:proofErr w:type="spellEnd"/>
      <w:r w:rsidR="00443311">
        <w:rPr>
          <w:shd w:val="clear" w:color="auto" w:fill="FFFFFF"/>
        </w:rPr>
        <w:t>. Тернарный оператор</w:t>
      </w:r>
      <w:proofErr w:type="gramStart"/>
      <w:r w:rsidR="00443311">
        <w:rPr>
          <w:shd w:val="clear" w:color="auto" w:fill="FFFFFF"/>
        </w:rPr>
        <w:t> </w:t>
      </w:r>
      <w:r w:rsidR="00443311">
        <w:rPr>
          <w:rStyle w:val="HTML"/>
          <w:rFonts w:ascii="Consolas" w:eastAsiaTheme="minorHAnsi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</w:rPr>
        <w:t>(?:)</w:t>
      </w:r>
      <w:r w:rsidR="00443311">
        <w:rPr>
          <w:shd w:val="clear" w:color="auto" w:fill="FFFFFF"/>
        </w:rPr>
        <w:t> </w:t>
      </w:r>
      <w:proofErr w:type="gramEnd"/>
      <w:r w:rsidR="00443311">
        <w:rPr>
          <w:shd w:val="clear" w:color="auto" w:fill="FFFFFF"/>
        </w:rPr>
        <w:t>является альтернативным вариантом конструкции </w:t>
      </w:r>
      <w:proofErr w:type="spellStart"/>
      <w:r w:rsidR="00443311">
        <w:rPr>
          <w:rStyle w:val="HTML"/>
          <w:rFonts w:ascii="Consolas" w:eastAsiaTheme="minorHAnsi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</w:rPr>
        <w:t>if</w:t>
      </w:r>
      <w:proofErr w:type="spellEnd"/>
      <w:r w:rsidR="00443311">
        <w:rPr>
          <w:rStyle w:val="HTML"/>
          <w:rFonts w:ascii="Consolas" w:eastAsiaTheme="minorHAnsi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</w:rPr>
        <w:t>…</w:t>
      </w:r>
      <w:proofErr w:type="spellStart"/>
      <w:r w:rsidR="00443311">
        <w:rPr>
          <w:rStyle w:val="HTML"/>
          <w:rFonts w:ascii="Consolas" w:eastAsiaTheme="minorHAnsi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</w:rPr>
        <w:t>else</w:t>
      </w:r>
      <w:proofErr w:type="spellEnd"/>
      <w:r w:rsidR="00443311">
        <w:rPr>
          <w:shd w:val="clear" w:color="auto" w:fill="FFFFFF"/>
        </w:rPr>
        <w:t>, позволяющим сократить ваш код, фактически записывая условие в одну строчку.</w:t>
      </w:r>
      <w:r w:rsidR="00483D0C">
        <w:rPr>
          <w:shd w:val="clear" w:color="auto" w:fill="FFFFFF"/>
        </w:rPr>
        <w:br/>
      </w:r>
      <w:r w:rsidR="00483D0C">
        <w:rPr>
          <w:shd w:val="clear" w:color="auto" w:fill="FFFFFF"/>
        </w:rPr>
        <w:br/>
      </w:r>
      <w:r w:rsidR="00483D0C">
        <w:rPr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3053715" cy="1759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83D0C">
        <w:rPr>
          <w:shd w:val="clear" w:color="auto" w:fill="FFFFFF"/>
        </w:rPr>
        <w:br/>
        <w:t>Еще один вариант решения задачи</w:t>
      </w:r>
    </w:p>
    <w:sectPr w:rsidR="006D1FDE" w:rsidRPr="0044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0A58"/>
    <w:multiLevelType w:val="hybridMultilevel"/>
    <w:tmpl w:val="5BA67DA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215AF"/>
    <w:multiLevelType w:val="hybridMultilevel"/>
    <w:tmpl w:val="F93E4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EA"/>
    <w:rsid w:val="000715A8"/>
    <w:rsid w:val="00090D4E"/>
    <w:rsid w:val="000955E0"/>
    <w:rsid w:val="000C41D3"/>
    <w:rsid w:val="003251D5"/>
    <w:rsid w:val="00443311"/>
    <w:rsid w:val="00483D0C"/>
    <w:rsid w:val="005926A3"/>
    <w:rsid w:val="006D1FDE"/>
    <w:rsid w:val="007C7976"/>
    <w:rsid w:val="008162A9"/>
    <w:rsid w:val="00860F0B"/>
    <w:rsid w:val="00A82009"/>
    <w:rsid w:val="00AE0522"/>
    <w:rsid w:val="00D612EA"/>
    <w:rsid w:val="00D61C8E"/>
    <w:rsid w:val="00E6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A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F0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6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61C8E"/>
    <w:rPr>
      <w:b/>
      <w:bCs/>
    </w:rPr>
  </w:style>
  <w:style w:type="paragraph" w:styleId="a9">
    <w:name w:val="No Spacing"/>
    <w:uiPriority w:val="1"/>
    <w:qFormat/>
    <w:rsid w:val="00D61C8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4433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A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F0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6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61C8E"/>
    <w:rPr>
      <w:b/>
      <w:bCs/>
    </w:rPr>
  </w:style>
  <w:style w:type="paragraph" w:styleId="a9">
    <w:name w:val="No Spacing"/>
    <w:uiPriority w:val="1"/>
    <w:qFormat/>
    <w:rsid w:val="00D61C8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443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5530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14</cp:revision>
  <dcterms:created xsi:type="dcterms:W3CDTF">2019-03-12T22:00:00Z</dcterms:created>
  <dcterms:modified xsi:type="dcterms:W3CDTF">2019-04-17T19:34:00Z</dcterms:modified>
</cp:coreProperties>
</file>