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coderdecoder-seq2seq-with-attention"/>
    <w:p>
      <w:pPr>
        <w:pStyle w:val="Heading1"/>
      </w:pPr>
      <w:r>
        <w:t xml:space="preserve">📘 Encoder–Decoder (Seq2Seq) with Attention</w:t>
      </w:r>
    </w:p>
    <w:p>
      <w:r>
        <w:pict>
          <v:rect style="width:0;height:1.5pt" o:hralign="center" o:hrstd="t" o:hr="t"/>
        </w:pict>
      </w:r>
    </w:p>
    <w:bookmarkStart w:id="20" w:name="how-it-works"/>
    <w:p>
      <w:pPr>
        <w:pStyle w:val="Heading2"/>
      </w:pPr>
      <w:r>
        <w:t xml:space="preserve">🟢 How it works: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Encoder</w:t>
      </w:r>
      <w:r>
        <w:t xml:space="preserve"> </w:t>
      </w:r>
      <w:r>
        <w:t xml:space="preserve">→ Reads the input sentence (e.g.,</w:t>
      </w:r>
      <w:r>
        <w:t xml:space="preserve"> </w:t>
      </w:r>
      <w:r>
        <w:rPr>
          <w:rStyle w:val="VerbatimChar"/>
        </w:rPr>
        <w:t xml:space="preserve">"I love dogs"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Converts words → numbers → embeddings.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Passes them through LSTM → produces hidden states (memory).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Context Vector</w:t>
      </w:r>
      <w:r>
        <w:t xml:space="preserve"> </w:t>
      </w:r>
      <w:r>
        <w:t xml:space="preserve">→ The last hidden state is sent to the decoder.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Decoder</w:t>
      </w:r>
      <w:r>
        <w:t xml:space="preserve"> </w:t>
      </w:r>
      <w:r>
        <w:t xml:space="preserve">→ Starts with a special token</w:t>
      </w:r>
      <w:r>
        <w:t xml:space="preserve"> </w:t>
      </w:r>
      <w:r>
        <w:rPr>
          <w:rStyle w:val="VerbatimChar"/>
        </w:rPr>
        <w:t xml:space="preserve">&lt;sos&gt;</w:t>
      </w:r>
      <w:r>
        <w:t xml:space="preserve"> </w:t>
      </w:r>
      <w:r>
        <w:t xml:space="preserve">(</w:t>
      </w:r>
      <w:r>
        <w:t xml:space="preserve">“start of sentence”</w:t>
      </w:r>
      <w:r>
        <w:t xml:space="preserve">).</w:t>
      </w:r>
    </w:p>
    <w:p>
      <w:pPr>
        <w:pStyle w:val="Compact"/>
        <w:numPr>
          <w:ilvl w:val="1"/>
          <w:numId w:val="1003"/>
        </w:numPr>
      </w:pPr>
      <w:r>
        <w:t xml:space="preserve">Generates one word at a time (e.g.,</w:t>
      </w:r>
      <w:r>
        <w:t xml:space="preserve"> </w:t>
      </w:r>
      <w:r>
        <w:rPr>
          <w:rStyle w:val="VerbatimChar"/>
        </w:rPr>
        <w:t xml:space="preserve">"J'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"aime"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"les"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"chiens"</w:t>
      </w:r>
      <w:r>
        <w:t xml:space="preserve">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Keeps using its last output as the next input.</w:t>
      </w:r>
    </w:p>
    <w:p>
      <w:r>
        <w:pict>
          <v:rect style="width:0;height:1.5pt" o:hralign="center" o:hrstd="t" o:hr="t"/>
        </w:pict>
      </w:r>
    </w:p>
    <w:bookmarkEnd w:id="20"/>
    <w:bookmarkStart w:id="21" w:name="problem-why-attention-is-needed"/>
    <w:p>
      <w:pPr>
        <w:pStyle w:val="Heading2"/>
      </w:pPr>
      <w:r>
        <w:t xml:space="preserve">📘 Problem (Why Attention is needed?)</w:t>
      </w:r>
    </w:p>
    <w:p>
      <w:pPr>
        <w:pStyle w:val="Compact"/>
        <w:numPr>
          <w:ilvl w:val="0"/>
          <w:numId w:val="1004"/>
        </w:numPr>
      </w:pPr>
      <w:r>
        <w:t xml:space="preserve">If the input sentence is</w:t>
      </w:r>
      <w:r>
        <w:t xml:space="preserve"> </w:t>
      </w:r>
      <w:r>
        <w:rPr>
          <w:b/>
          <w:bCs/>
        </w:rPr>
        <w:t xml:space="preserve">short</w:t>
      </w:r>
      <w:r>
        <w:t xml:space="preserve">, Encoder–Decoder works fine.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If the sentence is</w:t>
      </w:r>
      <w:r>
        <w:t xml:space="preserve"> </w:t>
      </w:r>
      <w:r>
        <w:rPr>
          <w:b/>
          <w:bCs/>
        </w:rPr>
        <w:t xml:space="preserve">long</w:t>
      </w:r>
      <w:r>
        <w:t xml:space="preserve">, compressing everything into one hidden vector loses information → output becomes inaccurate.</w:t>
      </w:r>
    </w:p>
    <w:p>
      <w:r>
        <w:pict>
          <v:rect style="width:0;height:1.5pt" o:hralign="center" o:hrstd="t" o:hr="t"/>
        </w:pict>
      </w:r>
    </w:p>
    <w:bookmarkEnd w:id="21"/>
    <w:bookmarkStart w:id="22" w:name="attention-mechanism"/>
    <w:p>
      <w:pPr>
        <w:pStyle w:val="Heading2"/>
      </w:pPr>
      <w:r>
        <w:t xml:space="preserve">📘 Attention Mechanism</w:t>
      </w:r>
    </w:p>
    <w:p>
      <w:pPr>
        <w:pStyle w:val="FirstParagraph"/>
      </w:pPr>
      <w:r>
        <w:t xml:space="preserve">👉 Instead of only using the</w:t>
      </w:r>
      <w:r>
        <w:t xml:space="preserve"> </w:t>
      </w:r>
      <w:r>
        <w:rPr>
          <w:b/>
          <w:bCs/>
        </w:rPr>
        <w:t xml:space="preserve">last hidden state</w:t>
      </w:r>
      <w:r>
        <w:t xml:space="preserve">, the decoder looks at</w:t>
      </w:r>
      <w:r>
        <w:t xml:space="preserve"> </w:t>
      </w:r>
      <w:r>
        <w:rPr>
          <w:b/>
          <w:bCs/>
        </w:rPr>
        <w:t xml:space="preserve">all encoder states</w:t>
      </w:r>
      <w:r>
        <w:t xml:space="preserve"> </w:t>
      </w:r>
      <w:r>
        <w:t xml:space="preserve">and learns</w:t>
      </w:r>
      <w:r>
        <w:t xml:space="preserve"> </w:t>
      </w:r>
      <w:r>
        <w:rPr>
          <w:b/>
          <w:bCs/>
        </w:rPr>
        <w:t xml:space="preserve">where to focus</w:t>
      </w:r>
      <w:r>
        <w:t xml:space="preserve">.</w:t>
      </w:r>
    </w:p>
    <w:p>
      <w:pPr>
        <w:pStyle w:val="BodyText"/>
      </w:pPr>
      <w:r>
        <w:t xml:space="preserve">Example:</w:t>
      </w:r>
      <w:r>
        <w:br/>
      </w:r>
      <w:r>
        <w:t xml:space="preserve">- While generating</w:t>
      </w:r>
      <w:r>
        <w:t xml:space="preserve"> </w:t>
      </w:r>
      <w:r>
        <w:rPr>
          <w:rStyle w:val="VerbatimChar"/>
        </w:rPr>
        <w:t xml:space="preserve">"chiens"</w:t>
      </w:r>
      <w:r>
        <w:t xml:space="preserve"> </w:t>
      </w:r>
      <w:r>
        <w:t xml:space="preserve">(dogs), the decoder gives more weight to</w:t>
      </w:r>
      <w:r>
        <w:t xml:space="preserve"> </w:t>
      </w:r>
      <w:r>
        <w:rPr>
          <w:rStyle w:val="VerbatimChar"/>
        </w:rPr>
        <w:t xml:space="preserve">"dogs"</w:t>
      </w:r>
      <w:r>
        <w:t xml:space="preserve"> </w:t>
      </w:r>
      <w:r>
        <w:t xml:space="preserve">in the input sentence.</w:t>
      </w:r>
      <w:r>
        <w:br/>
      </w:r>
      <w:r>
        <w:t xml:space="preserve">- While generating</w:t>
      </w:r>
      <w:r>
        <w:t xml:space="preserve"> </w:t>
      </w:r>
      <w:r>
        <w:rPr>
          <w:rStyle w:val="VerbatimChar"/>
        </w:rPr>
        <w:t xml:space="preserve">"aime"</w:t>
      </w:r>
      <w:r>
        <w:t xml:space="preserve"> </w:t>
      </w:r>
      <w:r>
        <w:t xml:space="preserve">(love), it gives more weight to</w:t>
      </w:r>
      <w:r>
        <w:t xml:space="preserve"> </w:t>
      </w:r>
      <w:r>
        <w:rPr>
          <w:rStyle w:val="VerbatimChar"/>
        </w:rPr>
        <w:t xml:space="preserve">"love"</w:t>
      </w:r>
      <w:r>
        <w:t xml:space="preserve">.</w:t>
      </w:r>
    </w:p>
    <w:p>
      <w:pPr>
        <w:pStyle w:val="BodyText"/>
      </w:pPr>
      <w:r>
        <w:t xml:space="preserve">This is why translations and text generation improve.</w:t>
      </w:r>
    </w:p>
    <w:p>
      <w:r>
        <w:pict>
          <v:rect style="width:0;height:1.5pt" o:hralign="center" o:hrstd="t" o:hr="t"/>
        </w:pict>
      </w:r>
    </w:p>
    <w:bookmarkEnd w:id="22"/>
    <w:bookmarkStart w:id="26" w:name="code-explained-simply"/>
    <w:p>
      <w:pPr>
        <w:pStyle w:val="Heading2"/>
      </w:pPr>
      <w:r>
        <w:t xml:space="preserve">📘 Code (Explained Simply)</w:t>
      </w:r>
    </w:p>
    <w:bookmarkStart w:id="23" w:name="encoder"/>
    <w:p>
      <w:pPr>
        <w:pStyle w:val="Heading3"/>
      </w:pPr>
      <w:r>
        <w:t xml:space="preserve">Encoder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Encoder(nn.Module):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...):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nn.Embedding(input_dim, emb_dim) </w:t>
      </w:r>
      <w:r>
        <w:rPr>
          <w:rStyle w:val="CommentTok"/>
        </w:rPr>
        <w:t xml:space="preserve"># convert word → vector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.lstm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nn.LSTM(emb_dim, hid_dim)             </w:t>
      </w:r>
      <w:r>
        <w:rPr>
          <w:rStyle w:val="CommentTok"/>
        </w:rPr>
        <w:t xml:space="preserve"># LSTM processes input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src):</w:t>
      </w:r>
      <w:r>
        <w:br/>
      </w:r>
      <w:r>
        <w:rPr>
          <w:rStyle w:val="NormalTok"/>
        </w:rPr>
        <w:t xml:space="preserve">        embedded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.embedding(src)</w:t>
      </w:r>
      <w:r>
        <w:br/>
      </w:r>
      <w:r>
        <w:rPr>
          <w:rStyle w:val="NormalTok"/>
        </w:rPr>
        <w:t xml:space="preserve">        outputs, (hidden, cell)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.lstm(embedded)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outputs, (hidden, cell)  </w:t>
      </w:r>
      <w:r>
        <w:rPr>
          <w:rStyle w:val="CommentTok"/>
        </w:rPr>
        <w:t xml:space="preserve"># all hidden states + last hidden state</w:t>
      </w:r>
    </w:p>
    <w:p>
      <w:pPr>
        <w:pStyle w:val="FirstParagraph"/>
      </w:pPr>
      <w:r>
        <w:t xml:space="preserve">👉</w:t>
      </w:r>
      <w:r>
        <w:t xml:space="preserve"> </w:t>
      </w:r>
      <w:r>
        <w:rPr>
          <w:b/>
          <w:bCs/>
        </w:rPr>
        <w:t xml:space="preserve">Encoder reads input sentence and gives memory (</w:t>
      </w:r>
      <w:r>
        <w:rPr>
          <w:rStyle w:val="VerbatimChar"/>
          <w:b/>
          <w:bCs/>
        </w:rPr>
        <w:t xml:space="preserve">outputs</w:t>
      </w:r>
      <w:r>
        <w:rPr>
          <w:b/>
          <w:bCs/>
        </w:rPr>
        <w:t xml:space="preserve">) + final hidden state.</w:t>
      </w:r>
    </w:p>
    <w:p>
      <w:r>
        <w:pict>
          <v:rect style="width:0;height:1.5pt" o:hralign="center" o:hrstd="t" o:hr="t"/>
        </w:pict>
      </w:r>
    </w:p>
    <w:bookmarkEnd w:id="23"/>
    <w:bookmarkStart w:id="24" w:name="attention"/>
    <w:p>
      <w:pPr>
        <w:pStyle w:val="Heading3"/>
      </w:pPr>
      <w:r>
        <w:t xml:space="preserve">Attention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Attention(nn.Module):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hidden, encoder_outputs):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Compare decoder hidden state with encoder outputs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Gives attention weights (which words to focus on)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weights</w:t>
      </w:r>
    </w:p>
    <w:p>
      <w:pPr>
        <w:pStyle w:val="FirstParagraph"/>
      </w:pPr>
      <w:r>
        <w:t xml:space="preserve">👉</w:t>
      </w:r>
      <w:r>
        <w:t xml:space="preserve"> </w:t>
      </w:r>
      <w:r>
        <w:rPr>
          <w:b/>
          <w:bCs/>
        </w:rPr>
        <w:t xml:space="preserve">Attention decides which word in input is important at each decoding step.</w:t>
      </w:r>
    </w:p>
    <w:p>
      <w:r>
        <w:pict>
          <v:rect style="width:0;height:1.5pt" o:hralign="center" o:hrstd="t" o:hr="t"/>
        </w:pict>
      </w:r>
    </w:p>
    <w:bookmarkEnd w:id="24"/>
    <w:bookmarkStart w:id="25" w:name="decoder"/>
    <w:p>
      <w:pPr>
        <w:pStyle w:val="Heading3"/>
      </w:pPr>
      <w:r>
        <w:t xml:space="preserve">Decoder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Decoder(nn.Module):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, hidden, cell, encoder_outputs):</w:t>
      </w:r>
      <w:r>
        <w:br/>
      </w:r>
      <w:r>
        <w:rPr>
          <w:rStyle w:val="NormalTok"/>
        </w:rPr>
        <w:t xml:space="preserve">        embedded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current word vector</w:t>
      </w:r>
      <w:r>
        <w:br/>
      </w:r>
      <w:r>
        <w:rPr>
          <w:rStyle w:val="NormalTok"/>
        </w:rPr>
        <w:t xml:space="preserve">        attn_weights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.attention(hidden, encoder_outputs)</w:t>
      </w:r>
      <w:r>
        <w:br/>
      </w:r>
      <w:r>
        <w:rPr>
          <w:rStyle w:val="NormalTok"/>
        </w:rPr>
        <w:t xml:space="preserve">      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torch.bmm(attn_weights, encoder_outputs) </w:t>
      </w:r>
      <w:r>
        <w:rPr>
          <w:rStyle w:val="CommentTok"/>
        </w:rPr>
        <w:t xml:space="preserve"># weighted input</w:t>
      </w:r>
      <w:r>
        <w:br/>
      </w:r>
      <w:r>
        <w:rPr>
          <w:rStyle w:val="NormalTok"/>
        </w:rPr>
        <w:t xml:space="preserve">        output, (hidden, cell)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.lstm(torch.cat((embedded, context), 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.fc_out(torch.cat((output, context), 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prediction, hidden, cell</w:t>
      </w:r>
    </w:p>
    <w:p>
      <w:pPr>
        <w:pStyle w:val="FirstParagraph"/>
      </w:pPr>
      <w:r>
        <w:t xml:space="preserve">👉</w:t>
      </w:r>
      <w:r>
        <w:t xml:space="preserve"> </w:t>
      </w:r>
      <w:r>
        <w:rPr>
          <w:b/>
          <w:bCs/>
        </w:rPr>
        <w:t xml:space="preserve">Decoder uses:</w:t>
      </w:r>
      <w:r>
        <w:br/>
      </w:r>
      <w:r>
        <w:t xml:space="preserve">- Current word,</w:t>
      </w:r>
      <w:r>
        <w:br/>
      </w:r>
      <w:r>
        <w:t xml:space="preserve">- Context vector (from attention),</w:t>
      </w:r>
      <w:r>
        <w:br/>
      </w:r>
      <w:r>
        <w:t xml:space="preserve">- Previous hidden state,</w:t>
      </w:r>
    </w:p>
    <w:p>
      <w:pPr>
        <w:pStyle w:val="BodyText"/>
      </w:pPr>
      <w:r>
        <w:t xml:space="preserve">To generate the</w:t>
      </w:r>
      <w:r>
        <w:t xml:space="preserve"> </w:t>
      </w:r>
      <w:r>
        <w:rPr>
          <w:b/>
          <w:bCs/>
        </w:rPr>
        <w:t xml:space="preserve">next word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example-flow-simple"/>
    <w:p>
      <w:pPr>
        <w:pStyle w:val="Heading2"/>
      </w:pPr>
      <w:r>
        <w:t xml:space="preserve">📘 Example Flow (Simple)</w:t>
      </w:r>
    </w:p>
    <w:p>
      <w:pPr>
        <w:pStyle w:val="FirstParagraph"/>
      </w:pPr>
      <w:r>
        <w:t xml:space="preserve">Input:</w:t>
      </w:r>
      <w:r>
        <w:t xml:space="preserve"> </w:t>
      </w:r>
      <w:r>
        <w:rPr>
          <w:rStyle w:val="VerbatimChar"/>
        </w:rPr>
        <w:t xml:space="preserve">"I love dogs"</w:t>
      </w:r>
      <w:r>
        <w:br/>
      </w:r>
      <w:r>
        <w:t xml:space="preserve">Output:</w:t>
      </w:r>
      <w:r>
        <w:t xml:space="preserve"> </w:t>
      </w:r>
      <w:r>
        <w:rPr>
          <w:rStyle w:val="VerbatimChar"/>
        </w:rPr>
        <w:t xml:space="preserve">"J'aime les chiens"</w:t>
      </w:r>
    </w:p>
    <w:p>
      <w:pPr>
        <w:pStyle w:val="Compact"/>
        <w:numPr>
          <w:ilvl w:val="0"/>
          <w:numId w:val="1005"/>
        </w:numPr>
      </w:pPr>
      <w:r>
        <w:t xml:space="preserve">Encoder → reads</w:t>
      </w:r>
      <w:r>
        <w:t xml:space="preserve"> </w:t>
      </w:r>
      <w:r>
        <w:rPr>
          <w:rStyle w:val="VerbatimChar"/>
        </w:rPr>
        <w:t xml:space="preserve">"I love dogs"</w:t>
      </w:r>
      <w:r>
        <w:t xml:space="preserve"> </w:t>
      </w:r>
      <w:r>
        <w:t xml:space="preserve">→ produces hidden states.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Decoder → starts with</w:t>
      </w:r>
      <w:r>
        <w:t xml:space="preserve"> </w:t>
      </w:r>
      <w:r>
        <w:rPr>
          <w:rStyle w:val="VerbatimChar"/>
        </w:rPr>
        <w:t xml:space="preserve">&lt;sos&gt;</w:t>
      </w:r>
      <w:r>
        <w:t xml:space="preserve"> </w:t>
      </w:r>
      <w:r>
        <w:t xml:space="preserve">→ outputs</w:t>
      </w:r>
      <w:r>
        <w:t xml:space="preserve"> </w:t>
      </w:r>
      <w:r>
        <w:rPr>
          <w:rStyle w:val="VerbatimChar"/>
        </w:rPr>
        <w:t xml:space="preserve">"J'</w:t>
      </w:r>
    </w:p>
    <w:p>
      <w:pPr>
        <w:pStyle w:val="Compact"/>
        <w:numPr>
          <w:ilvl w:val="1"/>
          <w:numId w:val="1006"/>
        </w:numPr>
      </w:pPr>
      <w:r>
        <w:t xml:space="preserve">Looks at encoder states → focuses on</w:t>
      </w:r>
      <w:r>
        <w:t xml:space="preserve"> </w:t>
      </w:r>
      <w:r>
        <w:rPr>
          <w:rStyle w:val="VerbatimChar"/>
        </w:rPr>
        <w:t xml:space="preserve">"I"</w:t>
      </w:r>
      <w:r>
        <w:t xml:space="preserve">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Next step → outputs</w:t>
      </w:r>
      <w:r>
        <w:t xml:space="preserve"> </w:t>
      </w:r>
      <w:r>
        <w:rPr>
          <w:rStyle w:val="VerbatimChar"/>
        </w:rPr>
        <w:t xml:space="preserve">"aime"</w:t>
      </w:r>
    </w:p>
    <w:p>
      <w:pPr>
        <w:pStyle w:val="Compact"/>
        <w:numPr>
          <w:ilvl w:val="1"/>
          <w:numId w:val="1007"/>
        </w:numPr>
      </w:pPr>
      <w:r>
        <w:t xml:space="preserve">Focuses on</w:t>
      </w:r>
      <w:r>
        <w:t xml:space="preserve"> </w:t>
      </w:r>
      <w:r>
        <w:rPr>
          <w:rStyle w:val="VerbatimChar"/>
        </w:rPr>
        <w:t xml:space="preserve">"love"</w:t>
      </w:r>
      <w:r>
        <w:t xml:space="preserve">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Next step → outputs</w:t>
      </w:r>
      <w:r>
        <w:t xml:space="preserve"> </w:t>
      </w:r>
      <w:r>
        <w:rPr>
          <w:rStyle w:val="VerbatimChar"/>
        </w:rPr>
        <w:t xml:space="preserve">"les"</w:t>
      </w:r>
    </w:p>
    <w:p>
      <w:pPr>
        <w:pStyle w:val="Compact"/>
        <w:numPr>
          <w:ilvl w:val="1"/>
          <w:numId w:val="1008"/>
        </w:numPr>
      </w:pPr>
      <w:r>
        <w:t xml:space="preserve">Focuses on grammar context.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Next step → outputs</w:t>
      </w:r>
      <w:r>
        <w:t xml:space="preserve"> </w:t>
      </w:r>
      <w:r>
        <w:rPr>
          <w:rStyle w:val="VerbatimChar"/>
        </w:rPr>
        <w:t xml:space="preserve">"chiens"</w:t>
      </w:r>
    </w:p>
    <w:p>
      <w:pPr>
        <w:pStyle w:val="Compact"/>
        <w:numPr>
          <w:ilvl w:val="1"/>
          <w:numId w:val="1009"/>
        </w:numPr>
      </w:pPr>
      <w:r>
        <w:t xml:space="preserve">Focuses on</w:t>
      </w:r>
      <w:r>
        <w:t xml:space="preserve"> </w:t>
      </w:r>
      <w:r>
        <w:rPr>
          <w:rStyle w:val="VerbatimChar"/>
        </w:rPr>
        <w:t xml:space="preserve">"dogs"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8" w:name="in-short"/>
    <w:p>
      <w:pPr>
        <w:pStyle w:val="Heading2"/>
      </w:pPr>
      <w:r>
        <w:t xml:space="preserve">✅ In short: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Encoder</w:t>
      </w:r>
      <w:r>
        <w:t xml:space="preserve"> </w:t>
      </w:r>
      <w:r>
        <w:t xml:space="preserve">→ understands the input.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Decoder</w:t>
      </w:r>
      <w:r>
        <w:t xml:space="preserve"> </w:t>
      </w:r>
      <w:r>
        <w:t xml:space="preserve">→ generates output step by step.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Attention</w:t>
      </w:r>
      <w:r>
        <w:t xml:space="preserve"> </w:t>
      </w:r>
      <w:r>
        <w:t xml:space="preserve">→ helps decoder decide</w:t>
      </w:r>
      <w:r>
        <w:t xml:space="preserve"> </w:t>
      </w:r>
      <w:r>
        <w:rPr>
          <w:i/>
          <w:iCs/>
        </w:rPr>
        <w:t xml:space="preserve">which part of the input</w:t>
      </w:r>
      <w:r>
        <w:t xml:space="preserve"> </w:t>
      </w:r>
      <w:r>
        <w:t xml:space="preserve">to use each time.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2025-09-04T11:33:29Z</dcterms:created>
  <dcterms:modified xsi:type="dcterms:W3CDTF">2025-09-04T11:33:29Z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