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24A652">
      <w:pPr>
        <w:pStyle w:val="6"/>
        <w:tabs>
          <w:tab w:val="left" w:pos="3840"/>
          <w:tab w:val="clear" w:pos="4680"/>
          <w:tab w:val="clear" w:pos="9360"/>
        </w:tabs>
        <w:spacing w:line="320" w:lineRule="exact"/>
        <w:ind w:left="-629"/>
        <w:rPr>
          <w:rFonts w:ascii="Times New Roman" w:hAnsi="Times New Roman"/>
        </w:rPr>
      </w:pPr>
      <w:r>
        <w:rPr>
          <w:rFonts w:ascii="Times New Roman" w:hAnsi="Times New Roman"/>
          <w:sz w:val="26"/>
          <w:szCs w:val="26"/>
        </w:rPr>
        <w:drawing>
          <wp:anchor distT="0" distB="0" distL="114300" distR="114300" simplePos="0" relativeHeight="251661312" behindDoc="0" locked="0" layoutInCell="1" allowOverlap="1">
            <wp:simplePos x="0" y="0"/>
            <wp:positionH relativeFrom="margin">
              <wp:posOffset>-144145</wp:posOffset>
            </wp:positionH>
            <wp:positionV relativeFrom="paragraph">
              <wp:posOffset>5080</wp:posOffset>
            </wp:positionV>
            <wp:extent cx="1762760" cy="877570"/>
            <wp:effectExtent l="0" t="0" r="889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762760" cy="877570"/>
                    </a:xfrm>
                    <a:prstGeom prst="rect">
                      <a:avLst/>
                    </a:prstGeom>
                  </pic:spPr>
                </pic:pic>
              </a:graphicData>
            </a:graphic>
          </wp:anchor>
        </w:drawing>
      </w:r>
      <w:r>
        <w:rPr>
          <w:rFonts w:ascii="Times New Roman" w:hAnsi="Times New Roman"/>
          <w:sz w:val="24"/>
          <w:szCs w:val="24"/>
        </w:rPr>
        <mc:AlternateContent>
          <mc:Choice Requires="wps">
            <w:drawing>
              <wp:anchor distT="0" distB="0" distL="114300" distR="114300" simplePos="0" relativeHeight="251659264" behindDoc="0" locked="0" layoutInCell="1" allowOverlap="1">
                <wp:simplePos x="0" y="0"/>
                <wp:positionH relativeFrom="page">
                  <wp:posOffset>2209800</wp:posOffset>
                </wp:positionH>
                <wp:positionV relativeFrom="paragraph">
                  <wp:posOffset>-134620</wp:posOffset>
                </wp:positionV>
                <wp:extent cx="5048250" cy="947420"/>
                <wp:effectExtent l="0" t="0" r="19050" b="24130"/>
                <wp:wrapNone/>
                <wp:docPr id="2" name="Rounded Rectangle 2"/>
                <wp:cNvGraphicFramePr/>
                <a:graphic xmlns:a="http://schemas.openxmlformats.org/drawingml/2006/main">
                  <a:graphicData uri="http://schemas.microsoft.com/office/word/2010/wordprocessingShape">
                    <wps:wsp>
                      <wps:cNvSpPr/>
                      <wps:spPr>
                        <a:xfrm>
                          <a:off x="0" y="0"/>
                          <a:ext cx="5048250" cy="94773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9E8C87">
                            <w:pPr>
                              <w:jc w:val="center"/>
                              <w:rPr>
                                <w:rFonts w:asciiTheme="majorHAnsi" w:hAnsiTheme="majorHAnsi" w:cstheme="majorHAnsi"/>
                                <w:b/>
                                <w:bCs/>
                                <w:iCs/>
                                <w:color w:val="0070C0"/>
                                <w:sz w:val="32"/>
                                <w:szCs w:val="32"/>
                              </w:rPr>
                            </w:pPr>
                            <w:r>
                              <w:rPr>
                                <w:rFonts w:asciiTheme="majorHAnsi" w:hAnsiTheme="majorHAnsi" w:cstheme="majorHAnsi"/>
                                <w:b/>
                                <w:bCs/>
                                <w:iCs/>
                                <w:color w:val="0070C0"/>
                                <w:sz w:val="32"/>
                                <w:szCs w:val="32"/>
                              </w:rPr>
                              <w:t xml:space="preserve">LOCI INSTITUTE OF MOLECULAR BIOLOGY </w:t>
                            </w:r>
                          </w:p>
                          <w:p w14:paraId="23B122E0">
                            <w:pPr>
                              <w:spacing w:line="160" w:lineRule="exact"/>
                              <w:ind w:right="102"/>
                              <w:rPr>
                                <w:rFonts w:asciiTheme="majorHAnsi" w:hAnsiTheme="majorHAnsi" w:cstheme="majorHAnsi"/>
                                <w:b/>
                                <w:bCs/>
                                <w:iCs/>
                                <w:color w:val="0070C0"/>
                                <w:sz w:val="16"/>
                                <w:szCs w:val="16"/>
                              </w:rPr>
                            </w:pPr>
                            <w:r>
                              <w:rPr>
                                <w:rFonts w:asciiTheme="majorHAnsi" w:hAnsiTheme="majorHAnsi" w:cstheme="majorHAnsi"/>
                                <w:b/>
                                <w:bCs/>
                                <w:iCs/>
                                <w:color w:val="0070C0"/>
                                <w:sz w:val="16"/>
                                <w:szCs w:val="16"/>
                                <w:lang w:val="nl-NL"/>
                              </w:rPr>
                              <w:t xml:space="preserve">HCM Office:    * 5th Floor, 54 Phan Dang Luu, Ward 5, Phu Nhuan District. </w:t>
                            </w:r>
                          </w:p>
                          <w:p w14:paraId="28772CB6">
                            <w:pPr>
                              <w:spacing w:line="160" w:lineRule="exact"/>
                              <w:ind w:right="102"/>
                              <w:rPr>
                                <w:rFonts w:asciiTheme="majorHAnsi" w:hAnsiTheme="majorHAnsi" w:cstheme="majorHAnsi"/>
                                <w:b/>
                                <w:bCs/>
                                <w:iCs/>
                                <w:color w:val="0070C0"/>
                                <w:sz w:val="16"/>
                                <w:szCs w:val="16"/>
                              </w:rPr>
                            </w:pPr>
                            <w:r>
                              <w:rPr>
                                <w:rFonts w:asciiTheme="majorHAnsi" w:hAnsiTheme="majorHAnsi" w:cstheme="majorHAnsi"/>
                                <w:b/>
                                <w:bCs/>
                                <w:iCs/>
                                <w:color w:val="0070C0"/>
                                <w:sz w:val="16"/>
                                <w:szCs w:val="16"/>
                              </w:rPr>
                              <w:t xml:space="preserve">                           * Ground Floor, 1014 Pham Van Dong, Hiep Binh Chanh Ward, Thu Duc City </w:t>
                            </w:r>
                          </w:p>
                          <w:p w14:paraId="637AA036">
                            <w:pPr>
                              <w:spacing w:line="180" w:lineRule="exact"/>
                              <w:ind w:left="720" w:firstLine="720"/>
                              <w:rPr>
                                <w:b/>
                                <w:bCs/>
                                <w:iCs/>
                                <w:color w:val="FF0000"/>
                                <w:sz w:val="16"/>
                                <w:szCs w:val="16"/>
                                <w:lang w:val="nl-NL"/>
                              </w:rPr>
                            </w:pPr>
                            <w:r>
                              <w:rPr>
                                <w:b/>
                                <w:bCs/>
                                <w:iCs/>
                                <w:color w:val="FF0000"/>
                                <w:sz w:val="16"/>
                                <w:szCs w:val="16"/>
                                <w:lang w:val="nl-NL"/>
                              </w:rPr>
                              <w:t xml:space="preserve">   Hotline: 0919 644 447         </w:t>
                            </w:r>
                            <w:r>
                              <w:fldChar w:fldCharType="begin"/>
                            </w:r>
                            <w:r>
                              <w:instrText xml:space="preserve"> HYPERLINK "http://www.vienloci.org.vn" </w:instrText>
                            </w:r>
                            <w:r>
                              <w:fldChar w:fldCharType="separate"/>
                            </w:r>
                            <w:r>
                              <w:rPr>
                                <w:rStyle w:val="7"/>
                                <w:b/>
                                <w:bCs/>
                                <w:iCs/>
                                <w:color w:val="FF0000"/>
                                <w:sz w:val="16"/>
                                <w:szCs w:val="16"/>
                                <w:u w:val="none"/>
                                <w:lang w:val="nl-NL"/>
                              </w:rPr>
                              <w:t>www.vienloci.org.vn</w:t>
                            </w:r>
                            <w:r>
                              <w:rPr>
                                <w:rStyle w:val="7"/>
                                <w:b/>
                                <w:bCs/>
                                <w:iCs/>
                                <w:color w:val="FF0000"/>
                                <w:sz w:val="16"/>
                                <w:szCs w:val="16"/>
                                <w:u w:val="none"/>
                                <w:lang w:val="nl-NL"/>
                              </w:rPr>
                              <w:fldChar w:fldCharType="end"/>
                            </w:r>
                          </w:p>
                          <w:p w14:paraId="38C948DC">
                            <w:pPr>
                              <w:tabs>
                                <w:tab w:val="left" w:pos="993"/>
                              </w:tabs>
                              <w:spacing w:line="160" w:lineRule="exact"/>
                              <w:ind w:right="102"/>
                              <w:rPr>
                                <w:rFonts w:asciiTheme="majorHAnsi" w:hAnsiTheme="majorHAnsi" w:cstheme="majorHAnsi"/>
                                <w:b/>
                                <w:bCs/>
                                <w:iCs/>
                                <w:color w:val="0070C0"/>
                                <w:sz w:val="16"/>
                                <w:szCs w:val="16"/>
                              </w:rPr>
                            </w:pPr>
                            <w:r>
                              <w:rPr>
                                <w:rFonts w:asciiTheme="majorHAnsi" w:hAnsiTheme="majorHAnsi" w:cstheme="majorHAnsi"/>
                                <w:b/>
                                <w:bCs/>
                                <w:iCs/>
                                <w:color w:val="0070C0"/>
                                <w:sz w:val="16"/>
                                <w:szCs w:val="16"/>
                              </w:rPr>
                              <w:t xml:space="preserve">Ha Noi Office:  * 3A th Floor, LIDACO-VINACONEX 7 Building. No 19 Dai Tu, Hoang Mai District </w:t>
                            </w:r>
                          </w:p>
                          <w:p w14:paraId="070B84ED">
                            <w:pPr>
                              <w:tabs>
                                <w:tab w:val="left" w:pos="993"/>
                              </w:tabs>
                              <w:spacing w:line="160" w:lineRule="exact"/>
                              <w:ind w:right="102"/>
                              <w:rPr>
                                <w:rFonts w:asciiTheme="majorHAnsi" w:hAnsiTheme="majorHAnsi" w:cstheme="majorHAnsi"/>
                                <w:b/>
                                <w:bCs/>
                                <w:iCs/>
                                <w:color w:val="FF0000"/>
                                <w:sz w:val="16"/>
                                <w:szCs w:val="16"/>
                              </w:rPr>
                            </w:pPr>
                            <w:r>
                              <w:rPr>
                                <w:rFonts w:asciiTheme="majorHAnsi" w:hAnsiTheme="majorHAnsi" w:cstheme="majorHAnsi"/>
                                <w:b/>
                                <w:bCs/>
                                <w:iCs/>
                                <w:color w:val="FF0000"/>
                                <w:sz w:val="16"/>
                                <w:szCs w:val="16"/>
                              </w:rPr>
                              <w:t xml:space="preserve">                                       Hotline: 0971 904 235         </w:t>
                            </w:r>
                            <w:r>
                              <w:rPr>
                                <w:b/>
                                <w:bCs/>
                                <w:iCs/>
                                <w:color w:val="FF0000"/>
                                <w:sz w:val="16"/>
                                <w:szCs w:val="16"/>
                                <w:lang w:val="nl-NL"/>
                              </w:rPr>
                              <w:t xml:space="preserve">Website:   </w:t>
                            </w:r>
                            <w:r>
                              <w:rPr>
                                <w:rFonts w:asciiTheme="majorHAnsi" w:hAnsiTheme="majorHAnsi" w:cstheme="majorHAnsi"/>
                                <w:b/>
                                <w:bCs/>
                                <w:iCs/>
                                <w:color w:val="FF0000"/>
                                <w:sz w:val="16"/>
                                <w:szCs w:val="16"/>
                              </w:rPr>
                              <w:t>www.adnchacon.com</w:t>
                            </w:r>
                          </w:p>
                          <w:p w14:paraId="64933435">
                            <w:pPr>
                              <w:spacing w:line="160" w:lineRule="exact"/>
                              <w:jc w:val="center"/>
                              <w:rPr>
                                <w:b/>
                                <w:bCs/>
                                <w:iCs/>
                                <w:color w:val="FF0000"/>
                                <w:sz w:val="18"/>
                                <w:szCs w:val="18"/>
                                <w:lang w:val="nl-NL"/>
                              </w:rPr>
                            </w:pPr>
                          </w:p>
                          <w:p w14:paraId="6188887B">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74pt;margin-top:-10.6pt;height:74.6pt;width:397.5pt;mso-position-horizontal-relative:page;z-index:251659264;v-text-anchor:middle;mso-width-relative:page;mso-height-relative:page;" filled="f" stroked="t" coordsize="21600,21600" arcsize="0.166666666666667" o:gfxdata="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ADhYVLaAAAADAEAAA8AAAAAAAAAAQAgAAAAIgAAAGRycy9k&#10;b3ducmV2LnhtbFBLAQIUABQAAAAIAIdO4kDsX3HMcgIAAPAEAAAOAAAAAAAAAAEAIAAAACkBAABk&#10;cnMvZTJvRG9jLnhtbFBLBQYAAAAABgAGAFkBAAANBgAAAAA=&#10;">
                <v:fill on="f" focussize="0,0"/>
                <v:stroke weight="2pt" color="#385D8A [3204]" joinstyle="round"/>
                <v:imagedata o:title=""/>
                <o:lock v:ext="edit" aspectratio="f"/>
                <v:textbox>
                  <w:txbxContent>
                    <w:p w14:paraId="429E8C87">
                      <w:pPr>
                        <w:jc w:val="center"/>
                        <w:rPr>
                          <w:rFonts w:asciiTheme="majorHAnsi" w:hAnsiTheme="majorHAnsi" w:cstheme="majorHAnsi"/>
                          <w:b/>
                          <w:bCs/>
                          <w:iCs/>
                          <w:color w:val="0070C0"/>
                          <w:sz w:val="32"/>
                          <w:szCs w:val="32"/>
                        </w:rPr>
                      </w:pPr>
                      <w:r>
                        <w:rPr>
                          <w:rFonts w:asciiTheme="majorHAnsi" w:hAnsiTheme="majorHAnsi" w:cstheme="majorHAnsi"/>
                          <w:b/>
                          <w:bCs/>
                          <w:iCs/>
                          <w:color w:val="0070C0"/>
                          <w:sz w:val="32"/>
                          <w:szCs w:val="32"/>
                        </w:rPr>
                        <w:t xml:space="preserve">LOCI INSTITUTE OF MOLECULAR BIOLOGY </w:t>
                      </w:r>
                    </w:p>
                    <w:p w14:paraId="23B122E0">
                      <w:pPr>
                        <w:spacing w:line="160" w:lineRule="exact"/>
                        <w:ind w:right="102"/>
                        <w:rPr>
                          <w:rFonts w:asciiTheme="majorHAnsi" w:hAnsiTheme="majorHAnsi" w:cstheme="majorHAnsi"/>
                          <w:b/>
                          <w:bCs/>
                          <w:iCs/>
                          <w:color w:val="0070C0"/>
                          <w:sz w:val="16"/>
                          <w:szCs w:val="16"/>
                        </w:rPr>
                      </w:pPr>
                      <w:r>
                        <w:rPr>
                          <w:rFonts w:asciiTheme="majorHAnsi" w:hAnsiTheme="majorHAnsi" w:cstheme="majorHAnsi"/>
                          <w:b/>
                          <w:bCs/>
                          <w:iCs/>
                          <w:color w:val="0070C0"/>
                          <w:sz w:val="16"/>
                          <w:szCs w:val="16"/>
                          <w:lang w:val="nl-NL"/>
                        </w:rPr>
                        <w:t xml:space="preserve">HCM Office:    * 5th Floor, 54 Phan Dang Luu, Ward 5, Phu Nhuan District. </w:t>
                      </w:r>
                    </w:p>
                    <w:p w14:paraId="28772CB6">
                      <w:pPr>
                        <w:spacing w:line="160" w:lineRule="exact"/>
                        <w:ind w:right="102"/>
                        <w:rPr>
                          <w:rFonts w:asciiTheme="majorHAnsi" w:hAnsiTheme="majorHAnsi" w:cstheme="majorHAnsi"/>
                          <w:b/>
                          <w:bCs/>
                          <w:iCs/>
                          <w:color w:val="0070C0"/>
                          <w:sz w:val="16"/>
                          <w:szCs w:val="16"/>
                        </w:rPr>
                      </w:pPr>
                      <w:r>
                        <w:rPr>
                          <w:rFonts w:asciiTheme="majorHAnsi" w:hAnsiTheme="majorHAnsi" w:cstheme="majorHAnsi"/>
                          <w:b/>
                          <w:bCs/>
                          <w:iCs/>
                          <w:color w:val="0070C0"/>
                          <w:sz w:val="16"/>
                          <w:szCs w:val="16"/>
                        </w:rPr>
                        <w:t xml:space="preserve">                           * Ground Floor, 1014 Pham Van Dong, Hiep Binh Chanh Ward, Thu Duc City </w:t>
                      </w:r>
                    </w:p>
                    <w:p w14:paraId="637AA036">
                      <w:pPr>
                        <w:spacing w:line="180" w:lineRule="exact"/>
                        <w:ind w:left="720" w:firstLine="720"/>
                        <w:rPr>
                          <w:b/>
                          <w:bCs/>
                          <w:iCs/>
                          <w:color w:val="FF0000"/>
                          <w:sz w:val="16"/>
                          <w:szCs w:val="16"/>
                          <w:lang w:val="nl-NL"/>
                        </w:rPr>
                      </w:pPr>
                      <w:r>
                        <w:rPr>
                          <w:b/>
                          <w:bCs/>
                          <w:iCs/>
                          <w:color w:val="FF0000"/>
                          <w:sz w:val="16"/>
                          <w:szCs w:val="16"/>
                          <w:lang w:val="nl-NL"/>
                        </w:rPr>
                        <w:t xml:space="preserve">   Hotline: 0919 644 447         </w:t>
                      </w:r>
                      <w:r>
                        <w:fldChar w:fldCharType="begin"/>
                      </w:r>
                      <w:r>
                        <w:instrText xml:space="preserve"> HYPERLINK "http://www.vienloci.org.vn" </w:instrText>
                      </w:r>
                      <w:r>
                        <w:fldChar w:fldCharType="separate"/>
                      </w:r>
                      <w:r>
                        <w:rPr>
                          <w:rStyle w:val="7"/>
                          <w:b/>
                          <w:bCs/>
                          <w:iCs/>
                          <w:color w:val="FF0000"/>
                          <w:sz w:val="16"/>
                          <w:szCs w:val="16"/>
                          <w:u w:val="none"/>
                          <w:lang w:val="nl-NL"/>
                        </w:rPr>
                        <w:t>www.vienloci.org.vn</w:t>
                      </w:r>
                      <w:r>
                        <w:rPr>
                          <w:rStyle w:val="7"/>
                          <w:b/>
                          <w:bCs/>
                          <w:iCs/>
                          <w:color w:val="FF0000"/>
                          <w:sz w:val="16"/>
                          <w:szCs w:val="16"/>
                          <w:u w:val="none"/>
                          <w:lang w:val="nl-NL"/>
                        </w:rPr>
                        <w:fldChar w:fldCharType="end"/>
                      </w:r>
                    </w:p>
                    <w:p w14:paraId="38C948DC">
                      <w:pPr>
                        <w:tabs>
                          <w:tab w:val="left" w:pos="993"/>
                        </w:tabs>
                        <w:spacing w:line="160" w:lineRule="exact"/>
                        <w:ind w:right="102"/>
                        <w:rPr>
                          <w:rFonts w:asciiTheme="majorHAnsi" w:hAnsiTheme="majorHAnsi" w:cstheme="majorHAnsi"/>
                          <w:b/>
                          <w:bCs/>
                          <w:iCs/>
                          <w:color w:val="0070C0"/>
                          <w:sz w:val="16"/>
                          <w:szCs w:val="16"/>
                        </w:rPr>
                      </w:pPr>
                      <w:r>
                        <w:rPr>
                          <w:rFonts w:asciiTheme="majorHAnsi" w:hAnsiTheme="majorHAnsi" w:cstheme="majorHAnsi"/>
                          <w:b/>
                          <w:bCs/>
                          <w:iCs/>
                          <w:color w:val="0070C0"/>
                          <w:sz w:val="16"/>
                          <w:szCs w:val="16"/>
                        </w:rPr>
                        <w:t xml:space="preserve">Ha Noi Office:  * 3A th Floor, LIDACO-VINACONEX 7 Building. No 19 Dai Tu, Hoang Mai District </w:t>
                      </w:r>
                    </w:p>
                    <w:p w14:paraId="070B84ED">
                      <w:pPr>
                        <w:tabs>
                          <w:tab w:val="left" w:pos="993"/>
                        </w:tabs>
                        <w:spacing w:line="160" w:lineRule="exact"/>
                        <w:ind w:right="102"/>
                        <w:rPr>
                          <w:rFonts w:asciiTheme="majorHAnsi" w:hAnsiTheme="majorHAnsi" w:cstheme="majorHAnsi"/>
                          <w:b/>
                          <w:bCs/>
                          <w:iCs/>
                          <w:color w:val="FF0000"/>
                          <w:sz w:val="16"/>
                          <w:szCs w:val="16"/>
                        </w:rPr>
                      </w:pPr>
                      <w:r>
                        <w:rPr>
                          <w:rFonts w:asciiTheme="majorHAnsi" w:hAnsiTheme="majorHAnsi" w:cstheme="majorHAnsi"/>
                          <w:b/>
                          <w:bCs/>
                          <w:iCs/>
                          <w:color w:val="FF0000"/>
                          <w:sz w:val="16"/>
                          <w:szCs w:val="16"/>
                        </w:rPr>
                        <w:t xml:space="preserve">                                       Hotline: 0971 904 235         </w:t>
                      </w:r>
                      <w:r>
                        <w:rPr>
                          <w:b/>
                          <w:bCs/>
                          <w:iCs/>
                          <w:color w:val="FF0000"/>
                          <w:sz w:val="16"/>
                          <w:szCs w:val="16"/>
                          <w:lang w:val="nl-NL"/>
                        </w:rPr>
                        <w:t xml:space="preserve">Website:   </w:t>
                      </w:r>
                      <w:r>
                        <w:rPr>
                          <w:rFonts w:asciiTheme="majorHAnsi" w:hAnsiTheme="majorHAnsi" w:cstheme="majorHAnsi"/>
                          <w:b/>
                          <w:bCs/>
                          <w:iCs/>
                          <w:color w:val="FF0000"/>
                          <w:sz w:val="16"/>
                          <w:szCs w:val="16"/>
                        </w:rPr>
                        <w:t>www.adnchacon.com</w:t>
                      </w:r>
                    </w:p>
                    <w:p w14:paraId="64933435">
                      <w:pPr>
                        <w:spacing w:line="160" w:lineRule="exact"/>
                        <w:jc w:val="center"/>
                        <w:rPr>
                          <w:b/>
                          <w:bCs/>
                          <w:iCs/>
                          <w:color w:val="FF0000"/>
                          <w:sz w:val="18"/>
                          <w:szCs w:val="18"/>
                          <w:lang w:val="nl-NL"/>
                        </w:rPr>
                      </w:pPr>
                    </w:p>
                    <w:p w14:paraId="6188887B">
                      <w:pPr>
                        <w:jc w:val="center"/>
                      </w:pPr>
                    </w:p>
                  </w:txbxContent>
                </v:textbox>
              </v:roundrect>
            </w:pict>
          </mc:Fallback>
        </mc:AlternateContent>
      </w:r>
    </w:p>
    <w:p w14:paraId="77171DB0">
      <w:pPr>
        <w:ind w:left="-533" w:right="-907"/>
        <w:jc w:val="center"/>
        <w:rPr>
          <w:b/>
          <w:sz w:val="36"/>
          <w:szCs w:val="36"/>
        </w:rPr>
      </w:pPr>
    </w:p>
    <w:p w14:paraId="1962AAC5">
      <w:pPr>
        <w:ind w:left="-533" w:right="-907"/>
        <w:jc w:val="center"/>
        <w:rPr>
          <w:b/>
          <w:sz w:val="36"/>
          <w:szCs w:val="36"/>
        </w:rPr>
      </w:pPr>
    </w:p>
    <w:p w14:paraId="5AF594A3">
      <w:pPr>
        <w:spacing w:line="160" w:lineRule="exact"/>
        <w:ind w:left="-533" w:right="-907"/>
        <w:jc w:val="center"/>
        <w:rPr>
          <w:b/>
          <w:sz w:val="36"/>
          <w:szCs w:val="36"/>
        </w:rPr>
      </w:pPr>
    </w:p>
    <w:p w14:paraId="75F56F62">
      <w:pPr>
        <w:spacing w:line="440" w:lineRule="exact"/>
        <w:ind w:left="-533" w:right="-907"/>
        <w:rPr>
          <w:b/>
          <w:sz w:val="34"/>
          <w:szCs w:val="34"/>
        </w:rPr>
      </w:pPr>
      <w:r>
        <w:rPr>
          <w:b/>
          <w:sz w:val="36"/>
          <w:szCs w:val="36"/>
        </w:rPr>
        <w:t xml:space="preserve">      </w:t>
      </w:r>
      <w:r>
        <w:rPr>
          <w:b/>
          <w:sz w:val="34"/>
          <w:szCs w:val="34"/>
        </w:rPr>
        <w:t>THE RESULTS OF DNA ANALYSIS</w:t>
      </w:r>
    </w:p>
    <w:p w14:paraId="32F307CD">
      <w:pPr>
        <w:pStyle w:val="6"/>
        <w:tabs>
          <w:tab w:val="left" w:pos="3060"/>
          <w:tab w:val="clear" w:pos="4680"/>
        </w:tabs>
        <w:spacing w:line="280" w:lineRule="exact"/>
        <w:ind w:left="-629"/>
        <w:jc w:val="center"/>
        <w:rPr>
          <w:rFonts w:ascii="Times New Roman" w:hAnsi="Times New Roman"/>
          <w:b/>
          <w:color w:val="FF0000"/>
          <w:sz w:val="24"/>
          <w:szCs w:val="24"/>
        </w:rPr>
      </w:pPr>
      <w:r>
        <w:rPr>
          <w:rFonts w:ascii="Times New Roman" w:hAnsi="Times New Roman"/>
          <w:b/>
          <w:sz w:val="36"/>
          <w:szCs w:val="36"/>
        </w:rPr>
        <w:t xml:space="preserve">                                                          </w:t>
      </w:r>
      <w:r>
        <w:rPr>
          <w:rFonts w:ascii="Times New Roman" w:hAnsi="Times New Roman"/>
          <w:b/>
          <w:color w:val="FF0000"/>
          <w:sz w:val="26"/>
          <w:szCs w:val="26"/>
        </w:rPr>
        <w:t>BRANCH</w:t>
      </w:r>
      <w:r>
        <w:rPr>
          <w:rFonts w:ascii="Times New Roman" w:hAnsi="Times New Roman"/>
          <w:b/>
          <w:color w:val="FF0000"/>
          <w:sz w:val="28"/>
          <w:szCs w:val="28"/>
        </w:rPr>
        <w:t xml:space="preserve">:   </w:t>
      </w:r>
      <w:r>
        <w:rPr>
          <w:rFonts w:ascii="Times New Roman" w:hAnsi="Times New Roman"/>
          <w:b/>
          <w:color w:val="FF0000"/>
          <w:sz w:val="24"/>
          <w:szCs w:val="24"/>
        </w:rPr>
        <w:t>CAMPUCHIA</w:t>
      </w:r>
    </w:p>
    <w:p w14:paraId="394487F5">
      <w:pPr>
        <w:tabs>
          <w:tab w:val="left" w:leader="dot" w:pos="9673"/>
        </w:tabs>
        <w:spacing w:line="280" w:lineRule="exact"/>
        <w:ind w:right="-115"/>
        <w:rPr>
          <w:b/>
          <w:color w:val="FF0000"/>
          <w:sz w:val="26"/>
          <w:szCs w:val="26"/>
        </w:rPr>
      </w:pPr>
      <w:r>
        <w:rPr>
          <w:sz w:val="26"/>
          <w:szCs w:val="26"/>
        </w:rPr>
        <w:t xml:space="preserve">Customer’s Name: Mr/Mrs  </w:t>
      </w:r>
      <w:r>
        <w:rPr>
          <w:b/>
          <w:sz w:val="26"/>
          <w:szCs w:val="26"/>
        </w:rPr>
        <w:t>S</w:t>
      </w:r>
      <w:r>
        <w:rPr>
          <w:sz w:val="26"/>
          <w:szCs w:val="26"/>
        </w:rPr>
        <w:t xml:space="preserve">                      </w:t>
      </w:r>
      <w:r>
        <w:rPr>
          <w:b/>
          <w:color w:val="FF0000"/>
          <w:sz w:val="26"/>
          <w:szCs w:val="26"/>
        </w:rPr>
        <w:t xml:space="preserve">CODE: </w:t>
      </w:r>
      <w:r>
        <w:rPr>
          <w:rFonts w:hint="default"/>
          <w:b/>
          <w:color w:val="FF0000"/>
          <w:sz w:val="26"/>
          <w:szCs w:val="26"/>
        </w:rPr>
        <w:t>V2448</w:t>
      </w:r>
    </w:p>
    <w:p w14:paraId="56B8F7DA">
      <w:pPr>
        <w:tabs>
          <w:tab w:val="left" w:leader="dot" w:pos="9673"/>
        </w:tabs>
        <w:spacing w:line="280" w:lineRule="exact"/>
        <w:ind w:right="-115"/>
        <w:rPr>
          <w:sz w:val="26"/>
          <w:szCs w:val="26"/>
        </w:rPr>
      </w:pPr>
      <w:r>
        <w:rPr>
          <w:sz w:val="26"/>
          <w:szCs w:val="26"/>
        </w:rPr>
        <w:t>Address</w:t>
      </w:r>
      <w:r>
        <w:rPr>
          <w:sz w:val="26"/>
          <w:szCs w:val="26"/>
          <w:lang w:val="vi-VN"/>
        </w:rPr>
        <w:t>:</w:t>
      </w:r>
      <w:r>
        <w:rPr>
          <w:sz w:val="26"/>
          <w:szCs w:val="26"/>
        </w:rPr>
        <w:t xml:space="preserve"> Phnom Penh – Cambodia.</w:t>
      </w:r>
    </w:p>
    <w:p w14:paraId="62571C90">
      <w:pPr>
        <w:pStyle w:val="6"/>
        <w:tabs>
          <w:tab w:val="left" w:pos="3060"/>
          <w:tab w:val="clear" w:pos="4680"/>
        </w:tabs>
        <w:spacing w:line="280" w:lineRule="exact"/>
        <w:ind w:left="-629"/>
        <w:jc w:val="center"/>
        <w:rPr>
          <w:rFonts w:ascii="Times New Roman" w:hAnsi="Times New Roman"/>
          <w:b/>
          <w:color w:val="0070C0"/>
          <w:sz w:val="25"/>
          <w:szCs w:val="25"/>
        </w:rPr>
      </w:pPr>
      <w:r>
        <w:rPr>
          <w:rFonts w:ascii="Times New Roman" w:hAnsi="Times New Roman"/>
          <w:b/>
          <w:color w:val="0070C0"/>
          <w:sz w:val="25"/>
          <w:szCs w:val="25"/>
        </w:rPr>
        <w:t xml:space="preserve">    LOCI INSTITUTE</w:t>
      </w:r>
      <w:r>
        <w:rPr>
          <w:rFonts w:ascii="Times New Roman" w:hAnsi="Times New Roman"/>
          <w:color w:val="0070C0"/>
          <w:sz w:val="25"/>
          <w:szCs w:val="25"/>
        </w:rPr>
        <w:t xml:space="preserve"> </w:t>
      </w:r>
      <w:r>
        <w:rPr>
          <w:rFonts w:ascii="Times New Roman" w:hAnsi="Times New Roman"/>
          <w:sz w:val="25"/>
          <w:szCs w:val="25"/>
        </w:rPr>
        <w:t>has analyzed DNA samples of 02 (Two) customers with the following information:</w:t>
      </w:r>
    </w:p>
    <w:tbl>
      <w:tblPr>
        <w:tblStyle w:val="3"/>
        <w:tblW w:w="10682" w:type="dxa"/>
        <w:tblInd w:w="-15" w:type="dxa"/>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Layout w:type="fixed"/>
        <w:tblCellMar>
          <w:top w:w="0" w:type="dxa"/>
          <w:left w:w="108" w:type="dxa"/>
          <w:bottom w:w="0" w:type="dxa"/>
          <w:right w:w="108" w:type="dxa"/>
        </w:tblCellMar>
      </w:tblPr>
      <w:tblGrid>
        <w:gridCol w:w="1196"/>
        <w:gridCol w:w="2911"/>
        <w:gridCol w:w="2130"/>
        <w:gridCol w:w="1123"/>
        <w:gridCol w:w="1820"/>
        <w:gridCol w:w="1502"/>
      </w:tblGrid>
      <w:tr w14:paraId="13F2ACE9">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521" w:hRule="atLeast"/>
        </w:trPr>
        <w:tc>
          <w:tcPr>
            <w:tcW w:w="1196" w:type="dxa"/>
            <w:tcBorders>
              <w:top w:val="single" w:color="auto" w:sz="12" w:space="0"/>
              <w:bottom w:val="single" w:color="auto" w:sz="12" w:space="0"/>
            </w:tcBorders>
            <w:vAlign w:val="center"/>
          </w:tcPr>
          <w:p w14:paraId="55BACBA6">
            <w:pPr>
              <w:pStyle w:val="17"/>
              <w:spacing w:line="260" w:lineRule="exact"/>
              <w:jc w:val="center"/>
              <w:rPr>
                <w:rFonts w:ascii="Times New Roman" w:hAnsi="Times New Roman"/>
                <w:b/>
                <w:sz w:val="26"/>
                <w:szCs w:val="26"/>
              </w:rPr>
            </w:pPr>
            <w:r>
              <w:rPr>
                <w:rFonts w:ascii="Times New Roman" w:hAnsi="Times New Roman"/>
                <w:b/>
                <w:sz w:val="26"/>
                <w:szCs w:val="26"/>
              </w:rPr>
              <w:t>CODE</w:t>
            </w:r>
          </w:p>
        </w:tc>
        <w:tc>
          <w:tcPr>
            <w:tcW w:w="2911" w:type="dxa"/>
            <w:tcBorders>
              <w:top w:val="single" w:color="auto" w:sz="12" w:space="0"/>
              <w:bottom w:val="single" w:color="auto" w:sz="12" w:space="0"/>
            </w:tcBorders>
            <w:vAlign w:val="center"/>
          </w:tcPr>
          <w:p w14:paraId="65D6866B">
            <w:pPr>
              <w:pStyle w:val="17"/>
              <w:spacing w:line="260" w:lineRule="exact"/>
              <w:jc w:val="center"/>
              <w:rPr>
                <w:rFonts w:ascii="Times New Roman" w:hAnsi="Times New Roman"/>
                <w:b/>
                <w:sz w:val="26"/>
                <w:szCs w:val="26"/>
              </w:rPr>
            </w:pPr>
            <w:r>
              <w:rPr>
                <w:rFonts w:ascii="Times New Roman" w:hAnsi="Times New Roman"/>
                <w:b/>
                <w:sz w:val="26"/>
                <w:szCs w:val="26"/>
              </w:rPr>
              <w:t>NAME</w:t>
            </w:r>
          </w:p>
        </w:tc>
        <w:tc>
          <w:tcPr>
            <w:tcW w:w="2130" w:type="dxa"/>
            <w:tcBorders>
              <w:top w:val="single" w:color="auto" w:sz="12" w:space="0"/>
              <w:bottom w:val="single" w:color="auto" w:sz="12" w:space="0"/>
            </w:tcBorders>
            <w:vAlign w:val="center"/>
          </w:tcPr>
          <w:p w14:paraId="263DB9C9">
            <w:pPr>
              <w:pStyle w:val="17"/>
              <w:spacing w:line="260" w:lineRule="exact"/>
              <w:jc w:val="center"/>
              <w:rPr>
                <w:rFonts w:ascii="Times New Roman" w:hAnsi="Times New Roman"/>
                <w:b/>
                <w:sz w:val="26"/>
                <w:szCs w:val="26"/>
              </w:rPr>
            </w:pPr>
            <w:r>
              <w:rPr>
                <w:rFonts w:ascii="Times New Roman" w:hAnsi="Times New Roman"/>
                <w:b/>
                <w:sz w:val="26"/>
                <w:szCs w:val="26"/>
              </w:rPr>
              <w:t>Age</w:t>
            </w:r>
          </w:p>
        </w:tc>
        <w:tc>
          <w:tcPr>
            <w:tcW w:w="1123" w:type="dxa"/>
            <w:tcBorders>
              <w:top w:val="single" w:color="auto" w:sz="12" w:space="0"/>
              <w:bottom w:val="single" w:color="auto" w:sz="12" w:space="0"/>
            </w:tcBorders>
            <w:vAlign w:val="center"/>
          </w:tcPr>
          <w:p w14:paraId="5F049FE5">
            <w:pPr>
              <w:pStyle w:val="17"/>
              <w:spacing w:line="260" w:lineRule="exact"/>
              <w:jc w:val="center"/>
              <w:rPr>
                <w:rFonts w:ascii="Times New Roman" w:hAnsi="Times New Roman"/>
                <w:b/>
                <w:sz w:val="26"/>
                <w:szCs w:val="26"/>
              </w:rPr>
            </w:pPr>
            <w:r>
              <w:rPr>
                <w:rFonts w:ascii="Times New Roman" w:hAnsi="Times New Roman"/>
                <w:b/>
                <w:sz w:val="26"/>
                <w:szCs w:val="26"/>
              </w:rPr>
              <w:t>Kind of sample</w:t>
            </w:r>
          </w:p>
        </w:tc>
        <w:tc>
          <w:tcPr>
            <w:tcW w:w="1820" w:type="dxa"/>
            <w:tcBorders>
              <w:top w:val="single" w:color="auto" w:sz="12" w:space="0"/>
              <w:bottom w:val="single" w:color="auto" w:sz="12" w:space="0"/>
            </w:tcBorders>
            <w:vAlign w:val="center"/>
          </w:tcPr>
          <w:p w14:paraId="2E217B20">
            <w:pPr>
              <w:pStyle w:val="17"/>
              <w:spacing w:line="260" w:lineRule="exact"/>
              <w:jc w:val="center"/>
              <w:rPr>
                <w:rFonts w:ascii="Times New Roman" w:hAnsi="Times New Roman"/>
                <w:b/>
                <w:sz w:val="26"/>
                <w:szCs w:val="26"/>
              </w:rPr>
            </w:pPr>
            <w:r>
              <w:rPr>
                <w:rFonts w:ascii="Times New Roman" w:hAnsi="Times New Roman"/>
                <w:b/>
                <w:sz w:val="26"/>
                <w:szCs w:val="26"/>
              </w:rPr>
              <w:t>Relationship</w:t>
            </w:r>
          </w:p>
        </w:tc>
        <w:tc>
          <w:tcPr>
            <w:tcW w:w="1502" w:type="dxa"/>
            <w:tcBorders>
              <w:top w:val="single" w:color="auto" w:sz="12" w:space="0"/>
              <w:bottom w:val="single" w:color="auto" w:sz="12" w:space="0"/>
            </w:tcBorders>
            <w:vAlign w:val="center"/>
          </w:tcPr>
          <w:p w14:paraId="3B0718A4">
            <w:pPr>
              <w:pStyle w:val="17"/>
              <w:spacing w:line="260" w:lineRule="exact"/>
              <w:ind w:left="-18"/>
              <w:jc w:val="center"/>
              <w:rPr>
                <w:rFonts w:ascii="Times New Roman" w:hAnsi="Times New Roman"/>
                <w:b/>
                <w:sz w:val="26"/>
                <w:szCs w:val="26"/>
              </w:rPr>
            </w:pPr>
            <w:r>
              <w:rPr>
                <w:rFonts w:ascii="Times New Roman" w:hAnsi="Times New Roman"/>
                <w:b/>
                <w:sz w:val="26"/>
                <w:szCs w:val="26"/>
              </w:rPr>
              <w:t>Day of sampling</w:t>
            </w:r>
          </w:p>
        </w:tc>
      </w:tr>
      <w:tr w14:paraId="565359B6">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312" w:hRule="atLeast"/>
        </w:trPr>
        <w:tc>
          <w:tcPr>
            <w:tcW w:w="1196" w:type="dxa"/>
            <w:tcBorders>
              <w:top w:val="single" w:color="auto" w:sz="12" w:space="0"/>
            </w:tcBorders>
            <w:vAlign w:val="center"/>
          </w:tcPr>
          <w:p w14:paraId="0FD01C92">
            <w:pPr>
              <w:pStyle w:val="17"/>
              <w:spacing w:line="280" w:lineRule="exact"/>
              <w:jc w:val="center"/>
              <w:rPr>
                <w:rFonts w:ascii="Times New Roman" w:hAnsi="Times New Roman"/>
                <w:b/>
                <w:color w:val="FF0000"/>
                <w:sz w:val="26"/>
                <w:szCs w:val="26"/>
              </w:rPr>
            </w:pPr>
            <w:r>
              <w:rPr>
                <w:rFonts w:hint="default" w:ascii="Times New Roman" w:hAnsi="Times New Roman"/>
                <w:b/>
                <w:color w:val="FF0000"/>
                <w:sz w:val="26"/>
                <w:szCs w:val="26"/>
              </w:rPr>
              <w:t>V2448A</w:t>
            </w:r>
          </w:p>
        </w:tc>
        <w:tc>
          <w:tcPr>
            <w:tcW w:w="2911" w:type="dxa"/>
            <w:tcBorders>
              <w:top w:val="single" w:color="auto" w:sz="12" w:space="0"/>
            </w:tcBorders>
            <w:vAlign w:val="center"/>
          </w:tcPr>
          <w:p w14:paraId="6B4911DB">
            <w:pPr>
              <w:pStyle w:val="17"/>
              <w:spacing w:line="280" w:lineRule="exact"/>
              <w:jc w:val="center"/>
              <w:rPr>
                <w:rFonts w:ascii="Times New Roman" w:hAnsi="Times New Roman"/>
                <w:b/>
                <w:color w:val="0070C0"/>
                <w:sz w:val="26"/>
                <w:szCs w:val="26"/>
              </w:rPr>
            </w:pPr>
            <w:r>
              <w:rPr>
                <w:rFonts w:hint="default" w:ascii="Times New Roman" w:hAnsi="Times New Roman"/>
                <w:b/>
                <w:color w:val="0070C0"/>
                <w:sz w:val="26"/>
                <w:szCs w:val="26"/>
              </w:rPr>
              <w:t>KEO CHAMREOUN</w:t>
            </w:r>
          </w:p>
        </w:tc>
        <w:tc>
          <w:tcPr>
            <w:tcW w:w="2130" w:type="dxa"/>
            <w:tcBorders>
              <w:top w:val="single" w:color="auto" w:sz="12" w:space="0"/>
            </w:tcBorders>
            <w:vAlign w:val="center"/>
          </w:tcPr>
          <w:p w14:paraId="7389E0F7">
            <w:pPr>
              <w:pStyle w:val="17"/>
              <w:spacing w:line="280" w:lineRule="exact"/>
              <w:ind w:firstLine="629"/>
              <w:jc w:val="center"/>
              <w:rPr>
                <w:rFonts w:ascii="Times New Roman" w:hAnsi="Times New Roman"/>
                <w:sz w:val="26"/>
                <w:szCs w:val="26"/>
              </w:rPr>
            </w:pPr>
          </w:p>
        </w:tc>
        <w:tc>
          <w:tcPr>
            <w:tcW w:w="1123" w:type="dxa"/>
            <w:tcBorders>
              <w:top w:val="single" w:color="auto" w:sz="12" w:space="0"/>
            </w:tcBorders>
            <w:vAlign w:val="center"/>
          </w:tcPr>
          <w:p w14:paraId="5554CF40">
            <w:pPr>
              <w:pStyle w:val="17"/>
              <w:spacing w:line="280" w:lineRule="exact"/>
              <w:jc w:val="center"/>
              <w:rPr>
                <w:rFonts w:ascii="Times New Roman" w:hAnsi="Times New Roman"/>
                <w:sz w:val="26"/>
                <w:szCs w:val="26"/>
              </w:rPr>
            </w:pPr>
            <w:r>
              <w:rPr>
                <w:rFonts w:ascii="Times New Roman" w:hAnsi="Times New Roman"/>
                <w:sz w:val="26"/>
                <w:szCs w:val="26"/>
              </w:rPr>
              <w:t>Blood</w:t>
            </w:r>
          </w:p>
        </w:tc>
        <w:tc>
          <w:tcPr>
            <w:tcW w:w="1820" w:type="dxa"/>
            <w:tcBorders>
              <w:top w:val="single" w:color="auto" w:sz="12" w:space="0"/>
            </w:tcBorders>
            <w:vAlign w:val="center"/>
          </w:tcPr>
          <w:p w14:paraId="6AE14976">
            <w:pPr>
              <w:jc w:val="left"/>
              <w:rPr>
                <w:color w:val="000000"/>
                <w:lang w:val="vi-VN" w:eastAsia="vi-VN"/>
              </w:rPr>
            </w:pPr>
            <w:r>
              <w:rPr>
                <w:color w:val="000000"/>
              </w:rPr>
              <w:t>Alleged father</w:t>
            </w:r>
          </w:p>
          <w:p w14:paraId="6D0B4893">
            <w:pPr>
              <w:pStyle w:val="17"/>
              <w:spacing w:line="280" w:lineRule="exact"/>
              <w:jc w:val="center"/>
              <w:rPr>
                <w:rFonts w:ascii="Times New Roman" w:hAnsi="Times New Roman"/>
                <w:sz w:val="24"/>
                <w:szCs w:val="24"/>
              </w:rPr>
            </w:pPr>
          </w:p>
        </w:tc>
        <w:tc>
          <w:tcPr>
            <w:tcW w:w="1502" w:type="dxa"/>
            <w:tcBorders>
              <w:top w:val="single" w:color="auto" w:sz="12" w:space="0"/>
            </w:tcBorders>
            <w:vAlign w:val="center"/>
          </w:tcPr>
          <w:p w14:paraId="2454A6EF">
            <w:pPr>
              <w:pStyle w:val="17"/>
              <w:spacing w:line="280" w:lineRule="exact"/>
              <w:jc w:val="center"/>
              <w:rPr>
                <w:rFonts w:ascii="Times New Roman" w:hAnsi="Times New Roman"/>
                <w:sz w:val="26"/>
                <w:szCs w:val="26"/>
              </w:rPr>
            </w:pPr>
          </w:p>
        </w:tc>
      </w:tr>
      <w:tr w14:paraId="754979BC">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361" w:hRule="atLeast"/>
        </w:trPr>
        <w:tc>
          <w:tcPr>
            <w:tcW w:w="1196" w:type="dxa"/>
            <w:vAlign w:val="center"/>
          </w:tcPr>
          <w:p w14:paraId="60EA83DD">
            <w:pPr>
              <w:pStyle w:val="17"/>
              <w:spacing w:line="280" w:lineRule="exact"/>
              <w:jc w:val="center"/>
              <w:rPr>
                <w:rFonts w:hint="default" w:ascii="Times New Roman" w:hAnsi="Times New Roman"/>
                <w:b/>
                <w:color w:val="FF0000"/>
                <w:sz w:val="26"/>
                <w:szCs w:val="26"/>
                <w:lang w:val="en-US"/>
              </w:rPr>
            </w:pPr>
            <w:r>
              <w:rPr>
                <w:rFonts w:hint="default" w:ascii="Times New Roman" w:hAnsi="Times New Roman"/>
                <w:b/>
                <w:color w:val="FF0000"/>
                <w:sz w:val="26"/>
                <w:szCs w:val="26"/>
              </w:rPr>
              <w:t>V2448</w:t>
            </w:r>
            <w:r>
              <w:rPr>
                <w:rFonts w:hint="default" w:ascii="Times New Roman" w:hAnsi="Times New Roman"/>
                <w:b/>
                <w:color w:val="FF0000"/>
                <w:sz w:val="26"/>
                <w:szCs w:val="26"/>
                <w:lang w:val="en-US"/>
              </w:rPr>
              <w:t>B</w:t>
            </w:r>
          </w:p>
        </w:tc>
        <w:tc>
          <w:tcPr>
            <w:tcW w:w="2911" w:type="dxa"/>
            <w:vAlign w:val="center"/>
          </w:tcPr>
          <w:p w14:paraId="64E1D31C">
            <w:pPr>
              <w:pStyle w:val="17"/>
              <w:spacing w:line="280" w:lineRule="exact"/>
              <w:jc w:val="center"/>
              <w:rPr>
                <w:rFonts w:ascii="Times New Roman" w:hAnsi="Times New Roman"/>
                <w:b/>
                <w:color w:val="0070C0"/>
                <w:sz w:val="26"/>
                <w:szCs w:val="26"/>
              </w:rPr>
            </w:pPr>
            <w:r>
              <w:rPr>
                <w:rFonts w:hint="default" w:ascii="Times New Roman" w:hAnsi="Times New Roman"/>
                <w:b/>
                <w:color w:val="0070C0"/>
                <w:sz w:val="26"/>
                <w:szCs w:val="26"/>
              </w:rPr>
              <w:t>SOK MEYLEK</w:t>
            </w:r>
          </w:p>
        </w:tc>
        <w:tc>
          <w:tcPr>
            <w:tcW w:w="2130" w:type="dxa"/>
            <w:vAlign w:val="center"/>
          </w:tcPr>
          <w:p w14:paraId="40B2F098">
            <w:pPr>
              <w:pStyle w:val="17"/>
              <w:spacing w:line="280" w:lineRule="exact"/>
              <w:ind w:firstLine="629"/>
              <w:jc w:val="center"/>
              <w:rPr>
                <w:rFonts w:ascii="Times New Roman" w:hAnsi="Times New Roman"/>
                <w:sz w:val="26"/>
                <w:szCs w:val="26"/>
              </w:rPr>
            </w:pPr>
          </w:p>
        </w:tc>
        <w:tc>
          <w:tcPr>
            <w:tcW w:w="1123" w:type="dxa"/>
            <w:vAlign w:val="center"/>
          </w:tcPr>
          <w:p w14:paraId="1081C525">
            <w:pPr>
              <w:pStyle w:val="17"/>
              <w:spacing w:line="280" w:lineRule="exact"/>
              <w:jc w:val="center"/>
              <w:rPr>
                <w:rFonts w:ascii="Times New Roman" w:hAnsi="Times New Roman"/>
                <w:sz w:val="26"/>
                <w:szCs w:val="26"/>
              </w:rPr>
            </w:pPr>
            <w:r>
              <w:rPr>
                <w:rFonts w:ascii="Times New Roman" w:hAnsi="Times New Roman"/>
                <w:sz w:val="26"/>
                <w:szCs w:val="26"/>
              </w:rPr>
              <w:t>Blood</w:t>
            </w:r>
          </w:p>
        </w:tc>
        <w:tc>
          <w:tcPr>
            <w:tcW w:w="1820" w:type="dxa"/>
            <w:vAlign w:val="center"/>
          </w:tcPr>
          <w:p w14:paraId="7FC36EE9">
            <w:pPr>
              <w:jc w:val="left"/>
              <w:rPr>
                <w:rFonts w:hint="default"/>
                <w:lang w:val="en-US"/>
              </w:rPr>
            </w:pPr>
            <w:r>
              <w:rPr>
                <w:color w:val="000000"/>
              </w:rPr>
              <w:t>Allege</w:t>
            </w:r>
            <w:r>
              <w:rPr>
                <w:rFonts w:hint="default"/>
                <w:color w:val="000000"/>
                <w:lang w:val="en-US"/>
              </w:rPr>
              <w:t>d daughther</w:t>
            </w:r>
          </w:p>
        </w:tc>
        <w:tc>
          <w:tcPr>
            <w:tcW w:w="1502" w:type="dxa"/>
            <w:vAlign w:val="center"/>
          </w:tcPr>
          <w:p w14:paraId="733A2B7B">
            <w:pPr>
              <w:pStyle w:val="17"/>
              <w:spacing w:line="280" w:lineRule="exact"/>
              <w:jc w:val="center"/>
              <w:rPr>
                <w:rFonts w:ascii="Times New Roman" w:hAnsi="Times New Roman"/>
                <w:sz w:val="26"/>
                <w:szCs w:val="26"/>
              </w:rPr>
            </w:pPr>
          </w:p>
        </w:tc>
      </w:tr>
    </w:tbl>
    <w:p w14:paraId="1A1069DF">
      <w:pPr>
        <w:spacing w:line="320" w:lineRule="exact"/>
        <w:jc w:val="both"/>
        <w:rPr>
          <w:color w:val="00B0F0"/>
          <w:sz w:val="26"/>
          <w:szCs w:val="26"/>
        </w:rPr>
      </w:pPr>
      <w:bookmarkStart w:id="0" w:name="_Hlk177567603"/>
      <w:r>
        <w:rPr>
          <w:sz w:val="26"/>
          <w:szCs w:val="26"/>
        </w:rPr>
        <w:t xml:space="preserve">Base on DNA analysis results using the </w:t>
      </w:r>
      <w:r>
        <w:rPr>
          <w:rFonts w:eastAsia="SimSun"/>
          <w:b/>
          <w:bCs/>
          <w:sz w:val="26"/>
          <w:szCs w:val="26"/>
          <w:shd w:val="clear" w:color="auto" w:fill="FFFFFF"/>
        </w:rPr>
        <w:t xml:space="preserve">VeriFiler™ Plus </w:t>
      </w:r>
      <w:r>
        <w:rPr>
          <w:rFonts w:eastAsia="SimSun"/>
          <w:bCs/>
          <w:color w:val="4D5156"/>
          <w:sz w:val="26"/>
          <w:szCs w:val="26"/>
          <w:shd w:val="clear" w:color="auto" w:fill="FFFFFF"/>
        </w:rPr>
        <w:t>kit from</w:t>
      </w:r>
      <w:r>
        <w:rPr>
          <w:rFonts w:eastAsia="SimSun"/>
          <w:b/>
          <w:bCs/>
          <w:color w:val="4D5156"/>
          <w:sz w:val="26"/>
          <w:szCs w:val="26"/>
          <w:shd w:val="clear" w:color="auto" w:fill="FFFFFF"/>
        </w:rPr>
        <w:t xml:space="preserve"> </w:t>
      </w:r>
      <w:r>
        <w:rPr>
          <w:b/>
          <w:color w:val="000000" w:themeColor="text1"/>
          <w:sz w:val="26"/>
          <w:szCs w:val="26"/>
          <w14:textFill>
            <w14:solidFill>
              <w14:schemeClr w14:val="tx1"/>
            </w14:solidFill>
          </w14:textFill>
        </w:rPr>
        <w:t>ThermoFisher Scientific - USA.</w:t>
      </w:r>
      <w:r>
        <w:rPr>
          <w:color w:val="000000" w:themeColor="text1"/>
          <w:sz w:val="26"/>
          <w:szCs w:val="26"/>
          <w14:textFill>
            <w14:solidFill>
              <w14:schemeClr w14:val="tx1"/>
            </w14:solidFill>
          </w14:textFill>
        </w:rPr>
        <w:t xml:space="preserve"> Detailed results are as follows: </w:t>
      </w:r>
    </w:p>
    <w:tbl>
      <w:tblPr>
        <w:tblStyle w:val="3"/>
        <w:tblpPr w:leftFromText="180" w:rightFromText="180" w:vertAnchor="text" w:horzAnchor="margin" w:tblpXSpec="center" w:tblpY="178"/>
        <w:tblW w:w="10074" w:type="dxa"/>
        <w:jc w:val="center"/>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Layout w:type="fixed"/>
        <w:tblCellMar>
          <w:top w:w="0" w:type="dxa"/>
          <w:left w:w="108" w:type="dxa"/>
          <w:bottom w:w="0" w:type="dxa"/>
          <w:right w:w="108" w:type="dxa"/>
        </w:tblCellMar>
      </w:tblPr>
      <w:tblGrid>
        <w:gridCol w:w="2813"/>
        <w:gridCol w:w="1792"/>
        <w:gridCol w:w="1795"/>
        <w:gridCol w:w="1792"/>
        <w:gridCol w:w="1882"/>
      </w:tblGrid>
      <w:tr w14:paraId="6629A1B9">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381" w:hRule="exact"/>
          <w:jc w:val="center"/>
        </w:trPr>
        <w:tc>
          <w:tcPr>
            <w:tcW w:w="2813" w:type="dxa"/>
            <w:tcBorders>
              <w:top w:val="single" w:color="auto" w:sz="12" w:space="0"/>
              <w:bottom w:val="single" w:color="auto" w:sz="12" w:space="0"/>
            </w:tcBorders>
            <w:shd w:val="clear" w:color="auto" w:fill="C6D9F1"/>
            <w:noWrap/>
            <w:vAlign w:val="center"/>
          </w:tcPr>
          <w:p w14:paraId="1E5FA744">
            <w:pPr>
              <w:pStyle w:val="17"/>
              <w:spacing w:line="320" w:lineRule="exact"/>
              <w:jc w:val="center"/>
              <w:rPr>
                <w:rFonts w:ascii="Times New Roman" w:hAnsi="Times New Roman"/>
              </w:rPr>
            </w:pPr>
            <w:r>
              <w:rPr>
                <w:rFonts w:ascii="Times New Roman" w:hAnsi="Times New Roman"/>
              </w:rPr>
              <w:t>Allele ID</w:t>
            </w:r>
          </w:p>
        </w:tc>
        <w:tc>
          <w:tcPr>
            <w:tcW w:w="3587" w:type="dxa"/>
            <w:gridSpan w:val="2"/>
            <w:tcBorders>
              <w:top w:val="single" w:color="auto" w:sz="12" w:space="0"/>
              <w:bottom w:val="single" w:color="auto" w:sz="12" w:space="0"/>
            </w:tcBorders>
            <w:shd w:val="clear" w:color="auto" w:fill="F2DBDB" w:themeFill="accent2" w:themeFillTint="33"/>
            <w:noWrap/>
            <w:vAlign w:val="center"/>
          </w:tcPr>
          <w:p w14:paraId="0DCD188D">
            <w:pPr>
              <w:pStyle w:val="17"/>
              <w:tabs>
                <w:tab w:val="left" w:pos="1453"/>
              </w:tabs>
              <w:spacing w:line="320" w:lineRule="exact"/>
              <w:ind w:right="-79"/>
              <w:jc w:val="center"/>
              <w:rPr>
                <w:rFonts w:ascii="Times New Roman" w:hAnsi="Times New Roman"/>
                <w:b/>
                <w:color w:val="0070C0"/>
                <w:sz w:val="24"/>
                <w:szCs w:val="24"/>
              </w:rPr>
            </w:pPr>
            <w:r>
              <w:rPr>
                <w:rFonts w:hint="default" w:ascii="Times New Roman" w:hAnsi="Times New Roman"/>
                <w:b/>
                <w:color w:val="0070C0"/>
                <w:sz w:val="24"/>
                <w:szCs w:val="24"/>
              </w:rPr>
              <w:t>KEO CHAMREOUN</w:t>
            </w:r>
          </w:p>
        </w:tc>
        <w:tc>
          <w:tcPr>
            <w:tcW w:w="3674" w:type="dxa"/>
            <w:gridSpan w:val="2"/>
            <w:tcBorders>
              <w:top w:val="single" w:color="auto" w:sz="12" w:space="0"/>
              <w:bottom w:val="single" w:color="auto" w:sz="12" w:space="0"/>
            </w:tcBorders>
            <w:shd w:val="clear" w:color="auto" w:fill="FDE9D9"/>
            <w:vAlign w:val="center"/>
          </w:tcPr>
          <w:p w14:paraId="4C9AFC56">
            <w:pPr>
              <w:spacing w:line="320" w:lineRule="exact"/>
              <w:jc w:val="center"/>
              <w:rPr>
                <w:b/>
                <w:color w:val="0070C0"/>
                <w:lang w:val="vi-VN"/>
              </w:rPr>
            </w:pPr>
            <w:r>
              <w:rPr>
                <w:rFonts w:hint="default"/>
                <w:b/>
                <w:color w:val="0070C0"/>
                <w:lang w:val="vi-VN"/>
              </w:rPr>
              <w:t>SOK MEYLEK</w:t>
            </w:r>
          </w:p>
        </w:tc>
      </w:tr>
      <w:tr w14:paraId="05727679">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tcBorders>
              <w:top w:val="single" w:color="auto" w:sz="12" w:space="0"/>
            </w:tcBorders>
            <w:shd w:val="clear" w:color="auto" w:fill="C6D9F1"/>
            <w:noWrap/>
            <w:vAlign w:val="center"/>
          </w:tcPr>
          <w:p w14:paraId="39E5420C">
            <w:pPr>
              <w:jc w:val="center"/>
              <w:rPr>
                <w:b/>
                <w:color w:val="0000FF"/>
                <w:sz w:val="22"/>
                <w:szCs w:val="22"/>
                <w:lang w:val="vi-VN"/>
              </w:rPr>
            </w:pPr>
            <w:r>
              <w:rPr>
                <w:b/>
                <w:color w:val="0000FF"/>
                <w:sz w:val="22"/>
                <w:szCs w:val="22"/>
                <w:lang w:val="vi-VN"/>
              </w:rPr>
              <w:t>D3S1358</w:t>
            </w:r>
          </w:p>
        </w:tc>
        <w:tc>
          <w:tcPr>
            <w:tcW w:w="1792" w:type="dxa"/>
            <w:tcBorders>
              <w:top w:val="single" w:color="auto" w:sz="12" w:space="0"/>
            </w:tcBorders>
            <w:shd w:val="clear" w:color="auto" w:fill="F2DBDB" w:themeFill="accent2" w:themeFillTint="33"/>
            <w:vAlign w:val="bottom"/>
          </w:tcPr>
          <w:p w14:paraId="2DAF2693">
            <w:pPr>
              <w:jc w:val="center"/>
              <w:rPr>
                <w:bCs/>
                <w:color w:val="0000FF"/>
                <w:sz w:val="22"/>
                <w:szCs w:val="22"/>
                <w:lang w:val="vi-VN"/>
              </w:rPr>
            </w:pPr>
            <w:r>
              <w:rPr>
                <w:rFonts w:hint="default"/>
                <w:b w:val="0"/>
                <w:bCs/>
                <w:color w:val="0000FF"/>
                <w:sz w:val="22"/>
                <w:szCs w:val="22"/>
                <w:lang w:val="en-US" w:eastAsia="zh-CN"/>
              </w:rPr>
              <w:t>16</w:t>
            </w:r>
          </w:p>
        </w:tc>
        <w:tc>
          <w:tcPr>
            <w:tcW w:w="1795" w:type="dxa"/>
            <w:tcBorders>
              <w:top w:val="single" w:color="auto" w:sz="12" w:space="0"/>
            </w:tcBorders>
            <w:shd w:val="clear" w:color="auto" w:fill="F2DBDB" w:themeFill="accent2" w:themeFillTint="33"/>
            <w:vAlign w:val="bottom"/>
          </w:tcPr>
          <w:p w14:paraId="2E9FFDBB">
            <w:pPr>
              <w:jc w:val="center"/>
              <w:rPr>
                <w:bCs/>
                <w:color w:val="0000FF"/>
                <w:sz w:val="22"/>
                <w:szCs w:val="22"/>
              </w:rPr>
            </w:pPr>
            <w:r>
              <w:rPr>
                <w:rFonts w:hint="default"/>
                <w:b w:val="0"/>
                <w:bCs/>
                <w:color w:val="0000FF"/>
                <w:sz w:val="22"/>
                <w:szCs w:val="22"/>
                <w:lang w:val="en-US" w:eastAsia="zh-CN"/>
              </w:rPr>
              <w:t>17</w:t>
            </w:r>
          </w:p>
        </w:tc>
        <w:tc>
          <w:tcPr>
            <w:tcW w:w="1792" w:type="dxa"/>
            <w:tcBorders>
              <w:top w:val="single" w:color="auto" w:sz="12" w:space="0"/>
            </w:tcBorders>
            <w:shd w:val="clear" w:color="auto" w:fill="FDE9D9"/>
            <w:vAlign w:val="bottom"/>
          </w:tcPr>
          <w:p w14:paraId="691825E9">
            <w:pPr>
              <w:jc w:val="center"/>
              <w:rPr>
                <w:bCs/>
                <w:color w:val="0000FF"/>
                <w:sz w:val="22"/>
                <w:szCs w:val="22"/>
                <w:lang w:val="vi-VN"/>
              </w:rPr>
            </w:pPr>
            <w:r>
              <w:rPr>
                <w:rFonts w:hint="default"/>
                <w:b w:val="0"/>
                <w:bCs/>
                <w:color w:val="0000FF"/>
                <w:sz w:val="22"/>
                <w:szCs w:val="22"/>
                <w:lang w:val="en-US" w:eastAsia="zh-CN"/>
              </w:rPr>
              <w:t>17</w:t>
            </w:r>
          </w:p>
        </w:tc>
        <w:tc>
          <w:tcPr>
            <w:tcW w:w="1882" w:type="dxa"/>
            <w:tcBorders>
              <w:top w:val="single" w:color="auto" w:sz="12" w:space="0"/>
            </w:tcBorders>
            <w:shd w:val="clear" w:color="auto" w:fill="FDE9D9" w:themeFill="accent6" w:themeFillTint="33"/>
            <w:vAlign w:val="bottom"/>
          </w:tcPr>
          <w:p w14:paraId="5CC378F5">
            <w:pPr>
              <w:jc w:val="center"/>
              <w:rPr>
                <w:bCs/>
                <w:color w:val="0000FF"/>
                <w:sz w:val="22"/>
                <w:szCs w:val="22"/>
                <w:lang w:val="vi-VN"/>
              </w:rPr>
            </w:pPr>
            <w:r>
              <w:rPr>
                <w:rFonts w:hint="default"/>
                <w:b w:val="0"/>
                <w:bCs/>
                <w:color w:val="0000FF"/>
                <w:sz w:val="22"/>
                <w:szCs w:val="22"/>
                <w:lang w:val="en-US" w:eastAsia="zh-CN"/>
              </w:rPr>
              <w:t>17</w:t>
            </w:r>
          </w:p>
        </w:tc>
      </w:tr>
      <w:tr w14:paraId="297EF052">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165B73AE">
            <w:pPr>
              <w:jc w:val="center"/>
              <w:rPr>
                <w:b/>
                <w:color w:val="0000FF"/>
                <w:sz w:val="22"/>
                <w:szCs w:val="22"/>
                <w:lang w:val="vi-VN"/>
              </w:rPr>
            </w:pPr>
            <w:r>
              <w:rPr>
                <w:b/>
                <w:color w:val="0000FF"/>
                <w:sz w:val="22"/>
                <w:szCs w:val="22"/>
                <w:lang w:val="vi-VN"/>
              </w:rPr>
              <w:t>vWA</w:t>
            </w:r>
          </w:p>
        </w:tc>
        <w:tc>
          <w:tcPr>
            <w:tcW w:w="1792" w:type="dxa"/>
            <w:shd w:val="clear" w:color="auto" w:fill="F2DBDB" w:themeFill="accent2" w:themeFillTint="33"/>
            <w:vAlign w:val="bottom"/>
          </w:tcPr>
          <w:p w14:paraId="4F05A252">
            <w:pPr>
              <w:jc w:val="center"/>
              <w:rPr>
                <w:bCs/>
                <w:color w:val="0000FF"/>
                <w:sz w:val="22"/>
                <w:szCs w:val="22"/>
                <w:lang w:val="vi-VN"/>
              </w:rPr>
            </w:pPr>
            <w:r>
              <w:rPr>
                <w:rFonts w:hint="default"/>
                <w:b w:val="0"/>
                <w:bCs/>
                <w:color w:val="0000FF"/>
                <w:sz w:val="22"/>
                <w:szCs w:val="22"/>
                <w:lang w:val="en-US" w:eastAsia="zh-CN"/>
              </w:rPr>
              <w:t>18</w:t>
            </w:r>
          </w:p>
        </w:tc>
        <w:tc>
          <w:tcPr>
            <w:tcW w:w="1795" w:type="dxa"/>
            <w:shd w:val="clear" w:color="auto" w:fill="F2DBDB" w:themeFill="accent2" w:themeFillTint="33"/>
            <w:vAlign w:val="bottom"/>
          </w:tcPr>
          <w:p w14:paraId="675CF661">
            <w:pPr>
              <w:jc w:val="center"/>
              <w:rPr>
                <w:bCs/>
                <w:color w:val="0000FF"/>
                <w:sz w:val="22"/>
                <w:szCs w:val="22"/>
              </w:rPr>
            </w:pPr>
            <w:r>
              <w:rPr>
                <w:rFonts w:hint="default"/>
                <w:b w:val="0"/>
                <w:bCs/>
                <w:color w:val="0000FF"/>
                <w:sz w:val="22"/>
                <w:szCs w:val="22"/>
                <w:lang w:val="en-US" w:eastAsia="zh-CN"/>
              </w:rPr>
              <w:t>18</w:t>
            </w:r>
          </w:p>
        </w:tc>
        <w:tc>
          <w:tcPr>
            <w:tcW w:w="1792" w:type="dxa"/>
            <w:shd w:val="clear" w:color="auto" w:fill="FDE9D9"/>
            <w:vAlign w:val="bottom"/>
          </w:tcPr>
          <w:p w14:paraId="43B1BCF7">
            <w:pPr>
              <w:jc w:val="center"/>
              <w:rPr>
                <w:bCs/>
                <w:color w:val="0000FF"/>
                <w:sz w:val="22"/>
                <w:szCs w:val="22"/>
                <w:lang w:val="vi-VN"/>
              </w:rPr>
            </w:pPr>
            <w:r>
              <w:rPr>
                <w:rFonts w:hint="default"/>
                <w:b w:val="0"/>
                <w:bCs/>
                <w:color w:val="0000FF"/>
                <w:sz w:val="22"/>
                <w:szCs w:val="22"/>
                <w:lang w:val="en-US" w:eastAsia="zh-CN"/>
              </w:rPr>
              <w:t>17</w:t>
            </w:r>
          </w:p>
        </w:tc>
        <w:tc>
          <w:tcPr>
            <w:tcW w:w="1882" w:type="dxa"/>
            <w:shd w:val="clear" w:color="auto" w:fill="FDE9D9" w:themeFill="accent6" w:themeFillTint="33"/>
            <w:vAlign w:val="bottom"/>
          </w:tcPr>
          <w:p w14:paraId="621E8352">
            <w:pPr>
              <w:jc w:val="center"/>
              <w:rPr>
                <w:bCs/>
                <w:color w:val="0000FF"/>
                <w:sz w:val="22"/>
                <w:szCs w:val="22"/>
              </w:rPr>
            </w:pPr>
            <w:r>
              <w:rPr>
                <w:rFonts w:hint="default"/>
                <w:b w:val="0"/>
                <w:bCs/>
                <w:color w:val="0000FF"/>
                <w:sz w:val="22"/>
                <w:szCs w:val="22"/>
                <w:lang w:val="en-US" w:eastAsia="zh-CN"/>
              </w:rPr>
              <w:t>18</w:t>
            </w:r>
          </w:p>
        </w:tc>
      </w:tr>
      <w:tr w14:paraId="0A894C3A">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3E25BD4C">
            <w:pPr>
              <w:jc w:val="center"/>
              <w:rPr>
                <w:b/>
                <w:color w:val="0000FF"/>
                <w:sz w:val="22"/>
                <w:szCs w:val="22"/>
                <w:lang w:val="vi-VN"/>
              </w:rPr>
            </w:pPr>
            <w:r>
              <w:rPr>
                <w:b/>
                <w:color w:val="0000FF"/>
                <w:sz w:val="22"/>
                <w:szCs w:val="22"/>
                <w:lang w:val="vi-VN"/>
              </w:rPr>
              <w:t>D16S539</w:t>
            </w:r>
          </w:p>
        </w:tc>
        <w:tc>
          <w:tcPr>
            <w:tcW w:w="1792" w:type="dxa"/>
            <w:shd w:val="clear" w:color="auto" w:fill="F2DBDB" w:themeFill="accent2" w:themeFillTint="33"/>
            <w:vAlign w:val="bottom"/>
          </w:tcPr>
          <w:p w14:paraId="46755675">
            <w:pPr>
              <w:jc w:val="center"/>
              <w:rPr>
                <w:bCs/>
                <w:color w:val="0000FF"/>
                <w:sz w:val="22"/>
                <w:szCs w:val="22"/>
                <w:lang w:val="vi-VN"/>
              </w:rPr>
            </w:pPr>
            <w:r>
              <w:rPr>
                <w:rFonts w:hint="default"/>
                <w:b w:val="0"/>
                <w:bCs/>
                <w:color w:val="0000FF"/>
                <w:sz w:val="22"/>
                <w:szCs w:val="22"/>
                <w:lang w:val="en-US" w:eastAsia="zh-CN"/>
              </w:rPr>
              <w:t>9</w:t>
            </w:r>
          </w:p>
        </w:tc>
        <w:tc>
          <w:tcPr>
            <w:tcW w:w="1795" w:type="dxa"/>
            <w:shd w:val="clear" w:color="auto" w:fill="F2DBDB" w:themeFill="accent2" w:themeFillTint="33"/>
            <w:vAlign w:val="bottom"/>
          </w:tcPr>
          <w:p w14:paraId="6DBC3BD4">
            <w:pPr>
              <w:jc w:val="center"/>
              <w:rPr>
                <w:bCs/>
                <w:color w:val="0000FF"/>
                <w:sz w:val="22"/>
                <w:szCs w:val="22"/>
              </w:rPr>
            </w:pPr>
            <w:r>
              <w:rPr>
                <w:rFonts w:hint="default"/>
                <w:b w:val="0"/>
                <w:bCs/>
                <w:color w:val="0000FF"/>
                <w:sz w:val="22"/>
                <w:szCs w:val="22"/>
                <w:lang w:val="en-US" w:eastAsia="zh-CN"/>
              </w:rPr>
              <w:t>12</w:t>
            </w:r>
          </w:p>
        </w:tc>
        <w:tc>
          <w:tcPr>
            <w:tcW w:w="1792" w:type="dxa"/>
            <w:shd w:val="clear" w:color="auto" w:fill="FDE9D9"/>
            <w:vAlign w:val="bottom"/>
          </w:tcPr>
          <w:p w14:paraId="5817DD32">
            <w:pPr>
              <w:jc w:val="center"/>
              <w:rPr>
                <w:bCs/>
                <w:color w:val="0000FF"/>
                <w:sz w:val="22"/>
                <w:szCs w:val="22"/>
                <w:lang w:val="vi-VN"/>
              </w:rPr>
            </w:pPr>
            <w:r>
              <w:rPr>
                <w:rFonts w:hint="default"/>
                <w:b w:val="0"/>
                <w:bCs/>
                <w:color w:val="0000FF"/>
                <w:sz w:val="22"/>
                <w:szCs w:val="22"/>
                <w:lang w:val="en-US" w:eastAsia="zh-CN"/>
              </w:rPr>
              <w:t>9</w:t>
            </w:r>
          </w:p>
        </w:tc>
        <w:tc>
          <w:tcPr>
            <w:tcW w:w="1882" w:type="dxa"/>
            <w:shd w:val="clear" w:color="auto" w:fill="FDE9D9" w:themeFill="accent6" w:themeFillTint="33"/>
            <w:vAlign w:val="bottom"/>
          </w:tcPr>
          <w:p w14:paraId="2274E387">
            <w:pPr>
              <w:jc w:val="center"/>
              <w:rPr>
                <w:bCs/>
                <w:color w:val="0000FF"/>
                <w:sz w:val="22"/>
                <w:szCs w:val="22"/>
                <w:lang w:val="vi-VN"/>
              </w:rPr>
            </w:pPr>
            <w:r>
              <w:rPr>
                <w:rFonts w:hint="default"/>
                <w:b w:val="0"/>
                <w:bCs/>
                <w:color w:val="0000FF"/>
                <w:sz w:val="22"/>
                <w:szCs w:val="22"/>
                <w:lang w:val="en-US" w:eastAsia="zh-CN"/>
              </w:rPr>
              <w:t>9</w:t>
            </w:r>
          </w:p>
        </w:tc>
      </w:tr>
      <w:tr w14:paraId="3F82D622">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4952CC47">
            <w:pPr>
              <w:jc w:val="center"/>
              <w:rPr>
                <w:b/>
                <w:color w:val="0000FF"/>
                <w:sz w:val="22"/>
                <w:szCs w:val="22"/>
                <w:lang w:val="vi-VN"/>
              </w:rPr>
            </w:pPr>
            <w:r>
              <w:rPr>
                <w:b/>
                <w:color w:val="0000FF"/>
                <w:sz w:val="22"/>
                <w:szCs w:val="22"/>
                <w:lang w:val="vi-VN"/>
              </w:rPr>
              <w:t>CSF1PO</w:t>
            </w:r>
          </w:p>
        </w:tc>
        <w:tc>
          <w:tcPr>
            <w:tcW w:w="1792" w:type="dxa"/>
            <w:shd w:val="clear" w:color="auto" w:fill="F2DBDB" w:themeFill="accent2" w:themeFillTint="33"/>
            <w:vAlign w:val="bottom"/>
          </w:tcPr>
          <w:p w14:paraId="18845A68">
            <w:pPr>
              <w:jc w:val="center"/>
              <w:rPr>
                <w:bCs/>
                <w:color w:val="0000FF"/>
                <w:sz w:val="22"/>
                <w:szCs w:val="22"/>
                <w:lang w:val="vi-VN"/>
              </w:rPr>
            </w:pPr>
            <w:r>
              <w:rPr>
                <w:rFonts w:hint="default"/>
                <w:b w:val="0"/>
                <w:bCs/>
                <w:color w:val="0000FF"/>
                <w:sz w:val="22"/>
                <w:szCs w:val="22"/>
                <w:lang w:val="en-US" w:eastAsia="zh-CN"/>
              </w:rPr>
              <w:t>12</w:t>
            </w:r>
          </w:p>
        </w:tc>
        <w:tc>
          <w:tcPr>
            <w:tcW w:w="1795" w:type="dxa"/>
            <w:shd w:val="clear" w:color="auto" w:fill="F2DBDB" w:themeFill="accent2" w:themeFillTint="33"/>
            <w:vAlign w:val="bottom"/>
          </w:tcPr>
          <w:p w14:paraId="3AF11741">
            <w:pPr>
              <w:jc w:val="center"/>
              <w:rPr>
                <w:bCs/>
                <w:color w:val="0000FF"/>
                <w:sz w:val="22"/>
                <w:szCs w:val="22"/>
              </w:rPr>
            </w:pPr>
            <w:r>
              <w:rPr>
                <w:rFonts w:hint="default"/>
                <w:b w:val="0"/>
                <w:bCs/>
                <w:color w:val="0000FF"/>
                <w:sz w:val="22"/>
                <w:szCs w:val="22"/>
                <w:lang w:val="en-US" w:eastAsia="zh-CN"/>
              </w:rPr>
              <w:t>13</w:t>
            </w:r>
          </w:p>
        </w:tc>
        <w:tc>
          <w:tcPr>
            <w:tcW w:w="1792" w:type="dxa"/>
            <w:shd w:val="clear" w:color="auto" w:fill="FDE9D9"/>
            <w:vAlign w:val="bottom"/>
          </w:tcPr>
          <w:p w14:paraId="0FBB9F86">
            <w:pPr>
              <w:jc w:val="center"/>
              <w:rPr>
                <w:bCs/>
                <w:color w:val="0000FF"/>
                <w:sz w:val="22"/>
                <w:szCs w:val="22"/>
                <w:lang w:val="vi-VN"/>
              </w:rPr>
            </w:pPr>
            <w:r>
              <w:rPr>
                <w:rFonts w:hint="default"/>
                <w:b w:val="0"/>
                <w:bCs/>
                <w:color w:val="0000FF"/>
                <w:sz w:val="22"/>
                <w:szCs w:val="22"/>
                <w:lang w:val="en-US" w:eastAsia="zh-CN"/>
              </w:rPr>
              <w:t>11</w:t>
            </w:r>
          </w:p>
        </w:tc>
        <w:tc>
          <w:tcPr>
            <w:tcW w:w="1882" w:type="dxa"/>
            <w:shd w:val="clear" w:color="auto" w:fill="FDE9D9" w:themeFill="accent6" w:themeFillTint="33"/>
            <w:vAlign w:val="bottom"/>
          </w:tcPr>
          <w:p w14:paraId="76DD5D6E">
            <w:pPr>
              <w:jc w:val="center"/>
              <w:rPr>
                <w:bCs/>
                <w:color w:val="0000FF"/>
                <w:sz w:val="22"/>
                <w:szCs w:val="22"/>
                <w:lang w:val="vi-VN"/>
              </w:rPr>
            </w:pPr>
            <w:r>
              <w:rPr>
                <w:rFonts w:hint="default"/>
                <w:b w:val="0"/>
                <w:bCs/>
                <w:color w:val="0000FF"/>
                <w:sz w:val="22"/>
                <w:szCs w:val="22"/>
                <w:lang w:val="en-US" w:eastAsia="zh-CN"/>
              </w:rPr>
              <w:t>13</w:t>
            </w:r>
          </w:p>
        </w:tc>
      </w:tr>
      <w:tr w14:paraId="603CF8F2">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1DCF8F83">
            <w:pPr>
              <w:jc w:val="center"/>
              <w:rPr>
                <w:b/>
                <w:color w:val="0000FF"/>
                <w:sz w:val="22"/>
                <w:szCs w:val="22"/>
                <w:lang w:val="vi-VN"/>
              </w:rPr>
            </w:pPr>
            <w:r>
              <w:rPr>
                <w:b/>
                <w:color w:val="0000FF"/>
                <w:sz w:val="22"/>
                <w:szCs w:val="22"/>
              </w:rPr>
              <w:t>D6S1043</w:t>
            </w:r>
          </w:p>
        </w:tc>
        <w:tc>
          <w:tcPr>
            <w:tcW w:w="1792" w:type="dxa"/>
            <w:shd w:val="clear" w:color="auto" w:fill="F2DBDB" w:themeFill="accent2" w:themeFillTint="33"/>
            <w:vAlign w:val="bottom"/>
          </w:tcPr>
          <w:p w14:paraId="5177058C">
            <w:pPr>
              <w:jc w:val="center"/>
              <w:rPr>
                <w:bCs/>
                <w:color w:val="0000FF"/>
                <w:sz w:val="22"/>
                <w:szCs w:val="22"/>
                <w:lang w:val="vi-VN"/>
              </w:rPr>
            </w:pPr>
            <w:r>
              <w:rPr>
                <w:rFonts w:hint="default"/>
                <w:b w:val="0"/>
                <w:bCs/>
                <w:color w:val="0000FF"/>
                <w:sz w:val="22"/>
                <w:szCs w:val="22"/>
                <w:lang w:val="en-US" w:eastAsia="zh-CN"/>
              </w:rPr>
              <w:t>13</w:t>
            </w:r>
          </w:p>
        </w:tc>
        <w:tc>
          <w:tcPr>
            <w:tcW w:w="1795" w:type="dxa"/>
            <w:shd w:val="clear" w:color="auto" w:fill="F2DBDB" w:themeFill="accent2" w:themeFillTint="33"/>
            <w:vAlign w:val="bottom"/>
          </w:tcPr>
          <w:p w14:paraId="498F9909">
            <w:pPr>
              <w:jc w:val="center"/>
              <w:rPr>
                <w:bCs/>
                <w:color w:val="0000FF"/>
                <w:sz w:val="22"/>
                <w:szCs w:val="22"/>
              </w:rPr>
            </w:pPr>
            <w:r>
              <w:rPr>
                <w:rFonts w:hint="default"/>
                <w:b w:val="0"/>
                <w:bCs/>
                <w:color w:val="0000FF"/>
                <w:sz w:val="22"/>
                <w:szCs w:val="22"/>
                <w:lang w:val="en-US" w:eastAsia="zh-CN"/>
              </w:rPr>
              <w:t>14</w:t>
            </w:r>
          </w:p>
        </w:tc>
        <w:tc>
          <w:tcPr>
            <w:tcW w:w="1792" w:type="dxa"/>
            <w:shd w:val="clear" w:color="auto" w:fill="FDE9D9"/>
            <w:vAlign w:val="bottom"/>
          </w:tcPr>
          <w:p w14:paraId="30C44E29">
            <w:pPr>
              <w:jc w:val="center"/>
              <w:rPr>
                <w:bCs/>
                <w:color w:val="0000FF"/>
                <w:sz w:val="22"/>
                <w:szCs w:val="22"/>
                <w:lang w:val="vi-VN"/>
              </w:rPr>
            </w:pPr>
            <w:r>
              <w:rPr>
                <w:rFonts w:hint="default"/>
                <w:b w:val="0"/>
                <w:bCs/>
                <w:color w:val="0000FF"/>
                <w:sz w:val="22"/>
                <w:szCs w:val="22"/>
                <w:lang w:val="en-US" w:eastAsia="zh-CN"/>
              </w:rPr>
              <w:t>14</w:t>
            </w:r>
          </w:p>
        </w:tc>
        <w:tc>
          <w:tcPr>
            <w:tcW w:w="1882" w:type="dxa"/>
            <w:shd w:val="clear" w:color="auto" w:fill="FDE9D9" w:themeFill="accent6" w:themeFillTint="33"/>
            <w:vAlign w:val="bottom"/>
          </w:tcPr>
          <w:p w14:paraId="278777F6">
            <w:pPr>
              <w:jc w:val="center"/>
              <w:rPr>
                <w:bCs/>
                <w:color w:val="0000FF"/>
                <w:sz w:val="22"/>
                <w:szCs w:val="22"/>
                <w:lang w:val="vi-VN"/>
              </w:rPr>
            </w:pPr>
            <w:r>
              <w:rPr>
                <w:rFonts w:hint="default"/>
                <w:b w:val="0"/>
                <w:bCs/>
                <w:color w:val="0000FF"/>
                <w:sz w:val="22"/>
                <w:szCs w:val="22"/>
                <w:lang w:val="en-US" w:eastAsia="zh-CN"/>
              </w:rPr>
              <w:t>14</w:t>
            </w:r>
          </w:p>
        </w:tc>
      </w:tr>
      <w:tr w14:paraId="00F57107">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4FF8AD61">
            <w:pPr>
              <w:jc w:val="center"/>
              <w:rPr>
                <w:b/>
                <w:color w:val="0000FF"/>
                <w:sz w:val="22"/>
                <w:szCs w:val="22"/>
                <w:lang w:val="vi-VN"/>
              </w:rPr>
            </w:pPr>
            <w:r>
              <w:rPr>
                <w:b/>
                <w:color w:val="33CC33"/>
                <w:sz w:val="22"/>
                <w:szCs w:val="22"/>
              </w:rPr>
              <w:t>Yindel</w:t>
            </w:r>
          </w:p>
        </w:tc>
        <w:tc>
          <w:tcPr>
            <w:tcW w:w="1792" w:type="dxa"/>
            <w:shd w:val="clear" w:color="auto" w:fill="F2DBDB" w:themeFill="accent2" w:themeFillTint="33"/>
            <w:vAlign w:val="bottom"/>
          </w:tcPr>
          <w:p w14:paraId="124A0309">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w:t>
            </w:r>
          </w:p>
        </w:tc>
        <w:tc>
          <w:tcPr>
            <w:tcW w:w="1795" w:type="dxa"/>
            <w:shd w:val="clear" w:color="auto" w:fill="F2DBDB" w:themeFill="accent2" w:themeFillTint="33"/>
            <w:vAlign w:val="bottom"/>
          </w:tcPr>
          <w:p w14:paraId="28449F51">
            <w:pPr>
              <w:jc w:val="center"/>
              <w:rPr>
                <w:bCs/>
                <w:color w:val="33CC33"/>
                <w:sz w:val="22"/>
                <w:szCs w:val="22"/>
                <w:lang w:val="vi-VN"/>
              </w:rPr>
            </w:pPr>
          </w:p>
        </w:tc>
        <w:tc>
          <w:tcPr>
            <w:tcW w:w="1792" w:type="dxa"/>
            <w:shd w:val="clear" w:color="auto" w:fill="FDE9D9"/>
            <w:vAlign w:val="bottom"/>
          </w:tcPr>
          <w:p w14:paraId="5D533947">
            <w:pPr>
              <w:keepNext w:val="0"/>
              <w:keepLines w:val="0"/>
              <w:widowControl/>
              <w:suppressLineNumbers w:val="0"/>
              <w:jc w:val="center"/>
              <w:textAlignment w:val="bottom"/>
              <w:rPr>
                <w:bCs/>
                <w:color w:val="33CC33"/>
                <w:sz w:val="22"/>
                <w:szCs w:val="22"/>
                <w:lang w:val="vi-VN"/>
              </w:rPr>
            </w:pPr>
          </w:p>
        </w:tc>
        <w:tc>
          <w:tcPr>
            <w:tcW w:w="1882" w:type="dxa"/>
            <w:shd w:val="clear" w:color="auto" w:fill="FDE9D9" w:themeFill="accent6" w:themeFillTint="33"/>
            <w:vAlign w:val="bottom"/>
          </w:tcPr>
          <w:p w14:paraId="6FF2BF61">
            <w:pPr>
              <w:keepNext w:val="0"/>
              <w:keepLines w:val="0"/>
              <w:widowControl/>
              <w:suppressLineNumbers w:val="0"/>
              <w:jc w:val="center"/>
              <w:textAlignment w:val="bottom"/>
              <w:rPr>
                <w:bCs/>
                <w:color w:val="33CC33"/>
                <w:sz w:val="22"/>
                <w:szCs w:val="22"/>
                <w:lang w:val="vi-VN"/>
              </w:rPr>
            </w:pPr>
          </w:p>
        </w:tc>
      </w:tr>
      <w:tr w14:paraId="6135D65C">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42519B28">
            <w:pPr>
              <w:jc w:val="center"/>
              <w:rPr>
                <w:b/>
                <w:color w:val="0000FF"/>
                <w:sz w:val="22"/>
                <w:szCs w:val="22"/>
                <w:lang w:val="vi-VN"/>
              </w:rPr>
            </w:pPr>
            <w:r>
              <w:rPr>
                <w:b/>
                <w:color w:val="33CC33"/>
                <w:sz w:val="22"/>
                <w:szCs w:val="22"/>
                <w:lang w:val="vi-VN"/>
              </w:rPr>
              <w:t>AMEL</w:t>
            </w:r>
          </w:p>
        </w:tc>
        <w:tc>
          <w:tcPr>
            <w:tcW w:w="1792" w:type="dxa"/>
            <w:shd w:val="clear" w:color="auto" w:fill="F2DBDB" w:themeFill="accent2" w:themeFillTint="33"/>
            <w:vAlign w:val="bottom"/>
          </w:tcPr>
          <w:p w14:paraId="024ED903">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X</w:t>
            </w:r>
          </w:p>
        </w:tc>
        <w:tc>
          <w:tcPr>
            <w:tcW w:w="1795" w:type="dxa"/>
            <w:shd w:val="clear" w:color="auto" w:fill="F2DBDB" w:themeFill="accent2" w:themeFillTint="33"/>
            <w:vAlign w:val="bottom"/>
          </w:tcPr>
          <w:p w14:paraId="2260412F">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Y</w:t>
            </w:r>
          </w:p>
        </w:tc>
        <w:tc>
          <w:tcPr>
            <w:tcW w:w="1792" w:type="dxa"/>
            <w:shd w:val="clear" w:color="auto" w:fill="FDE9D9"/>
            <w:vAlign w:val="bottom"/>
          </w:tcPr>
          <w:p w14:paraId="238FF6A8">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X</w:t>
            </w:r>
          </w:p>
        </w:tc>
        <w:tc>
          <w:tcPr>
            <w:tcW w:w="1882" w:type="dxa"/>
            <w:shd w:val="clear" w:color="auto" w:fill="FDE9D9" w:themeFill="accent6" w:themeFillTint="33"/>
            <w:vAlign w:val="bottom"/>
          </w:tcPr>
          <w:p w14:paraId="6F0BCA57">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X</w:t>
            </w:r>
          </w:p>
        </w:tc>
      </w:tr>
      <w:tr w14:paraId="7D7BCC31">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429CA874">
            <w:pPr>
              <w:jc w:val="center"/>
              <w:rPr>
                <w:b/>
                <w:color w:val="00B050"/>
                <w:sz w:val="22"/>
                <w:szCs w:val="22"/>
                <w:lang w:val="vi-VN"/>
              </w:rPr>
            </w:pPr>
            <w:r>
              <w:rPr>
                <w:b/>
                <w:color w:val="33CC33"/>
                <w:sz w:val="22"/>
                <w:szCs w:val="22"/>
                <w:lang w:val="vi-VN"/>
              </w:rPr>
              <w:t>D8S1179</w:t>
            </w:r>
          </w:p>
        </w:tc>
        <w:tc>
          <w:tcPr>
            <w:tcW w:w="1792" w:type="dxa"/>
            <w:shd w:val="clear" w:color="auto" w:fill="F2DBDB" w:themeFill="accent2" w:themeFillTint="33"/>
            <w:vAlign w:val="bottom"/>
          </w:tcPr>
          <w:p w14:paraId="0F155248">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12</w:t>
            </w:r>
          </w:p>
        </w:tc>
        <w:tc>
          <w:tcPr>
            <w:tcW w:w="1795" w:type="dxa"/>
            <w:shd w:val="clear" w:color="auto" w:fill="F2DBDB" w:themeFill="accent2" w:themeFillTint="33"/>
            <w:vAlign w:val="bottom"/>
          </w:tcPr>
          <w:p w14:paraId="42E4C160">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14</w:t>
            </w:r>
          </w:p>
        </w:tc>
        <w:tc>
          <w:tcPr>
            <w:tcW w:w="1792" w:type="dxa"/>
            <w:shd w:val="clear" w:color="auto" w:fill="FDE9D9"/>
            <w:vAlign w:val="bottom"/>
          </w:tcPr>
          <w:p w14:paraId="10661DB3">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12</w:t>
            </w:r>
          </w:p>
        </w:tc>
        <w:tc>
          <w:tcPr>
            <w:tcW w:w="1882" w:type="dxa"/>
            <w:shd w:val="clear" w:color="auto" w:fill="FDE9D9" w:themeFill="accent6" w:themeFillTint="33"/>
            <w:vAlign w:val="bottom"/>
          </w:tcPr>
          <w:p w14:paraId="7344E973">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16</w:t>
            </w:r>
          </w:p>
        </w:tc>
      </w:tr>
      <w:tr w14:paraId="4DEADF66">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0CBCE81B">
            <w:pPr>
              <w:jc w:val="center"/>
              <w:rPr>
                <w:b/>
                <w:color w:val="00B050"/>
                <w:sz w:val="22"/>
                <w:szCs w:val="22"/>
                <w:lang w:val="vi-VN"/>
              </w:rPr>
            </w:pPr>
            <w:r>
              <w:rPr>
                <w:b/>
                <w:color w:val="33CC33"/>
                <w:sz w:val="22"/>
                <w:szCs w:val="22"/>
                <w:lang w:val="vi-VN"/>
              </w:rPr>
              <w:t>D21S11</w:t>
            </w:r>
          </w:p>
        </w:tc>
        <w:tc>
          <w:tcPr>
            <w:tcW w:w="1792" w:type="dxa"/>
            <w:shd w:val="clear" w:color="auto" w:fill="F2DBDB" w:themeFill="accent2" w:themeFillTint="33"/>
            <w:vAlign w:val="bottom"/>
          </w:tcPr>
          <w:p w14:paraId="60D0EF4C">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29</w:t>
            </w:r>
          </w:p>
        </w:tc>
        <w:tc>
          <w:tcPr>
            <w:tcW w:w="1795" w:type="dxa"/>
            <w:shd w:val="clear" w:color="auto" w:fill="F2DBDB" w:themeFill="accent2" w:themeFillTint="33"/>
            <w:vAlign w:val="bottom"/>
          </w:tcPr>
          <w:p w14:paraId="454695AC">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30</w:t>
            </w:r>
          </w:p>
        </w:tc>
        <w:tc>
          <w:tcPr>
            <w:tcW w:w="1792" w:type="dxa"/>
            <w:shd w:val="clear" w:color="auto" w:fill="FDE9D9"/>
            <w:vAlign w:val="bottom"/>
          </w:tcPr>
          <w:p w14:paraId="6178E79C">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30</w:t>
            </w:r>
          </w:p>
        </w:tc>
        <w:tc>
          <w:tcPr>
            <w:tcW w:w="1882" w:type="dxa"/>
            <w:shd w:val="clear" w:color="auto" w:fill="FDE9D9" w:themeFill="accent6" w:themeFillTint="33"/>
            <w:vAlign w:val="bottom"/>
          </w:tcPr>
          <w:p w14:paraId="0B594434">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32.2</w:t>
            </w:r>
          </w:p>
        </w:tc>
      </w:tr>
      <w:tr w14:paraId="650F1885">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2E07965A">
            <w:pPr>
              <w:jc w:val="center"/>
              <w:rPr>
                <w:b/>
                <w:color w:val="00B050"/>
                <w:sz w:val="22"/>
                <w:szCs w:val="22"/>
                <w:lang w:val="vi-VN"/>
              </w:rPr>
            </w:pPr>
            <w:r>
              <w:rPr>
                <w:b/>
                <w:color w:val="33CC33"/>
                <w:sz w:val="22"/>
                <w:szCs w:val="22"/>
                <w:lang w:val="vi-VN"/>
              </w:rPr>
              <w:t>D18S51</w:t>
            </w:r>
          </w:p>
        </w:tc>
        <w:tc>
          <w:tcPr>
            <w:tcW w:w="1792" w:type="dxa"/>
            <w:shd w:val="clear" w:color="auto" w:fill="F2DBDB" w:themeFill="accent2" w:themeFillTint="33"/>
            <w:vAlign w:val="bottom"/>
          </w:tcPr>
          <w:p w14:paraId="547F10DD">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13</w:t>
            </w:r>
          </w:p>
        </w:tc>
        <w:tc>
          <w:tcPr>
            <w:tcW w:w="1795" w:type="dxa"/>
            <w:shd w:val="clear" w:color="auto" w:fill="F2DBDB" w:themeFill="accent2" w:themeFillTint="33"/>
            <w:vAlign w:val="bottom"/>
          </w:tcPr>
          <w:p w14:paraId="70654254">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14</w:t>
            </w:r>
          </w:p>
        </w:tc>
        <w:tc>
          <w:tcPr>
            <w:tcW w:w="1792" w:type="dxa"/>
            <w:shd w:val="clear" w:color="auto" w:fill="FDE9D9"/>
            <w:vAlign w:val="bottom"/>
          </w:tcPr>
          <w:p w14:paraId="2E047580">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14</w:t>
            </w:r>
          </w:p>
        </w:tc>
        <w:tc>
          <w:tcPr>
            <w:tcW w:w="1882" w:type="dxa"/>
            <w:shd w:val="clear" w:color="auto" w:fill="FDE9D9" w:themeFill="accent6" w:themeFillTint="33"/>
            <w:vAlign w:val="bottom"/>
          </w:tcPr>
          <w:p w14:paraId="7D3D190B">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14</w:t>
            </w:r>
          </w:p>
        </w:tc>
      </w:tr>
      <w:tr w14:paraId="5E53F229">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37890216">
            <w:pPr>
              <w:jc w:val="center"/>
              <w:rPr>
                <w:b/>
                <w:color w:val="00B050"/>
                <w:sz w:val="22"/>
                <w:szCs w:val="22"/>
                <w:lang w:val="vi-VN"/>
              </w:rPr>
            </w:pPr>
            <w:r>
              <w:rPr>
                <w:b/>
                <w:color w:val="33CC33"/>
                <w:sz w:val="22"/>
                <w:szCs w:val="22"/>
                <w:lang w:val="vi-VN"/>
              </w:rPr>
              <w:t>D5S818</w:t>
            </w:r>
          </w:p>
        </w:tc>
        <w:tc>
          <w:tcPr>
            <w:tcW w:w="1792" w:type="dxa"/>
            <w:shd w:val="clear" w:color="auto" w:fill="F2DBDB" w:themeFill="accent2" w:themeFillTint="33"/>
            <w:vAlign w:val="bottom"/>
          </w:tcPr>
          <w:p w14:paraId="14775B34">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10</w:t>
            </w:r>
          </w:p>
        </w:tc>
        <w:tc>
          <w:tcPr>
            <w:tcW w:w="1795" w:type="dxa"/>
            <w:shd w:val="clear" w:color="auto" w:fill="F2DBDB" w:themeFill="accent2" w:themeFillTint="33"/>
            <w:vAlign w:val="bottom"/>
          </w:tcPr>
          <w:p w14:paraId="4A0AB2EF">
            <w:pPr>
              <w:keepNext w:val="0"/>
              <w:keepLines w:val="0"/>
              <w:widowControl/>
              <w:suppressLineNumbers w:val="0"/>
              <w:jc w:val="center"/>
              <w:textAlignment w:val="bottom"/>
              <w:rPr>
                <w:bCs/>
                <w:color w:val="33CC33"/>
                <w:sz w:val="22"/>
                <w:szCs w:val="22"/>
              </w:rPr>
            </w:pPr>
            <w:r>
              <w:rPr>
                <w:rFonts w:hint="default" w:ascii="Times New Roman" w:hAnsi="Times New Roman" w:eastAsia="Times New Roman" w:cs="Times New Roman"/>
                <w:b w:val="0"/>
                <w:bCs/>
                <w:color w:val="33CC33"/>
                <w:sz w:val="22"/>
                <w:szCs w:val="22"/>
                <w:lang w:val="en-US" w:eastAsia="zh-CN" w:bidi="ar-SA"/>
              </w:rPr>
              <w:t>11</w:t>
            </w:r>
          </w:p>
        </w:tc>
        <w:tc>
          <w:tcPr>
            <w:tcW w:w="1792" w:type="dxa"/>
            <w:shd w:val="clear" w:color="auto" w:fill="FDE9D9"/>
            <w:vAlign w:val="bottom"/>
          </w:tcPr>
          <w:p w14:paraId="76061CAA">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10</w:t>
            </w:r>
          </w:p>
        </w:tc>
        <w:tc>
          <w:tcPr>
            <w:tcW w:w="1882" w:type="dxa"/>
            <w:shd w:val="clear" w:color="auto" w:fill="FDE9D9" w:themeFill="accent6" w:themeFillTint="33"/>
            <w:vAlign w:val="bottom"/>
          </w:tcPr>
          <w:p w14:paraId="1597E6E6">
            <w:pPr>
              <w:keepNext w:val="0"/>
              <w:keepLines w:val="0"/>
              <w:widowControl/>
              <w:suppressLineNumbers w:val="0"/>
              <w:jc w:val="center"/>
              <w:textAlignment w:val="bottom"/>
              <w:rPr>
                <w:bCs/>
                <w:color w:val="33CC33"/>
                <w:sz w:val="22"/>
                <w:szCs w:val="22"/>
                <w:lang w:val="vi-VN"/>
              </w:rPr>
            </w:pPr>
            <w:r>
              <w:rPr>
                <w:rFonts w:hint="default" w:ascii="Times New Roman" w:hAnsi="Times New Roman" w:eastAsia="Times New Roman" w:cs="Times New Roman"/>
                <w:b w:val="0"/>
                <w:bCs/>
                <w:color w:val="33CC33"/>
                <w:sz w:val="22"/>
                <w:szCs w:val="22"/>
                <w:lang w:val="en-US" w:eastAsia="zh-CN" w:bidi="ar-SA"/>
              </w:rPr>
              <w:t>12</w:t>
            </w:r>
          </w:p>
        </w:tc>
      </w:tr>
      <w:tr w14:paraId="54085E2B">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40C6A2FE">
            <w:pPr>
              <w:jc w:val="center"/>
              <w:rPr>
                <w:b/>
                <w:color w:val="00B050"/>
                <w:sz w:val="22"/>
                <w:szCs w:val="22"/>
                <w:lang w:val="vi-VN"/>
              </w:rPr>
            </w:pPr>
            <w:r>
              <w:rPr>
                <w:b/>
                <w:sz w:val="22"/>
                <w:szCs w:val="22"/>
                <w:lang w:val="vi-VN"/>
              </w:rPr>
              <w:t>D2S441</w:t>
            </w:r>
          </w:p>
        </w:tc>
        <w:tc>
          <w:tcPr>
            <w:tcW w:w="1792" w:type="dxa"/>
            <w:shd w:val="clear" w:color="auto" w:fill="F2DBDB" w:themeFill="accent2" w:themeFillTint="33"/>
            <w:vAlign w:val="bottom"/>
          </w:tcPr>
          <w:p w14:paraId="68A3D746">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10</w:t>
            </w:r>
          </w:p>
        </w:tc>
        <w:tc>
          <w:tcPr>
            <w:tcW w:w="1795" w:type="dxa"/>
            <w:shd w:val="clear" w:color="auto" w:fill="F2DBDB" w:themeFill="accent2" w:themeFillTint="33"/>
            <w:vAlign w:val="bottom"/>
          </w:tcPr>
          <w:p w14:paraId="1FDA4838">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11.3</w:t>
            </w:r>
          </w:p>
        </w:tc>
        <w:tc>
          <w:tcPr>
            <w:tcW w:w="1792" w:type="dxa"/>
            <w:shd w:val="clear" w:color="auto" w:fill="FDE9D9"/>
            <w:vAlign w:val="bottom"/>
          </w:tcPr>
          <w:p w14:paraId="13613897">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10</w:t>
            </w:r>
          </w:p>
        </w:tc>
        <w:tc>
          <w:tcPr>
            <w:tcW w:w="1882" w:type="dxa"/>
            <w:shd w:val="clear" w:color="auto" w:fill="FDE9D9" w:themeFill="accent6" w:themeFillTint="33"/>
            <w:vAlign w:val="bottom"/>
          </w:tcPr>
          <w:p w14:paraId="7047D337">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14</w:t>
            </w:r>
          </w:p>
        </w:tc>
      </w:tr>
      <w:tr w14:paraId="6CF13A10">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7BA78061">
            <w:pPr>
              <w:jc w:val="center"/>
              <w:rPr>
                <w:b/>
                <w:color w:val="000000" w:themeColor="text1"/>
                <w:sz w:val="22"/>
                <w:szCs w:val="22"/>
                <w:lang w:val="vi-VN"/>
                <w14:textFill>
                  <w14:solidFill>
                    <w14:schemeClr w14:val="tx1"/>
                  </w14:solidFill>
                </w14:textFill>
              </w:rPr>
            </w:pPr>
            <w:r>
              <w:rPr>
                <w:b/>
                <w:sz w:val="22"/>
                <w:szCs w:val="22"/>
                <w:lang w:val="vi-VN"/>
              </w:rPr>
              <w:t>D19S433</w:t>
            </w:r>
          </w:p>
        </w:tc>
        <w:tc>
          <w:tcPr>
            <w:tcW w:w="1792" w:type="dxa"/>
            <w:shd w:val="clear" w:color="auto" w:fill="F2DBDB" w:themeFill="accent2" w:themeFillTint="33"/>
            <w:vAlign w:val="bottom"/>
          </w:tcPr>
          <w:p w14:paraId="2DE78742">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13</w:t>
            </w:r>
          </w:p>
        </w:tc>
        <w:tc>
          <w:tcPr>
            <w:tcW w:w="1795" w:type="dxa"/>
            <w:shd w:val="clear" w:color="auto" w:fill="F2DBDB" w:themeFill="accent2" w:themeFillTint="33"/>
            <w:vAlign w:val="bottom"/>
          </w:tcPr>
          <w:p w14:paraId="2EE6674E">
            <w:pPr>
              <w:keepNext w:val="0"/>
              <w:keepLines w:val="0"/>
              <w:widowControl/>
              <w:suppressLineNumbers w:val="0"/>
              <w:jc w:val="center"/>
              <w:textAlignment w:val="bottom"/>
              <w:rPr>
                <w:bCs/>
                <w:sz w:val="22"/>
                <w:szCs w:val="22"/>
              </w:rPr>
            </w:pPr>
            <w:r>
              <w:rPr>
                <w:rFonts w:hint="default" w:ascii="Times New Roman" w:hAnsi="Times New Roman" w:eastAsia="Times New Roman" w:cs="Times New Roman"/>
                <w:b w:val="0"/>
                <w:bCs/>
                <w:sz w:val="22"/>
                <w:szCs w:val="22"/>
                <w:lang w:val="en-US" w:eastAsia="zh-CN" w:bidi="ar-SA"/>
              </w:rPr>
              <w:t>15</w:t>
            </w:r>
          </w:p>
        </w:tc>
        <w:tc>
          <w:tcPr>
            <w:tcW w:w="1792" w:type="dxa"/>
            <w:shd w:val="clear" w:color="auto" w:fill="FDE9D9"/>
            <w:vAlign w:val="bottom"/>
          </w:tcPr>
          <w:p w14:paraId="1E07EF23">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13</w:t>
            </w:r>
          </w:p>
        </w:tc>
        <w:tc>
          <w:tcPr>
            <w:tcW w:w="1882" w:type="dxa"/>
            <w:shd w:val="clear" w:color="auto" w:fill="FDE9D9" w:themeFill="accent6" w:themeFillTint="33"/>
            <w:vAlign w:val="bottom"/>
          </w:tcPr>
          <w:p w14:paraId="76C66757">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14</w:t>
            </w:r>
          </w:p>
        </w:tc>
      </w:tr>
      <w:tr w14:paraId="4F104446">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60A54AF6">
            <w:pPr>
              <w:jc w:val="center"/>
              <w:rPr>
                <w:b/>
                <w:color w:val="000000" w:themeColor="text1"/>
                <w:sz w:val="22"/>
                <w:szCs w:val="22"/>
                <w:lang w:val="vi-VN"/>
                <w14:textFill>
                  <w14:solidFill>
                    <w14:schemeClr w14:val="tx1"/>
                  </w14:solidFill>
                </w14:textFill>
              </w:rPr>
            </w:pPr>
            <w:r>
              <w:rPr>
                <w:b/>
                <w:sz w:val="22"/>
                <w:szCs w:val="22"/>
                <w:lang w:val="vi-VN"/>
              </w:rPr>
              <w:t>FGA</w:t>
            </w:r>
          </w:p>
        </w:tc>
        <w:tc>
          <w:tcPr>
            <w:tcW w:w="1792" w:type="dxa"/>
            <w:shd w:val="clear" w:color="auto" w:fill="F2DBDB" w:themeFill="accent2" w:themeFillTint="33"/>
            <w:vAlign w:val="bottom"/>
          </w:tcPr>
          <w:p w14:paraId="5CA1CC5E">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21</w:t>
            </w:r>
          </w:p>
        </w:tc>
        <w:tc>
          <w:tcPr>
            <w:tcW w:w="1795" w:type="dxa"/>
            <w:shd w:val="clear" w:color="auto" w:fill="F2DBDB" w:themeFill="accent2" w:themeFillTint="33"/>
            <w:vAlign w:val="bottom"/>
          </w:tcPr>
          <w:p w14:paraId="1ECBAFFE">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22</w:t>
            </w:r>
          </w:p>
        </w:tc>
        <w:tc>
          <w:tcPr>
            <w:tcW w:w="1792" w:type="dxa"/>
            <w:shd w:val="clear" w:color="auto" w:fill="FDE9D9"/>
            <w:vAlign w:val="bottom"/>
          </w:tcPr>
          <w:p w14:paraId="7C692BEF">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21</w:t>
            </w:r>
          </w:p>
        </w:tc>
        <w:tc>
          <w:tcPr>
            <w:tcW w:w="1882" w:type="dxa"/>
            <w:shd w:val="clear" w:color="auto" w:fill="FDE9D9" w:themeFill="accent6" w:themeFillTint="33"/>
            <w:vAlign w:val="bottom"/>
          </w:tcPr>
          <w:p w14:paraId="7BDA02D1">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24</w:t>
            </w:r>
          </w:p>
        </w:tc>
      </w:tr>
      <w:tr w14:paraId="173EA08A">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49939E2B">
            <w:pPr>
              <w:jc w:val="center"/>
              <w:rPr>
                <w:b/>
                <w:color w:val="000000" w:themeColor="text1"/>
                <w:sz w:val="22"/>
                <w:szCs w:val="22"/>
                <w:lang w:val="vi-VN"/>
                <w14:textFill>
                  <w14:solidFill>
                    <w14:schemeClr w14:val="tx1"/>
                  </w14:solidFill>
                </w14:textFill>
              </w:rPr>
            </w:pPr>
            <w:r>
              <w:rPr>
                <w:b/>
                <w:sz w:val="22"/>
                <w:szCs w:val="22"/>
                <w:lang w:val="vi-VN"/>
              </w:rPr>
              <w:t>D10S1248</w:t>
            </w:r>
          </w:p>
        </w:tc>
        <w:tc>
          <w:tcPr>
            <w:tcW w:w="1792" w:type="dxa"/>
            <w:shd w:val="clear" w:color="auto" w:fill="F2DBDB" w:themeFill="accent2" w:themeFillTint="33"/>
            <w:vAlign w:val="bottom"/>
          </w:tcPr>
          <w:p w14:paraId="4DE5A9C9">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14</w:t>
            </w:r>
          </w:p>
        </w:tc>
        <w:tc>
          <w:tcPr>
            <w:tcW w:w="1795" w:type="dxa"/>
            <w:shd w:val="clear" w:color="auto" w:fill="F2DBDB" w:themeFill="accent2" w:themeFillTint="33"/>
            <w:vAlign w:val="bottom"/>
          </w:tcPr>
          <w:p w14:paraId="0ED3815D">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16</w:t>
            </w:r>
          </w:p>
        </w:tc>
        <w:tc>
          <w:tcPr>
            <w:tcW w:w="1792" w:type="dxa"/>
            <w:shd w:val="clear" w:color="auto" w:fill="FDE9D9"/>
            <w:vAlign w:val="bottom"/>
          </w:tcPr>
          <w:p w14:paraId="3A8F3C9D">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14</w:t>
            </w:r>
          </w:p>
        </w:tc>
        <w:tc>
          <w:tcPr>
            <w:tcW w:w="1882" w:type="dxa"/>
            <w:shd w:val="clear" w:color="auto" w:fill="FDE9D9" w:themeFill="accent6" w:themeFillTint="33"/>
            <w:vAlign w:val="bottom"/>
          </w:tcPr>
          <w:p w14:paraId="3FF6A3E0">
            <w:pPr>
              <w:keepNext w:val="0"/>
              <w:keepLines w:val="0"/>
              <w:widowControl/>
              <w:suppressLineNumbers w:val="0"/>
              <w:jc w:val="center"/>
              <w:textAlignment w:val="bottom"/>
              <w:rPr>
                <w:bCs/>
                <w:sz w:val="22"/>
                <w:szCs w:val="22"/>
                <w:lang w:val="vi-VN"/>
              </w:rPr>
            </w:pPr>
            <w:r>
              <w:rPr>
                <w:rFonts w:hint="default" w:ascii="Times New Roman" w:hAnsi="Times New Roman" w:eastAsia="Times New Roman" w:cs="Times New Roman"/>
                <w:b w:val="0"/>
                <w:bCs/>
                <w:sz w:val="22"/>
                <w:szCs w:val="22"/>
                <w:lang w:val="en-US" w:eastAsia="zh-CN" w:bidi="ar-SA"/>
              </w:rPr>
              <w:t>17</w:t>
            </w:r>
          </w:p>
        </w:tc>
      </w:tr>
      <w:tr w14:paraId="4D0F8CB0">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06585D41">
            <w:pPr>
              <w:jc w:val="center"/>
              <w:rPr>
                <w:b/>
                <w:color w:val="000000" w:themeColor="text1"/>
                <w:sz w:val="22"/>
                <w:szCs w:val="22"/>
                <w:lang w:val="vi-VN"/>
                <w14:textFill>
                  <w14:solidFill>
                    <w14:schemeClr w14:val="tx1"/>
                  </w14:solidFill>
                </w14:textFill>
              </w:rPr>
            </w:pPr>
            <w:r>
              <w:rPr>
                <w:b/>
                <w:color w:val="FF0000"/>
                <w:sz w:val="22"/>
                <w:szCs w:val="22"/>
                <w:lang w:val="vi-VN"/>
              </w:rPr>
              <w:t>D22S1045</w:t>
            </w:r>
          </w:p>
        </w:tc>
        <w:tc>
          <w:tcPr>
            <w:tcW w:w="1792" w:type="dxa"/>
            <w:shd w:val="clear" w:color="auto" w:fill="F2DBDB" w:themeFill="accent2" w:themeFillTint="33"/>
            <w:vAlign w:val="bottom"/>
          </w:tcPr>
          <w:p w14:paraId="22FC15ED">
            <w:pPr>
              <w:jc w:val="center"/>
              <w:rPr>
                <w:bCs/>
                <w:color w:val="FF0000"/>
                <w:sz w:val="22"/>
                <w:szCs w:val="22"/>
                <w:lang w:val="vi-VN"/>
              </w:rPr>
            </w:pPr>
            <w:r>
              <w:rPr>
                <w:rFonts w:hint="default"/>
                <w:b w:val="0"/>
                <w:bCs/>
                <w:color w:val="FF0000"/>
                <w:sz w:val="22"/>
                <w:szCs w:val="22"/>
                <w:lang w:val="en-US" w:eastAsia="zh-CN"/>
              </w:rPr>
              <w:t>15</w:t>
            </w:r>
          </w:p>
        </w:tc>
        <w:tc>
          <w:tcPr>
            <w:tcW w:w="1795" w:type="dxa"/>
            <w:shd w:val="clear" w:color="auto" w:fill="F2DBDB" w:themeFill="accent2" w:themeFillTint="33"/>
            <w:vAlign w:val="bottom"/>
          </w:tcPr>
          <w:p w14:paraId="285C8D22">
            <w:pPr>
              <w:jc w:val="center"/>
              <w:rPr>
                <w:bCs/>
                <w:color w:val="FF0000"/>
                <w:sz w:val="22"/>
                <w:szCs w:val="22"/>
                <w:lang w:val="vi-VN"/>
              </w:rPr>
            </w:pPr>
            <w:r>
              <w:rPr>
                <w:rFonts w:hint="default"/>
                <w:b w:val="0"/>
                <w:bCs/>
                <w:color w:val="FF0000"/>
                <w:sz w:val="22"/>
                <w:szCs w:val="22"/>
                <w:lang w:val="en-US" w:eastAsia="zh-CN"/>
              </w:rPr>
              <w:t>16</w:t>
            </w:r>
          </w:p>
        </w:tc>
        <w:tc>
          <w:tcPr>
            <w:tcW w:w="1792" w:type="dxa"/>
            <w:shd w:val="clear" w:color="auto" w:fill="FDE9D9"/>
            <w:vAlign w:val="bottom"/>
          </w:tcPr>
          <w:p w14:paraId="3D28B018">
            <w:pPr>
              <w:jc w:val="center"/>
              <w:rPr>
                <w:bCs/>
                <w:color w:val="FF0000"/>
                <w:sz w:val="22"/>
                <w:szCs w:val="22"/>
                <w:lang w:val="vi-VN"/>
              </w:rPr>
            </w:pPr>
            <w:r>
              <w:rPr>
                <w:rFonts w:hint="default"/>
                <w:b w:val="0"/>
                <w:bCs/>
                <w:color w:val="FF0000"/>
                <w:sz w:val="22"/>
                <w:szCs w:val="22"/>
                <w:lang w:val="en-US" w:eastAsia="zh-CN"/>
              </w:rPr>
              <w:t>16</w:t>
            </w:r>
          </w:p>
        </w:tc>
        <w:tc>
          <w:tcPr>
            <w:tcW w:w="1882" w:type="dxa"/>
            <w:shd w:val="clear" w:color="auto" w:fill="FDE9D9" w:themeFill="accent6" w:themeFillTint="33"/>
            <w:vAlign w:val="bottom"/>
          </w:tcPr>
          <w:p w14:paraId="661D41A9">
            <w:pPr>
              <w:jc w:val="center"/>
              <w:rPr>
                <w:bCs/>
                <w:color w:val="FF0000"/>
                <w:sz w:val="22"/>
                <w:szCs w:val="22"/>
                <w:lang w:val="vi-VN"/>
              </w:rPr>
            </w:pPr>
            <w:r>
              <w:rPr>
                <w:rFonts w:hint="default"/>
                <w:b w:val="0"/>
                <w:bCs/>
                <w:color w:val="FF0000"/>
                <w:sz w:val="22"/>
                <w:szCs w:val="22"/>
                <w:lang w:val="en-US" w:eastAsia="zh-CN"/>
              </w:rPr>
              <w:t>16</w:t>
            </w:r>
          </w:p>
        </w:tc>
      </w:tr>
      <w:tr w14:paraId="611E16B0">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7DBD3C91">
            <w:pPr>
              <w:jc w:val="center"/>
              <w:rPr>
                <w:b/>
                <w:color w:val="000000" w:themeColor="text1"/>
                <w:sz w:val="22"/>
                <w:szCs w:val="22"/>
                <w:lang w:val="vi-VN"/>
                <w14:textFill>
                  <w14:solidFill>
                    <w14:schemeClr w14:val="tx1"/>
                  </w14:solidFill>
                </w14:textFill>
              </w:rPr>
            </w:pPr>
            <w:r>
              <w:rPr>
                <w:b/>
                <w:color w:val="FF0000"/>
                <w:sz w:val="22"/>
                <w:szCs w:val="22"/>
                <w:lang w:val="vi-VN"/>
              </w:rPr>
              <w:t>D1S1656</w:t>
            </w:r>
          </w:p>
        </w:tc>
        <w:tc>
          <w:tcPr>
            <w:tcW w:w="1792" w:type="dxa"/>
            <w:shd w:val="clear" w:color="auto" w:fill="F2DBDB" w:themeFill="accent2" w:themeFillTint="33"/>
            <w:vAlign w:val="bottom"/>
          </w:tcPr>
          <w:p w14:paraId="653779D4">
            <w:pPr>
              <w:jc w:val="center"/>
              <w:rPr>
                <w:bCs/>
                <w:color w:val="FF0000"/>
                <w:sz w:val="22"/>
                <w:szCs w:val="22"/>
                <w:lang w:val="vi-VN"/>
              </w:rPr>
            </w:pPr>
            <w:r>
              <w:rPr>
                <w:rFonts w:hint="default"/>
                <w:b w:val="0"/>
                <w:bCs/>
                <w:color w:val="FF0000"/>
                <w:sz w:val="22"/>
                <w:szCs w:val="22"/>
                <w:lang w:val="en-US" w:eastAsia="zh-CN"/>
              </w:rPr>
              <w:t>15</w:t>
            </w:r>
          </w:p>
        </w:tc>
        <w:tc>
          <w:tcPr>
            <w:tcW w:w="1795" w:type="dxa"/>
            <w:shd w:val="clear" w:color="auto" w:fill="F2DBDB" w:themeFill="accent2" w:themeFillTint="33"/>
            <w:vAlign w:val="bottom"/>
          </w:tcPr>
          <w:p w14:paraId="4B310D17">
            <w:pPr>
              <w:jc w:val="center"/>
              <w:rPr>
                <w:bCs/>
                <w:color w:val="FF0000"/>
                <w:sz w:val="22"/>
                <w:szCs w:val="22"/>
              </w:rPr>
            </w:pPr>
            <w:r>
              <w:rPr>
                <w:rFonts w:hint="default"/>
                <w:b w:val="0"/>
                <w:bCs/>
                <w:color w:val="FF0000"/>
                <w:sz w:val="22"/>
                <w:szCs w:val="22"/>
                <w:lang w:val="en-US" w:eastAsia="zh-CN"/>
              </w:rPr>
              <w:t>16</w:t>
            </w:r>
          </w:p>
        </w:tc>
        <w:tc>
          <w:tcPr>
            <w:tcW w:w="1792" w:type="dxa"/>
            <w:shd w:val="clear" w:color="auto" w:fill="FDE9D9"/>
            <w:vAlign w:val="bottom"/>
          </w:tcPr>
          <w:p w14:paraId="356E6D7B">
            <w:pPr>
              <w:jc w:val="center"/>
              <w:rPr>
                <w:bCs/>
                <w:color w:val="FF0000"/>
                <w:sz w:val="22"/>
                <w:szCs w:val="22"/>
                <w:lang w:val="vi-VN"/>
              </w:rPr>
            </w:pPr>
            <w:r>
              <w:rPr>
                <w:rFonts w:hint="default"/>
                <w:b w:val="0"/>
                <w:bCs/>
                <w:color w:val="FF0000"/>
                <w:sz w:val="22"/>
                <w:szCs w:val="22"/>
                <w:lang w:val="en-US" w:eastAsia="zh-CN"/>
              </w:rPr>
              <w:t>15</w:t>
            </w:r>
          </w:p>
        </w:tc>
        <w:tc>
          <w:tcPr>
            <w:tcW w:w="1882" w:type="dxa"/>
            <w:shd w:val="clear" w:color="auto" w:fill="FDE9D9" w:themeFill="accent6" w:themeFillTint="33"/>
            <w:vAlign w:val="bottom"/>
          </w:tcPr>
          <w:p w14:paraId="5324906D">
            <w:pPr>
              <w:jc w:val="center"/>
              <w:rPr>
                <w:bCs/>
                <w:color w:val="FF0000"/>
                <w:sz w:val="22"/>
                <w:szCs w:val="22"/>
                <w:lang w:val="vi-VN"/>
              </w:rPr>
            </w:pPr>
            <w:r>
              <w:rPr>
                <w:rFonts w:hint="default"/>
                <w:b w:val="0"/>
                <w:bCs/>
                <w:color w:val="FF0000"/>
                <w:sz w:val="22"/>
                <w:szCs w:val="22"/>
                <w:lang w:val="en-US" w:eastAsia="zh-CN"/>
              </w:rPr>
              <w:t>16</w:t>
            </w:r>
          </w:p>
        </w:tc>
      </w:tr>
      <w:tr w14:paraId="6B3E57D0">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474FFEFB">
            <w:pPr>
              <w:jc w:val="center"/>
              <w:rPr>
                <w:b/>
                <w:color w:val="000000" w:themeColor="text1"/>
                <w:sz w:val="22"/>
                <w:szCs w:val="22"/>
                <w:lang w:val="vi-VN"/>
                <w14:textFill>
                  <w14:solidFill>
                    <w14:schemeClr w14:val="tx1"/>
                  </w14:solidFill>
                </w14:textFill>
              </w:rPr>
            </w:pPr>
            <w:r>
              <w:rPr>
                <w:b/>
                <w:color w:val="FF0000"/>
                <w:sz w:val="22"/>
                <w:szCs w:val="22"/>
                <w:lang w:val="vi-VN"/>
              </w:rPr>
              <w:t>D13S317</w:t>
            </w:r>
          </w:p>
        </w:tc>
        <w:tc>
          <w:tcPr>
            <w:tcW w:w="1792" w:type="dxa"/>
            <w:shd w:val="clear" w:color="auto" w:fill="F2DBDB" w:themeFill="accent2" w:themeFillTint="33"/>
            <w:vAlign w:val="bottom"/>
          </w:tcPr>
          <w:p w14:paraId="2309F135">
            <w:pPr>
              <w:jc w:val="center"/>
              <w:rPr>
                <w:bCs/>
                <w:color w:val="FF0000"/>
                <w:sz w:val="22"/>
                <w:szCs w:val="22"/>
                <w:lang w:val="vi-VN"/>
              </w:rPr>
            </w:pPr>
            <w:r>
              <w:rPr>
                <w:rFonts w:hint="default"/>
                <w:b w:val="0"/>
                <w:bCs/>
                <w:color w:val="FF0000"/>
                <w:sz w:val="22"/>
                <w:szCs w:val="22"/>
                <w:lang w:val="en-US" w:eastAsia="zh-CN"/>
              </w:rPr>
              <w:t>12</w:t>
            </w:r>
          </w:p>
        </w:tc>
        <w:tc>
          <w:tcPr>
            <w:tcW w:w="1795" w:type="dxa"/>
            <w:shd w:val="clear" w:color="auto" w:fill="F2DBDB" w:themeFill="accent2" w:themeFillTint="33"/>
            <w:vAlign w:val="bottom"/>
          </w:tcPr>
          <w:p w14:paraId="39CC974B">
            <w:pPr>
              <w:jc w:val="center"/>
              <w:rPr>
                <w:bCs/>
                <w:color w:val="FF0000"/>
                <w:sz w:val="22"/>
                <w:szCs w:val="22"/>
              </w:rPr>
            </w:pPr>
            <w:r>
              <w:rPr>
                <w:rFonts w:hint="default"/>
                <w:b w:val="0"/>
                <w:bCs/>
                <w:color w:val="FF0000"/>
                <w:sz w:val="22"/>
                <w:szCs w:val="22"/>
                <w:lang w:val="en-US" w:eastAsia="zh-CN"/>
              </w:rPr>
              <w:t>13</w:t>
            </w:r>
          </w:p>
        </w:tc>
        <w:tc>
          <w:tcPr>
            <w:tcW w:w="1792" w:type="dxa"/>
            <w:shd w:val="clear" w:color="auto" w:fill="FDE9D9"/>
            <w:vAlign w:val="bottom"/>
          </w:tcPr>
          <w:p w14:paraId="774E8E7B">
            <w:pPr>
              <w:jc w:val="center"/>
              <w:rPr>
                <w:bCs/>
                <w:color w:val="FF0000"/>
                <w:sz w:val="22"/>
                <w:szCs w:val="22"/>
                <w:lang w:val="vi-VN"/>
              </w:rPr>
            </w:pPr>
            <w:r>
              <w:rPr>
                <w:rFonts w:hint="default"/>
                <w:b w:val="0"/>
                <w:bCs/>
                <w:color w:val="FF0000"/>
                <w:sz w:val="22"/>
                <w:szCs w:val="22"/>
                <w:lang w:val="en-US" w:eastAsia="zh-CN"/>
              </w:rPr>
              <w:t>9</w:t>
            </w:r>
          </w:p>
        </w:tc>
        <w:tc>
          <w:tcPr>
            <w:tcW w:w="1882" w:type="dxa"/>
            <w:shd w:val="clear" w:color="auto" w:fill="FDE9D9" w:themeFill="accent6" w:themeFillTint="33"/>
            <w:vAlign w:val="bottom"/>
          </w:tcPr>
          <w:p w14:paraId="6749C363">
            <w:pPr>
              <w:jc w:val="center"/>
              <w:rPr>
                <w:bCs/>
                <w:color w:val="FF0000"/>
                <w:sz w:val="22"/>
                <w:szCs w:val="22"/>
                <w:lang w:val="vi-VN"/>
              </w:rPr>
            </w:pPr>
            <w:r>
              <w:rPr>
                <w:rFonts w:hint="default"/>
                <w:b w:val="0"/>
                <w:bCs/>
                <w:color w:val="FF0000"/>
                <w:sz w:val="22"/>
                <w:szCs w:val="22"/>
                <w:lang w:val="en-US" w:eastAsia="zh-CN"/>
              </w:rPr>
              <w:t>12</w:t>
            </w:r>
          </w:p>
        </w:tc>
      </w:tr>
      <w:tr w14:paraId="66C906F0">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5AA8F0CE">
            <w:pPr>
              <w:jc w:val="center"/>
              <w:rPr>
                <w:b/>
                <w:color w:val="000000" w:themeColor="text1"/>
                <w:sz w:val="22"/>
                <w:szCs w:val="22"/>
                <w:lang w:val="vi-VN"/>
                <w14:textFill>
                  <w14:solidFill>
                    <w14:schemeClr w14:val="tx1"/>
                  </w14:solidFill>
                </w14:textFill>
              </w:rPr>
            </w:pPr>
            <w:r>
              <w:rPr>
                <w:b/>
                <w:color w:val="FF0000"/>
                <w:sz w:val="22"/>
                <w:szCs w:val="22"/>
                <w:lang w:val="vi-VN"/>
              </w:rPr>
              <w:t>D7S820</w:t>
            </w:r>
          </w:p>
        </w:tc>
        <w:tc>
          <w:tcPr>
            <w:tcW w:w="1792" w:type="dxa"/>
            <w:shd w:val="clear" w:color="auto" w:fill="F2DBDB" w:themeFill="accent2" w:themeFillTint="33"/>
            <w:vAlign w:val="bottom"/>
          </w:tcPr>
          <w:p w14:paraId="241307CF">
            <w:pPr>
              <w:jc w:val="center"/>
              <w:rPr>
                <w:bCs/>
                <w:color w:val="FF0000"/>
                <w:sz w:val="22"/>
                <w:szCs w:val="22"/>
                <w:lang w:val="vi-VN"/>
              </w:rPr>
            </w:pPr>
            <w:r>
              <w:rPr>
                <w:rFonts w:hint="default"/>
                <w:b w:val="0"/>
                <w:bCs/>
                <w:color w:val="FF0000"/>
                <w:sz w:val="22"/>
                <w:szCs w:val="22"/>
                <w:lang w:val="en-US" w:eastAsia="zh-CN"/>
              </w:rPr>
              <w:t>8</w:t>
            </w:r>
          </w:p>
        </w:tc>
        <w:tc>
          <w:tcPr>
            <w:tcW w:w="1795" w:type="dxa"/>
            <w:shd w:val="clear" w:color="auto" w:fill="F2DBDB" w:themeFill="accent2" w:themeFillTint="33"/>
            <w:vAlign w:val="bottom"/>
          </w:tcPr>
          <w:p w14:paraId="63188766">
            <w:pPr>
              <w:jc w:val="center"/>
              <w:rPr>
                <w:bCs/>
                <w:color w:val="FF0000"/>
                <w:sz w:val="22"/>
                <w:szCs w:val="22"/>
                <w:lang w:val="vi-VN"/>
              </w:rPr>
            </w:pPr>
            <w:r>
              <w:rPr>
                <w:rFonts w:hint="default"/>
                <w:b w:val="0"/>
                <w:bCs/>
                <w:color w:val="FF0000"/>
                <w:sz w:val="22"/>
                <w:szCs w:val="22"/>
                <w:lang w:val="en-US" w:eastAsia="zh-CN"/>
              </w:rPr>
              <w:t>12</w:t>
            </w:r>
          </w:p>
        </w:tc>
        <w:tc>
          <w:tcPr>
            <w:tcW w:w="1792" w:type="dxa"/>
            <w:shd w:val="clear" w:color="auto" w:fill="FDE9D9"/>
            <w:vAlign w:val="bottom"/>
          </w:tcPr>
          <w:p w14:paraId="6E9745B0">
            <w:pPr>
              <w:jc w:val="center"/>
              <w:rPr>
                <w:bCs/>
                <w:color w:val="FF0000"/>
                <w:sz w:val="22"/>
                <w:szCs w:val="22"/>
                <w:lang w:val="vi-VN"/>
              </w:rPr>
            </w:pPr>
            <w:r>
              <w:rPr>
                <w:rFonts w:hint="default"/>
                <w:b w:val="0"/>
                <w:bCs/>
                <w:color w:val="FF0000"/>
                <w:sz w:val="22"/>
                <w:szCs w:val="22"/>
                <w:lang w:val="en-US" w:eastAsia="zh-CN"/>
              </w:rPr>
              <w:t>12</w:t>
            </w:r>
          </w:p>
        </w:tc>
        <w:tc>
          <w:tcPr>
            <w:tcW w:w="1882" w:type="dxa"/>
            <w:shd w:val="clear" w:color="auto" w:fill="FDE9D9" w:themeFill="accent6" w:themeFillTint="33"/>
            <w:vAlign w:val="bottom"/>
          </w:tcPr>
          <w:p w14:paraId="467A3972">
            <w:pPr>
              <w:jc w:val="center"/>
              <w:rPr>
                <w:bCs/>
                <w:color w:val="FF0000"/>
                <w:sz w:val="22"/>
                <w:szCs w:val="22"/>
                <w:lang w:val="vi-VN"/>
              </w:rPr>
            </w:pPr>
          </w:p>
        </w:tc>
      </w:tr>
      <w:tr w14:paraId="4CF0451A">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36D24F1F">
            <w:pPr>
              <w:jc w:val="center"/>
              <w:rPr>
                <w:b/>
                <w:color w:val="FF0000"/>
                <w:sz w:val="22"/>
                <w:szCs w:val="22"/>
                <w:lang w:val="vi-VN"/>
              </w:rPr>
            </w:pPr>
            <w:r>
              <w:rPr>
                <w:b/>
                <w:color w:val="FF0000"/>
                <w:sz w:val="22"/>
                <w:szCs w:val="22"/>
                <w:lang w:val="vi-VN"/>
              </w:rPr>
              <w:t>Penta E</w:t>
            </w:r>
          </w:p>
        </w:tc>
        <w:tc>
          <w:tcPr>
            <w:tcW w:w="1792" w:type="dxa"/>
            <w:shd w:val="clear" w:color="auto" w:fill="F2DBDB" w:themeFill="accent2" w:themeFillTint="33"/>
            <w:vAlign w:val="bottom"/>
          </w:tcPr>
          <w:p w14:paraId="396E1B17">
            <w:pPr>
              <w:jc w:val="center"/>
              <w:rPr>
                <w:bCs/>
                <w:color w:val="FF0000"/>
                <w:sz w:val="22"/>
                <w:szCs w:val="22"/>
                <w:lang w:val="vi-VN"/>
              </w:rPr>
            </w:pPr>
            <w:r>
              <w:rPr>
                <w:rFonts w:hint="default"/>
                <w:b w:val="0"/>
                <w:bCs/>
                <w:color w:val="FF0000"/>
                <w:sz w:val="22"/>
                <w:szCs w:val="22"/>
                <w:lang w:val="en-US" w:eastAsia="zh-CN"/>
              </w:rPr>
              <w:t>11</w:t>
            </w:r>
          </w:p>
        </w:tc>
        <w:tc>
          <w:tcPr>
            <w:tcW w:w="1795" w:type="dxa"/>
            <w:shd w:val="clear" w:color="auto" w:fill="F2DBDB" w:themeFill="accent2" w:themeFillTint="33"/>
            <w:vAlign w:val="bottom"/>
          </w:tcPr>
          <w:p w14:paraId="5E6EC0BC">
            <w:pPr>
              <w:jc w:val="center"/>
              <w:rPr>
                <w:bCs/>
                <w:color w:val="FF0000"/>
                <w:sz w:val="22"/>
                <w:szCs w:val="22"/>
                <w:lang w:val="vi-VN"/>
              </w:rPr>
            </w:pPr>
            <w:r>
              <w:rPr>
                <w:rFonts w:hint="default"/>
                <w:b w:val="0"/>
                <w:bCs/>
                <w:color w:val="FF0000"/>
                <w:sz w:val="22"/>
                <w:szCs w:val="22"/>
                <w:lang w:val="en-US" w:eastAsia="zh-CN"/>
              </w:rPr>
              <w:t>13</w:t>
            </w:r>
          </w:p>
        </w:tc>
        <w:tc>
          <w:tcPr>
            <w:tcW w:w="1792" w:type="dxa"/>
            <w:shd w:val="clear" w:color="auto" w:fill="FDE9D9"/>
            <w:vAlign w:val="bottom"/>
          </w:tcPr>
          <w:p w14:paraId="487C757A">
            <w:pPr>
              <w:jc w:val="center"/>
              <w:rPr>
                <w:bCs/>
                <w:color w:val="FF0000"/>
                <w:sz w:val="22"/>
                <w:szCs w:val="22"/>
                <w:lang w:val="vi-VN"/>
              </w:rPr>
            </w:pPr>
            <w:r>
              <w:rPr>
                <w:rFonts w:hint="default"/>
                <w:b w:val="0"/>
                <w:bCs/>
                <w:color w:val="FF0000"/>
                <w:sz w:val="22"/>
                <w:szCs w:val="22"/>
                <w:lang w:val="en-US" w:eastAsia="zh-CN"/>
              </w:rPr>
              <w:t>5</w:t>
            </w:r>
          </w:p>
        </w:tc>
        <w:tc>
          <w:tcPr>
            <w:tcW w:w="1882" w:type="dxa"/>
            <w:shd w:val="clear" w:color="auto" w:fill="FDE9D9" w:themeFill="accent6" w:themeFillTint="33"/>
            <w:vAlign w:val="bottom"/>
          </w:tcPr>
          <w:p w14:paraId="50A1DF93">
            <w:pPr>
              <w:jc w:val="center"/>
              <w:rPr>
                <w:bCs/>
                <w:color w:val="FF0000"/>
                <w:sz w:val="22"/>
                <w:szCs w:val="22"/>
                <w:lang w:val="vi-VN"/>
              </w:rPr>
            </w:pPr>
            <w:r>
              <w:rPr>
                <w:rFonts w:hint="default"/>
                <w:b w:val="0"/>
                <w:bCs/>
                <w:color w:val="FF0000"/>
                <w:sz w:val="22"/>
                <w:szCs w:val="22"/>
                <w:lang w:val="en-US" w:eastAsia="zh-CN"/>
              </w:rPr>
              <w:t>11</w:t>
            </w:r>
          </w:p>
        </w:tc>
      </w:tr>
      <w:tr w14:paraId="7C868889">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32BDC413">
            <w:pPr>
              <w:jc w:val="center"/>
              <w:rPr>
                <w:b/>
                <w:color w:val="FF0000"/>
                <w:sz w:val="22"/>
                <w:szCs w:val="22"/>
                <w:lang w:val="vi-VN"/>
              </w:rPr>
            </w:pPr>
            <w:r>
              <w:rPr>
                <w:b/>
                <w:color w:val="8037B7"/>
                <w:sz w:val="22"/>
                <w:szCs w:val="22"/>
                <w:lang w:val="vi-VN"/>
              </w:rPr>
              <w:t>Penta D</w:t>
            </w:r>
          </w:p>
        </w:tc>
        <w:tc>
          <w:tcPr>
            <w:tcW w:w="1792" w:type="dxa"/>
            <w:shd w:val="clear" w:color="auto" w:fill="F2DBDB" w:themeFill="accent2" w:themeFillTint="33"/>
            <w:vAlign w:val="bottom"/>
          </w:tcPr>
          <w:p w14:paraId="1500425C">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9</w:t>
            </w:r>
          </w:p>
        </w:tc>
        <w:tc>
          <w:tcPr>
            <w:tcW w:w="1795" w:type="dxa"/>
            <w:shd w:val="clear" w:color="auto" w:fill="F2DBDB" w:themeFill="accent2" w:themeFillTint="33"/>
            <w:vAlign w:val="bottom"/>
          </w:tcPr>
          <w:p w14:paraId="2249C189">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15</w:t>
            </w:r>
          </w:p>
        </w:tc>
        <w:tc>
          <w:tcPr>
            <w:tcW w:w="1792" w:type="dxa"/>
            <w:shd w:val="clear" w:color="auto" w:fill="FDE9D9"/>
            <w:vAlign w:val="bottom"/>
          </w:tcPr>
          <w:p w14:paraId="04C5647F">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9</w:t>
            </w:r>
          </w:p>
        </w:tc>
        <w:tc>
          <w:tcPr>
            <w:tcW w:w="1882" w:type="dxa"/>
            <w:shd w:val="clear" w:color="auto" w:fill="FDE9D9" w:themeFill="accent6" w:themeFillTint="33"/>
            <w:vAlign w:val="bottom"/>
          </w:tcPr>
          <w:p w14:paraId="4CD0C45C">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12</w:t>
            </w:r>
          </w:p>
        </w:tc>
      </w:tr>
      <w:tr w14:paraId="36E83017">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43284DA3">
            <w:pPr>
              <w:jc w:val="center"/>
              <w:rPr>
                <w:b/>
                <w:color w:val="FF0000"/>
                <w:sz w:val="22"/>
                <w:szCs w:val="22"/>
                <w:lang w:val="vi-VN"/>
              </w:rPr>
            </w:pPr>
            <w:r>
              <w:rPr>
                <w:b/>
                <w:color w:val="8037B7"/>
                <w:sz w:val="22"/>
                <w:szCs w:val="22"/>
                <w:lang w:val="vi-VN"/>
              </w:rPr>
              <w:t>TH01</w:t>
            </w:r>
          </w:p>
        </w:tc>
        <w:tc>
          <w:tcPr>
            <w:tcW w:w="1792" w:type="dxa"/>
            <w:shd w:val="clear" w:color="auto" w:fill="F2DBDB" w:themeFill="accent2" w:themeFillTint="33"/>
            <w:vAlign w:val="bottom"/>
          </w:tcPr>
          <w:p w14:paraId="27EE746C">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6</w:t>
            </w:r>
          </w:p>
        </w:tc>
        <w:tc>
          <w:tcPr>
            <w:tcW w:w="1795" w:type="dxa"/>
            <w:shd w:val="clear" w:color="auto" w:fill="F2DBDB" w:themeFill="accent2" w:themeFillTint="33"/>
            <w:vAlign w:val="bottom"/>
          </w:tcPr>
          <w:p w14:paraId="309C58F8">
            <w:pPr>
              <w:keepNext w:val="0"/>
              <w:keepLines w:val="0"/>
              <w:widowControl/>
              <w:suppressLineNumbers w:val="0"/>
              <w:jc w:val="center"/>
              <w:textAlignment w:val="bottom"/>
              <w:rPr>
                <w:bCs/>
                <w:color w:val="8037B7"/>
                <w:sz w:val="22"/>
                <w:szCs w:val="22"/>
              </w:rPr>
            </w:pPr>
            <w:r>
              <w:rPr>
                <w:rFonts w:hint="default" w:ascii="Times New Roman" w:hAnsi="Times New Roman" w:eastAsia="Times New Roman" w:cs="Times New Roman"/>
                <w:b w:val="0"/>
                <w:bCs/>
                <w:color w:val="8037B7"/>
                <w:sz w:val="22"/>
                <w:szCs w:val="22"/>
                <w:lang w:val="en-US" w:eastAsia="zh-CN" w:bidi="ar-SA"/>
              </w:rPr>
              <w:t>9</w:t>
            </w:r>
          </w:p>
        </w:tc>
        <w:tc>
          <w:tcPr>
            <w:tcW w:w="1792" w:type="dxa"/>
            <w:shd w:val="clear" w:color="auto" w:fill="FDE9D9"/>
            <w:vAlign w:val="bottom"/>
          </w:tcPr>
          <w:p w14:paraId="7A9B41F6">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9</w:t>
            </w:r>
          </w:p>
        </w:tc>
        <w:tc>
          <w:tcPr>
            <w:tcW w:w="1882" w:type="dxa"/>
            <w:shd w:val="clear" w:color="auto" w:fill="FDE9D9" w:themeFill="accent6" w:themeFillTint="33"/>
            <w:vAlign w:val="bottom"/>
          </w:tcPr>
          <w:p w14:paraId="69B9FAA9">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en-US" w:bidi="ar-SA"/>
              </w:rPr>
              <w:t>9</w:t>
            </w:r>
          </w:p>
        </w:tc>
      </w:tr>
      <w:tr w14:paraId="06FE0CAC">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38C9CBC5">
            <w:pPr>
              <w:jc w:val="center"/>
              <w:rPr>
                <w:b/>
                <w:color w:val="FF0000"/>
                <w:sz w:val="22"/>
                <w:szCs w:val="22"/>
                <w:lang w:val="vi-VN"/>
              </w:rPr>
            </w:pPr>
            <w:r>
              <w:rPr>
                <w:b/>
                <w:color w:val="8037B7"/>
                <w:sz w:val="22"/>
                <w:szCs w:val="22"/>
                <w:lang w:val="vi-VN"/>
              </w:rPr>
              <w:t>D12S391</w:t>
            </w:r>
          </w:p>
        </w:tc>
        <w:tc>
          <w:tcPr>
            <w:tcW w:w="1792" w:type="dxa"/>
            <w:shd w:val="clear" w:color="auto" w:fill="F2DBDB" w:themeFill="accent2" w:themeFillTint="33"/>
            <w:vAlign w:val="bottom"/>
          </w:tcPr>
          <w:p w14:paraId="10C5B709">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19</w:t>
            </w:r>
          </w:p>
        </w:tc>
        <w:tc>
          <w:tcPr>
            <w:tcW w:w="1795" w:type="dxa"/>
            <w:shd w:val="clear" w:color="auto" w:fill="F2DBDB" w:themeFill="accent2" w:themeFillTint="33"/>
            <w:vAlign w:val="bottom"/>
          </w:tcPr>
          <w:p w14:paraId="45BC3957">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21</w:t>
            </w:r>
          </w:p>
        </w:tc>
        <w:tc>
          <w:tcPr>
            <w:tcW w:w="1792" w:type="dxa"/>
            <w:shd w:val="clear" w:color="auto" w:fill="FDE9D9"/>
            <w:vAlign w:val="bottom"/>
          </w:tcPr>
          <w:p w14:paraId="3C6EEC74">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17</w:t>
            </w:r>
          </w:p>
        </w:tc>
        <w:tc>
          <w:tcPr>
            <w:tcW w:w="1882" w:type="dxa"/>
            <w:shd w:val="clear" w:color="auto" w:fill="FDE9D9" w:themeFill="accent6" w:themeFillTint="33"/>
            <w:vAlign w:val="bottom"/>
          </w:tcPr>
          <w:p w14:paraId="5F2A9ADC">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19</w:t>
            </w:r>
          </w:p>
        </w:tc>
      </w:tr>
      <w:tr w14:paraId="395F1523">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0EFD75E2">
            <w:pPr>
              <w:jc w:val="center"/>
              <w:rPr>
                <w:b/>
                <w:color w:val="FF0000"/>
                <w:sz w:val="22"/>
                <w:szCs w:val="22"/>
                <w:lang w:val="vi-VN"/>
              </w:rPr>
            </w:pPr>
            <w:r>
              <w:rPr>
                <w:b/>
                <w:color w:val="8037B7"/>
                <w:sz w:val="22"/>
                <w:szCs w:val="22"/>
                <w:lang w:val="vi-VN"/>
              </w:rPr>
              <w:t>D2S1338</w:t>
            </w:r>
          </w:p>
        </w:tc>
        <w:tc>
          <w:tcPr>
            <w:tcW w:w="1792" w:type="dxa"/>
            <w:shd w:val="clear" w:color="auto" w:fill="F2DBDB" w:themeFill="accent2" w:themeFillTint="33"/>
            <w:vAlign w:val="bottom"/>
          </w:tcPr>
          <w:p w14:paraId="070C6D36">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17</w:t>
            </w:r>
          </w:p>
        </w:tc>
        <w:tc>
          <w:tcPr>
            <w:tcW w:w="1795" w:type="dxa"/>
            <w:shd w:val="clear" w:color="auto" w:fill="F2DBDB" w:themeFill="accent2" w:themeFillTint="33"/>
            <w:vAlign w:val="bottom"/>
          </w:tcPr>
          <w:p w14:paraId="7058EC63">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20</w:t>
            </w:r>
          </w:p>
        </w:tc>
        <w:tc>
          <w:tcPr>
            <w:tcW w:w="1792" w:type="dxa"/>
            <w:shd w:val="clear" w:color="auto" w:fill="FDE9D9"/>
            <w:vAlign w:val="bottom"/>
          </w:tcPr>
          <w:p w14:paraId="1EF81CF7">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17</w:t>
            </w:r>
          </w:p>
        </w:tc>
        <w:tc>
          <w:tcPr>
            <w:tcW w:w="1882" w:type="dxa"/>
            <w:shd w:val="clear" w:color="auto" w:fill="FDE9D9" w:themeFill="accent6" w:themeFillTint="33"/>
            <w:vAlign w:val="bottom"/>
          </w:tcPr>
          <w:p w14:paraId="00230E8F">
            <w:pPr>
              <w:keepNext w:val="0"/>
              <w:keepLines w:val="0"/>
              <w:widowControl/>
              <w:suppressLineNumbers w:val="0"/>
              <w:jc w:val="center"/>
              <w:textAlignment w:val="bottom"/>
              <w:rPr>
                <w:bCs/>
                <w:color w:val="8037B7"/>
                <w:sz w:val="22"/>
                <w:szCs w:val="22"/>
                <w:lang w:val="vi-VN"/>
              </w:rPr>
            </w:pPr>
            <w:r>
              <w:rPr>
                <w:rFonts w:hint="default" w:ascii="Times New Roman" w:hAnsi="Times New Roman" w:eastAsia="Times New Roman" w:cs="Times New Roman"/>
                <w:b w:val="0"/>
                <w:bCs/>
                <w:color w:val="8037B7"/>
                <w:sz w:val="22"/>
                <w:szCs w:val="22"/>
                <w:lang w:val="en-US" w:eastAsia="zh-CN" w:bidi="ar-SA"/>
              </w:rPr>
              <w:t>23</w:t>
            </w:r>
          </w:p>
        </w:tc>
      </w:tr>
      <w:tr w14:paraId="7F8E948F">
        <w:tblPrEx>
          <w:tblBorders>
            <w:top w:val="single" w:color="auto" w:sz="12" w:space="0"/>
            <w:left w:val="single" w:color="auto" w:sz="12" w:space="0"/>
            <w:bottom w:val="single" w:color="auto" w:sz="12" w:space="0"/>
            <w:right w:val="single" w:color="auto" w:sz="12" w:space="0"/>
            <w:insideH w:val="single" w:color="auto" w:sz="2" w:space="0"/>
            <w:insideV w:val="single" w:color="auto" w:sz="12" w:space="0"/>
          </w:tblBorders>
          <w:tblCellMar>
            <w:top w:w="0" w:type="dxa"/>
            <w:left w:w="108" w:type="dxa"/>
            <w:bottom w:w="0" w:type="dxa"/>
            <w:right w:w="108" w:type="dxa"/>
          </w:tblCellMar>
        </w:tblPrEx>
        <w:trPr>
          <w:trHeight w:val="253" w:hRule="exact"/>
          <w:jc w:val="center"/>
        </w:trPr>
        <w:tc>
          <w:tcPr>
            <w:tcW w:w="2813" w:type="dxa"/>
            <w:shd w:val="clear" w:color="auto" w:fill="C6D9F1"/>
            <w:noWrap/>
            <w:vAlign w:val="center"/>
          </w:tcPr>
          <w:p w14:paraId="3686440F">
            <w:pPr>
              <w:jc w:val="center"/>
              <w:rPr>
                <w:b/>
                <w:color w:val="8037B7"/>
                <w:sz w:val="22"/>
                <w:szCs w:val="22"/>
                <w:lang w:val="vi-VN"/>
              </w:rPr>
            </w:pPr>
            <w:r>
              <w:rPr>
                <w:b/>
                <w:color w:val="8037B7"/>
                <w:sz w:val="22"/>
                <w:szCs w:val="22"/>
                <w:lang w:val="vi-VN"/>
              </w:rPr>
              <w:t>TPOX</w:t>
            </w:r>
          </w:p>
        </w:tc>
        <w:tc>
          <w:tcPr>
            <w:tcW w:w="1792" w:type="dxa"/>
            <w:shd w:val="clear" w:color="auto" w:fill="F2DBDB" w:themeFill="accent2" w:themeFillTint="33"/>
            <w:vAlign w:val="bottom"/>
          </w:tcPr>
          <w:p w14:paraId="75A09CD4">
            <w:pPr>
              <w:keepNext w:val="0"/>
              <w:keepLines w:val="0"/>
              <w:widowControl/>
              <w:suppressLineNumbers w:val="0"/>
              <w:jc w:val="center"/>
              <w:textAlignment w:val="bottom"/>
              <w:rPr>
                <w:bCs/>
                <w:color w:val="8037B7"/>
                <w:sz w:val="22"/>
                <w:szCs w:val="22"/>
                <w:lang w:eastAsia="zh-CN"/>
              </w:rPr>
            </w:pPr>
            <w:r>
              <w:rPr>
                <w:rFonts w:hint="default" w:ascii="Times New Roman" w:hAnsi="Times New Roman" w:eastAsia="Times New Roman" w:cs="Times New Roman"/>
                <w:b w:val="0"/>
                <w:bCs/>
                <w:color w:val="8037B7"/>
                <w:sz w:val="22"/>
                <w:szCs w:val="22"/>
                <w:lang w:val="en-US" w:eastAsia="zh-CN" w:bidi="ar-SA"/>
              </w:rPr>
              <w:t>8</w:t>
            </w:r>
          </w:p>
        </w:tc>
        <w:tc>
          <w:tcPr>
            <w:tcW w:w="1795" w:type="dxa"/>
            <w:shd w:val="clear" w:color="auto" w:fill="F2DBDB" w:themeFill="accent2" w:themeFillTint="33"/>
            <w:vAlign w:val="bottom"/>
          </w:tcPr>
          <w:p w14:paraId="4EA692D9">
            <w:pPr>
              <w:keepNext w:val="0"/>
              <w:keepLines w:val="0"/>
              <w:widowControl/>
              <w:suppressLineNumbers w:val="0"/>
              <w:jc w:val="center"/>
              <w:textAlignment w:val="bottom"/>
              <w:rPr>
                <w:bCs/>
                <w:color w:val="8037B7"/>
                <w:sz w:val="22"/>
                <w:szCs w:val="22"/>
                <w:lang w:eastAsia="zh-CN"/>
              </w:rPr>
            </w:pPr>
            <w:r>
              <w:rPr>
                <w:rFonts w:hint="default" w:ascii="Times New Roman" w:hAnsi="Times New Roman" w:eastAsia="Times New Roman" w:cs="Times New Roman"/>
                <w:b w:val="0"/>
                <w:bCs/>
                <w:color w:val="8037B7"/>
                <w:sz w:val="22"/>
                <w:szCs w:val="22"/>
                <w:lang w:val="en-US" w:eastAsia="zh-CN" w:bidi="ar-SA"/>
              </w:rPr>
              <w:t>8</w:t>
            </w:r>
          </w:p>
        </w:tc>
        <w:tc>
          <w:tcPr>
            <w:tcW w:w="1792" w:type="dxa"/>
            <w:shd w:val="clear" w:color="auto" w:fill="FDE9D9"/>
            <w:vAlign w:val="bottom"/>
          </w:tcPr>
          <w:p w14:paraId="522A5D91">
            <w:pPr>
              <w:keepNext w:val="0"/>
              <w:keepLines w:val="0"/>
              <w:widowControl/>
              <w:suppressLineNumbers w:val="0"/>
              <w:jc w:val="center"/>
              <w:textAlignment w:val="bottom"/>
              <w:rPr>
                <w:bCs/>
                <w:color w:val="8037B7"/>
                <w:sz w:val="22"/>
                <w:szCs w:val="22"/>
                <w:lang w:eastAsia="zh-CN"/>
              </w:rPr>
            </w:pPr>
            <w:r>
              <w:rPr>
                <w:rFonts w:hint="default" w:ascii="Times New Roman" w:hAnsi="Times New Roman" w:eastAsia="Times New Roman" w:cs="Times New Roman"/>
                <w:b w:val="0"/>
                <w:bCs/>
                <w:color w:val="8037B7"/>
                <w:sz w:val="22"/>
                <w:szCs w:val="22"/>
                <w:lang w:val="en-US" w:eastAsia="zh-CN" w:bidi="ar-SA"/>
              </w:rPr>
              <w:t>8</w:t>
            </w:r>
          </w:p>
        </w:tc>
        <w:tc>
          <w:tcPr>
            <w:tcW w:w="1882" w:type="dxa"/>
            <w:shd w:val="clear" w:color="auto" w:fill="FDE9D9" w:themeFill="accent6" w:themeFillTint="33"/>
            <w:vAlign w:val="bottom"/>
          </w:tcPr>
          <w:p w14:paraId="53D0E68A">
            <w:pPr>
              <w:keepNext w:val="0"/>
              <w:keepLines w:val="0"/>
              <w:widowControl/>
              <w:suppressLineNumbers w:val="0"/>
              <w:jc w:val="center"/>
              <w:textAlignment w:val="bottom"/>
              <w:rPr>
                <w:bCs/>
                <w:color w:val="8037B7"/>
                <w:sz w:val="22"/>
                <w:szCs w:val="22"/>
                <w:lang w:eastAsia="zh-CN"/>
              </w:rPr>
            </w:pPr>
            <w:r>
              <w:rPr>
                <w:rFonts w:hint="default" w:ascii="Times New Roman" w:hAnsi="Times New Roman" w:eastAsia="Times New Roman" w:cs="Times New Roman"/>
                <w:b w:val="0"/>
                <w:bCs/>
                <w:color w:val="8037B7"/>
                <w:sz w:val="22"/>
                <w:szCs w:val="22"/>
                <w:lang w:val="en-US" w:eastAsia="zh-CN" w:bidi="ar-SA"/>
              </w:rPr>
              <w:t>8</w:t>
            </w:r>
          </w:p>
        </w:tc>
      </w:tr>
      <w:bookmarkEnd w:id="0"/>
    </w:tbl>
    <w:p w14:paraId="65C2898A">
      <w:pPr>
        <w:pStyle w:val="17"/>
        <w:tabs>
          <w:tab w:val="left" w:pos="1453"/>
        </w:tabs>
        <w:spacing w:line="400" w:lineRule="exact"/>
        <w:ind w:right="-79"/>
        <w:rPr>
          <w:rFonts w:ascii="Times New Roman" w:hAnsi="Times New Roman"/>
          <w:b/>
          <w:sz w:val="26"/>
          <w:szCs w:val="26"/>
        </w:rPr>
      </w:pPr>
      <w:r>
        <w:rPr>
          <w:rFonts w:ascii="Times New Roman" w:hAnsi="Times New Roman"/>
          <w:b/>
          <w:sz w:val="26"/>
          <w:szCs w:val="26"/>
        </w:rPr>
        <w:t xml:space="preserve">THE SCIENTIFIC COUNCIL OF THE LOCI INSTITUTE CONCLUDED: </w:t>
      </w:r>
    </w:p>
    <w:p w14:paraId="74B69050">
      <w:pPr>
        <w:pStyle w:val="17"/>
        <w:tabs>
          <w:tab w:val="left" w:pos="1453"/>
        </w:tabs>
        <w:spacing w:line="300" w:lineRule="exact"/>
        <w:ind w:right="-79"/>
        <w:rPr>
          <w:rFonts w:ascii="Times New Roman" w:hAnsi="Times New Roman"/>
          <w:b/>
          <w:color w:val="00B050"/>
          <w:sz w:val="26"/>
          <w:szCs w:val="26"/>
        </w:rPr>
      </w:pPr>
      <w:r>
        <w:rPr>
          <w:rFonts w:ascii="Times New Roman" w:hAnsi="Times New Roman"/>
          <w:sz w:val="26"/>
          <w:szCs w:val="26"/>
        </w:rPr>
        <w:t xml:space="preserve">People with DNA samples:  </w:t>
      </w:r>
      <w:r>
        <w:rPr>
          <w:rFonts w:hint="default" w:ascii="Times New Roman" w:hAnsi="Times New Roman"/>
          <w:b/>
          <w:color w:val="0070C0"/>
          <w:sz w:val="26"/>
          <w:szCs w:val="26"/>
        </w:rPr>
        <w:t>KEO CHAMREOUN</w:t>
      </w:r>
      <w:r>
        <w:rPr>
          <w:rFonts w:ascii="Times New Roman" w:hAnsi="Times New Roman"/>
          <w:b/>
          <w:color w:val="0070C0"/>
          <w:sz w:val="26"/>
          <w:szCs w:val="26"/>
        </w:rPr>
        <w:t xml:space="preserve"> </w:t>
      </w:r>
      <w:r>
        <w:rPr>
          <w:rFonts w:ascii="Times New Roman" w:hAnsi="Times New Roman"/>
          <w:sz w:val="26"/>
          <w:szCs w:val="26"/>
        </w:rPr>
        <w:t>and</w:t>
      </w:r>
      <w:r>
        <w:rPr>
          <w:rFonts w:ascii="Times New Roman" w:hAnsi="Times New Roman"/>
          <w:color w:val="0070C0"/>
          <w:sz w:val="26"/>
          <w:szCs w:val="26"/>
        </w:rPr>
        <w:t xml:space="preserve"> </w:t>
      </w:r>
      <w:r>
        <w:rPr>
          <w:rFonts w:hint="default" w:ascii="Times New Roman" w:hAnsi="Times New Roman"/>
          <w:b/>
          <w:color w:val="0070C0"/>
          <w:sz w:val="26"/>
          <w:szCs w:val="26"/>
        </w:rPr>
        <w:t>SOK MEYLEK</w:t>
      </w:r>
    </w:p>
    <w:p w14:paraId="4C7FE645">
      <w:pPr>
        <w:pStyle w:val="17"/>
        <w:tabs>
          <w:tab w:val="left" w:pos="1453"/>
        </w:tabs>
        <w:spacing w:line="300" w:lineRule="exact"/>
        <w:ind w:right="-79" w:firstLine="2694"/>
        <w:rPr>
          <w:rFonts w:ascii="Times New Roman" w:hAnsi="Times New Roman"/>
          <w:b/>
          <w:sz w:val="26"/>
          <w:szCs w:val="26"/>
        </w:rPr>
      </w:pPr>
      <w:r>
        <w:rPr>
          <w:rFonts w:ascii="Times New Roman" w:hAnsi="Times New Roman"/>
          <w:b/>
          <w:color w:val="0070C0"/>
          <w:sz w:val="26"/>
          <w:szCs w:val="26"/>
          <w:u w:val="single"/>
        </w:rPr>
        <w:t xml:space="preserve">IS blood-relationship of </w:t>
      </w:r>
      <w:r>
        <w:rPr>
          <w:rFonts w:ascii="Times New Roman" w:hAnsi="Times New Roman"/>
          <w:b/>
          <w:color w:val="0070C0"/>
          <w:sz w:val="26"/>
          <w:szCs w:val="26"/>
          <w:u w:val="single"/>
        </w:rPr>
        <w:fldChar w:fldCharType="begin"/>
      </w:r>
      <w:r>
        <w:rPr>
          <w:rFonts w:ascii="Times New Roman" w:hAnsi="Times New Roman"/>
          <w:b/>
          <w:color w:val="0070C0"/>
          <w:sz w:val="26"/>
          <w:szCs w:val="26"/>
          <w:u w:val="single"/>
        </w:rPr>
        <w:instrText xml:space="preserve"> MERGEFIELD "MQH" </w:instrText>
      </w:r>
      <w:r>
        <w:rPr>
          <w:rFonts w:ascii="Times New Roman" w:hAnsi="Times New Roman"/>
          <w:b/>
          <w:color w:val="0070C0"/>
          <w:sz w:val="26"/>
          <w:szCs w:val="26"/>
          <w:u w:val="single"/>
        </w:rPr>
        <w:fldChar w:fldCharType="separate"/>
      </w:r>
      <w:r>
        <w:rPr>
          <w:rFonts w:ascii="Times New Roman" w:hAnsi="Times New Roman"/>
          <w:b/>
          <w:color w:val="0070C0"/>
          <w:sz w:val="26"/>
          <w:szCs w:val="26"/>
          <w:u w:val="single"/>
        </w:rPr>
        <w:t xml:space="preserve">father - </w:t>
      </w:r>
      <w:r>
        <w:rPr>
          <w:rFonts w:hint="default" w:ascii="Times New Roman" w:hAnsi="Times New Roman"/>
          <w:b/>
          <w:color w:val="0070C0"/>
          <w:sz w:val="26"/>
          <w:szCs w:val="26"/>
          <w:u w:val="single"/>
          <w:lang w:val="en-US"/>
        </w:rPr>
        <w:t>d</w:t>
      </w:r>
      <w:r>
        <w:rPr>
          <w:rFonts w:ascii="Times New Roman" w:hAnsi="Times New Roman"/>
          <w:b/>
          <w:color w:val="0070C0"/>
          <w:sz w:val="26"/>
          <w:szCs w:val="26"/>
          <w:u w:val="single"/>
        </w:rPr>
        <w:fldChar w:fldCharType="end"/>
      </w:r>
      <w:r>
        <w:rPr>
          <w:rFonts w:hint="default" w:ascii="Times New Roman" w:hAnsi="Times New Roman"/>
          <w:b/>
          <w:color w:val="0070C0"/>
          <w:sz w:val="26"/>
          <w:szCs w:val="26"/>
          <w:u w:val="single"/>
          <w:lang w:val="en-US"/>
        </w:rPr>
        <w:t>aughther</w:t>
      </w:r>
      <w:bookmarkStart w:id="1" w:name="_GoBack"/>
      <w:bookmarkEnd w:id="1"/>
      <w:r>
        <w:rPr>
          <w:rFonts w:ascii="Times New Roman" w:hAnsi="Times New Roman"/>
          <w:sz w:val="26"/>
          <w:szCs w:val="26"/>
        </w:rPr>
        <w:t>, frequency</w:t>
      </w:r>
      <w:r>
        <w:rPr>
          <w:rStyle w:val="13"/>
          <w:rFonts w:ascii="Times New Roman" w:hAnsi="Times New Roman"/>
          <w:sz w:val="26"/>
          <w:szCs w:val="26"/>
        </w:rPr>
        <w:t xml:space="preserve"> </w:t>
      </w:r>
      <w:r>
        <w:rPr>
          <w:rFonts w:ascii="Times New Roman" w:hAnsi="Times New Roman"/>
          <w:b/>
          <w:sz w:val="26"/>
          <w:szCs w:val="26"/>
        </w:rPr>
        <w:fldChar w:fldCharType="begin"/>
      </w:r>
      <w:r>
        <w:rPr>
          <w:rFonts w:ascii="Times New Roman" w:hAnsi="Times New Roman"/>
          <w:b/>
          <w:sz w:val="26"/>
          <w:szCs w:val="26"/>
        </w:rPr>
        <w:instrText xml:space="preserve"> MERGEFIELD Tần_suất </w:instrText>
      </w:r>
      <w:r>
        <w:rPr>
          <w:rFonts w:ascii="Times New Roman" w:hAnsi="Times New Roman"/>
          <w:b/>
          <w:sz w:val="26"/>
          <w:szCs w:val="26"/>
        </w:rPr>
        <w:fldChar w:fldCharType="separate"/>
      </w:r>
      <w:r>
        <w:rPr>
          <w:rFonts w:hint="default" w:ascii="Times New Roman" w:hAnsi="Times New Roman"/>
          <w:b/>
          <w:sz w:val="26"/>
          <w:szCs w:val="26"/>
        </w:rPr>
        <w:t>99.999999692165</w:t>
      </w:r>
      <w:r>
        <w:rPr>
          <w:rFonts w:ascii="Times New Roman" w:hAnsi="Times New Roman"/>
          <w:b/>
          <w:sz w:val="26"/>
          <w:szCs w:val="26"/>
        </w:rPr>
        <w:t>%.</w:t>
      </w:r>
      <w:r>
        <w:rPr>
          <w:rFonts w:ascii="Times New Roman" w:hAnsi="Times New Roman"/>
          <w:b/>
          <w:sz w:val="26"/>
          <w:szCs w:val="26"/>
        </w:rPr>
        <w:fldChar w:fldCharType="end"/>
      </w:r>
    </w:p>
    <w:p w14:paraId="6DD54B22">
      <w:pPr>
        <w:spacing w:before="120" w:after="120"/>
        <w:ind w:right="-1"/>
        <w:contextualSpacing/>
        <w:jc w:val="both"/>
        <w:rPr>
          <w:rStyle w:val="13"/>
          <w:i/>
          <w:sz w:val="22"/>
          <w:szCs w:val="22"/>
        </w:rPr>
      </w:pPr>
      <w:r>
        <w:rPr>
          <w:rStyle w:val="13"/>
          <w:b/>
          <w:i/>
          <w:color w:val="FF0000"/>
          <w:sz w:val="22"/>
          <w:szCs w:val="22"/>
        </w:rPr>
        <w:t>Note:</w:t>
      </w:r>
      <w:r>
        <w:rPr>
          <w:rStyle w:val="13"/>
          <w:i/>
          <w:sz w:val="22"/>
          <w:szCs w:val="22"/>
        </w:rPr>
        <w:t xml:space="preserve"> The test is required according to individual proponent, the sample and sample name are provide by the requester. The result should not be used in legal proceeding or procedure for Ward Committee/Commune/Embassy…</w:t>
      </w:r>
    </w:p>
    <w:p w14:paraId="0F08FB06">
      <w:pPr>
        <w:pStyle w:val="17"/>
        <w:tabs>
          <w:tab w:val="left" w:pos="1453"/>
        </w:tabs>
        <w:spacing w:line="280" w:lineRule="exact"/>
        <w:ind w:right="-78"/>
        <w:rPr>
          <w:rFonts w:ascii="Times New Roman" w:hAnsi="Times New Roman"/>
          <w:i/>
          <w:sz w:val="26"/>
          <w:szCs w:val="26"/>
        </w:rPr>
      </w:pPr>
      <w:r>
        <w:rPr>
          <w:rFonts w:ascii="Times New Roman" w:hAnsi="Times New Roman"/>
          <w:i/>
          <w:sz w:val="26"/>
          <w:szCs w:val="26"/>
        </w:rPr>
        <w:t xml:space="preserve">                                                                                                                     December, 12</w:t>
      </w:r>
      <w:r>
        <w:rPr>
          <w:rFonts w:ascii="Times New Roman" w:hAnsi="Times New Roman"/>
          <w:i/>
          <w:sz w:val="26"/>
          <w:szCs w:val="26"/>
          <w:vertAlign w:val="superscript"/>
        </w:rPr>
        <w:t>th</w:t>
      </w:r>
      <w:r>
        <w:rPr>
          <w:rFonts w:ascii="Times New Roman" w:hAnsi="Times New Roman"/>
          <w:i/>
          <w:sz w:val="26"/>
          <w:szCs w:val="26"/>
        </w:rPr>
        <w:t xml:space="preserve">, 2024                                         </w:t>
      </w:r>
    </w:p>
    <w:p w14:paraId="3D695D50">
      <w:pPr>
        <w:pStyle w:val="17"/>
        <w:spacing w:line="280" w:lineRule="exact"/>
        <w:ind w:right="-78" w:hanging="142"/>
        <w:rPr>
          <w:rFonts w:ascii="Times New Roman" w:hAnsi="Times New Roman"/>
          <w:bCs/>
          <w:iCs/>
          <w:sz w:val="24"/>
          <w:szCs w:val="24"/>
        </w:rPr>
      </w:pPr>
      <w:r>
        <w:rPr>
          <w:rFonts w:ascii="Times New Roman" w:hAnsi="Times New Roman"/>
          <w:b/>
          <w:sz w:val="24"/>
          <w:szCs w:val="24"/>
        </w:rPr>
        <w:t xml:space="preserve">     </w:t>
      </w:r>
      <w:r>
        <w:rPr>
          <w:rFonts w:ascii="Times New Roman" w:hAnsi="Times New Roman"/>
          <w:b/>
        </w:rPr>
        <w:t>OFFICE &amp;CONSULTANCY MANAGER   THE SCIENTIFIC COUNCIL   DIRECTOR OF  INSTITUTE</w:t>
      </w:r>
      <w:r>
        <w:rPr>
          <w:rFonts w:ascii="Times New Roman" w:hAnsi="Times New Roman"/>
          <w:bCs/>
          <w:iCs/>
          <w:sz w:val="24"/>
          <w:szCs w:val="24"/>
        </w:rPr>
        <w:t xml:space="preserve"> </w:t>
      </w:r>
    </w:p>
    <w:p w14:paraId="694F7F67">
      <w:pPr>
        <w:pStyle w:val="17"/>
        <w:spacing w:line="60" w:lineRule="exact"/>
        <w:ind w:right="-79" w:hanging="142"/>
        <w:rPr>
          <w:rFonts w:ascii="Times New Roman" w:hAnsi="Times New Roman"/>
          <w:b/>
          <w:sz w:val="24"/>
          <w:szCs w:val="24"/>
        </w:rPr>
      </w:pPr>
      <w:r>
        <w:rPr>
          <w:rFonts w:ascii="Times New Roman" w:hAnsi="Times New Roman"/>
          <w:b/>
        </w:rPr>
        <w:drawing>
          <wp:anchor distT="0" distB="0" distL="114300" distR="114300" simplePos="0" relativeHeight="251662336" behindDoc="0" locked="0" layoutInCell="1" allowOverlap="1">
            <wp:simplePos x="0" y="0"/>
            <wp:positionH relativeFrom="column">
              <wp:posOffset>647700</wp:posOffset>
            </wp:positionH>
            <wp:positionV relativeFrom="paragraph">
              <wp:posOffset>8890</wp:posOffset>
            </wp:positionV>
            <wp:extent cx="1102360" cy="495935"/>
            <wp:effectExtent l="0" t="0" r="2540" b="0"/>
            <wp:wrapThrough wrapText="bothSides">
              <wp:wrapPolygon>
                <wp:start x="7465" y="0"/>
                <wp:lineTo x="3359" y="3319"/>
                <wp:lineTo x="747" y="9127"/>
                <wp:lineTo x="0" y="16594"/>
                <wp:lineTo x="0" y="20743"/>
                <wp:lineTo x="14931" y="20743"/>
                <wp:lineTo x="15304" y="20743"/>
                <wp:lineTo x="21276" y="13275"/>
                <wp:lineTo x="21276" y="5808"/>
                <wp:lineTo x="13065" y="0"/>
                <wp:lineTo x="7465"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2360" cy="495935"/>
                    </a:xfrm>
                    <a:prstGeom prst="rect">
                      <a:avLst/>
                    </a:prstGeom>
                  </pic:spPr>
                </pic:pic>
              </a:graphicData>
            </a:graphic>
          </wp:anchor>
        </w:drawing>
      </w:r>
      <w:r>
        <w:rPr>
          <w:rFonts w:ascii="Times New Roman" w:hAnsi="Times New Roman"/>
          <w:bCs/>
          <w:iCs/>
          <w:sz w:val="24"/>
          <w:szCs w:val="24"/>
        </w:rPr>
        <w:t xml:space="preserve">         </w:t>
      </w:r>
      <w:r>
        <w:rPr>
          <w:rFonts w:ascii="Times New Roman" w:hAnsi="Times New Roman"/>
          <w:b/>
          <w:sz w:val="24"/>
          <w:szCs w:val="24"/>
        </w:rPr>
        <w:t xml:space="preserve">  </w:t>
      </w:r>
    </w:p>
    <w:p w14:paraId="452445C0">
      <w:pPr>
        <w:pStyle w:val="17"/>
        <w:spacing w:line="60" w:lineRule="exact"/>
        <w:ind w:right="-79" w:hanging="142"/>
        <w:rPr>
          <w:rFonts w:ascii="Times New Roman" w:hAnsi="Times New Roman"/>
          <w:b/>
          <w:sz w:val="24"/>
          <w:szCs w:val="24"/>
        </w:rPr>
      </w:pPr>
      <w:r>
        <w:rPr>
          <w:color w:val="000000" w:themeColor="text1"/>
          <w14:textFill>
            <w14:solidFill>
              <w14:schemeClr w14:val="tx1"/>
            </w14:solidFill>
          </w14:textFill>
        </w:rPr>
        <w:drawing>
          <wp:anchor distT="0" distB="0" distL="114300" distR="114300" simplePos="0" relativeHeight="251663360" behindDoc="0" locked="0" layoutInCell="1" allowOverlap="1">
            <wp:simplePos x="0" y="0"/>
            <wp:positionH relativeFrom="page">
              <wp:posOffset>3607435</wp:posOffset>
            </wp:positionH>
            <wp:positionV relativeFrom="paragraph">
              <wp:posOffset>8890</wp:posOffset>
            </wp:positionV>
            <wp:extent cx="1114425" cy="605155"/>
            <wp:effectExtent l="0" t="0" r="9525" b="4445"/>
            <wp:wrapThrough wrapText="bothSides">
              <wp:wrapPolygon>
                <wp:start x="0" y="0"/>
                <wp:lineTo x="0" y="21079"/>
                <wp:lineTo x="21415" y="21079"/>
                <wp:lineTo x="21415"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4425" cy="605155"/>
                    </a:xfrm>
                    <a:prstGeom prst="rect">
                      <a:avLst/>
                    </a:prstGeom>
                  </pic:spPr>
                </pic:pic>
              </a:graphicData>
            </a:graphic>
          </wp:anchor>
        </w:drawing>
      </w:r>
    </w:p>
    <w:p w14:paraId="6471C1AB">
      <w:pPr>
        <w:pStyle w:val="17"/>
        <w:spacing w:line="60" w:lineRule="exact"/>
        <w:ind w:right="-79" w:hanging="142"/>
        <w:rPr>
          <w:rFonts w:ascii="Times New Roman" w:hAnsi="Times New Roman"/>
          <w:b/>
          <w:sz w:val="24"/>
          <w:szCs w:val="24"/>
        </w:rPr>
      </w:pPr>
    </w:p>
    <w:p w14:paraId="5798F6B7">
      <w:pPr>
        <w:tabs>
          <w:tab w:val="left" w:pos="375"/>
        </w:tabs>
        <w:spacing w:line="120" w:lineRule="exact"/>
        <w:ind w:right="-902" w:hanging="720"/>
        <w:rPr>
          <w:b/>
        </w:rPr>
      </w:pPr>
    </w:p>
    <w:p w14:paraId="2113F92D">
      <w:pPr>
        <w:tabs>
          <w:tab w:val="left" w:pos="375"/>
        </w:tabs>
        <w:spacing w:line="180" w:lineRule="exact"/>
        <w:ind w:right="-902" w:hanging="720"/>
        <w:rPr>
          <w:b/>
        </w:rPr>
      </w:pPr>
    </w:p>
    <w:p w14:paraId="1340F4CF">
      <w:pPr>
        <w:tabs>
          <w:tab w:val="left" w:pos="375"/>
        </w:tabs>
        <w:spacing w:line="280" w:lineRule="exact"/>
        <w:ind w:right="-900" w:hanging="720"/>
        <w:rPr>
          <w:b/>
        </w:rPr>
      </w:pPr>
      <w:r>
        <w:rPr>
          <w:b/>
        </w:rPr>
        <w:t xml:space="preserve">                    </w:t>
      </w:r>
    </w:p>
    <w:p w14:paraId="439FF00C">
      <w:pPr>
        <w:tabs>
          <w:tab w:val="left" w:pos="375"/>
        </w:tabs>
        <w:spacing w:line="280" w:lineRule="exact"/>
        <w:ind w:right="-900" w:hanging="720"/>
        <w:rPr>
          <w:b/>
        </w:rPr>
      </w:pPr>
    </w:p>
    <w:p w14:paraId="443F9DDF">
      <w:pPr>
        <w:tabs>
          <w:tab w:val="left" w:pos="375"/>
        </w:tabs>
        <w:spacing w:line="280" w:lineRule="exact"/>
        <w:ind w:right="-900" w:hanging="720"/>
        <w:rPr>
          <w:b/>
        </w:rPr>
      </w:pPr>
      <w:r>
        <w:rPr>
          <w:b/>
        </w:rPr>
        <w:t xml:space="preserve">                      KUNG SREYTOUCH(MS.)             NGUYEN NGOC THUY(MS.)      DINH VAN PHU (Mr.)  </w:t>
      </w:r>
    </w:p>
    <w:p w14:paraId="3C5F03CA">
      <w:pPr>
        <w:tabs>
          <w:tab w:val="left" w:pos="375"/>
        </w:tabs>
        <w:spacing w:line="280" w:lineRule="exact"/>
        <w:ind w:right="-900" w:hanging="720"/>
      </w:pPr>
      <w:r>
        <w:t xml:space="preserve">       </w:t>
      </w:r>
    </w:p>
    <w:p w14:paraId="05034217">
      <w:pPr>
        <w:spacing w:line="360" w:lineRule="exact"/>
        <w:ind w:left="5040"/>
        <w:jc w:val="center"/>
        <w:rPr>
          <w:lang w:val="vi-VN"/>
        </w:rPr>
      </w:pPr>
    </w:p>
    <w:p w14:paraId="0DB8659B">
      <w:pPr>
        <w:pStyle w:val="17"/>
        <w:spacing w:line="360" w:lineRule="exact"/>
        <w:rPr>
          <w:rFonts w:ascii="Times New Roman" w:hAnsi="Times New Roman"/>
          <w:b/>
          <w:i/>
          <w:color w:val="002060"/>
          <w:sz w:val="24"/>
          <w:szCs w:val="24"/>
        </w:rPr>
      </w:pPr>
      <w:r>
        <w:rPr>
          <w:rFonts w:ascii="Times New Roman" w:hAnsi="Times New Roman"/>
        </w:rPr>
        <w:t xml:space="preserve">                                                     </w:t>
      </w:r>
    </w:p>
    <w:p w14:paraId="52E990B6">
      <w:pPr>
        <w:pStyle w:val="6"/>
        <w:tabs>
          <w:tab w:val="center" w:pos="1980"/>
          <w:tab w:val="clear" w:pos="4680"/>
        </w:tabs>
        <w:spacing w:line="360" w:lineRule="exact"/>
        <w:ind w:left="-630"/>
        <w:rPr>
          <w:rFonts w:ascii="Times New Roman" w:hAnsi="Times New Roman"/>
          <w:b/>
          <w:i/>
          <w:color w:val="002060"/>
          <w:sz w:val="24"/>
          <w:szCs w:val="24"/>
        </w:rPr>
      </w:pPr>
    </w:p>
    <w:sectPr>
      <w:footerReference r:id="rId3" w:type="default"/>
      <w:pgSz w:w="11907" w:h="16840"/>
      <w:pgMar w:top="295" w:right="283" w:bottom="91" w:left="851" w:header="720" w:footer="289"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NI-Times">
    <w:panose1 w:val="00000000000000000000"/>
    <w:charset w:val="00"/>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73F5E6">
    <w:pPr>
      <w:pStyle w:val="5"/>
    </w:pPr>
    <w:r>
      <w:rPr>
        <w:i/>
        <w:color w:val="FF0000"/>
      </w:rPr>
      <mc:AlternateContent>
        <mc:Choice Requires="wps">
          <w:drawing>
            <wp:anchor distT="0" distB="0" distL="114300" distR="114300" simplePos="0" relativeHeight="251660288" behindDoc="0" locked="0" layoutInCell="1" allowOverlap="1">
              <wp:simplePos x="0" y="0"/>
              <wp:positionH relativeFrom="column">
                <wp:posOffset>-106680</wp:posOffset>
              </wp:positionH>
              <wp:positionV relativeFrom="paragraph">
                <wp:posOffset>151130</wp:posOffset>
              </wp:positionV>
              <wp:extent cx="7090410" cy="336550"/>
              <wp:effectExtent l="0" t="0" r="15240" b="25400"/>
              <wp:wrapNone/>
              <wp:docPr id="5" name="Text Box 2"/>
              <wp:cNvGraphicFramePr/>
              <a:graphic xmlns:a="http://schemas.openxmlformats.org/drawingml/2006/main">
                <a:graphicData uri="http://schemas.microsoft.com/office/word/2010/wordprocessingShape">
                  <wps:wsp>
                    <wps:cNvSpPr txBox="1">
                      <a:spLocks noChangeArrowheads="1"/>
                    </wps:cNvSpPr>
                    <wps:spPr bwMode="auto">
                      <a:xfrm>
                        <a:off x="0" y="0"/>
                        <a:ext cx="7090410" cy="336867"/>
                      </a:xfrm>
                      <a:prstGeom prst="rect">
                        <a:avLst/>
                      </a:prstGeom>
                      <a:solidFill>
                        <a:srgbClr val="FFFFFF"/>
                      </a:solidFill>
                      <a:ln w="9525">
                        <a:solidFill>
                          <a:schemeClr val="bg1"/>
                        </a:solidFill>
                        <a:miter lim="800000"/>
                      </a:ln>
                    </wps:spPr>
                    <wps:txbx>
                      <w:txbxContent>
                        <w:p w14:paraId="6AE69B01">
                          <w:pPr>
                            <w:tabs>
                              <w:tab w:val="left" w:pos="1437"/>
                            </w:tabs>
                            <w:spacing w:before="20" w:line="360" w:lineRule="exact"/>
                            <w:ind w:right="-115"/>
                            <w:jc w:val="both"/>
                            <w:rPr>
                              <w:i/>
                              <w:color w:val="FF0000"/>
                              <w:sz w:val="22"/>
                              <w:szCs w:val="22"/>
                            </w:rPr>
                          </w:pPr>
                          <w:r>
                            <w:rPr>
                              <w:b/>
                              <w:i/>
                              <w:color w:val="FF0000"/>
                              <w:u w:val="single"/>
                            </w:rPr>
                            <w:t xml:space="preserve">NOTE: </w:t>
                          </w:r>
                          <w:r>
                            <w:rPr>
                              <w:b/>
                              <w:i/>
                              <w:color w:val="FF0000"/>
                              <w:sz w:val="22"/>
                              <w:szCs w:val="22"/>
                            </w:rPr>
                            <w:t>LOCI INSTITUTE</w:t>
                          </w:r>
                          <w:r>
                            <w:rPr>
                              <w:i/>
                              <w:color w:val="FF0000"/>
                              <w:sz w:val="22"/>
                              <w:szCs w:val="22"/>
                            </w:rPr>
                            <w:t xml:space="preserve"> guarantees this DNA analysis result and has a security stamp to prevent counterfeiting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8.4pt;margin-top:11.9pt;height:26.5pt;width:558.3pt;z-index:251660288;mso-width-relative:page;mso-height-relative:page;" fillcolor="#FFFFFF" filled="t" stroked="t" coordsize="21600,21600" o:gfxdata="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qnvcw1wAAAAoBAAAPAAAAAAAAAAEAIAAAACIAAABkcnMvZG93bnJldi54bWxQSwECFAAUAAAA&#10;CACHTuJA6d1djygCAAB6BAAADgAAAAAAAAABACAAAAAmAQAAZHJzL2Uyb0RvYy54bWxQSwUGAAAA&#10;AAYABgBZAQAAwAUAAAAA&#10;">
              <v:fill on="t" focussize="0,0"/>
              <v:stroke color="#FFFFFF [3212]" miterlimit="8" joinstyle="miter"/>
              <v:imagedata o:title=""/>
              <o:lock v:ext="edit" aspectratio="f"/>
              <v:textbox>
                <w:txbxContent>
                  <w:p w14:paraId="6AE69B01">
                    <w:pPr>
                      <w:tabs>
                        <w:tab w:val="left" w:pos="1437"/>
                      </w:tabs>
                      <w:spacing w:before="20" w:line="360" w:lineRule="exact"/>
                      <w:ind w:right="-115"/>
                      <w:jc w:val="both"/>
                      <w:rPr>
                        <w:i/>
                        <w:color w:val="FF0000"/>
                        <w:sz w:val="22"/>
                        <w:szCs w:val="22"/>
                      </w:rPr>
                    </w:pPr>
                    <w:r>
                      <w:rPr>
                        <w:b/>
                        <w:i/>
                        <w:color w:val="FF0000"/>
                        <w:u w:val="single"/>
                      </w:rPr>
                      <w:t xml:space="preserve">NOTE: </w:t>
                    </w:r>
                    <w:r>
                      <w:rPr>
                        <w:b/>
                        <w:i/>
                        <w:color w:val="FF0000"/>
                        <w:sz w:val="22"/>
                        <w:szCs w:val="22"/>
                      </w:rPr>
                      <w:t>LOCI INSTITUTE</w:t>
                    </w:r>
                    <w:r>
                      <w:rPr>
                        <w:i/>
                        <w:color w:val="FF0000"/>
                        <w:sz w:val="22"/>
                        <w:szCs w:val="22"/>
                      </w:rPr>
                      <w:t xml:space="preserve"> guarantees this DNA analysis result and has a security stamp to prevent counterfeiting </w:t>
                    </w:r>
                  </w:p>
                </w:txbxContent>
              </v:textbox>
            </v:shape>
          </w:pict>
        </mc:Fallback>
      </mc:AlternateContent>
    </w:r>
  </w:p>
  <w:p w14:paraId="0F107D8E">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8497B"/>
    <w:multiLevelType w:val="multilevel"/>
    <w:tmpl w:val="1B08497B"/>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bullet"/>
      <w:pStyle w:val="18"/>
      <w:lvlText w:val=""/>
      <w:lvlJc w:val="left"/>
      <w:pPr>
        <w:tabs>
          <w:tab w:val="left" w:pos="3600"/>
        </w:tabs>
        <w:ind w:left="3523" w:hanging="283"/>
      </w:pPr>
      <w:rPr>
        <w:rFonts w:hint="default" w:ascii="Symbol" w:hAnsi="Symbol"/>
      </w:rPr>
    </w:lvl>
    <w:lvl w:ilvl="3" w:tentative="0">
      <w:start w:val="1"/>
      <w:numFmt w:val="bullet"/>
      <w:lvlText w:val=""/>
      <w:lvlJc w:val="left"/>
      <w:pPr>
        <w:tabs>
          <w:tab w:val="left" w:pos="4320"/>
        </w:tabs>
        <w:ind w:left="4320" w:hanging="360"/>
      </w:pPr>
      <w:rPr>
        <w:rFonts w:hint="default" w:ascii="Symbol" w:hAnsi="Symbol"/>
      </w:rPr>
    </w:lvl>
    <w:lvl w:ilvl="4" w:tentative="0">
      <w:start w:val="1"/>
      <w:numFmt w:val="bullet"/>
      <w:lvlText w:val="o"/>
      <w:lvlJc w:val="left"/>
      <w:pPr>
        <w:tabs>
          <w:tab w:val="left" w:pos="5040"/>
        </w:tabs>
        <w:ind w:left="5040" w:hanging="360"/>
      </w:pPr>
      <w:rPr>
        <w:rFonts w:hint="default" w:ascii="Courier New" w:hAnsi="Courier New" w:cs="Times New Roman"/>
      </w:r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lvlOverride w:ilvl="0">
      <w:startOverride w:val="1"/>
    </w:lvlOverride>
    <w:lvlOverride w:ilvl="1">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A4"/>
    <w:rsid w:val="00001348"/>
    <w:rsid w:val="00001F6A"/>
    <w:rsid w:val="00004B28"/>
    <w:rsid w:val="00004D93"/>
    <w:rsid w:val="00005CB8"/>
    <w:rsid w:val="000065BA"/>
    <w:rsid w:val="00006824"/>
    <w:rsid w:val="00006FE4"/>
    <w:rsid w:val="0001060F"/>
    <w:rsid w:val="00010CEB"/>
    <w:rsid w:val="000113D1"/>
    <w:rsid w:val="00012685"/>
    <w:rsid w:val="000127D3"/>
    <w:rsid w:val="00014865"/>
    <w:rsid w:val="00014CED"/>
    <w:rsid w:val="00016AE7"/>
    <w:rsid w:val="00017103"/>
    <w:rsid w:val="0002070C"/>
    <w:rsid w:val="000214B1"/>
    <w:rsid w:val="00024964"/>
    <w:rsid w:val="00024B53"/>
    <w:rsid w:val="00027D91"/>
    <w:rsid w:val="0003254F"/>
    <w:rsid w:val="00033C81"/>
    <w:rsid w:val="00034537"/>
    <w:rsid w:val="00036E2C"/>
    <w:rsid w:val="000408DD"/>
    <w:rsid w:val="00040DAC"/>
    <w:rsid w:val="00040E25"/>
    <w:rsid w:val="00041B0D"/>
    <w:rsid w:val="00042271"/>
    <w:rsid w:val="0004421D"/>
    <w:rsid w:val="000454E3"/>
    <w:rsid w:val="000467E4"/>
    <w:rsid w:val="00046E75"/>
    <w:rsid w:val="00050C2F"/>
    <w:rsid w:val="00051D24"/>
    <w:rsid w:val="0005346C"/>
    <w:rsid w:val="0005383E"/>
    <w:rsid w:val="000538EA"/>
    <w:rsid w:val="00054A4A"/>
    <w:rsid w:val="000641D7"/>
    <w:rsid w:val="00064759"/>
    <w:rsid w:val="000655C0"/>
    <w:rsid w:val="0006609F"/>
    <w:rsid w:val="000661F0"/>
    <w:rsid w:val="000662BB"/>
    <w:rsid w:val="00066A13"/>
    <w:rsid w:val="000728D2"/>
    <w:rsid w:val="000728E5"/>
    <w:rsid w:val="0007642F"/>
    <w:rsid w:val="00085677"/>
    <w:rsid w:val="00091AEA"/>
    <w:rsid w:val="0009314E"/>
    <w:rsid w:val="000934F7"/>
    <w:rsid w:val="00095A12"/>
    <w:rsid w:val="000962BE"/>
    <w:rsid w:val="000970F2"/>
    <w:rsid w:val="0009793C"/>
    <w:rsid w:val="000A0741"/>
    <w:rsid w:val="000A0D5D"/>
    <w:rsid w:val="000A2960"/>
    <w:rsid w:val="000A2AFE"/>
    <w:rsid w:val="000A43E1"/>
    <w:rsid w:val="000A55E0"/>
    <w:rsid w:val="000A689E"/>
    <w:rsid w:val="000A73CC"/>
    <w:rsid w:val="000B0167"/>
    <w:rsid w:val="000B2AC6"/>
    <w:rsid w:val="000B355E"/>
    <w:rsid w:val="000B3744"/>
    <w:rsid w:val="000B59D9"/>
    <w:rsid w:val="000B6351"/>
    <w:rsid w:val="000B70E8"/>
    <w:rsid w:val="000C1F4E"/>
    <w:rsid w:val="000C30ED"/>
    <w:rsid w:val="000C6FB0"/>
    <w:rsid w:val="000D1B9B"/>
    <w:rsid w:val="000D261C"/>
    <w:rsid w:val="000D2B06"/>
    <w:rsid w:val="000D41EF"/>
    <w:rsid w:val="000D62ED"/>
    <w:rsid w:val="000D6954"/>
    <w:rsid w:val="000E0D40"/>
    <w:rsid w:val="000E1286"/>
    <w:rsid w:val="000E20F0"/>
    <w:rsid w:val="000E22AA"/>
    <w:rsid w:val="000E6709"/>
    <w:rsid w:val="000E6FFD"/>
    <w:rsid w:val="000F104E"/>
    <w:rsid w:val="000F16A2"/>
    <w:rsid w:val="000F198C"/>
    <w:rsid w:val="000F3CC2"/>
    <w:rsid w:val="000F4392"/>
    <w:rsid w:val="000F5B30"/>
    <w:rsid w:val="000F6799"/>
    <w:rsid w:val="001009C1"/>
    <w:rsid w:val="00103411"/>
    <w:rsid w:val="00104BFE"/>
    <w:rsid w:val="0010580C"/>
    <w:rsid w:val="0011008A"/>
    <w:rsid w:val="00110511"/>
    <w:rsid w:val="0011053E"/>
    <w:rsid w:val="00111A97"/>
    <w:rsid w:val="00112503"/>
    <w:rsid w:val="0011302D"/>
    <w:rsid w:val="00114D6E"/>
    <w:rsid w:val="00121265"/>
    <w:rsid w:val="0012199B"/>
    <w:rsid w:val="001227DC"/>
    <w:rsid w:val="00122C23"/>
    <w:rsid w:val="00124296"/>
    <w:rsid w:val="00126A6D"/>
    <w:rsid w:val="001272AA"/>
    <w:rsid w:val="001303C6"/>
    <w:rsid w:val="00130650"/>
    <w:rsid w:val="00130E72"/>
    <w:rsid w:val="001320CF"/>
    <w:rsid w:val="00132D63"/>
    <w:rsid w:val="00136A44"/>
    <w:rsid w:val="0014032F"/>
    <w:rsid w:val="00140A1F"/>
    <w:rsid w:val="0014165D"/>
    <w:rsid w:val="00145C8C"/>
    <w:rsid w:val="00150356"/>
    <w:rsid w:val="00150E1D"/>
    <w:rsid w:val="001545F7"/>
    <w:rsid w:val="001556DD"/>
    <w:rsid w:val="00156147"/>
    <w:rsid w:val="0015625E"/>
    <w:rsid w:val="00157122"/>
    <w:rsid w:val="001572A6"/>
    <w:rsid w:val="0016053A"/>
    <w:rsid w:val="00161AA7"/>
    <w:rsid w:val="00163CAC"/>
    <w:rsid w:val="00164D6E"/>
    <w:rsid w:val="0016658B"/>
    <w:rsid w:val="00167B5F"/>
    <w:rsid w:val="00173810"/>
    <w:rsid w:val="001772E1"/>
    <w:rsid w:val="00177821"/>
    <w:rsid w:val="00177951"/>
    <w:rsid w:val="00182F34"/>
    <w:rsid w:val="00187C27"/>
    <w:rsid w:val="001937C0"/>
    <w:rsid w:val="001945DA"/>
    <w:rsid w:val="00195D65"/>
    <w:rsid w:val="00195FA2"/>
    <w:rsid w:val="001A1BFE"/>
    <w:rsid w:val="001A5858"/>
    <w:rsid w:val="001A58A0"/>
    <w:rsid w:val="001A666D"/>
    <w:rsid w:val="001A7057"/>
    <w:rsid w:val="001B0226"/>
    <w:rsid w:val="001B14BA"/>
    <w:rsid w:val="001B29AB"/>
    <w:rsid w:val="001B5A65"/>
    <w:rsid w:val="001B5A71"/>
    <w:rsid w:val="001B7BAF"/>
    <w:rsid w:val="001C08FB"/>
    <w:rsid w:val="001C12DE"/>
    <w:rsid w:val="001C2194"/>
    <w:rsid w:val="001C2C9D"/>
    <w:rsid w:val="001C3BD6"/>
    <w:rsid w:val="001C52C3"/>
    <w:rsid w:val="001C6BE1"/>
    <w:rsid w:val="001C792C"/>
    <w:rsid w:val="001D2EF2"/>
    <w:rsid w:val="001D5570"/>
    <w:rsid w:val="001D711C"/>
    <w:rsid w:val="001D73CC"/>
    <w:rsid w:val="001E1549"/>
    <w:rsid w:val="001E2E49"/>
    <w:rsid w:val="001E3D1C"/>
    <w:rsid w:val="001E6168"/>
    <w:rsid w:val="001E69E0"/>
    <w:rsid w:val="001E7445"/>
    <w:rsid w:val="001F0ADB"/>
    <w:rsid w:val="001F11F4"/>
    <w:rsid w:val="001F2E53"/>
    <w:rsid w:val="001F3BA7"/>
    <w:rsid w:val="001F412F"/>
    <w:rsid w:val="00201868"/>
    <w:rsid w:val="00202FAC"/>
    <w:rsid w:val="00203C60"/>
    <w:rsid w:val="0020441D"/>
    <w:rsid w:val="00205B04"/>
    <w:rsid w:val="00206D3F"/>
    <w:rsid w:val="00207ECB"/>
    <w:rsid w:val="00207F08"/>
    <w:rsid w:val="002122EC"/>
    <w:rsid w:val="00212340"/>
    <w:rsid w:val="00213BA4"/>
    <w:rsid w:val="002152DE"/>
    <w:rsid w:val="002231F7"/>
    <w:rsid w:val="00223F30"/>
    <w:rsid w:val="00223FC8"/>
    <w:rsid w:val="002247D2"/>
    <w:rsid w:val="00224887"/>
    <w:rsid w:val="00225C5D"/>
    <w:rsid w:val="0022617C"/>
    <w:rsid w:val="002327E0"/>
    <w:rsid w:val="00232A9E"/>
    <w:rsid w:val="00233FAD"/>
    <w:rsid w:val="002369C9"/>
    <w:rsid w:val="0024059B"/>
    <w:rsid w:val="00240DD2"/>
    <w:rsid w:val="002427A3"/>
    <w:rsid w:val="002430C2"/>
    <w:rsid w:val="00246599"/>
    <w:rsid w:val="00246A0C"/>
    <w:rsid w:val="00246E78"/>
    <w:rsid w:val="00250200"/>
    <w:rsid w:val="002530BA"/>
    <w:rsid w:val="00254DAA"/>
    <w:rsid w:val="00260272"/>
    <w:rsid w:val="0026247F"/>
    <w:rsid w:val="00262CB7"/>
    <w:rsid w:val="0026424E"/>
    <w:rsid w:val="002655D7"/>
    <w:rsid w:val="00267067"/>
    <w:rsid w:val="00270A63"/>
    <w:rsid w:val="0027149D"/>
    <w:rsid w:val="00272D1E"/>
    <w:rsid w:val="0027348C"/>
    <w:rsid w:val="00273B45"/>
    <w:rsid w:val="00276048"/>
    <w:rsid w:val="00276F09"/>
    <w:rsid w:val="00280AAB"/>
    <w:rsid w:val="00281AB2"/>
    <w:rsid w:val="00285514"/>
    <w:rsid w:val="00293813"/>
    <w:rsid w:val="00294352"/>
    <w:rsid w:val="002A53FC"/>
    <w:rsid w:val="002A5504"/>
    <w:rsid w:val="002A7F5C"/>
    <w:rsid w:val="002B35C1"/>
    <w:rsid w:val="002B37F2"/>
    <w:rsid w:val="002B5DBB"/>
    <w:rsid w:val="002C01E8"/>
    <w:rsid w:val="002C3365"/>
    <w:rsid w:val="002C4EB9"/>
    <w:rsid w:val="002C5E35"/>
    <w:rsid w:val="002C6D6D"/>
    <w:rsid w:val="002C7001"/>
    <w:rsid w:val="002C7081"/>
    <w:rsid w:val="002D37D9"/>
    <w:rsid w:val="002D3814"/>
    <w:rsid w:val="002D70CC"/>
    <w:rsid w:val="002E05DF"/>
    <w:rsid w:val="002E0900"/>
    <w:rsid w:val="002E1199"/>
    <w:rsid w:val="002E29FF"/>
    <w:rsid w:val="002E320F"/>
    <w:rsid w:val="002E4022"/>
    <w:rsid w:val="002E4F7B"/>
    <w:rsid w:val="002E5D00"/>
    <w:rsid w:val="002F1D57"/>
    <w:rsid w:val="002F3685"/>
    <w:rsid w:val="002F396B"/>
    <w:rsid w:val="002F4E03"/>
    <w:rsid w:val="002F60DA"/>
    <w:rsid w:val="003019B1"/>
    <w:rsid w:val="00303814"/>
    <w:rsid w:val="00304185"/>
    <w:rsid w:val="0030787B"/>
    <w:rsid w:val="00310BF6"/>
    <w:rsid w:val="00310C7B"/>
    <w:rsid w:val="00310F6F"/>
    <w:rsid w:val="00311010"/>
    <w:rsid w:val="00311FF1"/>
    <w:rsid w:val="00316ED5"/>
    <w:rsid w:val="00317546"/>
    <w:rsid w:val="00317AC2"/>
    <w:rsid w:val="00320E5B"/>
    <w:rsid w:val="003215CD"/>
    <w:rsid w:val="0032246E"/>
    <w:rsid w:val="003234C6"/>
    <w:rsid w:val="003306AA"/>
    <w:rsid w:val="0033162A"/>
    <w:rsid w:val="00332D40"/>
    <w:rsid w:val="00333429"/>
    <w:rsid w:val="00337042"/>
    <w:rsid w:val="00341EF1"/>
    <w:rsid w:val="0034469A"/>
    <w:rsid w:val="00345DAC"/>
    <w:rsid w:val="0034773E"/>
    <w:rsid w:val="00347A97"/>
    <w:rsid w:val="00347B28"/>
    <w:rsid w:val="00347B87"/>
    <w:rsid w:val="0035002F"/>
    <w:rsid w:val="0035212C"/>
    <w:rsid w:val="003537D6"/>
    <w:rsid w:val="003541D2"/>
    <w:rsid w:val="003547D7"/>
    <w:rsid w:val="00356758"/>
    <w:rsid w:val="00356EE7"/>
    <w:rsid w:val="00357FE3"/>
    <w:rsid w:val="0036089D"/>
    <w:rsid w:val="00361D31"/>
    <w:rsid w:val="003627AE"/>
    <w:rsid w:val="00362B59"/>
    <w:rsid w:val="003635AF"/>
    <w:rsid w:val="003666CA"/>
    <w:rsid w:val="00370CB6"/>
    <w:rsid w:val="00371B61"/>
    <w:rsid w:val="00373DB5"/>
    <w:rsid w:val="00375F9E"/>
    <w:rsid w:val="003773DD"/>
    <w:rsid w:val="00381073"/>
    <w:rsid w:val="00382856"/>
    <w:rsid w:val="00384313"/>
    <w:rsid w:val="00384EAC"/>
    <w:rsid w:val="00386397"/>
    <w:rsid w:val="00390414"/>
    <w:rsid w:val="00390F55"/>
    <w:rsid w:val="00392F0A"/>
    <w:rsid w:val="003931A5"/>
    <w:rsid w:val="00393AC0"/>
    <w:rsid w:val="00393FD0"/>
    <w:rsid w:val="00394E64"/>
    <w:rsid w:val="00397DC3"/>
    <w:rsid w:val="003A2510"/>
    <w:rsid w:val="003A4703"/>
    <w:rsid w:val="003A4949"/>
    <w:rsid w:val="003A5CE4"/>
    <w:rsid w:val="003B69CE"/>
    <w:rsid w:val="003B71E0"/>
    <w:rsid w:val="003C19EE"/>
    <w:rsid w:val="003C3AFA"/>
    <w:rsid w:val="003C557C"/>
    <w:rsid w:val="003C567F"/>
    <w:rsid w:val="003C79DC"/>
    <w:rsid w:val="003D01FB"/>
    <w:rsid w:val="003D026D"/>
    <w:rsid w:val="003D0F9F"/>
    <w:rsid w:val="003D4AE6"/>
    <w:rsid w:val="003D7204"/>
    <w:rsid w:val="003D7E05"/>
    <w:rsid w:val="003E0440"/>
    <w:rsid w:val="003E1B67"/>
    <w:rsid w:val="003E26F1"/>
    <w:rsid w:val="003E2813"/>
    <w:rsid w:val="003E28C5"/>
    <w:rsid w:val="003E6831"/>
    <w:rsid w:val="003E6F09"/>
    <w:rsid w:val="003F02FB"/>
    <w:rsid w:val="003F0653"/>
    <w:rsid w:val="003F090D"/>
    <w:rsid w:val="003F3AE6"/>
    <w:rsid w:val="00402841"/>
    <w:rsid w:val="00402BAC"/>
    <w:rsid w:val="00403906"/>
    <w:rsid w:val="0040398A"/>
    <w:rsid w:val="00404B7D"/>
    <w:rsid w:val="0040694C"/>
    <w:rsid w:val="00406FFD"/>
    <w:rsid w:val="00407391"/>
    <w:rsid w:val="00407EBB"/>
    <w:rsid w:val="0041216F"/>
    <w:rsid w:val="00412541"/>
    <w:rsid w:val="004140BA"/>
    <w:rsid w:val="004140EF"/>
    <w:rsid w:val="00414702"/>
    <w:rsid w:val="00417512"/>
    <w:rsid w:val="004206A5"/>
    <w:rsid w:val="00421C9B"/>
    <w:rsid w:val="00422A4E"/>
    <w:rsid w:val="004247F3"/>
    <w:rsid w:val="00425476"/>
    <w:rsid w:val="00425888"/>
    <w:rsid w:val="0043011E"/>
    <w:rsid w:val="00430AB3"/>
    <w:rsid w:val="00433ED9"/>
    <w:rsid w:val="004344D2"/>
    <w:rsid w:val="004356AC"/>
    <w:rsid w:val="00435D12"/>
    <w:rsid w:val="00435E0C"/>
    <w:rsid w:val="00440AF0"/>
    <w:rsid w:val="00442EFD"/>
    <w:rsid w:val="004466A4"/>
    <w:rsid w:val="004474AE"/>
    <w:rsid w:val="004505C2"/>
    <w:rsid w:val="00450DE3"/>
    <w:rsid w:val="00453D2C"/>
    <w:rsid w:val="0046136A"/>
    <w:rsid w:val="004649B3"/>
    <w:rsid w:val="004652BD"/>
    <w:rsid w:val="004656B6"/>
    <w:rsid w:val="00471A9A"/>
    <w:rsid w:val="00473DC8"/>
    <w:rsid w:val="004740A3"/>
    <w:rsid w:val="004753DC"/>
    <w:rsid w:val="00477E3D"/>
    <w:rsid w:val="00482588"/>
    <w:rsid w:val="00484501"/>
    <w:rsid w:val="004848CC"/>
    <w:rsid w:val="004850BC"/>
    <w:rsid w:val="004857A9"/>
    <w:rsid w:val="004912A0"/>
    <w:rsid w:val="004962E0"/>
    <w:rsid w:val="00496856"/>
    <w:rsid w:val="0049748D"/>
    <w:rsid w:val="004A27D9"/>
    <w:rsid w:val="004A6AF1"/>
    <w:rsid w:val="004A739C"/>
    <w:rsid w:val="004A770E"/>
    <w:rsid w:val="004B04C1"/>
    <w:rsid w:val="004B0906"/>
    <w:rsid w:val="004B3572"/>
    <w:rsid w:val="004B3C4E"/>
    <w:rsid w:val="004B41E8"/>
    <w:rsid w:val="004B6481"/>
    <w:rsid w:val="004C0BC2"/>
    <w:rsid w:val="004C1108"/>
    <w:rsid w:val="004C26BF"/>
    <w:rsid w:val="004C26FA"/>
    <w:rsid w:val="004C48BF"/>
    <w:rsid w:val="004C5A23"/>
    <w:rsid w:val="004D25D1"/>
    <w:rsid w:val="004D37C0"/>
    <w:rsid w:val="004D510C"/>
    <w:rsid w:val="004D5E49"/>
    <w:rsid w:val="004D62E8"/>
    <w:rsid w:val="004E1333"/>
    <w:rsid w:val="004E25D7"/>
    <w:rsid w:val="004E2CAD"/>
    <w:rsid w:val="004E3BA5"/>
    <w:rsid w:val="004E5376"/>
    <w:rsid w:val="004E57E9"/>
    <w:rsid w:val="004E5C9F"/>
    <w:rsid w:val="004E6D4E"/>
    <w:rsid w:val="004F015F"/>
    <w:rsid w:val="004F12A5"/>
    <w:rsid w:val="004F1581"/>
    <w:rsid w:val="004F2539"/>
    <w:rsid w:val="004F3E0D"/>
    <w:rsid w:val="004F417B"/>
    <w:rsid w:val="004F774F"/>
    <w:rsid w:val="004F7D3C"/>
    <w:rsid w:val="00500597"/>
    <w:rsid w:val="005018A0"/>
    <w:rsid w:val="0050323E"/>
    <w:rsid w:val="00503522"/>
    <w:rsid w:val="0050471F"/>
    <w:rsid w:val="005079BF"/>
    <w:rsid w:val="00511CC9"/>
    <w:rsid w:val="00513AD3"/>
    <w:rsid w:val="00513CDC"/>
    <w:rsid w:val="00516DA2"/>
    <w:rsid w:val="00517E37"/>
    <w:rsid w:val="005204ED"/>
    <w:rsid w:val="005215A7"/>
    <w:rsid w:val="00522741"/>
    <w:rsid w:val="005234C0"/>
    <w:rsid w:val="00524296"/>
    <w:rsid w:val="005274C1"/>
    <w:rsid w:val="00527A92"/>
    <w:rsid w:val="005306B8"/>
    <w:rsid w:val="005315F6"/>
    <w:rsid w:val="00532E13"/>
    <w:rsid w:val="005334FB"/>
    <w:rsid w:val="00535756"/>
    <w:rsid w:val="0053600A"/>
    <w:rsid w:val="00536031"/>
    <w:rsid w:val="00536B6A"/>
    <w:rsid w:val="005424CD"/>
    <w:rsid w:val="00542D5B"/>
    <w:rsid w:val="00545773"/>
    <w:rsid w:val="00547B3C"/>
    <w:rsid w:val="00556AF8"/>
    <w:rsid w:val="00556C7D"/>
    <w:rsid w:val="00556F3D"/>
    <w:rsid w:val="00556FCB"/>
    <w:rsid w:val="00557475"/>
    <w:rsid w:val="005574CD"/>
    <w:rsid w:val="0056038E"/>
    <w:rsid w:val="00561489"/>
    <w:rsid w:val="00561B05"/>
    <w:rsid w:val="00564984"/>
    <w:rsid w:val="0056501C"/>
    <w:rsid w:val="00566324"/>
    <w:rsid w:val="005667EF"/>
    <w:rsid w:val="005707C0"/>
    <w:rsid w:val="00570A68"/>
    <w:rsid w:val="00570D27"/>
    <w:rsid w:val="0057339A"/>
    <w:rsid w:val="00574B99"/>
    <w:rsid w:val="005751F1"/>
    <w:rsid w:val="00575CE8"/>
    <w:rsid w:val="005778E1"/>
    <w:rsid w:val="00577DFD"/>
    <w:rsid w:val="005801A4"/>
    <w:rsid w:val="0058078D"/>
    <w:rsid w:val="00580F3A"/>
    <w:rsid w:val="00582BB0"/>
    <w:rsid w:val="00582C5B"/>
    <w:rsid w:val="00582E36"/>
    <w:rsid w:val="00583C7A"/>
    <w:rsid w:val="0058412B"/>
    <w:rsid w:val="0058787C"/>
    <w:rsid w:val="005908AE"/>
    <w:rsid w:val="0059320D"/>
    <w:rsid w:val="00594080"/>
    <w:rsid w:val="00597169"/>
    <w:rsid w:val="005A1259"/>
    <w:rsid w:val="005A4C9A"/>
    <w:rsid w:val="005B0EE3"/>
    <w:rsid w:val="005B147F"/>
    <w:rsid w:val="005B1FAC"/>
    <w:rsid w:val="005B25E0"/>
    <w:rsid w:val="005B2965"/>
    <w:rsid w:val="005B4A88"/>
    <w:rsid w:val="005B4CF0"/>
    <w:rsid w:val="005C0189"/>
    <w:rsid w:val="005C61E2"/>
    <w:rsid w:val="005C62B6"/>
    <w:rsid w:val="005D2B6C"/>
    <w:rsid w:val="005D3CED"/>
    <w:rsid w:val="005D51BA"/>
    <w:rsid w:val="005E15B1"/>
    <w:rsid w:val="005E2141"/>
    <w:rsid w:val="005E54B9"/>
    <w:rsid w:val="005E6F5C"/>
    <w:rsid w:val="005F1037"/>
    <w:rsid w:val="005F384E"/>
    <w:rsid w:val="005F414D"/>
    <w:rsid w:val="005F4B34"/>
    <w:rsid w:val="005F5382"/>
    <w:rsid w:val="005F5B3C"/>
    <w:rsid w:val="005F717B"/>
    <w:rsid w:val="005F756E"/>
    <w:rsid w:val="006003CB"/>
    <w:rsid w:val="00603FEF"/>
    <w:rsid w:val="00607546"/>
    <w:rsid w:val="00611B72"/>
    <w:rsid w:val="006149C6"/>
    <w:rsid w:val="00614F2E"/>
    <w:rsid w:val="00615336"/>
    <w:rsid w:val="00615F20"/>
    <w:rsid w:val="006163CE"/>
    <w:rsid w:val="00617DFC"/>
    <w:rsid w:val="006221B1"/>
    <w:rsid w:val="00622956"/>
    <w:rsid w:val="006235DE"/>
    <w:rsid w:val="006238E6"/>
    <w:rsid w:val="00623FE6"/>
    <w:rsid w:val="0062401A"/>
    <w:rsid w:val="00625A22"/>
    <w:rsid w:val="00625FA4"/>
    <w:rsid w:val="006277DD"/>
    <w:rsid w:val="00631B92"/>
    <w:rsid w:val="0063599E"/>
    <w:rsid w:val="006366F2"/>
    <w:rsid w:val="0064195B"/>
    <w:rsid w:val="00641BCD"/>
    <w:rsid w:val="00644FB9"/>
    <w:rsid w:val="006450F2"/>
    <w:rsid w:val="00647050"/>
    <w:rsid w:val="006471D9"/>
    <w:rsid w:val="006476BA"/>
    <w:rsid w:val="00650398"/>
    <w:rsid w:val="006523E3"/>
    <w:rsid w:val="00652DEB"/>
    <w:rsid w:val="00656E71"/>
    <w:rsid w:val="00660A64"/>
    <w:rsid w:val="00662E8D"/>
    <w:rsid w:val="006649DA"/>
    <w:rsid w:val="0066692C"/>
    <w:rsid w:val="00671304"/>
    <w:rsid w:val="00673C9E"/>
    <w:rsid w:val="0067532D"/>
    <w:rsid w:val="00676047"/>
    <w:rsid w:val="006773CB"/>
    <w:rsid w:val="00686395"/>
    <w:rsid w:val="006923CA"/>
    <w:rsid w:val="0069371A"/>
    <w:rsid w:val="00695A88"/>
    <w:rsid w:val="0069718E"/>
    <w:rsid w:val="0069743B"/>
    <w:rsid w:val="0069778B"/>
    <w:rsid w:val="006A1561"/>
    <w:rsid w:val="006A202D"/>
    <w:rsid w:val="006A744E"/>
    <w:rsid w:val="006A7951"/>
    <w:rsid w:val="006C0236"/>
    <w:rsid w:val="006C3862"/>
    <w:rsid w:val="006C68D1"/>
    <w:rsid w:val="006D1EDE"/>
    <w:rsid w:val="006D3326"/>
    <w:rsid w:val="006D33F9"/>
    <w:rsid w:val="006D3634"/>
    <w:rsid w:val="006D4417"/>
    <w:rsid w:val="006D52E7"/>
    <w:rsid w:val="006E17CA"/>
    <w:rsid w:val="006E60F2"/>
    <w:rsid w:val="006E7454"/>
    <w:rsid w:val="006E7A0F"/>
    <w:rsid w:val="006F2759"/>
    <w:rsid w:val="006F28E3"/>
    <w:rsid w:val="006F4E1E"/>
    <w:rsid w:val="006F5841"/>
    <w:rsid w:val="006F7E93"/>
    <w:rsid w:val="00701418"/>
    <w:rsid w:val="0070376D"/>
    <w:rsid w:val="0070407F"/>
    <w:rsid w:val="007041F5"/>
    <w:rsid w:val="00706600"/>
    <w:rsid w:val="0071072B"/>
    <w:rsid w:val="007115B0"/>
    <w:rsid w:val="00726CA2"/>
    <w:rsid w:val="00726DF7"/>
    <w:rsid w:val="007311F5"/>
    <w:rsid w:val="00732346"/>
    <w:rsid w:val="00732941"/>
    <w:rsid w:val="00734807"/>
    <w:rsid w:val="007368D4"/>
    <w:rsid w:val="00736D4A"/>
    <w:rsid w:val="007378BC"/>
    <w:rsid w:val="00737F0A"/>
    <w:rsid w:val="007409E6"/>
    <w:rsid w:val="00742007"/>
    <w:rsid w:val="0074387E"/>
    <w:rsid w:val="007462A6"/>
    <w:rsid w:val="007470CA"/>
    <w:rsid w:val="00747872"/>
    <w:rsid w:val="0075045C"/>
    <w:rsid w:val="00754DFF"/>
    <w:rsid w:val="00755A86"/>
    <w:rsid w:val="007567CF"/>
    <w:rsid w:val="00756852"/>
    <w:rsid w:val="0076435E"/>
    <w:rsid w:val="00765C17"/>
    <w:rsid w:val="00770126"/>
    <w:rsid w:val="007727E9"/>
    <w:rsid w:val="00775EB2"/>
    <w:rsid w:val="00776156"/>
    <w:rsid w:val="00780130"/>
    <w:rsid w:val="00780EA3"/>
    <w:rsid w:val="0078321E"/>
    <w:rsid w:val="00784150"/>
    <w:rsid w:val="00784E44"/>
    <w:rsid w:val="0078581A"/>
    <w:rsid w:val="007858A4"/>
    <w:rsid w:val="00791330"/>
    <w:rsid w:val="00793620"/>
    <w:rsid w:val="007942F9"/>
    <w:rsid w:val="00794AB5"/>
    <w:rsid w:val="007966E6"/>
    <w:rsid w:val="00796955"/>
    <w:rsid w:val="00796DF6"/>
    <w:rsid w:val="00796F3C"/>
    <w:rsid w:val="007977DB"/>
    <w:rsid w:val="007A016B"/>
    <w:rsid w:val="007A19B5"/>
    <w:rsid w:val="007A3ABD"/>
    <w:rsid w:val="007A7296"/>
    <w:rsid w:val="007A74BB"/>
    <w:rsid w:val="007A7729"/>
    <w:rsid w:val="007B2468"/>
    <w:rsid w:val="007B6088"/>
    <w:rsid w:val="007B6357"/>
    <w:rsid w:val="007C0859"/>
    <w:rsid w:val="007C1B81"/>
    <w:rsid w:val="007C2C7F"/>
    <w:rsid w:val="007C4BEA"/>
    <w:rsid w:val="007C72CD"/>
    <w:rsid w:val="007D05E2"/>
    <w:rsid w:val="007D1223"/>
    <w:rsid w:val="007D2EAA"/>
    <w:rsid w:val="007D55ED"/>
    <w:rsid w:val="007D5BE5"/>
    <w:rsid w:val="007D5F50"/>
    <w:rsid w:val="007D7EFA"/>
    <w:rsid w:val="007E0270"/>
    <w:rsid w:val="007E1884"/>
    <w:rsid w:val="007E4924"/>
    <w:rsid w:val="007E4DDE"/>
    <w:rsid w:val="007E61FE"/>
    <w:rsid w:val="007F0344"/>
    <w:rsid w:val="007F1B26"/>
    <w:rsid w:val="007F1E61"/>
    <w:rsid w:val="007F2519"/>
    <w:rsid w:val="007F31EC"/>
    <w:rsid w:val="007F7403"/>
    <w:rsid w:val="007F7BD0"/>
    <w:rsid w:val="00801AF4"/>
    <w:rsid w:val="0080409B"/>
    <w:rsid w:val="008061DC"/>
    <w:rsid w:val="00810CD0"/>
    <w:rsid w:val="00811DDA"/>
    <w:rsid w:val="0081221E"/>
    <w:rsid w:val="008142E6"/>
    <w:rsid w:val="008146A7"/>
    <w:rsid w:val="00814DA8"/>
    <w:rsid w:val="008169BF"/>
    <w:rsid w:val="0081766C"/>
    <w:rsid w:val="00831968"/>
    <w:rsid w:val="00832062"/>
    <w:rsid w:val="00833F76"/>
    <w:rsid w:val="00835235"/>
    <w:rsid w:val="008352FC"/>
    <w:rsid w:val="00844E38"/>
    <w:rsid w:val="00845DC0"/>
    <w:rsid w:val="00846E25"/>
    <w:rsid w:val="00847FA6"/>
    <w:rsid w:val="00850E86"/>
    <w:rsid w:val="00852DEC"/>
    <w:rsid w:val="00853B47"/>
    <w:rsid w:val="008542D2"/>
    <w:rsid w:val="0086163B"/>
    <w:rsid w:val="008643AD"/>
    <w:rsid w:val="00867267"/>
    <w:rsid w:val="008726AF"/>
    <w:rsid w:val="00873F8E"/>
    <w:rsid w:val="00880A22"/>
    <w:rsid w:val="00884455"/>
    <w:rsid w:val="00885C4B"/>
    <w:rsid w:val="008913AA"/>
    <w:rsid w:val="00893082"/>
    <w:rsid w:val="0089524D"/>
    <w:rsid w:val="008958DE"/>
    <w:rsid w:val="008965FC"/>
    <w:rsid w:val="00897F28"/>
    <w:rsid w:val="008A0558"/>
    <w:rsid w:val="008A44D9"/>
    <w:rsid w:val="008A557F"/>
    <w:rsid w:val="008A5615"/>
    <w:rsid w:val="008B0178"/>
    <w:rsid w:val="008B04EF"/>
    <w:rsid w:val="008B15AF"/>
    <w:rsid w:val="008B51E5"/>
    <w:rsid w:val="008B615E"/>
    <w:rsid w:val="008B6320"/>
    <w:rsid w:val="008B7772"/>
    <w:rsid w:val="008C2C81"/>
    <w:rsid w:val="008C3E11"/>
    <w:rsid w:val="008D18F5"/>
    <w:rsid w:val="008D33C4"/>
    <w:rsid w:val="008D4AB3"/>
    <w:rsid w:val="008E07C4"/>
    <w:rsid w:val="008E1C61"/>
    <w:rsid w:val="008E21D2"/>
    <w:rsid w:val="008E2DC1"/>
    <w:rsid w:val="008E572A"/>
    <w:rsid w:val="008F0F85"/>
    <w:rsid w:val="008F4382"/>
    <w:rsid w:val="008F4ABD"/>
    <w:rsid w:val="008F5352"/>
    <w:rsid w:val="008F5645"/>
    <w:rsid w:val="008F65F0"/>
    <w:rsid w:val="00900D29"/>
    <w:rsid w:val="00904136"/>
    <w:rsid w:val="009043E5"/>
    <w:rsid w:val="00904C16"/>
    <w:rsid w:val="00905FD7"/>
    <w:rsid w:val="009062A1"/>
    <w:rsid w:val="00907810"/>
    <w:rsid w:val="0090781A"/>
    <w:rsid w:val="0090790E"/>
    <w:rsid w:val="00907FF6"/>
    <w:rsid w:val="00912D3C"/>
    <w:rsid w:val="00913A0F"/>
    <w:rsid w:val="0091494A"/>
    <w:rsid w:val="009150AA"/>
    <w:rsid w:val="00920351"/>
    <w:rsid w:val="00920973"/>
    <w:rsid w:val="00921BFA"/>
    <w:rsid w:val="00921D7B"/>
    <w:rsid w:val="00921E05"/>
    <w:rsid w:val="009270B1"/>
    <w:rsid w:val="00927CB7"/>
    <w:rsid w:val="0093287D"/>
    <w:rsid w:val="00935E9C"/>
    <w:rsid w:val="009367AA"/>
    <w:rsid w:val="00936ED1"/>
    <w:rsid w:val="00937B6C"/>
    <w:rsid w:val="00937BFD"/>
    <w:rsid w:val="009412F4"/>
    <w:rsid w:val="009418D6"/>
    <w:rsid w:val="00946BF0"/>
    <w:rsid w:val="00946D9C"/>
    <w:rsid w:val="009516AC"/>
    <w:rsid w:val="009519EA"/>
    <w:rsid w:val="00953E96"/>
    <w:rsid w:val="009543B9"/>
    <w:rsid w:val="00956169"/>
    <w:rsid w:val="00957020"/>
    <w:rsid w:val="00957333"/>
    <w:rsid w:val="0095752B"/>
    <w:rsid w:val="00960BDF"/>
    <w:rsid w:val="00962DFD"/>
    <w:rsid w:val="0096378C"/>
    <w:rsid w:val="00963D1C"/>
    <w:rsid w:val="00964331"/>
    <w:rsid w:val="00964F39"/>
    <w:rsid w:val="00965DE5"/>
    <w:rsid w:val="00970FAB"/>
    <w:rsid w:val="0097273D"/>
    <w:rsid w:val="00973768"/>
    <w:rsid w:val="009751C3"/>
    <w:rsid w:val="00977460"/>
    <w:rsid w:val="009806ED"/>
    <w:rsid w:val="00981886"/>
    <w:rsid w:val="00982FAD"/>
    <w:rsid w:val="009861C0"/>
    <w:rsid w:val="009902FD"/>
    <w:rsid w:val="00990DE9"/>
    <w:rsid w:val="009965D1"/>
    <w:rsid w:val="00997017"/>
    <w:rsid w:val="00997067"/>
    <w:rsid w:val="009A17F2"/>
    <w:rsid w:val="009A1A9C"/>
    <w:rsid w:val="009A41C9"/>
    <w:rsid w:val="009A7564"/>
    <w:rsid w:val="009A7EAE"/>
    <w:rsid w:val="009B3841"/>
    <w:rsid w:val="009B43CF"/>
    <w:rsid w:val="009B445E"/>
    <w:rsid w:val="009B4869"/>
    <w:rsid w:val="009B5767"/>
    <w:rsid w:val="009C0BE9"/>
    <w:rsid w:val="009C1B35"/>
    <w:rsid w:val="009C2096"/>
    <w:rsid w:val="009C2939"/>
    <w:rsid w:val="009C4A7A"/>
    <w:rsid w:val="009C65BB"/>
    <w:rsid w:val="009C6E68"/>
    <w:rsid w:val="009D1225"/>
    <w:rsid w:val="009D1BB4"/>
    <w:rsid w:val="009D38E6"/>
    <w:rsid w:val="009D63B9"/>
    <w:rsid w:val="009D697D"/>
    <w:rsid w:val="009D6E9C"/>
    <w:rsid w:val="009D73F2"/>
    <w:rsid w:val="009E1609"/>
    <w:rsid w:val="009E29BE"/>
    <w:rsid w:val="009E32E6"/>
    <w:rsid w:val="009E4F91"/>
    <w:rsid w:val="009E524F"/>
    <w:rsid w:val="009E52ED"/>
    <w:rsid w:val="009E6017"/>
    <w:rsid w:val="009E7113"/>
    <w:rsid w:val="009F0670"/>
    <w:rsid w:val="009F09AB"/>
    <w:rsid w:val="009F1EE9"/>
    <w:rsid w:val="009F4EE1"/>
    <w:rsid w:val="009F54E4"/>
    <w:rsid w:val="00A01615"/>
    <w:rsid w:val="00A03780"/>
    <w:rsid w:val="00A04BAC"/>
    <w:rsid w:val="00A04CB1"/>
    <w:rsid w:val="00A07B56"/>
    <w:rsid w:val="00A12249"/>
    <w:rsid w:val="00A13040"/>
    <w:rsid w:val="00A161F9"/>
    <w:rsid w:val="00A17378"/>
    <w:rsid w:val="00A239C6"/>
    <w:rsid w:val="00A23B31"/>
    <w:rsid w:val="00A276F7"/>
    <w:rsid w:val="00A337C2"/>
    <w:rsid w:val="00A357EB"/>
    <w:rsid w:val="00A35EA1"/>
    <w:rsid w:val="00A37853"/>
    <w:rsid w:val="00A405C6"/>
    <w:rsid w:val="00A44B75"/>
    <w:rsid w:val="00A45E3B"/>
    <w:rsid w:val="00A47B5A"/>
    <w:rsid w:val="00A50BE5"/>
    <w:rsid w:val="00A50E9B"/>
    <w:rsid w:val="00A54627"/>
    <w:rsid w:val="00A55745"/>
    <w:rsid w:val="00A5616A"/>
    <w:rsid w:val="00A647BC"/>
    <w:rsid w:val="00A713F2"/>
    <w:rsid w:val="00A71604"/>
    <w:rsid w:val="00A71CA6"/>
    <w:rsid w:val="00A75296"/>
    <w:rsid w:val="00A767B7"/>
    <w:rsid w:val="00A77D9F"/>
    <w:rsid w:val="00A811D1"/>
    <w:rsid w:val="00A87884"/>
    <w:rsid w:val="00A900CB"/>
    <w:rsid w:val="00A942C6"/>
    <w:rsid w:val="00A95C83"/>
    <w:rsid w:val="00A96EFF"/>
    <w:rsid w:val="00AA3476"/>
    <w:rsid w:val="00AA5433"/>
    <w:rsid w:val="00AA65D7"/>
    <w:rsid w:val="00AA7348"/>
    <w:rsid w:val="00AA7E45"/>
    <w:rsid w:val="00AB4285"/>
    <w:rsid w:val="00AB79F4"/>
    <w:rsid w:val="00AC02D6"/>
    <w:rsid w:val="00AC34C4"/>
    <w:rsid w:val="00AC41C1"/>
    <w:rsid w:val="00AC4762"/>
    <w:rsid w:val="00AC4F15"/>
    <w:rsid w:val="00AC4FE8"/>
    <w:rsid w:val="00AD16FA"/>
    <w:rsid w:val="00AD6477"/>
    <w:rsid w:val="00AE0010"/>
    <w:rsid w:val="00AE12B9"/>
    <w:rsid w:val="00AE2EEC"/>
    <w:rsid w:val="00AE4DC4"/>
    <w:rsid w:val="00AF0928"/>
    <w:rsid w:val="00AF3BF0"/>
    <w:rsid w:val="00AF65B7"/>
    <w:rsid w:val="00AF6E9D"/>
    <w:rsid w:val="00B01A16"/>
    <w:rsid w:val="00B04621"/>
    <w:rsid w:val="00B05B88"/>
    <w:rsid w:val="00B06647"/>
    <w:rsid w:val="00B066BD"/>
    <w:rsid w:val="00B0734F"/>
    <w:rsid w:val="00B07638"/>
    <w:rsid w:val="00B07EF9"/>
    <w:rsid w:val="00B10BA4"/>
    <w:rsid w:val="00B12319"/>
    <w:rsid w:val="00B13E0C"/>
    <w:rsid w:val="00B17318"/>
    <w:rsid w:val="00B21643"/>
    <w:rsid w:val="00B25659"/>
    <w:rsid w:val="00B268AA"/>
    <w:rsid w:val="00B269A2"/>
    <w:rsid w:val="00B27CE8"/>
    <w:rsid w:val="00B3352B"/>
    <w:rsid w:val="00B34AEF"/>
    <w:rsid w:val="00B34D92"/>
    <w:rsid w:val="00B3738B"/>
    <w:rsid w:val="00B45238"/>
    <w:rsid w:val="00B472C0"/>
    <w:rsid w:val="00B5234D"/>
    <w:rsid w:val="00B547B6"/>
    <w:rsid w:val="00B54E8A"/>
    <w:rsid w:val="00B62571"/>
    <w:rsid w:val="00B64401"/>
    <w:rsid w:val="00B66014"/>
    <w:rsid w:val="00B6640C"/>
    <w:rsid w:val="00B677ED"/>
    <w:rsid w:val="00B70D24"/>
    <w:rsid w:val="00B70D33"/>
    <w:rsid w:val="00B7148D"/>
    <w:rsid w:val="00B71BCB"/>
    <w:rsid w:val="00B73F1A"/>
    <w:rsid w:val="00B74522"/>
    <w:rsid w:val="00B80873"/>
    <w:rsid w:val="00B81E78"/>
    <w:rsid w:val="00B84BF3"/>
    <w:rsid w:val="00B86666"/>
    <w:rsid w:val="00B901F8"/>
    <w:rsid w:val="00B915D5"/>
    <w:rsid w:val="00B93146"/>
    <w:rsid w:val="00B9324C"/>
    <w:rsid w:val="00B93519"/>
    <w:rsid w:val="00B9370B"/>
    <w:rsid w:val="00B942DB"/>
    <w:rsid w:val="00B9514D"/>
    <w:rsid w:val="00B95602"/>
    <w:rsid w:val="00B96F97"/>
    <w:rsid w:val="00B97E48"/>
    <w:rsid w:val="00BA37DC"/>
    <w:rsid w:val="00BA384E"/>
    <w:rsid w:val="00BA509C"/>
    <w:rsid w:val="00BB21B2"/>
    <w:rsid w:val="00BB245E"/>
    <w:rsid w:val="00BB614E"/>
    <w:rsid w:val="00BB651A"/>
    <w:rsid w:val="00BB6EA0"/>
    <w:rsid w:val="00BC3D4F"/>
    <w:rsid w:val="00BC5414"/>
    <w:rsid w:val="00BD00E6"/>
    <w:rsid w:val="00BD0AA5"/>
    <w:rsid w:val="00BD0C20"/>
    <w:rsid w:val="00BD0F3A"/>
    <w:rsid w:val="00BD14A9"/>
    <w:rsid w:val="00BD259A"/>
    <w:rsid w:val="00BD2B56"/>
    <w:rsid w:val="00BD3DFD"/>
    <w:rsid w:val="00BD4E67"/>
    <w:rsid w:val="00BD77BB"/>
    <w:rsid w:val="00BD7B5A"/>
    <w:rsid w:val="00BE1452"/>
    <w:rsid w:val="00BE3DC1"/>
    <w:rsid w:val="00BE71F1"/>
    <w:rsid w:val="00BE742A"/>
    <w:rsid w:val="00BE7F18"/>
    <w:rsid w:val="00BF29FA"/>
    <w:rsid w:val="00BF2B6F"/>
    <w:rsid w:val="00BF4954"/>
    <w:rsid w:val="00C0494B"/>
    <w:rsid w:val="00C05BFC"/>
    <w:rsid w:val="00C0633D"/>
    <w:rsid w:val="00C069C4"/>
    <w:rsid w:val="00C06A6B"/>
    <w:rsid w:val="00C06F85"/>
    <w:rsid w:val="00C07B23"/>
    <w:rsid w:val="00C127AB"/>
    <w:rsid w:val="00C1560C"/>
    <w:rsid w:val="00C16B40"/>
    <w:rsid w:val="00C202CD"/>
    <w:rsid w:val="00C20847"/>
    <w:rsid w:val="00C228B9"/>
    <w:rsid w:val="00C22BA7"/>
    <w:rsid w:val="00C235DA"/>
    <w:rsid w:val="00C23FC6"/>
    <w:rsid w:val="00C27CC0"/>
    <w:rsid w:val="00C27CF9"/>
    <w:rsid w:val="00C30E3C"/>
    <w:rsid w:val="00C31417"/>
    <w:rsid w:val="00C3192C"/>
    <w:rsid w:val="00C32737"/>
    <w:rsid w:val="00C36DC4"/>
    <w:rsid w:val="00C41D3B"/>
    <w:rsid w:val="00C41FDE"/>
    <w:rsid w:val="00C442F8"/>
    <w:rsid w:val="00C4487C"/>
    <w:rsid w:val="00C45F0A"/>
    <w:rsid w:val="00C47817"/>
    <w:rsid w:val="00C522AF"/>
    <w:rsid w:val="00C52527"/>
    <w:rsid w:val="00C53E97"/>
    <w:rsid w:val="00C54846"/>
    <w:rsid w:val="00C56CF7"/>
    <w:rsid w:val="00C57165"/>
    <w:rsid w:val="00C60085"/>
    <w:rsid w:val="00C624C8"/>
    <w:rsid w:val="00C64B7E"/>
    <w:rsid w:val="00C64D93"/>
    <w:rsid w:val="00C6544E"/>
    <w:rsid w:val="00C656A2"/>
    <w:rsid w:val="00C65E97"/>
    <w:rsid w:val="00C65F9E"/>
    <w:rsid w:val="00C665C0"/>
    <w:rsid w:val="00C6680A"/>
    <w:rsid w:val="00C7087E"/>
    <w:rsid w:val="00C71EC1"/>
    <w:rsid w:val="00C72AA3"/>
    <w:rsid w:val="00C733E7"/>
    <w:rsid w:val="00C76242"/>
    <w:rsid w:val="00C76835"/>
    <w:rsid w:val="00C77982"/>
    <w:rsid w:val="00C84AF5"/>
    <w:rsid w:val="00C85DEA"/>
    <w:rsid w:val="00C87AC7"/>
    <w:rsid w:val="00C91546"/>
    <w:rsid w:val="00C93D5E"/>
    <w:rsid w:val="00C95920"/>
    <w:rsid w:val="00C96408"/>
    <w:rsid w:val="00C974D7"/>
    <w:rsid w:val="00CA1671"/>
    <w:rsid w:val="00CA2131"/>
    <w:rsid w:val="00CA24AC"/>
    <w:rsid w:val="00CA296C"/>
    <w:rsid w:val="00CA2B08"/>
    <w:rsid w:val="00CA4DFE"/>
    <w:rsid w:val="00CA5187"/>
    <w:rsid w:val="00CA599C"/>
    <w:rsid w:val="00CA5C9F"/>
    <w:rsid w:val="00CA5DFA"/>
    <w:rsid w:val="00CB00C3"/>
    <w:rsid w:val="00CB0262"/>
    <w:rsid w:val="00CB0424"/>
    <w:rsid w:val="00CB149B"/>
    <w:rsid w:val="00CB464C"/>
    <w:rsid w:val="00CB6121"/>
    <w:rsid w:val="00CB6AA8"/>
    <w:rsid w:val="00CC197D"/>
    <w:rsid w:val="00CC1D2D"/>
    <w:rsid w:val="00CC46B5"/>
    <w:rsid w:val="00CC527B"/>
    <w:rsid w:val="00CC58C0"/>
    <w:rsid w:val="00CC6FAC"/>
    <w:rsid w:val="00CD30CF"/>
    <w:rsid w:val="00CD3E9B"/>
    <w:rsid w:val="00CD422B"/>
    <w:rsid w:val="00CD5DF7"/>
    <w:rsid w:val="00CD75E9"/>
    <w:rsid w:val="00CE020B"/>
    <w:rsid w:val="00CE0652"/>
    <w:rsid w:val="00CE54A6"/>
    <w:rsid w:val="00CE68C9"/>
    <w:rsid w:val="00CE692E"/>
    <w:rsid w:val="00CE6F29"/>
    <w:rsid w:val="00CE7F25"/>
    <w:rsid w:val="00CF27D6"/>
    <w:rsid w:val="00CF3C0C"/>
    <w:rsid w:val="00CF5026"/>
    <w:rsid w:val="00CF777A"/>
    <w:rsid w:val="00CF7A81"/>
    <w:rsid w:val="00D013BF"/>
    <w:rsid w:val="00D01BCA"/>
    <w:rsid w:val="00D0351A"/>
    <w:rsid w:val="00D05DA0"/>
    <w:rsid w:val="00D109D5"/>
    <w:rsid w:val="00D13A6C"/>
    <w:rsid w:val="00D17E07"/>
    <w:rsid w:val="00D20FAF"/>
    <w:rsid w:val="00D217D7"/>
    <w:rsid w:val="00D2241D"/>
    <w:rsid w:val="00D27E98"/>
    <w:rsid w:val="00D30289"/>
    <w:rsid w:val="00D30F55"/>
    <w:rsid w:val="00D31A46"/>
    <w:rsid w:val="00D333C8"/>
    <w:rsid w:val="00D339A3"/>
    <w:rsid w:val="00D33B85"/>
    <w:rsid w:val="00D40D62"/>
    <w:rsid w:val="00D43138"/>
    <w:rsid w:val="00D43870"/>
    <w:rsid w:val="00D44267"/>
    <w:rsid w:val="00D4547F"/>
    <w:rsid w:val="00D46E28"/>
    <w:rsid w:val="00D50324"/>
    <w:rsid w:val="00D51129"/>
    <w:rsid w:val="00D5165A"/>
    <w:rsid w:val="00D51B3E"/>
    <w:rsid w:val="00D534E5"/>
    <w:rsid w:val="00D53D5E"/>
    <w:rsid w:val="00D5776E"/>
    <w:rsid w:val="00D60525"/>
    <w:rsid w:val="00D61DB5"/>
    <w:rsid w:val="00D62FA0"/>
    <w:rsid w:val="00D63BAE"/>
    <w:rsid w:val="00D640A9"/>
    <w:rsid w:val="00D647D9"/>
    <w:rsid w:val="00D65833"/>
    <w:rsid w:val="00D66F32"/>
    <w:rsid w:val="00D67841"/>
    <w:rsid w:val="00D70D81"/>
    <w:rsid w:val="00D740EA"/>
    <w:rsid w:val="00D80CE9"/>
    <w:rsid w:val="00D814A0"/>
    <w:rsid w:val="00D82BD4"/>
    <w:rsid w:val="00D82D25"/>
    <w:rsid w:val="00D84654"/>
    <w:rsid w:val="00D91117"/>
    <w:rsid w:val="00D927EC"/>
    <w:rsid w:val="00D9437B"/>
    <w:rsid w:val="00D94B18"/>
    <w:rsid w:val="00D97082"/>
    <w:rsid w:val="00DA36C2"/>
    <w:rsid w:val="00DB34F9"/>
    <w:rsid w:val="00DB3D40"/>
    <w:rsid w:val="00DB3E9B"/>
    <w:rsid w:val="00DB52A8"/>
    <w:rsid w:val="00DB6459"/>
    <w:rsid w:val="00DC01A0"/>
    <w:rsid w:val="00DC3253"/>
    <w:rsid w:val="00DC449C"/>
    <w:rsid w:val="00DC6119"/>
    <w:rsid w:val="00DC743D"/>
    <w:rsid w:val="00DC759D"/>
    <w:rsid w:val="00DD084E"/>
    <w:rsid w:val="00DD152C"/>
    <w:rsid w:val="00DD349B"/>
    <w:rsid w:val="00DD748D"/>
    <w:rsid w:val="00DE1326"/>
    <w:rsid w:val="00DE14C4"/>
    <w:rsid w:val="00DE1A8D"/>
    <w:rsid w:val="00DE1FA5"/>
    <w:rsid w:val="00DE2231"/>
    <w:rsid w:val="00DE4006"/>
    <w:rsid w:val="00DE624D"/>
    <w:rsid w:val="00DF023C"/>
    <w:rsid w:val="00DF17FB"/>
    <w:rsid w:val="00DF1D6E"/>
    <w:rsid w:val="00DF3BF4"/>
    <w:rsid w:val="00E00C7F"/>
    <w:rsid w:val="00E016B9"/>
    <w:rsid w:val="00E029D7"/>
    <w:rsid w:val="00E0362A"/>
    <w:rsid w:val="00E03F33"/>
    <w:rsid w:val="00E068B6"/>
    <w:rsid w:val="00E06AB6"/>
    <w:rsid w:val="00E07834"/>
    <w:rsid w:val="00E07D20"/>
    <w:rsid w:val="00E10897"/>
    <w:rsid w:val="00E1095E"/>
    <w:rsid w:val="00E11381"/>
    <w:rsid w:val="00E115EE"/>
    <w:rsid w:val="00E1334B"/>
    <w:rsid w:val="00E1437C"/>
    <w:rsid w:val="00E15196"/>
    <w:rsid w:val="00E156C7"/>
    <w:rsid w:val="00E175B4"/>
    <w:rsid w:val="00E17AD7"/>
    <w:rsid w:val="00E17E89"/>
    <w:rsid w:val="00E20672"/>
    <w:rsid w:val="00E20E33"/>
    <w:rsid w:val="00E2715D"/>
    <w:rsid w:val="00E3044B"/>
    <w:rsid w:val="00E332EE"/>
    <w:rsid w:val="00E35D4C"/>
    <w:rsid w:val="00E44601"/>
    <w:rsid w:val="00E454F4"/>
    <w:rsid w:val="00E50BA9"/>
    <w:rsid w:val="00E52448"/>
    <w:rsid w:val="00E52F78"/>
    <w:rsid w:val="00E55632"/>
    <w:rsid w:val="00E56637"/>
    <w:rsid w:val="00E571C6"/>
    <w:rsid w:val="00E57D39"/>
    <w:rsid w:val="00E63303"/>
    <w:rsid w:val="00E66A88"/>
    <w:rsid w:val="00E72298"/>
    <w:rsid w:val="00E726AF"/>
    <w:rsid w:val="00E77F6C"/>
    <w:rsid w:val="00E82887"/>
    <w:rsid w:val="00E8295A"/>
    <w:rsid w:val="00E8362A"/>
    <w:rsid w:val="00E84388"/>
    <w:rsid w:val="00E850B1"/>
    <w:rsid w:val="00E867DC"/>
    <w:rsid w:val="00E92B7E"/>
    <w:rsid w:val="00E93359"/>
    <w:rsid w:val="00E94452"/>
    <w:rsid w:val="00E945DC"/>
    <w:rsid w:val="00E95C2C"/>
    <w:rsid w:val="00EA051C"/>
    <w:rsid w:val="00EA6604"/>
    <w:rsid w:val="00EA7792"/>
    <w:rsid w:val="00EB1959"/>
    <w:rsid w:val="00EB650F"/>
    <w:rsid w:val="00EC2524"/>
    <w:rsid w:val="00EC3964"/>
    <w:rsid w:val="00EC5815"/>
    <w:rsid w:val="00EC5CB7"/>
    <w:rsid w:val="00EC627D"/>
    <w:rsid w:val="00EC7FCF"/>
    <w:rsid w:val="00ED0B89"/>
    <w:rsid w:val="00ED0E41"/>
    <w:rsid w:val="00ED3905"/>
    <w:rsid w:val="00ED4D40"/>
    <w:rsid w:val="00ED5604"/>
    <w:rsid w:val="00ED5A42"/>
    <w:rsid w:val="00ED5C82"/>
    <w:rsid w:val="00ED6035"/>
    <w:rsid w:val="00EE031D"/>
    <w:rsid w:val="00EE1E74"/>
    <w:rsid w:val="00EE445D"/>
    <w:rsid w:val="00EE55C7"/>
    <w:rsid w:val="00EE5F2E"/>
    <w:rsid w:val="00EE6426"/>
    <w:rsid w:val="00EF0464"/>
    <w:rsid w:val="00EF065F"/>
    <w:rsid w:val="00EF08E0"/>
    <w:rsid w:val="00EF291F"/>
    <w:rsid w:val="00EF2E42"/>
    <w:rsid w:val="00EF3A89"/>
    <w:rsid w:val="00EF4698"/>
    <w:rsid w:val="00EF4BE5"/>
    <w:rsid w:val="00EF58E9"/>
    <w:rsid w:val="00EF7559"/>
    <w:rsid w:val="00F00598"/>
    <w:rsid w:val="00F045FC"/>
    <w:rsid w:val="00F06E5D"/>
    <w:rsid w:val="00F10294"/>
    <w:rsid w:val="00F11CE1"/>
    <w:rsid w:val="00F13BF0"/>
    <w:rsid w:val="00F14B7E"/>
    <w:rsid w:val="00F16531"/>
    <w:rsid w:val="00F21ADD"/>
    <w:rsid w:val="00F22D17"/>
    <w:rsid w:val="00F235B1"/>
    <w:rsid w:val="00F2384D"/>
    <w:rsid w:val="00F27E9A"/>
    <w:rsid w:val="00F35A71"/>
    <w:rsid w:val="00F370D4"/>
    <w:rsid w:val="00F413FA"/>
    <w:rsid w:val="00F423AC"/>
    <w:rsid w:val="00F43314"/>
    <w:rsid w:val="00F43C60"/>
    <w:rsid w:val="00F4500A"/>
    <w:rsid w:val="00F46296"/>
    <w:rsid w:val="00F4629D"/>
    <w:rsid w:val="00F4774B"/>
    <w:rsid w:val="00F50FF5"/>
    <w:rsid w:val="00F51956"/>
    <w:rsid w:val="00F52E1B"/>
    <w:rsid w:val="00F54D84"/>
    <w:rsid w:val="00F56371"/>
    <w:rsid w:val="00F5670C"/>
    <w:rsid w:val="00F56AAA"/>
    <w:rsid w:val="00F56E32"/>
    <w:rsid w:val="00F57FC1"/>
    <w:rsid w:val="00F61AD9"/>
    <w:rsid w:val="00F6334B"/>
    <w:rsid w:val="00F6523B"/>
    <w:rsid w:val="00F709B7"/>
    <w:rsid w:val="00F727B6"/>
    <w:rsid w:val="00F73557"/>
    <w:rsid w:val="00F763D2"/>
    <w:rsid w:val="00F8047E"/>
    <w:rsid w:val="00F823B4"/>
    <w:rsid w:val="00F82B40"/>
    <w:rsid w:val="00F85BE6"/>
    <w:rsid w:val="00F87315"/>
    <w:rsid w:val="00F92922"/>
    <w:rsid w:val="00F929D0"/>
    <w:rsid w:val="00F92A7A"/>
    <w:rsid w:val="00F93FD2"/>
    <w:rsid w:val="00F958EC"/>
    <w:rsid w:val="00FA038F"/>
    <w:rsid w:val="00FA0FCE"/>
    <w:rsid w:val="00FA2FA2"/>
    <w:rsid w:val="00FA474C"/>
    <w:rsid w:val="00FA6702"/>
    <w:rsid w:val="00FA681E"/>
    <w:rsid w:val="00FA6AEA"/>
    <w:rsid w:val="00FA75A7"/>
    <w:rsid w:val="00FA791F"/>
    <w:rsid w:val="00FB21C1"/>
    <w:rsid w:val="00FB6F7C"/>
    <w:rsid w:val="00FB7ABD"/>
    <w:rsid w:val="00FC502A"/>
    <w:rsid w:val="00FC6C88"/>
    <w:rsid w:val="00FD1030"/>
    <w:rsid w:val="00FD1B78"/>
    <w:rsid w:val="00FD2038"/>
    <w:rsid w:val="00FD37E1"/>
    <w:rsid w:val="00FD4103"/>
    <w:rsid w:val="00FD5419"/>
    <w:rsid w:val="00FD606A"/>
    <w:rsid w:val="00FE0F41"/>
    <w:rsid w:val="00FE2F50"/>
    <w:rsid w:val="00FE6A4D"/>
    <w:rsid w:val="00FE7B80"/>
    <w:rsid w:val="00FF12F1"/>
    <w:rsid w:val="00FF3D77"/>
    <w:rsid w:val="00FF5075"/>
    <w:rsid w:val="00FF5B2A"/>
    <w:rsid w:val="00FF7763"/>
    <w:rsid w:val="19C93161"/>
    <w:rsid w:val="32875230"/>
    <w:rsid w:val="42D540CC"/>
    <w:rsid w:val="473751E4"/>
    <w:rsid w:val="49170824"/>
    <w:rsid w:val="57ED4DCF"/>
    <w:rsid w:val="699A5983"/>
    <w:rsid w:val="7ACC428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iPriority="99"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qFormat="1" w:unhideWhenUsed="0" w:uiPriority="0" w:semiHidden="0" w:name="Table Classic 1"/>
    <w:lsdException w:uiPriority="0" w:name="Table Classic 2"/>
    <w:lsdException w:qFormat="1" w:unhideWhenUsed="0" w:uiPriority="0" w:semiHidden="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qFormat="1" w:unhideWhenUsed="0" w:uiPriority="0" w:semiHidden="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2"/>
    <w:qFormat/>
    <w:uiPriority w:val="0"/>
    <w:rPr>
      <w:rFonts w:ascii="Tahoma" w:hAnsi="Tahoma"/>
      <w:sz w:val="16"/>
      <w:szCs w:val="16"/>
    </w:rPr>
  </w:style>
  <w:style w:type="paragraph" w:styleId="5">
    <w:name w:val="footer"/>
    <w:basedOn w:val="1"/>
    <w:link w:val="15"/>
    <w:qFormat/>
    <w:uiPriority w:val="99"/>
    <w:pPr>
      <w:tabs>
        <w:tab w:val="center" w:pos="4680"/>
        <w:tab w:val="right" w:pos="9360"/>
      </w:tabs>
    </w:pPr>
  </w:style>
  <w:style w:type="paragraph" w:styleId="6">
    <w:name w:val="header"/>
    <w:basedOn w:val="1"/>
    <w:link w:val="14"/>
    <w:unhideWhenUsed/>
    <w:qFormat/>
    <w:uiPriority w:val="99"/>
    <w:pPr>
      <w:tabs>
        <w:tab w:val="center" w:pos="4680"/>
        <w:tab w:val="right" w:pos="9360"/>
      </w:tabs>
    </w:pPr>
    <w:rPr>
      <w:rFonts w:ascii="Calibri" w:hAnsi="Calibri" w:eastAsia="Calibri"/>
      <w:sz w:val="22"/>
      <w:szCs w:val="22"/>
    </w:rPr>
  </w:style>
  <w:style w:type="character" w:styleId="7">
    <w:name w:val="Hyperlink"/>
    <w:qFormat/>
    <w:uiPriority w:val="0"/>
    <w:rPr>
      <w:color w:val="0000FF"/>
      <w:u w:val="single"/>
    </w:rPr>
  </w:style>
  <w:style w:type="table" w:styleId="8">
    <w:name w:val="Table Classic 1"/>
    <w:basedOn w:val="3"/>
    <w:qFormat/>
    <w:uiPriority w:val="0"/>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
    <w:name w:val="Table Classic 3"/>
    <w:basedOn w:val="3"/>
    <w:qFormat/>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Table Grid 1"/>
    <w:basedOn w:val="3"/>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character" w:customStyle="1" w:styleId="12">
    <w:name w:val="Balloon Text Char"/>
    <w:link w:val="4"/>
    <w:qFormat/>
    <w:uiPriority w:val="0"/>
    <w:rPr>
      <w:rFonts w:ascii="Tahoma" w:hAnsi="Tahoma" w:cs="Tahoma"/>
      <w:sz w:val="16"/>
      <w:szCs w:val="16"/>
    </w:rPr>
  </w:style>
  <w:style w:type="character" w:customStyle="1" w:styleId="13">
    <w:name w:val="hps"/>
    <w:qFormat/>
    <w:uiPriority w:val="0"/>
  </w:style>
  <w:style w:type="character" w:customStyle="1" w:styleId="14">
    <w:name w:val="Header Char"/>
    <w:basedOn w:val="2"/>
    <w:link w:val="6"/>
    <w:qFormat/>
    <w:uiPriority w:val="99"/>
    <w:rPr>
      <w:rFonts w:ascii="Calibri" w:hAnsi="Calibri" w:eastAsia="Calibri" w:cs="Times New Roman"/>
      <w:sz w:val="22"/>
      <w:szCs w:val="22"/>
    </w:rPr>
  </w:style>
  <w:style w:type="character" w:customStyle="1" w:styleId="15">
    <w:name w:val="Footer Char"/>
    <w:basedOn w:val="2"/>
    <w:link w:val="5"/>
    <w:qFormat/>
    <w:uiPriority w:val="99"/>
    <w:rPr>
      <w:sz w:val="24"/>
      <w:szCs w:val="24"/>
    </w:rPr>
  </w:style>
  <w:style w:type="paragraph" w:styleId="16">
    <w:name w:val="List Paragraph"/>
    <w:basedOn w:val="1"/>
    <w:qFormat/>
    <w:uiPriority w:val="0"/>
    <w:pPr>
      <w:spacing w:line="276" w:lineRule="auto"/>
      <w:ind w:left="720"/>
      <w:contextualSpacing/>
    </w:pPr>
    <w:rPr>
      <w:rFonts w:ascii="Calibri" w:hAnsi="Calibri" w:eastAsia="Calibri"/>
      <w:sz w:val="22"/>
      <w:szCs w:val="22"/>
    </w:rPr>
  </w:style>
  <w:style w:type="paragraph" w:styleId="17">
    <w:name w:val="No Spacing"/>
    <w:qFormat/>
    <w:uiPriority w:val="1"/>
    <w:rPr>
      <w:rFonts w:ascii="Arial" w:hAnsi="Arial" w:eastAsia="Times New Roman" w:cs="Times New Roman"/>
      <w:sz w:val="22"/>
      <w:szCs w:val="22"/>
      <w:lang w:val="en-US" w:eastAsia="en-US" w:bidi="ar-SA"/>
    </w:rPr>
  </w:style>
  <w:style w:type="paragraph" w:customStyle="1" w:styleId="18">
    <w:name w:val="phu"/>
    <w:basedOn w:val="1"/>
    <w:qFormat/>
    <w:uiPriority w:val="0"/>
    <w:pPr>
      <w:numPr>
        <w:ilvl w:val="2"/>
        <w:numId w:val="1"/>
      </w:numPr>
      <w:jc w:val="both"/>
    </w:pPr>
    <w:rPr>
      <w:rFonts w:ascii="VNI-Times" w:hAnsi="VNI-Times"/>
      <w:lang w:val="vi-VN" w:eastAsia="vi-VN"/>
    </w:rPr>
  </w:style>
  <w:style w:type="character" w:customStyle="1" w:styleId="19">
    <w:name w:val="Unresolved Mention1"/>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310</Words>
  <Characters>1773</Characters>
  <Lines>14</Lines>
  <Paragraphs>4</Paragraphs>
  <TotalTime>1</TotalTime>
  <ScaleCrop>false</ScaleCrop>
  <LinksUpToDate>false</LinksUpToDate>
  <CharactersWithSpaces>2079</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2024-10-23T09:34:00Z</dcterms:created>
  <dc:creator>nhat</dc:creator>
  <cp:lastModifiedBy>Nhân viên Vui vẻ</cp:lastModifiedBy>
  <cp:lastPrinted>2024-07-12T04:13:00Z</cp:lastPrinted>
  <dcterms:modified xsi:type="dcterms:W3CDTF">2024-12-26T01:17:47Z</dcterms:modified>
  <dc:title>C</dc:title>
  <cp:revision>37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CC67278EF92E4AF7BDD4B63EFD5685FF_13</vt:lpwstr>
  </property>
</Properties>
</file>