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7385" w14:textId="796AA4D8" w:rsidR="007F583B" w:rsidRPr="001379E2" w:rsidRDefault="001379E2">
      <w:pPr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 w:hint="eastAsia"/>
          <w:sz w:val="27"/>
        </w:rPr>
        <w:t>开头</w:t>
      </w:r>
    </w:p>
    <w:p w14:paraId="718591B3" w14:textId="2F0289A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1379E2">
        <w:rPr>
          <w:rFonts w:ascii="Times New Roman" w:eastAsia="宋体" w:hAnsi="Times New Roman"/>
          <w:sz w:val="27"/>
        </w:rPr>
        <w:t xml:space="preserve">In the </w:t>
      </w:r>
      <w:r>
        <w:rPr>
          <w:rFonts w:ascii="Times New Roman" w:eastAsia="宋体" w:hAnsi="Times New Roman"/>
          <w:sz w:val="27"/>
        </w:rPr>
        <w:t xml:space="preserve">contemporary society,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color w:val="FF0000"/>
          <w:sz w:val="27"/>
        </w:rPr>
        <w:t xml:space="preserve"> </w:t>
      </w:r>
      <w:r w:rsidRPr="001379E2">
        <w:rPr>
          <w:rFonts w:ascii="Times New Roman" w:eastAsia="宋体" w:hAnsi="Times New Roman"/>
          <w:sz w:val="27"/>
        </w:rPr>
        <w:t>has consistently</w:t>
      </w:r>
      <w:r>
        <w:rPr>
          <w:rFonts w:ascii="Times New Roman" w:eastAsia="宋体" w:hAnsi="Times New Roman"/>
          <w:sz w:val="27"/>
        </w:rPr>
        <w:t xml:space="preserve"> been a topic of interest among the masses.</w:t>
      </w:r>
    </w:p>
    <w:p w14:paraId="0F67F17D" w14:textId="2E634DF9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 xml:space="preserve">ne prevailing view is that </w:t>
      </w:r>
      <w:r w:rsidRPr="001379E2">
        <w:rPr>
          <w:rFonts w:ascii="Times New Roman" w:eastAsia="宋体" w:hAnsi="Times New Roman"/>
          <w:color w:val="FF0000"/>
          <w:sz w:val="27"/>
        </w:rPr>
        <w:t>xxx</w:t>
      </w:r>
      <w:r>
        <w:rPr>
          <w:rFonts w:ascii="Times New Roman" w:eastAsia="宋体" w:hAnsi="Times New Roman"/>
          <w:sz w:val="27"/>
        </w:rPr>
        <w:t>.</w:t>
      </w:r>
    </w:p>
    <w:p w14:paraId="5D87E362" w14:textId="77777777" w:rsid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W</w:t>
      </w:r>
      <w:r>
        <w:rPr>
          <w:rFonts w:ascii="Times New Roman" w:eastAsia="宋体" w:hAnsi="Times New Roman"/>
          <w:sz w:val="27"/>
        </w:rPr>
        <w:t xml:space="preserve">hile some are firmly convinced that </w:t>
      </w:r>
      <w:r w:rsidRPr="001379E2">
        <w:rPr>
          <w:rFonts w:ascii="Times New Roman" w:eastAsia="宋体" w:hAnsi="Times New Roman"/>
          <w:color w:val="FF0000"/>
          <w:sz w:val="27"/>
        </w:rPr>
        <w:t>xxx,</w:t>
      </w:r>
      <w:r>
        <w:rPr>
          <w:rFonts w:ascii="Times New Roman" w:eastAsia="宋体" w:hAnsi="Times New Roman"/>
          <w:sz w:val="27"/>
        </w:rPr>
        <w:t xml:space="preserve"> a considerable amount of other posit xxx</w:t>
      </w:r>
    </w:p>
    <w:p w14:paraId="674C516E" w14:textId="62BF3CAF" w:rsidR="001379E2" w:rsidRPr="00056630" w:rsidRDefault="001379E2" w:rsidP="0005663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 w:rsidRPr="00056630">
        <w:rPr>
          <w:rFonts w:ascii="Times New Roman" w:eastAsia="宋体" w:hAnsi="Times New Roman" w:hint="eastAsia"/>
          <w:sz w:val="27"/>
        </w:rPr>
        <w:t>A</w:t>
      </w:r>
      <w:r w:rsidRPr="00056630">
        <w:rPr>
          <w:rFonts w:ascii="Times New Roman" w:eastAsia="宋体" w:hAnsi="Times New Roman"/>
          <w:sz w:val="27"/>
        </w:rPr>
        <w:t xml:space="preserve">n increasing number of individuals are discovering that </w:t>
      </w:r>
      <w:r w:rsidRPr="00056630">
        <w:rPr>
          <w:rFonts w:ascii="Times New Roman" w:eastAsia="宋体" w:hAnsi="Times New Roman"/>
          <w:color w:val="FF0000"/>
          <w:sz w:val="27"/>
        </w:rPr>
        <w:t>xxx.</w:t>
      </w:r>
    </w:p>
    <w:p w14:paraId="6663346A" w14:textId="080A8B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its contentious nature, I am inclined to endorse/oppose this viewpoint.</w:t>
      </w:r>
    </w:p>
    <w:p w14:paraId="178ED301" w14:textId="6F441FC1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 xml:space="preserve">lthough both sides have either </w:t>
      </w:r>
      <w:proofErr w:type="gramStart"/>
      <w:r>
        <w:rPr>
          <w:rFonts w:ascii="Times New Roman" w:eastAsia="宋体" w:hAnsi="Times New Roman"/>
          <w:sz w:val="27"/>
        </w:rPr>
        <w:t>merits</w:t>
      </w:r>
      <w:proofErr w:type="gramEnd"/>
      <w:r>
        <w:rPr>
          <w:rFonts w:ascii="Times New Roman" w:eastAsia="宋体" w:hAnsi="Times New Roman"/>
          <w:sz w:val="27"/>
        </w:rPr>
        <w:t>, I lean more towards the former/latter.</w:t>
      </w:r>
    </w:p>
    <w:p w14:paraId="23831218" w14:textId="3006444E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espite the mixed implications behind the phenomenon, I am more inclined to treat it positive/negative.</w:t>
      </w:r>
    </w:p>
    <w:p w14:paraId="7B7738C7" w14:textId="010330ED" w:rsidR="001379E2" w:rsidRDefault="001379E2" w:rsidP="001379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T</w:t>
      </w:r>
      <w:r>
        <w:rPr>
          <w:rFonts w:ascii="Times New Roman" w:eastAsia="宋体" w:hAnsi="Times New Roman"/>
          <w:sz w:val="27"/>
        </w:rPr>
        <w:t xml:space="preserve">his essay aims to delve into the root causes and potential </w:t>
      </w:r>
      <w:proofErr w:type="gramStart"/>
      <w:r>
        <w:rPr>
          <w:rFonts w:ascii="Times New Roman" w:eastAsia="宋体" w:hAnsi="Times New Roman"/>
          <w:sz w:val="27"/>
        </w:rPr>
        <w:t>solution(</w:t>
      </w:r>
      <w:proofErr w:type="gramEnd"/>
      <w:r w:rsidRPr="001379E2">
        <w:rPr>
          <w:rFonts w:ascii="Times New Roman" w:eastAsia="宋体" w:hAnsi="Times New Roman"/>
          <w:color w:val="FF0000"/>
          <w:sz w:val="27"/>
        </w:rPr>
        <w:t>possible ramifications</w:t>
      </w:r>
      <w:r>
        <w:rPr>
          <w:rFonts w:ascii="Times New Roman" w:eastAsia="宋体" w:hAnsi="Times New Roman"/>
          <w:sz w:val="27"/>
        </w:rPr>
        <w:t>) behind this phenomenon.</w:t>
      </w:r>
    </w:p>
    <w:p w14:paraId="7278A2B3" w14:textId="583F88C2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86E5C43" w14:textId="5CD62B6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1F4B65E2" w14:textId="2A905EAD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7F8CE8F0" w14:textId="5BD13413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03C7A488" w14:textId="1CFFB0E7" w:rsidR="001379E2" w:rsidRDefault="001379E2" w:rsidP="001379E2">
      <w:pPr>
        <w:rPr>
          <w:rFonts w:ascii="Times New Roman" w:eastAsia="宋体" w:hAnsi="Times New Roman"/>
          <w:sz w:val="27"/>
        </w:rPr>
      </w:pPr>
    </w:p>
    <w:p w14:paraId="483C84E2" w14:textId="4502AA57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A</w:t>
      </w:r>
      <w:r>
        <w:rPr>
          <w:rFonts w:ascii="Times New Roman" w:eastAsia="宋体" w:hAnsi="Times New Roman"/>
          <w:sz w:val="27"/>
        </w:rPr>
        <w:t>ccept</w:t>
      </w:r>
    </w:p>
    <w:p w14:paraId="53E83CDB" w14:textId="600605D6" w:rsidR="003A1224" w:rsidRDefault="003A1224" w:rsidP="003A1224">
      <w:pPr>
        <w:rPr>
          <w:rFonts w:ascii="Times New Roman" w:eastAsia="宋体" w:hAnsi="Times New Roman"/>
          <w:sz w:val="27"/>
        </w:rPr>
      </w:pPr>
    </w:p>
    <w:p w14:paraId="621AD59B" w14:textId="764F1C5D" w:rsidR="003A1224" w:rsidRDefault="003A1224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the contemporary society, xxx has consistently </w:t>
      </w:r>
      <w:r w:rsidR="003176A5">
        <w:rPr>
          <w:rFonts w:ascii="Times New Roman" w:eastAsia="宋体" w:hAnsi="Times New Roman"/>
          <w:sz w:val="27"/>
        </w:rPr>
        <w:t>been a topic of interest among the masses. One prevailing view is that …. Despite its contentious nature, I am inclined to endorse/oppose this viewpoint.</w:t>
      </w:r>
    </w:p>
    <w:p w14:paraId="54001A1D" w14:textId="22F6ADF8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6C7CB7FE" w14:textId="07AB6E42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56B18B81" w14:textId="26E89E1E" w:rsidR="003176A5" w:rsidRDefault="003176A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D</w:t>
      </w:r>
      <w:r>
        <w:rPr>
          <w:rFonts w:ascii="Times New Roman" w:eastAsia="宋体" w:hAnsi="Times New Roman"/>
          <w:sz w:val="27"/>
        </w:rPr>
        <w:t>iscuss</w:t>
      </w:r>
    </w:p>
    <w:p w14:paraId="2FDC36A8" w14:textId="6BDE922A" w:rsidR="003176A5" w:rsidRDefault="008B3D83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</w:t>
      </w:r>
      <w:r w:rsidR="003369C3">
        <w:rPr>
          <w:rFonts w:ascii="Times New Roman" w:eastAsia="宋体" w:hAnsi="Times New Roman"/>
          <w:sz w:val="27"/>
        </w:rPr>
        <w:t xml:space="preserve">While some are firmly convinced that …, a considerable </w:t>
      </w:r>
      <w:proofErr w:type="gramStart"/>
      <w:r w:rsidR="003369C3">
        <w:rPr>
          <w:rFonts w:ascii="Times New Roman" w:eastAsia="宋体" w:hAnsi="Times New Roman"/>
          <w:sz w:val="27"/>
        </w:rPr>
        <w:t>amount</w:t>
      </w:r>
      <w:proofErr w:type="gramEnd"/>
      <w:r w:rsidR="003369C3">
        <w:rPr>
          <w:rFonts w:ascii="Times New Roman" w:eastAsia="宋体" w:hAnsi="Times New Roman"/>
          <w:sz w:val="27"/>
        </w:rPr>
        <w:t xml:space="preserve"> of others posit that … Although both sides have either </w:t>
      </w:r>
      <w:proofErr w:type="gramStart"/>
      <w:r w:rsidR="003369C3">
        <w:rPr>
          <w:rFonts w:ascii="Times New Roman" w:eastAsia="宋体" w:hAnsi="Times New Roman"/>
          <w:sz w:val="27"/>
        </w:rPr>
        <w:t>merits</w:t>
      </w:r>
      <w:proofErr w:type="gramEnd"/>
      <w:r w:rsidR="003369C3">
        <w:rPr>
          <w:rFonts w:ascii="Times New Roman" w:eastAsia="宋体" w:hAnsi="Times New Roman"/>
          <w:sz w:val="27"/>
        </w:rPr>
        <w:t>, I lean more towards to the former/latter.</w:t>
      </w:r>
    </w:p>
    <w:p w14:paraId="79545B7B" w14:textId="549A3684" w:rsidR="003176A5" w:rsidRDefault="003176A5" w:rsidP="003A1224">
      <w:pPr>
        <w:rPr>
          <w:rFonts w:ascii="Times New Roman" w:eastAsia="宋体" w:hAnsi="Times New Roman"/>
          <w:sz w:val="27"/>
        </w:rPr>
      </w:pPr>
    </w:p>
    <w:p w14:paraId="3B2A371A" w14:textId="5D90AF6B" w:rsidR="003369C3" w:rsidRDefault="003369C3" w:rsidP="003A1224">
      <w:pPr>
        <w:rPr>
          <w:rFonts w:ascii="Times New Roman" w:eastAsia="宋体" w:hAnsi="Times New Roman"/>
          <w:sz w:val="27"/>
        </w:rPr>
      </w:pPr>
    </w:p>
    <w:p w14:paraId="2EFB63EF" w14:textId="08436180" w:rsidR="003369C3" w:rsidRDefault="003369C3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O</w:t>
      </w:r>
      <w:r>
        <w:rPr>
          <w:rFonts w:ascii="Times New Roman" w:eastAsia="宋体" w:hAnsi="Times New Roman"/>
          <w:sz w:val="27"/>
        </w:rPr>
        <w:t>utweigh</w:t>
      </w:r>
    </w:p>
    <w:p w14:paraId="0F5DFEF5" w14:textId="1C30B4F6" w:rsidR="003176A5" w:rsidRDefault="00351A35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/>
          <w:sz w:val="27"/>
        </w:rPr>
        <w:t xml:space="preserve">In the contemporary society, xxx has consistently been a topic of interest among the masses. An </w:t>
      </w:r>
      <w:proofErr w:type="gramStart"/>
      <w:r>
        <w:rPr>
          <w:rFonts w:ascii="Times New Roman" w:eastAsia="宋体" w:hAnsi="Times New Roman"/>
          <w:sz w:val="27"/>
        </w:rPr>
        <w:t>increasing individuals</w:t>
      </w:r>
      <w:proofErr w:type="gramEnd"/>
      <w:r>
        <w:rPr>
          <w:rFonts w:ascii="Times New Roman" w:eastAsia="宋体" w:hAnsi="Times New Roman"/>
          <w:sz w:val="27"/>
        </w:rPr>
        <w:t xml:space="preserve"> are discovering that …. </w:t>
      </w:r>
      <w:proofErr w:type="gramStart"/>
      <w:r>
        <w:rPr>
          <w:rFonts w:ascii="Times New Roman" w:eastAsia="宋体" w:hAnsi="Times New Roman"/>
          <w:sz w:val="27"/>
        </w:rPr>
        <w:t>.Despite</w:t>
      </w:r>
      <w:proofErr w:type="gramEnd"/>
      <w:r>
        <w:rPr>
          <w:rFonts w:ascii="Times New Roman" w:eastAsia="宋体" w:hAnsi="Times New Roman"/>
          <w:sz w:val="27"/>
        </w:rPr>
        <w:t xml:space="preserve"> the mixed implications behind the phenomenon, I am more inclined to treat it positive/negative.</w:t>
      </w:r>
    </w:p>
    <w:p w14:paraId="78E9615B" w14:textId="2C48D194" w:rsidR="00351A35" w:rsidRDefault="00351A35" w:rsidP="003A1224">
      <w:pPr>
        <w:rPr>
          <w:rFonts w:ascii="Times New Roman" w:eastAsia="宋体" w:hAnsi="Times New Roman"/>
          <w:sz w:val="27"/>
        </w:rPr>
      </w:pPr>
    </w:p>
    <w:p w14:paraId="05DFF710" w14:textId="0C8A605B" w:rsidR="00351A35" w:rsidRDefault="00EA777A" w:rsidP="003A1224">
      <w:pPr>
        <w:rPr>
          <w:rFonts w:ascii="Times New Roman" w:eastAsia="宋体" w:hAnsi="Times New Roman"/>
          <w:sz w:val="27"/>
        </w:rPr>
      </w:pPr>
      <w:r>
        <w:rPr>
          <w:rFonts w:ascii="Times New Roman" w:eastAsia="宋体" w:hAnsi="Times New Roman" w:hint="eastAsia"/>
          <w:sz w:val="27"/>
        </w:rPr>
        <w:t>R</w:t>
      </w:r>
      <w:r>
        <w:rPr>
          <w:rFonts w:ascii="Times New Roman" w:eastAsia="宋体" w:hAnsi="Times New Roman"/>
          <w:sz w:val="27"/>
        </w:rPr>
        <w:t>eason</w:t>
      </w:r>
    </w:p>
    <w:p w14:paraId="339F2946" w14:textId="7D13F48C" w:rsidR="00EA777A" w:rsidRDefault="00EA777A" w:rsidP="003A1224">
      <w:pPr>
        <w:rPr>
          <w:rFonts w:ascii="Times New Roman" w:eastAsia="宋体" w:hAnsi="Times New Roman" w:hint="eastAsia"/>
          <w:sz w:val="27"/>
        </w:rPr>
      </w:pPr>
      <w:r>
        <w:rPr>
          <w:rFonts w:ascii="Times New Roman" w:eastAsia="宋体" w:hAnsi="Times New Roman" w:hint="eastAsia"/>
          <w:sz w:val="27"/>
        </w:rPr>
        <w:t>I</w:t>
      </w:r>
      <w:r>
        <w:rPr>
          <w:rFonts w:ascii="Times New Roman" w:eastAsia="宋体" w:hAnsi="Times New Roman"/>
          <w:sz w:val="27"/>
        </w:rPr>
        <w:t xml:space="preserve">n the contemporary society, xxx has consistently been a topic of interest among the masses. An increasing number of individuals are discovering that </w:t>
      </w:r>
      <w:r>
        <w:rPr>
          <w:rFonts w:ascii="Times New Roman" w:eastAsia="宋体" w:hAnsi="Times New Roman"/>
          <w:sz w:val="27"/>
        </w:rPr>
        <w:lastRenderedPageBreak/>
        <w:t>xxx. This essay aims to delve into root causes and potential solution(possible ramifications) behind this phenomenon.</w:t>
      </w:r>
      <w:bookmarkStart w:id="0" w:name="_GoBack"/>
      <w:bookmarkEnd w:id="0"/>
    </w:p>
    <w:p w14:paraId="48DF1354" w14:textId="77777777" w:rsidR="003176A5" w:rsidRPr="003A1224" w:rsidRDefault="003176A5" w:rsidP="003A1224">
      <w:pPr>
        <w:rPr>
          <w:rFonts w:ascii="Times New Roman" w:eastAsia="宋体" w:hAnsi="Times New Roman" w:hint="eastAsia"/>
          <w:sz w:val="27"/>
        </w:rPr>
      </w:pPr>
    </w:p>
    <w:sectPr w:rsidR="003176A5" w:rsidRPr="003A1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4402"/>
    <w:multiLevelType w:val="hybridMultilevel"/>
    <w:tmpl w:val="82187622"/>
    <w:lvl w:ilvl="0" w:tplc="C052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24D3D"/>
    <w:multiLevelType w:val="hybridMultilevel"/>
    <w:tmpl w:val="9C7E27DC"/>
    <w:lvl w:ilvl="0" w:tplc="6BFC2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2B51EB"/>
    <w:multiLevelType w:val="hybridMultilevel"/>
    <w:tmpl w:val="8C1802E2"/>
    <w:lvl w:ilvl="0" w:tplc="209C5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3B"/>
    <w:rsid w:val="00056630"/>
    <w:rsid w:val="001379E2"/>
    <w:rsid w:val="002D3ED0"/>
    <w:rsid w:val="003176A5"/>
    <w:rsid w:val="003369C3"/>
    <w:rsid w:val="00351A35"/>
    <w:rsid w:val="00393C96"/>
    <w:rsid w:val="003A1224"/>
    <w:rsid w:val="005C7A9E"/>
    <w:rsid w:val="007F583B"/>
    <w:rsid w:val="00895141"/>
    <w:rsid w:val="008B3D83"/>
    <w:rsid w:val="00CF6E1A"/>
    <w:rsid w:val="00EA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B379"/>
  <w15:chartTrackingRefBased/>
  <w15:docId w15:val="{D1554592-DBF9-46D7-B324-5C62CB3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2023-12-11T05:55:00Z</dcterms:created>
  <dcterms:modified xsi:type="dcterms:W3CDTF">2023-12-11T08:46:00Z</dcterms:modified>
</cp:coreProperties>
</file>