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10B5A" w14:textId="08CA7B5A" w:rsidR="00082675" w:rsidRDefault="00082675" w:rsidP="00082675">
      <w:r w:rsidRPr="00082675">
        <w:rPr>
          <w:b/>
          <w:bCs/>
        </w:rPr>
        <w:t xml:space="preserve">Objective: </w:t>
      </w:r>
      <w:r w:rsidRPr="00082675">
        <w:t xml:space="preserve">Be able to create a Unit Test class for the given </w:t>
      </w:r>
      <w:proofErr w:type="spellStart"/>
      <w:r w:rsidRPr="00082675">
        <w:rPr>
          <w:b/>
          <w:bCs/>
        </w:rPr>
        <w:t>ContributionUtility</w:t>
      </w:r>
      <w:proofErr w:type="spellEnd"/>
      <w:r w:rsidRPr="00082675">
        <w:t xml:space="preserve"> class.</w:t>
      </w:r>
    </w:p>
    <w:p w14:paraId="5AEAE41D" w14:textId="2E5792D5" w:rsidR="00082675" w:rsidRDefault="00082675" w:rsidP="00082675">
      <w:r w:rsidRPr="00082675">
        <w:rPr>
          <w:noProof/>
        </w:rPr>
        <w:drawing>
          <wp:inline distT="0" distB="0" distL="0" distR="0" wp14:anchorId="4222EAED" wp14:editId="49D9AE13">
            <wp:extent cx="5943600" cy="1267460"/>
            <wp:effectExtent l="0" t="0" r="0" b="889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C3426083-CF73-4B49-B50A-3CB658BFB9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C3426083-CF73-4B49-B50A-3CB658BFB9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CB8B" w14:textId="199207D6" w:rsidR="00082675" w:rsidRPr="00082675" w:rsidRDefault="00082675" w:rsidP="00082675">
      <w:pPr>
        <w:rPr>
          <w:b/>
          <w:bCs/>
        </w:rPr>
      </w:pPr>
      <w:r w:rsidRPr="00082675">
        <w:rPr>
          <w:b/>
          <w:bCs/>
        </w:rPr>
        <w:t>Sample Junit Execution:</w:t>
      </w:r>
    </w:p>
    <w:p w14:paraId="124368A6" w14:textId="369B5C00" w:rsidR="00082675" w:rsidRDefault="00082675" w:rsidP="00082675">
      <w:r w:rsidRPr="00082675">
        <w:rPr>
          <w:noProof/>
        </w:rPr>
        <w:drawing>
          <wp:inline distT="0" distB="0" distL="0" distR="0" wp14:anchorId="4EEC2301" wp14:editId="195B7C24">
            <wp:extent cx="3124200" cy="872996"/>
            <wp:effectExtent l="152400" t="152400" r="361950" b="36576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9471BCE-3B06-4614-9C06-BDD5D1F358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E9471BCE-3B06-4614-9C06-BDD5D1F358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5600" cy="881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2543BF" w14:textId="76DB1D53" w:rsidR="00082675" w:rsidRDefault="00082675" w:rsidP="00082675">
      <w:r>
        <w:t xml:space="preserve">Use </w:t>
      </w:r>
      <w:proofErr w:type="spellStart"/>
      <w:r>
        <w:t>ContributionUtility</w:t>
      </w:r>
      <w:proofErr w:type="spellEnd"/>
      <w:r>
        <w:t xml:space="preserve"> class below</w:t>
      </w:r>
    </w:p>
    <w:p w14:paraId="14B2D8A0" w14:textId="7E621D24" w:rsidR="00082675" w:rsidRDefault="00082675" w:rsidP="00082675">
      <w:r w:rsidRPr="00082675">
        <w:object w:dxaOrig="2260" w:dyaOrig="830" w14:anchorId="2C2D2B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8pt;height:41.6pt" o:ole="">
            <v:imagedata r:id="rId12" o:title=""/>
          </v:shape>
          <o:OLEObject Type="Embed" ProgID="Package" ShapeID="_x0000_i1025" DrawAspect="Content" ObjectID="_1703568770" r:id="rId13"/>
        </w:object>
      </w:r>
    </w:p>
    <w:p w14:paraId="38A80DA0" w14:textId="77777777" w:rsidR="00082675" w:rsidRPr="00082675" w:rsidRDefault="00082675" w:rsidP="00082675">
      <w:r w:rsidRPr="00082675">
        <w:rPr>
          <w:b/>
          <w:bCs/>
        </w:rPr>
        <w:t>Instructions:</w:t>
      </w:r>
    </w:p>
    <w:p w14:paraId="221F9476" w14:textId="77777777" w:rsidR="00082675" w:rsidRPr="00082675" w:rsidRDefault="00082675" w:rsidP="00082675">
      <w:pPr>
        <w:numPr>
          <w:ilvl w:val="0"/>
          <w:numId w:val="1"/>
        </w:numPr>
      </w:pPr>
      <w:r w:rsidRPr="00082675">
        <w:t>Create a new simple Maven project with the following details:</w:t>
      </w:r>
    </w:p>
    <w:p w14:paraId="308F2479" w14:textId="70B6290C" w:rsidR="00082675" w:rsidRPr="00082675" w:rsidRDefault="00082675" w:rsidP="00082675">
      <w:pPr>
        <w:ind w:firstLine="720"/>
      </w:pPr>
      <w:r w:rsidRPr="00082675">
        <w:rPr>
          <w:b/>
          <w:bCs/>
        </w:rPr>
        <w:t>Group-id:</w:t>
      </w:r>
      <w:r w:rsidRPr="00082675">
        <w:t xml:space="preserve"> </w:t>
      </w:r>
      <w:proofErr w:type="spellStart"/>
      <w:proofErr w:type="gramStart"/>
      <w:r w:rsidRPr="00082675">
        <w:t>com.</w:t>
      </w:r>
      <w:r>
        <w:t>sot</w:t>
      </w:r>
      <w:r w:rsidRPr="00082675">
        <w:t>.exercise</w:t>
      </w:r>
      <w:proofErr w:type="spellEnd"/>
      <w:proofErr w:type="gramEnd"/>
    </w:p>
    <w:p w14:paraId="7E76F2DF" w14:textId="368DBEEC" w:rsidR="00082675" w:rsidRPr="00082675" w:rsidRDefault="00082675" w:rsidP="00082675">
      <w:pPr>
        <w:ind w:left="720"/>
      </w:pPr>
      <w:r w:rsidRPr="00082675">
        <w:rPr>
          <w:b/>
          <w:bCs/>
        </w:rPr>
        <w:t>Artifact-id:</w:t>
      </w:r>
      <w:r w:rsidRPr="00082675">
        <w:t xml:space="preserve"> </w:t>
      </w:r>
      <w:r>
        <w:t>sot</w:t>
      </w:r>
      <w:r w:rsidRPr="00082675">
        <w:t>-unit-testing</w:t>
      </w:r>
    </w:p>
    <w:p w14:paraId="345048B4" w14:textId="587F2C99" w:rsidR="00082675" w:rsidRPr="00082675" w:rsidRDefault="00082675" w:rsidP="00082675">
      <w:pPr>
        <w:ind w:firstLine="720"/>
      </w:pPr>
      <w:r w:rsidRPr="00082675">
        <w:rPr>
          <w:b/>
          <w:bCs/>
        </w:rPr>
        <w:t xml:space="preserve">Package Name: </w:t>
      </w:r>
      <w:proofErr w:type="spellStart"/>
      <w:proofErr w:type="gramStart"/>
      <w:r w:rsidRPr="00082675">
        <w:t>com.</w:t>
      </w:r>
      <w:r>
        <w:t>sot</w:t>
      </w:r>
      <w:r w:rsidRPr="00082675">
        <w:t>.exercise</w:t>
      </w:r>
      <w:proofErr w:type="gramEnd"/>
      <w:r w:rsidRPr="00082675">
        <w:t>.</w:t>
      </w:r>
      <w:r>
        <w:t>junit</w:t>
      </w:r>
      <w:proofErr w:type="spellEnd"/>
    </w:p>
    <w:p w14:paraId="0701E641" w14:textId="27EAE7F4" w:rsidR="00082675" w:rsidRPr="00082675" w:rsidRDefault="00082675" w:rsidP="00082675">
      <w:pPr>
        <w:pStyle w:val="ListParagraph"/>
        <w:numPr>
          <w:ilvl w:val="0"/>
          <w:numId w:val="1"/>
        </w:numPr>
      </w:pPr>
      <w:r w:rsidRPr="00082675">
        <w:t xml:space="preserve">Configure your newly created project to be able to utilize the </w:t>
      </w:r>
      <w:proofErr w:type="spellStart"/>
      <w:r w:rsidRPr="00082675">
        <w:rPr>
          <w:b/>
          <w:bCs/>
        </w:rPr>
        <w:t>junit</w:t>
      </w:r>
      <w:proofErr w:type="spellEnd"/>
      <w:r w:rsidRPr="00082675">
        <w:t xml:space="preserve"> dependency.</w:t>
      </w:r>
    </w:p>
    <w:p w14:paraId="6EEAFC50" w14:textId="4BFD2358" w:rsidR="00082675" w:rsidRPr="00082675" w:rsidRDefault="00082675" w:rsidP="00082675">
      <w:pPr>
        <w:pStyle w:val="ListParagraph"/>
        <w:numPr>
          <w:ilvl w:val="0"/>
          <w:numId w:val="1"/>
        </w:numPr>
      </w:pPr>
      <w:r>
        <w:t>C</w:t>
      </w:r>
      <w:r w:rsidRPr="00082675">
        <w:t xml:space="preserve">reate the </w:t>
      </w:r>
      <w:r w:rsidRPr="00082675">
        <w:rPr>
          <w:b/>
          <w:bCs/>
        </w:rPr>
        <w:t>Contribution</w:t>
      </w:r>
      <w:r w:rsidRPr="00082675">
        <w:t xml:space="preserve"> and </w:t>
      </w:r>
      <w:proofErr w:type="spellStart"/>
      <w:r w:rsidRPr="00082675">
        <w:rPr>
          <w:b/>
          <w:bCs/>
        </w:rPr>
        <w:t>ContributionUtility</w:t>
      </w:r>
      <w:proofErr w:type="spellEnd"/>
      <w:r w:rsidRPr="00082675">
        <w:t xml:space="preserve"> classes based on the UML class diagram.</w:t>
      </w:r>
    </w:p>
    <w:p w14:paraId="47DE8BD0" w14:textId="77777777" w:rsidR="00082675" w:rsidRPr="00082675" w:rsidRDefault="00082675" w:rsidP="00082675">
      <w:pPr>
        <w:numPr>
          <w:ilvl w:val="0"/>
          <w:numId w:val="1"/>
        </w:numPr>
      </w:pPr>
      <w:r w:rsidRPr="00082675">
        <w:t xml:space="preserve">Create </w:t>
      </w:r>
      <w:proofErr w:type="spellStart"/>
      <w:r w:rsidRPr="00082675">
        <w:rPr>
          <w:b/>
          <w:bCs/>
        </w:rPr>
        <w:t>ContributionUtilityTest</w:t>
      </w:r>
      <w:proofErr w:type="spellEnd"/>
      <w:r w:rsidRPr="00082675">
        <w:t xml:space="preserve"> class in the appropriate source folder with the following scenarios:</w:t>
      </w:r>
    </w:p>
    <w:p w14:paraId="3FA6830E" w14:textId="77777777" w:rsidR="00082675" w:rsidRPr="00082675" w:rsidRDefault="00082675" w:rsidP="00082675">
      <w:pPr>
        <w:numPr>
          <w:ilvl w:val="1"/>
          <w:numId w:val="1"/>
        </w:numPr>
      </w:pPr>
      <w:proofErr w:type="spellStart"/>
      <w:proofErr w:type="gramStart"/>
      <w:r w:rsidRPr="00082675">
        <w:t>getContributionListEmptyTest</w:t>
      </w:r>
      <w:proofErr w:type="spellEnd"/>
      <w:r w:rsidRPr="00082675">
        <w:t>(</w:t>
      </w:r>
      <w:proofErr w:type="gramEnd"/>
      <w:r w:rsidRPr="00082675">
        <w:t>) – checks if the list is not null.</w:t>
      </w:r>
    </w:p>
    <w:p w14:paraId="71FE776A" w14:textId="77777777" w:rsidR="00082675" w:rsidRPr="00082675" w:rsidRDefault="00082675" w:rsidP="00082675">
      <w:pPr>
        <w:numPr>
          <w:ilvl w:val="1"/>
          <w:numId w:val="1"/>
        </w:numPr>
      </w:pPr>
      <w:proofErr w:type="spellStart"/>
      <w:proofErr w:type="gramStart"/>
      <w:r w:rsidRPr="00082675">
        <w:t>addOneContributionTest</w:t>
      </w:r>
      <w:proofErr w:type="spellEnd"/>
      <w:r w:rsidRPr="00082675">
        <w:t>(</w:t>
      </w:r>
      <w:proofErr w:type="gramEnd"/>
      <w:r w:rsidRPr="00082675">
        <w:t>) – checks that the utility class can add a Contribution object and store it in the list</w:t>
      </w:r>
    </w:p>
    <w:p w14:paraId="4A381AB6" w14:textId="77777777" w:rsidR="00082675" w:rsidRPr="00082675" w:rsidRDefault="00082675" w:rsidP="00082675">
      <w:pPr>
        <w:numPr>
          <w:ilvl w:val="1"/>
          <w:numId w:val="1"/>
        </w:numPr>
      </w:pPr>
      <w:proofErr w:type="spellStart"/>
      <w:proofErr w:type="gramStart"/>
      <w:r w:rsidRPr="00082675">
        <w:t>addTwoContributionTest</w:t>
      </w:r>
      <w:proofErr w:type="spellEnd"/>
      <w:r w:rsidRPr="00082675">
        <w:t>(</w:t>
      </w:r>
      <w:proofErr w:type="gramEnd"/>
      <w:r w:rsidRPr="00082675">
        <w:t>) – checks that the utility class can add and store multiple Contribution objects.</w:t>
      </w:r>
    </w:p>
    <w:p w14:paraId="6565A609" w14:textId="77777777" w:rsidR="00082675" w:rsidRPr="00082675" w:rsidRDefault="00082675" w:rsidP="00082675">
      <w:pPr>
        <w:numPr>
          <w:ilvl w:val="1"/>
          <w:numId w:val="1"/>
        </w:numPr>
      </w:pPr>
      <w:proofErr w:type="spellStart"/>
      <w:proofErr w:type="gramStart"/>
      <w:r w:rsidRPr="00082675">
        <w:t>updateContributionTest</w:t>
      </w:r>
      <w:proofErr w:type="spellEnd"/>
      <w:r w:rsidRPr="00082675">
        <w:t>(</w:t>
      </w:r>
      <w:proofErr w:type="gramEnd"/>
      <w:r w:rsidRPr="00082675">
        <w:t>) – checks that the utility class can update Contribution details.</w:t>
      </w:r>
    </w:p>
    <w:p w14:paraId="66306A44" w14:textId="7BAF7C71" w:rsidR="00716E37" w:rsidRDefault="00082675">
      <w:r w:rsidRPr="00082675">
        <w:rPr>
          <w:b/>
          <w:bCs/>
          <w:u w:val="single"/>
        </w:rPr>
        <w:lastRenderedPageBreak/>
        <w:t>Note:</w:t>
      </w:r>
      <w:r w:rsidRPr="00082675">
        <w:t xml:space="preserve"> Add appropriate </w:t>
      </w:r>
      <w:proofErr w:type="gramStart"/>
      <w:r w:rsidRPr="00082675">
        <w:t>setup(</w:t>
      </w:r>
      <w:proofErr w:type="gramEnd"/>
      <w:r w:rsidRPr="00082675">
        <w:t xml:space="preserve">) and </w:t>
      </w:r>
      <w:proofErr w:type="spellStart"/>
      <w:r w:rsidRPr="00082675">
        <w:t>tearDown</w:t>
      </w:r>
      <w:proofErr w:type="spellEnd"/>
      <w:r w:rsidRPr="00082675">
        <w:t>() methods.</w:t>
      </w:r>
    </w:p>
    <w:p w14:paraId="16460692" w14:textId="1776CAE9" w:rsidR="00082675" w:rsidRDefault="00082675"/>
    <w:p w14:paraId="43530524" w14:textId="370E31DA" w:rsidR="00082675" w:rsidRDefault="00082675"/>
    <w:sectPr w:rsidR="00082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CC02B" w14:textId="77777777" w:rsidR="00082675" w:rsidRDefault="00082675" w:rsidP="00082675">
      <w:pPr>
        <w:spacing w:after="0" w:line="240" w:lineRule="auto"/>
      </w:pPr>
      <w:r>
        <w:separator/>
      </w:r>
    </w:p>
  </w:endnote>
  <w:endnote w:type="continuationSeparator" w:id="0">
    <w:p w14:paraId="43BC5480" w14:textId="77777777" w:rsidR="00082675" w:rsidRDefault="00082675" w:rsidP="00082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F3CD7" w14:textId="77777777" w:rsidR="00082675" w:rsidRDefault="00082675" w:rsidP="00082675">
      <w:pPr>
        <w:spacing w:after="0" w:line="240" w:lineRule="auto"/>
      </w:pPr>
      <w:r>
        <w:separator/>
      </w:r>
    </w:p>
  </w:footnote>
  <w:footnote w:type="continuationSeparator" w:id="0">
    <w:p w14:paraId="7B546BD5" w14:textId="77777777" w:rsidR="00082675" w:rsidRDefault="00082675" w:rsidP="00082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419C1"/>
    <w:multiLevelType w:val="hybridMultilevel"/>
    <w:tmpl w:val="56CA11C2"/>
    <w:lvl w:ilvl="0" w:tplc="90245D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6818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7409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5037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16E7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AEF4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10F2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2CCA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7AC0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5771A3"/>
    <w:multiLevelType w:val="hybridMultilevel"/>
    <w:tmpl w:val="5492EBBE"/>
    <w:lvl w:ilvl="0" w:tplc="6E9CF4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8E0370">
      <w:numFmt w:val="none"/>
      <w:lvlText w:val=""/>
      <w:lvlJc w:val="left"/>
      <w:pPr>
        <w:tabs>
          <w:tab w:val="num" w:pos="360"/>
        </w:tabs>
      </w:pPr>
    </w:lvl>
    <w:lvl w:ilvl="2" w:tplc="1DA0C2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B243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2AB5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786D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BAB0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DEC4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8C7D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75"/>
    <w:rsid w:val="00082675"/>
    <w:rsid w:val="004C7D85"/>
    <w:rsid w:val="0071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582A1C"/>
  <w15:chartTrackingRefBased/>
  <w15:docId w15:val="{8DA70BE0-F6D3-4B40-8C4A-064041BB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9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3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9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5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62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904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2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27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7D62EEC2BE2746AD96FD06E63E3F38" ma:contentTypeVersion="13" ma:contentTypeDescription="Create a new document." ma:contentTypeScope="" ma:versionID="88347fc544ad3554468bfc3f6bfe2ab9">
  <xsd:schema xmlns:xsd="http://www.w3.org/2001/XMLSchema" xmlns:xs="http://www.w3.org/2001/XMLSchema" xmlns:p="http://schemas.microsoft.com/office/2006/metadata/properties" xmlns:ns3="538db437-dd3e-41c1-92ed-a32d5019d7ad" xmlns:ns4="82e36827-2b31-4ab5-b6c2-790ad7f64ede" targetNamespace="http://schemas.microsoft.com/office/2006/metadata/properties" ma:root="true" ma:fieldsID="b41009310a6dc3e46b9df2e73c3e857b" ns3:_="" ns4:_="">
    <xsd:import namespace="538db437-dd3e-41c1-92ed-a32d5019d7ad"/>
    <xsd:import namespace="82e36827-2b31-4ab5-b6c2-790ad7f64ed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8db437-dd3e-41c1-92ed-a32d5019d7a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e36827-2b31-4ab5-b6c2-790ad7f64e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8EE939-7673-40A6-A8E9-73013B1DC7F7}">
  <ds:schemaRefs>
    <ds:schemaRef ds:uri="http://www.w3.org/XML/1998/namespace"/>
    <ds:schemaRef ds:uri="538db437-dd3e-41c1-92ed-a32d5019d7ad"/>
    <ds:schemaRef ds:uri="http://schemas.microsoft.com/office/2006/metadata/properties"/>
    <ds:schemaRef ds:uri="http://schemas.microsoft.com/office/infopath/2007/PartnerControls"/>
    <ds:schemaRef ds:uri="82e36827-2b31-4ab5-b6c2-790ad7f64ede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87AEE9A-39CF-4A30-ADB1-B16D4F9FBF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766E0B-86F8-4809-90BA-DFDD5E919E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8db437-dd3e-41c1-92ed-a32d5019d7ad"/>
    <ds:schemaRef ds:uri="82e36827-2b31-4ab5-b6c2-790ad7f64e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Barrion, DJ</dc:creator>
  <cp:keywords/>
  <dc:description/>
  <cp:lastModifiedBy>Barrion, DJ</cp:lastModifiedBy>
  <cp:revision>2</cp:revision>
  <dcterms:created xsi:type="dcterms:W3CDTF">2022-01-13T00:46:00Z</dcterms:created>
  <dcterms:modified xsi:type="dcterms:W3CDTF">2022-01-13T00:46:00Z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0x010100C97D62EEC2BE2746AD96FD06E63E3F38</vt:lpwstr>
  </property>
</Properties>
</file>