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WEB PROGRAMING PRACTICUM REPORT</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MODULE </w:t>
      </w:r>
      <w:r>
        <w:rPr>
          <w:rFonts w:hint="default" w:ascii="Times New Roman" w:hAnsi="Times New Roman" w:cs="Times New Roman"/>
          <w:b/>
          <w:bCs/>
          <w:sz w:val="24"/>
          <w:szCs w:val="24"/>
          <w:lang w:val="en-US"/>
        </w:rPr>
        <w:t>4</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SQL</w:t>
      </w:r>
    </w:p>
    <w:p>
      <w:pPr>
        <w:spacing w:line="360" w:lineRule="auto"/>
        <w:jc w:val="center"/>
        <w:rPr>
          <w:rFonts w:hint="default" w:ascii="Times New Roman" w:hAnsi="Times New Roman" w:cs="Times New Roman"/>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margin">
              <wp:posOffset>1136650</wp:posOffset>
            </wp:positionH>
            <wp:positionV relativeFrom="paragraph">
              <wp:posOffset>238760</wp:posOffset>
            </wp:positionV>
            <wp:extent cx="2901950" cy="2901950"/>
            <wp:effectExtent l="0" t="0" r="635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02226" cy="2902226"/>
                    </a:xfrm>
                    <a:prstGeom prst="rect">
                      <a:avLst/>
                    </a:prstGeom>
                  </pic:spPr>
                </pic:pic>
              </a:graphicData>
            </a:graphic>
          </wp:anchor>
        </w:drawing>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CREATED BY : </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KURNIAWAN BAGASKARA</w:t>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rPr>
        <w:t>L20021</w:t>
      </w:r>
      <w:r>
        <w:rPr>
          <w:rFonts w:hint="default" w:ascii="Times New Roman" w:hAnsi="Times New Roman" w:cs="Times New Roman"/>
          <w:b/>
          <w:bCs/>
          <w:sz w:val="24"/>
          <w:szCs w:val="24"/>
          <w:lang w:val="en-US"/>
        </w:rPr>
        <w:t>4253</w:t>
      </w:r>
    </w:p>
    <w:p>
      <w:pPr>
        <w:spacing w:line="360" w:lineRule="auto"/>
        <w:jc w:val="center"/>
        <w:rPr>
          <w:rFonts w:hint="default" w:ascii="Times New Roman" w:hAnsi="Times New Roman" w:cs="Times New Roman"/>
          <w:b/>
          <w:bCs/>
          <w:sz w:val="24"/>
          <w:szCs w:val="24"/>
        </w:rPr>
      </w:pP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INFORMATICS STUDY PROGRAM</w:t>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FACULTY OF COMMUNICATION AND INFORMATION SCIENCE</w:t>
      </w:r>
    </w:p>
    <w:p>
      <w:pPr>
        <w:spacing w:line="36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MUHAMMADIYAH SURAKARTA UNIVERSITY</w:t>
      </w: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Percobaan 1 ( Membuat Data Base) </w:t>
      </w:r>
    </w:p>
    <w:p>
      <w:pPr>
        <w:rPr>
          <w:rFonts w:hint="default" w:ascii="Times New Roman" w:hAnsi="Times New Roman" w:cs="Times New Roman"/>
          <w:b/>
          <w:bCs/>
          <w:sz w:val="24"/>
          <w:szCs w:val="24"/>
          <w:lang w:val="en-US"/>
        </w:rPr>
      </w:pPr>
      <w:r>
        <w:drawing>
          <wp:inline distT="0" distB="0" distL="114300" distR="114300">
            <wp:extent cx="5266690" cy="2430780"/>
            <wp:effectExtent l="0" t="0" r="3810" b="762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5"/>
                    <a:stretch>
                      <a:fillRect/>
                    </a:stretch>
                  </pic:blipFill>
                  <pic:spPr>
                    <a:xfrm>
                      <a:off x="0" y="0"/>
                      <a:ext cx="5266690" cy="2430780"/>
                    </a:xfrm>
                    <a:prstGeom prst="rect">
                      <a:avLst/>
                    </a:prstGeom>
                    <a:noFill/>
                    <a:ln>
                      <a:noFill/>
                    </a:ln>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2 ( Membuat Table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3810" b="8890"/>
            <wp:docPr id="5" name="Picture 5" descr="Screenshot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28)"/>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3 ( Memasukan Data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3810" b="8890"/>
            <wp:docPr id="1" name="Picture 1" descr="Screenshot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28)"/>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4 ( Mengubah Data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3810" b="8890"/>
            <wp:docPr id="2" name="Picture 2" descr="Screenshot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2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6690" cy="2962910"/>
            <wp:effectExtent l="0" t="0" r="3810" b="8890"/>
            <wp:docPr id="3" name="Picture 3" descr="Screenshot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30)"/>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rPr>
          <w:rFonts w:hint="default" w:ascii="Times New Roman" w:hAnsi="Times New Roman" w:cs="Times New Roman"/>
          <w:sz w:val="24"/>
          <w:szCs w:val="24"/>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5 ( Join )</w:t>
      </w:r>
    </w:p>
    <w:p>
      <w:r>
        <w:drawing>
          <wp:inline distT="0" distB="0" distL="114300" distR="114300">
            <wp:extent cx="5270500" cy="27305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270500" cy="2730500"/>
                    </a:xfrm>
                    <a:prstGeom prst="rect">
                      <a:avLst/>
                    </a:prstGeom>
                    <a:noFill/>
                    <a:ln>
                      <a:noFill/>
                    </a:ln>
                  </pic:spPr>
                </pic:pic>
              </a:graphicData>
            </a:graphic>
          </wp:inline>
        </w:drawing>
      </w:r>
    </w:p>
    <w:p>
      <w:pPr>
        <w:rPr>
          <w:rFonts w:hint="default"/>
          <w:lang w:val="en-US"/>
        </w:rPr>
      </w:pPr>
    </w:p>
    <w:p>
      <w:r>
        <w:drawing>
          <wp:inline distT="0" distB="0" distL="114300" distR="114300">
            <wp:extent cx="5270500" cy="3740150"/>
            <wp:effectExtent l="0" t="0" r="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5270500" cy="3740150"/>
                    </a:xfrm>
                    <a:prstGeom prst="rect">
                      <a:avLst/>
                    </a:prstGeom>
                    <a:noFill/>
                    <a:ln>
                      <a:noFill/>
                    </a:ln>
                  </pic:spPr>
                </pic:pic>
              </a:graphicData>
            </a:graphic>
          </wp:inline>
        </w:drawing>
      </w:r>
    </w:p>
    <w:p>
      <w:r>
        <w:drawing>
          <wp:inline distT="0" distB="0" distL="114300" distR="114300">
            <wp:extent cx="5271135" cy="4225925"/>
            <wp:effectExtent l="0" t="0" r="1206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271135" cy="4225925"/>
                    </a:xfrm>
                    <a:prstGeom prst="rect">
                      <a:avLst/>
                    </a:prstGeom>
                    <a:noFill/>
                    <a:ln>
                      <a:noFill/>
                    </a:ln>
                  </pic:spPr>
                </pic:pic>
              </a:graphicData>
            </a:graphic>
          </wp:inline>
        </w:drawing>
      </w:r>
    </w:p>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6 ( Left Join )</w:t>
      </w:r>
    </w:p>
    <w:p>
      <w:pPr>
        <w:rPr>
          <w:rFonts w:hint="default"/>
          <w:lang w:val="en-US"/>
        </w:rPr>
      </w:pPr>
    </w:p>
    <w:p/>
    <w:p>
      <w:r>
        <w:drawing>
          <wp:inline distT="0" distB="0" distL="114300" distR="114300">
            <wp:extent cx="5268595" cy="4677410"/>
            <wp:effectExtent l="0" t="0" r="1905"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tretch>
                      <a:fillRect/>
                    </a:stretch>
                  </pic:blipFill>
                  <pic:spPr>
                    <a:xfrm>
                      <a:off x="0" y="0"/>
                      <a:ext cx="5268595" cy="4677410"/>
                    </a:xfrm>
                    <a:prstGeom prst="rect">
                      <a:avLst/>
                    </a:prstGeom>
                    <a:noFill/>
                    <a:ln>
                      <a:noFill/>
                    </a:ln>
                  </pic:spPr>
                </pic:pic>
              </a:graphicData>
            </a:graphic>
          </wp:inline>
        </w:drawing>
      </w:r>
    </w:p>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7 ( Right Join )</w:t>
      </w:r>
    </w:p>
    <w:p>
      <w:r>
        <w:drawing>
          <wp:inline distT="0" distB="0" distL="114300" distR="114300">
            <wp:extent cx="5274310" cy="4377055"/>
            <wp:effectExtent l="0" t="0" r="8890" b="444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5274310" cy="4377055"/>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8 ( Fungsi AVG )</w:t>
      </w:r>
    </w:p>
    <w:p>
      <w:r>
        <w:drawing>
          <wp:inline distT="0" distB="0" distL="114300" distR="114300">
            <wp:extent cx="5274310" cy="4271010"/>
            <wp:effectExtent l="0" t="0" r="8890" b="88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5274310" cy="4271010"/>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9 ( Fungsi SUM )</w:t>
      </w:r>
    </w:p>
    <w:p>
      <w:r>
        <w:drawing>
          <wp:inline distT="0" distB="0" distL="114300" distR="114300">
            <wp:extent cx="5271135" cy="4720590"/>
            <wp:effectExtent l="0" t="0" r="12065" b="381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5271135" cy="4720590"/>
                    </a:xfrm>
                    <a:prstGeom prst="rect">
                      <a:avLst/>
                    </a:prstGeom>
                    <a:noFill/>
                    <a:ln>
                      <a:noFill/>
                    </a:ln>
                  </pic:spPr>
                </pic:pic>
              </a:graphicData>
            </a:graphic>
          </wp:inline>
        </w:drawing>
      </w:r>
    </w:p>
    <w:p>
      <w:pPr>
        <w:rPr>
          <w:rFonts w:hint="default"/>
          <w:lang w:val="en-US"/>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Percobaan 10 ( View )</w:t>
      </w:r>
    </w:p>
    <w:p>
      <w:r>
        <w:drawing>
          <wp:inline distT="0" distB="0" distL="114300" distR="114300">
            <wp:extent cx="5271135" cy="1832610"/>
            <wp:effectExtent l="0" t="0" r="12065"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5271135" cy="1832610"/>
                    </a:xfrm>
                    <a:prstGeom prst="rect">
                      <a:avLst/>
                    </a:prstGeom>
                    <a:noFill/>
                    <a:ln>
                      <a:noFill/>
                    </a:ln>
                  </pic:spPr>
                </pic:pic>
              </a:graphicData>
            </a:graphic>
          </wp:inline>
        </w:drawing>
      </w:r>
    </w:p>
    <w:p>
      <w:r>
        <w:drawing>
          <wp:inline distT="0" distB="0" distL="114300" distR="114300">
            <wp:extent cx="5269865" cy="3197860"/>
            <wp:effectExtent l="0" t="0" r="635" b="254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5269865" cy="3197860"/>
                    </a:xfrm>
                    <a:prstGeom prst="rect">
                      <a:avLst/>
                    </a:prstGeom>
                    <a:noFill/>
                    <a:ln>
                      <a:noFill/>
                    </a:ln>
                  </pic:spPr>
                </pic:pic>
              </a:graphicData>
            </a:graphic>
          </wp:inline>
        </w:drawing>
      </w:r>
    </w:p>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 Assignments</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 What is the function of the following things:</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 xml:space="preserve">SELECT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 xml:space="preserve">JOIN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 xml:space="preserve">LEFT JOIN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 xml:space="preserve">RIGHT JOIN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 xml:space="preserve">AVG </w:t>
      </w:r>
    </w:p>
    <w:p>
      <w:pPr>
        <w:keepNext w:val="0"/>
        <w:keepLines w:val="0"/>
        <w:widowControl/>
        <w:suppressLineNumbers w:val="0"/>
        <w:jc w:val="left"/>
        <w:rPr>
          <w:rFonts w:hint="default" w:ascii="Times New Roman" w:hAnsi="Times New Roman" w:eastAsia="Palatino Linotype" w:cs="Times New Roman"/>
          <w:color w:val="231F20"/>
          <w:kern w:val="0"/>
          <w:sz w:val="24"/>
          <w:szCs w:val="24"/>
          <w:lang w:val="en-US" w:eastAsia="zh-CN" w:bidi="ar"/>
        </w:rPr>
      </w:pPr>
      <w:r>
        <w:rPr>
          <w:rFonts w:hint="default" w:ascii="Times New Roman" w:hAnsi="Times New Roman" w:eastAsia="MyriadPro-Regular" w:cs="Times New Roman"/>
          <w:color w:val="231F20"/>
          <w:kern w:val="0"/>
          <w:sz w:val="24"/>
          <w:szCs w:val="24"/>
          <w:lang w:val="en-US" w:eastAsia="zh-CN" w:bidi="ar"/>
        </w:rPr>
        <w:t xml:space="preserve">» </w:t>
      </w:r>
      <w:r>
        <w:rPr>
          <w:rFonts w:hint="default" w:ascii="Times New Roman" w:hAnsi="Times New Roman" w:eastAsia="Palatino Linotype" w:cs="Times New Roman"/>
          <w:color w:val="231F20"/>
          <w:kern w:val="0"/>
          <w:sz w:val="24"/>
          <w:szCs w:val="24"/>
          <w:lang w:val="en-US" w:eastAsia="zh-CN" w:bidi="ar"/>
        </w:rPr>
        <w:t>SUM</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Palatino Linotype" w:cs="Times New Roman"/>
          <w:color w:val="231F20"/>
          <w:kern w:val="0"/>
          <w:sz w:val="24"/>
          <w:szCs w:val="24"/>
          <w:lang w:val="en-US" w:eastAsia="zh-CN"/>
        </w:rPr>
        <w:t>2. Write SQL Syntax to fill Address data</w:t>
      </w:r>
      <w:r>
        <w:rPr>
          <w:rFonts w:hint="default" w:ascii="Times New Roman" w:hAnsi="Times New Roman" w:eastAsia="Palatino Linotype" w:cs="Times New Roman"/>
          <w:color w:val="231F20"/>
          <w:kern w:val="0"/>
          <w:sz w:val="24"/>
          <w:szCs w:val="24"/>
          <w:lang w:val="en-US" w:eastAsia="zh-CN" w:bidi="ar"/>
        </w:rPr>
        <w:t xml:space="preserve"> “Sragen” </w:t>
      </w:r>
    </w:p>
    <w:p>
      <w:pPr>
        <w:keepNext w:val="0"/>
        <w:keepLines w:val="0"/>
        <w:widowControl/>
        <w:suppressLineNumbers w:val="0"/>
        <w:jc w:val="left"/>
        <w:rPr>
          <w:rFonts w:hint="default" w:ascii="Times New Roman" w:hAnsi="Times New Roman" w:eastAsia="Palatino Linotype" w:cs="Times New Roman"/>
          <w:color w:val="231F20"/>
          <w:kern w:val="0"/>
          <w:sz w:val="24"/>
          <w:szCs w:val="24"/>
          <w:lang w:val="en-US" w:eastAsia="zh-CN" w:bidi="ar"/>
        </w:rPr>
      </w:pPr>
      <w:r>
        <w:rPr>
          <w:rFonts w:hint="default" w:ascii="Times New Roman" w:hAnsi="Times New Roman" w:eastAsia="Palatino Linotype" w:cs="Times New Roman"/>
          <w:color w:val="231F20"/>
          <w:kern w:val="0"/>
          <w:sz w:val="24"/>
          <w:szCs w:val="24"/>
          <w:lang w:val="en-US" w:eastAsia="zh-CN" w:bidi="ar"/>
        </w:rPr>
        <w:t>pada tabel Mahasiswa (percobaan 3) pada NIM L20008080.</w:t>
      </w:r>
    </w:p>
    <w:p>
      <w:pPr>
        <w:keepNext w:val="0"/>
        <w:keepLines w:val="0"/>
        <w:widowControl/>
        <w:suppressLineNumbers w:val="0"/>
        <w:jc w:val="left"/>
        <w:rPr>
          <w:rFonts w:hint="default" w:ascii="Times New Roman" w:hAnsi="Times New Roman" w:eastAsia="Palatino Linotype" w:cs="Times New Roman"/>
          <w:color w:val="231F20"/>
          <w:kern w:val="0"/>
          <w:sz w:val="24"/>
          <w:szCs w:val="24"/>
          <w:lang w:val="en-US" w:eastAsia="zh-CN" w:bidi="ar"/>
        </w:rPr>
      </w:pPr>
      <w:r>
        <w:rPr>
          <w:rFonts w:hint="default" w:ascii="Times New Roman" w:hAnsi="Times New Roman" w:eastAsia="Palatino Linotype" w:cs="Times New Roman"/>
          <w:color w:val="231F2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Palatino Linotype" w:cs="Times New Roman"/>
          <w:b/>
          <w:bCs/>
          <w:color w:val="231F20"/>
          <w:kern w:val="0"/>
          <w:sz w:val="24"/>
          <w:szCs w:val="24"/>
          <w:lang w:val="en-US" w:eastAsia="zh-CN" w:bidi="ar"/>
        </w:rPr>
      </w:pPr>
      <w:r>
        <w:rPr>
          <w:rFonts w:hint="default" w:ascii="Times New Roman" w:hAnsi="Times New Roman" w:eastAsia="Palatino Linotype" w:cs="Times New Roman"/>
          <w:b/>
          <w:bCs/>
          <w:color w:val="231F20"/>
          <w:kern w:val="0"/>
          <w:sz w:val="24"/>
          <w:szCs w:val="24"/>
          <w:lang w:val="en-US" w:eastAsia="zh-CN" w:bidi="ar"/>
        </w:rPr>
        <w:t>Answer</w:t>
      </w:r>
    </w:p>
    <w:p>
      <w:pPr>
        <w:keepNext w:val="0"/>
        <w:keepLines w:val="0"/>
        <w:widowControl/>
        <w:numPr>
          <w:ilvl w:val="0"/>
          <w:numId w:val="1"/>
        </w:numPr>
        <w:suppressLineNumbers w:val="0"/>
        <w:jc w:val="left"/>
        <w:rPr>
          <w:rFonts w:hint="default" w:ascii="Times New Roman" w:hAnsi="Times New Roman" w:eastAsia="Palatino Linotype" w:cs="Times New Roman"/>
          <w:b/>
          <w:bCs/>
          <w:color w:val="231F20"/>
          <w:kern w:val="0"/>
          <w:sz w:val="24"/>
          <w:szCs w:val="24"/>
          <w:lang w:val="en-US" w:eastAsia="zh-CN" w:bidi="ar"/>
        </w:rPr>
      </w:pP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olor w:val="231F20"/>
          <w:kern w:val="0"/>
          <w:sz w:val="24"/>
          <w:szCs w:val="24"/>
          <w:lang w:val="en-US" w:eastAsia="zh-CN"/>
        </w:rPr>
      </w:pPr>
      <w:r>
        <w:rPr>
          <w:rFonts w:hint="default" w:ascii="Times New Roman" w:hAnsi="Times New Roman" w:eastAsia="Palatino Linotype"/>
          <w:color w:val="231F20"/>
          <w:kern w:val="0"/>
          <w:sz w:val="24"/>
          <w:szCs w:val="24"/>
          <w:lang w:val="en-US" w:eastAsia="zh-CN"/>
        </w:rPr>
        <w:t>SELECT : SELECT is used to select or display a specific column from a predefined table. In a SELECT statement, we can also perform simple mathematical operations, grouping, and sorting data</w:t>
      </w: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olor w:val="231F20"/>
          <w:kern w:val="0"/>
          <w:sz w:val="24"/>
          <w:szCs w:val="24"/>
          <w:lang w:val="en-US" w:eastAsia="zh-CN"/>
        </w:rPr>
      </w:pPr>
      <w:r>
        <w:rPr>
          <w:rFonts w:hint="default" w:ascii="Times New Roman" w:hAnsi="Times New Roman" w:eastAsia="Palatino Linotype"/>
          <w:color w:val="231F20"/>
          <w:kern w:val="0"/>
          <w:sz w:val="24"/>
          <w:szCs w:val="24"/>
          <w:lang w:val="en-US" w:eastAsia="zh-CN"/>
        </w:rPr>
        <w:t>JOIN : JOIN is used to join two or more tables in a database based on the common column between them. By using JOIN, we can retrieve data from two or more related tables and combine them into one resulting data.</w:t>
      </w: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olor w:val="231F20"/>
          <w:kern w:val="0"/>
          <w:sz w:val="24"/>
          <w:szCs w:val="24"/>
          <w:lang w:val="en-US" w:eastAsia="zh-CN"/>
        </w:rPr>
      </w:pPr>
      <w:r>
        <w:rPr>
          <w:rFonts w:hint="default" w:ascii="Times New Roman" w:hAnsi="Times New Roman" w:eastAsia="Palatino Linotype"/>
          <w:color w:val="231F20"/>
          <w:kern w:val="0"/>
          <w:sz w:val="24"/>
          <w:szCs w:val="24"/>
          <w:lang w:val="en-US" w:eastAsia="zh-CN"/>
        </w:rPr>
        <w:t>LEFT JOIN: LEFT JOIN is used to retrieve all the data from the table to the left of the JOIN, including the unpaired data in the table to the right of the JOIN.</w:t>
      </w: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olor w:val="231F20"/>
          <w:kern w:val="0"/>
          <w:sz w:val="24"/>
          <w:szCs w:val="24"/>
          <w:lang w:val="en-US" w:eastAsia="zh-CN"/>
        </w:rPr>
      </w:pPr>
      <w:r>
        <w:rPr>
          <w:rFonts w:hint="default" w:ascii="Times New Roman" w:hAnsi="Times New Roman" w:eastAsia="Palatino Linotype"/>
          <w:color w:val="231F20"/>
          <w:kern w:val="0"/>
          <w:sz w:val="24"/>
          <w:szCs w:val="24"/>
          <w:lang w:val="en-US" w:eastAsia="zh-CN"/>
        </w:rPr>
        <w:t>RIGHT JOIN: RIGHT JOIN is the opposite of LEFT JOIN. RIGHT JOIN retrieves all data from the table to the right of the JOIN, including unpaired data in the table to the left of the JOIN.</w:t>
      </w: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olor w:val="231F20"/>
          <w:kern w:val="0"/>
          <w:sz w:val="24"/>
          <w:szCs w:val="24"/>
          <w:lang w:val="en-US" w:eastAsia="zh-CN"/>
        </w:rPr>
      </w:pPr>
      <w:r>
        <w:rPr>
          <w:rFonts w:hint="default" w:ascii="Times New Roman" w:hAnsi="Times New Roman" w:eastAsia="Palatino Linotype"/>
          <w:color w:val="231F20"/>
          <w:kern w:val="0"/>
          <w:sz w:val="24"/>
          <w:szCs w:val="24"/>
          <w:lang w:val="en-US" w:eastAsia="zh-CN"/>
        </w:rPr>
        <w:t>AVG: AVG is used to calculate the average value of a numeric column in a table. AVG will take the numeric values ​​from the specified column and calculate the average.</w:t>
      </w:r>
    </w:p>
    <w:p>
      <w:pPr>
        <w:keepNext w:val="0"/>
        <w:keepLines w:val="0"/>
        <w:widowControl/>
        <w:numPr>
          <w:ilvl w:val="0"/>
          <w:numId w:val="2"/>
        </w:numPr>
        <w:suppressLineNumbers w:val="0"/>
        <w:ind w:left="420" w:leftChars="0" w:hanging="420" w:firstLineChars="0"/>
        <w:jc w:val="both"/>
        <w:rPr>
          <w:rFonts w:hint="default" w:ascii="Times New Roman" w:hAnsi="Times New Roman" w:eastAsia="Palatino Linotype" w:cs="Times New Roman"/>
          <w:color w:val="231F20"/>
          <w:kern w:val="0"/>
          <w:sz w:val="24"/>
          <w:szCs w:val="24"/>
          <w:lang w:val="en-US" w:eastAsia="zh-CN" w:bidi="ar"/>
        </w:rPr>
      </w:pPr>
      <w:r>
        <w:rPr>
          <w:rFonts w:hint="default" w:ascii="Times New Roman" w:hAnsi="Times New Roman" w:eastAsia="Palatino Linotype"/>
          <w:color w:val="231F20"/>
          <w:kern w:val="0"/>
          <w:sz w:val="24"/>
          <w:szCs w:val="24"/>
          <w:lang w:val="en-US" w:eastAsia="zh-CN"/>
        </w:rPr>
        <w:t>SUM: SUM is used to calculate the sum of a numeric column in a table. SUM will take the numeric values ​​of the specified columns and add them up.</w:t>
      </w:r>
    </w:p>
    <w:p>
      <w:pPr>
        <w:keepNext w:val="0"/>
        <w:keepLines w:val="0"/>
        <w:widowControl/>
        <w:suppressLineNumbers w:val="0"/>
        <w:jc w:val="left"/>
        <w:rPr>
          <w:rFonts w:hint="default" w:ascii="Times New Roman" w:hAnsi="Times New Roman" w:eastAsia="Palatino Linotype" w:cs="Times New Roman"/>
          <w:color w:val="231F20"/>
          <w:kern w:val="0"/>
          <w:sz w:val="24"/>
          <w:szCs w:val="24"/>
          <w:lang w:val="en-US" w:eastAsia="zh-CN" w:bidi="ar"/>
        </w:rPr>
      </w:pPr>
    </w:p>
    <w:p>
      <w:pPr>
        <w:rPr>
          <w:rFonts w:hint="default"/>
          <w:lang w:val="en-US"/>
        </w:rPr>
      </w:pPr>
    </w:p>
    <w:p>
      <w:pPr>
        <w:rPr>
          <w:rFonts w:hint="default" w:ascii="Times New Roman" w:hAnsi="Times New Roman" w:cs="Times New Roman"/>
          <w:sz w:val="24"/>
          <w:szCs w:val="24"/>
          <w:lang w:val="en-US"/>
        </w:rPr>
      </w:pPr>
    </w:p>
    <w:p>
      <w:pPr>
        <w:numPr>
          <w:ilvl w:val="0"/>
          <w:numId w:val="1"/>
        </w:numPr>
        <w:ind w:left="0" w:leftChars="0" w:firstLine="0" w:firstLineChars="0"/>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drawing>
          <wp:inline distT="0" distB="0" distL="114300" distR="114300">
            <wp:extent cx="5271135" cy="2332990"/>
            <wp:effectExtent l="0" t="0" r="12065" b="38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5271135" cy="233299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UPDATE mahasiswa SET ‘Alamat ‘ =  ‘Sragen’ WHERE ‘mahasiswa’, ‘NIM’ = ‘L20008080’</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drawing>
          <wp:inline distT="0" distB="0" distL="114300" distR="114300">
            <wp:extent cx="5266690" cy="2399030"/>
            <wp:effectExtent l="0" t="0" r="3810" b="127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5266690" cy="239903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yriadPr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auto"/>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B0AA92"/>
    <w:multiLevelType w:val="singleLevel"/>
    <w:tmpl w:val="44B0AA92"/>
    <w:lvl w:ilvl="0" w:tentative="0">
      <w:start w:val="1"/>
      <w:numFmt w:val="decimal"/>
      <w:suff w:val="space"/>
      <w:lvlText w:val="%1."/>
      <w:lvlJc w:val="left"/>
    </w:lvl>
  </w:abstractNum>
  <w:abstractNum w:abstractNumId="1">
    <w:nsid w:val="5F8682AB"/>
    <w:multiLevelType w:val="singleLevel"/>
    <w:tmpl w:val="5F8682A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372133"/>
    <w:rsid w:val="2F6A6234"/>
    <w:rsid w:val="69372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2023-03-30T14:10:00Z</dcterms:created>
  <dc:creator>Asus</dc:creator>
  <cp:lastModifiedBy>Asus</cp:lastModifiedBy>
  <dcterms:modified xsi:type="dcterms:W3CDTF">2023-03-31T15:25:41Z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1033-11.2.0.11513</vt:lpwstr>
  </property>
  <property fmtid="{D5CDD505-2E9C-101B-9397-08002B2CF9AE}" pid="3" name="ICV">
    <vt:lpwstr>F6E2035F7925414A85EBDBC173883204</vt:lpwstr>
  </property>
</Properties>
</file>