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 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2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DATA BASE DESIGN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1609090</wp:posOffset>
            </wp:positionH>
            <wp:positionV relativeFrom="paragraph">
              <wp:posOffset>9525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5"/>
        <w:spacing w:before="9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Entity ( Stage 1)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Student: store student personal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Lecturer: save the personal data of the lecturer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 : save course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 : store classroom data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5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NIM : PK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Name_Student : Varchar (45)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Address_Student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NIDN : PK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Name_Lecturer : Varchar (45)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Address_Lecturer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Subject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Code_Subject : PK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Name_Subject : Varchar (45)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Semester : Varchar (14)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SKS : Varchar (149)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Code_Space : PK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Capasity : Varchar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Releationship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Have  Lecturer :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Student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 Lecturer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2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Connecting attribute : Id_Lecturer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( FK Id_Lecturer in Lecturer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Student Take Subject 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 Table : Student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Subject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One-to-Many (1:n)</w:t>
      </w:r>
    </w:p>
    <w:p>
      <w:pPr>
        <w:numPr>
          <w:ilvl w:val="0"/>
          <w:numId w:val="13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Code_Subject ( FK Code_Subject in Subject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Classroom Used Subject :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 Table : Subejct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Classroom</w:t>
      </w:r>
    </w:p>
    <w:p>
      <w:pPr>
        <w:numPr>
          <w:ilvl w:val="0"/>
          <w:numId w:val="14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Code_Space ( FK Code_Space in Classroom 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Lecturer Guide Subject :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Main Table : Subject 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Lecturer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5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Code_Subject ( FK Code_Subject in Subject 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5273040" cy="2609215"/>
            <wp:effectExtent l="0" t="0" r="10160" b="6985"/>
            <wp:docPr id="1" name="Picture 1" descr="Module 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1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7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8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Define Entity (Stage 1)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19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2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User </w:t>
      </w:r>
    </w:p>
    <w:p>
      <w:pPr>
        <w:numPr>
          <w:ilvl w:val="0"/>
          <w:numId w:val="2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Id_User : Integer</w:t>
      </w:r>
    </w:p>
    <w:p>
      <w:pPr>
        <w:numPr>
          <w:ilvl w:val="0"/>
          <w:numId w:val="2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User_Name : Varchar(45)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Product 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Id_Product : Integer 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Product_Name : Varchar(225)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Product_Price : Integer</w:t>
      </w:r>
    </w:p>
    <w:p>
      <w:pPr>
        <w:numPr>
          <w:ilvl w:val="0"/>
          <w:numId w:val="2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Product_Stock : Integer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2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Id_Store : Integer </w:t>
      </w:r>
    </w:p>
    <w:p>
      <w:pPr>
        <w:numPr>
          <w:ilvl w:val="0"/>
          <w:numId w:val="2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Store_Name : Varchar(225)</w:t>
      </w:r>
    </w:p>
    <w:p>
      <w:pPr>
        <w:numPr>
          <w:ilvl w:val="0"/>
          <w:numId w:val="20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2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Id_Order : Integer </w:t>
      </w:r>
    </w:p>
    <w:p>
      <w:pPr>
        <w:numPr>
          <w:ilvl w:val="0"/>
          <w:numId w:val="2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Order_Time : Date 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5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Orders Order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User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Order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Id_User( FK Id_User in Order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Have Product 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Second Table : User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2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Id_Store ( FK Id_Store in User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Store Own Product 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Store_Own_Product </w:t>
      </w:r>
      <w:bookmarkStart w:id="0" w:name="_GoBack"/>
      <w:bookmarkEnd w:id="0"/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Id_Store ( FK Id_Store in Product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Product Owned Order  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Product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Product_Owned_Order 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Many to One(1:n)</w:t>
      </w:r>
    </w:p>
    <w:p>
      <w:pPr>
        <w:numPr>
          <w:ilvl w:val="0"/>
          <w:numId w:val="2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Id_Product ( FK Id_Product in Order )</w:t>
      </w:r>
    </w:p>
    <w:p>
      <w:pPr>
        <w:numPr>
          <w:ilvl w:val="0"/>
          <w:numId w:val="2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Order Owned Store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Main Table : Order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Order_Owned_Store 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3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Connecting attribute : Id_Order ( FK Id_Order in Store 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 ( Stage 4)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59070" cy="2249805"/>
            <wp:effectExtent l="0" t="0" r="11430" b="10795"/>
            <wp:docPr id="4" name="Picture 4" descr="Module2 no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ule2 no 2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4F8DA"/>
    <w:multiLevelType w:val="singleLevel"/>
    <w:tmpl w:val="8204F8D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CA98C6"/>
    <w:multiLevelType w:val="singleLevel"/>
    <w:tmpl w:val="8CCA98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93E3E18"/>
    <w:multiLevelType w:val="singleLevel"/>
    <w:tmpl w:val="A93E3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22A197D"/>
    <w:multiLevelType w:val="singleLevel"/>
    <w:tmpl w:val="B22A197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5A087B4"/>
    <w:multiLevelType w:val="singleLevel"/>
    <w:tmpl w:val="B5A087B4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B9664B16"/>
    <w:multiLevelType w:val="singleLevel"/>
    <w:tmpl w:val="B966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BA71FFA"/>
    <w:multiLevelType w:val="singleLevel"/>
    <w:tmpl w:val="CBA71F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E86996F"/>
    <w:multiLevelType w:val="singleLevel"/>
    <w:tmpl w:val="CE86996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CFD4D44E"/>
    <w:multiLevelType w:val="singleLevel"/>
    <w:tmpl w:val="CFD4D44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56DAA34"/>
    <w:multiLevelType w:val="singleLevel"/>
    <w:tmpl w:val="D56DAA34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D94CDD5E"/>
    <w:multiLevelType w:val="singleLevel"/>
    <w:tmpl w:val="D94CDD5E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DDEE3BCA"/>
    <w:multiLevelType w:val="singleLevel"/>
    <w:tmpl w:val="DDEE3B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E159BD3"/>
    <w:multiLevelType w:val="singleLevel"/>
    <w:tmpl w:val="DE159B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E3BEA53"/>
    <w:multiLevelType w:val="singleLevel"/>
    <w:tmpl w:val="DE3BE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F66ED76"/>
    <w:multiLevelType w:val="singleLevel"/>
    <w:tmpl w:val="DF66ED7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3534E80"/>
    <w:multiLevelType w:val="singleLevel"/>
    <w:tmpl w:val="23534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E5B27C8"/>
    <w:multiLevelType w:val="singleLevel"/>
    <w:tmpl w:val="2E5B27C8"/>
    <w:lvl w:ilvl="0" w:tentative="0">
      <w:start w:val="2"/>
      <w:numFmt w:val="decimal"/>
      <w:suff w:val="space"/>
      <w:lvlText w:val="%1."/>
      <w:lvlJc w:val="left"/>
    </w:lvl>
  </w:abstractNum>
  <w:abstractNum w:abstractNumId="17">
    <w:nsid w:val="30D2CAFA"/>
    <w:multiLevelType w:val="singleLevel"/>
    <w:tmpl w:val="30D2CA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34EBF672"/>
    <w:multiLevelType w:val="singleLevel"/>
    <w:tmpl w:val="34EBF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3976BDFE"/>
    <w:multiLevelType w:val="singleLevel"/>
    <w:tmpl w:val="3976BD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3EAC1659"/>
    <w:multiLevelType w:val="singleLevel"/>
    <w:tmpl w:val="3EAC16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48600B71"/>
    <w:multiLevelType w:val="singleLevel"/>
    <w:tmpl w:val="48600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DF536C9"/>
    <w:multiLevelType w:val="singleLevel"/>
    <w:tmpl w:val="4DF536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50944B4"/>
    <w:multiLevelType w:val="singleLevel"/>
    <w:tmpl w:val="550944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B44B0F"/>
    <w:multiLevelType w:val="singleLevel"/>
    <w:tmpl w:val="59B44B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D2C257"/>
    <w:multiLevelType w:val="singleLevel"/>
    <w:tmpl w:val="5AD2C2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68CBB7F4"/>
    <w:multiLevelType w:val="singleLevel"/>
    <w:tmpl w:val="68CBB7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7540188D"/>
    <w:multiLevelType w:val="singleLevel"/>
    <w:tmpl w:val="754018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77C2A04A"/>
    <w:multiLevelType w:val="singleLevel"/>
    <w:tmpl w:val="77C2A0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9E8840D"/>
    <w:multiLevelType w:val="singleLevel"/>
    <w:tmpl w:val="79E884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28"/>
  </w:num>
  <w:num w:numId="3">
    <w:abstractNumId w:val="0"/>
  </w:num>
  <w:num w:numId="4">
    <w:abstractNumId w:val="14"/>
  </w:num>
  <w:num w:numId="5">
    <w:abstractNumId w:val="7"/>
  </w:num>
  <w:num w:numId="6">
    <w:abstractNumId w:val="5"/>
  </w:num>
  <w:num w:numId="7">
    <w:abstractNumId w:val="15"/>
  </w:num>
  <w:num w:numId="8">
    <w:abstractNumId w:val="20"/>
  </w:num>
  <w:num w:numId="9">
    <w:abstractNumId w:val="2"/>
  </w:num>
  <w:num w:numId="10">
    <w:abstractNumId w:val="19"/>
  </w:num>
  <w:num w:numId="11">
    <w:abstractNumId w:val="9"/>
  </w:num>
  <w:num w:numId="12">
    <w:abstractNumId w:val="24"/>
  </w:num>
  <w:num w:numId="13">
    <w:abstractNumId w:val="22"/>
  </w:num>
  <w:num w:numId="14">
    <w:abstractNumId w:val="25"/>
  </w:num>
  <w:num w:numId="15">
    <w:abstractNumId w:val="23"/>
  </w:num>
  <w:num w:numId="16">
    <w:abstractNumId w:val="29"/>
  </w:num>
  <w:num w:numId="17">
    <w:abstractNumId w:val="16"/>
  </w:num>
  <w:num w:numId="18">
    <w:abstractNumId w:val="26"/>
  </w:num>
  <w:num w:numId="19">
    <w:abstractNumId w:val="4"/>
  </w:num>
  <w:num w:numId="20">
    <w:abstractNumId w:val="3"/>
  </w:num>
  <w:num w:numId="21">
    <w:abstractNumId w:val="13"/>
  </w:num>
  <w:num w:numId="22">
    <w:abstractNumId w:val="17"/>
  </w:num>
  <w:num w:numId="23">
    <w:abstractNumId w:val="11"/>
  </w:num>
  <w:num w:numId="24">
    <w:abstractNumId w:val="12"/>
  </w:num>
  <w:num w:numId="25">
    <w:abstractNumId w:val="10"/>
  </w:num>
  <w:num w:numId="26">
    <w:abstractNumId w:val="6"/>
  </w:num>
  <w:num w:numId="27">
    <w:abstractNumId w:val="18"/>
  </w:num>
  <w:num w:numId="28">
    <w:abstractNumId w:val="1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F492A"/>
    <w:rsid w:val="0085628F"/>
    <w:rsid w:val="17043054"/>
    <w:rsid w:val="18A33803"/>
    <w:rsid w:val="283A27DA"/>
    <w:rsid w:val="32550263"/>
    <w:rsid w:val="5A7C2C71"/>
    <w:rsid w:val="621F492A"/>
    <w:rsid w:val="726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491</Words>
  <Characters>2500</Characters>
  <Lines>0</Lines>
  <Paragraphs>0</Paragraphs>
  <TotalTime>3</TotalTime>
  <ScaleCrop>false</ScaleCrop>
  <LinksUpToDate>false</LinksUpToDate>
  <CharactersWithSpaces>2877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2023-03-15T15:33:00Z</dcterms:created>
  <dc:creator>Asus</dc:creator>
  <cp:lastModifiedBy>Asus</cp:lastModifiedBy>
  <dcterms:modified xsi:type="dcterms:W3CDTF">2023-03-19T16:46:20Z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4468E3D641914704A2952E6AA4D23317</vt:lpwstr>
  </property>
</Properties>
</file>