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77777777" w:rsidR="00FC64DE" w:rsidRPr="00701503" w:rsidRDefault="00FC64DE"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0C686DE8" w14:textId="6D3574A1" w:rsidR="004F38ED" w:rsidRPr="00701503" w:rsidRDefault="00FC64DE" w:rsidP="00701503">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3AD8CA8A" w14:textId="29DEE421" w:rsidR="004F38ED" w:rsidRPr="00701503" w:rsidRDefault="004F38ED" w:rsidP="00701503">
      <w:pPr>
        <w:spacing w:line="360" w:lineRule="auto"/>
        <w:jc w:val="center"/>
        <w:rPr>
          <w:rFonts w:cs="Times New Roman"/>
          <w:szCs w:val="24"/>
        </w:rPr>
      </w:pPr>
    </w:p>
    <w:p w14:paraId="514CE5A6" w14:textId="6EFD14F7" w:rsidR="004F38ED" w:rsidRPr="00701503" w:rsidRDefault="004F38E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3C2263D5" w14:textId="77777777" w:rsidR="00FC64DE" w:rsidRPr="00701503" w:rsidRDefault="00FC64DE" w:rsidP="00701503">
      <w:pPr>
        <w:spacing w:line="360" w:lineRule="auto"/>
        <w:jc w:val="center"/>
        <w:rPr>
          <w:rFonts w:cs="Times New Roman"/>
          <w:szCs w:val="24"/>
        </w:rPr>
      </w:pPr>
    </w:p>
    <w:p w14:paraId="5E7C8303" w14:textId="77777777" w:rsidR="004F38ED" w:rsidRPr="00701503" w:rsidRDefault="004F38ED" w:rsidP="00701503">
      <w:pPr>
        <w:spacing w:line="360" w:lineRule="auto"/>
        <w:jc w:val="center"/>
        <w:rPr>
          <w:rFonts w:cs="Times New Roman"/>
          <w:szCs w:val="24"/>
        </w:rPr>
      </w:pPr>
    </w:p>
    <w:p w14:paraId="6ECD00FB" w14:textId="1084E6DB" w:rsidR="004F38ED" w:rsidRPr="00701503"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16144FC5" w14:textId="20C1A45C" w:rsidR="00FC64DE" w:rsidRPr="00701503" w:rsidRDefault="00FC64DE" w:rsidP="00701503">
      <w:pPr>
        <w:spacing w:line="360" w:lineRule="auto"/>
        <w:jc w:val="center"/>
        <w:rPr>
          <w:rFonts w:cs="Times New Roman"/>
          <w:szCs w:val="24"/>
        </w:rPr>
      </w:pPr>
    </w:p>
    <w:p w14:paraId="3FCB220E" w14:textId="77777777" w:rsidR="00FF4E89" w:rsidRPr="00701503" w:rsidRDefault="00FF4E89" w:rsidP="00701503">
      <w:pPr>
        <w:spacing w:line="360" w:lineRule="auto"/>
        <w:jc w:val="center"/>
        <w:rPr>
          <w:rFonts w:cs="Times New Roman"/>
          <w:szCs w:val="24"/>
        </w:rPr>
      </w:pP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w:t>
      </w:r>
      <w:r w:rsidRPr="00701503">
        <w:rPr>
          <w:rFonts w:eastAsiaTheme="minorHAnsi" w:cs="Times New Roman"/>
          <w:sz w:val="24"/>
          <w:szCs w:val="24"/>
          <w:lang w:val="en-IN"/>
        </w:rPr>
        <w:t xml:space="preserve">(ABS) </w:t>
      </w:r>
      <w:r w:rsidRPr="00701503">
        <w:rPr>
          <w:rFonts w:eastAsiaTheme="minorHAnsi" w:cs="Times New Roman"/>
          <w:sz w:val="24"/>
          <w:szCs w:val="24"/>
          <w:lang w:val="en-IN"/>
        </w:rPr>
        <w:t>is an active safety feature in aircrafts and land vehicles used to prevent wheel lock up and skidding during braking. This allows the driver to maintain more control over the vehicle whenever the wheels get locked.</w:t>
      </w:r>
      <w:r w:rsidRPr="00701503">
        <w:rPr>
          <w:rFonts w:eastAsiaTheme="minorHAnsi" w:cs="Times New Roman"/>
          <w:sz w:val="24"/>
          <w:szCs w:val="24"/>
          <w:lang w:val="en-IN"/>
        </w:rPr>
        <w:t xml:space="preserve"> </w:t>
      </w:r>
      <w:r w:rsidRPr="00701503">
        <w:rPr>
          <w:rFonts w:eastAsiaTheme="minorHAnsi" w:cs="Times New Roman"/>
          <w:sz w:val="24"/>
          <w:szCs w:val="24"/>
          <w:lang w:val="en-IN"/>
        </w:rPr>
        <w:t xml:space="preserve">ABS requires improvement in the areas of stability, steerability and stopping distance. In this project we present a mathematical model of quarter vehicle </w:t>
      </w:r>
      <w:r w:rsidRPr="00701503">
        <w:rPr>
          <w:rFonts w:eastAsiaTheme="minorHAnsi" w:cs="Times New Roman"/>
          <w:sz w:val="24"/>
          <w:szCs w:val="24"/>
          <w:lang w:val="en-IN"/>
        </w:rPr>
        <w:t xml:space="preserve">including aerodynamic parameters </w:t>
      </w:r>
      <w:r w:rsidRPr="00701503">
        <w:rPr>
          <w:rFonts w:eastAsiaTheme="minorHAnsi" w:cs="Times New Roman"/>
          <w:sz w:val="24"/>
          <w:szCs w:val="24"/>
          <w:lang w:val="en-IN"/>
        </w:rPr>
        <w:t>and</w:t>
      </w:r>
      <w:r w:rsidRPr="00701503">
        <w:rPr>
          <w:rFonts w:eastAsiaTheme="minorHAnsi" w:cs="Times New Roman"/>
          <w:sz w:val="24"/>
          <w:szCs w:val="24"/>
          <w:lang w:val="en-IN"/>
        </w:rPr>
        <w:t xml:space="preserve"> the</w:t>
      </w:r>
      <w:r w:rsidRPr="00701503">
        <w:rPr>
          <w:rFonts w:eastAsiaTheme="minorHAnsi" w:cs="Times New Roman"/>
          <w:sz w:val="24"/>
          <w:szCs w:val="24"/>
          <w:lang w:val="en-IN"/>
        </w:rPr>
        <w:t xml:space="preserve"> implementation of ABS modelling using MATLAB Simulink.</w:t>
      </w:r>
      <w:r w:rsidRPr="00701503">
        <w:rPr>
          <w:rFonts w:eastAsiaTheme="minorHAnsi" w:cs="Times New Roman"/>
          <w:sz w:val="24"/>
          <w:szCs w:val="24"/>
          <w:lang w:val="en-IN"/>
        </w:rPr>
        <w:t xml:space="preserve"> </w:t>
      </w:r>
      <w:r w:rsidR="00701503" w:rsidRPr="00701503">
        <w:rPr>
          <w:rFonts w:eastAsiaTheme="minorHAnsi" w:cs="Times New Roman"/>
          <w:sz w:val="24"/>
          <w:szCs w:val="24"/>
          <w:lang w:val="en-IN"/>
        </w:rPr>
        <w:t xml:space="preserve">The </w:t>
      </w:r>
      <w:r w:rsidR="00701503" w:rsidRPr="00701503">
        <w:rPr>
          <w:rFonts w:eastAsiaTheme="minorHAnsi" w:cs="Times New Roman"/>
          <w:sz w:val="24"/>
          <w:szCs w:val="24"/>
          <w:lang w:val="en-IN"/>
        </w:rPr>
        <w:t>n</w:t>
      </w:r>
      <w:r w:rsidR="00701503" w:rsidRPr="00701503">
        <w:rPr>
          <w:rFonts w:eastAsiaTheme="minorHAnsi" w:cs="Times New Roman"/>
          <w:sz w:val="24"/>
          <w:szCs w:val="24"/>
          <w:lang w:val="en-IN"/>
        </w:rPr>
        <w:t>on-</w:t>
      </w:r>
      <w:r w:rsidR="00701503" w:rsidRPr="00701503">
        <w:rPr>
          <w:rFonts w:eastAsiaTheme="minorHAnsi" w:cs="Times New Roman"/>
          <w:sz w:val="24"/>
          <w:szCs w:val="24"/>
          <w:lang w:val="en-IN"/>
        </w:rPr>
        <w:t>linearity</w:t>
      </w:r>
      <w:r w:rsidR="00701503" w:rsidRPr="00701503">
        <w:rPr>
          <w:rFonts w:eastAsiaTheme="minorHAnsi" w:cs="Times New Roman"/>
          <w:sz w:val="24"/>
          <w:szCs w:val="24"/>
          <w:lang w:val="en-IN"/>
        </w:rPr>
        <w:t xml:space="preserve"> associated with the road friction coefficient and various input arguments like mass, velocity, aerodynamics parameters </w:t>
      </w:r>
      <w:r w:rsidR="00701503" w:rsidRPr="00701503">
        <w:rPr>
          <w:rFonts w:eastAsiaTheme="minorHAnsi" w:cs="Times New Roman"/>
          <w:sz w:val="24"/>
          <w:szCs w:val="24"/>
          <w:lang w:val="en-IN"/>
        </w:rPr>
        <w:t>make</w:t>
      </w:r>
      <w:r w:rsidR="00701503" w:rsidRPr="00701503">
        <w:rPr>
          <w:rFonts w:eastAsiaTheme="minorHAnsi" w:cs="Times New Roman"/>
          <w:sz w:val="24"/>
          <w:szCs w:val="24"/>
          <w:lang w:val="en-IN"/>
        </w:rPr>
        <w:t xml:space="preserve"> it necessary for a robust tuning algorithm.</w:t>
      </w:r>
      <w:r w:rsidR="00701503" w:rsidRPr="00701503">
        <w:rPr>
          <w:rFonts w:eastAsiaTheme="minorHAnsi" w:cs="Times New Roman"/>
          <w:sz w:val="24"/>
          <w:szCs w:val="24"/>
          <w:lang w:val="en-IN"/>
        </w:rPr>
        <w:t xml:space="preserve">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w:t>
      </w:r>
      <w:r w:rsidRPr="00701503">
        <w:rPr>
          <w:rFonts w:eastAsiaTheme="minorHAnsi" w:cs="Times New Roman"/>
          <w:sz w:val="24"/>
          <w:szCs w:val="24"/>
          <w:lang w:val="en-IN"/>
        </w:rPr>
        <w:t xml:space="preserve">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38C76806" w14:textId="25093FD0" w:rsidR="00701503"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37882" w:history="1">
            <w:r w:rsidR="00701503" w:rsidRPr="00CA7A93">
              <w:rPr>
                <w:rStyle w:val="Hyperlink"/>
                <w:rFonts w:cs="Times New Roman"/>
                <w:noProof/>
              </w:rPr>
              <w:t>SECTION – I INTRODUCTION</w:t>
            </w:r>
            <w:r w:rsidR="00701503">
              <w:rPr>
                <w:noProof/>
                <w:webHidden/>
              </w:rPr>
              <w:tab/>
            </w:r>
            <w:r w:rsidR="00701503">
              <w:rPr>
                <w:noProof/>
                <w:webHidden/>
              </w:rPr>
              <w:fldChar w:fldCharType="begin"/>
            </w:r>
            <w:r w:rsidR="00701503">
              <w:rPr>
                <w:noProof/>
                <w:webHidden/>
              </w:rPr>
              <w:instrText xml:space="preserve"> PAGEREF _Toc71937882 \h </w:instrText>
            </w:r>
            <w:r w:rsidR="00701503">
              <w:rPr>
                <w:noProof/>
                <w:webHidden/>
              </w:rPr>
            </w:r>
            <w:r w:rsidR="00701503">
              <w:rPr>
                <w:noProof/>
                <w:webHidden/>
              </w:rPr>
              <w:fldChar w:fldCharType="separate"/>
            </w:r>
            <w:r w:rsidR="00701503">
              <w:rPr>
                <w:noProof/>
                <w:webHidden/>
              </w:rPr>
              <w:t>2</w:t>
            </w:r>
            <w:r w:rsidR="00701503">
              <w:rPr>
                <w:noProof/>
                <w:webHidden/>
              </w:rPr>
              <w:fldChar w:fldCharType="end"/>
            </w:r>
          </w:hyperlink>
        </w:p>
        <w:p w14:paraId="54EE7C1B" w14:textId="1A7CE831" w:rsidR="00701503" w:rsidRDefault="00701503">
          <w:pPr>
            <w:pStyle w:val="TOC2"/>
            <w:tabs>
              <w:tab w:val="right" w:leader="dot" w:pos="9016"/>
            </w:tabs>
            <w:rPr>
              <w:rFonts w:asciiTheme="minorHAnsi" w:eastAsiaTheme="minorEastAsia" w:hAnsiTheme="minorHAnsi"/>
              <w:noProof/>
              <w:sz w:val="22"/>
              <w:lang w:eastAsia="en-IN"/>
            </w:rPr>
          </w:pPr>
          <w:hyperlink w:anchor="_Toc71937883" w:history="1">
            <w:r w:rsidRPr="00CA7A93">
              <w:rPr>
                <w:rStyle w:val="Hyperlink"/>
                <w:rFonts w:cs="Times New Roman"/>
                <w:noProof/>
              </w:rPr>
              <w:t>Timeline</w:t>
            </w:r>
            <w:r>
              <w:rPr>
                <w:noProof/>
                <w:webHidden/>
              </w:rPr>
              <w:tab/>
            </w:r>
            <w:r>
              <w:rPr>
                <w:noProof/>
                <w:webHidden/>
              </w:rPr>
              <w:fldChar w:fldCharType="begin"/>
            </w:r>
            <w:r>
              <w:rPr>
                <w:noProof/>
                <w:webHidden/>
              </w:rPr>
              <w:instrText xml:space="preserve"> PAGEREF _Toc71937883 \h </w:instrText>
            </w:r>
            <w:r>
              <w:rPr>
                <w:noProof/>
                <w:webHidden/>
              </w:rPr>
            </w:r>
            <w:r>
              <w:rPr>
                <w:noProof/>
                <w:webHidden/>
              </w:rPr>
              <w:fldChar w:fldCharType="separate"/>
            </w:r>
            <w:r>
              <w:rPr>
                <w:noProof/>
                <w:webHidden/>
              </w:rPr>
              <w:t>3</w:t>
            </w:r>
            <w:r>
              <w:rPr>
                <w:noProof/>
                <w:webHidden/>
              </w:rPr>
              <w:fldChar w:fldCharType="end"/>
            </w:r>
          </w:hyperlink>
        </w:p>
        <w:p w14:paraId="5C1BEE0D" w14:textId="5C4A8B27" w:rsidR="00701503" w:rsidRDefault="00701503">
          <w:pPr>
            <w:pStyle w:val="TOC2"/>
            <w:tabs>
              <w:tab w:val="right" w:leader="dot" w:pos="9016"/>
            </w:tabs>
            <w:rPr>
              <w:rFonts w:asciiTheme="minorHAnsi" w:eastAsiaTheme="minorEastAsia" w:hAnsiTheme="minorHAnsi"/>
              <w:noProof/>
              <w:sz w:val="22"/>
              <w:lang w:eastAsia="en-IN"/>
            </w:rPr>
          </w:pPr>
          <w:hyperlink w:anchor="_Toc71937884" w:history="1">
            <w:r w:rsidRPr="00CA7A93">
              <w:rPr>
                <w:rStyle w:val="Hyperlink"/>
                <w:rFonts w:cs="Times New Roman"/>
                <w:noProof/>
              </w:rPr>
              <w:t>Tools and Technologies</w:t>
            </w:r>
            <w:r>
              <w:rPr>
                <w:noProof/>
                <w:webHidden/>
              </w:rPr>
              <w:tab/>
            </w:r>
            <w:r>
              <w:rPr>
                <w:noProof/>
                <w:webHidden/>
              </w:rPr>
              <w:fldChar w:fldCharType="begin"/>
            </w:r>
            <w:r>
              <w:rPr>
                <w:noProof/>
                <w:webHidden/>
              </w:rPr>
              <w:instrText xml:space="preserve"> PAGEREF _Toc71937884 \h </w:instrText>
            </w:r>
            <w:r>
              <w:rPr>
                <w:noProof/>
                <w:webHidden/>
              </w:rPr>
            </w:r>
            <w:r>
              <w:rPr>
                <w:noProof/>
                <w:webHidden/>
              </w:rPr>
              <w:fldChar w:fldCharType="separate"/>
            </w:r>
            <w:r>
              <w:rPr>
                <w:noProof/>
                <w:webHidden/>
              </w:rPr>
              <w:t>3</w:t>
            </w:r>
            <w:r>
              <w:rPr>
                <w:noProof/>
                <w:webHidden/>
              </w:rPr>
              <w:fldChar w:fldCharType="end"/>
            </w:r>
          </w:hyperlink>
        </w:p>
        <w:p w14:paraId="3688452F" w14:textId="2FFD4D37" w:rsidR="00701503" w:rsidRDefault="00701503">
          <w:pPr>
            <w:pStyle w:val="TOC2"/>
            <w:tabs>
              <w:tab w:val="right" w:leader="dot" w:pos="9016"/>
            </w:tabs>
            <w:rPr>
              <w:rFonts w:asciiTheme="minorHAnsi" w:eastAsiaTheme="minorEastAsia" w:hAnsiTheme="minorHAnsi"/>
              <w:noProof/>
              <w:sz w:val="22"/>
              <w:lang w:eastAsia="en-IN"/>
            </w:rPr>
          </w:pPr>
          <w:hyperlink w:anchor="_Toc71937885" w:history="1">
            <w:r w:rsidRPr="00CA7A93">
              <w:rPr>
                <w:rStyle w:val="Hyperlink"/>
                <w:rFonts w:cs="Times New Roman"/>
                <w:noProof/>
              </w:rPr>
              <w:t>Brief Introduction</w:t>
            </w:r>
            <w:r>
              <w:rPr>
                <w:noProof/>
                <w:webHidden/>
              </w:rPr>
              <w:tab/>
            </w:r>
            <w:r>
              <w:rPr>
                <w:noProof/>
                <w:webHidden/>
              </w:rPr>
              <w:fldChar w:fldCharType="begin"/>
            </w:r>
            <w:r>
              <w:rPr>
                <w:noProof/>
                <w:webHidden/>
              </w:rPr>
              <w:instrText xml:space="preserve"> PAGEREF _Toc71937885 \h </w:instrText>
            </w:r>
            <w:r>
              <w:rPr>
                <w:noProof/>
                <w:webHidden/>
              </w:rPr>
            </w:r>
            <w:r>
              <w:rPr>
                <w:noProof/>
                <w:webHidden/>
              </w:rPr>
              <w:fldChar w:fldCharType="separate"/>
            </w:r>
            <w:r>
              <w:rPr>
                <w:noProof/>
                <w:webHidden/>
              </w:rPr>
              <w:t>3</w:t>
            </w:r>
            <w:r>
              <w:rPr>
                <w:noProof/>
                <w:webHidden/>
              </w:rPr>
              <w:fldChar w:fldCharType="end"/>
            </w:r>
          </w:hyperlink>
        </w:p>
        <w:p w14:paraId="24D2FB76" w14:textId="13FDBCBF" w:rsidR="00701503" w:rsidRDefault="00701503">
          <w:pPr>
            <w:pStyle w:val="TOC2"/>
            <w:tabs>
              <w:tab w:val="right" w:leader="dot" w:pos="9016"/>
            </w:tabs>
            <w:rPr>
              <w:rFonts w:asciiTheme="minorHAnsi" w:eastAsiaTheme="minorEastAsia" w:hAnsiTheme="minorHAnsi"/>
              <w:noProof/>
              <w:sz w:val="22"/>
              <w:lang w:eastAsia="en-IN"/>
            </w:rPr>
          </w:pPr>
          <w:hyperlink w:anchor="_Toc71937886" w:history="1">
            <w:r w:rsidRPr="00CA7A93">
              <w:rPr>
                <w:rStyle w:val="Hyperlink"/>
                <w:rFonts w:cs="Times New Roman"/>
                <w:noProof/>
              </w:rPr>
              <w:t>Literature Review</w:t>
            </w:r>
            <w:r>
              <w:rPr>
                <w:noProof/>
                <w:webHidden/>
              </w:rPr>
              <w:tab/>
            </w:r>
            <w:r>
              <w:rPr>
                <w:noProof/>
                <w:webHidden/>
              </w:rPr>
              <w:fldChar w:fldCharType="begin"/>
            </w:r>
            <w:r>
              <w:rPr>
                <w:noProof/>
                <w:webHidden/>
              </w:rPr>
              <w:instrText xml:space="preserve"> PAGEREF _Toc71937886 \h </w:instrText>
            </w:r>
            <w:r>
              <w:rPr>
                <w:noProof/>
                <w:webHidden/>
              </w:rPr>
            </w:r>
            <w:r>
              <w:rPr>
                <w:noProof/>
                <w:webHidden/>
              </w:rPr>
              <w:fldChar w:fldCharType="separate"/>
            </w:r>
            <w:r>
              <w:rPr>
                <w:noProof/>
                <w:webHidden/>
              </w:rPr>
              <w:t>4</w:t>
            </w:r>
            <w:r>
              <w:rPr>
                <w:noProof/>
                <w:webHidden/>
              </w:rPr>
              <w:fldChar w:fldCharType="end"/>
            </w:r>
          </w:hyperlink>
        </w:p>
        <w:p w14:paraId="4D059A1C" w14:textId="4A44E7A4" w:rsidR="00701503" w:rsidRDefault="00701503">
          <w:pPr>
            <w:pStyle w:val="TOC1"/>
            <w:tabs>
              <w:tab w:val="right" w:leader="dot" w:pos="9016"/>
            </w:tabs>
            <w:rPr>
              <w:rFonts w:asciiTheme="minorHAnsi" w:eastAsiaTheme="minorEastAsia" w:hAnsiTheme="minorHAnsi"/>
              <w:noProof/>
              <w:sz w:val="22"/>
              <w:lang w:eastAsia="en-IN"/>
            </w:rPr>
          </w:pPr>
          <w:hyperlink w:anchor="_Toc71937887" w:history="1">
            <w:r w:rsidRPr="00CA7A93">
              <w:rPr>
                <w:rStyle w:val="Hyperlink"/>
                <w:rFonts w:cs="Times New Roman"/>
                <w:noProof/>
              </w:rPr>
              <w:t>SECTION – II CONCEPT DEVELOPMENT AND EVALUATION</w:t>
            </w:r>
            <w:r>
              <w:rPr>
                <w:noProof/>
                <w:webHidden/>
              </w:rPr>
              <w:tab/>
            </w:r>
            <w:r>
              <w:rPr>
                <w:noProof/>
                <w:webHidden/>
              </w:rPr>
              <w:fldChar w:fldCharType="begin"/>
            </w:r>
            <w:r>
              <w:rPr>
                <w:noProof/>
                <w:webHidden/>
              </w:rPr>
              <w:instrText xml:space="preserve"> PAGEREF _Toc71937887 \h </w:instrText>
            </w:r>
            <w:r>
              <w:rPr>
                <w:noProof/>
                <w:webHidden/>
              </w:rPr>
            </w:r>
            <w:r>
              <w:rPr>
                <w:noProof/>
                <w:webHidden/>
              </w:rPr>
              <w:fldChar w:fldCharType="separate"/>
            </w:r>
            <w:r>
              <w:rPr>
                <w:noProof/>
                <w:webHidden/>
              </w:rPr>
              <w:t>4</w:t>
            </w:r>
            <w:r>
              <w:rPr>
                <w:noProof/>
                <w:webHidden/>
              </w:rPr>
              <w:fldChar w:fldCharType="end"/>
            </w:r>
          </w:hyperlink>
        </w:p>
        <w:p w14:paraId="6AF5FF82" w14:textId="1465A7B8" w:rsidR="00701503" w:rsidRDefault="00701503">
          <w:pPr>
            <w:pStyle w:val="TOC2"/>
            <w:tabs>
              <w:tab w:val="right" w:leader="dot" w:pos="9016"/>
            </w:tabs>
            <w:rPr>
              <w:rFonts w:asciiTheme="minorHAnsi" w:eastAsiaTheme="minorEastAsia" w:hAnsiTheme="minorHAnsi"/>
              <w:noProof/>
              <w:sz w:val="22"/>
              <w:lang w:eastAsia="en-IN"/>
            </w:rPr>
          </w:pPr>
          <w:hyperlink w:anchor="_Toc71937888" w:history="1">
            <w:r w:rsidRPr="00CA7A93">
              <w:rPr>
                <w:rStyle w:val="Hyperlink"/>
                <w:noProof/>
              </w:rPr>
              <w:t>Introduction</w:t>
            </w:r>
            <w:r>
              <w:rPr>
                <w:noProof/>
                <w:webHidden/>
              </w:rPr>
              <w:tab/>
            </w:r>
            <w:r>
              <w:rPr>
                <w:noProof/>
                <w:webHidden/>
              </w:rPr>
              <w:fldChar w:fldCharType="begin"/>
            </w:r>
            <w:r>
              <w:rPr>
                <w:noProof/>
                <w:webHidden/>
              </w:rPr>
              <w:instrText xml:space="preserve"> PAGEREF _Toc71937888 \h </w:instrText>
            </w:r>
            <w:r>
              <w:rPr>
                <w:noProof/>
                <w:webHidden/>
              </w:rPr>
            </w:r>
            <w:r>
              <w:rPr>
                <w:noProof/>
                <w:webHidden/>
              </w:rPr>
              <w:fldChar w:fldCharType="separate"/>
            </w:r>
            <w:r>
              <w:rPr>
                <w:noProof/>
                <w:webHidden/>
              </w:rPr>
              <w:t>4</w:t>
            </w:r>
            <w:r>
              <w:rPr>
                <w:noProof/>
                <w:webHidden/>
              </w:rPr>
              <w:fldChar w:fldCharType="end"/>
            </w:r>
          </w:hyperlink>
        </w:p>
        <w:p w14:paraId="7A58082C" w14:textId="1CD1C38C" w:rsidR="00701503" w:rsidRDefault="00701503">
          <w:pPr>
            <w:pStyle w:val="TOC2"/>
            <w:tabs>
              <w:tab w:val="right" w:leader="dot" w:pos="9016"/>
            </w:tabs>
            <w:rPr>
              <w:rFonts w:asciiTheme="minorHAnsi" w:eastAsiaTheme="minorEastAsia" w:hAnsiTheme="minorHAnsi"/>
              <w:noProof/>
              <w:sz w:val="22"/>
              <w:lang w:eastAsia="en-IN"/>
            </w:rPr>
          </w:pPr>
          <w:hyperlink w:anchor="_Toc71937889" w:history="1">
            <w:r w:rsidRPr="00CA7A93">
              <w:rPr>
                <w:rStyle w:val="Hyperlink"/>
                <w:rFonts w:cs="Times New Roman"/>
                <w:noProof/>
              </w:rPr>
              <w:t>Methodology</w:t>
            </w:r>
            <w:r>
              <w:rPr>
                <w:noProof/>
                <w:webHidden/>
              </w:rPr>
              <w:tab/>
            </w:r>
            <w:r>
              <w:rPr>
                <w:noProof/>
                <w:webHidden/>
              </w:rPr>
              <w:fldChar w:fldCharType="begin"/>
            </w:r>
            <w:r>
              <w:rPr>
                <w:noProof/>
                <w:webHidden/>
              </w:rPr>
              <w:instrText xml:space="preserve"> PAGEREF _Toc71937889 \h </w:instrText>
            </w:r>
            <w:r>
              <w:rPr>
                <w:noProof/>
                <w:webHidden/>
              </w:rPr>
            </w:r>
            <w:r>
              <w:rPr>
                <w:noProof/>
                <w:webHidden/>
              </w:rPr>
              <w:fldChar w:fldCharType="separate"/>
            </w:r>
            <w:r>
              <w:rPr>
                <w:noProof/>
                <w:webHidden/>
              </w:rPr>
              <w:t>6</w:t>
            </w:r>
            <w:r>
              <w:rPr>
                <w:noProof/>
                <w:webHidden/>
              </w:rPr>
              <w:fldChar w:fldCharType="end"/>
            </w:r>
          </w:hyperlink>
        </w:p>
        <w:p w14:paraId="1E3E7A32" w14:textId="1632F608" w:rsidR="00701503" w:rsidRDefault="00701503">
          <w:pPr>
            <w:pStyle w:val="TOC2"/>
            <w:tabs>
              <w:tab w:val="right" w:leader="dot" w:pos="9016"/>
            </w:tabs>
            <w:rPr>
              <w:rFonts w:asciiTheme="minorHAnsi" w:eastAsiaTheme="minorEastAsia" w:hAnsiTheme="minorHAnsi"/>
              <w:noProof/>
              <w:sz w:val="22"/>
              <w:lang w:eastAsia="en-IN"/>
            </w:rPr>
          </w:pPr>
          <w:hyperlink w:anchor="_Toc71937890" w:history="1">
            <w:r w:rsidRPr="00CA7A93">
              <w:rPr>
                <w:rStyle w:val="Hyperlink"/>
                <w:rFonts w:cs="Times New Roman"/>
                <w:noProof/>
              </w:rPr>
              <w:t>Results and Discussion</w:t>
            </w:r>
            <w:r>
              <w:rPr>
                <w:noProof/>
                <w:webHidden/>
              </w:rPr>
              <w:tab/>
            </w:r>
            <w:r>
              <w:rPr>
                <w:noProof/>
                <w:webHidden/>
              </w:rPr>
              <w:fldChar w:fldCharType="begin"/>
            </w:r>
            <w:r>
              <w:rPr>
                <w:noProof/>
                <w:webHidden/>
              </w:rPr>
              <w:instrText xml:space="preserve"> PAGEREF _Toc71937890 \h </w:instrText>
            </w:r>
            <w:r>
              <w:rPr>
                <w:noProof/>
                <w:webHidden/>
              </w:rPr>
            </w:r>
            <w:r>
              <w:rPr>
                <w:noProof/>
                <w:webHidden/>
              </w:rPr>
              <w:fldChar w:fldCharType="separate"/>
            </w:r>
            <w:r>
              <w:rPr>
                <w:noProof/>
                <w:webHidden/>
              </w:rPr>
              <w:t>15</w:t>
            </w:r>
            <w:r>
              <w:rPr>
                <w:noProof/>
                <w:webHidden/>
              </w:rPr>
              <w:fldChar w:fldCharType="end"/>
            </w:r>
          </w:hyperlink>
        </w:p>
        <w:p w14:paraId="5DE28D87" w14:textId="14639D6B" w:rsidR="00701503" w:rsidRDefault="00701503">
          <w:pPr>
            <w:pStyle w:val="TOC2"/>
            <w:tabs>
              <w:tab w:val="right" w:leader="dot" w:pos="9016"/>
            </w:tabs>
            <w:rPr>
              <w:rFonts w:asciiTheme="minorHAnsi" w:eastAsiaTheme="minorEastAsia" w:hAnsiTheme="minorHAnsi"/>
              <w:noProof/>
              <w:sz w:val="22"/>
              <w:lang w:eastAsia="en-IN"/>
            </w:rPr>
          </w:pPr>
          <w:hyperlink w:anchor="_Toc71937891" w:history="1">
            <w:r w:rsidRPr="00CA7A93">
              <w:rPr>
                <w:rStyle w:val="Hyperlink"/>
                <w:rFonts w:cs="Times New Roman"/>
                <w:noProof/>
              </w:rPr>
              <w:t>Conclusion</w:t>
            </w:r>
            <w:r>
              <w:rPr>
                <w:noProof/>
                <w:webHidden/>
              </w:rPr>
              <w:tab/>
            </w:r>
            <w:r>
              <w:rPr>
                <w:noProof/>
                <w:webHidden/>
              </w:rPr>
              <w:fldChar w:fldCharType="begin"/>
            </w:r>
            <w:r>
              <w:rPr>
                <w:noProof/>
                <w:webHidden/>
              </w:rPr>
              <w:instrText xml:space="preserve"> PAGEREF _Toc71937891 \h </w:instrText>
            </w:r>
            <w:r>
              <w:rPr>
                <w:noProof/>
                <w:webHidden/>
              </w:rPr>
            </w:r>
            <w:r>
              <w:rPr>
                <w:noProof/>
                <w:webHidden/>
              </w:rPr>
              <w:fldChar w:fldCharType="separate"/>
            </w:r>
            <w:r>
              <w:rPr>
                <w:noProof/>
                <w:webHidden/>
              </w:rPr>
              <w:t>18</w:t>
            </w:r>
            <w:r>
              <w:rPr>
                <w:noProof/>
                <w:webHidden/>
              </w:rPr>
              <w:fldChar w:fldCharType="end"/>
            </w:r>
          </w:hyperlink>
        </w:p>
        <w:p w14:paraId="575C6B2E" w14:textId="24470EBD" w:rsidR="00701503" w:rsidRDefault="00701503">
          <w:pPr>
            <w:pStyle w:val="TOC2"/>
            <w:tabs>
              <w:tab w:val="right" w:leader="dot" w:pos="9016"/>
            </w:tabs>
            <w:rPr>
              <w:rFonts w:asciiTheme="minorHAnsi" w:eastAsiaTheme="minorEastAsia" w:hAnsiTheme="minorHAnsi"/>
              <w:noProof/>
              <w:sz w:val="22"/>
              <w:lang w:eastAsia="en-IN"/>
            </w:rPr>
          </w:pPr>
          <w:hyperlink w:anchor="_Toc71937892" w:history="1">
            <w:r w:rsidRPr="00CA7A93">
              <w:rPr>
                <w:rStyle w:val="Hyperlink"/>
                <w:rFonts w:cs="Times New Roman"/>
                <w:noProof/>
              </w:rPr>
              <w:t>Future Scope</w:t>
            </w:r>
            <w:r>
              <w:rPr>
                <w:noProof/>
                <w:webHidden/>
              </w:rPr>
              <w:tab/>
            </w:r>
            <w:r>
              <w:rPr>
                <w:noProof/>
                <w:webHidden/>
              </w:rPr>
              <w:fldChar w:fldCharType="begin"/>
            </w:r>
            <w:r>
              <w:rPr>
                <w:noProof/>
                <w:webHidden/>
              </w:rPr>
              <w:instrText xml:space="preserve"> PAGEREF _Toc71937892 \h </w:instrText>
            </w:r>
            <w:r>
              <w:rPr>
                <w:noProof/>
                <w:webHidden/>
              </w:rPr>
            </w:r>
            <w:r>
              <w:rPr>
                <w:noProof/>
                <w:webHidden/>
              </w:rPr>
              <w:fldChar w:fldCharType="separate"/>
            </w:r>
            <w:r>
              <w:rPr>
                <w:noProof/>
                <w:webHidden/>
              </w:rPr>
              <w:t>19</w:t>
            </w:r>
            <w:r>
              <w:rPr>
                <w:noProof/>
                <w:webHidden/>
              </w:rPr>
              <w:fldChar w:fldCharType="end"/>
            </w:r>
          </w:hyperlink>
        </w:p>
        <w:p w14:paraId="0F889636" w14:textId="169C82A5" w:rsidR="00701503" w:rsidRDefault="00701503">
          <w:pPr>
            <w:pStyle w:val="TOC2"/>
            <w:tabs>
              <w:tab w:val="right" w:leader="dot" w:pos="9016"/>
            </w:tabs>
            <w:rPr>
              <w:rFonts w:asciiTheme="minorHAnsi" w:eastAsiaTheme="minorEastAsia" w:hAnsiTheme="minorHAnsi"/>
              <w:noProof/>
              <w:sz w:val="22"/>
              <w:lang w:eastAsia="en-IN"/>
            </w:rPr>
          </w:pPr>
          <w:hyperlink w:anchor="_Toc71937893" w:history="1">
            <w:r w:rsidRPr="00CA7A93">
              <w:rPr>
                <w:rStyle w:val="Hyperlink"/>
                <w:noProof/>
              </w:rPr>
              <w:t>References:</w:t>
            </w:r>
            <w:r>
              <w:rPr>
                <w:noProof/>
                <w:webHidden/>
              </w:rPr>
              <w:tab/>
            </w:r>
            <w:r>
              <w:rPr>
                <w:noProof/>
                <w:webHidden/>
              </w:rPr>
              <w:fldChar w:fldCharType="begin"/>
            </w:r>
            <w:r>
              <w:rPr>
                <w:noProof/>
                <w:webHidden/>
              </w:rPr>
              <w:instrText xml:space="preserve"> PAGEREF _Toc71937893 \h </w:instrText>
            </w:r>
            <w:r>
              <w:rPr>
                <w:noProof/>
                <w:webHidden/>
              </w:rPr>
            </w:r>
            <w:r>
              <w:rPr>
                <w:noProof/>
                <w:webHidden/>
              </w:rPr>
              <w:fldChar w:fldCharType="separate"/>
            </w:r>
            <w:r>
              <w:rPr>
                <w:noProof/>
                <w:webHidden/>
              </w:rPr>
              <w:t>19</w:t>
            </w:r>
            <w:r>
              <w:rPr>
                <w:noProof/>
                <w:webHidden/>
              </w:rPr>
              <w:fldChar w:fldCharType="end"/>
            </w:r>
          </w:hyperlink>
        </w:p>
        <w:p w14:paraId="20B8B670" w14:textId="05F74893"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37882"/>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37883"/>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37884"/>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37885"/>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r w:rsidR="008D4D43" w:rsidRPr="00701503">
        <w:rPr>
          <w:rFonts w:cs="Times New Roman"/>
          <w:color w:val="000000"/>
        </w:rPr>
        <w:t>The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5DE84ECB" w:rsidR="004F38ED" w:rsidRPr="00701503" w:rsidRDefault="004F38ED" w:rsidP="00701503">
      <w:pPr>
        <w:pStyle w:val="Heading2"/>
        <w:spacing w:line="360" w:lineRule="auto"/>
        <w:rPr>
          <w:rFonts w:cs="Times New Roman"/>
        </w:rPr>
      </w:pPr>
      <w:bookmarkStart w:id="4" w:name="_Toc71937886"/>
      <w:r w:rsidRPr="00701503">
        <w:rPr>
          <w:rFonts w:cs="Times New Roman"/>
        </w:rPr>
        <w:t>Literature Review</w:t>
      </w:r>
      <w:bookmarkEnd w:id="4"/>
    </w:p>
    <w:p w14:paraId="63098176" w14:textId="5F3DF2DF"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1B186FBB"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50125304" w:rsidR="00DD1881" w:rsidRPr="00701503" w:rsidRDefault="0027044D" w:rsidP="00701503">
      <w:pPr>
        <w:spacing w:line="360" w:lineRule="auto"/>
        <w:rPr>
          <w:rFonts w:cs="Times New Roman"/>
          <w:szCs w:val="24"/>
        </w:rPr>
      </w:pPr>
      <w:r w:rsidRPr="00701503">
        <w:rPr>
          <w:rFonts w:cs="Times New Roman"/>
          <w:szCs w:val="24"/>
        </w:rPr>
        <w:t>Rangelov 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7AACA4FC"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37887"/>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37888"/>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5EF85763" w:rsidR="00D60603" w:rsidRPr="00701503" w:rsidRDefault="00D60603" w:rsidP="00701503">
      <w:pPr>
        <w:pStyle w:val="Heading2"/>
        <w:spacing w:line="360" w:lineRule="auto"/>
        <w:rPr>
          <w:rFonts w:cs="Times New Roman"/>
        </w:rPr>
      </w:pPr>
      <w:bookmarkStart w:id="7" w:name="_Toc71937889"/>
      <w:r w:rsidRPr="00701503">
        <w:rPr>
          <w:rFonts w:cs="Times New Roman"/>
        </w:rPr>
        <w:t>Methodology</w:t>
      </w:r>
      <w:bookmarkEnd w:id="7"/>
    </w:p>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2287685C" w:rsidR="00AE3DC7" w:rsidRPr="00686846" w:rsidRDefault="00AE3DC7" w:rsidP="005E65F4">
                            <w:pPr>
                              <w:pStyle w:val="Caption"/>
                              <w:rPr>
                                <w:noProof/>
                                <w:sz w:val="24"/>
                              </w:rPr>
                            </w:pPr>
                            <w:r>
                              <w:t xml:space="preserve">Figure </w:t>
                            </w:r>
                            <w:r>
                              <w:fldChar w:fldCharType="begin"/>
                            </w:r>
                            <w:r>
                              <w:instrText xml:space="preserve"> SEQ Figure \* ARABIC </w:instrText>
                            </w:r>
                            <w:r>
                              <w:fldChar w:fldCharType="separate"/>
                            </w:r>
                            <w:r w:rsidR="00720C5E">
                              <w:rPr>
                                <w:noProof/>
                              </w:rPr>
                              <w:t>1</w:t>
                            </w:r>
                            <w:r>
                              <w:rPr>
                                <w:noProof/>
                              </w:rPr>
                              <w:fldChar w:fldCharType="end"/>
                            </w:r>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2287685C" w:rsidR="00AE3DC7" w:rsidRPr="00686846" w:rsidRDefault="00AE3DC7" w:rsidP="005E65F4">
                      <w:pPr>
                        <w:pStyle w:val="Caption"/>
                        <w:rPr>
                          <w:noProof/>
                          <w:sz w:val="24"/>
                        </w:rPr>
                      </w:pPr>
                      <w:r>
                        <w:t xml:space="preserve">Figure </w:t>
                      </w:r>
                      <w:r>
                        <w:fldChar w:fldCharType="begin"/>
                      </w:r>
                      <w:r>
                        <w:instrText xml:space="preserve"> SEQ Figure \* ARABIC </w:instrText>
                      </w:r>
                      <w:r>
                        <w:fldChar w:fldCharType="separate"/>
                      </w:r>
                      <w:r w:rsidR="00720C5E">
                        <w:rPr>
                          <w:noProof/>
                        </w:rPr>
                        <w:t>1</w:t>
                      </w:r>
                      <w:r>
                        <w:rPr>
                          <w:noProof/>
                        </w:rPr>
                        <w:fldChar w:fldCharType="end"/>
                      </w:r>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50994F7" w:rsidR="0055118C" w:rsidRPr="00701503" w:rsidRDefault="00AE3DC7" w:rsidP="00701503">
      <w:pPr>
        <w:spacing w:line="360" w:lineRule="auto"/>
        <w:rPr>
          <w:rFonts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m:oMathPara>
    </w:p>
    <w:p w14:paraId="21A222C3" w14:textId="77777777" w:rsidR="0055118C" w:rsidRPr="00701503" w:rsidRDefault="0055118C" w:rsidP="00701503">
      <w:pPr>
        <w:spacing w:line="360" w:lineRule="auto"/>
        <w:rPr>
          <w:rFonts w:cs="Times New Roman"/>
        </w:rPr>
      </w:pPr>
      <w:r w:rsidRPr="00701503">
        <w:rPr>
          <w:rFonts w:cs="Times New Roman"/>
        </w:rPr>
        <w:t>The Normal Force of the Vehicle</w:t>
      </w:r>
    </w:p>
    <w:p w14:paraId="2898FFEA" w14:textId="1EDD3CD5" w:rsidR="0055118C" w:rsidRPr="00701503" w:rsidRDefault="00AE3DC7" w:rsidP="00701503">
      <w:pPr>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m:oMathPara>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32780933" w:rsidR="00FA0D47" w:rsidRPr="00701503" w:rsidRDefault="00AE3DC7" w:rsidP="00701503">
      <w:pPr>
        <w:spacing w:line="360" w:lineRule="auto"/>
        <w:jc w:val="cente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m:t>
          </m:r>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m:oMathPara>
    </w:p>
    <w:p w14:paraId="5CB12F5B" w14:textId="5921C0E0" w:rsidR="00FC7300" w:rsidRPr="00701503" w:rsidRDefault="00FC7300" w:rsidP="00701503">
      <w:pPr>
        <w:spacing w:line="360" w:lineRule="auto"/>
        <w:jc w:val="center"/>
        <w:rPr>
          <w:rFonts w:eastAsiaTheme="minorEastAsia" w:cs="Times New Roman"/>
        </w:rPr>
      </w:pPr>
      <w:r w:rsidRPr="00701503">
        <w:rPr>
          <w:rFonts w:eastAsiaTheme="minorEastAsia" w:cs="Times New Roman"/>
        </w:rPr>
        <w:t xml:space="preserve">For a Quarter Car Model: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3BD61D1A" w:rsidR="00831310" w:rsidRPr="00701503" w:rsidRDefault="005E65F4" w:rsidP="00701503">
      <w:pPr>
        <w:spacing w:line="360" w:lineRule="auto"/>
        <w:rPr>
          <w:rFonts w:eastAsiaTheme="minorEastAsia"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oMath>
      </m:oMathPara>
    </w:p>
    <w:p w14:paraId="7122E007" w14:textId="6F845994" w:rsidR="00831310" w:rsidRPr="00701503" w:rsidRDefault="00831310" w:rsidP="00701503">
      <w:pPr>
        <w:spacing w:line="360" w:lineRule="auto"/>
        <w:rPr>
          <w:rFonts w:eastAsiaTheme="minorEastAsia" w:cs="Times New Roman"/>
        </w:rPr>
      </w:pPr>
      <m:oMathPara>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m:oMathPara>
    </w:p>
    <w:p w14:paraId="44D65ED3" w14:textId="5279FA7B" w:rsidR="00647B4D" w:rsidRPr="00701503" w:rsidRDefault="005E65F4" w:rsidP="00701503">
      <w:pPr>
        <w:spacing w:line="360" w:lineRule="auto"/>
        <w:rPr>
          <w:rFonts w:eastAsiaTheme="minorEastAsia"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oMath>
      </m:oMathPara>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3D627170" w:rsidR="00647B4D" w:rsidRPr="00701503" w:rsidRDefault="00AE3DC7" w:rsidP="00701503">
      <w:pPr>
        <w:spacing w:line="360" w:lineRule="auto"/>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m:oMathPara>
    </w:p>
    <w:p w14:paraId="04A6B24E" w14:textId="60FC39D1" w:rsidR="0096449C" w:rsidRPr="00701503" w:rsidRDefault="0096449C" w:rsidP="00701503">
      <w:pPr>
        <w:spacing w:line="360" w:lineRule="auto"/>
        <w:jc w:val="center"/>
        <w:rPr>
          <w:rFonts w:eastAsiaTheme="minorEastAsia" w:cs="Times New Roman"/>
        </w:rPr>
      </w:pPr>
      <m:oMathPara>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m:oMathPara>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1A5BE30F" w:rsidR="00647B4D" w:rsidRPr="00701503" w:rsidRDefault="00647B4D" w:rsidP="00701503">
      <w:pPr>
        <w:spacing w:line="360" w:lineRule="auto"/>
        <w:rPr>
          <w:rFonts w:eastAsiaTheme="minorEastAsia" w:cs="Times New Roman"/>
        </w:rPr>
      </w:pPr>
      <w:r w:rsidRPr="00701503">
        <w:rPr>
          <w:rFonts w:eastAsiaTheme="minorEastAsia" w:cs="Times New Roman"/>
        </w:rPr>
        <w:t xml:space="preserve">Now, Wheel Slip Ratio can be defined as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253F0DD2"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introduced by Burckhardt (1993) and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7C06D9AA" w:rsidR="002F25B6" w:rsidRPr="00701503" w:rsidRDefault="007602C1" w:rsidP="00701503">
      <w:pPr>
        <w:spacing w:line="360" w:lineRule="auto"/>
        <w:rPr>
          <w:rFonts w:eastAsiaTheme="minorEastAsia" w:cs="Times New Roman"/>
        </w:rPr>
      </w:pPr>
      <m:oMathPara>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m:oMathPara>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7B1DAB13" w:rsidR="00AE3DC7" w:rsidRPr="002B6E29" w:rsidRDefault="00AE3DC7" w:rsidP="007602C1">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2</w:t>
                            </w:r>
                            <w:r>
                              <w:rPr>
                                <w:noProof/>
                              </w:rPr>
                              <w:fldChar w:fldCharType="end"/>
                            </w:r>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7B1DAB13" w:rsidR="00AE3DC7" w:rsidRPr="002B6E29" w:rsidRDefault="00AE3DC7" w:rsidP="007602C1">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2</w:t>
                      </w:r>
                      <w:r>
                        <w:rPr>
                          <w:noProof/>
                        </w:rPr>
                        <w:fldChar w:fldCharType="end"/>
                      </w:r>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46544C58">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0B9F6515"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B26127" w:rsidRPr="00701503">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29A3D5AF" w:rsidR="00D25A1A" w:rsidRPr="00701503" w:rsidRDefault="00701503" w:rsidP="00701503">
      <w:pPr>
        <w:spacing w:line="360" w:lineRule="auto"/>
        <w:jc w:val="center"/>
        <w:rPr>
          <w:rFonts w:eastAsiaTheme="minorEastAsia" w:cs="Times New Roman"/>
        </w:rPr>
      </w:pPr>
      <w:r w:rsidRPr="00701503">
        <w:rPr>
          <w:rFonts w:cs="Times New Roman"/>
          <w:noProof/>
        </w:rPr>
        <w:lastRenderedPageBreak/>
        <w:drawing>
          <wp:anchor distT="0" distB="0" distL="114300" distR="114300" simplePos="0" relativeHeight="251715584" behindDoc="0" locked="0" layoutInCell="1" allowOverlap="1" wp14:anchorId="6485D86A" wp14:editId="746B54BD">
            <wp:simplePos x="0" y="0"/>
            <wp:positionH relativeFrom="margin">
              <wp:align>center</wp:align>
            </wp:positionH>
            <wp:positionV relativeFrom="paragraph">
              <wp:posOffset>98</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70D4966E" w:rsidR="00AE3DC7" w:rsidRPr="0016021D" w:rsidRDefault="00AE3DC7" w:rsidP="001D34A1">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3</w:t>
                            </w:r>
                            <w:r>
                              <w:rPr>
                                <w:noProof/>
                              </w:rPr>
                              <w:fldChar w:fldCharType="end"/>
                            </w:r>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28"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ndUg4uAgAAZgQAAA4AAAAAAAAAAAAAAAAALgIA&#10;AGRycy9lMm9Eb2MueG1sUEsBAi0AFAAGAAgAAAAhAH6/SDbgAAAACgEAAA8AAAAAAAAAAAAAAAAA&#10;iAQAAGRycy9kb3ducmV2LnhtbFBLBQYAAAAABAAEAPMAAACVBQAAAAA=&#10;" stroked="f">
                <v:textbox style="mso-fit-shape-to-text:t" inset="0,0,0,0">
                  <w:txbxContent>
                    <w:p w14:paraId="24897C42" w14:textId="70D4966E" w:rsidR="00AE3DC7" w:rsidRPr="0016021D" w:rsidRDefault="00AE3DC7" w:rsidP="001D34A1">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3</w:t>
                      </w:r>
                      <w:r>
                        <w:rPr>
                          <w:noProof/>
                        </w:rPr>
                        <w:fldChar w:fldCharType="end"/>
                      </w:r>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619C0B83" w:rsidR="00D25A1A" w:rsidRPr="00701503" w:rsidRDefault="00D25A1A" w:rsidP="00701503">
      <w:pPr>
        <w:spacing w:line="360" w:lineRule="auto"/>
        <w:jc w:val="center"/>
        <w:rPr>
          <w:rFonts w:eastAsiaTheme="minorEastAsia" w:cs="Times New Roman"/>
        </w:rPr>
      </w:pPr>
    </w:p>
    <w:p w14:paraId="088850EE" w14:textId="23930907" w:rsidR="00D25A1A" w:rsidRPr="00701503" w:rsidRDefault="00D25A1A" w:rsidP="00701503">
      <w:pPr>
        <w:spacing w:line="360" w:lineRule="auto"/>
        <w:jc w:val="center"/>
        <w:rPr>
          <w:rFonts w:eastAsiaTheme="minorEastAsia" w:cs="Times New Roman"/>
        </w:rPr>
      </w:pPr>
    </w:p>
    <w:p w14:paraId="235511C2" w14:textId="6DA16AF9" w:rsidR="00D60603" w:rsidRPr="00701503" w:rsidRDefault="00C92E29" w:rsidP="00701503">
      <w:pPr>
        <w:spacing w:line="360" w:lineRule="auto"/>
        <w:jc w:val="center"/>
        <w:rPr>
          <w:rFonts w:cs="Times New Roman"/>
          <w:noProof/>
        </w:rPr>
      </w:pPr>
      <w:r w:rsidRPr="00701503">
        <w:rPr>
          <w:rFonts w:cs="Times New Roman"/>
          <w:noProof/>
        </w:rPr>
        <w:lastRenderedPageBreak/>
        <mc:AlternateContent>
          <mc:Choice Requires="wps">
            <w:drawing>
              <wp:anchor distT="0" distB="0" distL="114300" distR="114300" simplePos="0" relativeHeight="251711488" behindDoc="0" locked="0" layoutInCell="1" allowOverlap="1" wp14:anchorId="5AE04626" wp14:editId="51CA15D0">
                <wp:simplePos x="0" y="0"/>
                <wp:positionH relativeFrom="column">
                  <wp:posOffset>2903220</wp:posOffset>
                </wp:positionH>
                <wp:positionV relativeFrom="paragraph">
                  <wp:posOffset>6442710</wp:posOffset>
                </wp:positionV>
                <wp:extent cx="32613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6F48A049" w14:textId="7C618238" w:rsidR="00AE3DC7" w:rsidRPr="00F07DCE"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4</w:t>
                            </w:r>
                            <w:r>
                              <w:rPr>
                                <w:noProof/>
                              </w:rPr>
                              <w:fldChar w:fldCharType="end"/>
                            </w:r>
                            <w:r>
                              <w:t xml:space="preserve"> </w:t>
                            </w:r>
                            <w:r w:rsidRPr="0056089F">
                              <w:t xml:space="preserve">Road friction coefficient of </w:t>
                            </w:r>
                            <w:r>
                              <w:t>Snowy</w:t>
                            </w:r>
                            <w:r w:rsidRPr="0056089F">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E04626" id="Text Box 17" o:spid="_x0000_s1029" type="#_x0000_t202" style="position:absolute;left:0;text-align:left;margin-left:228.6pt;margin-top:507.3pt;width:256.8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5LgIAAGYEAAAOAAAAZHJzL2Uyb0RvYy54bWysVE1v2zAMvQ/YfxB0X5wPLBu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" stroked="f">
                <v:textbox style="mso-fit-shape-to-text:t" inset="0,0,0,0">
                  <w:txbxContent>
                    <w:p w14:paraId="6F48A049" w14:textId="7C618238" w:rsidR="00AE3DC7" w:rsidRPr="00F07DCE"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4</w:t>
                      </w:r>
                      <w:r>
                        <w:rPr>
                          <w:noProof/>
                        </w:rPr>
                        <w:fldChar w:fldCharType="end"/>
                      </w:r>
                      <w:r>
                        <w:t xml:space="preserve"> </w:t>
                      </w:r>
                      <w:r w:rsidRPr="0056089F">
                        <w:t xml:space="preserve">Road friction coefficient of </w:t>
                      </w:r>
                      <w:r>
                        <w:t>Snowy</w:t>
                      </w:r>
                      <w:r w:rsidRPr="0056089F">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065D2B80">
            <wp:simplePos x="0" y="0"/>
            <wp:positionH relativeFrom="column">
              <wp:posOffset>2903220</wp:posOffset>
            </wp:positionH>
            <wp:positionV relativeFrom="paragraph">
              <wp:posOffset>3520440</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07392" behindDoc="0" locked="0" layoutInCell="1" allowOverlap="1" wp14:anchorId="446AE3FE" wp14:editId="5EE6DB0C">
                <wp:simplePos x="0" y="0"/>
                <wp:positionH relativeFrom="column">
                  <wp:posOffset>2895600</wp:posOffset>
                </wp:positionH>
                <wp:positionV relativeFrom="paragraph">
                  <wp:posOffset>2998470</wp:posOffset>
                </wp:positionV>
                <wp:extent cx="330708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3C5B6B63" w14:textId="15EE8617" w:rsidR="00AE3DC7" w:rsidRPr="000F3A42"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5</w:t>
                            </w:r>
                            <w:r>
                              <w:rPr>
                                <w:noProof/>
                              </w:rPr>
                              <w:fldChar w:fldCharType="end"/>
                            </w:r>
                            <w:r>
                              <w:t xml:space="preserve"> </w:t>
                            </w:r>
                            <w:r w:rsidRPr="000B5D1E">
                              <w:t xml:space="preserve">Road friction coefficient of </w:t>
                            </w:r>
                            <w:r>
                              <w:t>Wet</w:t>
                            </w:r>
                            <w:r w:rsidRPr="000B5D1E">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AE3FE" id="Text Box 15" o:spid="_x0000_s1030" type="#_x0000_t202" style="position:absolute;left:0;text-align:left;margin-left:228pt;margin-top:236.1pt;width:260.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" stroked="f">
                <v:textbox style="mso-fit-shape-to-text:t" inset="0,0,0,0">
                  <w:txbxContent>
                    <w:p w14:paraId="3C5B6B63" w14:textId="15EE8617" w:rsidR="00AE3DC7" w:rsidRPr="000F3A42"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5</w:t>
                      </w:r>
                      <w:r>
                        <w:rPr>
                          <w:noProof/>
                        </w:rPr>
                        <w:fldChar w:fldCharType="end"/>
                      </w:r>
                      <w:r>
                        <w:t xml:space="preserve"> </w:t>
                      </w:r>
                      <w:r w:rsidRPr="000B5D1E">
                        <w:t xml:space="preserve">Road friction coefficient of </w:t>
                      </w:r>
                      <w:r>
                        <w:t>Wet</w:t>
                      </w:r>
                      <w:r w:rsidRPr="000B5D1E">
                        <w:t xml:space="preserve"> Asphalt road at different velocities</w:t>
                      </w:r>
                    </w:p>
                  </w:txbxContent>
                </v:textbox>
                <w10:wrap type="topAndBottom"/>
              </v:shape>
            </w:pict>
          </mc:Fallback>
        </mc:AlternateContent>
      </w:r>
      <w:r w:rsidR="00992A01" w:rsidRPr="00701503">
        <w:rPr>
          <w:rFonts w:cs="Times New Roman"/>
          <w:noProof/>
        </w:rPr>
        <w:drawing>
          <wp:anchor distT="0" distB="0" distL="114300" distR="114300" simplePos="0" relativeHeight="251697152" behindDoc="0" locked="0" layoutInCell="1" allowOverlap="1" wp14:anchorId="03488DBD" wp14:editId="1A0D7201">
            <wp:simplePos x="0" y="0"/>
            <wp:positionH relativeFrom="margin">
              <wp:posOffset>2895600</wp:posOffset>
            </wp:positionH>
            <wp:positionV relativeFrom="paragraph">
              <wp:posOffset>0</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09440" behindDoc="0" locked="0" layoutInCell="1" allowOverlap="1" wp14:anchorId="3F6BC9F2" wp14:editId="2B2B1B6E">
                <wp:simplePos x="0" y="0"/>
                <wp:positionH relativeFrom="column">
                  <wp:posOffset>-480060</wp:posOffset>
                </wp:positionH>
                <wp:positionV relativeFrom="paragraph">
                  <wp:posOffset>6451600</wp:posOffset>
                </wp:positionV>
                <wp:extent cx="330708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2391ECB" w14:textId="0BF1E35F" w:rsidR="00AE3DC7" w:rsidRPr="00777CCF"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6</w:t>
                            </w:r>
                            <w:r>
                              <w:rPr>
                                <w:noProof/>
                              </w:rPr>
                              <w:fldChar w:fldCharType="end"/>
                            </w:r>
                            <w:r>
                              <w:t xml:space="preserve"> </w:t>
                            </w:r>
                            <w:r w:rsidRPr="005F3E1C">
                              <w:t xml:space="preserve">Road friction coefficient of Dry </w:t>
                            </w:r>
                            <w:r>
                              <w:t>Concrete</w:t>
                            </w:r>
                            <w:r w:rsidRPr="005F3E1C">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6BC9F2" id="Text Box 16" o:spid="_x0000_s1031" type="#_x0000_t202" style="position:absolute;left:0;text-align:left;margin-left:-37.8pt;margin-top:508pt;width:260.4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" stroked="f">
                <v:textbox style="mso-fit-shape-to-text:t" inset="0,0,0,0">
                  <w:txbxContent>
                    <w:p w14:paraId="12391ECB" w14:textId="0BF1E35F" w:rsidR="00AE3DC7" w:rsidRPr="00777CCF" w:rsidRDefault="00AE3DC7" w:rsidP="00C92E29">
                      <w:pPr>
                        <w:pStyle w:val="Caption"/>
                        <w:rPr>
                          <w:noProof/>
                          <w:sz w:val="24"/>
                        </w:rPr>
                      </w:pPr>
                      <w:r>
                        <w:t xml:space="preserve">Figure </w:t>
                      </w:r>
                      <w:r>
                        <w:fldChar w:fldCharType="begin"/>
                      </w:r>
                      <w:r>
                        <w:instrText xml:space="preserve"> SEQ Figure \* ARABIC </w:instrText>
                      </w:r>
                      <w:r>
                        <w:fldChar w:fldCharType="separate"/>
                      </w:r>
                      <w:r w:rsidR="00720C5E">
                        <w:rPr>
                          <w:noProof/>
                        </w:rPr>
                        <w:t>6</w:t>
                      </w:r>
                      <w:r>
                        <w:rPr>
                          <w:noProof/>
                        </w:rPr>
                        <w:fldChar w:fldCharType="end"/>
                      </w:r>
                      <w:r>
                        <w:t xml:space="preserve"> </w:t>
                      </w:r>
                      <w:r w:rsidRPr="005F3E1C">
                        <w:t xml:space="preserve">Road friction coefficient of Dry </w:t>
                      </w:r>
                      <w:r>
                        <w:t>Concrete</w:t>
                      </w:r>
                      <w:r w:rsidRPr="005F3E1C">
                        <w:t xml:space="preserve"> road at different velocities</w:t>
                      </w:r>
                    </w:p>
                  </w:txbxContent>
                </v:textbox>
                <w10:wrap type="topAndBottom"/>
              </v:shape>
            </w:pict>
          </mc:Fallback>
        </mc:AlternateContent>
      </w:r>
      <w:r w:rsidR="00992A01" w:rsidRPr="00701503">
        <w:rPr>
          <w:rFonts w:cs="Times New Roman"/>
          <w:noProof/>
        </w:rPr>
        <w:drawing>
          <wp:anchor distT="0" distB="0" distL="114300" distR="114300" simplePos="0" relativeHeight="251700224" behindDoc="0" locked="0" layoutInCell="1" allowOverlap="1" wp14:anchorId="3E47A81F" wp14:editId="49C149C4">
            <wp:simplePos x="0" y="0"/>
            <wp:positionH relativeFrom="column">
              <wp:posOffset>-480060</wp:posOffset>
            </wp:positionH>
            <wp:positionV relativeFrom="paragraph">
              <wp:posOffset>3529330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05344" behindDoc="0" locked="0" layoutInCell="1" allowOverlap="1" wp14:anchorId="59F87F3F" wp14:editId="6F8968EE">
                <wp:simplePos x="0" y="0"/>
                <wp:positionH relativeFrom="column">
                  <wp:posOffset>-480060</wp:posOffset>
                </wp:positionH>
                <wp:positionV relativeFrom="paragraph">
                  <wp:posOffset>2990850</wp:posOffset>
                </wp:positionV>
                <wp:extent cx="321564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6559E4DC" w14:textId="25176018" w:rsidR="00AE3DC7" w:rsidRPr="00426AF8" w:rsidRDefault="00AE3DC7" w:rsidP="00C92E29">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7</w:t>
                            </w:r>
                            <w:r>
                              <w:rPr>
                                <w:noProof/>
                              </w:rPr>
                              <w:fldChar w:fldCharType="end"/>
                            </w:r>
                            <w:r>
                              <w:t xml:space="preserve"> </w:t>
                            </w:r>
                            <w:r w:rsidRPr="008F2936">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87F3F" id="Text Box 14" o:spid="_x0000_s1032" type="#_x0000_t202" style="position:absolute;left:0;text-align:left;margin-left:-37.8pt;margin-top:235.5pt;width:253.2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" stroked="f">
                <v:textbox style="mso-fit-shape-to-text:t" inset="0,0,0,0">
                  <w:txbxContent>
                    <w:p w14:paraId="6559E4DC" w14:textId="25176018" w:rsidR="00AE3DC7" w:rsidRPr="00426AF8" w:rsidRDefault="00AE3DC7" w:rsidP="00C92E29">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7</w:t>
                      </w:r>
                      <w:r>
                        <w:rPr>
                          <w:noProof/>
                        </w:rPr>
                        <w:fldChar w:fldCharType="end"/>
                      </w:r>
                      <w:r>
                        <w:t xml:space="preserve"> </w:t>
                      </w:r>
                      <w:r w:rsidRPr="008F2936">
                        <w:t>Road friction coefficient of Dry Asphalt road at different velocities</w:t>
                      </w:r>
                    </w:p>
                  </w:txbxContent>
                </v:textbox>
                <w10:wrap type="topAndBottom"/>
              </v:shape>
            </w:pict>
          </mc:Fallback>
        </mc:AlternateContent>
      </w:r>
      <w:r w:rsidR="00992A01" w:rsidRPr="00701503">
        <w:rPr>
          <w:rFonts w:cs="Times New Roman"/>
          <w:noProof/>
        </w:rPr>
        <w:drawing>
          <wp:anchor distT="0" distB="0" distL="114300" distR="114300" simplePos="0" relativeHeight="251694080" behindDoc="0" locked="0" layoutInCell="1" allowOverlap="1" wp14:anchorId="07196A26" wp14:editId="1F96ADA6">
            <wp:simplePos x="0" y="0"/>
            <wp:positionH relativeFrom="margin">
              <wp:posOffset>-480060</wp:posOffset>
            </wp:positionH>
            <wp:positionV relativeFrom="paragraph">
              <wp:posOffset>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34ABBF66" w:rsidR="00C92E29" w:rsidRPr="00701503" w:rsidRDefault="00C92E29" w:rsidP="00701503">
      <w:pPr>
        <w:spacing w:line="360" w:lineRule="auto"/>
        <w:rPr>
          <w:rFonts w:cs="Times New Roman"/>
          <w:noProof/>
        </w:rPr>
      </w:pPr>
    </w:p>
    <w:p w14:paraId="7F1AE442" w14:textId="68B7168C" w:rsidR="00C92E29" w:rsidRPr="00701503" w:rsidRDefault="00C92E29" w:rsidP="00701503">
      <w:pPr>
        <w:spacing w:line="360" w:lineRule="auto"/>
        <w:rPr>
          <w:rFonts w:cs="Times New Roman"/>
          <w:szCs w:val="24"/>
        </w:rPr>
      </w:pPr>
    </w:p>
    <w:p w14:paraId="52E8DEE9" w14:textId="4ABC799E" w:rsidR="00D25A1A" w:rsidRPr="00701503" w:rsidRDefault="00D25A1A" w:rsidP="00701503">
      <w:pPr>
        <w:spacing w:line="360" w:lineRule="auto"/>
        <w:rPr>
          <w:rFonts w:cs="Times New Roman"/>
          <w:szCs w:val="24"/>
        </w:rPr>
      </w:pPr>
    </w:p>
    <w:p w14:paraId="3B928E98" w14:textId="5B691278" w:rsidR="00D25A1A" w:rsidRPr="00701503" w:rsidRDefault="00D25A1A" w:rsidP="00701503">
      <w:pPr>
        <w:spacing w:line="360" w:lineRule="auto"/>
        <w:rPr>
          <w:rFonts w:cs="Times New Roman"/>
          <w:szCs w:val="24"/>
        </w:rPr>
      </w:pPr>
    </w:p>
    <w:p w14:paraId="68F67067" w14:textId="2DEA91C0" w:rsidR="00D25A1A" w:rsidRPr="00701503" w:rsidRDefault="00D25A1A" w:rsidP="00701503">
      <w:pPr>
        <w:spacing w:line="360" w:lineRule="auto"/>
        <w:rPr>
          <w:rFonts w:cs="Times New Roman"/>
          <w:szCs w:val="24"/>
        </w:rPr>
      </w:pPr>
    </w:p>
    <w:p w14:paraId="1AE6464C" w14:textId="77777777" w:rsidR="00D25A1A" w:rsidRPr="00701503" w:rsidRDefault="00D25A1A" w:rsidP="00701503">
      <w:pPr>
        <w:spacing w:line="360" w:lineRule="auto"/>
        <w:rPr>
          <w:rFonts w:cs="Times New Roman"/>
          <w:szCs w:val="24"/>
        </w:rPr>
      </w:pPr>
    </w:p>
    <w:p w14:paraId="32B92B50" w14:textId="55971A88" w:rsidR="001D34A1" w:rsidRPr="00701503" w:rsidRDefault="001D34A1"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14560" behindDoc="0" locked="0" layoutInCell="1" allowOverlap="1" wp14:anchorId="63183915" wp14:editId="56AD68B7">
                <wp:simplePos x="0" y="0"/>
                <wp:positionH relativeFrom="margin">
                  <wp:align>left</wp:align>
                </wp:positionH>
                <wp:positionV relativeFrom="paragraph">
                  <wp:posOffset>2909570</wp:posOffset>
                </wp:positionV>
                <wp:extent cx="3169920" cy="635"/>
                <wp:effectExtent l="0" t="0" r="0" b="8255"/>
                <wp:wrapTopAndBottom/>
                <wp:docPr id="20" name="Text Box 20"/>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wps:spPr>
                      <wps:txbx>
                        <w:txbxContent>
                          <w:p w14:paraId="462894E8" w14:textId="5E13CF78" w:rsidR="00AE3DC7" w:rsidRPr="00BA5D0A" w:rsidRDefault="00AE3DC7" w:rsidP="001D34A1">
                            <w:pPr>
                              <w:pStyle w:val="Caption"/>
                              <w:jc w:val="center"/>
                              <w:rPr>
                                <w:noProof/>
                                <w:color w:val="auto"/>
                                <w:sz w:val="24"/>
                              </w:rPr>
                            </w:pPr>
                            <w:r>
                              <w:t xml:space="preserve">Figure </w:t>
                            </w:r>
                            <w:r>
                              <w:fldChar w:fldCharType="begin"/>
                            </w:r>
                            <w:r>
                              <w:instrText xml:space="preserve"> SEQ Figure \* ARABIC </w:instrText>
                            </w:r>
                            <w:r>
                              <w:fldChar w:fldCharType="separate"/>
                            </w:r>
                            <w:r w:rsidR="00720C5E">
                              <w:rPr>
                                <w:noProof/>
                              </w:rPr>
                              <w:t>8</w:t>
                            </w:r>
                            <w:r>
                              <w:rPr>
                                <w:noProof/>
                              </w:rPr>
                              <w:fldChar w:fldCharType="end"/>
                            </w:r>
                            <w:r>
                              <w:t xml:space="preserve"> </w:t>
                            </w:r>
                            <w:r w:rsidRPr="00F76881">
                              <w:t xml:space="preserve">Road friction coefficient of </w:t>
                            </w:r>
                            <w:r>
                              <w:t>Icy</w:t>
                            </w:r>
                            <w:r w:rsidRPr="00F76881">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183915" id="Text Box 20" o:spid="_x0000_s1033" type="#_x0000_t202" style="position:absolute;margin-left:0;margin-top:229.1pt;width:249.6pt;height:.05pt;z-index:2517145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" stroked="f">
                <v:textbox style="mso-fit-shape-to-text:t" inset="0,0,0,0">
                  <w:txbxContent>
                    <w:p w14:paraId="462894E8" w14:textId="5E13CF78" w:rsidR="00AE3DC7" w:rsidRPr="00BA5D0A" w:rsidRDefault="00AE3DC7" w:rsidP="001D34A1">
                      <w:pPr>
                        <w:pStyle w:val="Caption"/>
                        <w:jc w:val="center"/>
                        <w:rPr>
                          <w:noProof/>
                          <w:color w:val="auto"/>
                          <w:sz w:val="24"/>
                        </w:rPr>
                      </w:pPr>
                      <w:r>
                        <w:t xml:space="preserve">Figure </w:t>
                      </w:r>
                      <w:r>
                        <w:fldChar w:fldCharType="begin"/>
                      </w:r>
                      <w:r>
                        <w:instrText xml:space="preserve"> SEQ Figure \* ARABIC </w:instrText>
                      </w:r>
                      <w:r>
                        <w:fldChar w:fldCharType="separate"/>
                      </w:r>
                      <w:r w:rsidR="00720C5E">
                        <w:rPr>
                          <w:noProof/>
                        </w:rPr>
                        <w:t>8</w:t>
                      </w:r>
                      <w:r>
                        <w:rPr>
                          <w:noProof/>
                        </w:rPr>
                        <w:fldChar w:fldCharType="end"/>
                      </w:r>
                      <w:r>
                        <w:t xml:space="preserve"> </w:t>
                      </w:r>
                      <w:r w:rsidRPr="00F76881">
                        <w:t xml:space="preserve">Road friction coefficient of </w:t>
                      </w:r>
                      <w:r>
                        <w:t>Icy</w:t>
                      </w:r>
                      <w:r w:rsidRPr="00F76881">
                        <w:t xml:space="preserve"> road at different velocities</w:t>
                      </w:r>
                    </w:p>
                  </w:txbxContent>
                </v:textbox>
                <w10:wrap type="topAndBottom" anchorx="margin"/>
              </v:shape>
            </w:pict>
          </mc:Fallback>
        </mc:AlternateContent>
      </w:r>
      <w:r w:rsidRPr="00701503">
        <w:rPr>
          <w:rFonts w:cs="Times New Roman"/>
          <w:noProof/>
        </w:rPr>
        <w:drawing>
          <wp:inline distT="0" distB="0" distL="0" distR="0" wp14:anchorId="4996A073" wp14:editId="173561AB">
            <wp:extent cx="3208020" cy="2819400"/>
            <wp:effectExtent l="0" t="0" r="11430" b="0"/>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0E1BC62" w14:textId="12BAC29A" w:rsidR="001D34A1" w:rsidRPr="00701503" w:rsidRDefault="001D34A1" w:rsidP="00701503">
      <w:pPr>
        <w:spacing w:line="360" w:lineRule="auto"/>
        <w:rPr>
          <w:rFonts w:cs="Times New Roman"/>
        </w:rPr>
      </w:pPr>
    </w:p>
    <w:p w14:paraId="02F33072" w14:textId="7D86E55E" w:rsidR="0055327C" w:rsidRPr="00701503"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1E8DA1BA" w14:textId="77777777" w:rsidR="00FC7300" w:rsidRPr="00701503" w:rsidRDefault="00FC7300" w:rsidP="00701503">
      <w:pPr>
        <w:spacing w:line="360" w:lineRule="auto"/>
        <w:rPr>
          <w:rFonts w:cs="Times New Roman"/>
        </w:rPr>
      </w:pPr>
      <w:r w:rsidRPr="00701503">
        <w:rPr>
          <w:rFonts w:cs="Times New Roman"/>
        </w:rPr>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0ED6FB28" w14:textId="77777777" w:rsidR="00861AD4" w:rsidRPr="00701503" w:rsidRDefault="00861AD4" w:rsidP="00701503">
      <w:pPr>
        <w:keepNext/>
        <w:spacing w:line="360" w:lineRule="auto"/>
        <w:jc w:val="center"/>
        <w:rPr>
          <w:rFonts w:cs="Times New Roman"/>
        </w:rPr>
      </w:pPr>
      <w:r w:rsidRPr="00701503">
        <w:rPr>
          <w:rFonts w:cs="Times New Roman"/>
          <w:noProof/>
        </w:rPr>
        <w:drawing>
          <wp:inline distT="0" distB="0" distL="0" distR="0" wp14:anchorId="39A63959" wp14:editId="0D0E7415">
            <wp:extent cx="4412672" cy="184358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9620" cy="1859019"/>
                    </a:xfrm>
                    <a:prstGeom prst="rect">
                      <a:avLst/>
                    </a:prstGeom>
                  </pic:spPr>
                </pic:pic>
              </a:graphicData>
            </a:graphic>
          </wp:inline>
        </w:drawing>
      </w:r>
    </w:p>
    <w:p w14:paraId="7071F92F" w14:textId="199232F8" w:rsidR="00861AD4" w:rsidRPr="00701503" w:rsidRDefault="00861AD4" w:rsidP="00701503">
      <w:pPr>
        <w:pStyle w:val="Caption"/>
        <w:spacing w:line="360" w:lineRule="auto"/>
        <w:jc w:val="center"/>
        <w:rPr>
          <w:rFonts w:cs="Times New Roman"/>
        </w:rPr>
      </w:pPr>
      <w:r w:rsidRPr="00701503">
        <w:rPr>
          <w:rFonts w:cs="Times New Roman"/>
        </w:rPr>
        <w:t xml:space="preserve">Figure </w:t>
      </w:r>
      <w:r w:rsidRPr="00701503">
        <w:rPr>
          <w:rFonts w:cs="Times New Roman"/>
        </w:rPr>
        <w:fldChar w:fldCharType="begin"/>
      </w:r>
      <w:r w:rsidRPr="00701503">
        <w:rPr>
          <w:rFonts w:cs="Times New Roman"/>
        </w:rPr>
        <w:instrText xml:space="preserve"> SEQ Figure \* ARABIC </w:instrText>
      </w:r>
      <w:r w:rsidRPr="00701503">
        <w:rPr>
          <w:rFonts w:cs="Times New Roman"/>
        </w:rPr>
        <w:fldChar w:fldCharType="separate"/>
      </w:r>
      <w:r w:rsidR="00720C5E" w:rsidRPr="00701503">
        <w:rPr>
          <w:rFonts w:cs="Times New Roman"/>
          <w:noProof/>
        </w:rPr>
        <w:t>9</w:t>
      </w:r>
      <w:r w:rsidRPr="00701503">
        <w:rPr>
          <w:rFonts w:cs="Times New Roman"/>
        </w:rPr>
        <w:fldChar w:fldCharType="end"/>
      </w:r>
      <w:r w:rsidRPr="00701503">
        <w:rPr>
          <w:rFonts w:cs="Times New Roman"/>
        </w:rPr>
        <w:t xml:space="preserve"> The ABS Control System</w:t>
      </w:r>
    </w:p>
    <w:p w14:paraId="10882AC6" w14:textId="29545DEB" w:rsidR="00861AD4" w:rsidRPr="00701503"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w:t>
      </w:r>
      <w:r w:rsidRPr="00701503">
        <w:rPr>
          <w:rFonts w:cs="Times New Roman"/>
        </w:rPr>
        <w:lastRenderedPageBreak/>
        <w:t xml:space="preserve">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p>
    <w:p w14:paraId="6EE5E791" w14:textId="77777777" w:rsidR="00F01C34" w:rsidRPr="00701503" w:rsidRDefault="00F01C34" w:rsidP="00701503">
      <w:pPr>
        <w:spacing w:line="360" w:lineRule="auto"/>
        <w:rPr>
          <w:rFonts w:cs="Times New Roman"/>
        </w:rPr>
      </w:pPr>
    </w:p>
    <w:p w14:paraId="1EAAC03F" w14:textId="77777777" w:rsidR="00861AD4" w:rsidRPr="00701503" w:rsidRDefault="00861AD4" w:rsidP="00701503">
      <w:pPr>
        <w:spacing w:line="360" w:lineRule="auto"/>
        <w:rPr>
          <w:rFonts w:cs="Times New Roman"/>
        </w:rPr>
      </w:pPr>
    </w:p>
    <w:p w14:paraId="6523173F" w14:textId="22249D8A" w:rsidR="00861AD4" w:rsidRPr="00701503" w:rsidRDefault="00FC7300" w:rsidP="00701503">
      <w:pPr>
        <w:spacing w:line="360" w:lineRule="auto"/>
        <w:rPr>
          <w:rFonts w:cs="Times New Roman"/>
        </w:rPr>
      </w:pPr>
      <w:r w:rsidRPr="00701503">
        <w:rPr>
          <w:rFonts w:cs="Times New Roman"/>
        </w:rPr>
        <w:t xml:space="preserve"> The Flow Diagram the </w:t>
      </w:r>
      <w:r w:rsidR="00861AD4" w:rsidRPr="00701503">
        <w:rPr>
          <w:rFonts w:cs="Times New Roman"/>
        </w:rPr>
        <w:t xml:space="preserve">Complete </w:t>
      </w:r>
      <w:r w:rsidRPr="00701503">
        <w:rPr>
          <w:rFonts w:cs="Times New Roman"/>
        </w:rPr>
        <w:t>Vehicle Dynamics Block of the ABS Model is as follows:</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inline distT="0" distB="0" distL="0" distR="0" wp14:anchorId="0703F180" wp14:editId="4E82DBEE">
            <wp:extent cx="5731510" cy="791083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910830"/>
                    </a:xfrm>
                    <a:prstGeom prst="rect">
                      <a:avLst/>
                    </a:prstGeom>
                  </pic:spPr>
                </pic:pic>
              </a:graphicData>
            </a:graphic>
          </wp:inline>
        </w:drawing>
      </w:r>
    </w:p>
    <w:p w14:paraId="71BC76BF" w14:textId="469DF0BC" w:rsidR="00F01C34" w:rsidRPr="00701503" w:rsidRDefault="00F01C34" w:rsidP="00701503">
      <w:pPr>
        <w:pStyle w:val="Caption"/>
        <w:spacing w:line="360" w:lineRule="auto"/>
        <w:jc w:val="center"/>
        <w:rPr>
          <w:rFonts w:cs="Times New Roman"/>
        </w:rPr>
      </w:pPr>
      <w:r w:rsidRPr="00701503">
        <w:rPr>
          <w:rFonts w:cs="Times New Roman"/>
        </w:rPr>
        <w:t xml:space="preserve">Figure </w:t>
      </w:r>
      <w:r w:rsidRPr="00701503">
        <w:rPr>
          <w:rFonts w:cs="Times New Roman"/>
        </w:rPr>
        <w:fldChar w:fldCharType="begin"/>
      </w:r>
      <w:r w:rsidRPr="00701503">
        <w:rPr>
          <w:rFonts w:cs="Times New Roman"/>
        </w:rPr>
        <w:instrText xml:space="preserve"> SEQ Figure \* ARABIC </w:instrText>
      </w:r>
      <w:r w:rsidRPr="00701503">
        <w:rPr>
          <w:rFonts w:cs="Times New Roman"/>
        </w:rPr>
        <w:fldChar w:fldCharType="separate"/>
      </w:r>
      <w:r w:rsidR="00720C5E" w:rsidRPr="00701503">
        <w:rPr>
          <w:rFonts w:cs="Times New Roman"/>
          <w:noProof/>
        </w:rPr>
        <w:t>10</w:t>
      </w:r>
      <w:r w:rsidRPr="00701503">
        <w:rPr>
          <w:rFonts w:cs="Times New Roman"/>
        </w:rPr>
        <w:fldChar w:fldCharType="end"/>
      </w:r>
      <w:r w:rsidRPr="00701503">
        <w:rPr>
          <w:rFonts w:cs="Times New Roman"/>
        </w:rPr>
        <w:t xml:space="preserve"> Complete Flow Diagram of the Simulink Model</w:t>
      </w:r>
    </w:p>
    <w:p w14:paraId="3CF34927" w14:textId="77777777" w:rsidR="00861AD4" w:rsidRPr="00701503" w:rsidRDefault="00861AD4" w:rsidP="00701503">
      <w:pPr>
        <w:spacing w:line="360" w:lineRule="auto"/>
        <w:rPr>
          <w:rFonts w:cs="Times New Roman"/>
        </w:rPr>
      </w:pPr>
    </w:p>
    <w:p w14:paraId="675D3353" w14:textId="143FAD2D"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above Figure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1979F752" w:rsidR="006B26BE" w:rsidRPr="009F5F54" w:rsidRDefault="006B26BE" w:rsidP="006B26BE">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11</w:t>
                            </w:r>
                            <w:r>
                              <w:fldChar w:fldCharType="end"/>
                            </w:r>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4"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Fao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CjIVqgvAgAAZgQAAA4AAAAAAAAAAAAAAAAA&#10;LgIAAGRycy9lMm9Eb2MueG1sUEsBAi0AFAAGAAgAAAAhACffDx7iAAAADQEAAA8AAAAAAAAAAAAA&#10;AAAAiQQAAGRycy9kb3ducmV2LnhtbFBLBQYAAAAABAAEAPMAAACYBQAAAAA=&#10;" stroked="f">
                <v:textbox style="mso-fit-shape-to-text:t" inset="0,0,0,0">
                  <w:txbxContent>
                    <w:p w14:paraId="641DD4C3" w14:textId="1979F752" w:rsidR="006B26BE" w:rsidRPr="009F5F54" w:rsidRDefault="006B26BE" w:rsidP="006B26BE">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11</w:t>
                      </w:r>
                      <w:r>
                        <w:fldChar w:fldCharType="end"/>
                      </w:r>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09B3A487" w:rsidR="006B26BE" w:rsidRPr="00884DDC" w:rsidRDefault="006B26BE" w:rsidP="006B26BE">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12</w:t>
                            </w:r>
                            <w:r>
                              <w:fldChar w:fldCharType="end"/>
                            </w:r>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5"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Axsqz1LwIAAGYEAAAOAAAAAAAAAAAAAAAA&#10;AC4CAABkcnMvZTJvRG9jLnhtbFBLAQItABQABgAIAAAAIQBjeYWH4wAAAA0BAAAPAAAAAAAAAAAA&#10;AAAAAIkEAABkcnMvZG93bnJldi54bWxQSwUGAAAAAAQABADzAAAAmQUAAAAA&#10;" stroked="f">
                <v:textbox style="mso-fit-shape-to-text:t" inset="0,0,0,0">
                  <w:txbxContent>
                    <w:p w14:paraId="2FF00128" w14:textId="09B3A487" w:rsidR="006B26BE" w:rsidRPr="00884DDC" w:rsidRDefault="006B26BE" w:rsidP="006B26BE">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12</w:t>
                      </w:r>
                      <w:r>
                        <w:fldChar w:fldCharType="end"/>
                      </w:r>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3EC89A51" w:rsidR="00AE3DC7" w:rsidRPr="002E4475"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13</w:t>
                            </w:r>
                            <w:r>
                              <w:fldChar w:fldCharType="end"/>
                            </w:r>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6"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CZUAFvMAIAAGcEAAAOAAAAAAAAAAAAAAAA&#10;AC4CAABkcnMvZTJvRG9jLnhtbFBLAQItABQABgAIAAAAIQCxDEwD4gAAAAsBAAAPAAAAAAAAAAAA&#10;AAAAAIoEAABkcnMvZG93bnJldi54bWxQSwUGAAAAAAQABADzAAAAmQUAAAAA&#10;" stroked="f">
                <v:textbox style="mso-fit-shape-to-text:t" inset="0,0,0,0">
                  <w:txbxContent>
                    <w:p w14:paraId="3AF0E3D3" w14:textId="3EC89A51" w:rsidR="00AE3DC7" w:rsidRPr="002E4475"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13</w:t>
                      </w:r>
                      <w:r>
                        <w:fldChar w:fldCharType="end"/>
                      </w:r>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7C52568B" w:rsidR="00AE3DC7" w:rsidRPr="006362E1"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14</w:t>
                            </w:r>
                            <w:r>
                              <w:fldChar w:fldCharType="end"/>
                            </w:r>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7"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" stroked="f">
                <v:textbox style="mso-fit-shape-to-text:t" inset="0,0,0,0">
                  <w:txbxContent>
                    <w:p w14:paraId="3EAE748A" w14:textId="7C52568B" w:rsidR="00AE3DC7" w:rsidRPr="006362E1"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14</w:t>
                      </w:r>
                      <w:r>
                        <w:fldChar w:fldCharType="end"/>
                      </w:r>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3A0C7D06" w:rsidR="00AE3DC7" w:rsidRPr="00F97D21"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15</w:t>
                            </w:r>
                            <w:r>
                              <w:fldChar w:fldCharType="end"/>
                            </w:r>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8"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uwycmjECAABnBAAADgAAAAAAAAAAAAAAAAAu&#10;AgAAZHJzL2Uyb0RvYy54bWxQSwECLQAUAAYACAAAACEA76WIT98AAAAIAQAADwAAAAAAAAAAAAAA&#10;AACLBAAAZHJzL2Rvd25yZXYueG1sUEsFBgAAAAAEAAQA8wAAAJcFAAAAAA==&#10;" stroked="f">
                <v:textbox style="mso-fit-shape-to-text:t" inset="0,0,0,0">
                  <w:txbxContent>
                    <w:p w14:paraId="70C447FE" w14:textId="3A0C7D06" w:rsidR="00AE3DC7" w:rsidRPr="00F97D21" w:rsidRDefault="00AE3DC7" w:rsidP="00AE3DC7">
                      <w:pPr>
                        <w:pStyle w:val="Caption"/>
                        <w:jc w:val="center"/>
                        <w:rPr>
                          <w:noProof/>
                          <w:sz w:val="24"/>
                        </w:rPr>
                      </w:pPr>
                      <w:r>
                        <w:t xml:space="preserve">Figure </w:t>
                      </w:r>
                      <w:r>
                        <w:fldChar w:fldCharType="begin"/>
                      </w:r>
                      <w:r>
                        <w:instrText xml:space="preserve"> SEQ Figure \* ARABIC </w:instrText>
                      </w:r>
                      <w:r>
                        <w:fldChar w:fldCharType="separate"/>
                      </w:r>
                      <w:r w:rsidR="00720C5E">
                        <w:rPr>
                          <w:noProof/>
                        </w:rPr>
                        <w:t>15</w:t>
                      </w:r>
                      <w:r>
                        <w:fldChar w:fldCharType="end"/>
                      </w:r>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51590C70"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(Figure)</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0797AE4E" w:rsidR="00720C5E" w:rsidRPr="00371E6C" w:rsidRDefault="00720C5E" w:rsidP="00720C5E">
                            <w:pPr>
                              <w:pStyle w:val="Caption"/>
                              <w:jc w:val="center"/>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39"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" stroked="f">
                <v:textbox style="mso-fit-shape-to-text:t" inset="0,0,0,0">
                  <w:txbxContent>
                    <w:p w14:paraId="1F95DF31" w14:textId="0797AE4E" w:rsidR="00720C5E" w:rsidRPr="00371E6C" w:rsidRDefault="00720C5E" w:rsidP="00720C5E">
                      <w:pPr>
                        <w:pStyle w:val="Caption"/>
                        <w:jc w:val="center"/>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61A19A6F" w14:textId="60909A58" w:rsidR="00720C5E" w:rsidRPr="00701503" w:rsidRDefault="00720C5E" w:rsidP="00701503">
      <w:pPr>
        <w:keepNext/>
        <w:spacing w:line="360" w:lineRule="auto"/>
        <w:rPr>
          <w:rFonts w:cs="Times New Roman"/>
        </w:rPr>
      </w:pPr>
    </w:p>
    <w:p w14:paraId="59893733" w14:textId="17EF592E" w:rsidR="00D60603" w:rsidRPr="00701503" w:rsidRDefault="00D60603" w:rsidP="00701503">
      <w:pPr>
        <w:pStyle w:val="Heading2"/>
        <w:spacing w:line="360" w:lineRule="auto"/>
        <w:rPr>
          <w:rFonts w:cs="Times New Roman"/>
        </w:rPr>
      </w:pPr>
      <w:bookmarkStart w:id="8" w:name="_Toc71937890"/>
      <w:r w:rsidRPr="00701503">
        <w:rPr>
          <w:rFonts w:cs="Times New Roman"/>
        </w:rPr>
        <w:t>Results and Discussion</w:t>
      </w:r>
      <w:bookmarkEnd w:id="8"/>
    </w:p>
    <w:p w14:paraId="6915E7EE" w14:textId="619094F1" w:rsidR="004725E6" w:rsidRPr="00701503"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59481D52" w14:textId="2A7BF9DE"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w:t>
      </w:r>
      <w:r w:rsidRPr="00701503">
        <w:rPr>
          <w:rFonts w:cs="Times New Roman"/>
          <w:color w:val="202124"/>
          <w:shd w:val="clear" w:color="auto" w:fill="FFFFFF"/>
        </w:rPr>
        <w:t xml:space="preserve"> 100 km/hr = 27.78 m/s;</w:t>
      </w:r>
      <w:r w:rsidRPr="00701503">
        <w:rPr>
          <w:rFonts w:cs="Times New Roman"/>
          <w:color w:val="202124"/>
          <w:shd w:val="clear" w:color="auto" w:fill="FFFFFF"/>
        </w:rPr>
        <w:t> </w:t>
      </w:r>
      <w:proofErr w:type="spellStart"/>
      <w:r w:rsidRPr="00701503">
        <w:rPr>
          <w:rFonts w:cs="Times New Roman"/>
          <w:color w:val="202124"/>
          <w:shd w:val="clear" w:color="auto" w:fill="FFFFFF"/>
        </w:rPr>
        <w:t>ω</w:t>
      </w:r>
      <w:r w:rsidRPr="00701503">
        <w:rPr>
          <w:rFonts w:cs="Times New Roman"/>
          <w:color w:val="202124"/>
          <w:shd w:val="clear" w:color="auto" w:fill="FFFFFF"/>
          <w:vertAlign w:val="subscript"/>
        </w:rPr>
        <w:t>x</w:t>
      </w:r>
      <w:proofErr w:type="spellEnd"/>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w:t>
      </w:r>
      <w:r w:rsidR="00976B62" w:rsidRPr="00701503">
        <w:rPr>
          <w:rFonts w:cs="Times New Roman"/>
          <w:color w:val="000000"/>
          <w:szCs w:val="24"/>
        </w:rPr>
        <w:t xml:space="preserve"> </w:t>
      </w:r>
      <w:r w:rsidR="00976B62" w:rsidRPr="00701503">
        <w:rPr>
          <w:rFonts w:cs="Times New Roman"/>
          <w:color w:val="000000"/>
          <w:szCs w:val="24"/>
        </w:rPr>
        <w:t>250000;</w:t>
      </w:r>
    </w:p>
    <w:p w14:paraId="2C60218B" w14:textId="4FF418C9" w:rsidR="00976B62" w:rsidRPr="00701503"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i</w:t>
      </w:r>
      <w:r w:rsidRPr="00701503">
        <w:rPr>
          <w:rFonts w:cs="Times New Roman"/>
          <w:color w:val="000000"/>
          <w:szCs w:val="24"/>
          <w:vertAlign w:val="subscript"/>
        </w:rPr>
        <w:t xml:space="preserve"> </w:t>
      </w:r>
      <w:r w:rsidRPr="00701503">
        <w:rPr>
          <w:rFonts w:cs="Times New Roman"/>
          <w:color w:val="000000"/>
          <w:szCs w:val="24"/>
        </w:rPr>
        <w:t>=</w:t>
      </w:r>
      <w:r w:rsidRPr="00701503">
        <w:rPr>
          <w:rFonts w:cs="Times New Roman"/>
          <w:color w:val="000000"/>
          <w:szCs w:val="24"/>
        </w:rPr>
        <w:t xml:space="preserve"> </w:t>
      </w:r>
      <w:r w:rsidRPr="00701503">
        <w:rPr>
          <w:rFonts w:cs="Times New Roman"/>
          <w:color w:val="000000"/>
          <w:szCs w:val="24"/>
        </w:rPr>
        <w:t>100000;</w:t>
      </w:r>
      <w:r w:rsidRPr="00701503">
        <w:rPr>
          <w:rFonts w:cs="Times New Roman"/>
          <w:color w:val="000000"/>
          <w:szCs w:val="24"/>
        </w:rPr>
        <w:t xml:space="preserve">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w:t>
      </w:r>
      <w:r w:rsidRPr="00701503">
        <w:rPr>
          <w:rFonts w:cs="Times New Roman"/>
          <w:color w:val="000000"/>
          <w:szCs w:val="24"/>
        </w:rPr>
        <w:t>=</w:t>
      </w:r>
      <w:r w:rsidRPr="00701503">
        <w:rPr>
          <w:rFonts w:cs="Times New Roman"/>
          <w:color w:val="000000"/>
          <w:szCs w:val="24"/>
        </w:rPr>
        <w:t xml:space="preserve"> </w:t>
      </w:r>
      <w:r w:rsidRPr="00701503">
        <w:rPr>
          <w:rFonts w:cs="Times New Roman"/>
          <w:color w:val="000000"/>
          <w:szCs w:val="24"/>
        </w:rPr>
        <w:t>100</w:t>
      </w:r>
    </w:p>
    <w:p w14:paraId="7BAB9440" w14:textId="596F11E6" w:rsidR="00976B62" w:rsidRPr="00701503" w:rsidRDefault="00976B62" w:rsidP="00701503">
      <w:pPr>
        <w:spacing w:line="360" w:lineRule="auto"/>
        <w:rPr>
          <w:rFonts w:cs="Times New Roman"/>
          <w:szCs w:val="24"/>
        </w:rPr>
      </w:pPr>
    </w:p>
    <w:p w14:paraId="7ECF41D9" w14:textId="10B5B05A" w:rsidR="00976B62" w:rsidRPr="00701503" w:rsidRDefault="00976B62" w:rsidP="00701503">
      <w:pPr>
        <w:spacing w:line="360" w:lineRule="auto"/>
        <w:rPr>
          <w:rFonts w:cs="Times New Roman"/>
          <w:szCs w:val="24"/>
        </w:rPr>
      </w:pPr>
      <w:r w:rsidRPr="00701503">
        <w:rPr>
          <w:rFonts w:cs="Times New Roman"/>
          <w:noProof/>
          <w:color w:val="000000"/>
          <w:bdr w:val="none" w:sz="0" w:space="0" w:color="auto" w:frame="1"/>
        </w:rPr>
        <w:lastRenderedPageBreak/>
        <w:drawing>
          <wp:anchor distT="0" distB="0" distL="114300" distR="114300" simplePos="0" relativeHeight="251744256" behindDoc="0" locked="0" layoutInCell="1" allowOverlap="1" wp14:anchorId="0268B5D3" wp14:editId="13726BC4">
            <wp:simplePos x="0" y="0"/>
            <wp:positionH relativeFrom="column">
              <wp:posOffset>2961542</wp:posOffset>
            </wp:positionH>
            <wp:positionV relativeFrom="paragraph">
              <wp:posOffset>834195</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50DE6DB3">
            <wp:simplePos x="0" y="0"/>
            <wp:positionH relativeFrom="column">
              <wp:posOffset>-228990</wp:posOffset>
            </wp:positionH>
            <wp:positionV relativeFrom="paragraph">
              <wp:posOffset>845625</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szCs w:val="24"/>
        </w:rPr>
        <w:t xml:space="preserve">The Fig is the Graph between Vx and </w:t>
      </w:r>
      <w:proofErr w:type="spellStart"/>
      <w:r w:rsidRPr="00701503">
        <w:rPr>
          <w:rFonts w:cs="Times New Roman"/>
          <w:szCs w:val="24"/>
        </w:rPr>
        <w:t>Rw</w:t>
      </w:r>
      <w:proofErr w:type="spellEnd"/>
      <w:r w:rsidRPr="00701503">
        <w:rPr>
          <w:rFonts w:cs="Times New Roman"/>
          <w:szCs w:val="24"/>
        </w:rPr>
        <w:t xml:space="preserve"> in an open loop system. We can clearly observer that in fig a we w = 0 in the initial stage itself. This implies the wheel keeps skidding until Vx=0. When the wheel skids the Value of Lambda = 1 which is evident in Fig </w:t>
      </w:r>
    </w:p>
    <w:p w14:paraId="6266C7A7" w14:textId="279CF50D" w:rsidR="00976B62" w:rsidRPr="00701503" w:rsidRDefault="00976B62" w:rsidP="00701503">
      <w:pPr>
        <w:spacing w:line="360" w:lineRule="auto"/>
        <w:rPr>
          <w:rFonts w:cs="Times New Roman"/>
          <w:szCs w:val="24"/>
        </w:rPr>
      </w:pPr>
    </w:p>
    <w:p w14:paraId="4B71CC10" w14:textId="499BAEB8" w:rsidR="00976B62" w:rsidRPr="00701503" w:rsidRDefault="00976B62" w:rsidP="00701503">
      <w:pPr>
        <w:spacing w:line="360" w:lineRule="auto"/>
        <w:rPr>
          <w:rFonts w:cs="Times New Roman"/>
          <w:szCs w:val="24"/>
        </w:rPr>
      </w:pPr>
      <w:r w:rsidRPr="00701503">
        <w:rPr>
          <w:rFonts w:cs="Times New Roman"/>
          <w:szCs w:val="24"/>
        </w:rPr>
        <w:t xml:space="preserve">In case of P Controller we can see that initially, the wheel </w:t>
      </w:r>
      <w:proofErr w:type="spellStart"/>
      <w:r w:rsidRPr="00701503">
        <w:rPr>
          <w:rFonts w:cs="Times New Roman"/>
          <w:szCs w:val="24"/>
        </w:rPr>
        <w:t>pheripheral</w:t>
      </w:r>
      <w:proofErr w:type="spellEnd"/>
      <w:r w:rsidRPr="00701503">
        <w:rPr>
          <w:rFonts w:cs="Times New Roman"/>
          <w:szCs w:val="24"/>
        </w:rPr>
        <w:t xml:space="preserve"> velocity is about to fall to zero, i.e., it was about to skid. But, due to the proportional gain in the error. The wheel are made to rotate until the vehicle velocity comes reaches the threshold. In the slip ratio v/s time graph, we can see that there is a slight steady state error in the graph which can be acceptable </w:t>
      </w:r>
      <w:r w:rsidR="00F3068F"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0106361">
            <wp:simplePos x="0" y="0"/>
            <wp:positionH relativeFrom="column">
              <wp:posOffset>-199390</wp:posOffset>
            </wp:positionH>
            <wp:positionV relativeFrom="paragraph">
              <wp:posOffset>893445</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8F"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3EB0B0A1">
            <wp:simplePos x="0" y="0"/>
            <wp:positionH relativeFrom="column">
              <wp:posOffset>2995246</wp:posOffset>
            </wp:positionH>
            <wp:positionV relativeFrom="paragraph">
              <wp:posOffset>874444</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szCs w:val="24"/>
        </w:rPr>
        <w:t xml:space="preserve">and it can also be corrected by using </w:t>
      </w:r>
      <w:r w:rsidR="00130D18" w:rsidRPr="00701503">
        <w:rPr>
          <w:rFonts w:cs="Times New Roman"/>
          <w:szCs w:val="24"/>
        </w:rPr>
        <w:t>Integrator</w:t>
      </w:r>
      <w:r w:rsidRPr="00701503">
        <w:rPr>
          <w:rFonts w:cs="Times New Roman"/>
          <w:szCs w:val="24"/>
        </w:rPr>
        <w:t>/Derivative gains.</w:t>
      </w:r>
    </w:p>
    <w:p w14:paraId="673CFCD4" w14:textId="5D9E1413" w:rsidR="00976B62" w:rsidRPr="00701503" w:rsidRDefault="00976B62" w:rsidP="00701503">
      <w:pPr>
        <w:spacing w:line="360" w:lineRule="auto"/>
        <w:rPr>
          <w:rFonts w:cs="Times New Roman"/>
          <w:szCs w:val="24"/>
        </w:rPr>
      </w:pPr>
    </w:p>
    <w:p w14:paraId="6433C12A" w14:textId="2AD36175" w:rsidR="00130D18" w:rsidRPr="00701503" w:rsidRDefault="00130D18" w:rsidP="00701503">
      <w:pPr>
        <w:spacing w:line="360" w:lineRule="auto"/>
        <w:rPr>
          <w:rFonts w:cs="Times New Roman"/>
          <w:szCs w:val="24"/>
        </w:rPr>
      </w:pPr>
      <w:r w:rsidRPr="00701503">
        <w:rPr>
          <w:rFonts w:cs="Times New Roman"/>
          <w:szCs w:val="24"/>
        </w:rPr>
        <w:t>Almost Similar Results were obtained in PI, PD and PID Controllers also. There is a minute change in stopping time, i.e., in the order of 0.001 seconds.</w:t>
      </w:r>
    </w:p>
    <w:p w14:paraId="245248C6" w14:textId="7C10D000" w:rsidR="00130D18" w:rsidRPr="00701503" w:rsidRDefault="00130D18" w:rsidP="00701503">
      <w:pPr>
        <w:spacing w:line="360" w:lineRule="auto"/>
        <w:rPr>
          <w:rFonts w:cs="Times New Roman"/>
          <w:szCs w:val="24"/>
        </w:rPr>
      </w:pPr>
      <w:r w:rsidRPr="00701503">
        <w:rPr>
          <w:rFonts w:cs="Times New Roman"/>
          <w:noProof/>
          <w:color w:val="000000"/>
          <w:bdr w:val="none" w:sz="0" w:space="0" w:color="auto" w:frame="1"/>
        </w:rPr>
        <w:lastRenderedPageBreak/>
        <w:drawing>
          <wp:anchor distT="0" distB="0" distL="114300" distR="114300" simplePos="0" relativeHeight="251748352" behindDoc="0" locked="0" layoutInCell="1" allowOverlap="1" wp14:anchorId="33210C91" wp14:editId="33FCF026">
            <wp:simplePos x="0" y="0"/>
            <wp:positionH relativeFrom="margin">
              <wp:posOffset>3028754</wp:posOffset>
            </wp:positionH>
            <wp:positionV relativeFrom="paragraph">
              <wp:posOffset>538382</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0CA9DEAD">
            <wp:simplePos x="0" y="0"/>
            <wp:positionH relativeFrom="margin">
              <wp:posOffset>-180633</wp:posOffset>
            </wp:positionH>
            <wp:positionV relativeFrom="paragraph">
              <wp:posOffset>556846</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szCs w:val="24"/>
        </w:rPr>
        <w:t>The PD Controller results shown below.</w:t>
      </w:r>
      <w:r w:rsidRPr="00701503">
        <w:rPr>
          <w:rFonts w:cs="Times New Roman"/>
          <w:color w:val="000000"/>
          <w:bdr w:val="none" w:sz="0" w:space="0" w:color="auto" w:frame="1"/>
        </w:rPr>
        <w:t xml:space="preserve"> The PD Controller tried to Correct the derivative error which was seen in P controller, but was not very successful</w:t>
      </w:r>
    </w:p>
    <w:p w14:paraId="6E084446" w14:textId="6CB256B4"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 The Steady State error has been slightly corrected in PI Controller.</w:t>
      </w:r>
    </w:p>
    <w:p w14:paraId="6ED226A6" w14:textId="5C98C7FD" w:rsidR="00130D18" w:rsidRPr="00701503" w:rsidRDefault="00130D18" w:rsidP="00701503">
      <w:pPr>
        <w:tabs>
          <w:tab w:val="left" w:pos="3895"/>
        </w:tabs>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4686EB4B" w:rsidR="00130D18" w:rsidRPr="00701503" w:rsidRDefault="00130D18" w:rsidP="00701503">
      <w:pPr>
        <w:tabs>
          <w:tab w:val="left" w:pos="3895"/>
        </w:tabs>
        <w:spacing w:line="360" w:lineRule="auto"/>
        <w:rPr>
          <w:rFonts w:cs="Times New Roman"/>
          <w:szCs w:val="24"/>
        </w:rPr>
      </w:pPr>
      <w:r w:rsidRPr="00701503">
        <w:rPr>
          <w:rFonts w:cs="Times New Roman"/>
          <w:noProof/>
          <w:color w:val="000000"/>
          <w:bdr w:val="none" w:sz="0" w:space="0" w:color="auto" w:frame="1"/>
        </w:rPr>
        <w:lastRenderedPageBreak/>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1503">
        <w:rPr>
          <w:rFonts w:cs="Times New Roman"/>
          <w:szCs w:val="24"/>
        </w:rPr>
        <w:t>The PID Controller result is shown below.</w:t>
      </w:r>
    </w:p>
    <w:p w14:paraId="62938AFD" w14:textId="46674BCB" w:rsidR="00130D18" w:rsidRPr="00701503" w:rsidRDefault="00130D18" w:rsidP="00701503">
      <w:pPr>
        <w:tabs>
          <w:tab w:val="left" w:pos="3895"/>
        </w:tabs>
        <w:spacing w:line="360" w:lineRule="auto"/>
        <w:rPr>
          <w:rFonts w:cs="Times New Roman"/>
          <w:szCs w:val="24"/>
        </w:rPr>
      </w:pPr>
      <w:r w:rsidRPr="00701503">
        <w:rPr>
          <w:rFonts w:cs="Times New Roman"/>
          <w:color w:val="000000"/>
          <w:bdr w:val="none" w:sz="0" w:space="0" w:color="auto" w:frame="1"/>
        </w:rPr>
        <w:t xml:space="preserve"> </w:t>
      </w:r>
    </w:p>
    <w:p w14:paraId="6FDB62C7" w14:textId="456543FC" w:rsidR="00B26127" w:rsidRPr="00701503" w:rsidRDefault="00B26127" w:rsidP="00701503">
      <w:pPr>
        <w:spacing w:line="360" w:lineRule="auto"/>
        <w:rPr>
          <w:rFonts w:cs="Times New Roman"/>
          <w:szCs w:val="24"/>
        </w:rPr>
      </w:pPr>
      <w:r w:rsidRPr="00701503">
        <w:rPr>
          <w:rFonts w:cs="Times New Roman"/>
          <w:szCs w:val="24"/>
        </w:rPr>
        <w:t xml:space="preserve">Although </w:t>
      </w:r>
      <w:r w:rsidRPr="00701503">
        <w:rPr>
          <w:rFonts w:cs="Times New Roman"/>
          <w:szCs w:val="24"/>
        </w:rPr>
        <w:t>The steady state error has been corrected here.</w:t>
      </w:r>
      <w:r w:rsidRPr="00701503">
        <w:rPr>
          <w:rFonts w:cs="Times New Roman"/>
          <w:szCs w:val="24"/>
        </w:rPr>
        <w:t xml:space="preserv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2AADCCC0"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Pr="00701503">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48FBE7F4" w:rsidR="00B26127" w:rsidRPr="00701503"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02FE62D2" w14:textId="77777777" w:rsidR="008D4D43" w:rsidRPr="00701503" w:rsidRDefault="008D4D43" w:rsidP="00701503">
      <w:pPr>
        <w:spacing w:line="360" w:lineRule="auto"/>
        <w:rPr>
          <w:rFonts w:cs="Times New Roman"/>
          <w:szCs w:val="24"/>
        </w:rPr>
      </w:pPr>
    </w:p>
    <w:p w14:paraId="36A607CB" w14:textId="7E8BC2F9" w:rsidR="004725E6" w:rsidRPr="00701503" w:rsidRDefault="004725E6" w:rsidP="00701503">
      <w:pPr>
        <w:pStyle w:val="Heading2"/>
        <w:spacing w:line="360" w:lineRule="auto"/>
        <w:rPr>
          <w:rFonts w:cs="Times New Roman"/>
        </w:rPr>
      </w:pPr>
      <w:bookmarkStart w:id="9" w:name="_Toc71937891"/>
      <w:r w:rsidRPr="00701503">
        <w:rPr>
          <w:rFonts w:cs="Times New Roman"/>
        </w:rPr>
        <w:t>Conclusion</w:t>
      </w:r>
      <w:bookmarkEnd w:id="9"/>
    </w:p>
    <w:p w14:paraId="2599E5F1" w14:textId="40D6F970" w:rsidR="00F37C7F" w:rsidRPr="00701503" w:rsidRDefault="008D4D43" w:rsidP="00701503">
      <w:pPr>
        <w:spacing w:line="360" w:lineRule="auto"/>
        <w:rPr>
          <w:rFonts w:cs="Times New Roman"/>
        </w:rPr>
      </w:pPr>
      <w:r w:rsidRPr="00701503">
        <w:rPr>
          <w:rFonts w:cs="Times New Roman"/>
        </w:rPr>
        <w:t xml:space="preserve">In this </w:t>
      </w:r>
      <w:r w:rsidRPr="00701503">
        <w:rPr>
          <w:rFonts w:cs="Times New Roman"/>
        </w:rPr>
        <w:t>project</w:t>
      </w:r>
      <w:r w:rsidRPr="00701503">
        <w:rPr>
          <w:rFonts w:cs="Times New Roman"/>
        </w:rPr>
        <w:t xml:space="preserve"> an attempt is made to understand the application of various type of linear controller used for antilock braking systems. The system was </w:t>
      </w:r>
      <w:r w:rsidRPr="00701503">
        <w:rPr>
          <w:rFonts w:cs="Times New Roman"/>
        </w:rPr>
        <w:t>modelled</w:t>
      </w:r>
      <w:r w:rsidRPr="00701503">
        <w:rPr>
          <w:rFonts w:cs="Times New Roman"/>
        </w:rPr>
        <w:t xml:space="preserve"> with a quarter vehicle </w:t>
      </w:r>
      <w:r w:rsidRPr="00701503">
        <w:rPr>
          <w:rFonts w:cs="Times New Roman"/>
        </w:rPr>
        <w:lastRenderedPageBreak/>
        <w:t xml:space="preserve">dynamics and </w:t>
      </w:r>
      <w:r w:rsidRPr="00701503">
        <w:rPr>
          <w:rFonts w:cs="Times New Roman"/>
        </w:rPr>
        <w:t xml:space="preserve">motions </w:t>
      </w:r>
      <w:r w:rsidRPr="00701503">
        <w:rPr>
          <w:rFonts w:cs="Times New Roman"/>
        </w:rPr>
        <w:t>equation</w:t>
      </w:r>
      <w:r w:rsidRPr="00701503">
        <w:rPr>
          <w:rFonts w:cs="Times New Roman"/>
        </w:rPr>
        <w:t>s</w:t>
      </w:r>
      <w:r w:rsidRPr="00701503">
        <w:rPr>
          <w:rFonts w:cs="Times New Roman"/>
        </w:rPr>
        <w:t xml:space="preserve"> of motion was formulated. The slip ratio is used control as a criterion for this control work. </w:t>
      </w:r>
      <w:r w:rsidRPr="00701503">
        <w:rPr>
          <w:rFonts w:cs="Times New Roman"/>
        </w:rPr>
        <w:t xml:space="preserve">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4BDCDB57" w14:textId="0B7FFFD0" w:rsidR="004725E6" w:rsidRPr="00701503" w:rsidRDefault="004725E6" w:rsidP="00701503">
      <w:pPr>
        <w:pStyle w:val="Heading2"/>
        <w:spacing w:line="360" w:lineRule="auto"/>
        <w:rPr>
          <w:rFonts w:cs="Times New Roman"/>
        </w:rPr>
      </w:pPr>
      <w:bookmarkStart w:id="10" w:name="_Toc71937892"/>
      <w:r w:rsidRPr="00701503">
        <w:rPr>
          <w:rFonts w:cs="Times New Roman"/>
        </w:rPr>
        <w:t>Future Scope</w:t>
      </w:r>
      <w:bookmarkEnd w:id="10"/>
    </w:p>
    <w:p w14:paraId="4FE31AEC" w14:textId="568CA9DF" w:rsidR="00FF4E89" w:rsidRPr="00701503" w:rsidRDefault="00B540BD" w:rsidP="00701503">
      <w:pPr>
        <w:spacing w:line="360" w:lineRule="auto"/>
        <w:rPr>
          <w:rFonts w:cs="Times New Roman"/>
          <w:color w:val="000000"/>
        </w:rPr>
      </w:pPr>
      <w:r w:rsidRPr="00701503">
        <w:rPr>
          <w:rFonts w:cs="Times New Roman"/>
          <w:color w:val="000000"/>
        </w:rPr>
        <w:t xml:space="preserve">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w:t>
      </w:r>
      <w:r w:rsidRPr="00701503">
        <w:rPr>
          <w:rFonts w:cs="Times New Roman"/>
          <w:color w:val="000000"/>
        </w:rPr>
        <w:t>Simulink</w:t>
      </w:r>
      <w:r w:rsidRPr="00701503">
        <w:rPr>
          <w:rFonts w:cs="Times New Roman"/>
          <w:color w:val="000000"/>
        </w:rPr>
        <w:t xml:space="preserve"> model and further tuning can be done.</w:t>
      </w:r>
      <w:r w:rsidRPr="00701503">
        <w:rPr>
          <w:rFonts w:cs="Times New Roman"/>
          <w:color w:val="000000"/>
        </w:rPr>
        <w:t xml:space="preserv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6DF2F338" w14:textId="0D138665" w:rsidR="00643019" w:rsidRPr="00701503" w:rsidRDefault="004725E6" w:rsidP="00701503">
      <w:pPr>
        <w:pStyle w:val="Style2"/>
      </w:pPr>
      <w:bookmarkStart w:id="11" w:name="_Toc71937893"/>
      <w:r w:rsidRPr="00701503">
        <w:t>References</w:t>
      </w:r>
      <w:r w:rsidR="00643019" w:rsidRPr="00701503">
        <w:t>:</w:t>
      </w:r>
      <w:bookmarkEnd w:id="11"/>
    </w:p>
    <w:p w14:paraId="7D12FE24" w14:textId="66987DAB" w:rsidR="00B540BD" w:rsidRPr="00701503" w:rsidRDefault="00B540BD" w:rsidP="00701503">
      <w:pPr>
        <w:pStyle w:val="NormalWeb"/>
        <w:numPr>
          <w:ilvl w:val="0"/>
          <w:numId w:val="12"/>
        </w:numPr>
        <w:spacing w:before="0" w:beforeAutospacing="0" w:after="0" w:afterAutospacing="0" w:line="360" w:lineRule="auto"/>
        <w:ind w:left="360"/>
        <w:textAlignment w:val="baseline"/>
        <w:rPr>
          <w:color w:val="000000"/>
        </w:rPr>
      </w:pPr>
      <w:hyperlink r:id="rId36" w:history="1">
        <w:r w:rsidRPr="00701503">
          <w:rPr>
            <w:rStyle w:val="Hyperlink"/>
            <w:color w:val="1155CC"/>
          </w:rPr>
          <w:t> NPTEL lectures on ABS </w:t>
        </w:r>
      </w:hyperlink>
    </w:p>
    <w:p w14:paraId="5CACB1B9" w14:textId="77777777" w:rsidR="00B540BD" w:rsidRPr="00701503" w:rsidRDefault="00B540BD" w:rsidP="00701503">
      <w:pPr>
        <w:pStyle w:val="NormalWeb"/>
        <w:numPr>
          <w:ilvl w:val="0"/>
          <w:numId w:val="12"/>
        </w:numPr>
        <w:spacing w:before="0" w:beforeAutospacing="0" w:after="0" w:afterAutospacing="0" w:line="360" w:lineRule="auto"/>
        <w:ind w:left="360"/>
        <w:textAlignment w:val="baseline"/>
        <w:rPr>
          <w:color w:val="000000"/>
        </w:rPr>
      </w:pPr>
      <w:hyperlink r:id="rId37" w:history="1">
        <w:r w:rsidRPr="00701503">
          <w:rPr>
            <w:rStyle w:val="Hyperlink"/>
            <w:color w:val="1155CC"/>
          </w:rPr>
          <w:t>Understanding ABS</w:t>
        </w:r>
      </w:hyperlink>
    </w:p>
    <w:p w14:paraId="682AEFC7" w14:textId="77777777" w:rsidR="00B540BD" w:rsidRPr="00701503" w:rsidRDefault="00B540BD" w:rsidP="00701503">
      <w:pPr>
        <w:pStyle w:val="NormalWeb"/>
        <w:numPr>
          <w:ilvl w:val="0"/>
          <w:numId w:val="12"/>
        </w:numPr>
        <w:spacing w:before="0" w:beforeAutospacing="0" w:after="0" w:afterAutospacing="0" w:line="360" w:lineRule="auto"/>
        <w:ind w:left="360"/>
        <w:textAlignment w:val="baseline"/>
        <w:rPr>
          <w:color w:val="000000"/>
        </w:rPr>
      </w:pPr>
      <w:hyperlink r:id="rId38" w:history="1">
        <w:r w:rsidRPr="00701503">
          <w:rPr>
            <w:rStyle w:val="Hyperlink"/>
            <w:color w:val="1155CC"/>
          </w:rPr>
          <w:t>Investigation of Anti-Lock Braking System performance Using different Control System</w:t>
        </w:r>
      </w:hyperlink>
    </w:p>
    <w:p w14:paraId="523DA2DF" w14:textId="77777777" w:rsidR="00B540BD" w:rsidRPr="00701503" w:rsidRDefault="00B540BD" w:rsidP="00701503">
      <w:pPr>
        <w:pStyle w:val="NormalWeb"/>
        <w:numPr>
          <w:ilvl w:val="0"/>
          <w:numId w:val="12"/>
        </w:numPr>
        <w:spacing w:before="0" w:beforeAutospacing="0" w:after="0" w:afterAutospacing="0" w:line="360" w:lineRule="auto"/>
        <w:ind w:left="360"/>
        <w:textAlignment w:val="baseline"/>
        <w:rPr>
          <w:color w:val="000000"/>
        </w:rPr>
      </w:pPr>
      <w:hyperlink r:id="rId39" w:history="1">
        <w:r w:rsidRPr="00701503">
          <w:rPr>
            <w:rStyle w:val="Hyperlink"/>
            <w:color w:val="1155CC"/>
          </w:rPr>
          <w:t>NPTEL lectures on Vehicle Dynamics</w:t>
        </w:r>
      </w:hyperlink>
    </w:p>
    <w:p w14:paraId="219E2F56" w14:textId="77777777" w:rsidR="00B540BD" w:rsidRPr="00701503" w:rsidRDefault="00B540BD" w:rsidP="00701503">
      <w:pPr>
        <w:pStyle w:val="NormalWeb"/>
        <w:numPr>
          <w:ilvl w:val="0"/>
          <w:numId w:val="12"/>
        </w:numPr>
        <w:spacing w:before="0" w:beforeAutospacing="0" w:after="0" w:afterAutospacing="0" w:line="360" w:lineRule="auto"/>
        <w:ind w:left="360"/>
        <w:textAlignment w:val="baseline"/>
        <w:rPr>
          <w:color w:val="000000"/>
        </w:rPr>
      </w:pPr>
      <w:hyperlink r:id="rId40" w:history="1">
        <w:r w:rsidRPr="00701503">
          <w:rPr>
            <w:rStyle w:val="Hyperlink"/>
            <w:color w:val="1155CC"/>
          </w:rPr>
          <w:t>S. B. Choi, ‘Antilock Brake System with a Continuous Wheel Slip Control to Maximize</w:t>
        </w:r>
      </w:hyperlink>
    </w:p>
    <w:p w14:paraId="4C8AC66A" w14:textId="77777777" w:rsidR="00B540BD" w:rsidRPr="00701503" w:rsidRDefault="00B540BD" w:rsidP="00701503">
      <w:pPr>
        <w:pStyle w:val="NormalWeb"/>
        <w:spacing w:before="0" w:beforeAutospacing="0" w:after="0" w:afterAutospacing="0" w:line="360" w:lineRule="auto"/>
        <w:ind w:left="360"/>
      </w:pPr>
      <w:hyperlink r:id="rId41" w:history="1">
        <w:r w:rsidRPr="00701503">
          <w:rPr>
            <w:rStyle w:val="Hyperlink"/>
            <w:color w:val="1155CC"/>
          </w:rPr>
          <w:t>the Braking Performance and the Ride Quality’, IEEE Transactions on Control Systems Technology, vol. 16, no. 5, September 2008</w:t>
        </w:r>
      </w:hyperlink>
    </w:p>
    <w:p w14:paraId="783F1DC2" w14:textId="50A07CEC" w:rsidR="00F37C7F" w:rsidRPr="00701503" w:rsidRDefault="00B540BD" w:rsidP="00701503">
      <w:pPr>
        <w:pStyle w:val="ListParagraph"/>
        <w:numPr>
          <w:ilvl w:val="0"/>
          <w:numId w:val="8"/>
        </w:numPr>
        <w:spacing w:line="360" w:lineRule="auto"/>
        <w:rPr>
          <w:rFonts w:cs="Times New Roman"/>
        </w:rPr>
      </w:pPr>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w:t>
      </w:r>
      <w:r w:rsidRPr="00701503">
        <w:rPr>
          <w:rFonts w:cs="Times New Roman"/>
        </w:rPr>
        <w:t xml:space="preserve"> </w:t>
      </w:r>
      <w:r w:rsidRPr="00701503">
        <w:rPr>
          <w:rFonts w:cs="Times New Roman"/>
        </w:rPr>
        <w:t>braking systems. , 23(7), 1041–1052. doi:10.1016/j.engappai.2010.06.011</w:t>
      </w:r>
    </w:p>
    <w:p w14:paraId="65641564" w14:textId="14AF7D7A" w:rsidR="00B540BD" w:rsidRPr="00701503" w:rsidRDefault="00B540BD" w:rsidP="00701503">
      <w:pPr>
        <w:pStyle w:val="ListParagraph"/>
        <w:numPr>
          <w:ilvl w:val="0"/>
          <w:numId w:val="8"/>
        </w:numPr>
        <w:spacing w:line="360" w:lineRule="auto"/>
        <w:rPr>
          <w:rFonts w:cs="Times New Roman"/>
        </w:rPr>
      </w:pPr>
      <w:hyperlink r:id="rId42" w:history="1">
        <w:proofErr w:type="spellStart"/>
        <w:r w:rsidRPr="00701503">
          <w:rPr>
            <w:rStyle w:val="Hyperlink"/>
            <w:rFonts w:cs="Times New Roman"/>
            <w:sz w:val="21"/>
            <w:szCs w:val="21"/>
            <w:shd w:val="clear" w:color="auto" w:fill="FFFFFF"/>
          </w:rPr>
          <w:t>Bhivate</w:t>
        </w:r>
        <w:proofErr w:type="spellEnd"/>
        <w:r w:rsidRPr="00701503">
          <w:rPr>
            <w:rStyle w:val="Hyperlink"/>
            <w:rFonts w:cs="Times New Roman"/>
            <w:sz w:val="21"/>
            <w:szCs w:val="21"/>
            <w:shd w:val="clear" w:color="auto" w:fill="FFFFFF"/>
          </w:rPr>
          <w:t xml:space="preserve">, </w:t>
        </w:r>
        <w:proofErr w:type="spellStart"/>
        <w:r w:rsidRPr="00701503">
          <w:rPr>
            <w:rStyle w:val="Hyperlink"/>
            <w:rFonts w:cs="Times New Roman"/>
            <w:sz w:val="21"/>
            <w:szCs w:val="21"/>
            <w:shd w:val="clear" w:color="auto" w:fill="FFFFFF"/>
          </w:rPr>
          <w:t>Parth</w:t>
        </w:r>
        <w:proofErr w:type="spellEnd"/>
        <w:r w:rsidRPr="00701503">
          <w:rPr>
            <w:rStyle w:val="Hyperlink"/>
            <w:rFonts w:cs="Times New Roman"/>
            <w:sz w:val="21"/>
            <w:szCs w:val="21"/>
            <w:shd w:val="clear" w:color="auto" w:fill="FFFFFF"/>
          </w:rPr>
          <w:t>. “Modelling &amp; development of antilock braking system.” (2011).</w:t>
        </w:r>
      </w:hyperlink>
    </w:p>
    <w:p w14:paraId="69FDF779" w14:textId="017DCC10" w:rsidR="00B540BD" w:rsidRPr="00701503" w:rsidRDefault="00FF4E89" w:rsidP="00701503">
      <w:pPr>
        <w:pStyle w:val="ListParagraph"/>
        <w:numPr>
          <w:ilvl w:val="0"/>
          <w:numId w:val="8"/>
        </w:numPr>
        <w:spacing w:line="360" w:lineRule="auto"/>
        <w:rPr>
          <w:rFonts w:eastAsia="Times New Roman" w:cs="Times New Roman"/>
          <w:szCs w:val="24"/>
          <w:lang w:eastAsia="en-IN"/>
        </w:rPr>
      </w:pPr>
      <w:hyperlink r:id="rId43" w:history="1">
        <w:r w:rsidR="00B540BD" w:rsidRPr="00701503">
          <w:rPr>
            <w:rStyle w:val="Hyperlink"/>
            <w:rFonts w:eastAsia="Times New Roman" w:cs="Times New Roman"/>
            <w:szCs w:val="24"/>
            <w:lang w:eastAsia="en-IN"/>
          </w:rPr>
          <w:t xml:space="preserve">Rangelov K. SIMULINK model of a quarter-vehicle with an Anti-lock Braking System. Eindhoven: </w:t>
        </w:r>
        <w:proofErr w:type="spellStart"/>
        <w:r w:rsidR="00B540BD" w:rsidRPr="00701503">
          <w:rPr>
            <w:rStyle w:val="Hyperlink"/>
            <w:rFonts w:eastAsia="Times New Roman" w:cs="Times New Roman"/>
            <w:szCs w:val="24"/>
            <w:lang w:eastAsia="en-IN"/>
          </w:rPr>
          <w:t>Technische</w:t>
        </w:r>
        <w:proofErr w:type="spellEnd"/>
        <w:r w:rsidR="00B540BD" w:rsidRPr="00701503">
          <w:rPr>
            <w:rStyle w:val="Hyperlink"/>
            <w:rFonts w:eastAsia="Times New Roman" w:cs="Times New Roman"/>
            <w:szCs w:val="24"/>
            <w:lang w:eastAsia="en-IN"/>
          </w:rPr>
          <w:t xml:space="preserve"> Universiteit Eindhoven. Stan </w:t>
        </w:r>
        <w:proofErr w:type="spellStart"/>
        <w:r w:rsidR="00B540BD" w:rsidRPr="00701503">
          <w:rPr>
            <w:rStyle w:val="Hyperlink"/>
            <w:rFonts w:eastAsia="Times New Roman" w:cs="Times New Roman"/>
            <w:szCs w:val="24"/>
            <w:lang w:eastAsia="en-IN"/>
          </w:rPr>
          <w:t>Ackermans</w:t>
        </w:r>
        <w:proofErr w:type="spellEnd"/>
        <w:r w:rsidR="00B540BD" w:rsidRPr="00701503">
          <w:rPr>
            <w:rStyle w:val="Hyperlink"/>
            <w:rFonts w:eastAsia="Times New Roman" w:cs="Times New Roman"/>
            <w:szCs w:val="24"/>
            <w:lang w:eastAsia="en-IN"/>
          </w:rPr>
          <w:t xml:space="preserve"> </w:t>
        </w:r>
        <w:proofErr w:type="spellStart"/>
        <w:r w:rsidR="00B540BD" w:rsidRPr="00701503">
          <w:rPr>
            <w:rStyle w:val="Hyperlink"/>
            <w:rFonts w:eastAsia="Times New Roman" w:cs="Times New Roman"/>
            <w:szCs w:val="24"/>
            <w:lang w:eastAsia="en-IN"/>
          </w:rPr>
          <w:t>Instituut</w:t>
        </w:r>
        <w:proofErr w:type="spellEnd"/>
        <w:r w:rsidR="00B540BD" w:rsidRPr="00701503">
          <w:rPr>
            <w:rStyle w:val="Hyperlink"/>
            <w:rFonts w:eastAsia="Times New Roman" w:cs="Times New Roman"/>
            <w:szCs w:val="24"/>
            <w:lang w:eastAsia="en-IN"/>
          </w:rPr>
          <w:t>, 2004.</w:t>
        </w:r>
      </w:hyperlink>
    </w:p>
    <w:p w14:paraId="409CBE31" w14:textId="6A7D82A5" w:rsidR="00F37C7F" w:rsidRPr="00701503" w:rsidRDefault="00FF4E89" w:rsidP="00701503">
      <w:pPr>
        <w:pStyle w:val="ListParagraph"/>
        <w:numPr>
          <w:ilvl w:val="0"/>
          <w:numId w:val="8"/>
        </w:numPr>
        <w:spacing w:line="360" w:lineRule="auto"/>
        <w:rPr>
          <w:rFonts w:cs="Times New Roman"/>
        </w:rPr>
      </w:pPr>
      <w:r w:rsidRPr="00701503">
        <w:rPr>
          <w:rFonts w:cs="Times New Roman"/>
        </w:rPr>
        <w:t xml:space="preserve">A. </w:t>
      </w:r>
      <w:proofErr w:type="spellStart"/>
      <w:r w:rsidRPr="00701503">
        <w:rPr>
          <w:rFonts w:cs="Times New Roman"/>
        </w:rPr>
        <w:t>Harifi</w:t>
      </w:r>
      <w:proofErr w:type="spellEnd"/>
      <w:r w:rsidRPr="00701503">
        <w:rPr>
          <w:rFonts w:cs="Times New Roman"/>
        </w:rPr>
        <w:t xml:space="preserve">, A. </w:t>
      </w:r>
      <w:proofErr w:type="spellStart"/>
      <w:r w:rsidRPr="00701503">
        <w:rPr>
          <w:rFonts w:cs="Times New Roman"/>
        </w:rPr>
        <w:t>Aghagolzadeh</w:t>
      </w:r>
      <w:proofErr w:type="spellEnd"/>
      <w:r w:rsidRPr="00701503">
        <w:rPr>
          <w:rFonts w:cs="Times New Roman"/>
        </w:rPr>
        <w:t xml:space="preserve">, G. Alizadeh and M. Sadeghi, "Designing a Sliding Mode Controller for Antilock Brake System," EUROCON 2005 - The International Conference on "Computer as a Tool", 2005, pp. 258-261, </w:t>
      </w:r>
      <w:proofErr w:type="spellStart"/>
      <w:r w:rsidRPr="00701503">
        <w:rPr>
          <w:rFonts w:cs="Times New Roman"/>
        </w:rPr>
        <w:t>doi</w:t>
      </w:r>
      <w:proofErr w:type="spellEnd"/>
      <w:r w:rsidRPr="00701503">
        <w:rPr>
          <w:rFonts w:cs="Times New Roman"/>
        </w:rPr>
        <w:t>: 10.1109/EURCON.2005.1629910.</w:t>
      </w:r>
    </w:p>
    <w:sectPr w:rsidR="00F37C7F" w:rsidRPr="00701503" w:rsidSect="004F38ED">
      <w:footerReference w:type="default" r:id="rId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0FCC5" w14:textId="77777777" w:rsidR="00201BAA" w:rsidRDefault="00201BAA" w:rsidP="00F37C7F">
      <w:pPr>
        <w:spacing w:after="0" w:line="240" w:lineRule="auto"/>
      </w:pPr>
      <w:r>
        <w:separator/>
      </w:r>
    </w:p>
  </w:endnote>
  <w:endnote w:type="continuationSeparator" w:id="0">
    <w:p w14:paraId="385161ED" w14:textId="77777777" w:rsidR="00201BAA" w:rsidRDefault="00201BAA"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AE3DC7" w:rsidRDefault="00AE3D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AE3DC7" w:rsidRDefault="00AE3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B733" w14:textId="77777777" w:rsidR="00201BAA" w:rsidRDefault="00201BAA" w:rsidP="00F37C7F">
      <w:pPr>
        <w:spacing w:after="0" w:line="240" w:lineRule="auto"/>
      </w:pPr>
      <w:r>
        <w:separator/>
      </w:r>
    </w:p>
  </w:footnote>
  <w:footnote w:type="continuationSeparator" w:id="0">
    <w:p w14:paraId="76920D3A" w14:textId="77777777" w:rsidR="00201BAA" w:rsidRDefault="00201BAA"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6"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
  </w:num>
  <w:num w:numId="3">
    <w:abstractNumId w:val="11"/>
  </w:num>
  <w:num w:numId="4">
    <w:abstractNumId w:val="5"/>
  </w:num>
  <w:num w:numId="5">
    <w:abstractNumId w:val="4"/>
  </w:num>
  <w:num w:numId="6">
    <w:abstractNumId w:val="3"/>
  </w:num>
  <w:num w:numId="7">
    <w:abstractNumId w:val="10"/>
  </w:num>
  <w:num w:numId="8">
    <w:abstractNumId w:val="2"/>
  </w:num>
  <w:num w:numId="9">
    <w:abstractNumId w:val="7"/>
  </w:num>
  <w:num w:numId="10">
    <w:abstractNumId w:val="8"/>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E5B21"/>
    <w:rsid w:val="000F21CF"/>
    <w:rsid w:val="00130D18"/>
    <w:rsid w:val="0015029D"/>
    <w:rsid w:val="00182CEE"/>
    <w:rsid w:val="001D34A1"/>
    <w:rsid w:val="00201BAA"/>
    <w:rsid w:val="002563EF"/>
    <w:rsid w:val="0027044D"/>
    <w:rsid w:val="00274C56"/>
    <w:rsid w:val="002F25B6"/>
    <w:rsid w:val="003836DE"/>
    <w:rsid w:val="003E4D3E"/>
    <w:rsid w:val="003F2F4E"/>
    <w:rsid w:val="004372DE"/>
    <w:rsid w:val="00465813"/>
    <w:rsid w:val="004725E6"/>
    <w:rsid w:val="00482648"/>
    <w:rsid w:val="004F0EFB"/>
    <w:rsid w:val="004F38ED"/>
    <w:rsid w:val="005050D8"/>
    <w:rsid w:val="0055118C"/>
    <w:rsid w:val="0055327C"/>
    <w:rsid w:val="005838C3"/>
    <w:rsid w:val="005D378C"/>
    <w:rsid w:val="005E65F4"/>
    <w:rsid w:val="005F0752"/>
    <w:rsid w:val="00603234"/>
    <w:rsid w:val="006127D7"/>
    <w:rsid w:val="00617F4E"/>
    <w:rsid w:val="00643019"/>
    <w:rsid w:val="00647B4D"/>
    <w:rsid w:val="00653C88"/>
    <w:rsid w:val="006B26BE"/>
    <w:rsid w:val="00701503"/>
    <w:rsid w:val="00720C5E"/>
    <w:rsid w:val="00752CEA"/>
    <w:rsid w:val="007602C1"/>
    <w:rsid w:val="00792F33"/>
    <w:rsid w:val="00806CD4"/>
    <w:rsid w:val="00831310"/>
    <w:rsid w:val="00831490"/>
    <w:rsid w:val="008322CF"/>
    <w:rsid w:val="00861AD4"/>
    <w:rsid w:val="00890564"/>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D6F91"/>
    <w:rsid w:val="00AE3DC7"/>
    <w:rsid w:val="00B17CF6"/>
    <w:rsid w:val="00B2548C"/>
    <w:rsid w:val="00B26127"/>
    <w:rsid w:val="00B540BD"/>
    <w:rsid w:val="00B6385B"/>
    <w:rsid w:val="00BB5C86"/>
    <w:rsid w:val="00C92E29"/>
    <w:rsid w:val="00CA6C23"/>
    <w:rsid w:val="00CD60AA"/>
    <w:rsid w:val="00D25A1A"/>
    <w:rsid w:val="00D60603"/>
    <w:rsid w:val="00D77993"/>
    <w:rsid w:val="00DD1881"/>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5C5DA8D0-DA4A-4BEB-8407-922EF64C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7F"/>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
    <w:name w:val="title"/>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1811821843">
          <w:marLeft w:val="375"/>
          <w:marRight w:val="375"/>
          <w:marTop w:val="720"/>
          <w:marBottom w:val="0"/>
          <w:divBdr>
            <w:top w:val="none" w:sz="0" w:space="0" w:color="auto"/>
            <w:left w:val="none" w:sz="0" w:space="0" w:color="auto"/>
            <w:bottom w:val="none" w:sz="0" w:space="0" w:color="auto"/>
            <w:right w:val="none" w:sz="0" w:space="0" w:color="auto"/>
          </w:divBdr>
        </w:div>
        <w:div w:id="843402903">
          <w:marLeft w:val="375"/>
          <w:marRight w:val="0"/>
          <w:marTop w:val="18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youtube.com/watch?v=LZ82iANWBL0&amp;list=PLbMVogVj5nJTW50jj9_gvJmdwFWHaqR5J"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ethesis.nitrkl.ac.in/2644/1/Modelling_and_Development_of_Antilock_Braking_System.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watch?v=98DXe3uKwfc" TargetMode="External"/><Relationship Id="rId40" Type="http://schemas.openxmlformats.org/officeDocument/2006/relationships/hyperlink" Target="http://acl.kaist.ac.kr/Thesis/2008_CST.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research.tue.nl/en/publications/simulink-model-of-a-quarter-vehicle-with-an-anti-lock-braking-sy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researchgate.net/publication/340539375_Investigation_of_Anti-Lock_Braking_System_Performance_Using_Different_Control_Systems" TargetMode="External"/><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hyperlink" Target="http://acl.kaist.ac.kr/Thesis/2008_CST.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19</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5</cp:revision>
  <cp:lastPrinted>2021-04-17T12:23:00Z</cp:lastPrinted>
  <dcterms:created xsi:type="dcterms:W3CDTF">2021-05-09T17:30:00Z</dcterms:created>
  <dcterms:modified xsi:type="dcterms:W3CDTF">2021-05-14T20:58:00Z</dcterms:modified>
</cp:coreProperties>
</file>