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886D" w14:textId="77777777" w:rsidR="00AE78A2" w:rsidRDefault="00C91B6F">
      <w:pPr>
        <w:spacing w:after="8"/>
        <w:ind w:left="327"/>
        <w:jc w:val="center"/>
      </w:pPr>
      <w:r>
        <w:rPr>
          <w:b/>
          <w:sz w:val="24"/>
        </w:rPr>
        <w:t xml:space="preserve">Project Design Phase-II </w:t>
      </w:r>
    </w:p>
    <w:p w14:paraId="76F3B7BA" w14:textId="77777777" w:rsidR="00AE78A2" w:rsidRDefault="00C91B6F">
      <w:pPr>
        <w:spacing w:after="8"/>
        <w:ind w:left="327"/>
        <w:jc w:val="center"/>
      </w:pPr>
      <w:r>
        <w:rPr>
          <w:b/>
          <w:sz w:val="24"/>
        </w:rPr>
        <w:t xml:space="preserve">Data Flow Diagram &amp; User Stories </w:t>
      </w:r>
    </w:p>
    <w:p w14:paraId="7EDC5D9E" w14:textId="77777777" w:rsidR="00AE78A2" w:rsidRDefault="00C91B6F">
      <w:pPr>
        <w:ind w:left="0" w:firstLine="0"/>
      </w:pPr>
      <w:r>
        <w:rPr>
          <w:b/>
          <w:sz w:val="20"/>
        </w:rPr>
        <w:t xml:space="preserve"> </w:t>
      </w:r>
    </w:p>
    <w:tbl>
      <w:tblPr>
        <w:tblStyle w:val="TableGrid"/>
        <w:tblW w:w="9357" w:type="dxa"/>
        <w:tblInd w:w="2619" w:type="dxa"/>
        <w:tblCellMar>
          <w:top w:w="0" w:type="dxa"/>
          <w:left w:w="119" w:type="dxa"/>
          <w:bottom w:w="0" w:type="dxa"/>
          <w:right w:w="115" w:type="dxa"/>
        </w:tblCellMar>
        <w:tblLook w:val="04A0" w:firstRow="1" w:lastRow="0" w:firstColumn="1" w:lastColumn="0" w:noHBand="0" w:noVBand="1"/>
      </w:tblPr>
      <w:tblGrid>
        <w:gridCol w:w="4509"/>
        <w:gridCol w:w="4848"/>
      </w:tblGrid>
      <w:tr w:rsidR="00AE78A2" w14:paraId="7C34E2EE" w14:textId="77777777">
        <w:trPr>
          <w:trHeight w:val="266"/>
        </w:trPr>
        <w:tc>
          <w:tcPr>
            <w:tcW w:w="4509" w:type="dxa"/>
            <w:tcBorders>
              <w:top w:val="single" w:sz="3" w:space="0" w:color="000000"/>
              <w:left w:val="single" w:sz="3" w:space="0" w:color="000000"/>
              <w:bottom w:val="single" w:sz="3" w:space="0" w:color="000000"/>
              <w:right w:val="single" w:sz="3" w:space="0" w:color="000000"/>
            </w:tcBorders>
          </w:tcPr>
          <w:p w14:paraId="67006AC3" w14:textId="77777777" w:rsidR="00AE78A2" w:rsidRDefault="00C91B6F">
            <w:pPr>
              <w:ind w:left="0" w:firstLine="0"/>
            </w:pPr>
            <w:r>
              <w:t xml:space="preserve">Date </w:t>
            </w:r>
          </w:p>
        </w:tc>
        <w:tc>
          <w:tcPr>
            <w:tcW w:w="4848" w:type="dxa"/>
            <w:tcBorders>
              <w:top w:val="single" w:sz="3" w:space="0" w:color="000000"/>
              <w:left w:val="single" w:sz="3" w:space="0" w:color="000000"/>
              <w:bottom w:val="single" w:sz="3" w:space="0" w:color="000000"/>
              <w:right w:val="single" w:sz="3" w:space="0" w:color="000000"/>
            </w:tcBorders>
          </w:tcPr>
          <w:p w14:paraId="160C9821" w14:textId="77777777" w:rsidR="00AE78A2" w:rsidRDefault="00C91B6F">
            <w:pPr>
              <w:ind w:left="0" w:firstLine="0"/>
            </w:pPr>
            <w:r>
              <w:t xml:space="preserve">6 February 2026 </w:t>
            </w:r>
          </w:p>
        </w:tc>
      </w:tr>
      <w:tr w:rsidR="00AE78A2" w14:paraId="1E154599" w14:textId="77777777">
        <w:trPr>
          <w:trHeight w:val="281"/>
        </w:trPr>
        <w:tc>
          <w:tcPr>
            <w:tcW w:w="4509" w:type="dxa"/>
            <w:tcBorders>
              <w:top w:val="single" w:sz="3" w:space="0" w:color="000000"/>
              <w:left w:val="single" w:sz="3" w:space="0" w:color="000000"/>
              <w:bottom w:val="single" w:sz="3" w:space="0" w:color="000000"/>
              <w:right w:val="single" w:sz="3" w:space="0" w:color="000000"/>
            </w:tcBorders>
          </w:tcPr>
          <w:p w14:paraId="13F2C677" w14:textId="77777777" w:rsidR="00AE78A2" w:rsidRDefault="00C91B6F">
            <w:pPr>
              <w:ind w:left="0" w:firstLine="0"/>
            </w:pPr>
            <w:r>
              <w:t xml:space="preserve">Team ID </w:t>
            </w:r>
          </w:p>
        </w:tc>
        <w:tc>
          <w:tcPr>
            <w:tcW w:w="4848" w:type="dxa"/>
            <w:tcBorders>
              <w:top w:val="single" w:sz="3" w:space="0" w:color="000000"/>
              <w:left w:val="single" w:sz="3" w:space="0" w:color="000000"/>
              <w:bottom w:val="single" w:sz="3" w:space="0" w:color="000000"/>
              <w:right w:val="single" w:sz="3" w:space="0" w:color="000000"/>
            </w:tcBorders>
          </w:tcPr>
          <w:p w14:paraId="63B47C66" w14:textId="4E25CDAF" w:rsidR="00AE78A2" w:rsidRDefault="002D706E">
            <w:pPr>
              <w:ind w:left="0" w:firstLine="0"/>
            </w:pPr>
            <w:r w:rsidRPr="002D706E">
              <w:rPr>
                <w:rFonts w:ascii="Calibri" w:eastAsia="Calibri" w:hAnsi="Calibri" w:cs="Calibri"/>
              </w:rPr>
              <w:t> LTVIP2026TMIDS24589</w:t>
            </w:r>
          </w:p>
        </w:tc>
      </w:tr>
      <w:tr w:rsidR="00AE78A2" w14:paraId="54FCA376" w14:textId="77777777">
        <w:trPr>
          <w:trHeight w:val="547"/>
        </w:trPr>
        <w:tc>
          <w:tcPr>
            <w:tcW w:w="4509" w:type="dxa"/>
            <w:tcBorders>
              <w:top w:val="single" w:sz="3" w:space="0" w:color="000000"/>
              <w:left w:val="single" w:sz="3" w:space="0" w:color="000000"/>
              <w:bottom w:val="single" w:sz="3" w:space="0" w:color="000000"/>
              <w:right w:val="single" w:sz="3" w:space="0" w:color="000000"/>
            </w:tcBorders>
          </w:tcPr>
          <w:p w14:paraId="311BD1AE" w14:textId="77777777" w:rsidR="00AE78A2" w:rsidRDefault="00C91B6F">
            <w:pPr>
              <w:ind w:left="0" w:firstLine="0"/>
            </w:pPr>
            <w:r>
              <w:t xml:space="preserve">Project Name </w:t>
            </w:r>
          </w:p>
        </w:tc>
        <w:tc>
          <w:tcPr>
            <w:tcW w:w="4848" w:type="dxa"/>
            <w:tcBorders>
              <w:top w:val="single" w:sz="3" w:space="0" w:color="000000"/>
              <w:left w:val="single" w:sz="3" w:space="0" w:color="000000"/>
              <w:bottom w:val="single" w:sz="3" w:space="0" w:color="000000"/>
              <w:right w:val="single" w:sz="3" w:space="0" w:color="000000"/>
            </w:tcBorders>
          </w:tcPr>
          <w:p w14:paraId="1347C48C" w14:textId="77777777" w:rsidR="00AE78A2" w:rsidRDefault="00C91B6F">
            <w:pPr>
              <w:ind w:left="0" w:firstLine="0"/>
            </w:pPr>
            <w:r>
              <w:rPr>
                <w:rFonts w:ascii="Calibri" w:eastAsia="Calibri" w:hAnsi="Calibri" w:cs="Calibri"/>
              </w:rPr>
              <w:t xml:space="preserve">Plugging into the Future: An Exploration of </w:t>
            </w:r>
          </w:p>
          <w:p w14:paraId="434BFB83" w14:textId="77777777" w:rsidR="00AE78A2" w:rsidRDefault="00C91B6F">
            <w:pPr>
              <w:ind w:left="0" w:firstLine="0"/>
            </w:pPr>
            <w:r>
              <w:rPr>
                <w:rFonts w:ascii="Calibri" w:eastAsia="Calibri" w:hAnsi="Calibri" w:cs="Calibri"/>
              </w:rPr>
              <w:t xml:space="preserve">Electricity Consumption Patterns Using Tableau </w:t>
            </w:r>
          </w:p>
        </w:tc>
      </w:tr>
      <w:tr w:rsidR="00AE78A2" w14:paraId="52335CE4" w14:textId="77777777">
        <w:trPr>
          <w:trHeight w:val="267"/>
        </w:trPr>
        <w:tc>
          <w:tcPr>
            <w:tcW w:w="4509" w:type="dxa"/>
            <w:tcBorders>
              <w:top w:val="single" w:sz="3" w:space="0" w:color="000000"/>
              <w:left w:val="single" w:sz="3" w:space="0" w:color="000000"/>
              <w:bottom w:val="single" w:sz="3" w:space="0" w:color="000000"/>
              <w:right w:val="single" w:sz="3" w:space="0" w:color="000000"/>
            </w:tcBorders>
          </w:tcPr>
          <w:p w14:paraId="7B17BBA8" w14:textId="77777777" w:rsidR="00AE78A2" w:rsidRDefault="00C91B6F">
            <w:pPr>
              <w:ind w:left="0" w:firstLine="0"/>
            </w:pPr>
            <w:r>
              <w:t xml:space="preserve">Maximum Marks </w:t>
            </w:r>
          </w:p>
        </w:tc>
        <w:tc>
          <w:tcPr>
            <w:tcW w:w="4848" w:type="dxa"/>
            <w:tcBorders>
              <w:top w:val="single" w:sz="3" w:space="0" w:color="000000"/>
              <w:left w:val="single" w:sz="3" w:space="0" w:color="000000"/>
              <w:bottom w:val="single" w:sz="3" w:space="0" w:color="000000"/>
              <w:right w:val="single" w:sz="3" w:space="0" w:color="000000"/>
            </w:tcBorders>
          </w:tcPr>
          <w:p w14:paraId="58871B68" w14:textId="77777777" w:rsidR="00AE78A2" w:rsidRDefault="00C91B6F">
            <w:pPr>
              <w:ind w:left="0" w:firstLine="0"/>
            </w:pPr>
            <w:r>
              <w:t xml:space="preserve">4 Marks </w:t>
            </w:r>
          </w:p>
        </w:tc>
      </w:tr>
    </w:tbl>
    <w:p w14:paraId="177F7730" w14:textId="77777777" w:rsidR="00AE78A2" w:rsidRDefault="00C91B6F">
      <w:pPr>
        <w:ind w:left="0" w:firstLine="0"/>
      </w:pPr>
      <w:r>
        <w:rPr>
          <w:b/>
          <w:sz w:val="24"/>
        </w:rPr>
        <w:t xml:space="preserve"> </w:t>
      </w:r>
    </w:p>
    <w:p w14:paraId="100C368B" w14:textId="77777777" w:rsidR="00AE78A2" w:rsidRDefault="00C91B6F">
      <w:pPr>
        <w:spacing w:after="159"/>
        <w:ind w:left="17"/>
      </w:pPr>
      <w:r>
        <w:rPr>
          <w:b/>
        </w:rPr>
        <w:t xml:space="preserve">Data Flow Diagrams: </w:t>
      </w:r>
    </w:p>
    <w:p w14:paraId="3F953EA0" w14:textId="77777777" w:rsidR="00AE78A2" w:rsidRDefault="00C91B6F">
      <w:pPr>
        <w:ind w:left="17"/>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5B904894" w14:textId="77777777" w:rsidR="00AE78A2" w:rsidRDefault="00C91B6F">
      <w:pPr>
        <w:spacing w:after="54"/>
        <w:ind w:left="0" w:firstLine="0"/>
      </w:pPr>
      <w:r>
        <w:t xml:space="preserve"> </w:t>
      </w:r>
    </w:p>
    <w:p w14:paraId="493D4868" w14:textId="77777777" w:rsidR="00AE78A2" w:rsidRDefault="00C91B6F">
      <w:pPr>
        <w:ind w:left="0" w:firstLine="0"/>
      </w:pPr>
      <w:r>
        <w:t xml:space="preserve"> </w:t>
      </w:r>
    </w:p>
    <w:p w14:paraId="4F0F942C" w14:textId="77777777" w:rsidR="00AE78A2" w:rsidRDefault="00C91B6F">
      <w:pPr>
        <w:spacing w:after="159"/>
        <w:ind w:left="17"/>
      </w:pPr>
      <w:r>
        <w:rPr>
          <w:b/>
        </w:rPr>
        <w:t xml:space="preserve">User Stories </w:t>
      </w:r>
    </w:p>
    <w:p w14:paraId="23B44662" w14:textId="77777777" w:rsidR="00AE78A2" w:rsidRDefault="00C91B6F">
      <w:pPr>
        <w:ind w:left="17"/>
      </w:pPr>
      <w:r>
        <w:t xml:space="preserve">Use the below template to list all the user stories for the product. </w:t>
      </w:r>
    </w:p>
    <w:p w14:paraId="55FCF4BE" w14:textId="77777777" w:rsidR="00AE78A2" w:rsidRDefault="00C91B6F">
      <w:pPr>
        <w:ind w:left="0" w:firstLine="0"/>
      </w:pPr>
      <w:r>
        <w:rPr>
          <w:sz w:val="16"/>
        </w:rPr>
        <w:t xml:space="preserve"> </w:t>
      </w:r>
    </w:p>
    <w:tbl>
      <w:tblPr>
        <w:tblStyle w:val="TableGrid"/>
        <w:tblW w:w="9703" w:type="dxa"/>
        <w:tblInd w:w="25" w:type="dxa"/>
        <w:tblCellMar>
          <w:top w:w="45" w:type="dxa"/>
          <w:left w:w="112" w:type="dxa"/>
          <w:bottom w:w="0" w:type="dxa"/>
          <w:right w:w="69" w:type="dxa"/>
        </w:tblCellMar>
        <w:tblLook w:val="04A0" w:firstRow="1" w:lastRow="0" w:firstColumn="1" w:lastColumn="0" w:noHBand="0" w:noVBand="1"/>
      </w:tblPr>
      <w:tblGrid>
        <w:gridCol w:w="1390"/>
        <w:gridCol w:w="1390"/>
        <w:gridCol w:w="1239"/>
        <w:gridCol w:w="1390"/>
        <w:gridCol w:w="1823"/>
        <w:gridCol w:w="1232"/>
        <w:gridCol w:w="1239"/>
      </w:tblGrid>
      <w:tr w:rsidR="00AE78A2" w14:paraId="239BDF92" w14:textId="77777777">
        <w:trPr>
          <w:trHeight w:val="814"/>
        </w:trPr>
        <w:tc>
          <w:tcPr>
            <w:tcW w:w="1391" w:type="dxa"/>
            <w:tcBorders>
              <w:top w:val="single" w:sz="3" w:space="0" w:color="000000"/>
              <w:left w:val="single" w:sz="3" w:space="0" w:color="000000"/>
              <w:bottom w:val="single" w:sz="3" w:space="0" w:color="000000"/>
              <w:right w:val="single" w:sz="3" w:space="0" w:color="000000"/>
            </w:tcBorders>
          </w:tcPr>
          <w:p w14:paraId="64460060" w14:textId="77777777" w:rsidR="00AE78A2" w:rsidRDefault="00C91B6F">
            <w:pPr>
              <w:ind w:left="0" w:firstLine="0"/>
            </w:pPr>
            <w:r>
              <w:rPr>
                <w:rFonts w:ascii="Calibri" w:eastAsia="Calibri" w:hAnsi="Calibri" w:cs="Calibri"/>
              </w:rPr>
              <w:t xml:space="preserve">User Type </w:t>
            </w:r>
          </w:p>
        </w:tc>
        <w:tc>
          <w:tcPr>
            <w:tcW w:w="1390" w:type="dxa"/>
            <w:tcBorders>
              <w:top w:val="single" w:sz="3" w:space="0" w:color="000000"/>
              <w:left w:val="single" w:sz="3" w:space="0" w:color="000000"/>
              <w:bottom w:val="single" w:sz="3" w:space="0" w:color="000000"/>
              <w:right w:val="single" w:sz="3" w:space="0" w:color="000000"/>
            </w:tcBorders>
          </w:tcPr>
          <w:p w14:paraId="6C895D88" w14:textId="77777777" w:rsidR="00AE78A2" w:rsidRDefault="00C91B6F">
            <w:pPr>
              <w:ind w:left="7" w:firstLine="0"/>
            </w:pPr>
            <w:r>
              <w:rPr>
                <w:rFonts w:ascii="Calibri" w:eastAsia="Calibri" w:hAnsi="Calibri" w:cs="Calibri"/>
              </w:rPr>
              <w:t xml:space="preserve">Functional </w:t>
            </w:r>
          </w:p>
          <w:p w14:paraId="6CD61181" w14:textId="77777777" w:rsidR="00AE78A2" w:rsidRDefault="00C91B6F">
            <w:pPr>
              <w:ind w:left="7" w:firstLine="0"/>
            </w:pPr>
            <w:r>
              <w:rPr>
                <w:rFonts w:ascii="Calibri" w:eastAsia="Calibri" w:hAnsi="Calibri" w:cs="Calibri"/>
              </w:rPr>
              <w:t xml:space="preserve">Requirement </w:t>
            </w:r>
          </w:p>
          <w:p w14:paraId="6B6A7FAA" w14:textId="77777777" w:rsidR="00AE78A2" w:rsidRDefault="00C91B6F">
            <w:pPr>
              <w:ind w:left="7" w:firstLine="0"/>
            </w:pPr>
            <w:r>
              <w:rPr>
                <w:rFonts w:ascii="Calibri" w:eastAsia="Calibri" w:hAnsi="Calibri" w:cs="Calibri"/>
              </w:rPr>
              <w:t xml:space="preserve">(Epic) </w:t>
            </w:r>
          </w:p>
        </w:tc>
        <w:tc>
          <w:tcPr>
            <w:tcW w:w="1239" w:type="dxa"/>
            <w:tcBorders>
              <w:top w:val="single" w:sz="3" w:space="0" w:color="000000"/>
              <w:left w:val="single" w:sz="3" w:space="0" w:color="000000"/>
              <w:bottom w:val="single" w:sz="3" w:space="0" w:color="000000"/>
              <w:right w:val="single" w:sz="3" w:space="0" w:color="000000"/>
            </w:tcBorders>
          </w:tcPr>
          <w:p w14:paraId="6FB09C0F" w14:textId="77777777" w:rsidR="00AE78A2" w:rsidRDefault="00C91B6F">
            <w:pPr>
              <w:ind w:left="7" w:firstLine="0"/>
            </w:pPr>
            <w:r>
              <w:rPr>
                <w:rFonts w:ascii="Calibri" w:eastAsia="Calibri" w:hAnsi="Calibri" w:cs="Calibri"/>
              </w:rPr>
              <w:t xml:space="preserve">User Story </w:t>
            </w:r>
          </w:p>
          <w:p w14:paraId="655FDCAA" w14:textId="77777777" w:rsidR="00AE78A2" w:rsidRDefault="00C91B6F">
            <w:pPr>
              <w:ind w:left="7" w:firstLine="0"/>
            </w:pPr>
            <w:r>
              <w:rPr>
                <w:rFonts w:ascii="Calibri" w:eastAsia="Calibri" w:hAnsi="Calibri" w:cs="Calibri"/>
              </w:rPr>
              <w:t xml:space="preserve">Number </w:t>
            </w:r>
          </w:p>
        </w:tc>
        <w:tc>
          <w:tcPr>
            <w:tcW w:w="1390" w:type="dxa"/>
            <w:tcBorders>
              <w:top w:val="single" w:sz="3" w:space="0" w:color="000000"/>
              <w:left w:val="single" w:sz="3" w:space="0" w:color="000000"/>
              <w:bottom w:val="single" w:sz="3" w:space="0" w:color="000000"/>
              <w:right w:val="single" w:sz="3" w:space="0" w:color="000000"/>
            </w:tcBorders>
          </w:tcPr>
          <w:p w14:paraId="29A15148" w14:textId="77777777" w:rsidR="00AE78A2" w:rsidRDefault="00C91B6F">
            <w:pPr>
              <w:ind w:left="0" w:firstLine="0"/>
            </w:pPr>
            <w:r>
              <w:rPr>
                <w:rFonts w:ascii="Calibri" w:eastAsia="Calibri" w:hAnsi="Calibri" w:cs="Calibri"/>
              </w:rPr>
              <w:t xml:space="preserve">User Story / Task </w:t>
            </w:r>
          </w:p>
        </w:tc>
        <w:tc>
          <w:tcPr>
            <w:tcW w:w="1823" w:type="dxa"/>
            <w:tcBorders>
              <w:top w:val="single" w:sz="3" w:space="0" w:color="000000"/>
              <w:left w:val="single" w:sz="3" w:space="0" w:color="000000"/>
              <w:bottom w:val="single" w:sz="3" w:space="0" w:color="000000"/>
              <w:right w:val="single" w:sz="3" w:space="0" w:color="000000"/>
            </w:tcBorders>
          </w:tcPr>
          <w:p w14:paraId="2CB803BC" w14:textId="77777777" w:rsidR="00AE78A2" w:rsidRDefault="00C91B6F">
            <w:pPr>
              <w:ind w:left="0" w:firstLine="0"/>
            </w:pPr>
            <w:r>
              <w:rPr>
                <w:rFonts w:ascii="Calibri" w:eastAsia="Calibri" w:hAnsi="Calibri" w:cs="Calibri"/>
              </w:rPr>
              <w:t xml:space="preserve">Acceptance </w:t>
            </w:r>
          </w:p>
          <w:p w14:paraId="2A740F33" w14:textId="77777777" w:rsidR="00AE78A2" w:rsidRDefault="00C91B6F">
            <w:pPr>
              <w:ind w:left="0" w:firstLine="0"/>
            </w:pPr>
            <w:r>
              <w:rPr>
                <w:rFonts w:ascii="Calibri" w:eastAsia="Calibri" w:hAnsi="Calibri" w:cs="Calibri"/>
              </w:rPr>
              <w:t xml:space="preserve">Criteria </w:t>
            </w:r>
          </w:p>
        </w:tc>
        <w:tc>
          <w:tcPr>
            <w:tcW w:w="1232" w:type="dxa"/>
            <w:tcBorders>
              <w:top w:val="single" w:sz="3" w:space="0" w:color="000000"/>
              <w:left w:val="single" w:sz="3" w:space="0" w:color="000000"/>
              <w:bottom w:val="single" w:sz="3" w:space="0" w:color="000000"/>
              <w:right w:val="single" w:sz="3" w:space="0" w:color="000000"/>
            </w:tcBorders>
          </w:tcPr>
          <w:p w14:paraId="4177F171" w14:textId="77777777" w:rsidR="00AE78A2" w:rsidRDefault="00C91B6F">
            <w:pPr>
              <w:ind w:left="0" w:firstLine="0"/>
            </w:pPr>
            <w:r>
              <w:rPr>
                <w:rFonts w:ascii="Calibri" w:eastAsia="Calibri" w:hAnsi="Calibri" w:cs="Calibri"/>
              </w:rPr>
              <w:t xml:space="preserve">Priority </w:t>
            </w:r>
          </w:p>
        </w:tc>
        <w:tc>
          <w:tcPr>
            <w:tcW w:w="1239" w:type="dxa"/>
            <w:tcBorders>
              <w:top w:val="single" w:sz="3" w:space="0" w:color="000000"/>
              <w:left w:val="single" w:sz="3" w:space="0" w:color="000000"/>
              <w:bottom w:val="single" w:sz="3" w:space="0" w:color="000000"/>
              <w:right w:val="single" w:sz="3" w:space="0" w:color="000000"/>
            </w:tcBorders>
          </w:tcPr>
          <w:p w14:paraId="317654B1" w14:textId="77777777" w:rsidR="00AE78A2" w:rsidRDefault="00C91B6F">
            <w:pPr>
              <w:ind w:left="7" w:firstLine="0"/>
            </w:pPr>
            <w:r>
              <w:rPr>
                <w:rFonts w:ascii="Calibri" w:eastAsia="Calibri" w:hAnsi="Calibri" w:cs="Calibri"/>
              </w:rPr>
              <w:t xml:space="preserve">Release </w:t>
            </w:r>
          </w:p>
        </w:tc>
      </w:tr>
      <w:tr w:rsidR="00AE78A2" w14:paraId="50EB9834" w14:textId="77777777">
        <w:trPr>
          <w:trHeight w:val="2154"/>
        </w:trPr>
        <w:tc>
          <w:tcPr>
            <w:tcW w:w="1391" w:type="dxa"/>
            <w:tcBorders>
              <w:top w:val="single" w:sz="3" w:space="0" w:color="000000"/>
              <w:left w:val="single" w:sz="3" w:space="0" w:color="000000"/>
              <w:bottom w:val="single" w:sz="3" w:space="0" w:color="000000"/>
              <w:right w:val="single" w:sz="3" w:space="0" w:color="000000"/>
            </w:tcBorders>
          </w:tcPr>
          <w:p w14:paraId="2DDCB2A4" w14:textId="77777777" w:rsidR="00AE78A2" w:rsidRDefault="00C91B6F">
            <w:pPr>
              <w:ind w:left="0" w:firstLine="0"/>
            </w:pPr>
            <w:r>
              <w:rPr>
                <w:rFonts w:ascii="Calibri" w:eastAsia="Calibri" w:hAnsi="Calibri" w:cs="Calibri"/>
              </w:rPr>
              <w:t xml:space="preserve">Energy Analyst </w:t>
            </w:r>
          </w:p>
        </w:tc>
        <w:tc>
          <w:tcPr>
            <w:tcW w:w="1390" w:type="dxa"/>
            <w:tcBorders>
              <w:top w:val="single" w:sz="3" w:space="0" w:color="000000"/>
              <w:left w:val="single" w:sz="3" w:space="0" w:color="000000"/>
              <w:bottom w:val="single" w:sz="3" w:space="0" w:color="000000"/>
              <w:right w:val="single" w:sz="3" w:space="0" w:color="000000"/>
            </w:tcBorders>
          </w:tcPr>
          <w:p w14:paraId="06BE05D0" w14:textId="77777777" w:rsidR="00AE78A2" w:rsidRDefault="00C91B6F">
            <w:pPr>
              <w:ind w:left="7" w:firstLine="0"/>
            </w:pPr>
            <w:r>
              <w:rPr>
                <w:rFonts w:ascii="Calibri" w:eastAsia="Calibri" w:hAnsi="Calibri" w:cs="Calibri"/>
              </w:rPr>
              <w:t xml:space="preserve">Data </w:t>
            </w:r>
          </w:p>
          <w:p w14:paraId="42F1B3EF" w14:textId="77777777" w:rsidR="00AE78A2" w:rsidRDefault="00C91B6F">
            <w:pPr>
              <w:ind w:left="7" w:firstLine="0"/>
            </w:pPr>
            <w:r>
              <w:rPr>
                <w:rFonts w:ascii="Calibri" w:eastAsia="Calibri" w:hAnsi="Calibri" w:cs="Calibri"/>
              </w:rPr>
              <w:t xml:space="preserve">Collection </w:t>
            </w:r>
          </w:p>
        </w:tc>
        <w:tc>
          <w:tcPr>
            <w:tcW w:w="1239" w:type="dxa"/>
            <w:tcBorders>
              <w:top w:val="single" w:sz="3" w:space="0" w:color="000000"/>
              <w:left w:val="single" w:sz="3" w:space="0" w:color="000000"/>
              <w:bottom w:val="single" w:sz="3" w:space="0" w:color="000000"/>
              <w:right w:val="single" w:sz="3" w:space="0" w:color="000000"/>
            </w:tcBorders>
          </w:tcPr>
          <w:p w14:paraId="4D90BA94" w14:textId="77777777" w:rsidR="00AE78A2" w:rsidRDefault="00C91B6F">
            <w:pPr>
              <w:ind w:left="7" w:firstLine="0"/>
            </w:pPr>
            <w:r>
              <w:rPr>
                <w:rFonts w:ascii="Calibri" w:eastAsia="Calibri" w:hAnsi="Calibri" w:cs="Calibri"/>
              </w:rPr>
              <w:t xml:space="preserve">USN-1 </w:t>
            </w:r>
          </w:p>
        </w:tc>
        <w:tc>
          <w:tcPr>
            <w:tcW w:w="1390" w:type="dxa"/>
            <w:tcBorders>
              <w:top w:val="single" w:sz="3" w:space="0" w:color="000000"/>
              <w:left w:val="single" w:sz="3" w:space="0" w:color="000000"/>
              <w:bottom w:val="single" w:sz="3" w:space="0" w:color="000000"/>
              <w:right w:val="single" w:sz="3" w:space="0" w:color="000000"/>
            </w:tcBorders>
          </w:tcPr>
          <w:p w14:paraId="4452A90A" w14:textId="77777777" w:rsidR="00AE78A2" w:rsidRDefault="00C91B6F">
            <w:pPr>
              <w:spacing w:after="7" w:line="235" w:lineRule="auto"/>
              <w:ind w:left="0" w:right="62" w:firstLine="0"/>
              <w:jc w:val="both"/>
            </w:pPr>
            <w:r>
              <w:rPr>
                <w:rFonts w:ascii="Calibri" w:eastAsia="Calibri" w:hAnsi="Calibri" w:cs="Calibri"/>
              </w:rPr>
              <w:t xml:space="preserve">As an analyst, I can collect </w:t>
            </w:r>
          </w:p>
          <w:p w14:paraId="322BC657" w14:textId="77777777" w:rsidR="00AE78A2" w:rsidRDefault="00C91B6F">
            <w:pPr>
              <w:ind w:left="0" w:firstLine="0"/>
            </w:pPr>
            <w:r>
              <w:rPr>
                <w:rFonts w:ascii="Calibri" w:eastAsia="Calibri" w:hAnsi="Calibri" w:cs="Calibri"/>
              </w:rPr>
              <w:t xml:space="preserve">electricity </w:t>
            </w:r>
          </w:p>
          <w:p w14:paraId="5464CC0C" w14:textId="77777777" w:rsidR="00AE78A2" w:rsidRDefault="00C91B6F">
            <w:pPr>
              <w:ind w:left="0" w:firstLine="0"/>
            </w:pPr>
            <w:r>
              <w:rPr>
                <w:rFonts w:ascii="Calibri" w:eastAsia="Calibri" w:hAnsi="Calibri" w:cs="Calibri"/>
              </w:rPr>
              <w:t xml:space="preserve">consumption data from public datasets </w:t>
            </w:r>
          </w:p>
        </w:tc>
        <w:tc>
          <w:tcPr>
            <w:tcW w:w="1823" w:type="dxa"/>
            <w:tcBorders>
              <w:top w:val="single" w:sz="3" w:space="0" w:color="000000"/>
              <w:left w:val="single" w:sz="3" w:space="0" w:color="000000"/>
              <w:bottom w:val="single" w:sz="3" w:space="0" w:color="000000"/>
              <w:right w:val="single" w:sz="3" w:space="0" w:color="000000"/>
            </w:tcBorders>
          </w:tcPr>
          <w:p w14:paraId="39F4DD66" w14:textId="77777777" w:rsidR="00AE78A2" w:rsidRDefault="00C91B6F">
            <w:pPr>
              <w:ind w:left="0" w:right="372" w:firstLine="0"/>
              <w:jc w:val="both"/>
            </w:pPr>
            <w:r>
              <w:rPr>
                <w:rFonts w:ascii="Calibri" w:eastAsia="Calibri" w:hAnsi="Calibri" w:cs="Calibri"/>
              </w:rPr>
              <w:t xml:space="preserve">I am able to download and view raw data </w:t>
            </w:r>
          </w:p>
        </w:tc>
        <w:tc>
          <w:tcPr>
            <w:tcW w:w="1232" w:type="dxa"/>
            <w:tcBorders>
              <w:top w:val="single" w:sz="3" w:space="0" w:color="000000"/>
              <w:left w:val="single" w:sz="3" w:space="0" w:color="000000"/>
              <w:bottom w:val="single" w:sz="3" w:space="0" w:color="000000"/>
              <w:right w:val="single" w:sz="3" w:space="0" w:color="000000"/>
            </w:tcBorders>
          </w:tcPr>
          <w:p w14:paraId="01DE6142" w14:textId="77777777" w:rsidR="00AE78A2" w:rsidRDefault="00C91B6F">
            <w:pPr>
              <w:ind w:left="0" w:firstLine="0"/>
            </w:pPr>
            <w:r>
              <w:rPr>
                <w:rFonts w:ascii="Calibri" w:eastAsia="Calibri" w:hAnsi="Calibri" w:cs="Calibri"/>
              </w:rPr>
              <w:t xml:space="preserve">High </w:t>
            </w:r>
          </w:p>
        </w:tc>
        <w:tc>
          <w:tcPr>
            <w:tcW w:w="1239" w:type="dxa"/>
            <w:tcBorders>
              <w:top w:val="single" w:sz="3" w:space="0" w:color="000000"/>
              <w:left w:val="single" w:sz="3" w:space="0" w:color="000000"/>
              <w:bottom w:val="single" w:sz="3" w:space="0" w:color="000000"/>
              <w:right w:val="single" w:sz="3" w:space="0" w:color="000000"/>
            </w:tcBorders>
          </w:tcPr>
          <w:p w14:paraId="4B45D43A" w14:textId="77777777" w:rsidR="00AE78A2" w:rsidRDefault="00C91B6F">
            <w:pPr>
              <w:ind w:left="7" w:firstLine="0"/>
            </w:pPr>
            <w:r>
              <w:rPr>
                <w:rFonts w:ascii="Calibri" w:eastAsia="Calibri" w:hAnsi="Calibri" w:cs="Calibri"/>
              </w:rPr>
              <w:t xml:space="preserve">Sprint-1 </w:t>
            </w:r>
          </w:p>
        </w:tc>
      </w:tr>
      <w:tr w:rsidR="00AE78A2" w14:paraId="64E0C211" w14:textId="77777777">
        <w:trPr>
          <w:trHeight w:val="828"/>
        </w:trPr>
        <w:tc>
          <w:tcPr>
            <w:tcW w:w="1391" w:type="dxa"/>
            <w:tcBorders>
              <w:top w:val="single" w:sz="3" w:space="0" w:color="000000"/>
              <w:left w:val="single" w:sz="3" w:space="0" w:color="000000"/>
              <w:bottom w:val="single" w:sz="3" w:space="0" w:color="000000"/>
              <w:right w:val="single" w:sz="3" w:space="0" w:color="000000"/>
            </w:tcBorders>
          </w:tcPr>
          <w:p w14:paraId="793AD948" w14:textId="77777777" w:rsidR="00AE78A2" w:rsidRDefault="00C91B6F">
            <w:pPr>
              <w:ind w:left="0" w:firstLine="0"/>
            </w:pPr>
            <w:r>
              <w:rPr>
                <w:rFonts w:ascii="Calibri" w:eastAsia="Calibri" w:hAnsi="Calibri" w:cs="Calibri"/>
              </w:rPr>
              <w:lastRenderedPageBreak/>
              <w:t xml:space="preserve">Data </w:t>
            </w:r>
          </w:p>
          <w:p w14:paraId="61AE898D" w14:textId="77777777" w:rsidR="00AE78A2" w:rsidRDefault="00C91B6F">
            <w:pPr>
              <w:ind w:left="0" w:firstLine="0"/>
            </w:pPr>
            <w:r>
              <w:rPr>
                <w:rFonts w:ascii="Calibri" w:eastAsia="Calibri" w:hAnsi="Calibri" w:cs="Calibri"/>
              </w:rPr>
              <w:t xml:space="preserve">Preprocessor </w:t>
            </w:r>
          </w:p>
        </w:tc>
        <w:tc>
          <w:tcPr>
            <w:tcW w:w="1390" w:type="dxa"/>
            <w:tcBorders>
              <w:top w:val="single" w:sz="3" w:space="0" w:color="000000"/>
              <w:left w:val="single" w:sz="3" w:space="0" w:color="000000"/>
              <w:bottom w:val="single" w:sz="3" w:space="0" w:color="000000"/>
              <w:right w:val="single" w:sz="3" w:space="0" w:color="000000"/>
            </w:tcBorders>
          </w:tcPr>
          <w:p w14:paraId="7FDFE3B9" w14:textId="77777777" w:rsidR="00AE78A2" w:rsidRDefault="00C91B6F">
            <w:pPr>
              <w:ind w:left="7" w:firstLine="0"/>
            </w:pPr>
            <w:r>
              <w:rPr>
                <w:rFonts w:ascii="Calibri" w:eastAsia="Calibri" w:hAnsi="Calibri" w:cs="Calibri"/>
              </w:rPr>
              <w:t xml:space="preserve">Cleaning &amp; Formatting </w:t>
            </w:r>
          </w:p>
        </w:tc>
        <w:tc>
          <w:tcPr>
            <w:tcW w:w="1239" w:type="dxa"/>
            <w:tcBorders>
              <w:top w:val="single" w:sz="3" w:space="0" w:color="000000"/>
              <w:left w:val="single" w:sz="3" w:space="0" w:color="000000"/>
              <w:bottom w:val="single" w:sz="3" w:space="0" w:color="000000"/>
              <w:right w:val="single" w:sz="3" w:space="0" w:color="000000"/>
            </w:tcBorders>
          </w:tcPr>
          <w:p w14:paraId="4B3039ED" w14:textId="77777777" w:rsidR="00AE78A2" w:rsidRDefault="00C91B6F">
            <w:pPr>
              <w:ind w:left="7" w:firstLine="0"/>
            </w:pPr>
            <w:r>
              <w:rPr>
                <w:rFonts w:ascii="Calibri" w:eastAsia="Calibri" w:hAnsi="Calibri" w:cs="Calibri"/>
              </w:rPr>
              <w:t xml:space="preserve">USN-2 </w:t>
            </w:r>
          </w:p>
        </w:tc>
        <w:tc>
          <w:tcPr>
            <w:tcW w:w="1390" w:type="dxa"/>
            <w:tcBorders>
              <w:top w:val="single" w:sz="3" w:space="0" w:color="000000"/>
              <w:left w:val="single" w:sz="3" w:space="0" w:color="000000"/>
              <w:bottom w:val="single" w:sz="3" w:space="0" w:color="000000"/>
              <w:right w:val="single" w:sz="3" w:space="0" w:color="000000"/>
            </w:tcBorders>
          </w:tcPr>
          <w:p w14:paraId="142B0D8B" w14:textId="77777777" w:rsidR="00AE78A2" w:rsidRDefault="00C91B6F">
            <w:pPr>
              <w:ind w:left="0" w:right="274" w:firstLine="0"/>
              <w:jc w:val="both"/>
            </w:pPr>
            <w:r>
              <w:rPr>
                <w:rFonts w:ascii="Calibri" w:eastAsia="Calibri" w:hAnsi="Calibri" w:cs="Calibri"/>
              </w:rPr>
              <w:t xml:space="preserve">As a team member, I can clean </w:t>
            </w:r>
          </w:p>
        </w:tc>
        <w:tc>
          <w:tcPr>
            <w:tcW w:w="1823" w:type="dxa"/>
            <w:tcBorders>
              <w:top w:val="single" w:sz="3" w:space="0" w:color="000000"/>
              <w:left w:val="single" w:sz="3" w:space="0" w:color="000000"/>
              <w:bottom w:val="single" w:sz="3" w:space="0" w:color="000000"/>
              <w:right w:val="single" w:sz="3" w:space="0" w:color="000000"/>
            </w:tcBorders>
          </w:tcPr>
          <w:p w14:paraId="52B35C2C" w14:textId="77777777" w:rsidR="00AE78A2" w:rsidRDefault="00C91B6F">
            <w:pPr>
              <w:ind w:left="0" w:right="92" w:firstLine="0"/>
              <w:jc w:val="both"/>
            </w:pPr>
            <w:r>
              <w:rPr>
                <w:rFonts w:ascii="Calibri" w:eastAsia="Calibri" w:hAnsi="Calibri" w:cs="Calibri"/>
              </w:rPr>
              <w:t xml:space="preserve">Cleaned data is structured with no missing values </w:t>
            </w:r>
          </w:p>
        </w:tc>
        <w:tc>
          <w:tcPr>
            <w:tcW w:w="1232" w:type="dxa"/>
            <w:tcBorders>
              <w:top w:val="single" w:sz="3" w:space="0" w:color="000000"/>
              <w:left w:val="single" w:sz="3" w:space="0" w:color="000000"/>
              <w:bottom w:val="single" w:sz="3" w:space="0" w:color="000000"/>
              <w:right w:val="single" w:sz="3" w:space="0" w:color="000000"/>
            </w:tcBorders>
          </w:tcPr>
          <w:p w14:paraId="45E3D32F" w14:textId="77777777" w:rsidR="00AE78A2" w:rsidRDefault="00C91B6F">
            <w:pPr>
              <w:ind w:left="0" w:firstLine="0"/>
            </w:pPr>
            <w:r>
              <w:rPr>
                <w:rFonts w:ascii="Calibri" w:eastAsia="Calibri" w:hAnsi="Calibri" w:cs="Calibri"/>
              </w:rPr>
              <w:t xml:space="preserve">High </w:t>
            </w:r>
          </w:p>
        </w:tc>
        <w:tc>
          <w:tcPr>
            <w:tcW w:w="1239" w:type="dxa"/>
            <w:tcBorders>
              <w:top w:val="single" w:sz="3" w:space="0" w:color="000000"/>
              <w:left w:val="single" w:sz="3" w:space="0" w:color="000000"/>
              <w:bottom w:val="single" w:sz="3" w:space="0" w:color="000000"/>
              <w:right w:val="single" w:sz="3" w:space="0" w:color="000000"/>
            </w:tcBorders>
          </w:tcPr>
          <w:p w14:paraId="50298BB0" w14:textId="77777777" w:rsidR="00AE78A2" w:rsidRDefault="00C91B6F">
            <w:pPr>
              <w:ind w:left="7" w:firstLine="0"/>
            </w:pPr>
            <w:r>
              <w:rPr>
                <w:rFonts w:ascii="Calibri" w:eastAsia="Calibri" w:hAnsi="Calibri" w:cs="Calibri"/>
              </w:rPr>
              <w:t xml:space="preserve">Sprint-1 </w:t>
            </w:r>
          </w:p>
        </w:tc>
      </w:tr>
    </w:tbl>
    <w:p w14:paraId="1D81EBEE" w14:textId="77777777" w:rsidR="00AE78A2" w:rsidRDefault="00C91B6F">
      <w:pPr>
        <w:ind w:left="0" w:firstLine="0"/>
      </w:pPr>
      <w:r>
        <w:rPr>
          <w:sz w:val="8"/>
        </w:rPr>
        <w:t xml:space="preserve"> </w:t>
      </w:r>
    </w:p>
    <w:tbl>
      <w:tblPr>
        <w:tblStyle w:val="TableGrid"/>
        <w:tblW w:w="9703" w:type="dxa"/>
        <w:tblInd w:w="25" w:type="dxa"/>
        <w:tblCellMar>
          <w:top w:w="14" w:type="dxa"/>
          <w:left w:w="4" w:type="dxa"/>
          <w:bottom w:w="0" w:type="dxa"/>
          <w:right w:w="47" w:type="dxa"/>
        </w:tblCellMar>
        <w:tblLook w:val="04A0" w:firstRow="1" w:lastRow="0" w:firstColumn="1" w:lastColumn="0" w:noHBand="0" w:noVBand="1"/>
      </w:tblPr>
      <w:tblGrid>
        <w:gridCol w:w="1390"/>
        <w:gridCol w:w="1390"/>
        <w:gridCol w:w="1239"/>
        <w:gridCol w:w="1390"/>
        <w:gridCol w:w="1823"/>
        <w:gridCol w:w="1232"/>
        <w:gridCol w:w="1239"/>
      </w:tblGrid>
      <w:tr w:rsidR="00AE78A2" w14:paraId="7F192AAF" w14:textId="77777777">
        <w:trPr>
          <w:trHeight w:val="1095"/>
        </w:trPr>
        <w:tc>
          <w:tcPr>
            <w:tcW w:w="1391" w:type="dxa"/>
            <w:tcBorders>
              <w:top w:val="single" w:sz="3" w:space="0" w:color="000000"/>
              <w:left w:val="single" w:sz="3" w:space="0" w:color="000000"/>
              <w:bottom w:val="single" w:sz="3" w:space="0" w:color="000000"/>
              <w:right w:val="single" w:sz="3" w:space="0" w:color="000000"/>
            </w:tcBorders>
          </w:tcPr>
          <w:p w14:paraId="1C44D691" w14:textId="77777777" w:rsidR="00AE78A2" w:rsidRDefault="00C91B6F">
            <w:pPr>
              <w:ind w:left="0" w:firstLine="0"/>
            </w:pPr>
            <w:r>
              <w:rPr>
                <w:rFonts w:ascii="Times New Roman" w:eastAsia="Times New Roman" w:hAnsi="Times New Roman" w:cs="Times New Roman"/>
              </w:rPr>
              <w:t xml:space="preserve"> </w:t>
            </w:r>
          </w:p>
        </w:tc>
        <w:tc>
          <w:tcPr>
            <w:tcW w:w="1390" w:type="dxa"/>
            <w:tcBorders>
              <w:top w:val="single" w:sz="3" w:space="0" w:color="000000"/>
              <w:left w:val="single" w:sz="3" w:space="0" w:color="000000"/>
              <w:bottom w:val="single" w:sz="3" w:space="0" w:color="000000"/>
              <w:right w:val="single" w:sz="3" w:space="0" w:color="000000"/>
            </w:tcBorders>
          </w:tcPr>
          <w:p w14:paraId="17E828A2" w14:textId="77777777" w:rsidR="00AE78A2" w:rsidRDefault="00C91B6F">
            <w:pPr>
              <w:ind w:left="7" w:firstLine="0"/>
            </w:pPr>
            <w:r>
              <w:rPr>
                <w:rFonts w:ascii="Times New Roman" w:eastAsia="Times New Roman" w:hAnsi="Times New Roman" w:cs="Times New Roman"/>
              </w:rPr>
              <w:t xml:space="preserve"> </w:t>
            </w:r>
          </w:p>
        </w:tc>
        <w:tc>
          <w:tcPr>
            <w:tcW w:w="1239" w:type="dxa"/>
            <w:tcBorders>
              <w:top w:val="single" w:sz="3" w:space="0" w:color="000000"/>
              <w:left w:val="single" w:sz="3" w:space="0" w:color="000000"/>
              <w:bottom w:val="single" w:sz="3" w:space="0" w:color="000000"/>
              <w:right w:val="single" w:sz="3" w:space="0" w:color="000000"/>
            </w:tcBorders>
          </w:tcPr>
          <w:p w14:paraId="406B8BEB" w14:textId="77777777" w:rsidR="00AE78A2" w:rsidRDefault="00C91B6F">
            <w:pPr>
              <w:ind w:left="7" w:firstLine="0"/>
            </w:pPr>
            <w:r>
              <w:rPr>
                <w:rFonts w:ascii="Times New Roman" w:eastAsia="Times New Roman" w:hAnsi="Times New Roman" w:cs="Times New Roman"/>
              </w:rPr>
              <w:t xml:space="preserve"> </w:t>
            </w:r>
          </w:p>
        </w:tc>
        <w:tc>
          <w:tcPr>
            <w:tcW w:w="1390" w:type="dxa"/>
            <w:tcBorders>
              <w:top w:val="single" w:sz="3" w:space="0" w:color="000000"/>
              <w:left w:val="single" w:sz="3" w:space="0" w:color="000000"/>
              <w:bottom w:val="single" w:sz="3" w:space="0" w:color="000000"/>
              <w:right w:val="single" w:sz="3" w:space="0" w:color="000000"/>
            </w:tcBorders>
          </w:tcPr>
          <w:p w14:paraId="78E391A1" w14:textId="77777777" w:rsidR="00AE78A2" w:rsidRDefault="00C91B6F">
            <w:pPr>
              <w:ind w:left="108" w:right="84" w:firstLine="0"/>
              <w:jc w:val="both"/>
            </w:pPr>
            <w:r>
              <w:rPr>
                <w:rFonts w:ascii="Calibri" w:eastAsia="Calibri" w:hAnsi="Calibri" w:cs="Calibri"/>
              </w:rPr>
              <w:t xml:space="preserve">and organize data for dashboard use </w:t>
            </w:r>
          </w:p>
        </w:tc>
        <w:tc>
          <w:tcPr>
            <w:tcW w:w="1823" w:type="dxa"/>
            <w:tcBorders>
              <w:top w:val="single" w:sz="3" w:space="0" w:color="000000"/>
              <w:left w:val="single" w:sz="3" w:space="0" w:color="000000"/>
              <w:bottom w:val="single" w:sz="3" w:space="0" w:color="000000"/>
              <w:right w:val="single" w:sz="3" w:space="0" w:color="000000"/>
            </w:tcBorders>
          </w:tcPr>
          <w:p w14:paraId="4D56D6D5" w14:textId="77777777" w:rsidR="00AE78A2" w:rsidRDefault="00C91B6F">
            <w:pPr>
              <w:ind w:left="7" w:firstLine="0"/>
            </w:pPr>
            <w:r>
              <w:rPr>
                <w:rFonts w:ascii="Times New Roman" w:eastAsia="Times New Roman" w:hAnsi="Times New Roman" w:cs="Times New Roman"/>
              </w:rPr>
              <w:t xml:space="preserve"> </w:t>
            </w:r>
          </w:p>
        </w:tc>
        <w:tc>
          <w:tcPr>
            <w:tcW w:w="1232" w:type="dxa"/>
            <w:tcBorders>
              <w:top w:val="single" w:sz="3" w:space="0" w:color="000000"/>
              <w:left w:val="single" w:sz="3" w:space="0" w:color="000000"/>
              <w:bottom w:val="single" w:sz="3" w:space="0" w:color="000000"/>
              <w:right w:val="single" w:sz="3" w:space="0" w:color="000000"/>
            </w:tcBorders>
          </w:tcPr>
          <w:p w14:paraId="177C8146" w14:textId="77777777" w:rsidR="00AE78A2" w:rsidRDefault="00C91B6F">
            <w:pPr>
              <w:ind w:left="0" w:firstLine="0"/>
            </w:pPr>
            <w:r>
              <w:rPr>
                <w:rFonts w:ascii="Times New Roman" w:eastAsia="Times New Roman" w:hAnsi="Times New Roman" w:cs="Times New Roman"/>
              </w:rPr>
              <w:t xml:space="preserve"> </w:t>
            </w:r>
          </w:p>
        </w:tc>
        <w:tc>
          <w:tcPr>
            <w:tcW w:w="1239" w:type="dxa"/>
            <w:tcBorders>
              <w:top w:val="single" w:sz="3" w:space="0" w:color="000000"/>
              <w:left w:val="single" w:sz="3" w:space="0" w:color="000000"/>
              <w:bottom w:val="single" w:sz="3" w:space="0" w:color="000000"/>
              <w:right w:val="single" w:sz="3" w:space="0" w:color="000000"/>
            </w:tcBorders>
          </w:tcPr>
          <w:p w14:paraId="1E781061" w14:textId="77777777" w:rsidR="00AE78A2" w:rsidRDefault="00C91B6F">
            <w:pPr>
              <w:ind w:left="7" w:firstLine="0"/>
            </w:pPr>
            <w:r>
              <w:rPr>
                <w:rFonts w:ascii="Times New Roman" w:eastAsia="Times New Roman" w:hAnsi="Times New Roman" w:cs="Times New Roman"/>
              </w:rPr>
              <w:t xml:space="preserve"> </w:t>
            </w:r>
          </w:p>
        </w:tc>
      </w:tr>
      <w:tr w:rsidR="00AE78A2" w14:paraId="28B769B2" w14:textId="77777777">
        <w:trPr>
          <w:trHeight w:val="1888"/>
        </w:trPr>
        <w:tc>
          <w:tcPr>
            <w:tcW w:w="1391" w:type="dxa"/>
            <w:tcBorders>
              <w:top w:val="single" w:sz="3" w:space="0" w:color="000000"/>
              <w:left w:val="single" w:sz="3" w:space="0" w:color="000000"/>
              <w:bottom w:val="single" w:sz="3" w:space="0" w:color="000000"/>
              <w:right w:val="single" w:sz="3" w:space="0" w:color="000000"/>
            </w:tcBorders>
          </w:tcPr>
          <w:p w14:paraId="0387666D" w14:textId="77777777" w:rsidR="00AE78A2" w:rsidRDefault="00C91B6F">
            <w:pPr>
              <w:ind w:left="108" w:firstLine="0"/>
            </w:pPr>
            <w:r>
              <w:rPr>
                <w:rFonts w:ascii="Calibri" w:eastAsia="Calibri" w:hAnsi="Calibri" w:cs="Calibri"/>
              </w:rPr>
              <w:t xml:space="preserve">Designer </w:t>
            </w:r>
          </w:p>
        </w:tc>
        <w:tc>
          <w:tcPr>
            <w:tcW w:w="1390" w:type="dxa"/>
            <w:tcBorders>
              <w:top w:val="single" w:sz="3" w:space="0" w:color="000000"/>
              <w:left w:val="single" w:sz="3" w:space="0" w:color="000000"/>
              <w:bottom w:val="single" w:sz="3" w:space="0" w:color="000000"/>
              <w:right w:val="single" w:sz="3" w:space="0" w:color="000000"/>
            </w:tcBorders>
          </w:tcPr>
          <w:p w14:paraId="7C7117F8" w14:textId="77777777" w:rsidR="00AE78A2" w:rsidRDefault="00C91B6F">
            <w:pPr>
              <w:ind w:left="115" w:firstLine="0"/>
            </w:pPr>
            <w:r>
              <w:rPr>
                <w:rFonts w:ascii="Calibri" w:eastAsia="Calibri" w:hAnsi="Calibri" w:cs="Calibri"/>
              </w:rPr>
              <w:t xml:space="preserve">Dashboard Design </w:t>
            </w:r>
          </w:p>
        </w:tc>
        <w:tc>
          <w:tcPr>
            <w:tcW w:w="1239" w:type="dxa"/>
            <w:tcBorders>
              <w:top w:val="single" w:sz="3" w:space="0" w:color="000000"/>
              <w:left w:val="single" w:sz="3" w:space="0" w:color="000000"/>
              <w:bottom w:val="single" w:sz="3" w:space="0" w:color="000000"/>
              <w:right w:val="single" w:sz="3" w:space="0" w:color="000000"/>
            </w:tcBorders>
          </w:tcPr>
          <w:p w14:paraId="19B18406" w14:textId="77777777" w:rsidR="00AE78A2" w:rsidRDefault="00C91B6F">
            <w:pPr>
              <w:ind w:left="115" w:firstLine="0"/>
            </w:pPr>
            <w:r>
              <w:rPr>
                <w:rFonts w:ascii="Calibri" w:eastAsia="Calibri" w:hAnsi="Calibri" w:cs="Calibri"/>
              </w:rPr>
              <w:t xml:space="preserve">USN-3 </w:t>
            </w:r>
          </w:p>
        </w:tc>
        <w:tc>
          <w:tcPr>
            <w:tcW w:w="1390" w:type="dxa"/>
            <w:tcBorders>
              <w:top w:val="single" w:sz="3" w:space="0" w:color="000000"/>
              <w:left w:val="single" w:sz="3" w:space="0" w:color="000000"/>
              <w:bottom w:val="single" w:sz="3" w:space="0" w:color="000000"/>
              <w:right w:val="single" w:sz="3" w:space="0" w:color="000000"/>
            </w:tcBorders>
          </w:tcPr>
          <w:p w14:paraId="4A22A8A1" w14:textId="77777777" w:rsidR="00AE78A2" w:rsidRDefault="00C91B6F">
            <w:pPr>
              <w:ind w:left="108" w:right="207" w:firstLine="0"/>
              <w:jc w:val="both"/>
            </w:pPr>
            <w:r>
              <w:rPr>
                <w:rFonts w:ascii="Calibri" w:eastAsia="Calibri" w:hAnsi="Calibri" w:cs="Calibri"/>
              </w:rPr>
              <w:t xml:space="preserve">As a designer, I can layout the dashboard structure in Tableau </w:t>
            </w:r>
          </w:p>
        </w:tc>
        <w:tc>
          <w:tcPr>
            <w:tcW w:w="1823" w:type="dxa"/>
            <w:tcBorders>
              <w:top w:val="single" w:sz="3" w:space="0" w:color="000000"/>
              <w:left w:val="single" w:sz="3" w:space="0" w:color="000000"/>
              <w:bottom w:val="single" w:sz="3" w:space="0" w:color="000000"/>
              <w:right w:val="single" w:sz="3" w:space="0" w:color="000000"/>
            </w:tcBorders>
          </w:tcPr>
          <w:p w14:paraId="2EAC0926" w14:textId="77777777" w:rsidR="00AE78A2" w:rsidRDefault="00C91B6F">
            <w:pPr>
              <w:ind w:left="108" w:firstLine="0"/>
            </w:pPr>
            <w:r>
              <w:rPr>
                <w:rFonts w:ascii="Calibri" w:eastAsia="Calibri" w:hAnsi="Calibri" w:cs="Calibri"/>
              </w:rPr>
              <w:t xml:space="preserve">Wireframe/mock- up is approved by stakeholders </w:t>
            </w:r>
          </w:p>
        </w:tc>
        <w:tc>
          <w:tcPr>
            <w:tcW w:w="1232" w:type="dxa"/>
            <w:tcBorders>
              <w:top w:val="single" w:sz="3" w:space="0" w:color="000000"/>
              <w:left w:val="single" w:sz="3" w:space="0" w:color="000000"/>
              <w:bottom w:val="single" w:sz="3" w:space="0" w:color="000000"/>
              <w:right w:val="single" w:sz="3" w:space="0" w:color="000000"/>
            </w:tcBorders>
          </w:tcPr>
          <w:p w14:paraId="18E7B66C" w14:textId="77777777" w:rsidR="00AE78A2" w:rsidRDefault="00C91B6F">
            <w:pPr>
              <w:ind w:left="108" w:firstLine="0"/>
            </w:pPr>
            <w:r>
              <w:rPr>
                <w:rFonts w:ascii="Calibri" w:eastAsia="Calibri" w:hAnsi="Calibri" w:cs="Calibri"/>
              </w:rPr>
              <w:t xml:space="preserve">Medium </w:t>
            </w:r>
          </w:p>
        </w:tc>
        <w:tc>
          <w:tcPr>
            <w:tcW w:w="1239" w:type="dxa"/>
            <w:tcBorders>
              <w:top w:val="single" w:sz="3" w:space="0" w:color="000000"/>
              <w:left w:val="single" w:sz="3" w:space="0" w:color="000000"/>
              <w:bottom w:val="single" w:sz="3" w:space="0" w:color="000000"/>
              <w:right w:val="single" w:sz="3" w:space="0" w:color="000000"/>
            </w:tcBorders>
          </w:tcPr>
          <w:p w14:paraId="0C4E08E1" w14:textId="77777777" w:rsidR="00AE78A2" w:rsidRDefault="00C91B6F">
            <w:pPr>
              <w:ind w:left="115" w:firstLine="0"/>
            </w:pPr>
            <w:r>
              <w:rPr>
                <w:rFonts w:ascii="Calibri" w:eastAsia="Calibri" w:hAnsi="Calibri" w:cs="Calibri"/>
              </w:rPr>
              <w:t xml:space="preserve">Sprint-2 </w:t>
            </w:r>
          </w:p>
        </w:tc>
      </w:tr>
      <w:tr w:rsidR="00AE78A2" w14:paraId="3DA5EF3D" w14:textId="77777777">
        <w:trPr>
          <w:trHeight w:val="1621"/>
        </w:trPr>
        <w:tc>
          <w:tcPr>
            <w:tcW w:w="1391" w:type="dxa"/>
            <w:tcBorders>
              <w:top w:val="single" w:sz="3" w:space="0" w:color="000000"/>
              <w:left w:val="single" w:sz="3" w:space="0" w:color="000000"/>
              <w:bottom w:val="single" w:sz="3" w:space="0" w:color="000000"/>
              <w:right w:val="single" w:sz="3" w:space="0" w:color="000000"/>
            </w:tcBorders>
          </w:tcPr>
          <w:p w14:paraId="1F5E8FDB" w14:textId="77777777" w:rsidR="00AE78A2" w:rsidRDefault="00C91B6F">
            <w:pPr>
              <w:ind w:left="108" w:firstLine="0"/>
            </w:pPr>
            <w:r>
              <w:rPr>
                <w:rFonts w:ascii="Calibri" w:eastAsia="Calibri" w:hAnsi="Calibri" w:cs="Calibri"/>
              </w:rPr>
              <w:t xml:space="preserve">Planner </w:t>
            </w:r>
          </w:p>
        </w:tc>
        <w:tc>
          <w:tcPr>
            <w:tcW w:w="1390" w:type="dxa"/>
            <w:tcBorders>
              <w:top w:val="single" w:sz="3" w:space="0" w:color="000000"/>
              <w:left w:val="single" w:sz="3" w:space="0" w:color="000000"/>
              <w:bottom w:val="single" w:sz="3" w:space="0" w:color="000000"/>
              <w:right w:val="single" w:sz="3" w:space="0" w:color="000000"/>
            </w:tcBorders>
          </w:tcPr>
          <w:p w14:paraId="09C19543" w14:textId="77777777" w:rsidR="00AE78A2" w:rsidRDefault="00C91B6F">
            <w:pPr>
              <w:ind w:left="115" w:firstLine="0"/>
            </w:pPr>
            <w:r>
              <w:rPr>
                <w:rFonts w:ascii="Calibri" w:eastAsia="Calibri" w:hAnsi="Calibri" w:cs="Calibri"/>
              </w:rPr>
              <w:t xml:space="preserve">Visual Insights </w:t>
            </w:r>
          </w:p>
        </w:tc>
        <w:tc>
          <w:tcPr>
            <w:tcW w:w="1239" w:type="dxa"/>
            <w:tcBorders>
              <w:top w:val="single" w:sz="3" w:space="0" w:color="000000"/>
              <w:left w:val="single" w:sz="3" w:space="0" w:color="000000"/>
              <w:bottom w:val="single" w:sz="3" w:space="0" w:color="000000"/>
              <w:right w:val="single" w:sz="3" w:space="0" w:color="000000"/>
            </w:tcBorders>
          </w:tcPr>
          <w:p w14:paraId="6287D081" w14:textId="77777777" w:rsidR="00AE78A2" w:rsidRDefault="00C91B6F">
            <w:pPr>
              <w:ind w:left="115" w:firstLine="0"/>
            </w:pPr>
            <w:r>
              <w:rPr>
                <w:rFonts w:ascii="Calibri" w:eastAsia="Calibri" w:hAnsi="Calibri" w:cs="Calibri"/>
              </w:rPr>
              <w:t xml:space="preserve">USN-4 </w:t>
            </w:r>
          </w:p>
        </w:tc>
        <w:tc>
          <w:tcPr>
            <w:tcW w:w="1390" w:type="dxa"/>
            <w:tcBorders>
              <w:top w:val="single" w:sz="3" w:space="0" w:color="000000"/>
              <w:left w:val="single" w:sz="3" w:space="0" w:color="000000"/>
              <w:bottom w:val="single" w:sz="3" w:space="0" w:color="000000"/>
              <w:right w:val="single" w:sz="3" w:space="0" w:color="000000"/>
            </w:tcBorders>
          </w:tcPr>
          <w:p w14:paraId="0F56C24D" w14:textId="77777777" w:rsidR="00AE78A2" w:rsidRDefault="00C91B6F">
            <w:pPr>
              <w:spacing w:line="238" w:lineRule="auto"/>
              <w:ind w:left="108" w:right="89" w:firstLine="0"/>
              <w:jc w:val="both"/>
            </w:pPr>
            <w:r>
              <w:rPr>
                <w:rFonts w:ascii="Calibri" w:eastAsia="Calibri" w:hAnsi="Calibri" w:cs="Calibri"/>
              </w:rPr>
              <w:t xml:space="preserve">As a planner, I can view sector-wise </w:t>
            </w:r>
          </w:p>
          <w:p w14:paraId="0E68CADC" w14:textId="77777777" w:rsidR="00AE78A2" w:rsidRDefault="00C91B6F">
            <w:pPr>
              <w:ind w:left="108" w:firstLine="0"/>
            </w:pPr>
            <w:r>
              <w:rPr>
                <w:rFonts w:ascii="Calibri" w:eastAsia="Calibri" w:hAnsi="Calibri" w:cs="Calibri"/>
              </w:rPr>
              <w:t xml:space="preserve">electricity </w:t>
            </w:r>
          </w:p>
          <w:p w14:paraId="653B06F4" w14:textId="77777777" w:rsidR="00AE78A2" w:rsidRDefault="00C91B6F">
            <w:pPr>
              <w:ind w:left="108" w:firstLine="0"/>
            </w:pPr>
            <w:r>
              <w:rPr>
                <w:rFonts w:ascii="Calibri" w:eastAsia="Calibri" w:hAnsi="Calibri" w:cs="Calibri"/>
              </w:rPr>
              <w:t xml:space="preserve">consumption in Tableau </w:t>
            </w:r>
          </w:p>
        </w:tc>
        <w:tc>
          <w:tcPr>
            <w:tcW w:w="1823" w:type="dxa"/>
            <w:tcBorders>
              <w:top w:val="single" w:sz="3" w:space="0" w:color="000000"/>
              <w:left w:val="single" w:sz="3" w:space="0" w:color="000000"/>
              <w:bottom w:val="single" w:sz="3" w:space="0" w:color="000000"/>
              <w:right w:val="single" w:sz="3" w:space="0" w:color="000000"/>
            </w:tcBorders>
          </w:tcPr>
          <w:p w14:paraId="24869EDA" w14:textId="77777777" w:rsidR="00AE78A2" w:rsidRDefault="00C91B6F">
            <w:pPr>
              <w:ind w:left="108" w:right="172" w:firstLine="0"/>
              <w:jc w:val="both"/>
            </w:pPr>
            <w:r>
              <w:rPr>
                <w:rFonts w:ascii="Calibri" w:eastAsia="Calibri" w:hAnsi="Calibri" w:cs="Calibri"/>
              </w:rPr>
              <w:t xml:space="preserve">Dashboard loads charts for each sector filter </w:t>
            </w:r>
          </w:p>
        </w:tc>
        <w:tc>
          <w:tcPr>
            <w:tcW w:w="1232" w:type="dxa"/>
            <w:tcBorders>
              <w:top w:val="single" w:sz="3" w:space="0" w:color="000000"/>
              <w:left w:val="single" w:sz="3" w:space="0" w:color="000000"/>
              <w:bottom w:val="single" w:sz="3" w:space="0" w:color="000000"/>
              <w:right w:val="single" w:sz="3" w:space="0" w:color="000000"/>
            </w:tcBorders>
          </w:tcPr>
          <w:p w14:paraId="5B88CD5D" w14:textId="77777777" w:rsidR="00AE78A2" w:rsidRDefault="00C91B6F">
            <w:pPr>
              <w:ind w:left="108" w:firstLine="0"/>
            </w:pPr>
            <w:r>
              <w:rPr>
                <w:rFonts w:ascii="Calibri" w:eastAsia="Calibri" w:hAnsi="Calibri" w:cs="Calibri"/>
              </w:rPr>
              <w:t xml:space="preserve">High </w:t>
            </w:r>
          </w:p>
        </w:tc>
        <w:tc>
          <w:tcPr>
            <w:tcW w:w="1239" w:type="dxa"/>
            <w:tcBorders>
              <w:top w:val="single" w:sz="3" w:space="0" w:color="000000"/>
              <w:left w:val="single" w:sz="3" w:space="0" w:color="000000"/>
              <w:bottom w:val="single" w:sz="3" w:space="0" w:color="000000"/>
              <w:right w:val="single" w:sz="3" w:space="0" w:color="000000"/>
            </w:tcBorders>
          </w:tcPr>
          <w:p w14:paraId="2A3B3D28" w14:textId="77777777" w:rsidR="00AE78A2" w:rsidRDefault="00C91B6F">
            <w:pPr>
              <w:ind w:left="115" w:firstLine="0"/>
            </w:pPr>
            <w:r>
              <w:rPr>
                <w:rFonts w:ascii="Calibri" w:eastAsia="Calibri" w:hAnsi="Calibri" w:cs="Calibri"/>
              </w:rPr>
              <w:t xml:space="preserve">Sprint-2 </w:t>
            </w:r>
          </w:p>
        </w:tc>
      </w:tr>
      <w:tr w:rsidR="00AE78A2" w14:paraId="7F2445B7" w14:textId="77777777">
        <w:trPr>
          <w:trHeight w:val="1887"/>
        </w:trPr>
        <w:tc>
          <w:tcPr>
            <w:tcW w:w="1391" w:type="dxa"/>
            <w:tcBorders>
              <w:top w:val="single" w:sz="3" w:space="0" w:color="000000"/>
              <w:left w:val="single" w:sz="3" w:space="0" w:color="000000"/>
              <w:bottom w:val="single" w:sz="3" w:space="0" w:color="000000"/>
              <w:right w:val="single" w:sz="3" w:space="0" w:color="000000"/>
            </w:tcBorders>
          </w:tcPr>
          <w:p w14:paraId="21D7CA7C" w14:textId="77777777" w:rsidR="00AE78A2" w:rsidRDefault="00C91B6F">
            <w:pPr>
              <w:ind w:left="108" w:firstLine="0"/>
            </w:pPr>
            <w:r>
              <w:rPr>
                <w:rFonts w:ascii="Calibri" w:eastAsia="Calibri" w:hAnsi="Calibri" w:cs="Calibri"/>
              </w:rPr>
              <w:t xml:space="preserve">Public User </w:t>
            </w:r>
          </w:p>
        </w:tc>
        <w:tc>
          <w:tcPr>
            <w:tcW w:w="1390" w:type="dxa"/>
            <w:tcBorders>
              <w:top w:val="single" w:sz="3" w:space="0" w:color="000000"/>
              <w:left w:val="single" w:sz="3" w:space="0" w:color="000000"/>
              <w:bottom w:val="single" w:sz="3" w:space="0" w:color="000000"/>
              <w:right w:val="single" w:sz="3" w:space="0" w:color="000000"/>
            </w:tcBorders>
          </w:tcPr>
          <w:p w14:paraId="6E7FA9EC" w14:textId="77777777" w:rsidR="00AE78A2" w:rsidRDefault="00C91B6F">
            <w:pPr>
              <w:ind w:left="115" w:firstLine="0"/>
            </w:pPr>
            <w:r>
              <w:rPr>
                <w:rFonts w:ascii="Calibri" w:eastAsia="Calibri" w:hAnsi="Calibri" w:cs="Calibri"/>
              </w:rPr>
              <w:t xml:space="preserve">Access </w:t>
            </w:r>
          </w:p>
          <w:p w14:paraId="32A6A963" w14:textId="77777777" w:rsidR="00AE78A2" w:rsidRDefault="00C91B6F">
            <w:pPr>
              <w:ind w:left="115" w:firstLine="0"/>
            </w:pPr>
            <w:r>
              <w:rPr>
                <w:rFonts w:ascii="Calibri" w:eastAsia="Calibri" w:hAnsi="Calibri" w:cs="Calibri"/>
              </w:rPr>
              <w:t xml:space="preserve">Dashboard </w:t>
            </w:r>
          </w:p>
        </w:tc>
        <w:tc>
          <w:tcPr>
            <w:tcW w:w="1239" w:type="dxa"/>
            <w:tcBorders>
              <w:top w:val="single" w:sz="3" w:space="0" w:color="000000"/>
              <w:left w:val="single" w:sz="3" w:space="0" w:color="000000"/>
              <w:bottom w:val="single" w:sz="3" w:space="0" w:color="000000"/>
              <w:right w:val="single" w:sz="3" w:space="0" w:color="000000"/>
            </w:tcBorders>
          </w:tcPr>
          <w:p w14:paraId="3EBD0F1C" w14:textId="77777777" w:rsidR="00AE78A2" w:rsidRDefault="00C91B6F">
            <w:pPr>
              <w:ind w:left="115" w:firstLine="0"/>
            </w:pPr>
            <w:r>
              <w:rPr>
                <w:rFonts w:ascii="Calibri" w:eastAsia="Calibri" w:hAnsi="Calibri" w:cs="Calibri"/>
              </w:rPr>
              <w:t xml:space="preserve">USN-5 </w:t>
            </w:r>
          </w:p>
        </w:tc>
        <w:tc>
          <w:tcPr>
            <w:tcW w:w="1390" w:type="dxa"/>
            <w:tcBorders>
              <w:top w:val="single" w:sz="3" w:space="0" w:color="000000"/>
              <w:left w:val="single" w:sz="3" w:space="0" w:color="000000"/>
              <w:bottom w:val="single" w:sz="3" w:space="0" w:color="000000"/>
              <w:right w:val="single" w:sz="3" w:space="0" w:color="000000"/>
            </w:tcBorders>
          </w:tcPr>
          <w:p w14:paraId="75F97E55" w14:textId="77777777" w:rsidR="00AE78A2" w:rsidRDefault="00C91B6F">
            <w:pPr>
              <w:spacing w:line="238" w:lineRule="auto"/>
              <w:ind w:left="108" w:firstLine="0"/>
            </w:pPr>
            <w:r>
              <w:rPr>
                <w:rFonts w:ascii="Calibri" w:eastAsia="Calibri" w:hAnsi="Calibri" w:cs="Calibri"/>
              </w:rPr>
              <w:t xml:space="preserve">As a public user, I can view </w:t>
            </w:r>
          </w:p>
          <w:p w14:paraId="7F7088EC" w14:textId="77777777" w:rsidR="00AE78A2" w:rsidRDefault="00C91B6F">
            <w:pPr>
              <w:ind w:left="108" w:right="93" w:firstLine="0"/>
              <w:jc w:val="both"/>
            </w:pPr>
            <w:r>
              <w:rPr>
                <w:rFonts w:ascii="Calibri" w:eastAsia="Calibri" w:hAnsi="Calibri" w:cs="Calibri"/>
              </w:rPr>
              <w:t xml:space="preserve">electricity usage trends on the dashboard </w:t>
            </w:r>
          </w:p>
        </w:tc>
        <w:tc>
          <w:tcPr>
            <w:tcW w:w="1823" w:type="dxa"/>
            <w:tcBorders>
              <w:top w:val="single" w:sz="3" w:space="0" w:color="000000"/>
              <w:left w:val="single" w:sz="3" w:space="0" w:color="000000"/>
              <w:bottom w:val="single" w:sz="3" w:space="0" w:color="000000"/>
              <w:right w:val="single" w:sz="3" w:space="0" w:color="000000"/>
            </w:tcBorders>
          </w:tcPr>
          <w:p w14:paraId="1B41C44A" w14:textId="77777777" w:rsidR="00AE78A2" w:rsidRDefault="00C91B6F">
            <w:pPr>
              <w:spacing w:after="8" w:line="235" w:lineRule="auto"/>
              <w:ind w:left="108" w:firstLine="0"/>
            </w:pPr>
            <w:r>
              <w:rPr>
                <w:rFonts w:ascii="Calibri" w:eastAsia="Calibri" w:hAnsi="Calibri" w:cs="Calibri"/>
              </w:rPr>
              <w:t xml:space="preserve">Dashboard is accessible and </w:t>
            </w:r>
          </w:p>
          <w:p w14:paraId="45141CC8" w14:textId="77777777" w:rsidR="00AE78A2" w:rsidRDefault="00C91B6F">
            <w:pPr>
              <w:ind w:left="108" w:firstLine="0"/>
            </w:pPr>
            <w:r>
              <w:rPr>
                <w:rFonts w:ascii="Calibri" w:eastAsia="Calibri" w:hAnsi="Calibri" w:cs="Calibri"/>
              </w:rPr>
              <w:t xml:space="preserve">interactive with filters </w:t>
            </w:r>
          </w:p>
        </w:tc>
        <w:tc>
          <w:tcPr>
            <w:tcW w:w="1232" w:type="dxa"/>
            <w:tcBorders>
              <w:top w:val="single" w:sz="3" w:space="0" w:color="000000"/>
              <w:left w:val="single" w:sz="3" w:space="0" w:color="000000"/>
              <w:bottom w:val="single" w:sz="3" w:space="0" w:color="000000"/>
              <w:right w:val="single" w:sz="3" w:space="0" w:color="000000"/>
            </w:tcBorders>
          </w:tcPr>
          <w:p w14:paraId="2FA0EC97" w14:textId="77777777" w:rsidR="00AE78A2" w:rsidRDefault="00C91B6F">
            <w:pPr>
              <w:ind w:left="108" w:firstLine="0"/>
            </w:pPr>
            <w:r>
              <w:rPr>
                <w:rFonts w:ascii="Calibri" w:eastAsia="Calibri" w:hAnsi="Calibri" w:cs="Calibri"/>
              </w:rPr>
              <w:t xml:space="preserve">High </w:t>
            </w:r>
          </w:p>
        </w:tc>
        <w:tc>
          <w:tcPr>
            <w:tcW w:w="1239" w:type="dxa"/>
            <w:tcBorders>
              <w:top w:val="single" w:sz="3" w:space="0" w:color="000000"/>
              <w:left w:val="single" w:sz="3" w:space="0" w:color="000000"/>
              <w:bottom w:val="single" w:sz="3" w:space="0" w:color="000000"/>
              <w:right w:val="single" w:sz="3" w:space="0" w:color="000000"/>
            </w:tcBorders>
          </w:tcPr>
          <w:p w14:paraId="4BA11EB8" w14:textId="77777777" w:rsidR="00AE78A2" w:rsidRDefault="00C91B6F">
            <w:pPr>
              <w:ind w:left="115" w:firstLine="0"/>
            </w:pPr>
            <w:r>
              <w:rPr>
                <w:rFonts w:ascii="Calibri" w:eastAsia="Calibri" w:hAnsi="Calibri" w:cs="Calibri"/>
              </w:rPr>
              <w:t xml:space="preserve">Sprint-3 </w:t>
            </w:r>
          </w:p>
        </w:tc>
      </w:tr>
      <w:tr w:rsidR="00AE78A2" w14:paraId="598484B1" w14:textId="77777777">
        <w:trPr>
          <w:trHeight w:val="1628"/>
        </w:trPr>
        <w:tc>
          <w:tcPr>
            <w:tcW w:w="1391" w:type="dxa"/>
            <w:tcBorders>
              <w:top w:val="single" w:sz="3" w:space="0" w:color="000000"/>
              <w:left w:val="single" w:sz="3" w:space="0" w:color="000000"/>
              <w:bottom w:val="single" w:sz="3" w:space="0" w:color="000000"/>
              <w:right w:val="single" w:sz="3" w:space="0" w:color="000000"/>
            </w:tcBorders>
          </w:tcPr>
          <w:p w14:paraId="2D938B9F" w14:textId="77777777" w:rsidR="00AE78A2" w:rsidRDefault="00C91B6F">
            <w:pPr>
              <w:ind w:left="108" w:firstLine="0"/>
            </w:pPr>
            <w:r>
              <w:rPr>
                <w:rFonts w:ascii="Calibri" w:eastAsia="Calibri" w:hAnsi="Calibri" w:cs="Calibri"/>
              </w:rPr>
              <w:lastRenderedPageBreak/>
              <w:t xml:space="preserve">Admin </w:t>
            </w:r>
          </w:p>
        </w:tc>
        <w:tc>
          <w:tcPr>
            <w:tcW w:w="1390" w:type="dxa"/>
            <w:tcBorders>
              <w:top w:val="single" w:sz="3" w:space="0" w:color="000000"/>
              <w:left w:val="single" w:sz="3" w:space="0" w:color="000000"/>
              <w:bottom w:val="single" w:sz="3" w:space="0" w:color="000000"/>
              <w:right w:val="single" w:sz="3" w:space="0" w:color="000000"/>
            </w:tcBorders>
          </w:tcPr>
          <w:p w14:paraId="10601C45" w14:textId="77777777" w:rsidR="00AE78A2" w:rsidRDefault="00C91B6F">
            <w:pPr>
              <w:ind w:left="115" w:firstLine="0"/>
            </w:pPr>
            <w:r>
              <w:rPr>
                <w:rFonts w:ascii="Calibri" w:eastAsia="Calibri" w:hAnsi="Calibri" w:cs="Calibri"/>
              </w:rPr>
              <w:t xml:space="preserve">Deployment </w:t>
            </w:r>
          </w:p>
        </w:tc>
        <w:tc>
          <w:tcPr>
            <w:tcW w:w="1239" w:type="dxa"/>
            <w:tcBorders>
              <w:top w:val="single" w:sz="3" w:space="0" w:color="000000"/>
              <w:left w:val="single" w:sz="3" w:space="0" w:color="000000"/>
              <w:bottom w:val="single" w:sz="3" w:space="0" w:color="000000"/>
              <w:right w:val="single" w:sz="3" w:space="0" w:color="000000"/>
            </w:tcBorders>
          </w:tcPr>
          <w:p w14:paraId="52293DCF" w14:textId="77777777" w:rsidR="00AE78A2" w:rsidRDefault="00C91B6F">
            <w:pPr>
              <w:ind w:left="115" w:firstLine="0"/>
            </w:pPr>
            <w:r>
              <w:rPr>
                <w:rFonts w:ascii="Calibri" w:eastAsia="Calibri" w:hAnsi="Calibri" w:cs="Calibri"/>
              </w:rPr>
              <w:t xml:space="preserve">USN-6 </w:t>
            </w:r>
          </w:p>
        </w:tc>
        <w:tc>
          <w:tcPr>
            <w:tcW w:w="1390" w:type="dxa"/>
            <w:tcBorders>
              <w:top w:val="single" w:sz="3" w:space="0" w:color="000000"/>
              <w:left w:val="single" w:sz="3" w:space="0" w:color="000000"/>
              <w:bottom w:val="single" w:sz="3" w:space="0" w:color="000000"/>
              <w:right w:val="single" w:sz="3" w:space="0" w:color="000000"/>
            </w:tcBorders>
          </w:tcPr>
          <w:p w14:paraId="133517A0" w14:textId="77777777" w:rsidR="00AE78A2" w:rsidRDefault="00C91B6F">
            <w:pPr>
              <w:spacing w:after="5" w:line="236" w:lineRule="auto"/>
              <w:ind w:left="108" w:right="103" w:firstLine="0"/>
              <w:jc w:val="both"/>
            </w:pPr>
            <w:r>
              <w:rPr>
                <w:rFonts w:ascii="Calibri" w:eastAsia="Calibri" w:hAnsi="Calibri" w:cs="Calibri"/>
              </w:rPr>
              <w:t xml:space="preserve">As an admin, I can publish the dashboard to Tableau </w:t>
            </w:r>
          </w:p>
          <w:p w14:paraId="76D81E67" w14:textId="77777777" w:rsidR="00AE78A2" w:rsidRDefault="00C91B6F">
            <w:pPr>
              <w:ind w:left="108" w:firstLine="0"/>
            </w:pPr>
            <w:r>
              <w:rPr>
                <w:rFonts w:ascii="Calibri" w:eastAsia="Calibri" w:hAnsi="Calibri" w:cs="Calibri"/>
              </w:rPr>
              <w:t xml:space="preserve">Public </w:t>
            </w:r>
          </w:p>
        </w:tc>
        <w:tc>
          <w:tcPr>
            <w:tcW w:w="1823" w:type="dxa"/>
            <w:tcBorders>
              <w:top w:val="single" w:sz="3" w:space="0" w:color="000000"/>
              <w:left w:val="single" w:sz="3" w:space="0" w:color="000000"/>
              <w:bottom w:val="single" w:sz="3" w:space="0" w:color="000000"/>
              <w:right w:val="single" w:sz="3" w:space="0" w:color="000000"/>
            </w:tcBorders>
          </w:tcPr>
          <w:p w14:paraId="5C1347FB" w14:textId="77777777" w:rsidR="00AE78A2" w:rsidRDefault="00C91B6F">
            <w:pPr>
              <w:ind w:left="108" w:right="184" w:firstLine="0"/>
              <w:jc w:val="both"/>
            </w:pPr>
            <w:r>
              <w:rPr>
                <w:rFonts w:ascii="Calibri" w:eastAsia="Calibri" w:hAnsi="Calibri" w:cs="Calibri"/>
              </w:rPr>
              <w:t xml:space="preserve">Published dashboard is live and sharable </w:t>
            </w:r>
          </w:p>
        </w:tc>
        <w:tc>
          <w:tcPr>
            <w:tcW w:w="1232" w:type="dxa"/>
            <w:tcBorders>
              <w:top w:val="single" w:sz="3" w:space="0" w:color="000000"/>
              <w:left w:val="single" w:sz="3" w:space="0" w:color="000000"/>
              <w:bottom w:val="single" w:sz="3" w:space="0" w:color="000000"/>
              <w:right w:val="single" w:sz="3" w:space="0" w:color="000000"/>
            </w:tcBorders>
          </w:tcPr>
          <w:p w14:paraId="6ABD5E0B" w14:textId="77777777" w:rsidR="00AE78A2" w:rsidRDefault="00C91B6F">
            <w:pPr>
              <w:ind w:left="108" w:firstLine="0"/>
            </w:pPr>
            <w:r>
              <w:rPr>
                <w:rFonts w:ascii="Calibri" w:eastAsia="Calibri" w:hAnsi="Calibri" w:cs="Calibri"/>
              </w:rPr>
              <w:t xml:space="preserve">Medium </w:t>
            </w:r>
          </w:p>
        </w:tc>
        <w:tc>
          <w:tcPr>
            <w:tcW w:w="1239" w:type="dxa"/>
            <w:tcBorders>
              <w:top w:val="single" w:sz="3" w:space="0" w:color="000000"/>
              <w:left w:val="single" w:sz="3" w:space="0" w:color="000000"/>
              <w:bottom w:val="single" w:sz="3" w:space="0" w:color="000000"/>
              <w:right w:val="single" w:sz="3" w:space="0" w:color="000000"/>
            </w:tcBorders>
          </w:tcPr>
          <w:p w14:paraId="7DCDC17B" w14:textId="77777777" w:rsidR="00AE78A2" w:rsidRDefault="00C91B6F">
            <w:pPr>
              <w:ind w:left="115" w:firstLine="0"/>
            </w:pPr>
            <w:r>
              <w:rPr>
                <w:rFonts w:ascii="Calibri" w:eastAsia="Calibri" w:hAnsi="Calibri" w:cs="Calibri"/>
              </w:rPr>
              <w:t xml:space="preserve">Sprint-3 </w:t>
            </w:r>
          </w:p>
        </w:tc>
      </w:tr>
    </w:tbl>
    <w:p w14:paraId="4BE361A0" w14:textId="77777777" w:rsidR="00AE78A2" w:rsidRDefault="00C91B6F">
      <w:pPr>
        <w:ind w:left="0" w:firstLine="0"/>
        <w:jc w:val="both"/>
      </w:pPr>
      <w:r>
        <w:rPr>
          <w:rFonts w:ascii="Calibri" w:eastAsia="Calibri" w:hAnsi="Calibri" w:cs="Calibri"/>
        </w:rPr>
        <w:t xml:space="preserve"> </w:t>
      </w:r>
    </w:p>
    <w:sectPr w:rsidR="00AE78A2">
      <w:pgSz w:w="16841" w:h="11909" w:orient="landscape"/>
      <w:pgMar w:top="1341" w:right="1144" w:bottom="1286" w:left="14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8A2"/>
    <w:rsid w:val="002D706E"/>
    <w:rsid w:val="009D034F"/>
    <w:rsid w:val="00AE78A2"/>
    <w:rsid w:val="00C91B6F"/>
    <w:rsid w:val="00EA3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CA61"/>
  <w15:docId w15:val="{2A59F740-E611-46E5-A323-54D3CFF3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32"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surni kurmarao</cp:lastModifiedBy>
  <cp:revision>3</cp:revision>
  <dcterms:created xsi:type="dcterms:W3CDTF">2026-02-19T13:21:00Z</dcterms:created>
  <dcterms:modified xsi:type="dcterms:W3CDTF">2026-02-19T13:22:00Z</dcterms:modified>
</cp:coreProperties>
</file>