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AA70" w14:textId="77777777" w:rsidR="00410AEC" w:rsidRDefault="00316817">
      <w:pPr>
        <w:spacing w:after="0"/>
        <w:ind w:left="1902"/>
        <w:jc w:val="center"/>
      </w:pPr>
      <w:r>
        <w:rPr>
          <w:b/>
          <w:sz w:val="24"/>
        </w:rPr>
        <w:t xml:space="preserve">Project Design Phase-II </w:t>
      </w:r>
    </w:p>
    <w:p w14:paraId="3A29838C" w14:textId="77777777" w:rsidR="00410AEC" w:rsidRDefault="00316817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65A86B2C" w14:textId="77777777" w:rsidR="00410AEC" w:rsidRDefault="00316817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29" w:type="dxa"/>
        <w:tblCellMar>
          <w:top w:w="41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850"/>
      </w:tblGrid>
      <w:tr w:rsidR="00410AEC" w14:paraId="780DFCA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649C" w14:textId="77777777" w:rsidR="00410AEC" w:rsidRDefault="00316817">
            <w:pPr>
              <w:spacing w:after="0"/>
              <w:ind w:left="110"/>
            </w:pPr>
            <w:r>
              <w:t xml:space="preserve">Date 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5E2E" w14:textId="77777777" w:rsidR="00410AEC" w:rsidRDefault="00316817">
            <w:pPr>
              <w:spacing w:after="0"/>
            </w:pPr>
            <w:r>
              <w:t xml:space="preserve"> 6 February 2026 </w:t>
            </w:r>
          </w:p>
        </w:tc>
      </w:tr>
      <w:tr w:rsidR="00410AEC" w14:paraId="2B34BBA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5D40" w14:textId="77777777" w:rsidR="00410AEC" w:rsidRDefault="00316817">
            <w:pPr>
              <w:spacing w:after="0"/>
              <w:ind w:left="110"/>
            </w:pPr>
            <w:r>
              <w:t xml:space="preserve">Team ID 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4960" w14:textId="70C65C6F" w:rsidR="00410AEC" w:rsidRDefault="009C48F5">
            <w:pPr>
              <w:spacing w:after="0"/>
              <w:ind w:left="110"/>
            </w:pPr>
            <w:r w:rsidRPr="009C48F5">
              <w:t> LTVIP2026TMIDS24589</w:t>
            </w:r>
          </w:p>
        </w:tc>
      </w:tr>
      <w:tr w:rsidR="00410AEC" w14:paraId="41D2F149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85A1" w14:textId="77777777" w:rsidR="00410AEC" w:rsidRDefault="00316817">
            <w:pPr>
              <w:spacing w:after="0"/>
              <w:ind w:left="110"/>
            </w:pPr>
            <w:r>
              <w:t xml:space="preserve">Project Name 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3F69" w14:textId="77777777" w:rsidR="00410AEC" w:rsidRDefault="00316817">
            <w:pPr>
              <w:spacing w:after="0"/>
              <w:ind w:left="110"/>
            </w:pPr>
            <w:r>
              <w:t xml:space="preserve">Plugging into the Future: An Exploration of </w:t>
            </w:r>
          </w:p>
          <w:p w14:paraId="183B9BC1" w14:textId="77777777" w:rsidR="00410AEC" w:rsidRDefault="00316817">
            <w:pPr>
              <w:spacing w:after="0"/>
              <w:ind w:left="110"/>
            </w:pPr>
            <w:r>
              <w:t xml:space="preserve">Electricity Consumption Patterns Using Tableau </w:t>
            </w:r>
          </w:p>
        </w:tc>
      </w:tr>
      <w:tr w:rsidR="00410AEC" w14:paraId="1AE223DA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63DF" w14:textId="77777777" w:rsidR="00410AEC" w:rsidRDefault="00316817">
            <w:pPr>
              <w:spacing w:after="0"/>
              <w:ind w:left="110"/>
            </w:pPr>
            <w:r>
              <w:t xml:space="preserve">Maximum Marks </w:t>
            </w:r>
          </w:p>
        </w:tc>
        <w:tc>
          <w:tcPr>
            <w:tcW w:w="4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407F" w14:textId="77777777" w:rsidR="00410AEC" w:rsidRDefault="00316817">
            <w:pPr>
              <w:spacing w:after="0"/>
              <w:ind w:left="110"/>
            </w:pPr>
            <w:r>
              <w:t xml:space="preserve">4 Marks </w:t>
            </w:r>
          </w:p>
        </w:tc>
      </w:tr>
    </w:tbl>
    <w:p w14:paraId="70862242" w14:textId="77777777" w:rsidR="00410AEC" w:rsidRDefault="00316817">
      <w:pPr>
        <w:spacing w:after="0"/>
      </w:pPr>
      <w:r>
        <w:rPr>
          <w:b/>
          <w:sz w:val="24"/>
        </w:rPr>
        <w:t xml:space="preserve"> </w:t>
      </w:r>
    </w:p>
    <w:p w14:paraId="64DD236D" w14:textId="77777777" w:rsidR="00410AEC" w:rsidRDefault="00316817">
      <w:pPr>
        <w:spacing w:after="158"/>
        <w:ind w:left="19" w:hanging="10"/>
      </w:pPr>
      <w:r>
        <w:rPr>
          <w:b/>
        </w:rPr>
        <w:t xml:space="preserve">Functional Requirements: </w:t>
      </w:r>
    </w:p>
    <w:p w14:paraId="12A50AB4" w14:textId="77777777" w:rsidR="00410AEC" w:rsidRDefault="00316817">
      <w:pPr>
        <w:spacing w:after="0"/>
        <w:ind w:left="19" w:hanging="10"/>
      </w:pPr>
      <w:r>
        <w:t xml:space="preserve">Following are the functional requirements of the proposed solution. </w:t>
      </w:r>
    </w:p>
    <w:tbl>
      <w:tblPr>
        <w:tblStyle w:val="TableGrid"/>
        <w:tblpPr w:vertAnchor="page" w:horzAnchor="page" w:tblpX="1445" w:tblpY="11394"/>
        <w:tblOverlap w:val="never"/>
        <w:tblW w:w="8644" w:type="dxa"/>
        <w:tblInd w:w="0" w:type="dxa"/>
        <w:tblCellMar>
          <w:top w:w="36" w:type="dxa"/>
          <w:left w:w="115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410AEC" w14:paraId="3FC2AEBB" w14:textId="77777777">
        <w:trPr>
          <w:trHeight w:val="278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69C4" w14:textId="77777777" w:rsidR="00410AEC" w:rsidRDefault="00316817">
            <w:pPr>
              <w:spacing w:after="0"/>
            </w:pPr>
            <w:r>
              <w:t xml:space="preserve">FR 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5DE4" w14:textId="77777777" w:rsidR="00410AEC" w:rsidRDefault="00316817">
            <w:pPr>
              <w:spacing w:after="0"/>
            </w:pPr>
            <w: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DDED" w14:textId="77777777" w:rsidR="00410AEC" w:rsidRDefault="00316817">
            <w:pPr>
              <w:spacing w:after="0"/>
              <w:ind w:left="5"/>
            </w:pPr>
            <w:r>
              <w:t xml:space="preserve">Description </w:t>
            </w:r>
          </w:p>
        </w:tc>
      </w:tr>
      <w:tr w:rsidR="00410AEC" w14:paraId="0A0CF738" w14:textId="77777777">
        <w:trPr>
          <w:trHeight w:val="10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097C" w14:textId="77777777" w:rsidR="00410AEC" w:rsidRDefault="00316817">
            <w:pPr>
              <w:spacing w:after="0"/>
            </w:pPr>
            <w:r>
              <w:t xml:space="preserve">NFR-1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B3D0" w14:textId="77777777" w:rsidR="00410AEC" w:rsidRDefault="00316817">
            <w:pPr>
              <w:spacing w:after="0"/>
            </w:pPr>
            <w: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FD44" w14:textId="77777777" w:rsidR="00410AEC" w:rsidRDefault="00316817">
            <w:pPr>
              <w:spacing w:after="0"/>
              <w:ind w:left="5" w:right="117"/>
              <w:jc w:val="both"/>
            </w:pPr>
            <w:r>
              <w:t xml:space="preserve">The Tableau dashboard should be intuitive and user- </w:t>
            </w:r>
            <w:r>
              <w:t xml:space="preserve">friendly for technical and non-technical users. </w:t>
            </w:r>
          </w:p>
        </w:tc>
      </w:tr>
      <w:tr w:rsidR="00410AEC" w14:paraId="0E8D4943" w14:textId="77777777">
        <w:trPr>
          <w:trHeight w:val="10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C6D5" w14:textId="77777777" w:rsidR="00410AEC" w:rsidRDefault="00316817">
            <w:pPr>
              <w:spacing w:after="0"/>
            </w:pPr>
            <w:r>
              <w:t xml:space="preserve">NFR-2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A8A7" w14:textId="77777777" w:rsidR="00410AEC" w:rsidRDefault="00316817">
            <w:pPr>
              <w:spacing w:after="0"/>
            </w:pPr>
            <w: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EF41" w14:textId="77777777" w:rsidR="00410AEC" w:rsidRDefault="00316817">
            <w:pPr>
              <w:spacing w:after="0"/>
              <w:ind w:left="5" w:right="49"/>
              <w:jc w:val="both"/>
            </w:pPr>
            <w:r>
              <w:t xml:space="preserve">Published dashboards should be accessible via secured links and hosted on secure platforms. </w:t>
            </w:r>
          </w:p>
        </w:tc>
      </w:tr>
      <w:tr w:rsidR="00410AEC" w14:paraId="57C832EF" w14:textId="77777777">
        <w:trPr>
          <w:trHeight w:val="10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F1A" w14:textId="77777777" w:rsidR="00410AEC" w:rsidRDefault="00316817">
            <w:pPr>
              <w:spacing w:after="0"/>
            </w:pPr>
            <w:r>
              <w:lastRenderedPageBreak/>
              <w:t xml:space="preserve">NFR-3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8864" w14:textId="77777777" w:rsidR="00410AEC" w:rsidRDefault="00316817">
            <w:pPr>
              <w:spacing w:after="0"/>
            </w:pPr>
            <w: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260B" w14:textId="77777777" w:rsidR="00410AEC" w:rsidRDefault="00316817">
            <w:pPr>
              <w:spacing w:after="0"/>
              <w:ind w:left="5" w:right="117"/>
              <w:jc w:val="both"/>
            </w:pPr>
            <w:r>
              <w:t xml:space="preserve">The dashboard should consistently display updated and accurate data </w:t>
            </w:r>
            <w:r>
              <w:t xml:space="preserve">from source files. </w:t>
            </w:r>
          </w:p>
        </w:tc>
      </w:tr>
    </w:tbl>
    <w:p w14:paraId="3656EAD8" w14:textId="77777777" w:rsidR="00410AEC" w:rsidRDefault="00316817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4" w:type="dxa"/>
        <w:tblInd w:w="29" w:type="dxa"/>
        <w:tblCellMar>
          <w:top w:w="50" w:type="dxa"/>
          <w:left w:w="115" w:type="dxa"/>
          <w:bottom w:w="0" w:type="dxa"/>
          <w:right w:w="166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410AEC" w14:paraId="710158B5" w14:textId="77777777">
        <w:trPr>
          <w:trHeight w:val="55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2926" w14:textId="77777777" w:rsidR="00410AEC" w:rsidRDefault="00316817">
            <w:pPr>
              <w:spacing w:after="0"/>
            </w:pPr>
            <w:r>
              <w:t xml:space="preserve">FR 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77FD" w14:textId="77777777" w:rsidR="00410AEC" w:rsidRDefault="00316817">
            <w:pPr>
              <w:spacing w:after="0"/>
            </w:pPr>
            <w: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EEF0" w14:textId="77777777" w:rsidR="00410AEC" w:rsidRDefault="00316817">
            <w:pPr>
              <w:spacing w:after="0"/>
              <w:ind w:left="5"/>
            </w:pPr>
            <w:r>
              <w:t xml:space="preserve">Sub Requirement (Story / Sub-Task) </w:t>
            </w:r>
          </w:p>
        </w:tc>
      </w:tr>
      <w:tr w:rsidR="00410AEC" w14:paraId="3E5428E3" w14:textId="77777777">
        <w:trPr>
          <w:trHeight w:val="81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0AB1" w14:textId="77777777" w:rsidR="00410AEC" w:rsidRDefault="00316817">
            <w:pPr>
              <w:spacing w:after="0"/>
            </w:pPr>
            <w:r>
              <w:t xml:space="preserve">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1AB7" w14:textId="77777777" w:rsidR="00410AEC" w:rsidRDefault="00316817">
            <w:pPr>
              <w:spacing w:after="0"/>
            </w:pPr>
            <w:r>
              <w:t xml:space="preserve">Data Collection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C654" w14:textId="77777777" w:rsidR="00410AEC" w:rsidRDefault="00316817">
            <w:pPr>
              <w:spacing w:after="0" w:line="239" w:lineRule="auto"/>
              <w:ind w:left="5"/>
            </w:pPr>
            <w:r>
              <w:t xml:space="preserve">Upload public electricity datasets </w:t>
            </w:r>
          </w:p>
          <w:p w14:paraId="6B267B46" w14:textId="77777777" w:rsidR="00410AEC" w:rsidRDefault="00316817">
            <w:pPr>
              <w:spacing w:after="0"/>
              <w:ind w:left="5"/>
            </w:pPr>
            <w:r>
              <w:t xml:space="preserve">Import Excel/CSV files </w:t>
            </w:r>
          </w:p>
        </w:tc>
      </w:tr>
      <w:tr w:rsidR="00410AEC" w14:paraId="3CD4052E" w14:textId="77777777">
        <w:trPr>
          <w:trHeight w:val="81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5B11" w14:textId="77777777" w:rsidR="00410AEC" w:rsidRDefault="00316817">
            <w:pPr>
              <w:spacing w:after="0"/>
            </w:pPr>
            <w:r>
              <w:t xml:space="preserve">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6368" w14:textId="77777777" w:rsidR="00410AEC" w:rsidRDefault="00316817">
            <w:pPr>
              <w:spacing w:after="0"/>
            </w:pPr>
            <w:r>
              <w:t xml:space="preserve">Data Preprocessing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6A83" w14:textId="77777777" w:rsidR="00410AEC" w:rsidRDefault="00316817">
            <w:pPr>
              <w:spacing w:after="0" w:line="239" w:lineRule="auto"/>
              <w:ind w:left="5"/>
            </w:pPr>
            <w:r>
              <w:t xml:space="preserve">Clean and handle missing data </w:t>
            </w:r>
          </w:p>
          <w:p w14:paraId="2E242CB6" w14:textId="77777777" w:rsidR="00410AEC" w:rsidRDefault="00316817">
            <w:pPr>
              <w:spacing w:after="0"/>
              <w:ind w:left="5"/>
            </w:pPr>
            <w:r>
              <w:t xml:space="preserve">Format for </w:t>
            </w:r>
            <w:r>
              <w:t xml:space="preserve">Tableau use </w:t>
            </w:r>
          </w:p>
        </w:tc>
      </w:tr>
      <w:tr w:rsidR="00410AEC" w14:paraId="0CE5A438" w14:textId="77777777">
        <w:trPr>
          <w:trHeight w:val="108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7EFE" w14:textId="77777777" w:rsidR="00410AEC" w:rsidRDefault="00316817">
            <w:pPr>
              <w:spacing w:after="0"/>
            </w:pPr>
            <w:r>
              <w:t xml:space="preserve">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A279" w14:textId="77777777" w:rsidR="00410AEC" w:rsidRDefault="00316817">
            <w:pPr>
              <w:spacing w:after="0"/>
            </w:pPr>
            <w:r>
              <w:t xml:space="preserve">Visualization Design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F1BE" w14:textId="77777777" w:rsidR="00410AEC" w:rsidRDefault="00316817">
            <w:pPr>
              <w:spacing w:after="0"/>
              <w:ind w:left="5"/>
            </w:pPr>
            <w:r>
              <w:t xml:space="preserve">Design dashboard layout </w:t>
            </w:r>
          </w:p>
          <w:p w14:paraId="32DEF48B" w14:textId="77777777" w:rsidR="00410AEC" w:rsidRDefault="00316817">
            <w:pPr>
              <w:spacing w:after="0" w:line="235" w:lineRule="auto"/>
              <w:ind w:left="5"/>
            </w:pPr>
            <w:r>
              <w:t xml:space="preserve">Create charts for sectors/regions </w:t>
            </w:r>
          </w:p>
          <w:p w14:paraId="2E584F44" w14:textId="77777777" w:rsidR="00410AEC" w:rsidRDefault="00316817">
            <w:pPr>
              <w:spacing w:after="0"/>
              <w:ind w:left="5"/>
            </w:pPr>
            <w:r>
              <w:t xml:space="preserve">Enable filtering options </w:t>
            </w:r>
          </w:p>
        </w:tc>
      </w:tr>
      <w:tr w:rsidR="00410AEC" w14:paraId="55AA9F75" w14:textId="77777777">
        <w:trPr>
          <w:trHeight w:val="552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BAE1" w14:textId="77777777" w:rsidR="00410AEC" w:rsidRDefault="00316817">
            <w:pPr>
              <w:spacing w:after="0"/>
            </w:pPr>
            <w:r>
              <w:t xml:space="preserve">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2EF8" w14:textId="77777777" w:rsidR="00410AEC" w:rsidRDefault="00316817">
            <w:pPr>
              <w:spacing w:after="0"/>
            </w:pPr>
            <w:r>
              <w:t xml:space="preserve">Insight Generation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A2C7" w14:textId="77777777" w:rsidR="00410AEC" w:rsidRDefault="00316817">
            <w:pPr>
              <w:spacing w:after="0"/>
              <w:ind w:left="5"/>
              <w:jc w:val="both"/>
            </w:pPr>
            <w:r>
              <w:t xml:space="preserve">Generate summaries Highlight usage trends </w:t>
            </w:r>
          </w:p>
        </w:tc>
      </w:tr>
      <w:tr w:rsidR="00410AEC" w14:paraId="27EBB8C1" w14:textId="77777777">
        <w:trPr>
          <w:trHeight w:val="81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2C64" w14:textId="77777777" w:rsidR="00410AEC" w:rsidRDefault="00316817">
            <w:pPr>
              <w:spacing w:after="0"/>
            </w:pPr>
            <w:r>
              <w:t xml:space="preserve">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67C" w14:textId="77777777" w:rsidR="00410AEC" w:rsidRDefault="00316817">
            <w:pPr>
              <w:spacing w:after="0"/>
            </w:pPr>
            <w:r>
              <w:t xml:space="preserve">Publishing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B8B1" w14:textId="77777777" w:rsidR="00410AEC" w:rsidRDefault="00316817">
            <w:pPr>
              <w:spacing w:after="0"/>
              <w:ind w:left="5"/>
            </w:pPr>
            <w:r>
              <w:t xml:space="preserve">Export dashboard to Tableau </w:t>
            </w:r>
          </w:p>
          <w:p w14:paraId="756C2960" w14:textId="77777777" w:rsidR="00410AEC" w:rsidRDefault="00316817">
            <w:pPr>
              <w:spacing w:after="0"/>
              <w:ind w:left="5"/>
            </w:pPr>
            <w:r>
              <w:t xml:space="preserve">Public </w:t>
            </w:r>
          </w:p>
          <w:p w14:paraId="517C483A" w14:textId="77777777" w:rsidR="00410AEC" w:rsidRDefault="00316817">
            <w:pPr>
              <w:spacing w:after="0"/>
              <w:ind w:left="5"/>
            </w:pPr>
            <w:r>
              <w:t xml:space="preserve">Enable sharing via link </w:t>
            </w:r>
          </w:p>
        </w:tc>
      </w:tr>
    </w:tbl>
    <w:p w14:paraId="191B9C3B" w14:textId="77777777" w:rsidR="00410AEC" w:rsidRDefault="00316817">
      <w:pPr>
        <w:spacing w:after="0"/>
      </w:pPr>
      <w:r>
        <w:t xml:space="preserve"> </w:t>
      </w:r>
    </w:p>
    <w:p w14:paraId="53454E49" w14:textId="77777777" w:rsidR="00410AEC" w:rsidRDefault="00316817">
      <w:pPr>
        <w:spacing w:after="0"/>
      </w:pPr>
      <w:r>
        <w:t xml:space="preserve"> </w:t>
      </w:r>
    </w:p>
    <w:p w14:paraId="24D931F8" w14:textId="77777777" w:rsidR="00410AEC" w:rsidRDefault="00316817">
      <w:pPr>
        <w:spacing w:after="0"/>
      </w:pPr>
      <w:r>
        <w:t xml:space="preserve"> </w:t>
      </w:r>
    </w:p>
    <w:p w14:paraId="3B5EBCB4" w14:textId="77777777" w:rsidR="00410AEC" w:rsidRDefault="00316817">
      <w:pPr>
        <w:spacing w:after="0"/>
      </w:pPr>
      <w:r>
        <w:t xml:space="preserve"> </w:t>
      </w:r>
    </w:p>
    <w:p w14:paraId="3C7A156A" w14:textId="77777777" w:rsidR="00410AEC" w:rsidRDefault="00316817">
      <w:pPr>
        <w:spacing w:after="0"/>
      </w:pPr>
      <w:r>
        <w:t xml:space="preserve"> </w:t>
      </w:r>
    </w:p>
    <w:p w14:paraId="32945D0C" w14:textId="77777777" w:rsidR="00410AEC" w:rsidRDefault="00316817">
      <w:pPr>
        <w:spacing w:after="158"/>
        <w:ind w:left="19" w:hanging="10"/>
      </w:pPr>
      <w:r>
        <w:rPr>
          <w:b/>
        </w:rPr>
        <w:t xml:space="preserve">Non-functional Requirements: </w:t>
      </w:r>
    </w:p>
    <w:p w14:paraId="00C27186" w14:textId="77777777" w:rsidR="00410AEC" w:rsidRDefault="00316817">
      <w:pPr>
        <w:spacing w:after="0"/>
        <w:ind w:left="19" w:hanging="10"/>
      </w:pPr>
      <w:r>
        <w:t xml:space="preserve">Following are the non-functional requirements of the proposed solution. </w:t>
      </w:r>
    </w:p>
    <w:p w14:paraId="3E89E531" w14:textId="77777777" w:rsidR="00410AEC" w:rsidRDefault="00316817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4" w:type="dxa"/>
        <w:tblInd w:w="29" w:type="dxa"/>
        <w:tblCellMar>
          <w:top w:w="50" w:type="dxa"/>
          <w:left w:w="115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882"/>
        <w:gridCol w:w="2881"/>
        <w:gridCol w:w="2881"/>
      </w:tblGrid>
      <w:tr w:rsidR="00410AEC" w14:paraId="0F27BE98" w14:textId="77777777">
        <w:trPr>
          <w:trHeight w:val="82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5587" w14:textId="77777777" w:rsidR="00410AEC" w:rsidRDefault="00316817">
            <w:pPr>
              <w:spacing w:after="0"/>
            </w:pPr>
            <w:r>
              <w:t xml:space="preserve">NFR-4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0159" w14:textId="77777777" w:rsidR="00410AEC" w:rsidRDefault="00316817">
            <w:pPr>
              <w:spacing w:after="0"/>
            </w:pPr>
            <w: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07CFD" w14:textId="77777777" w:rsidR="00410AEC" w:rsidRDefault="00316817">
            <w:pPr>
              <w:spacing w:after="0"/>
              <w:ind w:left="5" w:right="50"/>
              <w:jc w:val="both"/>
            </w:pPr>
            <w:r>
              <w:t xml:space="preserve">Visualizations should load efficiently without noticeable delays. </w:t>
            </w:r>
          </w:p>
        </w:tc>
      </w:tr>
      <w:tr w:rsidR="00410AEC" w14:paraId="6E8A99F3" w14:textId="77777777">
        <w:trPr>
          <w:trHeight w:val="108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880B" w14:textId="77777777" w:rsidR="00410AEC" w:rsidRDefault="00316817">
            <w:pPr>
              <w:spacing w:after="0"/>
            </w:pPr>
            <w:r>
              <w:t xml:space="preserve">NFR-5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B1AA" w14:textId="77777777" w:rsidR="00410AEC" w:rsidRDefault="00316817">
            <w:pPr>
              <w:spacing w:after="0"/>
            </w:pPr>
            <w: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8BEC" w14:textId="77777777" w:rsidR="00410AEC" w:rsidRDefault="00316817">
            <w:pPr>
              <w:spacing w:after="0"/>
              <w:ind w:left="5" w:right="58"/>
              <w:jc w:val="both"/>
            </w:pPr>
            <w:r>
              <w:t xml:space="preserve">The dashboard should be available online 24/7 through Tableau Public or embedded links. </w:t>
            </w:r>
          </w:p>
        </w:tc>
      </w:tr>
      <w:tr w:rsidR="00410AEC" w14:paraId="2EE722C1" w14:textId="77777777">
        <w:trPr>
          <w:trHeight w:val="10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E87A" w14:textId="77777777" w:rsidR="00410AEC" w:rsidRDefault="00316817">
            <w:pPr>
              <w:spacing w:after="0"/>
            </w:pPr>
            <w:r>
              <w:t xml:space="preserve">NFR-6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6B10" w14:textId="77777777" w:rsidR="00410AEC" w:rsidRDefault="00316817">
            <w:pPr>
              <w:spacing w:after="0"/>
            </w:pPr>
            <w: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F704" w14:textId="77777777" w:rsidR="00410AEC" w:rsidRDefault="00316817">
            <w:pPr>
              <w:spacing w:after="0"/>
              <w:ind w:left="5" w:right="186"/>
              <w:jc w:val="both"/>
            </w:pPr>
            <w:r>
              <w:t xml:space="preserve">The solution should </w:t>
            </w:r>
            <w:r>
              <w:t xml:space="preserve">support larger datasets and expansion to include more regions/sectors. </w:t>
            </w:r>
          </w:p>
        </w:tc>
      </w:tr>
    </w:tbl>
    <w:p w14:paraId="742D18D5" w14:textId="77777777" w:rsidR="00410AEC" w:rsidRDefault="00316817">
      <w:pPr>
        <w:spacing w:after="0"/>
        <w:jc w:val="both"/>
      </w:pPr>
      <w:r>
        <w:t xml:space="preserve"> </w:t>
      </w:r>
    </w:p>
    <w:sectPr w:rsidR="00410AEC">
      <w:pgSz w:w="11909" w:h="16838"/>
      <w:pgMar w:top="826" w:right="3312" w:bottom="190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AEC"/>
    <w:rsid w:val="001C37BD"/>
    <w:rsid w:val="00316817"/>
    <w:rsid w:val="00347A51"/>
    <w:rsid w:val="00410AEC"/>
    <w:rsid w:val="009C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1A3C"/>
  <w15:docId w15:val="{ECD5D946-0379-49B8-B75D-FA915C19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surni kurmarao</cp:lastModifiedBy>
  <cp:revision>3</cp:revision>
  <dcterms:created xsi:type="dcterms:W3CDTF">2026-02-19T13:26:00Z</dcterms:created>
  <dcterms:modified xsi:type="dcterms:W3CDTF">2026-02-19T13:26:00Z</dcterms:modified>
</cp:coreProperties>
</file>