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spacing w:lineRule="auto" w:line="400" w:beforeAutospacing="0" w:afterAutospacing="0"/>
        <w:ind w:left="0" w:right="6528"/>
      </w:pPr>
      <w:r>
        <w:rPr>
          <w:rtl w:val="0"/>
          <w:lang w:val="en-US" w:bidi="en-US" w:eastAsia="en-US"/>
        </w:rPr>
        <w:t>K</w:t>
      </w:r>
      <w:r>
        <w:rPr>
          <w:rtl w:val="0"/>
          <w:lang w:val="en-US" w:bidi="en-US" w:eastAsia="en-US"/>
        </w:rPr>
        <w:t>.Sathwika</w:t>
      </w:r>
    </w:p>
    <w:p>
      <w:pPr>
        <w:pStyle w:val="P2"/>
        <w:spacing w:lineRule="auto" w:line="400" w:beforeAutospacing="0" w:afterAutospacing="0"/>
        <w:ind w:left="0" w:right="6528"/>
        <w:rPr>
          <w:spacing w:val="-13"/>
        </w:rPr>
      </w:pPr>
      <w:r>
        <w:t xml:space="preserve"> 2303A540</w:t>
      </w:r>
      <w:r>
        <w:rPr>
          <w:rtl w:val="0"/>
          <w:lang w:val="en-US" w:bidi="en-US" w:eastAsia="en-US"/>
        </w:rPr>
        <w:t>71</w:t>
      </w:r>
      <w:r>
        <w:rPr>
          <w:spacing w:val="-13"/>
        </w:rPr>
        <w:t xml:space="preserve"> </w:t>
      </w:r>
    </w:p>
    <w:p>
      <w:pPr>
        <w:pStyle w:val="P2"/>
        <w:spacing w:lineRule="auto" w:line="400" w:beforeAutospacing="0" w:afterAutospacing="0"/>
        <w:ind w:left="0" w:right="6528"/>
      </w:pPr>
      <w:r>
        <w:t>B-48</w:t>
      </w:r>
    </w:p>
    <w:p>
      <w:pPr>
        <w:pStyle w:val="P1"/>
        <w:spacing w:before="3" w:beforeAutospacing="0" w:afterAutospacing="0"/>
        <w:ind w:left="108"/>
        <w:jc w:val="center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>
      <w:pPr>
        <w:pStyle w:val="P1"/>
        <w:spacing w:before="180" w:beforeAutospacing="0" w:afterAutospacing="0"/>
        <w:ind w:left="301"/>
        <w:jc w:val="center"/>
      </w:pPr>
      <w:r>
        <w:t>Assignment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rPr>
          <w:spacing w:val="-5"/>
        </w:rPr>
        <w:t>1.3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spacing w:before="9" w:beforeAutospacing="0" w:afterAutospacing="0"/>
      </w:pPr>
    </w:p>
    <w:p>
      <w:pPr>
        <w:pStyle w:val="P2"/>
        <w:spacing w:before="0" w:beforeAutospacing="0" w:afterAutospacing="0"/>
      </w:pPr>
      <w:r>
        <w:rPr>
          <w:spacing w:val="-2"/>
        </w:rPr>
        <w:t>TASK:1</w:t>
      </w:r>
    </w:p>
    <w:p>
      <w:pPr>
        <w:pStyle w:val="P1"/>
        <w:spacing w:lineRule="auto" w:line="259" w:before="180" w:beforeAutospacing="0" w:afterAutospacing="0"/>
        <w:ind w:left="23"/>
      </w:pPr>
      <w:r>
        <w:t>PROMPT:</w:t>
      </w:r>
      <w:r>
        <w:rPr>
          <w:spacing w:val="40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 up to that number, without using any functions</w:t>
      </w:r>
    </w:p>
    <w:p>
      <w:pPr>
        <w:pStyle w:val="P1"/>
        <w:ind w:left="23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600065" cy="43719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650" cy="437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after="0" w:beforeAutospacing="0" w:afterAutospacing="0"/>
        <w:rPr>
          <w:sz w:val="20"/>
        </w:rPr>
        <w:sectPr>
          <w:type w:val="continuous"/>
          <w:pgSz w:w="11910" w:h="16840" w:code="0"/>
          <w:pgMar w:left="1417" w:right="1417" w:top="1380" w:bottom="280" w:header="720" w:footer="720" w:gutter="0"/>
        </w:sectPr>
      </w:pPr>
    </w:p>
    <w:p>
      <w:pPr>
        <w:pStyle w:val="P2"/>
      </w:pPr>
      <w:r>
        <w:rPr>
          <w:spacing w:val="-2"/>
        </w:rPr>
        <w:t>TASK:2</w:t>
      </w:r>
    </w:p>
    <w:p>
      <w:pPr>
        <w:pStyle w:val="P1"/>
        <w:spacing w:before="180" w:beforeAutospacing="0" w:afterAutospacing="0"/>
        <w:ind w:left="23"/>
      </w:pPr>
      <w:r>
        <w:rPr>
          <w:spacing w:val="-2"/>
        </w:rPr>
        <w:t>PROMPT:</w:t>
      </w:r>
      <w:r>
        <w:rPr>
          <w:spacing w:val="1"/>
        </w:rPr>
        <w:t xml:space="preserve"> </w:t>
      </w:r>
      <w:r>
        <w:rPr>
          <w:spacing w:val="-2"/>
        </w:rPr>
        <w:t>Optimize this</w:t>
      </w:r>
      <w:r>
        <w:t xml:space="preserve"> </w:t>
      </w:r>
      <w:r>
        <w:rPr>
          <w:spacing w:val="-4"/>
        </w:rPr>
        <w:t>code</w:t>
      </w:r>
    </w:p>
    <w:p>
      <w:pPr>
        <w:pStyle w:val="P1"/>
        <w:rPr>
          <w:sz w:val="13"/>
        </w:rPr>
      </w:pPr>
      <w:r>
        <w:rPr>
          <w:sz w:val="13"/>
        </w:rPr>
        <w:drawing>
          <wp:anchor xmlns:wp="http://schemas.openxmlformats.org/drawingml/2006/wordprocessingDrawing" distT="0" distB="0" distL="0" distR="0" simplePos="0" relativeHeight="11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5575300" cy="33909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dpi="0">
                    <a:blip xmlns:r="http://schemas.openxmlformats.org/officeDocument/2006/relationships" r:embed="Relimage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97" cy="33912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2"/>
        <w:spacing w:before="239" w:beforeAutospacing="0" w:afterAutospacing="0"/>
      </w:pPr>
      <w:r>
        <w:rPr>
          <w:spacing w:val="-2"/>
        </w:rPr>
        <w:t>TASK:3</w:t>
      </w:r>
    </w:p>
    <w:p>
      <w:pPr>
        <w:pStyle w:val="P1"/>
        <w:spacing w:lineRule="auto" w:line="259" w:before="183" w:beforeAutospacing="0" w:afterAutospacing="0"/>
        <w:ind w:left="23"/>
      </w:pPr>
      <w:r>
        <w:t>PROMPT: 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 user for a number</w:t>
      </w:r>
    </w:p>
    <w:p>
      <w:pPr>
        <w:pStyle w:val="P1"/>
        <w:rPr>
          <w:sz w:val="11"/>
        </w:rPr>
      </w:pPr>
      <w:r>
        <w:rPr>
          <w:sz w:val="11"/>
        </w:rPr>
        <w:drawing>
          <wp:anchor xmlns:wp="http://schemas.openxmlformats.org/drawingml/2006/wordprocessingDrawing" distT="0" distB="0" distL="0" distR="0" simplePos="0" relativeHeight="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100965</wp:posOffset>
            </wp:positionV>
            <wp:extent cx="5611495" cy="38576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dpi="0">
                    <a:blip xmlns:r="http://schemas.openxmlformats.org/officeDocument/2006/relationships" r:embed="Relimage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1781" cy="38576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after="0" w:beforeAutospacing="0" w:afterAutospacing="0"/>
        <w:rPr>
          <w:sz w:val="11"/>
        </w:rPr>
        <w:sectPr>
          <w:type w:val="nextPage"/>
          <w:pgSz w:w="11910" w:h="16840" w:code="0"/>
          <w:pgMar w:left="1417" w:right="1417" w:top="1380" w:bottom="280" w:header="720" w:footer="720" w:gutter="0"/>
        </w:sectPr>
      </w:pPr>
    </w:p>
    <w:p>
      <w:pPr>
        <w:pStyle w:val="P2"/>
      </w:pPr>
      <w:r>
        <w:rPr>
          <w:spacing w:val="-2"/>
        </w:rPr>
        <w:t>TASK:4</w:t>
      </w:r>
    </w:p>
    <w:p>
      <w:pPr>
        <w:pStyle w:val="P1"/>
        <w:spacing w:before="180" w:beforeAutospacing="0" w:afterAutospacing="0"/>
        <w:ind w:left="23"/>
      </w:pPr>
      <w:r>
        <w:t>PROMPT:</w:t>
      </w:r>
      <w:r>
        <w:rPr>
          <w:spacing w:val="3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>
      <w:pPr>
        <w:pStyle w:val="P1"/>
        <w:rPr>
          <w:sz w:val="13"/>
        </w:rPr>
      </w:pPr>
      <w:r>
        <w:rPr>
          <w:sz w:val="13"/>
        </w:rPr>
        <w:drawing>
          <wp:anchor xmlns:wp="http://schemas.openxmlformats.org/drawingml/2006/wordprocessingDrawing" distT="0" distB="0" distL="0" distR="0" simplePos="0" relativeHeight="13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5439410" cy="266573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dpi="0">
                    <a:blip xmlns:r="http://schemas.openxmlformats.org/officeDocument/2006/relationships" r:embed="Relimage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9988" cy="266633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xmlns:wp="http://schemas.openxmlformats.org/drawingml/2006/wordprocessingDrawing" distT="0" distB="0" distL="0" distR="0" simplePos="0" relativeHeight="1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2907030</wp:posOffset>
            </wp:positionV>
            <wp:extent cx="5447030" cy="254317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dpi="0">
                    <a:blip xmlns:r="http://schemas.openxmlformats.org/officeDocument/2006/relationships" r:embed="Relimage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7050" cy="254346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xmlns:wp="http://schemas.openxmlformats.org/drawingml/2006/wordprocessingDrawing" distT="0" distB="0" distL="0" distR="0" simplePos="0" relativeHeight="15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5593715</wp:posOffset>
            </wp:positionV>
            <wp:extent cx="5396865" cy="247586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dpi="0">
                    <a:blip xmlns:r="http://schemas.openxmlformats.org/officeDocument/2006/relationships" r:embed="Relimage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163" cy="24763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rPr>
          <w:sz w:val="14"/>
        </w:rPr>
      </w:pPr>
    </w:p>
    <w:p>
      <w:pPr>
        <w:pStyle w:val="P1"/>
        <w:spacing w:before="6" w:beforeAutospacing="0" w:afterAutospacing="0"/>
        <w:rPr>
          <w:sz w:val="16"/>
        </w:rPr>
      </w:pPr>
    </w:p>
    <w:p>
      <w:pPr>
        <w:pStyle w:val="P1"/>
        <w:spacing w:after="0" w:beforeAutospacing="0" w:afterAutospacing="0"/>
        <w:rPr>
          <w:sz w:val="16"/>
        </w:rPr>
        <w:sectPr>
          <w:type w:val="nextPage"/>
          <w:pgSz w:w="11910" w:h="16840" w:code="0"/>
          <w:pgMar w:left="1417" w:right="1417" w:top="1380" w:bottom="280" w:header="720" w:footer="720" w:gutter="0"/>
        </w:sectPr>
      </w:pPr>
    </w:p>
    <w:p>
      <w:pPr>
        <w:pStyle w:val="P1"/>
        <w:ind w:left="23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588000" cy="32226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dpi="0">
                    <a:blip xmlns:r="http://schemas.openxmlformats.org/officeDocument/2006/relationships" r:embed="Relimage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389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</w:p>
    <w:p>
      <w:pPr>
        <w:pStyle w:val="P1"/>
        <w:spacing w:before="94" w:beforeAutospacing="0" w:afterAutospacing="0"/>
      </w:pPr>
    </w:p>
    <w:p>
      <w:pPr>
        <w:pStyle w:val="P2"/>
        <w:spacing w:before="0" w:beforeAutospacing="0" w:afterAutospacing="0"/>
      </w:pPr>
      <w:r>
        <w:rPr>
          <w:spacing w:val="-2"/>
        </w:rPr>
        <w:t>TASK:5</w:t>
      </w:r>
    </w:p>
    <w:p>
      <w:pPr>
        <w:pStyle w:val="P1"/>
        <w:spacing w:lineRule="auto" w:line="259" w:before="183" w:beforeAutospacing="0" w:afterAutospacing="0"/>
        <w:ind w:left="23"/>
      </w:pPr>
      <w:r>
        <mc:AlternateContent>
          <mc:Choice Requires="wps">
            <w:drawing>
              <wp:anchor xmlns:wp="http://schemas.openxmlformats.org/drawingml/2006/wordprocessingDrawing" distT="0" distB="0" distL="0" distR="0" simplePos="0" relativeHeight="10" behindDoc="1" locked="0" layoutInCell="1" allowOverlap="1">
                <wp:simplePos x="0" y="0"/>
                <wp:positionH relativeFrom="page">
                  <wp:posOffset>1441450</wp:posOffset>
                </wp:positionH>
                <wp:positionV relativeFrom="paragraph">
                  <wp:posOffset>116205</wp:posOffset>
                </wp:positionV>
                <wp:extent cx="44450" cy="17081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170815"/>
                        </a:xfrm>
                        <a:custGeom>
                          <a:rect l="l" t="t" r="r" b="b"/>
                          <a:pathLst>
                            <a:path w="44450" h="1708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4196" y="170687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8" o:spid="_x0000_s1026" style="position:absolute;width:3.5pt;height:13.45pt;z-index:-32768;mso-wrap-distance-left:0pt;mso-wrap-distance-top:0pt;mso-wrap-distance-right:0pt;mso-wrap-distance-bottom:0pt;margin-left:113.5pt;margin-top:9.15pt;mso-position-horizontal:absolute;mso-position-horizontal-relative:page;mso-position-vertical:absolute;mso-position-vertical-relative:text" o:allowincell="t" fillcolor="#F1F1F1" stroked="f" coordsize="44450,170815" path="m44196,0l,,,170687,44196,170687,44196,xe"/>
            </w:pict>
          </mc:Fallback>
        </mc:AlternateContent>
      </w:r>
      <w:r>
        <w:t>PROMPT:</w:t>
      </w:r>
      <w:r>
        <w:rPr>
          <w:spacing w:val="4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iterative</w:t>
      </w:r>
      <w:r>
        <w:rPr>
          <w:spacing w:val="-11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implementation,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 compare their time complexity, performance for large n</w:t>
      </w:r>
    </w:p>
    <w:p>
      <w:pPr>
        <w:pStyle w:val="P1"/>
        <w:rPr>
          <w:sz w:val="11"/>
        </w:rPr>
      </w:pPr>
      <w:r>
        <w:rPr>
          <w:sz w:val="11"/>
        </w:rPr>
        <w:drawing>
          <wp:anchor xmlns:wp="http://schemas.openxmlformats.org/drawingml/2006/wordprocessingDrawing" distT="0" distB="0" distL="0" distR="0" simplePos="0" relativeHeight="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5730240" cy="322326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dpi="0">
                    <a:blip xmlns:r="http://schemas.openxmlformats.org/officeDocument/2006/relationships" r:embed="Relimage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"/>
        <w:spacing w:after="0" w:beforeAutospacing="0" w:afterAutospacing="0"/>
        <w:rPr>
          <w:sz w:val="11"/>
        </w:rPr>
        <w:sectPr>
          <w:type w:val="nextPage"/>
          <w:pgSz w:w="11910" w:h="16840" w:code="0"/>
          <w:pgMar w:left="1417" w:right="1417" w:top="1420" w:bottom="280" w:header="720" w:footer="720" w:gutter="0"/>
        </w:sectPr>
      </w:pPr>
    </w:p>
    <w:p>
      <w:pPr>
        <w:pStyle w:val="P1"/>
        <w:ind w:left="23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688330" cy="332359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dpi="0">
                    <a:blip xmlns:r="http://schemas.openxmlformats.org/officeDocument/2006/relationships" r:embed="Relimage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553" cy="332384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10" w:h="16840" w:code="0"/>
      <w:pgMar w:left="1417" w:right="1417" w:top="1420" w:bottom="28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 w:cs="Calibri" w:eastAsia="Calibri"/>
      <w:lang w:val="en-US" w:bidi="ar-SA" w:eastAsia="en-US"/>
    </w:rPr>
  </w:style>
  <w:style w:type="paragraph" w:styleId="P1">
    <w:name w:val="Body Text"/>
    <w:basedOn w:val="P0"/>
    <w:qFormat/>
    <w:pPr/>
    <w:rPr>
      <w:rFonts w:ascii="Calibri" w:hAnsi="Calibri" w:cs="Calibri" w:eastAsia="Calibri"/>
      <w:sz w:val="22"/>
      <w:szCs w:val="22"/>
      <w:lang w:val="en-US" w:bidi="ar-SA" w:eastAsia="en-US"/>
    </w:rPr>
  </w:style>
  <w:style w:type="paragraph" w:styleId="P2">
    <w:name w:val="Heading 1"/>
    <w:basedOn w:val="P0"/>
    <w:qFormat/>
    <w:pPr>
      <w:spacing w:before="41" w:beforeAutospacing="0" w:afterAutospacing="0"/>
      <w:ind w:left="23"/>
      <w:outlineLvl w:val="0"/>
    </w:pPr>
    <w:rPr>
      <w:rFonts w:ascii="Calibri" w:hAnsi="Calibri" w:cs="Calibri" w:eastAsia="Calibri"/>
      <w:sz w:val="22"/>
      <w:szCs w:val="22"/>
      <w:lang w:val="en-US" w:bidi="ar-SA" w:eastAsia="en-US"/>
    </w:rPr>
  </w:style>
  <w:style w:type="paragraph" w:styleId="P3">
    <w:name w:val="List Paragraph"/>
    <w:basedOn w:val="P0"/>
    <w:qFormat/>
    <w:pPr/>
    <w:rPr>
      <w:lang w:val="en-US" w:bidi="ar-SA" w:eastAsia="en-US"/>
    </w:rPr>
  </w:style>
  <w:style w:type="paragraph" w:styleId="P4">
    <w:name w:val="Table Paragraph"/>
    <w:basedOn w:val="P0"/>
    <w:qFormat/>
    <w:pPr/>
    <w:rPr>
      <w:lang w:val="en-US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image3" Type="http://schemas.openxmlformats.org/officeDocument/2006/relationships/image" Target="/media/image3.jpg" /><Relationship Id="Relimage4" Type="http://schemas.openxmlformats.org/officeDocument/2006/relationships/image" Target="/media/image4.jpg" /><Relationship Id="Relimage5" Type="http://schemas.openxmlformats.org/officeDocument/2006/relationships/image" Target="/media/image5.jpg" /><Relationship Id="Relimage6" Type="http://schemas.openxmlformats.org/officeDocument/2006/relationships/image" Target="/media/image6.jpg" /><Relationship Id="Relimage7" Type="http://schemas.openxmlformats.org/officeDocument/2006/relationships/image" Target="/media/image7.jpg" /><Relationship Id="Relimage8" Type="http://schemas.openxmlformats.org/officeDocument/2006/relationships/image" Target="/media/image8.jpg" /><Relationship Id="Relimage9" Type="http://schemas.openxmlformats.org/officeDocument/2006/relationships/image" Target="/media/image9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Thrushitha Gumudavelli</dc:creator>
  <dcterms:created xsi:type="dcterms:W3CDTF">2026-01-12T15:13:52Z</dcterms:created>
  <dcterms:modified xsi:type="dcterms:W3CDTF">2026-01-13T04:03:24Z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