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i w:val="0"/>
          <w:iCs w:val="0"/>
          <w:color w:val="000000" w:themeColor="text1"/>
          <w:szCs w:val="22"/>
          <w:lang w:eastAsia="en-US"/>
        </w:rPr>
        <w:id w:val="1260723230"/>
        <w:docPartObj>
          <w:docPartGallery w:val="Cover Pages"/>
          <w:docPartUnique/>
        </w:docPartObj>
      </w:sdtPr>
      <w:sdtEndPr/>
      <w:sdtContent>
        <w:p w14:paraId="75DDA875" w14:textId="77777777" w:rsidR="00C842E1" w:rsidRPr="001C7A0E" w:rsidRDefault="00C842E1" w:rsidP="00C842E1">
          <w:pPr>
            <w:pStyle w:val="FR1"/>
            <w:tabs>
              <w:tab w:val="left" w:pos="9639"/>
            </w:tabs>
            <w:jc w:val="center"/>
            <w:rPr>
              <w:rFonts w:ascii="Times New Roman" w:hAnsi="Times New Roman"/>
              <w:b w:val="0"/>
              <w:i w:val="0"/>
              <w:sz w:val="22"/>
              <w:szCs w:val="22"/>
            </w:rPr>
          </w:pPr>
          <w:r w:rsidRPr="001C7A0E">
            <w:rPr>
              <w:rFonts w:ascii="Times New Roman" w:hAnsi="Times New Roman"/>
              <w:b w:val="0"/>
              <w:i w:val="0"/>
              <w:sz w:val="22"/>
              <w:szCs w:val="22"/>
            </w:rPr>
            <w:t xml:space="preserve">ГОСУДАРСТВЕННОЕ БЮДЖЕТНОЕ ОБРАЗОВАТЕЛЬНОЕ УЧРЕЖДЕНИЕ </w:t>
          </w:r>
        </w:p>
        <w:p w14:paraId="53947D00" w14:textId="77777777" w:rsidR="00C842E1" w:rsidRPr="001C7A0E" w:rsidRDefault="00C842E1" w:rsidP="00C842E1">
          <w:pPr>
            <w:pStyle w:val="FR1"/>
            <w:tabs>
              <w:tab w:val="left" w:pos="9639"/>
            </w:tabs>
            <w:jc w:val="center"/>
            <w:rPr>
              <w:rFonts w:ascii="Times New Roman" w:hAnsi="Times New Roman"/>
              <w:b w:val="0"/>
              <w:i w:val="0"/>
              <w:sz w:val="22"/>
              <w:szCs w:val="22"/>
            </w:rPr>
          </w:pPr>
          <w:r w:rsidRPr="001C7A0E">
            <w:rPr>
              <w:rFonts w:ascii="Times New Roman" w:hAnsi="Times New Roman"/>
              <w:b w:val="0"/>
              <w:i w:val="0"/>
              <w:sz w:val="22"/>
              <w:szCs w:val="22"/>
            </w:rPr>
            <w:t xml:space="preserve">ВЫСШЕГО ОБРАЗОВАНИЯ МОСКОВСКОЙ ОБЛАСТИ </w:t>
          </w:r>
        </w:p>
        <w:p w14:paraId="028C4371" w14:textId="77777777" w:rsidR="00C842E1" w:rsidRPr="001C7A0E" w:rsidRDefault="00C842E1" w:rsidP="00C842E1">
          <w:pPr>
            <w:pStyle w:val="FR1"/>
            <w:tabs>
              <w:tab w:val="left" w:pos="9639"/>
            </w:tabs>
            <w:jc w:val="center"/>
            <w:rPr>
              <w:rFonts w:ascii="Times New Roman" w:hAnsi="Times New Roman"/>
              <w:b w:val="0"/>
              <w:i w:val="0"/>
              <w:sz w:val="22"/>
              <w:szCs w:val="22"/>
            </w:rPr>
          </w:pPr>
          <w:r w:rsidRPr="001C7A0E">
            <w:rPr>
              <w:rFonts w:ascii="Times New Roman" w:hAnsi="Times New Roman"/>
              <w:b w:val="0"/>
              <w:i w:val="0"/>
              <w:sz w:val="22"/>
              <w:szCs w:val="22"/>
            </w:rPr>
            <w:t>«</w:t>
          </w:r>
          <w:r>
            <w:rPr>
              <w:rFonts w:ascii="Times New Roman" w:hAnsi="Times New Roman"/>
              <w:b w:val="0"/>
              <w:i w:val="0"/>
              <w:sz w:val="22"/>
              <w:szCs w:val="22"/>
            </w:rPr>
            <w:t>У</w:t>
          </w:r>
          <w:r w:rsidRPr="001C7A0E">
            <w:rPr>
              <w:rFonts w:ascii="Times New Roman" w:hAnsi="Times New Roman"/>
              <w:b w:val="0"/>
              <w:i w:val="0"/>
              <w:sz w:val="22"/>
              <w:szCs w:val="22"/>
            </w:rPr>
            <w:t>ниверситет «Дубна»</w:t>
          </w:r>
        </w:p>
        <w:p w14:paraId="5A0402BE" w14:textId="77777777" w:rsidR="00C842E1" w:rsidRDefault="00C842E1" w:rsidP="00C842E1">
          <w:pPr>
            <w:pStyle w:val="FR1"/>
            <w:rPr>
              <w:rFonts w:ascii="Times New Roman" w:hAnsi="Times New Roman"/>
              <w:b w:val="0"/>
              <w:i w:val="0"/>
            </w:rPr>
          </w:pPr>
        </w:p>
        <w:p w14:paraId="66EA11CF" w14:textId="77777777" w:rsidR="00C842E1" w:rsidRDefault="00C842E1" w:rsidP="00C842E1">
          <w:pPr>
            <w:pStyle w:val="FR1"/>
            <w:rPr>
              <w:rFonts w:ascii="Times New Roman" w:hAnsi="Times New Roman"/>
              <w:b w:val="0"/>
              <w:i w:val="0"/>
            </w:rPr>
          </w:pPr>
        </w:p>
        <w:p w14:paraId="3CBA1A6D" w14:textId="77777777" w:rsidR="00C842E1" w:rsidRPr="00056E5B" w:rsidRDefault="00C842E1" w:rsidP="00C842E1">
          <w:pPr>
            <w:pStyle w:val="FR1"/>
            <w:jc w:val="center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</w:rPr>
            <w:t>ИНСТИТУТ СИСТЕМНОГО АНАЛИЗА И УПРАВЛЕНИЯ</w:t>
          </w:r>
        </w:p>
        <w:p w14:paraId="4A949479" w14:textId="77777777" w:rsidR="00C842E1" w:rsidRPr="00056E5B" w:rsidRDefault="00C842E1" w:rsidP="00C842E1">
          <w:pPr>
            <w:pStyle w:val="FR1"/>
            <w:rPr>
              <w:rFonts w:ascii="Times New Roman" w:hAnsi="Times New Roman"/>
              <w:b w:val="0"/>
              <w:i w:val="0"/>
            </w:rPr>
          </w:pPr>
        </w:p>
        <w:p w14:paraId="4110CDBC" w14:textId="77777777" w:rsidR="00C842E1" w:rsidRPr="00EB5616" w:rsidRDefault="00C842E1" w:rsidP="00C842E1">
          <w:pPr>
            <w:pStyle w:val="FR1"/>
            <w:jc w:val="center"/>
            <w:rPr>
              <w:rFonts w:ascii="Times New Roman" w:hAnsi="Times New Roman"/>
              <w:b w:val="0"/>
              <w:i w:val="0"/>
            </w:rPr>
          </w:pPr>
          <w:r w:rsidRPr="00FE774A">
            <w:rPr>
              <w:rFonts w:ascii="Times New Roman" w:hAnsi="Times New Roman"/>
              <w:b w:val="0"/>
              <w:i w:val="0"/>
            </w:rPr>
            <w:t xml:space="preserve">Кафедра </w:t>
          </w:r>
          <w:r>
            <w:rPr>
              <w:rFonts w:ascii="Times New Roman" w:hAnsi="Times New Roman"/>
              <w:b w:val="0"/>
              <w:i w:val="0"/>
            </w:rPr>
            <w:t>системного анализа и управления</w:t>
          </w:r>
        </w:p>
        <w:p w14:paraId="3CB16EBA" w14:textId="77777777" w:rsidR="00C842E1" w:rsidRPr="00FE774A" w:rsidRDefault="00C842E1" w:rsidP="00C842E1">
          <w:pPr>
            <w:pStyle w:val="FR1"/>
            <w:ind w:firstLine="397"/>
            <w:jc w:val="center"/>
            <w:rPr>
              <w:rFonts w:ascii="Times New Roman" w:hAnsi="Times New Roman"/>
              <w:b w:val="0"/>
              <w:i w:val="0"/>
            </w:rPr>
          </w:pPr>
        </w:p>
        <w:p w14:paraId="7DF1AFB5" w14:textId="77777777" w:rsidR="00C842E1" w:rsidRPr="00FE774A" w:rsidRDefault="00C842E1" w:rsidP="00C842E1">
          <w:pPr>
            <w:pStyle w:val="FR1"/>
            <w:tabs>
              <w:tab w:val="left" w:pos="9609"/>
            </w:tabs>
            <w:ind w:firstLine="397"/>
            <w:jc w:val="both"/>
            <w:rPr>
              <w:rFonts w:ascii="Times New Roman" w:hAnsi="Times New Roman"/>
              <w:b w:val="0"/>
              <w:i w:val="0"/>
            </w:rPr>
          </w:pPr>
        </w:p>
        <w:p w14:paraId="3BEEA04D" w14:textId="0BB29229" w:rsidR="00C842E1" w:rsidRPr="004051D8" w:rsidRDefault="00C842E1" w:rsidP="00C842E1">
          <w:pPr>
            <w:pStyle w:val="FR1"/>
            <w:tabs>
              <w:tab w:val="left" w:pos="9609"/>
            </w:tabs>
            <w:jc w:val="center"/>
            <w:rPr>
              <w:rFonts w:ascii="Times New Roman" w:hAnsi="Times New Roman"/>
              <w:i w:val="0"/>
              <w:sz w:val="40"/>
              <w:szCs w:val="40"/>
            </w:rPr>
          </w:pPr>
          <w:r>
            <w:rPr>
              <w:rFonts w:ascii="Times New Roman" w:hAnsi="Times New Roman"/>
              <w:i w:val="0"/>
              <w:sz w:val="40"/>
              <w:szCs w:val="40"/>
            </w:rPr>
            <w:t>РЕФЕРАТ</w:t>
          </w:r>
          <w:r w:rsidRPr="004051D8">
            <w:rPr>
              <w:rFonts w:ascii="Times New Roman" w:hAnsi="Times New Roman"/>
              <w:i w:val="0"/>
              <w:sz w:val="40"/>
              <w:szCs w:val="40"/>
            </w:rPr>
            <w:t xml:space="preserve"> </w:t>
          </w:r>
        </w:p>
        <w:p w14:paraId="4C887307" w14:textId="77777777" w:rsidR="00C842E1" w:rsidRDefault="00C842E1" w:rsidP="00C842E1">
          <w:pPr>
            <w:pStyle w:val="FR1"/>
            <w:ind w:firstLine="397"/>
            <w:jc w:val="center"/>
            <w:rPr>
              <w:rFonts w:ascii="Times New Roman" w:hAnsi="Times New Roman"/>
              <w:b w:val="0"/>
              <w:i w:val="0"/>
            </w:rPr>
          </w:pPr>
        </w:p>
        <w:p w14:paraId="29B1B134" w14:textId="77777777" w:rsidR="00C842E1" w:rsidRPr="004051D8" w:rsidRDefault="00C842E1" w:rsidP="00C842E1">
          <w:pPr>
            <w:pStyle w:val="FR1"/>
            <w:jc w:val="center"/>
            <w:rPr>
              <w:rFonts w:ascii="Times New Roman" w:hAnsi="Times New Roman"/>
              <w:b w:val="0"/>
              <w:i w:val="0"/>
              <w:sz w:val="28"/>
              <w:szCs w:val="28"/>
            </w:rPr>
          </w:pPr>
          <w:r>
            <w:rPr>
              <w:rFonts w:ascii="Times New Roman" w:hAnsi="Times New Roman"/>
              <w:b w:val="0"/>
              <w:i w:val="0"/>
              <w:sz w:val="28"/>
              <w:szCs w:val="28"/>
            </w:rPr>
            <w:t>п</w:t>
          </w:r>
          <w:r w:rsidRPr="004051D8">
            <w:rPr>
              <w:rFonts w:ascii="Times New Roman" w:hAnsi="Times New Roman"/>
              <w:b w:val="0"/>
              <w:i w:val="0"/>
              <w:sz w:val="28"/>
              <w:szCs w:val="28"/>
            </w:rPr>
            <w:t>о</w:t>
          </w:r>
          <w:r>
            <w:rPr>
              <w:rFonts w:ascii="Times New Roman" w:hAnsi="Times New Roman"/>
              <w:b w:val="0"/>
              <w:i w:val="0"/>
              <w:sz w:val="28"/>
              <w:szCs w:val="28"/>
            </w:rPr>
            <w:t xml:space="preserve"> дисциплине</w:t>
          </w:r>
        </w:p>
        <w:p w14:paraId="20E7F3AE" w14:textId="77777777" w:rsidR="00C842E1" w:rsidRPr="00FE774A" w:rsidRDefault="00C842E1" w:rsidP="00C842E1">
          <w:pPr>
            <w:pStyle w:val="FR1"/>
            <w:ind w:firstLine="397"/>
            <w:jc w:val="center"/>
            <w:rPr>
              <w:rFonts w:ascii="Times New Roman" w:hAnsi="Times New Roman"/>
              <w:b w:val="0"/>
              <w:i w:val="0"/>
            </w:rPr>
          </w:pPr>
        </w:p>
        <w:p w14:paraId="7D7C213D" w14:textId="7AC9977C" w:rsidR="00C842E1" w:rsidRPr="004051D8" w:rsidRDefault="00C842E1" w:rsidP="00994EAD">
          <w:pPr>
            <w:pStyle w:val="FR1"/>
            <w:jc w:val="center"/>
            <w:rPr>
              <w:rFonts w:ascii="Times New Roman" w:hAnsi="Times New Roman"/>
              <w:i w:val="0"/>
              <w:sz w:val="28"/>
              <w:szCs w:val="28"/>
              <w:vertAlign w:val="superscript"/>
            </w:rPr>
          </w:pPr>
          <w:r>
            <w:rPr>
              <w:rFonts w:ascii="Times New Roman" w:hAnsi="Times New Roman"/>
              <w:i w:val="0"/>
              <w:sz w:val="28"/>
              <w:szCs w:val="28"/>
            </w:rPr>
            <w:t>«</w:t>
          </w:r>
          <w:r w:rsidR="00994EAD" w:rsidRPr="00994EAD">
            <w:rPr>
              <w:rFonts w:ascii="Times New Roman" w:hAnsi="Times New Roman"/>
              <w:i w:val="0"/>
              <w:sz w:val="28"/>
              <w:szCs w:val="28"/>
            </w:rPr>
            <w:t>Веб-дизайн и портальные технологии</w:t>
          </w:r>
          <w:r>
            <w:rPr>
              <w:rFonts w:ascii="Times New Roman" w:hAnsi="Times New Roman"/>
              <w:i w:val="0"/>
              <w:sz w:val="28"/>
              <w:szCs w:val="28"/>
            </w:rPr>
            <w:t>»</w:t>
          </w:r>
        </w:p>
        <w:p w14:paraId="1E1428DC" w14:textId="77777777" w:rsidR="00C842E1" w:rsidRPr="00FE774A" w:rsidRDefault="00C842E1" w:rsidP="00C842E1">
          <w:pPr>
            <w:pStyle w:val="FR1"/>
            <w:ind w:firstLine="397"/>
            <w:jc w:val="center"/>
            <w:rPr>
              <w:rFonts w:ascii="Times New Roman" w:hAnsi="Times New Roman"/>
              <w:b w:val="0"/>
              <w:i w:val="0"/>
            </w:rPr>
          </w:pPr>
        </w:p>
        <w:p w14:paraId="0670319A" w14:textId="77777777" w:rsidR="00C842E1" w:rsidRPr="00FE774A" w:rsidRDefault="00C842E1" w:rsidP="00C842E1">
          <w:pPr>
            <w:pStyle w:val="FR1"/>
            <w:ind w:firstLine="397"/>
            <w:jc w:val="both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DA6D26" wp14:editId="19FD61A0">
                    <wp:simplePos x="0" y="0"/>
                    <wp:positionH relativeFrom="column">
                      <wp:posOffset>709930</wp:posOffset>
                    </wp:positionH>
                    <wp:positionV relativeFrom="paragraph">
                      <wp:posOffset>86655</wp:posOffset>
                    </wp:positionV>
                    <wp:extent cx="4958861" cy="759655"/>
                    <wp:effectExtent l="0" t="0" r="0" b="2540"/>
                    <wp:wrapNone/>
                    <wp:docPr id="6" name="Надпись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58861" cy="759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2FAF3" w14:textId="04D44E12" w:rsidR="00994EAD" w:rsidRPr="001F4059" w:rsidRDefault="005F5FD9" w:rsidP="00C842E1">
                                <w:pPr>
                                  <w:ind w:firstLine="0"/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F5FD9"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Технологии семантического </w:t>
                                </w:r>
                                <w:proofErr w:type="spellStart"/>
                                <w:r w:rsidRPr="005F5FD9"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Web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DA6D26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6" o:spid="_x0000_s1026" type="#_x0000_t202" style="position:absolute;left:0;text-align:left;margin-left:55.9pt;margin-top:6.8pt;width:390.45pt;height:5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" filled="f" stroked="f" strokeweight=".5pt">
                    <v:textbox>
                      <w:txbxContent>
                        <w:p w14:paraId="6622FAF3" w14:textId="04D44E12" w:rsidR="00994EAD" w:rsidRPr="001F4059" w:rsidRDefault="005F5FD9" w:rsidP="00C842E1">
                          <w:pPr>
                            <w:ind w:firstLine="0"/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F5FD9"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Технологии семантического </w:t>
                          </w:r>
                          <w:proofErr w:type="spellStart"/>
                          <w:r w:rsidRPr="005F5FD9"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Web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92BA4D5" w14:textId="77777777" w:rsidR="00C842E1" w:rsidRDefault="00C842E1" w:rsidP="00C842E1">
          <w:pPr>
            <w:pStyle w:val="FR1"/>
            <w:spacing w:line="360" w:lineRule="auto"/>
            <w:jc w:val="center"/>
            <w:rPr>
              <w:rFonts w:ascii="Times New Roman" w:hAnsi="Times New Roman"/>
              <w:b w:val="0"/>
              <w:i w:val="0"/>
            </w:rPr>
          </w:pPr>
          <w:r w:rsidRPr="004051D8">
            <w:rPr>
              <w:rFonts w:ascii="Times New Roman" w:hAnsi="Times New Roman"/>
              <w:i w:val="0"/>
              <w:sz w:val="28"/>
              <w:szCs w:val="28"/>
            </w:rPr>
            <w:t>ТЕМА</w:t>
          </w:r>
          <w:r w:rsidRPr="00FE774A">
            <w:rPr>
              <w:rFonts w:ascii="Times New Roman" w:hAnsi="Times New Roman"/>
              <w:b w:val="0"/>
              <w:i w:val="0"/>
            </w:rPr>
            <w:t>: _____________________________</w:t>
          </w:r>
          <w:r>
            <w:rPr>
              <w:rFonts w:ascii="Times New Roman" w:hAnsi="Times New Roman"/>
              <w:b w:val="0"/>
              <w:i w:val="0"/>
            </w:rPr>
            <w:t>___________________________________</w:t>
          </w:r>
          <w:r w:rsidRPr="00FE774A">
            <w:rPr>
              <w:rFonts w:ascii="Times New Roman" w:hAnsi="Times New Roman"/>
              <w:b w:val="0"/>
              <w:i w:val="0"/>
            </w:rPr>
            <w:t>_</w:t>
          </w:r>
        </w:p>
        <w:p w14:paraId="3A5F4896" w14:textId="77777777" w:rsidR="00C842E1" w:rsidRPr="00FE774A" w:rsidRDefault="00C842E1" w:rsidP="00C842E1">
          <w:pPr>
            <w:pStyle w:val="FR1"/>
            <w:ind w:firstLine="993"/>
            <w:jc w:val="center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</w:rPr>
            <w:t>_________________________________________________________________</w:t>
          </w:r>
        </w:p>
        <w:p w14:paraId="747067B9" w14:textId="77777777" w:rsidR="00C842E1" w:rsidRPr="00FE774A" w:rsidRDefault="00C842E1" w:rsidP="00C842E1">
          <w:pPr>
            <w:pStyle w:val="FR1"/>
            <w:ind w:right="-5"/>
            <w:jc w:val="center"/>
            <w:rPr>
              <w:rFonts w:ascii="Times New Roman" w:hAnsi="Times New Roman"/>
              <w:b w:val="0"/>
              <w:i w:val="0"/>
              <w:vertAlign w:val="superscript"/>
            </w:rPr>
          </w:pPr>
          <w:r>
            <w:rPr>
              <w:rFonts w:ascii="Times New Roman" w:hAnsi="Times New Roman"/>
              <w:b w:val="0"/>
              <w:i w:val="0"/>
              <w:vertAlign w:val="superscript"/>
            </w:rPr>
            <w:t xml:space="preserve">                       </w:t>
          </w:r>
          <w:r w:rsidRPr="00FE774A">
            <w:rPr>
              <w:rFonts w:ascii="Times New Roman" w:hAnsi="Times New Roman"/>
              <w:b w:val="0"/>
              <w:i w:val="0"/>
              <w:vertAlign w:val="superscript"/>
            </w:rPr>
            <w:t>(наименование темы)</w:t>
          </w:r>
        </w:p>
        <w:p w14:paraId="17481E1E" w14:textId="77777777" w:rsidR="00C842E1" w:rsidRPr="00FE774A" w:rsidRDefault="00C842E1" w:rsidP="00C842E1">
          <w:pPr>
            <w:pStyle w:val="FR1"/>
            <w:ind w:firstLine="397"/>
            <w:jc w:val="both"/>
            <w:rPr>
              <w:rFonts w:ascii="Times New Roman" w:hAnsi="Times New Roman"/>
              <w:i w:val="0"/>
            </w:rPr>
          </w:pPr>
        </w:p>
        <w:p w14:paraId="44B82CC1" w14:textId="77777777" w:rsidR="00C842E1" w:rsidRPr="00FE774A" w:rsidRDefault="00C842E1" w:rsidP="00C842E1">
          <w:pPr>
            <w:pStyle w:val="FR1"/>
            <w:ind w:firstLine="397"/>
            <w:jc w:val="both"/>
            <w:rPr>
              <w:rFonts w:ascii="Times New Roman" w:hAnsi="Times New Roman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6AB25A" wp14:editId="3848E928">
                    <wp:simplePos x="0" y="0"/>
                    <wp:positionH relativeFrom="column">
                      <wp:posOffset>4638217</wp:posOffset>
                    </wp:positionH>
                    <wp:positionV relativeFrom="paragraph">
                      <wp:posOffset>77765</wp:posOffset>
                    </wp:positionV>
                    <wp:extent cx="4914900" cy="393896"/>
                    <wp:effectExtent l="0" t="0" r="0" b="6350"/>
                    <wp:wrapNone/>
                    <wp:docPr id="8" name="Надпись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393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E5C2BA" w14:textId="3419B711" w:rsidR="00994EAD" w:rsidRPr="00685DFC" w:rsidRDefault="00994EAD" w:rsidP="00C842E1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4282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6AB25A" id="Надпись 8" o:spid="_x0000_s1027" type="#_x0000_t202" style="position:absolute;left:0;text-align:left;margin-left:365.2pt;margin-top:6.1pt;width:387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" filled="f" stroked="f" strokeweight=".5pt">
                    <v:textbox>
                      <w:txbxContent>
                        <w:p w14:paraId="59E5C2BA" w14:textId="3419B711" w:rsidR="00994EAD" w:rsidRPr="00685DFC" w:rsidRDefault="00994EAD" w:rsidP="00C842E1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4282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899C95E" w14:textId="77777777" w:rsidR="00C842E1" w:rsidRPr="00473D8A" w:rsidRDefault="00C842E1" w:rsidP="00C842E1">
          <w:pPr>
            <w:pStyle w:val="FR1"/>
            <w:spacing w:line="360" w:lineRule="auto"/>
            <w:ind w:firstLine="5041"/>
            <w:jc w:val="both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2581CA" wp14:editId="19F10F8E">
                    <wp:simplePos x="0" y="0"/>
                    <wp:positionH relativeFrom="column">
                      <wp:posOffset>2714625</wp:posOffset>
                    </wp:positionH>
                    <wp:positionV relativeFrom="paragraph">
                      <wp:posOffset>161098</wp:posOffset>
                    </wp:positionV>
                    <wp:extent cx="4914900" cy="393896"/>
                    <wp:effectExtent l="0" t="0" r="0" b="6350"/>
                    <wp:wrapNone/>
                    <wp:docPr id="13" name="Надпись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393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74EEC" w14:textId="77777777" w:rsidR="00994EAD" w:rsidRPr="00685DFC" w:rsidRDefault="00994EAD" w:rsidP="00C842E1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Курнаков Максим Андреевич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2581CA" id="Надпись 13" o:spid="_x0000_s1028" type="#_x0000_t202" style="position:absolute;left:0;text-align:left;margin-left:213.75pt;margin-top:12.7pt;width:387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" filled="f" stroked="f" strokeweight=".5pt">
                    <v:textbox>
                      <w:txbxContent>
                        <w:p w14:paraId="7B474EEC" w14:textId="77777777" w:rsidR="00994EAD" w:rsidRPr="00685DFC" w:rsidRDefault="00994EAD" w:rsidP="00C842E1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Курнаков Максим Андреевич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051D8">
            <w:rPr>
              <w:rFonts w:ascii="Times New Roman" w:hAnsi="Times New Roman"/>
              <w:i w:val="0"/>
            </w:rPr>
            <w:t>Выполнил</w:t>
          </w:r>
          <w:r w:rsidRPr="00473D8A">
            <w:rPr>
              <w:rFonts w:ascii="Times New Roman" w:hAnsi="Times New Roman"/>
              <w:b w:val="0"/>
              <w:i w:val="0"/>
            </w:rPr>
            <w:t>: студент</w:t>
          </w:r>
          <w:r>
            <w:rPr>
              <w:rFonts w:ascii="Times New Roman" w:hAnsi="Times New Roman"/>
              <w:b w:val="0"/>
              <w:i w:val="0"/>
            </w:rPr>
            <w:t xml:space="preserve"> группы ____</w:t>
          </w:r>
          <w:r w:rsidRPr="00473D8A">
            <w:rPr>
              <w:rFonts w:ascii="Times New Roman" w:hAnsi="Times New Roman"/>
              <w:b w:val="0"/>
              <w:i w:val="0"/>
            </w:rPr>
            <w:t>_</w:t>
          </w:r>
          <w:r>
            <w:rPr>
              <w:rFonts w:ascii="Times New Roman" w:hAnsi="Times New Roman"/>
              <w:b w:val="0"/>
              <w:i w:val="0"/>
            </w:rPr>
            <w:t>___</w:t>
          </w:r>
          <w:r w:rsidRPr="00473D8A">
            <w:rPr>
              <w:rFonts w:ascii="Times New Roman" w:hAnsi="Times New Roman"/>
              <w:b w:val="0"/>
              <w:i w:val="0"/>
            </w:rPr>
            <w:t xml:space="preserve">_ </w:t>
          </w:r>
        </w:p>
        <w:p w14:paraId="6ECF1282" w14:textId="77777777" w:rsidR="00C842E1" w:rsidRPr="00473D8A" w:rsidRDefault="00C842E1" w:rsidP="00C842E1">
          <w:pPr>
            <w:spacing w:line="240" w:lineRule="auto"/>
            <w:ind w:left="480" w:firstLine="4560"/>
            <w:rPr>
              <w:rFonts w:ascii="Arial" w:hAnsi="Arial" w:cs="Arial"/>
              <w:bCs/>
              <w:i/>
              <w:iCs/>
              <w:szCs w:val="24"/>
            </w:rPr>
          </w:pPr>
          <w:r w:rsidRPr="00473D8A">
            <w:rPr>
              <w:i/>
              <w:szCs w:val="24"/>
            </w:rPr>
            <w:t>_______________</w:t>
          </w:r>
          <w:r>
            <w:rPr>
              <w:i/>
              <w:szCs w:val="24"/>
            </w:rPr>
            <w:t>_____</w:t>
          </w:r>
          <w:r w:rsidRPr="00473D8A">
            <w:rPr>
              <w:i/>
              <w:szCs w:val="24"/>
            </w:rPr>
            <w:t>_____________</w:t>
          </w:r>
        </w:p>
        <w:p w14:paraId="1905ECA1" w14:textId="77777777" w:rsidR="00C842E1" w:rsidRPr="00473D8A" w:rsidRDefault="00C842E1" w:rsidP="00C842E1">
          <w:pPr>
            <w:tabs>
              <w:tab w:val="left" w:pos="0"/>
            </w:tabs>
            <w:spacing w:line="240" w:lineRule="auto"/>
            <w:ind w:right="283" w:firstLine="4962"/>
            <w:jc w:val="center"/>
            <w:rPr>
              <w:szCs w:val="24"/>
              <w:vertAlign w:val="superscript"/>
            </w:rPr>
          </w:pPr>
          <w:r w:rsidRPr="00473D8A">
            <w:rPr>
              <w:szCs w:val="24"/>
              <w:vertAlign w:val="superscript"/>
            </w:rPr>
            <w:t>(Ф.И.О.)</w:t>
          </w:r>
        </w:p>
        <w:p w14:paraId="1353A971" w14:textId="77777777" w:rsidR="00C842E1" w:rsidRDefault="00C842E1" w:rsidP="00C842E1">
          <w:pPr>
            <w:pStyle w:val="FR1"/>
            <w:ind w:firstLine="5040"/>
            <w:jc w:val="both"/>
            <w:rPr>
              <w:rFonts w:ascii="Times New Roman" w:hAnsi="Times New Roman"/>
              <w:i w:val="0"/>
            </w:rPr>
          </w:pPr>
          <w:r>
            <w:rPr>
              <w:rFonts w:ascii="Times New Roman" w:hAnsi="Times New Roman"/>
              <w:i w:val="0"/>
            </w:rPr>
            <w:t>_________________________________</w:t>
          </w:r>
        </w:p>
        <w:p w14:paraId="0B981C6F" w14:textId="77777777" w:rsidR="00C842E1" w:rsidRPr="00BC41CE" w:rsidRDefault="00C842E1" w:rsidP="00C842E1">
          <w:pPr>
            <w:pStyle w:val="FR1"/>
            <w:ind w:right="283" w:firstLine="5040"/>
            <w:jc w:val="center"/>
            <w:rPr>
              <w:rFonts w:ascii="Times New Roman" w:hAnsi="Times New Roman" w:cs="Times New Roman"/>
              <w:b w:val="0"/>
              <w:i w:val="0"/>
            </w:rPr>
          </w:pPr>
          <w:r w:rsidRPr="00BC41CE">
            <w:rPr>
              <w:rFonts w:ascii="Times New Roman" w:hAnsi="Times New Roman" w:cs="Times New Roman"/>
              <w:b w:val="0"/>
              <w:i w:val="0"/>
              <w:vertAlign w:val="superscript"/>
            </w:rPr>
            <w:t xml:space="preserve">(подпись </w:t>
          </w:r>
          <w:r>
            <w:rPr>
              <w:rFonts w:ascii="Times New Roman" w:hAnsi="Times New Roman" w:cs="Times New Roman"/>
              <w:b w:val="0"/>
              <w:i w:val="0"/>
              <w:vertAlign w:val="superscript"/>
            </w:rPr>
            <w:t>студента</w:t>
          </w:r>
          <w:r w:rsidRPr="00BC41CE">
            <w:rPr>
              <w:rFonts w:ascii="Times New Roman" w:hAnsi="Times New Roman" w:cs="Times New Roman"/>
              <w:b w:val="0"/>
              <w:i w:val="0"/>
              <w:vertAlign w:val="superscript"/>
            </w:rPr>
            <w:t>)</w:t>
          </w:r>
        </w:p>
        <w:p w14:paraId="658793A2" w14:textId="77777777" w:rsidR="00C842E1" w:rsidRDefault="00C842E1" w:rsidP="00C842E1">
          <w:pPr>
            <w:pStyle w:val="FR1"/>
            <w:ind w:firstLine="5040"/>
            <w:jc w:val="both"/>
            <w:rPr>
              <w:rFonts w:ascii="Times New Roman" w:hAnsi="Times New Roman"/>
              <w:i w:val="0"/>
            </w:rPr>
          </w:pPr>
        </w:p>
        <w:p w14:paraId="1D37885E" w14:textId="77777777" w:rsidR="00C842E1" w:rsidRDefault="00C842E1" w:rsidP="00C842E1">
          <w:pPr>
            <w:pStyle w:val="FR1"/>
            <w:ind w:firstLine="5040"/>
            <w:jc w:val="both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EE8703" wp14:editId="5ACD45C1">
                    <wp:simplePos x="0" y="0"/>
                    <wp:positionH relativeFrom="column">
                      <wp:posOffset>3249540</wp:posOffset>
                    </wp:positionH>
                    <wp:positionV relativeFrom="paragraph">
                      <wp:posOffset>114056</wp:posOffset>
                    </wp:positionV>
                    <wp:extent cx="4698756" cy="393896"/>
                    <wp:effectExtent l="0" t="0" r="0" b="6350"/>
                    <wp:wrapNone/>
                    <wp:docPr id="14" name="Надпись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8756" cy="393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571036" w14:textId="2CFB0B47" w:rsidR="00994EAD" w:rsidRPr="00AE17E9" w:rsidRDefault="001B2233" w:rsidP="00C842E1">
                                <w:pPr>
                                  <w:rPr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доц. </w:t>
                                </w:r>
                                <w:r w:rsidR="00994EAD" w:rsidRPr="00994EAD">
                                  <w:rPr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Лукьянов К.В.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E8703" id="Надпись 14" o:spid="_x0000_s1029" type="#_x0000_t202" style="position:absolute;left:0;text-align:left;margin-left:255.85pt;margin-top:9pt;width:370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" filled="f" stroked="f" strokeweight=".5pt">
                    <v:textbox>
                      <w:txbxContent>
                        <w:p w14:paraId="48571036" w14:textId="2CFB0B47" w:rsidR="00994EAD" w:rsidRPr="00AE17E9" w:rsidRDefault="001B2233" w:rsidP="00C842E1">
                          <w:pPr>
                            <w:rPr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доц. </w:t>
                          </w:r>
                          <w:r w:rsidR="00994EAD" w:rsidRPr="00994EAD">
                            <w:rPr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Лукьянов К.В.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051D8">
            <w:rPr>
              <w:rFonts w:ascii="Times New Roman" w:hAnsi="Times New Roman"/>
              <w:i w:val="0"/>
            </w:rPr>
            <w:t>Руководител</w:t>
          </w:r>
          <w:r>
            <w:rPr>
              <w:rFonts w:ascii="Times New Roman" w:hAnsi="Times New Roman"/>
              <w:i w:val="0"/>
            </w:rPr>
            <w:t>ь</w:t>
          </w:r>
          <w:r w:rsidRPr="00473D8A">
            <w:rPr>
              <w:rFonts w:ascii="Times New Roman" w:hAnsi="Times New Roman"/>
              <w:b w:val="0"/>
              <w:i w:val="0"/>
            </w:rPr>
            <w:t xml:space="preserve">: </w:t>
          </w:r>
        </w:p>
        <w:p w14:paraId="767741CE" w14:textId="77777777" w:rsidR="00C842E1" w:rsidRPr="00473D8A" w:rsidRDefault="00C842E1" w:rsidP="00C842E1">
          <w:pPr>
            <w:spacing w:line="240" w:lineRule="auto"/>
            <w:ind w:left="357" w:firstLine="4678"/>
            <w:rPr>
              <w:rFonts w:ascii="Arial" w:hAnsi="Arial" w:cs="Arial"/>
              <w:bCs/>
              <w:i/>
              <w:iCs/>
              <w:szCs w:val="24"/>
            </w:rPr>
          </w:pPr>
          <w:bookmarkStart w:id="0" w:name="_Hlk41487796"/>
          <w:r w:rsidRPr="00473D8A">
            <w:rPr>
              <w:i/>
              <w:szCs w:val="24"/>
            </w:rPr>
            <w:t>____________________________</w:t>
          </w:r>
          <w:r>
            <w:rPr>
              <w:i/>
              <w:szCs w:val="24"/>
            </w:rPr>
            <w:t>____</w:t>
          </w:r>
          <w:r w:rsidRPr="00473D8A">
            <w:rPr>
              <w:i/>
              <w:szCs w:val="24"/>
            </w:rPr>
            <w:t>_</w:t>
          </w:r>
        </w:p>
        <w:bookmarkEnd w:id="0"/>
        <w:p w14:paraId="58247CDC" w14:textId="77777777" w:rsidR="00C842E1" w:rsidRPr="00473D8A" w:rsidRDefault="00C842E1" w:rsidP="00C842E1">
          <w:pPr>
            <w:tabs>
              <w:tab w:val="left" w:pos="5040"/>
            </w:tabs>
            <w:spacing w:line="240" w:lineRule="auto"/>
            <w:ind w:left="360" w:right="-5" w:firstLine="4680"/>
            <w:rPr>
              <w:szCs w:val="24"/>
              <w:vertAlign w:val="superscript"/>
            </w:rPr>
          </w:pPr>
          <w:r w:rsidRPr="00473D8A">
            <w:rPr>
              <w:szCs w:val="24"/>
              <w:vertAlign w:val="superscript"/>
            </w:rPr>
            <w:t>(уч</w:t>
          </w:r>
          <w:r>
            <w:rPr>
              <w:szCs w:val="24"/>
              <w:vertAlign w:val="superscript"/>
            </w:rPr>
            <w:t>.</w:t>
          </w:r>
          <w:r w:rsidRPr="00473D8A">
            <w:rPr>
              <w:szCs w:val="24"/>
              <w:vertAlign w:val="superscript"/>
            </w:rPr>
            <w:t xml:space="preserve"> степень, уч</w:t>
          </w:r>
          <w:r>
            <w:rPr>
              <w:szCs w:val="24"/>
              <w:vertAlign w:val="superscript"/>
            </w:rPr>
            <w:t>.</w:t>
          </w:r>
          <w:r w:rsidRPr="00473D8A">
            <w:rPr>
              <w:szCs w:val="24"/>
              <w:vertAlign w:val="superscript"/>
            </w:rPr>
            <w:t xml:space="preserve"> звание, занимаемая должность</w:t>
          </w:r>
          <w:r>
            <w:rPr>
              <w:szCs w:val="24"/>
              <w:vertAlign w:val="superscript"/>
            </w:rPr>
            <w:t>, ФИО</w:t>
          </w:r>
          <w:r w:rsidRPr="00473D8A">
            <w:rPr>
              <w:szCs w:val="24"/>
              <w:vertAlign w:val="superscript"/>
            </w:rPr>
            <w:t>)</w:t>
          </w:r>
        </w:p>
        <w:p w14:paraId="0AD6FC09" w14:textId="77777777" w:rsidR="00C842E1" w:rsidRPr="00473D8A" w:rsidRDefault="00C842E1" w:rsidP="00C842E1">
          <w:pPr>
            <w:pStyle w:val="FR1"/>
            <w:ind w:firstLine="5040"/>
            <w:jc w:val="both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ED28506" wp14:editId="6D46356E">
                    <wp:simplePos x="0" y="0"/>
                    <wp:positionH relativeFrom="column">
                      <wp:posOffset>3228340</wp:posOffset>
                    </wp:positionH>
                    <wp:positionV relativeFrom="paragraph">
                      <wp:posOffset>100610</wp:posOffset>
                    </wp:positionV>
                    <wp:extent cx="4914900" cy="393896"/>
                    <wp:effectExtent l="0" t="0" r="0" b="6350"/>
                    <wp:wrapNone/>
                    <wp:docPr id="15" name="Надпись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393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40F074" w14:textId="4CD0B522" w:rsidR="00994EAD" w:rsidRPr="00685DFC" w:rsidRDefault="00994EAD" w:rsidP="00C842E1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D28506" id="Надпись 15" o:spid="_x0000_s1030" type="#_x0000_t202" style="position:absolute;left:0;text-align:left;margin-left:254.2pt;margin-top:7.9pt;width:387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" filled="f" stroked="f" strokeweight=".5pt">
                    <v:textbox>
                      <w:txbxContent>
                        <w:p w14:paraId="1140F074" w14:textId="4CD0B522" w:rsidR="00994EAD" w:rsidRPr="00685DFC" w:rsidRDefault="00994EAD" w:rsidP="00C842E1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48F9F43" w14:textId="77777777" w:rsidR="00C842E1" w:rsidRPr="00473D8A" w:rsidRDefault="00C842E1" w:rsidP="00C842E1">
          <w:pPr>
            <w:pStyle w:val="FR1"/>
            <w:spacing w:line="360" w:lineRule="auto"/>
            <w:ind w:firstLine="5041"/>
            <w:jc w:val="both"/>
            <w:rPr>
              <w:rFonts w:ascii="Times New Roman" w:hAnsi="Times New Roman"/>
              <w:b w:val="0"/>
              <w:i w:val="0"/>
            </w:rPr>
          </w:pPr>
          <w:r>
            <w:rPr>
              <w:rFonts w:ascii="Times New Roman" w:hAnsi="Times New Roman"/>
              <w:b w:val="0"/>
              <w:i w:val="0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97CBFB6" wp14:editId="01D3819D">
                    <wp:simplePos x="0" y="0"/>
                    <wp:positionH relativeFrom="column">
                      <wp:posOffset>3333750</wp:posOffset>
                    </wp:positionH>
                    <wp:positionV relativeFrom="paragraph">
                      <wp:posOffset>215989</wp:posOffset>
                    </wp:positionV>
                    <wp:extent cx="4914900" cy="393896"/>
                    <wp:effectExtent l="0" t="0" r="0" b="6350"/>
                    <wp:wrapNone/>
                    <wp:docPr id="18" name="Надпись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393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ACB56D" w14:textId="243CF9CC" w:rsidR="00994EAD" w:rsidRPr="000D5DC0" w:rsidRDefault="00994EAD" w:rsidP="00C842E1">
                                <w:pPr>
                                  <w:rPr>
                                    <w:i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7CBFB6" id="Надпись 18" o:spid="_x0000_s1031" type="#_x0000_t202" style="position:absolute;left:0;text-align:left;margin-left:262.5pt;margin-top:17pt;width:387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" filled="f" stroked="f" strokeweight=".5pt">
                    <v:textbox>
                      <w:txbxContent>
                        <w:p w14:paraId="7BACB56D" w14:textId="243CF9CC" w:rsidR="00994EAD" w:rsidRPr="000D5DC0" w:rsidRDefault="00994EAD" w:rsidP="00C842E1">
                          <w:pPr>
                            <w:rPr>
                              <w:i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/>
              <w:b w:val="0"/>
              <w:i w:val="0"/>
            </w:rPr>
            <w:t>Дата</w:t>
          </w:r>
          <w:r w:rsidRPr="00473D8A">
            <w:rPr>
              <w:rFonts w:ascii="Times New Roman" w:hAnsi="Times New Roman"/>
              <w:b w:val="0"/>
              <w:i w:val="0"/>
            </w:rPr>
            <w:t>: ____________________</w:t>
          </w:r>
          <w:r>
            <w:rPr>
              <w:rFonts w:ascii="Times New Roman" w:hAnsi="Times New Roman"/>
              <w:b w:val="0"/>
              <w:i w:val="0"/>
            </w:rPr>
            <w:t>_______</w:t>
          </w:r>
          <w:r w:rsidRPr="00473D8A">
            <w:rPr>
              <w:rFonts w:ascii="Times New Roman" w:hAnsi="Times New Roman"/>
              <w:b w:val="0"/>
              <w:i w:val="0"/>
            </w:rPr>
            <w:t>_</w:t>
          </w:r>
        </w:p>
        <w:p w14:paraId="44DDBDCF" w14:textId="77777777" w:rsidR="00C842E1" w:rsidRPr="00473D8A" w:rsidRDefault="00C842E1" w:rsidP="00C842E1">
          <w:pPr>
            <w:pStyle w:val="FR1"/>
            <w:spacing w:line="360" w:lineRule="auto"/>
            <w:ind w:firstLine="5041"/>
            <w:jc w:val="both"/>
            <w:rPr>
              <w:rFonts w:ascii="Times New Roman" w:hAnsi="Times New Roman"/>
              <w:b w:val="0"/>
              <w:i w:val="0"/>
            </w:rPr>
          </w:pPr>
          <w:r w:rsidRPr="00473D8A">
            <w:rPr>
              <w:rFonts w:ascii="Times New Roman" w:hAnsi="Times New Roman"/>
              <w:b w:val="0"/>
              <w:i w:val="0"/>
            </w:rPr>
            <w:t>Оценка: _________________________</w:t>
          </w:r>
        </w:p>
        <w:p w14:paraId="09C77A68" w14:textId="77777777" w:rsidR="00C842E1" w:rsidRPr="00473D8A" w:rsidRDefault="00C842E1" w:rsidP="00C842E1">
          <w:pPr>
            <w:pStyle w:val="FR1"/>
            <w:ind w:firstLine="5041"/>
            <w:jc w:val="both"/>
            <w:rPr>
              <w:rFonts w:ascii="Times New Roman" w:hAnsi="Times New Roman"/>
              <w:b w:val="0"/>
              <w:i w:val="0"/>
            </w:rPr>
          </w:pPr>
          <w:r w:rsidRPr="00473D8A">
            <w:rPr>
              <w:rFonts w:ascii="Times New Roman" w:hAnsi="Times New Roman"/>
              <w:b w:val="0"/>
              <w:i w:val="0"/>
            </w:rPr>
            <w:t>___________________________</w:t>
          </w:r>
          <w:r>
            <w:rPr>
              <w:rFonts w:ascii="Times New Roman" w:hAnsi="Times New Roman"/>
              <w:b w:val="0"/>
              <w:i w:val="0"/>
            </w:rPr>
            <w:t>___</w:t>
          </w:r>
          <w:r w:rsidRPr="00473D8A">
            <w:rPr>
              <w:rFonts w:ascii="Times New Roman" w:hAnsi="Times New Roman"/>
              <w:b w:val="0"/>
              <w:i w:val="0"/>
            </w:rPr>
            <w:t>___</w:t>
          </w:r>
        </w:p>
        <w:p w14:paraId="44AF90D8" w14:textId="77777777" w:rsidR="00C842E1" w:rsidRPr="00457333" w:rsidRDefault="00C842E1" w:rsidP="00C842E1">
          <w:pPr>
            <w:ind w:left="482" w:right="-187" w:firstLine="5041"/>
            <w:jc w:val="center"/>
            <w:rPr>
              <w:szCs w:val="24"/>
              <w:vertAlign w:val="superscript"/>
            </w:rPr>
          </w:pPr>
          <w:r w:rsidRPr="00473D8A">
            <w:rPr>
              <w:szCs w:val="24"/>
              <w:vertAlign w:val="superscript"/>
            </w:rPr>
            <w:t>(подпись руководителя)</w:t>
          </w:r>
        </w:p>
        <w:p w14:paraId="1E5476A1" w14:textId="77777777" w:rsidR="00C842E1" w:rsidRPr="00473D8A" w:rsidRDefault="00C842E1" w:rsidP="00C842E1">
          <w:pPr>
            <w:pStyle w:val="FR1"/>
            <w:ind w:firstLine="5040"/>
            <w:jc w:val="both"/>
            <w:rPr>
              <w:rFonts w:ascii="Times New Roman" w:hAnsi="Times New Roman"/>
              <w:b w:val="0"/>
              <w:i w:val="0"/>
            </w:rPr>
          </w:pPr>
        </w:p>
        <w:p w14:paraId="2957AEE5" w14:textId="77777777" w:rsidR="00C842E1" w:rsidRDefault="00C842E1" w:rsidP="00C842E1"/>
        <w:p w14:paraId="23DD47B5" w14:textId="77777777" w:rsidR="00C842E1" w:rsidRDefault="00C842E1" w:rsidP="00C842E1"/>
        <w:p w14:paraId="7B14AD49" w14:textId="77777777" w:rsidR="00C842E1" w:rsidRDefault="00C842E1" w:rsidP="00C842E1">
          <w:pPr>
            <w:ind w:firstLine="0"/>
          </w:pPr>
        </w:p>
        <w:p w14:paraId="6348D51C" w14:textId="77777777" w:rsidR="00C842E1" w:rsidRDefault="00C842E1" w:rsidP="00C842E1">
          <w:pPr>
            <w:jc w:val="center"/>
            <w:rPr>
              <w:szCs w:val="24"/>
            </w:rPr>
          </w:pPr>
        </w:p>
        <w:p w14:paraId="7C247C4B" w14:textId="730C0339" w:rsidR="00C842E1" w:rsidRPr="00EE46F2" w:rsidRDefault="00C842E1" w:rsidP="00C842E1">
          <w:pPr>
            <w:jc w:val="center"/>
            <w:rPr>
              <w:szCs w:val="24"/>
            </w:rPr>
          </w:pPr>
          <w:r>
            <w:rPr>
              <w:szCs w:val="24"/>
            </w:rPr>
            <w:t>Дубна, 202</w:t>
          </w:r>
          <w:r w:rsidR="00994EAD" w:rsidRPr="00EE46F2">
            <w:rPr>
              <w:szCs w:val="24"/>
            </w:rPr>
            <w:t>2</w:t>
          </w:r>
        </w:p>
        <w:p w14:paraId="1EC14362" w14:textId="77777777" w:rsidR="00C842E1" w:rsidRDefault="00C842E1" w:rsidP="00C842E1">
          <w:pPr>
            <w:spacing w:after="160" w:line="259" w:lineRule="auto"/>
            <w:ind w:firstLine="0"/>
            <w:jc w:val="left"/>
          </w:pPr>
          <w:r>
            <w:rPr>
              <w:b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1093050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42BD12" w14:textId="77777777" w:rsidR="00C842E1" w:rsidRDefault="00C842E1" w:rsidP="00C842E1">
          <w:pPr>
            <w:pStyle w:val="aa"/>
          </w:pPr>
          <w:r>
            <w:t>Содержание</w:t>
          </w:r>
        </w:p>
        <w:p w14:paraId="1AE3533A" w14:textId="67D54180" w:rsidR="001B2233" w:rsidRDefault="00C842E1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76929" w:history="1">
            <w:r w:rsidR="001B2233" w:rsidRPr="00635061">
              <w:rPr>
                <w:rStyle w:val="a3"/>
                <w:noProof/>
                <w:shd w:val="clear" w:color="auto" w:fill="FFFFFF"/>
              </w:rPr>
              <w:t>Введение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_Toc97476929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3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1DFC94C4" w14:textId="151608C7" w:rsidR="001B2233" w:rsidRDefault="0088162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0" w:history="1">
            <w:r w:rsidR="001B2233" w:rsidRPr="00635061">
              <w:rPr>
                <w:rStyle w:val="a3"/>
                <w:noProof/>
              </w:rPr>
              <w:t>Основная часть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_Toc97476930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4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7DE3DB9F" w14:textId="150D3F0A" w:rsidR="001B2233" w:rsidRDefault="0088162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1" w:history="1">
            <w:r w:rsidR="001B2233" w:rsidRPr="00635061">
              <w:rPr>
                <w:rStyle w:val="a3"/>
                <w:noProof/>
              </w:rPr>
              <w:t>Функциональные возможности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_Toc97476931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4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296D5A59" w14:textId="5EBCF36A" w:rsidR="001B2233" w:rsidRDefault="0088162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2" w:history="1">
            <w:r w:rsidR="001B2233" w:rsidRPr="00635061">
              <w:rPr>
                <w:rStyle w:val="a3"/>
                <w:noProof/>
              </w:rPr>
              <w:t>Структура редактора дизайна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_Toc97476932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4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632FDE46" w14:textId="69A402F0" w:rsidR="001B2233" w:rsidRDefault="0088162D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3" w:history="1">
            <w:r w:rsidR="001B2233" w:rsidRPr="00635061">
              <w:rPr>
                <w:rStyle w:val="a3"/>
                <w:noProof/>
              </w:rPr>
              <w:t>Меню и страницы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_Toc97476933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4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3E6F0A62" w14:textId="43F4D057" w:rsidR="001B2233" w:rsidRDefault="0088162D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4" w:history="1">
            <w:r w:rsidR="001B2233" w:rsidRPr="00635061">
              <w:rPr>
                <w:rStyle w:val="a3"/>
                <w:noProof/>
              </w:rPr>
              <w:t>Фон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_Toc97476934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4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44EE1B1B" w14:textId="1258211A" w:rsidR="001B2233" w:rsidRDefault="0088162D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5" w:history="1">
            <w:r w:rsidR="001B2233" w:rsidRPr="00635061">
              <w:rPr>
                <w:rStyle w:val="a3"/>
                <w:noProof/>
              </w:rPr>
              <w:t>Элементы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_Toc97476935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4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7D92BBEA" w14:textId="7C117F04" w:rsidR="001B2233" w:rsidRDefault="0088162D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6" w:history="1">
            <w:r w:rsidR="001B2233" w:rsidRPr="00635061">
              <w:rPr>
                <w:rStyle w:val="a3"/>
                <w:noProof/>
              </w:rPr>
              <w:t>Плагины и расширения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_Toc97476936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5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013FE970" w14:textId="0A07224D" w:rsidR="001B2233" w:rsidRDefault="0088162D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7" w:history="1">
            <w:r w:rsidR="001B2233" w:rsidRPr="00635061">
              <w:rPr>
                <w:rStyle w:val="a3"/>
                <w:noProof/>
              </w:rPr>
              <w:t>Блог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_Toc97476937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5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0BEB10AF" w14:textId="0DB68811" w:rsidR="001B2233" w:rsidRDefault="0088162D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8" w:history="1">
            <w:r w:rsidR="001B2233" w:rsidRPr="00635061">
              <w:rPr>
                <w:rStyle w:val="a3"/>
                <w:noProof/>
              </w:rPr>
              <w:t>Инструменты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_Toc97476938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6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53EBB662" w14:textId="2FD6F975" w:rsidR="001B2233" w:rsidRDefault="0088162D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39" w:history="1">
            <w:r w:rsidR="001B2233" w:rsidRPr="00635061">
              <w:rPr>
                <w:rStyle w:val="a3"/>
                <w:noProof/>
              </w:rPr>
              <w:t>Онлайн-запись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_Toc97476939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6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14C0A469" w14:textId="009C6731" w:rsidR="001B2233" w:rsidRDefault="0088162D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40" w:history="1">
            <w:r w:rsidR="001B2233" w:rsidRPr="00635061">
              <w:rPr>
                <w:rStyle w:val="a3"/>
                <w:noProof/>
              </w:rPr>
              <w:t>Сайт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_Toc97476940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6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3D700100" w14:textId="38BF1D9C" w:rsidR="001B2233" w:rsidRDefault="0088162D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41" w:history="1">
            <w:r w:rsidR="001B2233" w:rsidRPr="00635061">
              <w:rPr>
                <w:rStyle w:val="a3"/>
                <w:noProof/>
              </w:rPr>
              <w:t>Настройка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_Toc97476941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6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0CE320F7" w14:textId="2221315E" w:rsidR="001B2233" w:rsidRDefault="0088162D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42" w:history="1">
            <w:r w:rsidR="001B2233" w:rsidRPr="00635061">
              <w:rPr>
                <w:rStyle w:val="a3"/>
                <w:noProof/>
              </w:rPr>
              <w:t>Для разработчиков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_Toc97476942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6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00744D8B" w14:textId="4D0BA61A" w:rsidR="001B2233" w:rsidRDefault="0088162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43" w:history="1">
            <w:r w:rsidR="001B2233" w:rsidRPr="00635061">
              <w:rPr>
                <w:rStyle w:val="a3"/>
                <w:noProof/>
              </w:rPr>
              <w:t>Заключение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_Toc97476943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7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08CF8E9D" w14:textId="6034646E" w:rsidR="001B2233" w:rsidRDefault="0088162D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7476944" w:history="1">
            <w:r w:rsidR="001B2233" w:rsidRPr="00635061">
              <w:rPr>
                <w:rStyle w:val="a3"/>
                <w:noProof/>
              </w:rPr>
              <w:t>Список литературы</w:t>
            </w:r>
            <w:r w:rsidR="001B2233">
              <w:rPr>
                <w:noProof/>
                <w:webHidden/>
              </w:rPr>
              <w:tab/>
            </w:r>
            <w:r w:rsidR="001B2233">
              <w:rPr>
                <w:noProof/>
                <w:webHidden/>
              </w:rPr>
              <w:fldChar w:fldCharType="begin"/>
            </w:r>
            <w:r w:rsidR="001B2233">
              <w:rPr>
                <w:noProof/>
                <w:webHidden/>
              </w:rPr>
              <w:instrText xml:space="preserve"> PAGEREF _Toc97476944 \h </w:instrText>
            </w:r>
            <w:r w:rsidR="001B2233">
              <w:rPr>
                <w:noProof/>
                <w:webHidden/>
              </w:rPr>
            </w:r>
            <w:r w:rsidR="001B2233">
              <w:rPr>
                <w:noProof/>
                <w:webHidden/>
              </w:rPr>
              <w:fldChar w:fldCharType="separate"/>
            </w:r>
            <w:r w:rsidR="00A10EEA">
              <w:rPr>
                <w:noProof/>
                <w:webHidden/>
              </w:rPr>
              <w:t>8</w:t>
            </w:r>
            <w:r w:rsidR="001B2233">
              <w:rPr>
                <w:noProof/>
                <w:webHidden/>
              </w:rPr>
              <w:fldChar w:fldCharType="end"/>
            </w:r>
          </w:hyperlink>
        </w:p>
        <w:p w14:paraId="12CF20AA" w14:textId="52301D5D" w:rsidR="00C842E1" w:rsidRPr="00147384" w:rsidRDefault="00C842E1" w:rsidP="00C842E1">
          <w:r>
            <w:rPr>
              <w:b/>
              <w:bCs/>
            </w:rPr>
            <w:fldChar w:fldCharType="end"/>
          </w:r>
        </w:p>
      </w:sdtContent>
    </w:sdt>
    <w:p w14:paraId="2F24E24A" w14:textId="77777777" w:rsidR="00C842E1" w:rsidRPr="002F1CA2" w:rsidRDefault="00C842E1" w:rsidP="00C842E1">
      <w:r>
        <w:rPr>
          <w:rFonts w:eastAsiaTheme="majorEastAsia" w:cs="Times New Roman"/>
          <w:b/>
          <w:sz w:val="28"/>
          <w:szCs w:val="28"/>
          <w:shd w:val="clear" w:color="auto" w:fill="FFFFFF"/>
        </w:rPr>
        <w:br w:type="page"/>
      </w:r>
    </w:p>
    <w:p w14:paraId="350A0421" w14:textId="77777777" w:rsidR="00C842E1" w:rsidRPr="0028240E" w:rsidRDefault="00C842E1" w:rsidP="00C842E1">
      <w:pPr>
        <w:pStyle w:val="1"/>
        <w:rPr>
          <w:shd w:val="clear" w:color="auto" w:fill="FFFFFF"/>
        </w:rPr>
      </w:pPr>
      <w:bookmarkStart w:id="1" w:name="_Toc40809687"/>
      <w:bookmarkStart w:id="2" w:name="_Toc97476929"/>
      <w:r w:rsidRPr="001D3B05">
        <w:rPr>
          <w:shd w:val="clear" w:color="auto" w:fill="FFFFFF"/>
        </w:rPr>
        <w:lastRenderedPageBreak/>
        <w:t>Введение</w:t>
      </w:r>
      <w:bookmarkEnd w:id="1"/>
      <w:bookmarkEnd w:id="2"/>
    </w:p>
    <w:p w14:paraId="033CCFC9" w14:textId="1914F9B9" w:rsidR="0082030D" w:rsidRPr="00A10EEA" w:rsidRDefault="00AB4E0B" w:rsidP="0040039C">
      <w:pPr>
        <w:rPr>
          <w:shd w:val="clear" w:color="auto" w:fill="FFFFFF"/>
        </w:rPr>
      </w:pPr>
      <w:r w:rsidRPr="00AB4E0B">
        <w:rPr>
          <w:shd w:val="clear" w:color="auto" w:fill="FFFFFF"/>
        </w:rPr>
        <w:t>Семантическ</w:t>
      </w:r>
      <w:r w:rsidR="0040039C">
        <w:rPr>
          <w:shd w:val="clear" w:color="auto" w:fill="FFFFFF"/>
        </w:rPr>
        <w:t xml:space="preserve">ий </w:t>
      </w:r>
      <w:r w:rsidR="0040039C">
        <w:rPr>
          <w:shd w:val="clear" w:color="auto" w:fill="FFFFFF"/>
          <w:lang w:val="en-US"/>
        </w:rPr>
        <w:t>Web</w:t>
      </w:r>
      <w:r w:rsidRPr="00AB4E0B">
        <w:rPr>
          <w:shd w:val="clear" w:color="auto" w:fill="FFFFFF"/>
        </w:rPr>
        <w:t xml:space="preserve">, </w:t>
      </w:r>
      <w:proofErr w:type="spellStart"/>
      <w:r w:rsidRPr="00AB4E0B">
        <w:rPr>
          <w:shd w:val="clear" w:color="auto" w:fill="FFFFFF"/>
        </w:rPr>
        <w:t>Web</w:t>
      </w:r>
      <w:proofErr w:type="spellEnd"/>
      <w:r w:rsidRPr="00AB4E0B">
        <w:rPr>
          <w:shd w:val="clear" w:color="auto" w:fill="FFFFFF"/>
        </w:rPr>
        <w:t xml:space="preserve"> 3.0, Сеть связанных данных</w:t>
      </w:r>
      <w:r w:rsidR="0040039C">
        <w:rPr>
          <w:shd w:val="clear" w:color="auto" w:fill="FFFFFF"/>
        </w:rPr>
        <w:t xml:space="preserve"> все эти термины </w:t>
      </w:r>
      <w:r w:rsidRPr="00AB4E0B">
        <w:rPr>
          <w:shd w:val="clear" w:color="auto" w:fill="FFFFFF"/>
        </w:rPr>
        <w:t>представля</w:t>
      </w:r>
      <w:r w:rsidR="0040039C">
        <w:rPr>
          <w:shd w:val="clear" w:color="auto" w:fill="FFFFFF"/>
        </w:rPr>
        <w:t>ю</w:t>
      </w:r>
      <w:r w:rsidRPr="00AB4E0B">
        <w:rPr>
          <w:shd w:val="clear" w:color="auto" w:fill="FFFFFF"/>
        </w:rPr>
        <w:t xml:space="preserve">т собой </w:t>
      </w:r>
      <w:r w:rsidR="0040039C">
        <w:rPr>
          <w:shd w:val="clear" w:color="auto" w:fill="FFFFFF"/>
        </w:rPr>
        <w:t xml:space="preserve">следующий большой шаг в </w:t>
      </w:r>
      <w:r w:rsidRPr="00AB4E0B">
        <w:rPr>
          <w:shd w:val="clear" w:color="auto" w:fill="FFFFFF"/>
        </w:rPr>
        <w:t>эволюци</w:t>
      </w:r>
      <w:r w:rsidR="0040039C">
        <w:rPr>
          <w:shd w:val="clear" w:color="auto" w:fill="FFFFFF"/>
        </w:rPr>
        <w:t>и</w:t>
      </w:r>
      <w:r w:rsidRPr="00AB4E0B">
        <w:rPr>
          <w:shd w:val="clear" w:color="auto" w:fill="FFFFFF"/>
        </w:rPr>
        <w:t xml:space="preserve"> </w:t>
      </w:r>
      <w:r w:rsidR="0040039C">
        <w:rPr>
          <w:shd w:val="clear" w:color="auto" w:fill="FFFFFF"/>
        </w:rPr>
        <w:t>представления и связности информации</w:t>
      </w:r>
      <w:r w:rsidRPr="00AB4E0B">
        <w:rPr>
          <w:shd w:val="clear" w:color="auto" w:fill="FFFFFF"/>
        </w:rPr>
        <w:t>.</w:t>
      </w:r>
      <w:r w:rsidR="0040039C">
        <w:rPr>
          <w:shd w:val="clear" w:color="auto" w:fill="FFFFFF"/>
        </w:rPr>
        <w:t xml:space="preserve">, который позволит </w:t>
      </w:r>
      <w:r w:rsidRPr="00AB4E0B">
        <w:rPr>
          <w:shd w:val="clear" w:color="auto" w:fill="FFFFFF"/>
        </w:rPr>
        <w:t>связать данные из одного источника с любым другим источником и быть понятыми компьют</w:t>
      </w:r>
      <w:r w:rsidR="0040039C">
        <w:rPr>
          <w:shd w:val="clear" w:color="auto" w:fill="FFFFFF"/>
        </w:rPr>
        <w:t>ерными системами</w:t>
      </w:r>
      <w:r w:rsidRPr="00AB4E0B">
        <w:rPr>
          <w:shd w:val="clear" w:color="auto" w:fill="FFFFFF"/>
        </w:rPr>
        <w:t>.</w:t>
      </w:r>
    </w:p>
    <w:p w14:paraId="6206B233" w14:textId="541BB6B1" w:rsidR="00C842E1" w:rsidRDefault="00C842E1" w:rsidP="00521393">
      <w:pPr>
        <w:pStyle w:val="1"/>
        <w:jc w:val="both"/>
      </w:pPr>
      <w:r>
        <w:br w:type="page"/>
      </w:r>
    </w:p>
    <w:p w14:paraId="35EF2D03" w14:textId="6023521A" w:rsidR="00C842E1" w:rsidRPr="00247131" w:rsidRDefault="000D0AE3" w:rsidP="00C842E1">
      <w:pPr>
        <w:pStyle w:val="1"/>
      </w:pPr>
      <w:bookmarkStart w:id="3" w:name="_Toc40809689"/>
      <w:bookmarkStart w:id="4" w:name="_Toc97476930"/>
      <w:r>
        <w:lastRenderedPageBreak/>
        <w:t>Основная</w:t>
      </w:r>
      <w:r w:rsidR="00C842E1" w:rsidRPr="00247131">
        <w:t xml:space="preserve"> часть</w:t>
      </w:r>
      <w:bookmarkEnd w:id="3"/>
      <w:bookmarkEnd w:id="4"/>
    </w:p>
    <w:p w14:paraId="2751788E" w14:textId="6EAB9E58" w:rsidR="0040039C" w:rsidRPr="0040039C" w:rsidRDefault="009101A6" w:rsidP="009101A6">
      <w:r>
        <w:t>Идея «С</w:t>
      </w:r>
      <w:r w:rsidR="0040039C" w:rsidRPr="0040039C">
        <w:t>емантическ</w:t>
      </w:r>
      <w:r>
        <w:t>ий»</w:t>
      </w:r>
      <w:r w:rsidR="0040039C" w:rsidRPr="0040039C">
        <w:t xml:space="preserve"> подразумевает понимание</w:t>
      </w:r>
      <w:r>
        <w:t xml:space="preserve"> информации</w:t>
      </w:r>
      <w:r w:rsidR="0040039C" w:rsidRPr="0040039C">
        <w:t xml:space="preserve">. </w:t>
      </w:r>
      <w:r>
        <w:t xml:space="preserve">В этом и заключается </w:t>
      </w:r>
      <w:r w:rsidR="0040039C" w:rsidRPr="0040039C">
        <w:t xml:space="preserve">фундаментальное различие между технологиями семантической сети и </w:t>
      </w:r>
      <w:r>
        <w:t xml:space="preserve">используемыми сейчас </w:t>
      </w:r>
      <w:r w:rsidR="0040039C" w:rsidRPr="0040039C">
        <w:t>технологиями,</w:t>
      </w:r>
      <w:r>
        <w:t xml:space="preserve"> </w:t>
      </w:r>
      <w:r w:rsidR="0040039C" w:rsidRPr="0040039C">
        <w:t>связанными с данными (такими как реляционные базы данных или сама Всемирная паутина)</w:t>
      </w:r>
      <w:r>
        <w:t>. Семантическая сеть связывает не структуры данных, а именно значен</w:t>
      </w:r>
      <w:r w:rsidR="0040039C" w:rsidRPr="0040039C">
        <w:t>ием</w:t>
      </w:r>
      <w:r>
        <w:t>, заключенных в структуру</w:t>
      </w:r>
      <w:r w:rsidR="0040039C" w:rsidRPr="0040039C">
        <w:t xml:space="preserve">. </w:t>
      </w:r>
      <w:r w:rsidR="0040039C" w:rsidRPr="009101A6">
        <w:rPr>
          <w:b/>
        </w:rPr>
        <w:t>Примечание: Другие семантические технологии включают обработку естественного языка (НЛП) и семантический поиск. Мы будем сравнивать эти технологии на отдельных уроках</w:t>
      </w:r>
      <w:r w:rsidR="0040039C" w:rsidRPr="0040039C">
        <w:t>.</w:t>
      </w:r>
    </w:p>
    <w:p w14:paraId="7B8AA411" w14:textId="73D935A6" w:rsidR="0040039C" w:rsidRPr="0040039C" w:rsidRDefault="0040039C" w:rsidP="0040039C">
      <w:r w:rsidRPr="0040039C">
        <w:t xml:space="preserve">Это фундаментальное различие порождает совершенно иной взгляд на то, как можно подходить к хранению, </w:t>
      </w:r>
      <w:r w:rsidR="009101A6">
        <w:t>поиску</w:t>
      </w:r>
      <w:r w:rsidRPr="0040039C">
        <w:t xml:space="preserve"> и отображению информации. Некоторые приложения, например те, которые ссылаются на большой объем данных из разных источников, получат огромную выгоду от этой функции.</w:t>
      </w:r>
    </w:p>
    <w:p w14:paraId="10C52121" w14:textId="77777777" w:rsidR="0040039C" w:rsidRPr="0040039C" w:rsidRDefault="0040039C" w:rsidP="0040039C"/>
    <w:p w14:paraId="7594B9B0" w14:textId="3C2A6B72" w:rsidR="0040039C" w:rsidRPr="00794836" w:rsidRDefault="00794836" w:rsidP="009101A6">
      <w:pPr>
        <w:pStyle w:val="2"/>
      </w:pPr>
      <w:r>
        <w:t>С</w:t>
      </w:r>
      <w:r w:rsidR="0040039C" w:rsidRPr="0040039C">
        <w:t xml:space="preserve">тандарты </w:t>
      </w:r>
      <w:r>
        <w:rPr>
          <w:lang w:val="en-US"/>
        </w:rPr>
        <w:t>Semantic</w:t>
      </w:r>
      <w:r w:rsidRPr="00794836">
        <w:t xml:space="preserve"> </w:t>
      </w:r>
      <w:r>
        <w:rPr>
          <w:lang w:val="en-US"/>
        </w:rPr>
        <w:t>Web</w:t>
      </w:r>
    </w:p>
    <w:p w14:paraId="76873169" w14:textId="2A4973DD" w:rsidR="0040039C" w:rsidRPr="0040039C" w:rsidRDefault="00794836" w:rsidP="00794836">
      <w:r>
        <w:t>На данный момент существует и широко используются три стандарта:</w:t>
      </w:r>
    </w:p>
    <w:p w14:paraId="3B7F7EC8" w14:textId="752798BD" w:rsidR="0040039C" w:rsidRPr="0040039C" w:rsidRDefault="0040039C" w:rsidP="00794836">
      <w:pPr>
        <w:pStyle w:val="a5"/>
        <w:numPr>
          <w:ilvl w:val="0"/>
          <w:numId w:val="47"/>
        </w:numPr>
      </w:pPr>
      <w:r w:rsidRPr="00794836">
        <w:rPr>
          <w:lang w:val="en-US"/>
        </w:rPr>
        <w:t>RDF</w:t>
      </w:r>
      <w:r w:rsidRPr="0040039C">
        <w:t xml:space="preserve"> (</w:t>
      </w:r>
      <w:r w:rsidRPr="00794836">
        <w:rPr>
          <w:lang w:val="en-US"/>
        </w:rPr>
        <w:t>Resource</w:t>
      </w:r>
      <w:r w:rsidRPr="0040039C">
        <w:t xml:space="preserve"> </w:t>
      </w:r>
      <w:r w:rsidRPr="00794836">
        <w:rPr>
          <w:lang w:val="en-US"/>
        </w:rPr>
        <w:t>Description</w:t>
      </w:r>
      <w:r w:rsidRPr="0040039C">
        <w:t xml:space="preserve"> </w:t>
      </w:r>
      <w:r w:rsidRPr="00794836">
        <w:rPr>
          <w:lang w:val="en-US"/>
        </w:rPr>
        <w:t>Framework</w:t>
      </w:r>
      <w:r w:rsidRPr="0040039C">
        <w:t xml:space="preserve">): Язык моделирования данных для семантической сети. Вся семантическая веб-информация хранится и представлена в </w:t>
      </w:r>
      <w:r w:rsidRPr="00794836">
        <w:rPr>
          <w:lang w:val="en-US"/>
        </w:rPr>
        <w:t>RDF</w:t>
      </w:r>
      <w:r w:rsidR="00794836">
        <w:t>-формате</w:t>
      </w:r>
      <w:r w:rsidRPr="0040039C">
        <w:t>.</w:t>
      </w:r>
    </w:p>
    <w:p w14:paraId="252F9F64" w14:textId="77777777" w:rsidR="0040039C" w:rsidRPr="0040039C" w:rsidRDefault="0040039C" w:rsidP="00794836">
      <w:pPr>
        <w:pStyle w:val="a5"/>
        <w:numPr>
          <w:ilvl w:val="0"/>
          <w:numId w:val="47"/>
        </w:numPr>
      </w:pPr>
      <w:r w:rsidRPr="00794836">
        <w:rPr>
          <w:lang w:val="en-US"/>
        </w:rPr>
        <w:t>SPARQL</w:t>
      </w:r>
      <w:r w:rsidRPr="0040039C">
        <w:t xml:space="preserve"> (протокол </w:t>
      </w:r>
      <w:r w:rsidRPr="00794836">
        <w:rPr>
          <w:lang w:val="en-US"/>
        </w:rPr>
        <w:t>SPARQL</w:t>
      </w:r>
      <w:r w:rsidRPr="0040039C">
        <w:t xml:space="preserve"> и язык запросов </w:t>
      </w:r>
      <w:r w:rsidRPr="00794836">
        <w:rPr>
          <w:lang w:val="en-US"/>
        </w:rPr>
        <w:t>RDF</w:t>
      </w:r>
      <w:r w:rsidRPr="0040039C">
        <w:t>): Язык запросов семантической сети. Он специально разработан для запроса данных в различных системах.</w:t>
      </w:r>
    </w:p>
    <w:p w14:paraId="2F0285E9" w14:textId="402495FE" w:rsidR="0040039C" w:rsidRPr="0040039C" w:rsidRDefault="0040039C" w:rsidP="00794836">
      <w:pPr>
        <w:pStyle w:val="a5"/>
        <w:numPr>
          <w:ilvl w:val="0"/>
          <w:numId w:val="47"/>
        </w:numPr>
      </w:pPr>
      <w:r w:rsidRPr="00794836">
        <w:rPr>
          <w:lang w:val="en-US"/>
        </w:rPr>
        <w:t>OWL</w:t>
      </w:r>
      <w:r w:rsidRPr="0040039C">
        <w:t xml:space="preserve"> (язык веб-онтологии): Язык схем или язык представления знаний (</w:t>
      </w:r>
      <w:r w:rsidRPr="00794836">
        <w:rPr>
          <w:lang w:val="en-US"/>
        </w:rPr>
        <w:t>KR</w:t>
      </w:r>
      <w:r w:rsidRPr="0040039C">
        <w:t xml:space="preserve">) семантической сети. </w:t>
      </w:r>
      <w:r w:rsidRPr="00794836">
        <w:rPr>
          <w:lang w:val="en-US"/>
        </w:rPr>
        <w:t>OWL</w:t>
      </w:r>
      <w:r w:rsidRPr="0040039C">
        <w:t xml:space="preserve"> позволяет вам определять понятия </w:t>
      </w:r>
      <w:proofErr w:type="spellStart"/>
      <w:r w:rsidRPr="0040039C">
        <w:t>составно</w:t>
      </w:r>
      <w:proofErr w:type="spellEnd"/>
      <w:r w:rsidRPr="0040039C">
        <w:t xml:space="preserve">, чтобы эти понятия можно было повторно использовать как можно чаще и чаще. </w:t>
      </w:r>
      <w:r w:rsidR="00794836">
        <w:t>Совместимость</w:t>
      </w:r>
      <w:r w:rsidRPr="0040039C">
        <w:t xml:space="preserve"> означает, что каждая концепция тщательно определена, так что она может быть выбрана и собрана в различных комбинациях с другими концепциями по мере необходимости для различных применений и целей.</w:t>
      </w:r>
    </w:p>
    <w:p w14:paraId="0ED81988" w14:textId="77777777" w:rsidR="0040039C" w:rsidRPr="0040039C" w:rsidRDefault="0040039C" w:rsidP="0040039C">
      <w:r w:rsidRPr="00794836">
        <w:rPr>
          <w:b/>
        </w:rPr>
        <w:t xml:space="preserve">Одним из способов отличить семантическое веб-приложение от любого другого приложения является использование этих трех технологий. Однако семантическую сеть называют многими вещами, такими как </w:t>
      </w:r>
      <w:r w:rsidRPr="00794836">
        <w:rPr>
          <w:b/>
          <w:lang w:val="en-US"/>
        </w:rPr>
        <w:t>Web</w:t>
      </w:r>
      <w:r w:rsidRPr="00794836">
        <w:rPr>
          <w:b/>
        </w:rPr>
        <w:t xml:space="preserve"> 3.0 или Сеть связанных данных. Некоторые из этих имен имеют большое значение даже в отношении стека технологий, поэтому мы рассмотрим эту тему в отдельном уроке</w:t>
      </w:r>
      <w:r w:rsidRPr="0040039C">
        <w:t>.</w:t>
      </w:r>
    </w:p>
    <w:p w14:paraId="3BB84D54" w14:textId="39CB6240" w:rsidR="0040039C" w:rsidRPr="0040039C" w:rsidRDefault="0040039C" w:rsidP="0040039C">
      <w:r w:rsidRPr="0040039C">
        <w:lastRenderedPageBreak/>
        <w:t xml:space="preserve">Современным выражением технологии семантической сети является </w:t>
      </w:r>
      <w:r w:rsidR="00794836">
        <w:t>«</w:t>
      </w:r>
      <w:r w:rsidRPr="0040039C">
        <w:t>граф знаний</w:t>
      </w:r>
      <w:r w:rsidR="00794836">
        <w:t>»</w:t>
      </w:r>
      <w:r w:rsidRPr="0040039C">
        <w:t xml:space="preserve">. На протяжении многих лет видение семантической Сети было затруднено по ряду причин, </w:t>
      </w:r>
      <w:r w:rsidR="00794836">
        <w:t>по большей части связанных с отсутствием понимания как такая технология может работать и возможна ли данная технология в действительности. И структура</w:t>
      </w:r>
      <w:r w:rsidRPr="0040039C">
        <w:t xml:space="preserve"> </w:t>
      </w:r>
      <w:r w:rsidR="00794836">
        <w:t>«графа знаний»</w:t>
      </w:r>
      <w:r w:rsidRPr="0040039C">
        <w:t xml:space="preserve"> появилась, чтобы помочь разработчикам</w:t>
      </w:r>
      <w:r w:rsidR="00794836">
        <w:t xml:space="preserve"> установить единое понимание и ряд понятных для всех стандартов, используемых в </w:t>
      </w:r>
      <w:r w:rsidRPr="0040039C">
        <w:t>семантической сети.</w:t>
      </w:r>
    </w:p>
    <w:p w14:paraId="35C5607E" w14:textId="77777777" w:rsidR="0040039C" w:rsidRPr="003C052A" w:rsidRDefault="0040039C" w:rsidP="0040039C">
      <w:bookmarkStart w:id="5" w:name="_GoBack"/>
      <w:bookmarkEnd w:id="5"/>
    </w:p>
    <w:p w14:paraId="3A1D9507" w14:textId="77777777" w:rsidR="0040039C" w:rsidRDefault="0040039C" w:rsidP="0040039C"/>
    <w:p w14:paraId="22D788A8" w14:textId="77777777" w:rsidR="0040039C" w:rsidRDefault="0040039C" w:rsidP="0040039C"/>
    <w:p w14:paraId="09A7B632" w14:textId="77777777" w:rsidR="0040039C" w:rsidRDefault="0040039C" w:rsidP="0040039C"/>
    <w:p w14:paraId="5EA3616B" w14:textId="0205520B" w:rsidR="009C5627" w:rsidRDefault="009C5627" w:rsidP="009C5627">
      <w:r>
        <w:t>.</w:t>
      </w:r>
    </w:p>
    <w:p w14:paraId="540D4FB2" w14:textId="77777777" w:rsidR="00C842E1" w:rsidRPr="008A7DB2" w:rsidRDefault="00C842E1" w:rsidP="00C842E1">
      <w:pPr>
        <w:widowControl w:val="0"/>
        <w:shd w:val="clear" w:color="auto" w:fill="FFFFFF"/>
        <w:autoSpaceDE w:val="0"/>
        <w:autoSpaceDN w:val="0"/>
        <w:ind w:left="1429" w:firstLine="0"/>
        <w:rPr>
          <w:rFonts w:cs="Times New Roman"/>
          <w:color w:val="000000"/>
          <w:szCs w:val="24"/>
          <w:shd w:val="clear" w:color="auto" w:fill="FFFFFF"/>
        </w:rPr>
      </w:pPr>
      <w:r w:rsidRPr="008A7DB2">
        <w:br w:type="page"/>
      </w:r>
    </w:p>
    <w:p w14:paraId="4C672481" w14:textId="77777777" w:rsidR="00C842E1" w:rsidRPr="009807B3" w:rsidRDefault="00C842E1" w:rsidP="00C842E1">
      <w:pPr>
        <w:pStyle w:val="1"/>
      </w:pPr>
      <w:bookmarkStart w:id="6" w:name="_Toc40809703"/>
      <w:bookmarkStart w:id="7" w:name="_Toc97476943"/>
      <w:r w:rsidRPr="00335F87">
        <w:lastRenderedPageBreak/>
        <w:t>Заключение</w:t>
      </w:r>
      <w:bookmarkEnd w:id="6"/>
      <w:bookmarkEnd w:id="7"/>
    </w:p>
    <w:p w14:paraId="7043C828" w14:textId="033774A2" w:rsidR="00FA2777" w:rsidRDefault="0040039C" w:rsidP="0040039C">
      <w:r>
        <w:t xml:space="preserve">Семантические веб-технологии добились огромных успехов в последнее десятилетие. </w:t>
      </w:r>
      <w:r w:rsidR="00FA2777">
        <w:t>Подтверждением данному факту являются:</w:t>
      </w:r>
    </w:p>
    <w:p w14:paraId="20B615AB" w14:textId="77777777" w:rsidR="00FA2777" w:rsidRDefault="0040039C" w:rsidP="00FA2777">
      <w:pPr>
        <w:pStyle w:val="a5"/>
        <w:numPr>
          <w:ilvl w:val="0"/>
          <w:numId w:val="45"/>
        </w:numPr>
      </w:pPr>
      <w:r>
        <w:t>Движение открытых связанных данных растет с каждым годом</w:t>
      </w:r>
      <w:r w:rsidR="00790AFF">
        <w:t xml:space="preserve"> </w:t>
      </w:r>
      <w:r w:rsidR="00790AFF" w:rsidRPr="00790AFF">
        <w:t>[</w:t>
      </w:r>
      <w:r w:rsidR="00790AFF" w:rsidRPr="00FA2777">
        <w:t>1</w:t>
      </w:r>
      <w:r w:rsidR="00790AFF" w:rsidRPr="00790AFF">
        <w:t>]</w:t>
      </w:r>
      <w:r w:rsidR="00FA2777">
        <w:t>;</w:t>
      </w:r>
    </w:p>
    <w:p w14:paraId="0D8F711F" w14:textId="03618AC7" w:rsidR="0040039C" w:rsidRDefault="0040039C" w:rsidP="00FA2777">
      <w:pPr>
        <w:pStyle w:val="a5"/>
        <w:numPr>
          <w:ilvl w:val="0"/>
          <w:numId w:val="45"/>
        </w:numPr>
      </w:pPr>
      <w:r>
        <w:t xml:space="preserve">Крупные организации, такие как </w:t>
      </w:r>
      <w:proofErr w:type="spellStart"/>
      <w:r>
        <w:t>Johnson</w:t>
      </w:r>
      <w:proofErr w:type="spellEnd"/>
      <w:r>
        <w:t xml:space="preserve"> &amp; </w:t>
      </w:r>
      <w:proofErr w:type="spellStart"/>
      <w:r>
        <w:t>Johnson</w:t>
      </w:r>
      <w:proofErr w:type="spellEnd"/>
      <w:r>
        <w:t xml:space="preserve">, </w:t>
      </w:r>
      <w:proofErr w:type="spellStart"/>
      <w:r>
        <w:t>Chevron</w:t>
      </w:r>
      <w:proofErr w:type="spellEnd"/>
      <w:r>
        <w:t xml:space="preserve">, </w:t>
      </w:r>
      <w:r w:rsidR="00FA2777">
        <w:rPr>
          <w:lang w:val="en-US"/>
        </w:rPr>
        <w:t>NASA</w:t>
      </w:r>
      <w:r>
        <w:t xml:space="preserve"> </w:t>
      </w:r>
      <w:r w:rsidR="00FA2777">
        <w:t xml:space="preserve">стали полагаться </w:t>
      </w:r>
      <w:r>
        <w:t xml:space="preserve">на технологии семантической сети для выполнения </w:t>
      </w:r>
      <w:r w:rsidR="00FA2777">
        <w:t xml:space="preserve">ежедневных, но все-таки </w:t>
      </w:r>
      <w:r>
        <w:t>важных ежедневных операций.</w:t>
      </w:r>
    </w:p>
    <w:p w14:paraId="52F368BC" w14:textId="04F93137" w:rsidR="0040039C" w:rsidRDefault="0040039C" w:rsidP="00FA2777">
      <w:pPr>
        <w:pStyle w:val="a5"/>
        <w:numPr>
          <w:ilvl w:val="0"/>
          <w:numId w:val="45"/>
        </w:numPr>
      </w:pPr>
      <w:r>
        <w:t xml:space="preserve">Стандарты семантической сети </w:t>
      </w:r>
      <w:r w:rsidR="00FA2777">
        <w:t>—</w:t>
      </w:r>
      <w:r>
        <w:t xml:space="preserve"> RDF, SPARQL </w:t>
      </w:r>
      <w:r w:rsidR="00FA2777">
        <w:t xml:space="preserve">были представлены </w:t>
      </w:r>
      <w:r>
        <w:t xml:space="preserve">в 2001 году, но </w:t>
      </w:r>
      <w:r w:rsidR="00FA2777">
        <w:t xml:space="preserve">уже сейчас они полностью </w:t>
      </w:r>
      <w:r>
        <w:t>формализованы</w:t>
      </w:r>
      <w:r w:rsidR="00FA2777">
        <w:t xml:space="preserve"> и сертифицированы</w:t>
      </w:r>
      <w:r>
        <w:t>.</w:t>
      </w:r>
    </w:p>
    <w:p w14:paraId="3AB08DE2" w14:textId="024811E4" w:rsidR="0040039C" w:rsidRDefault="00FA2777" w:rsidP="00FA2777">
      <w:r>
        <w:t>Однако</w:t>
      </w:r>
      <w:r w:rsidR="0040039C">
        <w:t xml:space="preserve"> </w:t>
      </w:r>
      <w:r>
        <w:t>н</w:t>
      </w:r>
      <w:r w:rsidR="0040039C">
        <w:t xml:space="preserve">есмотря на </w:t>
      </w:r>
      <w:r w:rsidR="009101A6">
        <w:t xml:space="preserve">внедрении данной технологии крупными корпорациями </w:t>
      </w:r>
      <w:r w:rsidR="009101A6" w:rsidRPr="009101A6">
        <w:t>[2]</w:t>
      </w:r>
      <w:r w:rsidR="0040039C">
        <w:t>, большинство компаний еще не начали использовать (или даже не знают о существовании) семантические веб-технологии.</w:t>
      </w:r>
    </w:p>
    <w:p w14:paraId="734DB505" w14:textId="77B29E09" w:rsidR="009101A6" w:rsidRPr="009101A6" w:rsidRDefault="009101A6" w:rsidP="009101A6">
      <w:pPr>
        <w:rPr>
          <w:lang w:eastAsia="ru-RU"/>
        </w:rPr>
      </w:pPr>
      <w:r>
        <w:rPr>
          <w:lang w:eastAsia="ru-RU"/>
        </w:rPr>
        <w:t xml:space="preserve">Таким образом модно отметить, что в ближайшем будущем технологии </w:t>
      </w:r>
      <w:r>
        <w:rPr>
          <w:lang w:val="en-US" w:eastAsia="ru-RU"/>
        </w:rPr>
        <w:t>Semantic</w:t>
      </w:r>
      <w:r w:rsidRPr="009101A6">
        <w:rPr>
          <w:lang w:eastAsia="ru-RU"/>
        </w:rPr>
        <w:t xml:space="preserve"> </w:t>
      </w:r>
      <w:r>
        <w:rPr>
          <w:lang w:val="en-US" w:eastAsia="ru-RU"/>
        </w:rPr>
        <w:t>Web</w:t>
      </w:r>
      <w:r w:rsidRPr="009101A6">
        <w:rPr>
          <w:lang w:eastAsia="ru-RU"/>
        </w:rPr>
        <w:t xml:space="preserve"> </w:t>
      </w:r>
      <w:r>
        <w:rPr>
          <w:lang w:eastAsia="ru-RU"/>
        </w:rPr>
        <w:t xml:space="preserve">получат свое развитие, так как некоторые </w:t>
      </w:r>
      <w:r>
        <w:rPr>
          <w:lang w:val="en-US" w:eastAsia="ru-RU"/>
        </w:rPr>
        <w:t>IT</w:t>
      </w:r>
      <w:r w:rsidRPr="009101A6">
        <w:rPr>
          <w:lang w:eastAsia="ru-RU"/>
        </w:rPr>
        <w:t>-</w:t>
      </w:r>
      <w:r>
        <w:rPr>
          <w:lang w:eastAsia="ru-RU"/>
        </w:rPr>
        <w:t>гиганты уже начали внедрять технологию внутри своих компаний, что в конечном итоге приведет к использованию их в своих сервисах.</w:t>
      </w:r>
    </w:p>
    <w:p w14:paraId="67E074A3" w14:textId="77777777" w:rsidR="009101A6" w:rsidRDefault="009101A6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322F3C7D" w14:textId="07266AEB" w:rsidR="00521393" w:rsidRDefault="00C842E1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6C28AE06" w14:textId="77777777" w:rsidR="00C842E1" w:rsidRPr="009807B3" w:rsidRDefault="00C842E1" w:rsidP="00C842E1">
      <w:pPr>
        <w:pStyle w:val="1"/>
      </w:pPr>
      <w:bookmarkStart w:id="8" w:name="_Toc40809704"/>
      <w:bookmarkStart w:id="9" w:name="_Toc97476944"/>
      <w:r>
        <w:lastRenderedPageBreak/>
        <w:t>Список литературы</w:t>
      </w:r>
      <w:bookmarkEnd w:id="8"/>
      <w:bookmarkEnd w:id="9"/>
    </w:p>
    <w:p w14:paraId="54710E1E" w14:textId="6488E3AC" w:rsidR="003A5137" w:rsidRPr="00FA2777" w:rsidRDefault="00FA2777" w:rsidP="001B2233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ind w:left="0" w:firstLine="709"/>
        <w:rPr>
          <w:rFonts w:eastAsia="Calibri" w:cs="Times New Roman"/>
          <w:color w:val="000000"/>
          <w:szCs w:val="24"/>
        </w:rPr>
      </w:pPr>
      <w:hyperlink r:id="rId7" w:history="1">
        <w:r w:rsidRPr="001E4CFE">
          <w:rPr>
            <w:rStyle w:val="a3"/>
            <w:rFonts w:eastAsia="Times New Roman" w:cs="Times New Roman"/>
            <w:szCs w:val="24"/>
            <w:lang w:eastAsia="ru-RU"/>
          </w:rPr>
          <w:t>https://www.w3.org/2001/sw/sweo/public/UseCases/</w:t>
        </w:r>
      </w:hyperlink>
    </w:p>
    <w:p w14:paraId="77AC6152" w14:textId="13628820" w:rsidR="00FA2777" w:rsidRPr="00FA2777" w:rsidRDefault="00FA2777" w:rsidP="001B2233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ind w:left="0" w:firstLine="709"/>
        <w:rPr>
          <w:rFonts w:eastAsia="Calibri" w:cs="Times New Roman"/>
          <w:color w:val="000000"/>
          <w:szCs w:val="24"/>
        </w:rPr>
      </w:pPr>
      <w:r w:rsidRPr="00FA2777">
        <w:rPr>
          <w:rFonts w:eastAsia="Calibri" w:cs="Times New Roman"/>
          <w:color w:val="000000"/>
          <w:szCs w:val="24"/>
        </w:rPr>
        <w:t>https://schema.org/</w:t>
      </w:r>
    </w:p>
    <w:sectPr w:rsidR="00FA2777" w:rsidRPr="00FA2777" w:rsidSect="00C842E1">
      <w:footerReference w:type="default" r:id="rId8"/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4193C" w14:textId="77777777" w:rsidR="0088162D" w:rsidRDefault="0088162D">
      <w:pPr>
        <w:spacing w:line="240" w:lineRule="auto"/>
      </w:pPr>
      <w:r>
        <w:separator/>
      </w:r>
    </w:p>
  </w:endnote>
  <w:endnote w:type="continuationSeparator" w:id="0">
    <w:p w14:paraId="4FD7A2E3" w14:textId="77777777" w:rsidR="0088162D" w:rsidRDefault="00881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347730"/>
      <w:docPartObj>
        <w:docPartGallery w:val="Page Numbers (Bottom of Page)"/>
        <w:docPartUnique/>
      </w:docPartObj>
    </w:sdtPr>
    <w:sdtEndPr/>
    <w:sdtContent>
      <w:p w14:paraId="0429133A" w14:textId="77777777" w:rsidR="00994EAD" w:rsidRDefault="00994EA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34D92" w14:textId="77777777" w:rsidR="00994EAD" w:rsidRDefault="00994EA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A25C1" w14:textId="77777777" w:rsidR="0088162D" w:rsidRDefault="0088162D">
      <w:pPr>
        <w:spacing w:line="240" w:lineRule="auto"/>
      </w:pPr>
      <w:r>
        <w:separator/>
      </w:r>
    </w:p>
  </w:footnote>
  <w:footnote w:type="continuationSeparator" w:id="0">
    <w:p w14:paraId="392F130F" w14:textId="77777777" w:rsidR="0088162D" w:rsidRDefault="008816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7073"/>
    <w:multiLevelType w:val="hybridMultilevel"/>
    <w:tmpl w:val="A02AD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C65F8"/>
    <w:multiLevelType w:val="hybridMultilevel"/>
    <w:tmpl w:val="45E496F8"/>
    <w:lvl w:ilvl="0" w:tplc="3D5687C8">
      <w:start w:val="1"/>
      <w:numFmt w:val="decimal"/>
      <w:lvlText w:val="%1."/>
      <w:lvlJc w:val="left"/>
      <w:pPr>
        <w:ind w:left="1848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D90E05"/>
    <w:multiLevelType w:val="hybridMultilevel"/>
    <w:tmpl w:val="1A72E5F4"/>
    <w:lvl w:ilvl="0" w:tplc="0419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8815C5A"/>
    <w:multiLevelType w:val="hybridMultilevel"/>
    <w:tmpl w:val="2CCE2732"/>
    <w:lvl w:ilvl="0" w:tplc="CA664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E812F3"/>
    <w:multiLevelType w:val="hybridMultilevel"/>
    <w:tmpl w:val="454017BE"/>
    <w:lvl w:ilvl="0" w:tplc="CA6641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1D626A"/>
    <w:multiLevelType w:val="hybridMultilevel"/>
    <w:tmpl w:val="A2307A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475F50"/>
    <w:multiLevelType w:val="hybridMultilevel"/>
    <w:tmpl w:val="8CE49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E03507"/>
    <w:multiLevelType w:val="hybridMultilevel"/>
    <w:tmpl w:val="5A0262A2"/>
    <w:lvl w:ilvl="0" w:tplc="041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8" w15:restartNumberingAfterBreak="0">
    <w:nsid w:val="23F93B14"/>
    <w:multiLevelType w:val="multilevel"/>
    <w:tmpl w:val="4D96EE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AF77AC7"/>
    <w:multiLevelType w:val="hybridMultilevel"/>
    <w:tmpl w:val="7172A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446B24"/>
    <w:multiLevelType w:val="hybridMultilevel"/>
    <w:tmpl w:val="14345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A20530"/>
    <w:multiLevelType w:val="hybridMultilevel"/>
    <w:tmpl w:val="734CA306"/>
    <w:lvl w:ilvl="0" w:tplc="CA664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305B81"/>
    <w:multiLevelType w:val="hybridMultilevel"/>
    <w:tmpl w:val="1A72E5F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A0526"/>
    <w:multiLevelType w:val="hybridMultilevel"/>
    <w:tmpl w:val="60344560"/>
    <w:lvl w:ilvl="0" w:tplc="3D5687C8">
      <w:start w:val="1"/>
      <w:numFmt w:val="decimal"/>
      <w:lvlText w:val="%1."/>
      <w:lvlJc w:val="left"/>
      <w:pPr>
        <w:ind w:left="1848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4566C5"/>
    <w:multiLevelType w:val="hybridMultilevel"/>
    <w:tmpl w:val="D4D0E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5460D0"/>
    <w:multiLevelType w:val="hybridMultilevel"/>
    <w:tmpl w:val="C8B0A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3C3DCB"/>
    <w:multiLevelType w:val="multilevel"/>
    <w:tmpl w:val="8E561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B480741"/>
    <w:multiLevelType w:val="hybridMultilevel"/>
    <w:tmpl w:val="B232AE96"/>
    <w:lvl w:ilvl="0" w:tplc="3D5687C8">
      <w:start w:val="1"/>
      <w:numFmt w:val="decimal"/>
      <w:lvlText w:val="%1."/>
      <w:lvlJc w:val="left"/>
      <w:pPr>
        <w:ind w:left="1139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BF018F6"/>
    <w:multiLevelType w:val="hybridMultilevel"/>
    <w:tmpl w:val="B5C03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542FD2"/>
    <w:multiLevelType w:val="hybridMultilevel"/>
    <w:tmpl w:val="6A68B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610C51"/>
    <w:multiLevelType w:val="hybridMultilevel"/>
    <w:tmpl w:val="3D74D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88045C"/>
    <w:multiLevelType w:val="hybridMultilevel"/>
    <w:tmpl w:val="CC92B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C42ED6"/>
    <w:multiLevelType w:val="hybridMultilevel"/>
    <w:tmpl w:val="1974E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A60808"/>
    <w:multiLevelType w:val="hybridMultilevel"/>
    <w:tmpl w:val="636C7D26"/>
    <w:lvl w:ilvl="0" w:tplc="F9FE46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B680799"/>
    <w:multiLevelType w:val="hybridMultilevel"/>
    <w:tmpl w:val="71E86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AF343D"/>
    <w:multiLevelType w:val="hybridMultilevel"/>
    <w:tmpl w:val="92A42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68718E"/>
    <w:multiLevelType w:val="hybridMultilevel"/>
    <w:tmpl w:val="23BC5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230DAB"/>
    <w:multiLevelType w:val="hybridMultilevel"/>
    <w:tmpl w:val="FBD48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F5959DA"/>
    <w:multiLevelType w:val="hybridMultilevel"/>
    <w:tmpl w:val="758CF6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2041DE"/>
    <w:multiLevelType w:val="hybridMultilevel"/>
    <w:tmpl w:val="2AAEC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122959"/>
    <w:multiLevelType w:val="hybridMultilevel"/>
    <w:tmpl w:val="04381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6811EE5"/>
    <w:multiLevelType w:val="hybridMultilevel"/>
    <w:tmpl w:val="E8ACC1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FD4149"/>
    <w:multiLevelType w:val="hybridMultilevel"/>
    <w:tmpl w:val="B62C2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FF46DF"/>
    <w:multiLevelType w:val="hybridMultilevel"/>
    <w:tmpl w:val="14648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202C91"/>
    <w:multiLevelType w:val="hybridMultilevel"/>
    <w:tmpl w:val="E340C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D84358B"/>
    <w:multiLevelType w:val="hybridMultilevel"/>
    <w:tmpl w:val="A24A85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F34190"/>
    <w:multiLevelType w:val="multilevel"/>
    <w:tmpl w:val="D774F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E730CB4"/>
    <w:multiLevelType w:val="hybridMultilevel"/>
    <w:tmpl w:val="2BF25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3C327C"/>
    <w:multiLevelType w:val="hybridMultilevel"/>
    <w:tmpl w:val="5FF00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0A403E0"/>
    <w:multiLevelType w:val="hybridMultilevel"/>
    <w:tmpl w:val="AC4428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B50313"/>
    <w:multiLevelType w:val="hybridMultilevel"/>
    <w:tmpl w:val="EBC0B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6B392B"/>
    <w:multiLevelType w:val="hybridMultilevel"/>
    <w:tmpl w:val="C494E696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2" w15:restartNumberingAfterBreak="0">
    <w:nsid w:val="740233F5"/>
    <w:multiLevelType w:val="hybridMultilevel"/>
    <w:tmpl w:val="09D0B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646933"/>
    <w:multiLevelType w:val="hybridMultilevel"/>
    <w:tmpl w:val="22686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2909F0"/>
    <w:multiLevelType w:val="hybridMultilevel"/>
    <w:tmpl w:val="06066C38"/>
    <w:lvl w:ilvl="0" w:tplc="CA664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8C5729C"/>
    <w:multiLevelType w:val="hybridMultilevel"/>
    <w:tmpl w:val="382C7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BD4839"/>
    <w:multiLevelType w:val="hybridMultilevel"/>
    <w:tmpl w:val="D8605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2"/>
  </w:num>
  <w:num w:numId="3">
    <w:abstractNumId w:val="12"/>
  </w:num>
  <w:num w:numId="4">
    <w:abstractNumId w:val="2"/>
  </w:num>
  <w:num w:numId="5">
    <w:abstractNumId w:val="8"/>
  </w:num>
  <w:num w:numId="6">
    <w:abstractNumId w:val="16"/>
  </w:num>
  <w:num w:numId="7">
    <w:abstractNumId w:val="36"/>
  </w:num>
  <w:num w:numId="8">
    <w:abstractNumId w:val="6"/>
  </w:num>
  <w:num w:numId="9">
    <w:abstractNumId w:val="7"/>
  </w:num>
  <w:num w:numId="10">
    <w:abstractNumId w:val="43"/>
  </w:num>
  <w:num w:numId="11">
    <w:abstractNumId w:val="10"/>
  </w:num>
  <w:num w:numId="12">
    <w:abstractNumId w:val="26"/>
  </w:num>
  <w:num w:numId="13">
    <w:abstractNumId w:val="17"/>
  </w:num>
  <w:num w:numId="14">
    <w:abstractNumId w:val="13"/>
  </w:num>
  <w:num w:numId="15">
    <w:abstractNumId w:val="1"/>
  </w:num>
  <w:num w:numId="16">
    <w:abstractNumId w:val="30"/>
  </w:num>
  <w:num w:numId="17">
    <w:abstractNumId w:val="11"/>
  </w:num>
  <w:num w:numId="18">
    <w:abstractNumId w:val="34"/>
  </w:num>
  <w:num w:numId="19">
    <w:abstractNumId w:val="46"/>
  </w:num>
  <w:num w:numId="20">
    <w:abstractNumId w:val="5"/>
  </w:num>
  <w:num w:numId="21">
    <w:abstractNumId w:val="3"/>
  </w:num>
  <w:num w:numId="22">
    <w:abstractNumId w:val="4"/>
  </w:num>
  <w:num w:numId="23">
    <w:abstractNumId w:val="44"/>
  </w:num>
  <w:num w:numId="24">
    <w:abstractNumId w:val="14"/>
  </w:num>
  <w:num w:numId="25">
    <w:abstractNumId w:val="33"/>
  </w:num>
  <w:num w:numId="26">
    <w:abstractNumId w:val="45"/>
  </w:num>
  <w:num w:numId="27">
    <w:abstractNumId w:val="28"/>
  </w:num>
  <w:num w:numId="28">
    <w:abstractNumId w:val="21"/>
  </w:num>
  <w:num w:numId="29">
    <w:abstractNumId w:val="38"/>
  </w:num>
  <w:num w:numId="30">
    <w:abstractNumId w:val="31"/>
  </w:num>
  <w:num w:numId="31">
    <w:abstractNumId w:val="32"/>
  </w:num>
  <w:num w:numId="32">
    <w:abstractNumId w:val="22"/>
  </w:num>
  <w:num w:numId="33">
    <w:abstractNumId w:val="24"/>
  </w:num>
  <w:num w:numId="34">
    <w:abstractNumId w:val="37"/>
  </w:num>
  <w:num w:numId="35">
    <w:abstractNumId w:val="15"/>
  </w:num>
  <w:num w:numId="36">
    <w:abstractNumId w:val="23"/>
  </w:num>
  <w:num w:numId="37">
    <w:abstractNumId w:val="19"/>
  </w:num>
  <w:num w:numId="38">
    <w:abstractNumId w:val="18"/>
  </w:num>
  <w:num w:numId="39">
    <w:abstractNumId w:val="41"/>
  </w:num>
  <w:num w:numId="40">
    <w:abstractNumId w:val="29"/>
  </w:num>
  <w:num w:numId="41">
    <w:abstractNumId w:val="35"/>
  </w:num>
  <w:num w:numId="42">
    <w:abstractNumId w:val="27"/>
  </w:num>
  <w:num w:numId="43">
    <w:abstractNumId w:val="20"/>
  </w:num>
  <w:num w:numId="44">
    <w:abstractNumId w:val="9"/>
  </w:num>
  <w:num w:numId="45">
    <w:abstractNumId w:val="0"/>
  </w:num>
  <w:num w:numId="46">
    <w:abstractNumId w:val="39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62"/>
    <w:rsid w:val="00011C7D"/>
    <w:rsid w:val="00060D37"/>
    <w:rsid w:val="0007536E"/>
    <w:rsid w:val="000D0AE3"/>
    <w:rsid w:val="00100EBD"/>
    <w:rsid w:val="00186493"/>
    <w:rsid w:val="001B2233"/>
    <w:rsid w:val="001C4211"/>
    <w:rsid w:val="001F4059"/>
    <w:rsid w:val="0029305D"/>
    <w:rsid w:val="00305010"/>
    <w:rsid w:val="00373C62"/>
    <w:rsid w:val="003A5137"/>
    <w:rsid w:val="003C052A"/>
    <w:rsid w:val="0040039C"/>
    <w:rsid w:val="00402C01"/>
    <w:rsid w:val="00417B07"/>
    <w:rsid w:val="00422E10"/>
    <w:rsid w:val="00435B7C"/>
    <w:rsid w:val="00454F77"/>
    <w:rsid w:val="004D31EB"/>
    <w:rsid w:val="00521393"/>
    <w:rsid w:val="00590747"/>
    <w:rsid w:val="005C0BF4"/>
    <w:rsid w:val="005F5FD9"/>
    <w:rsid w:val="00633689"/>
    <w:rsid w:val="00664578"/>
    <w:rsid w:val="006E690B"/>
    <w:rsid w:val="00790AFF"/>
    <w:rsid w:val="00794836"/>
    <w:rsid w:val="007E2C93"/>
    <w:rsid w:val="008019EE"/>
    <w:rsid w:val="0082030D"/>
    <w:rsid w:val="00841116"/>
    <w:rsid w:val="00875ADA"/>
    <w:rsid w:val="0088162D"/>
    <w:rsid w:val="008836EB"/>
    <w:rsid w:val="00884FA2"/>
    <w:rsid w:val="008D185B"/>
    <w:rsid w:val="009101A6"/>
    <w:rsid w:val="00970668"/>
    <w:rsid w:val="00994EAD"/>
    <w:rsid w:val="009C5627"/>
    <w:rsid w:val="009E4B43"/>
    <w:rsid w:val="00A041A2"/>
    <w:rsid w:val="00A10EEA"/>
    <w:rsid w:val="00AB4E0B"/>
    <w:rsid w:val="00AE5B1E"/>
    <w:rsid w:val="00C52F15"/>
    <w:rsid w:val="00C842E1"/>
    <w:rsid w:val="00D31E1F"/>
    <w:rsid w:val="00EE46F2"/>
    <w:rsid w:val="00F64FE4"/>
    <w:rsid w:val="00F80651"/>
    <w:rsid w:val="00F80F89"/>
    <w:rsid w:val="00FA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DAD3"/>
  <w15:chartTrackingRefBased/>
  <w15:docId w15:val="{FA4FACE5-A5B5-4DDA-8156-AA9A5F34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139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Главы"/>
    <w:basedOn w:val="a"/>
    <w:next w:val="a"/>
    <w:link w:val="10"/>
    <w:uiPriority w:val="9"/>
    <w:qFormat/>
    <w:rsid w:val="00C842E1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aliases w:val="Подглавы"/>
    <w:basedOn w:val="a"/>
    <w:next w:val="a"/>
    <w:link w:val="20"/>
    <w:uiPriority w:val="9"/>
    <w:unhideWhenUsed/>
    <w:qFormat/>
    <w:rsid w:val="00454F77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aliases w:val="Подразделы"/>
    <w:basedOn w:val="1"/>
    <w:next w:val="a"/>
    <w:link w:val="30"/>
    <w:uiPriority w:val="9"/>
    <w:unhideWhenUsed/>
    <w:qFormat/>
    <w:rsid w:val="00454F77"/>
    <w:pPr>
      <w:spacing w:before="40" w:after="0"/>
      <w:outlineLvl w:val="2"/>
    </w:pPr>
    <w:rPr>
      <w:b w:val="0"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C842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ы Знак"/>
    <w:basedOn w:val="a0"/>
    <w:link w:val="1"/>
    <w:uiPriority w:val="9"/>
    <w:rsid w:val="00C842E1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aliases w:val="Подглавы Знак"/>
    <w:basedOn w:val="a0"/>
    <w:link w:val="2"/>
    <w:uiPriority w:val="9"/>
    <w:rsid w:val="00454F7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aliases w:val="Подразделы Знак"/>
    <w:basedOn w:val="a0"/>
    <w:link w:val="3"/>
    <w:uiPriority w:val="9"/>
    <w:rsid w:val="00454F77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842E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p1">
    <w:name w:val="p1"/>
    <w:basedOn w:val="a"/>
    <w:rsid w:val="00C842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3">
    <w:name w:val="Hyperlink"/>
    <w:basedOn w:val="a0"/>
    <w:uiPriority w:val="99"/>
    <w:unhideWhenUsed/>
    <w:rsid w:val="00C842E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842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842E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842E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42E1"/>
    <w:rPr>
      <w:rFonts w:ascii="Times New Roman" w:hAnsi="Times New Roman"/>
      <w:color w:val="000000" w:themeColor="text1"/>
      <w:sz w:val="24"/>
    </w:rPr>
  </w:style>
  <w:style w:type="paragraph" w:styleId="a8">
    <w:name w:val="footer"/>
    <w:basedOn w:val="a"/>
    <w:link w:val="a9"/>
    <w:uiPriority w:val="99"/>
    <w:unhideWhenUsed/>
    <w:rsid w:val="00C842E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42E1"/>
    <w:rPr>
      <w:rFonts w:ascii="Times New Roman" w:hAnsi="Times New Roman"/>
      <w:color w:val="000000" w:themeColor="text1"/>
      <w:sz w:val="24"/>
    </w:rPr>
  </w:style>
  <w:style w:type="paragraph" w:styleId="aa">
    <w:name w:val="TOC Heading"/>
    <w:basedOn w:val="1"/>
    <w:next w:val="a"/>
    <w:uiPriority w:val="39"/>
    <w:unhideWhenUsed/>
    <w:qFormat/>
    <w:rsid w:val="00C842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42E1"/>
    <w:pPr>
      <w:tabs>
        <w:tab w:val="right" w:leader="dot" w:pos="9060"/>
      </w:tabs>
    </w:pPr>
  </w:style>
  <w:style w:type="paragraph" w:styleId="21">
    <w:name w:val="toc 2"/>
    <w:basedOn w:val="a"/>
    <w:next w:val="a"/>
    <w:autoRedefine/>
    <w:uiPriority w:val="39"/>
    <w:unhideWhenUsed/>
    <w:rsid w:val="00C842E1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C842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842E1"/>
    <w:rPr>
      <w:rFonts w:ascii="Segoe UI" w:hAnsi="Segoe UI" w:cs="Segoe UI"/>
      <w:color w:val="000000" w:themeColor="text1"/>
      <w:sz w:val="18"/>
      <w:szCs w:val="18"/>
    </w:rPr>
  </w:style>
  <w:style w:type="paragraph" w:styleId="ad">
    <w:name w:val="No Spacing"/>
    <w:link w:val="ae"/>
    <w:uiPriority w:val="1"/>
    <w:qFormat/>
    <w:rsid w:val="00C842E1"/>
    <w:pPr>
      <w:spacing w:after="0" w:line="240" w:lineRule="auto"/>
      <w:ind w:firstLine="709"/>
    </w:pPr>
    <w:rPr>
      <w:color w:val="000000" w:themeColor="text1"/>
    </w:rPr>
  </w:style>
  <w:style w:type="character" w:customStyle="1" w:styleId="ae">
    <w:name w:val="Без интервала Знак"/>
    <w:basedOn w:val="a0"/>
    <w:link w:val="ad"/>
    <w:uiPriority w:val="1"/>
    <w:rsid w:val="00C842E1"/>
    <w:rPr>
      <w:color w:val="000000" w:themeColor="text1"/>
    </w:rPr>
  </w:style>
  <w:style w:type="paragraph" w:styleId="af">
    <w:name w:val="caption"/>
    <w:basedOn w:val="a"/>
    <w:next w:val="a"/>
    <w:uiPriority w:val="35"/>
    <w:unhideWhenUsed/>
    <w:qFormat/>
    <w:rsid w:val="00C842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842E1"/>
    <w:pPr>
      <w:spacing w:after="100"/>
      <w:ind w:left="480"/>
    </w:pPr>
  </w:style>
  <w:style w:type="paragraph" w:styleId="af0">
    <w:name w:val="Title"/>
    <w:aliases w:val="К картинке"/>
    <w:basedOn w:val="a"/>
    <w:next w:val="a"/>
    <w:link w:val="af1"/>
    <w:uiPriority w:val="10"/>
    <w:qFormat/>
    <w:rsid w:val="00C842E1"/>
    <w:pPr>
      <w:spacing w:after="120" w:line="240" w:lineRule="auto"/>
      <w:contextualSpacing/>
      <w:jc w:val="center"/>
    </w:pPr>
    <w:rPr>
      <w:rFonts w:eastAsiaTheme="majorEastAsia" w:cstheme="majorBidi"/>
      <w:spacing w:val="-10"/>
      <w:kern w:val="28"/>
      <w:sz w:val="22"/>
      <w:szCs w:val="56"/>
    </w:rPr>
  </w:style>
  <w:style w:type="character" w:customStyle="1" w:styleId="af1">
    <w:name w:val="Заголовок Знак"/>
    <w:aliases w:val="К картинке Знак"/>
    <w:basedOn w:val="a0"/>
    <w:link w:val="af0"/>
    <w:uiPriority w:val="10"/>
    <w:rsid w:val="00C842E1"/>
    <w:rPr>
      <w:rFonts w:ascii="Times New Roman" w:eastAsiaTheme="majorEastAsia" w:hAnsi="Times New Roman" w:cstheme="majorBidi"/>
      <w:color w:val="000000" w:themeColor="text1"/>
      <w:spacing w:val="-10"/>
      <w:kern w:val="28"/>
      <w:szCs w:val="56"/>
    </w:rPr>
  </w:style>
  <w:style w:type="table" w:styleId="af2">
    <w:name w:val="Table Grid"/>
    <w:basedOn w:val="a1"/>
    <w:uiPriority w:val="39"/>
    <w:rsid w:val="00C84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rsid w:val="00C842E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character" w:styleId="af3">
    <w:name w:val="Unresolved Mention"/>
    <w:basedOn w:val="a0"/>
    <w:uiPriority w:val="99"/>
    <w:semiHidden/>
    <w:unhideWhenUsed/>
    <w:rsid w:val="00FA2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3.org/2001/sw/sweo/public/UseC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Курнаков</dc:creator>
  <cp:keywords/>
  <dc:description/>
  <cp:lastModifiedBy>Макс Курнаков</cp:lastModifiedBy>
  <cp:revision>9</cp:revision>
  <cp:lastPrinted>2022-03-06T13:38:00Z</cp:lastPrinted>
  <dcterms:created xsi:type="dcterms:W3CDTF">2021-12-14T19:38:00Z</dcterms:created>
  <dcterms:modified xsi:type="dcterms:W3CDTF">2022-05-02T15:42:00Z</dcterms:modified>
</cp:coreProperties>
</file>