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/>
          <w:i/>
          <w:iCs/>
          <w:sz w:val="36"/>
          <w:szCs w:val="28"/>
        </w:rPr>
      </w:pPr>
      <w:r>
        <w:rPr>
          <w:i/>
          <w:iCs/>
          <w:sz w:val="36"/>
          <w:szCs w:val="28"/>
        </w:rPr>
        <w:t xml:space="preserve">Analyse de la plateforme de gestion d’une la salle de sport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Objectif du système</w:t>
      </w:r>
    </w:p>
    <w:p>
      <w:pPr>
        <w:pStyle w:val="Normal"/>
        <w:ind w:left="270" w:hanging="0"/>
        <w:jc w:val="both"/>
        <w:rPr/>
      </w:pPr>
      <w:r>
        <w:rPr/>
        <w:t>La plateforme (le système) permet la gestion d’une salle de sport.</w:t>
      </w:r>
    </w:p>
    <w:p>
      <w:pPr>
        <w:pStyle w:val="Normal"/>
        <w:ind w:left="270" w:hanging="0"/>
        <w:jc w:val="both"/>
        <w:rPr/>
      </w:pPr>
      <w:r>
        <w:rPr/>
        <w:t>Le but premier de la plateforme est de gérer les inscriptions des utilisateurs de la salle ainsi que leurs abonnements.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Spécifications fonctionnelles : 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>Il s'agit des fonctionnalités du système.</w:t>
      </w:r>
    </w:p>
    <w:p>
      <w:pPr>
        <w:pStyle w:val="ListParagraph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Le processus est initialisé à la connexion d’un responsable. Donc les responsables ainsi que l’administrateur auront un compte leur permettant d’accéder à la plateforme. Les comptes des responsables seront fournis par l’admin.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 responsable en charge de la salle a la possibilité d’inscrire  les clients afin que ces derniers puissent avoir accès à la salle et </w:t>
      </w:r>
      <w:r>
        <w:rPr>
          <w:i/>
          <w:iCs/>
        </w:rPr>
        <w:t>ses services*.</w:t>
      </w:r>
    </w:p>
    <w:p>
      <w:pPr>
        <w:pStyle w:val="ListParagraph"/>
        <w:numPr>
          <w:ilvl w:val="0"/>
          <w:numId w:val="1"/>
        </w:numPr>
        <w:rPr/>
      </w:pPr>
      <w:r>
        <w:rPr/>
        <w:t>Il peut également leur souscrire un abonnement mensuel</w:t>
      </w:r>
    </w:p>
    <w:p>
      <w:pPr>
        <w:pStyle w:val="ListParagraph"/>
        <w:numPr>
          <w:ilvl w:val="0"/>
          <w:numId w:val="1"/>
        </w:numPr>
        <w:rPr/>
      </w:pPr>
      <w:r>
        <w:rPr/>
        <w:t>Il a la possibilité de parcourir la liste des adhérents (les inscrits)</w:t>
      </w:r>
    </w:p>
    <w:p>
      <w:pPr>
        <w:pStyle w:val="ListParagraph"/>
        <w:numPr>
          <w:ilvl w:val="0"/>
          <w:numId w:val="1"/>
        </w:numPr>
        <w:rPr/>
      </w:pPr>
      <w:r>
        <w:rPr/>
        <w:t>Il sera également être capable de résilier l’inscription d’un abonné suite à sa demande</w:t>
      </w:r>
    </w:p>
    <w:p>
      <w:pPr>
        <w:pStyle w:val="ListParagraph"/>
        <w:numPr>
          <w:ilvl w:val="0"/>
          <w:numId w:val="1"/>
        </w:numPr>
        <w:rPr/>
      </w:pPr>
      <w:r>
        <w:rPr/>
        <w:t>Un suivi des activités des clients sera disponible: il s’agit d’enregistrer les présences des clients à la salle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Des produits sont disponibles à la vente pour les clients. Une option de vente et d’historisation de ces ventes devra donc être  fournit. </w:t>
      </w:r>
    </w:p>
    <w:p>
      <w:pPr>
        <w:pStyle w:val="ListParagraph"/>
        <w:numPr>
          <w:ilvl w:val="0"/>
          <w:numId w:val="1"/>
        </w:numPr>
        <w:rPr/>
      </w:pPr>
      <w:r>
        <w:rPr/>
        <w:t>Le stock des produits pourra également être suivi par les responsables</w:t>
      </w:r>
    </w:p>
    <w:p>
      <w:pPr>
        <w:pStyle w:val="ListParagraph"/>
        <w:numPr>
          <w:ilvl w:val="0"/>
          <w:numId w:val="1"/>
        </w:numPr>
        <w:rPr/>
      </w:pPr>
      <w:r>
        <w:rPr/>
        <w:t>L’administrateur a la possibilité de tenir un historique des connexions de ses responsables : il peut donc voir qui a tenu la salle a tel moment.</w:t>
      </w:r>
    </w:p>
    <w:p>
      <w:pPr>
        <w:pStyle w:val="ListParagraph"/>
        <w:numPr>
          <w:ilvl w:val="0"/>
          <w:numId w:val="1"/>
        </w:numPr>
        <w:rPr/>
      </w:pPr>
      <w:r>
        <w:rPr/>
        <w:t>Le responsable peut vérifier l’identité d’un abonné grâce à un code situé sur la  carte de membre du client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type de produit catalogue</w:t>
      </w:r>
    </w:p>
    <w:p>
      <w:pPr>
        <w:pStyle w:val="ListParagraph"/>
        <w:rPr/>
      </w:pPr>
      <w:r>
        <w:rPr/>
        <w:t>stock</w:t>
      </w:r>
    </w:p>
    <w:p>
      <w:pPr>
        <w:pStyle w:val="ListParagraph"/>
        <w:rPr/>
      </w:pPr>
      <w:r>
        <w:rPr/>
        <w:t>garder un historique des mise à jour des stocks</w:t>
      </w:r>
    </w:p>
    <w:p>
      <w:pPr>
        <w:pStyle w:val="ListParagraph"/>
        <w:rPr/>
      </w:pPr>
      <w:r>
        <w:rPr/>
        <w:t xml:space="preserve">stock à date </w:t>
      </w:r>
    </w:p>
    <w:p>
      <w:pPr>
        <w:pStyle w:val="ListParagraph"/>
        <w:rPr/>
      </w:pPr>
      <w:r>
        <w:rPr/>
        <w:t xml:space="preserve">journalier </w:t>
      </w:r>
    </w:p>
    <w:p>
      <w:pPr>
        <w:pStyle w:val="Heading1"/>
        <w:rPr/>
      </w:pPr>
      <w:r>
        <w:rPr/>
        <w:t>Les acteurs du système et leurs rôles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L’administrateur : il gère les comptes des différents employés , responsables de la salle qui auront à utiliser la plateforme. 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Les responsables de la salle : ils gèrent l’inscription et l’abonnement  des clients, la vente des différents produits de la salle.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el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ell MT" w:hAnsi="Bell MT" w:eastAsia="游明朝" w:cs="" w:cstheme="minorBidi" w:eastAsiaTheme="minorEastAsia"/>
        <w:sz w:val="28"/>
        <w:szCs w:val="22"/>
        <w:lang w:val="fr-F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7b69"/>
    <w:pPr>
      <w:widowControl/>
      <w:bidi w:val="0"/>
      <w:spacing w:lineRule="auto" w:line="254" w:before="0" w:after="160"/>
      <w:jc w:val="left"/>
    </w:pPr>
    <w:rPr>
      <w:rFonts w:ascii="Bell MT" w:hAnsi="Bell MT" w:eastAsia="游明朝" w:cs="" w:cstheme="minorBidi" w:eastAsiaTheme="minorEastAsia"/>
      <w:color w:val="auto"/>
      <w:kern w:val="0"/>
      <w:sz w:val="28"/>
      <w:szCs w:val="22"/>
      <w:lang w:val="fr-FR" w:eastAsia="ja-JP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574c6"/>
    <w:pPr>
      <w:outlineLvl w:val="0"/>
    </w:pPr>
    <w:rPr>
      <w:b/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574c6"/>
    <w:rPr>
      <w:b/>
      <w:bCs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f15c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Application>LibreOffice/6.4.6.2$Linux_X86_64 LibreOffice_project/40$Build-2</Application>
  <Pages>2</Pages>
  <Words>321</Words>
  <Characters>1608</Characters>
  <CharactersWithSpaces>1903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2021-04-07T04:55:00Z</dcterms:created>
  <dc:creator>Jonathan Assamagan</dc:creator>
  <dc:description/>
  <dc:language>fr-FR</dc:language>
  <cp:lastModifiedBy/>
  <dcterms:modified xsi:type="dcterms:W3CDTF">2021-04-08T17:14:21Z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