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Giáo viên hướng dẫn :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Thầy Lương </w:t>
      </w:r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 Minh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 viên nhóm: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Tiến Dũng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Minh Dũng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 trình làm nhóm</w:t>
            </w:r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trên bảng</w:t>
            </w:r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Phát sinh dữ liệu cho cơ sở dữ liệu</w:t>
            </w:r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 tích và chọn mức độ cơ lập cho các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 Cài đặt các transaction trong giai đoạn 1 ( xem thêm trong báo cáo)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Hoàn thành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tạo cấu trúc cơ sở dữ liệu + ràng buộc trên bảng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Phân tích và chọn mức độ cơ lập cho các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Hoàn thành cài đặt các transaction trong giai đoạn 1 ( xem thêm trong báo cáo)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957EEC" w:rsidRPr="007631BD" w:rsidRDefault="00B11C0F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Tuần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Phát sinh dữ liệu cho cơ sở dữ liệu</w:t>
            </w:r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Cài đặt các transaction còn lại</w:t>
            </w:r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10A0B">
              <w:rPr>
                <w:rFonts w:ascii="Times New Roman" w:hAnsi="Times New Roman" w:cs="Times New Roman"/>
                <w:sz w:val="24"/>
              </w:rPr>
              <w:t>có đúng yêu cầu không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Hoàn thành việc phát sinh dữ liệu cho cơ sở dữ liệu</w:t>
            </w:r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 Hoàn tất cài đặt các transaction còn lại</w:t>
            </w:r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 Kiểm tra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>: có lỗi và đã chỉnh sửa</w:t>
            </w:r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7631BD" w:rsidRDefault="00B11C0F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1/ Viết báo cáo sơ bộ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L</w:t>
            </w:r>
            <w:r w:rsidRPr="00881402">
              <w:rPr>
                <w:rFonts w:ascii="Times New Roman" w:hAnsi="Times New Roman" w:cs="Times New Roman"/>
                <w:sz w:val="24"/>
              </w:rPr>
              <w:t xml:space="preserve">iệt kê </w:t>
            </w:r>
            <w:r>
              <w:rPr>
                <w:rFonts w:ascii="Times New Roman" w:hAnsi="Times New Roman" w:cs="Times New Roman"/>
                <w:sz w:val="24"/>
              </w:rPr>
              <w:t xml:space="preserve">các </w:t>
            </w:r>
            <w:r w:rsidRPr="00881402">
              <w:rPr>
                <w:rFonts w:ascii="Times New Roman" w:hAnsi="Times New Roman" w:cs="Times New Roman"/>
                <w:sz w:val="24"/>
              </w:rPr>
              <w:t>ràng buộc toàn</w:t>
            </w:r>
            <w:r>
              <w:rPr>
                <w:rFonts w:ascii="Times New Roman" w:hAnsi="Times New Roman" w:cs="Times New Roman"/>
                <w:sz w:val="24"/>
              </w:rPr>
              <w:t xml:space="preserve"> vẹn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Cách thức cài đặt ràng buộc toàn vẹn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Liệt kê và phân loại giao tác theo vai trò người dùng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Phân tích giao tác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Xử ra vào giai đoạn nào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Cài khóa nào (độc quyền, chia sẻ)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Mức cô lập</w:t>
            </w:r>
          </w:p>
          <w:p w:rsidR="00775F15" w:rsidRPr="00E71CA8" w:rsidRDefault="00C36B30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 Chỉnh sửa lỗi trong bộ cơ sở dữ liệu</w:t>
            </w:r>
          </w:p>
          <w:p w:rsidR="00775F15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="00DD0E08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B11C0F">
              <w:rPr>
                <w:rFonts w:ascii="Times New Roman" w:hAnsi="Times New Roman" w:cs="Times New Roman"/>
                <w:sz w:val="24"/>
              </w:rPr>
              <w:t xml:space="preserve">Cài đặt và kiểm tra </w:t>
            </w:r>
            <w:bookmarkStart w:id="0" w:name="_GoBack"/>
            <w:bookmarkEnd w:id="0"/>
            <w:r w:rsidR="00775F15">
              <w:rPr>
                <w:rFonts w:ascii="Times New Roman" w:hAnsi="Times New Roman" w:cs="Times New Roman"/>
                <w:sz w:val="24"/>
              </w:rPr>
              <w:t>3 trigger  sau: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>.1/ Sinh viên không đăng ký quá 8 môn trong 1 học kỳ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44A4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.2/ Điểm trung bình năm học phải bằng tổng điểm môn học chia cho số môn học</w:t>
            </w:r>
          </w:p>
          <w:p w:rsidR="00DD0E08" w:rsidRPr="00E71CA8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>.3/ Điểm trung bình tương ứng với mức xếp loại</w:t>
            </w:r>
          </w:p>
          <w:p w:rsidR="005B1320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775F15" w:rsidRPr="00E71CA8">
              <w:rPr>
                <w:rFonts w:ascii="Times New Roman" w:hAnsi="Times New Roman" w:cs="Times New Roman"/>
                <w:sz w:val="24"/>
              </w:rPr>
              <w:t>Thực hiện trasaction trong các trường hợp giả định và ghi chép kết quả</w:t>
            </w:r>
          </w:p>
          <w:p w:rsidR="00775F15" w:rsidRPr="009E4BF8" w:rsidRDefault="00C44A4C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775F15" w:rsidRPr="00E71CA8">
              <w:rPr>
                <w:rFonts w:ascii="Times New Roman" w:hAnsi="Times New Roman" w:cs="Times New Roman"/>
                <w:sz w:val="24"/>
              </w:rPr>
              <w:t>Thực hiện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  <w:r w:rsidR="00775F1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BA545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4, 5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>1/ Viết báo cáo sơ bộ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L</w:t>
            </w:r>
            <w:r w:rsidRPr="00881402">
              <w:rPr>
                <w:rFonts w:ascii="Times New Roman" w:hAnsi="Times New Roman" w:cs="Times New Roman"/>
                <w:sz w:val="24"/>
              </w:rPr>
              <w:t xml:space="preserve">iệt kê </w:t>
            </w:r>
            <w:r>
              <w:rPr>
                <w:rFonts w:ascii="Times New Roman" w:hAnsi="Times New Roman" w:cs="Times New Roman"/>
                <w:sz w:val="24"/>
              </w:rPr>
              <w:t xml:space="preserve">các </w:t>
            </w:r>
            <w:r w:rsidRPr="00881402">
              <w:rPr>
                <w:rFonts w:ascii="Times New Roman" w:hAnsi="Times New Roman" w:cs="Times New Roman"/>
                <w:sz w:val="24"/>
              </w:rPr>
              <w:t>ràng buộc toàn</w:t>
            </w:r>
            <w:r>
              <w:rPr>
                <w:rFonts w:ascii="Times New Roman" w:hAnsi="Times New Roman" w:cs="Times New Roman"/>
                <w:sz w:val="24"/>
              </w:rPr>
              <w:t xml:space="preserve"> vẹn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Cách thức cài đặt ràng buộc toàn vẹn (Trigger, Constraint…)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Liệt kê và phân loại giao tác theo vai trò người dùng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Phân tích giao tác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Xử ra vào giai đoạn nào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Cài khóa nào (độc quyền, chia sẻ)</w:t>
            </w:r>
          </w:p>
          <w:p w:rsidR="00551A4E" w:rsidRPr="00E71CA8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Mức cô lập</w:t>
            </w:r>
          </w:p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551A4E" w:rsidRDefault="00551A4E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 ơn Thầy Cô đã đọc !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1A4E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75F15"/>
    <w:rsid w:val="00787C45"/>
    <w:rsid w:val="007F0526"/>
    <w:rsid w:val="00854D53"/>
    <w:rsid w:val="00867FF1"/>
    <w:rsid w:val="00873F27"/>
    <w:rsid w:val="00881402"/>
    <w:rsid w:val="009456CE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1C0F"/>
    <w:rsid w:val="00B162C9"/>
    <w:rsid w:val="00B2408A"/>
    <w:rsid w:val="00B37E2A"/>
    <w:rsid w:val="00B470BD"/>
    <w:rsid w:val="00B625A6"/>
    <w:rsid w:val="00BA545C"/>
    <w:rsid w:val="00BC77E3"/>
    <w:rsid w:val="00BF6E35"/>
    <w:rsid w:val="00C127B5"/>
    <w:rsid w:val="00C17623"/>
    <w:rsid w:val="00C276FB"/>
    <w:rsid w:val="00C36B30"/>
    <w:rsid w:val="00C44A4C"/>
    <w:rsid w:val="00C923F5"/>
    <w:rsid w:val="00CD50A0"/>
    <w:rsid w:val="00CF4C46"/>
    <w:rsid w:val="00CF5C29"/>
    <w:rsid w:val="00D101D4"/>
    <w:rsid w:val="00D9135D"/>
    <w:rsid w:val="00D958D9"/>
    <w:rsid w:val="00DD0E08"/>
    <w:rsid w:val="00E71CA8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32920-C8F4-4D42-9204-9BC2FB05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76</cp:revision>
  <dcterms:created xsi:type="dcterms:W3CDTF">2016-03-18T03:08:00Z</dcterms:created>
  <dcterms:modified xsi:type="dcterms:W3CDTF">2016-05-14T03:21:00Z</dcterms:modified>
</cp:coreProperties>
</file>