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3579" w14:textId="5E1A3192" w:rsidR="00FD3ACC" w:rsidRDefault="008E1043" w:rsidP="00D240EF">
      <w:pPr>
        <w:jc w:val="center"/>
        <w:rPr>
          <w:b/>
          <w:bCs/>
          <w:sz w:val="36"/>
          <w:szCs w:val="32"/>
          <w:u w:val="single"/>
        </w:rPr>
      </w:pPr>
      <w:r>
        <w:rPr>
          <w:noProof/>
          <w:lang w:bidi="ta-IN"/>
        </w:rPr>
        <w:drawing>
          <wp:anchor distT="0" distB="0" distL="114300" distR="114300" simplePos="0" relativeHeight="251694080" behindDoc="0" locked="0" layoutInCell="1" allowOverlap="1" wp14:anchorId="23F506ED" wp14:editId="075AD7F3">
            <wp:simplePos x="0" y="0"/>
            <wp:positionH relativeFrom="margin">
              <wp:posOffset>-767080</wp:posOffset>
            </wp:positionH>
            <wp:positionV relativeFrom="paragraph">
              <wp:posOffset>-619125</wp:posOffset>
            </wp:positionV>
            <wp:extent cx="739775" cy="742950"/>
            <wp:effectExtent l="0" t="0" r="3175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ITN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ACC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564278D" wp14:editId="75608FF4">
                <wp:simplePos x="0" y="0"/>
                <wp:positionH relativeFrom="margin">
                  <wp:posOffset>265430</wp:posOffset>
                </wp:positionH>
                <wp:positionV relativeFrom="paragraph">
                  <wp:posOffset>-617220</wp:posOffset>
                </wp:positionV>
                <wp:extent cx="3806190" cy="82740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6190" cy="827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170B5A" w14:textId="77777777" w:rsidR="00FD3ACC" w:rsidRPr="006A69AB" w:rsidRDefault="00FD3ACC" w:rsidP="00FD3ACC">
                            <w:pPr>
                              <w:spacing w:after="0"/>
                              <w:rPr>
                                <w:rFonts w:ascii="Cambria" w:hAnsi="Cambria" w:cs="Eczar"/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 w:rsidRPr="006A69AB">
                              <w:rPr>
                                <w:rFonts w:ascii="Cambria" w:hAnsi="Cambria" w:cs="Eczar"/>
                                <w:b/>
                                <w:color w:val="000000" w:themeColor="text1"/>
                                <w:szCs w:val="24"/>
                                <w:cs/>
                                <w:lang w:bidi="hi-IN"/>
                              </w:rPr>
                              <w:t>राष्ट्रीय</w:t>
                            </w:r>
                            <w:r w:rsidRPr="006A69AB">
                              <w:rPr>
                                <w:rFonts w:ascii="Cambria" w:hAnsi="Cambria" w:cs="Eczar"/>
                                <w:b/>
                                <w:color w:val="000000" w:themeColor="text1"/>
                                <w:szCs w:val="24"/>
                              </w:rPr>
                              <w:t xml:space="preserve">  </w:t>
                            </w:r>
                            <w:r w:rsidRPr="006A69AB">
                              <w:rPr>
                                <w:rFonts w:ascii="Cambria" w:hAnsi="Cambria" w:cs="Eczar"/>
                                <w:b/>
                                <w:color w:val="000000" w:themeColor="text1"/>
                                <w:szCs w:val="24"/>
                                <w:cs/>
                                <w:lang w:bidi="hi-IN"/>
                              </w:rPr>
                              <w:t>प्रौद्योगिकी</w:t>
                            </w:r>
                            <w:r w:rsidRPr="006A69AB">
                              <w:rPr>
                                <w:rFonts w:ascii="Cambria" w:hAnsi="Cambria" w:cs="Eczar"/>
                                <w:b/>
                                <w:color w:val="000000" w:themeColor="text1"/>
                                <w:szCs w:val="24"/>
                              </w:rPr>
                              <w:t xml:space="preserve">  </w:t>
                            </w:r>
                            <w:r w:rsidRPr="006A69AB">
                              <w:rPr>
                                <w:rFonts w:ascii="Cambria" w:hAnsi="Cambria" w:cs="Eczar"/>
                                <w:b/>
                                <w:color w:val="000000" w:themeColor="text1"/>
                                <w:szCs w:val="24"/>
                                <w:cs/>
                                <w:lang w:bidi="hi-IN"/>
                              </w:rPr>
                              <w:t>संस्थान</w:t>
                            </w:r>
                            <w:r w:rsidRPr="006A69AB">
                              <w:rPr>
                                <w:rFonts w:ascii="Cambria" w:hAnsi="Cambria" w:cs="Eczar"/>
                                <w:b/>
                                <w:color w:val="000000" w:themeColor="text1"/>
                                <w:szCs w:val="24"/>
                              </w:rPr>
                              <w:t xml:space="preserve">  </w:t>
                            </w:r>
                            <w:r w:rsidRPr="006A69AB">
                              <w:rPr>
                                <w:rFonts w:ascii="Cambria" w:hAnsi="Cambria" w:cs="Eczar"/>
                                <w:b/>
                                <w:color w:val="000000" w:themeColor="text1"/>
                                <w:szCs w:val="24"/>
                                <w:cs/>
                                <w:lang w:bidi="hi-IN"/>
                              </w:rPr>
                              <w:t>नागालैंड</w:t>
                            </w:r>
                          </w:p>
                          <w:p w14:paraId="5C1B4C3E" w14:textId="77777777" w:rsidR="00FD3ACC" w:rsidRPr="006A69AB" w:rsidRDefault="00FD3ACC" w:rsidP="00FD3ACC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 w:rsidRPr="006A69AB">
                              <w:rPr>
                                <w:rFonts w:ascii="Cambria" w:hAnsi="Cambria"/>
                                <w:b/>
                                <w:color w:val="000000" w:themeColor="text1"/>
                                <w:szCs w:val="24"/>
                              </w:rPr>
                              <w:t>NATIONAL INSTITUTE OF TECHNOLOGY NAGALAND</w:t>
                            </w:r>
                          </w:p>
                          <w:p w14:paraId="1E48CA7B" w14:textId="77777777" w:rsidR="00FD3ACC" w:rsidRPr="006A69AB" w:rsidRDefault="00FD3ACC" w:rsidP="00FD3ACC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proofErr w:type="spellStart"/>
                            <w:r w:rsidRPr="001359BB">
                              <w:rPr>
                                <w:rFonts w:ascii="Cambria" w:hAnsi="Cambria"/>
                                <w:b/>
                                <w:color w:val="000000" w:themeColor="text1"/>
                                <w:szCs w:val="24"/>
                              </w:rPr>
                              <w:t>Chümoukedima</w:t>
                            </w:r>
                            <w:proofErr w:type="spellEnd"/>
                            <w:r w:rsidRPr="006A69AB">
                              <w:rPr>
                                <w:rFonts w:ascii="Cambria" w:hAnsi="Cambria"/>
                                <w:b/>
                                <w:color w:val="000000" w:themeColor="text1"/>
                                <w:szCs w:val="24"/>
                              </w:rPr>
                              <w:t>, Nagaland -797103</w:t>
                            </w:r>
                          </w:p>
                          <w:p w14:paraId="698C8FFF" w14:textId="77777777" w:rsidR="00FD3ACC" w:rsidRPr="006A69AB" w:rsidRDefault="00FD3ACC" w:rsidP="00FD3ACC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color w:val="000000" w:themeColor="text1"/>
                              </w:rPr>
                            </w:pPr>
                          </w:p>
                          <w:p w14:paraId="507D1622" w14:textId="77777777" w:rsidR="00FD3ACC" w:rsidRPr="006A69AB" w:rsidRDefault="00FD3ACC" w:rsidP="00FD3ACC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color w:val="000000" w:themeColor="text1"/>
                              </w:rPr>
                            </w:pPr>
                          </w:p>
                          <w:p w14:paraId="69C6F0CA" w14:textId="77777777" w:rsidR="00FD3ACC" w:rsidRPr="006A69AB" w:rsidRDefault="00FD3ACC" w:rsidP="00FD3ACC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12"/>
                              </w:rPr>
                            </w:pPr>
                          </w:p>
                          <w:p w14:paraId="10105871" w14:textId="77777777" w:rsidR="00FD3ACC" w:rsidRPr="006A69AB" w:rsidRDefault="00FD3ACC" w:rsidP="00FD3AC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427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.9pt;margin-top:-48.6pt;width:299.7pt;height:65.15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" filled="f" stroked="f" strokeweight=".5pt">
                <v:textbox>
                  <w:txbxContent>
                    <w:p w14:paraId="31170B5A" w14:textId="77777777" w:rsidR="00FD3ACC" w:rsidRPr="006A69AB" w:rsidRDefault="00FD3ACC" w:rsidP="00FD3ACC">
                      <w:pPr>
                        <w:spacing w:after="0"/>
                        <w:rPr>
                          <w:rFonts w:ascii="Cambria" w:hAnsi="Cambria" w:cs="Eczar"/>
                          <w:b/>
                          <w:color w:val="000000" w:themeColor="text1"/>
                          <w:szCs w:val="24"/>
                        </w:rPr>
                      </w:pPr>
                      <w:r w:rsidRPr="006A69AB">
                        <w:rPr>
                          <w:rFonts w:ascii="Cambria" w:hAnsi="Cambria" w:cs="Eczar"/>
                          <w:b/>
                          <w:color w:val="000000" w:themeColor="text1"/>
                          <w:szCs w:val="24"/>
                          <w:cs/>
                          <w:lang w:bidi="hi-IN"/>
                        </w:rPr>
                        <w:t>राष्ट्रीय</w:t>
                      </w:r>
                      <w:r w:rsidRPr="006A69AB">
                        <w:rPr>
                          <w:rFonts w:ascii="Cambria" w:hAnsi="Cambria" w:cs="Eczar"/>
                          <w:b/>
                          <w:color w:val="000000" w:themeColor="text1"/>
                          <w:szCs w:val="24"/>
                        </w:rPr>
                        <w:t xml:space="preserve">  </w:t>
                      </w:r>
                      <w:r w:rsidRPr="006A69AB">
                        <w:rPr>
                          <w:rFonts w:ascii="Cambria" w:hAnsi="Cambria" w:cs="Eczar"/>
                          <w:b/>
                          <w:color w:val="000000" w:themeColor="text1"/>
                          <w:szCs w:val="24"/>
                          <w:cs/>
                          <w:lang w:bidi="hi-IN"/>
                        </w:rPr>
                        <w:t>प्रौद्योगिकी</w:t>
                      </w:r>
                      <w:r w:rsidRPr="006A69AB">
                        <w:rPr>
                          <w:rFonts w:ascii="Cambria" w:hAnsi="Cambria" w:cs="Eczar"/>
                          <w:b/>
                          <w:color w:val="000000" w:themeColor="text1"/>
                          <w:szCs w:val="24"/>
                        </w:rPr>
                        <w:t xml:space="preserve">  </w:t>
                      </w:r>
                      <w:r w:rsidRPr="006A69AB">
                        <w:rPr>
                          <w:rFonts w:ascii="Cambria" w:hAnsi="Cambria" w:cs="Eczar"/>
                          <w:b/>
                          <w:color w:val="000000" w:themeColor="text1"/>
                          <w:szCs w:val="24"/>
                          <w:cs/>
                          <w:lang w:bidi="hi-IN"/>
                        </w:rPr>
                        <w:t>संस्थान</w:t>
                      </w:r>
                      <w:r w:rsidRPr="006A69AB">
                        <w:rPr>
                          <w:rFonts w:ascii="Cambria" w:hAnsi="Cambria" w:cs="Eczar"/>
                          <w:b/>
                          <w:color w:val="000000" w:themeColor="text1"/>
                          <w:szCs w:val="24"/>
                        </w:rPr>
                        <w:t xml:space="preserve">  </w:t>
                      </w:r>
                      <w:r w:rsidRPr="006A69AB">
                        <w:rPr>
                          <w:rFonts w:ascii="Cambria" w:hAnsi="Cambria" w:cs="Eczar"/>
                          <w:b/>
                          <w:color w:val="000000" w:themeColor="text1"/>
                          <w:szCs w:val="24"/>
                          <w:cs/>
                          <w:lang w:bidi="hi-IN"/>
                        </w:rPr>
                        <w:t>नागालैंड</w:t>
                      </w:r>
                    </w:p>
                    <w:p w14:paraId="5C1B4C3E" w14:textId="77777777" w:rsidR="00FD3ACC" w:rsidRPr="006A69AB" w:rsidRDefault="00FD3ACC" w:rsidP="00FD3ACC">
                      <w:pPr>
                        <w:spacing w:after="0"/>
                        <w:rPr>
                          <w:rFonts w:ascii="Cambria" w:hAnsi="Cambria"/>
                          <w:b/>
                          <w:color w:val="000000" w:themeColor="text1"/>
                          <w:szCs w:val="24"/>
                        </w:rPr>
                      </w:pPr>
                      <w:r w:rsidRPr="006A69AB">
                        <w:rPr>
                          <w:rFonts w:ascii="Cambria" w:hAnsi="Cambria"/>
                          <w:b/>
                          <w:color w:val="000000" w:themeColor="text1"/>
                          <w:szCs w:val="24"/>
                        </w:rPr>
                        <w:t>NATIONAL INSTITUTE OF TECHNOLOGY NAGALAND</w:t>
                      </w:r>
                    </w:p>
                    <w:p w14:paraId="1E48CA7B" w14:textId="77777777" w:rsidR="00FD3ACC" w:rsidRPr="006A69AB" w:rsidRDefault="00FD3ACC" w:rsidP="00FD3ACC">
                      <w:pPr>
                        <w:spacing w:after="0"/>
                        <w:rPr>
                          <w:rFonts w:ascii="Cambria" w:hAnsi="Cambria"/>
                          <w:b/>
                          <w:color w:val="000000" w:themeColor="text1"/>
                          <w:szCs w:val="24"/>
                        </w:rPr>
                      </w:pPr>
                      <w:proofErr w:type="spellStart"/>
                      <w:r w:rsidRPr="001359BB">
                        <w:rPr>
                          <w:rFonts w:ascii="Cambria" w:hAnsi="Cambria"/>
                          <w:b/>
                          <w:color w:val="000000" w:themeColor="text1"/>
                          <w:szCs w:val="24"/>
                        </w:rPr>
                        <w:t>Chümoukedima</w:t>
                      </w:r>
                      <w:proofErr w:type="spellEnd"/>
                      <w:r w:rsidRPr="006A69AB">
                        <w:rPr>
                          <w:rFonts w:ascii="Cambria" w:hAnsi="Cambria"/>
                          <w:b/>
                          <w:color w:val="000000" w:themeColor="text1"/>
                          <w:szCs w:val="24"/>
                        </w:rPr>
                        <w:t>, Nagaland -797103</w:t>
                      </w:r>
                    </w:p>
                    <w:p w14:paraId="698C8FFF" w14:textId="77777777" w:rsidR="00FD3ACC" w:rsidRPr="006A69AB" w:rsidRDefault="00FD3ACC" w:rsidP="00FD3ACC">
                      <w:pPr>
                        <w:spacing w:after="0"/>
                        <w:rPr>
                          <w:rFonts w:ascii="Cambria" w:hAnsi="Cambria"/>
                          <w:b/>
                          <w:color w:val="000000" w:themeColor="text1"/>
                        </w:rPr>
                      </w:pPr>
                    </w:p>
                    <w:p w14:paraId="507D1622" w14:textId="77777777" w:rsidR="00FD3ACC" w:rsidRPr="006A69AB" w:rsidRDefault="00FD3ACC" w:rsidP="00FD3ACC">
                      <w:pPr>
                        <w:spacing w:after="0"/>
                        <w:rPr>
                          <w:rFonts w:ascii="Cambria" w:hAnsi="Cambria"/>
                          <w:b/>
                          <w:color w:val="000000" w:themeColor="text1"/>
                        </w:rPr>
                      </w:pPr>
                    </w:p>
                    <w:p w14:paraId="69C6F0CA" w14:textId="77777777" w:rsidR="00FD3ACC" w:rsidRPr="006A69AB" w:rsidRDefault="00FD3ACC" w:rsidP="00FD3ACC">
                      <w:pPr>
                        <w:spacing w:after="0"/>
                        <w:rPr>
                          <w:rFonts w:ascii="Cambria" w:hAnsi="Cambria"/>
                          <w:b/>
                          <w:color w:val="000000" w:themeColor="text1"/>
                          <w:sz w:val="12"/>
                        </w:rPr>
                      </w:pPr>
                    </w:p>
                    <w:p w14:paraId="10105871" w14:textId="77777777" w:rsidR="00FD3ACC" w:rsidRPr="006A69AB" w:rsidRDefault="00FD3ACC" w:rsidP="00FD3AC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D3ACC">
        <w:rPr>
          <w:noProof/>
          <w:lang w:bidi="ta-IN"/>
        </w:rPr>
        <w:drawing>
          <wp:anchor distT="0" distB="0" distL="114300" distR="114300" simplePos="0" relativeHeight="251656192" behindDoc="0" locked="0" layoutInCell="1" allowOverlap="1" wp14:anchorId="7830B8CF" wp14:editId="0E9E9902">
            <wp:simplePos x="0" y="0"/>
            <wp:positionH relativeFrom="page">
              <wp:posOffset>5415915</wp:posOffset>
            </wp:positionH>
            <wp:positionV relativeFrom="paragraph">
              <wp:posOffset>-542925</wp:posOffset>
            </wp:positionV>
            <wp:extent cx="1924050" cy="638175"/>
            <wp:effectExtent l="0" t="0" r="0" b="9525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XMIN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ACC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D72DDC" wp14:editId="7FCF2F4C">
                <wp:simplePos x="0" y="0"/>
                <wp:positionH relativeFrom="page">
                  <wp:posOffset>281940</wp:posOffset>
                </wp:positionH>
                <wp:positionV relativeFrom="paragraph">
                  <wp:posOffset>299720</wp:posOffset>
                </wp:positionV>
                <wp:extent cx="7543800" cy="339725"/>
                <wp:effectExtent l="0" t="0" r="0" b="31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39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7BB62E" w14:textId="77777777" w:rsidR="00FD3ACC" w:rsidRPr="00BA1BDF" w:rsidRDefault="00FD3ACC" w:rsidP="00FD3ACC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 w:rsidRPr="00BA1BDF">
                              <w:rPr>
                                <w:rFonts w:ascii="Cambria" w:hAnsi="Cambria"/>
                                <w:b/>
                              </w:rPr>
                              <w:t>TEXMiN</w:t>
                            </w:r>
                            <w:proofErr w:type="spellEnd"/>
                            <w:r w:rsidRPr="00BA1BDF"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- MINING CPS</w:t>
                            </w:r>
                            <w:r w:rsidRPr="00BA1BDF">
                              <w:rPr>
                                <w:rFonts w:ascii="Cambria" w:hAnsi="Cambria"/>
                                <w:b/>
                              </w:rPr>
                              <w:t xml:space="preserve"> CENTRE OF EXCELLENCE</w:t>
                            </w:r>
                          </w:p>
                          <w:p w14:paraId="7208D8A7" w14:textId="77777777" w:rsidR="00FD3ACC" w:rsidRDefault="00FD3ACC" w:rsidP="00FD3A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72DDC" id="Text Box 6" o:spid="_x0000_s1027" type="#_x0000_t202" style="position:absolute;left:0;text-align:left;margin-left:22.2pt;margin-top:23.6pt;width:594pt;height:26.7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" fillcolor="#d8d8d8 [2732]" stroked="f" strokeweight=".5pt">
                <v:textbox>
                  <w:txbxContent>
                    <w:p w14:paraId="317BB62E" w14:textId="77777777" w:rsidR="00FD3ACC" w:rsidRPr="00BA1BDF" w:rsidRDefault="00FD3ACC" w:rsidP="00FD3ACC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 w:rsidRPr="00BA1BDF">
                        <w:rPr>
                          <w:rFonts w:ascii="Cambria" w:hAnsi="Cambria"/>
                          <w:b/>
                        </w:rPr>
                        <w:t>TEXMiN</w:t>
                      </w:r>
                      <w:proofErr w:type="spellEnd"/>
                      <w:r w:rsidRPr="00BA1BDF">
                        <w:rPr>
                          <w:rFonts w:ascii="Cambria" w:hAnsi="Cambria"/>
                          <w:b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</w:rPr>
                        <w:t>- MINING CPS</w:t>
                      </w:r>
                      <w:r w:rsidRPr="00BA1BDF">
                        <w:rPr>
                          <w:rFonts w:ascii="Cambria" w:hAnsi="Cambria"/>
                          <w:b/>
                        </w:rPr>
                        <w:t xml:space="preserve"> CENTRE OF EXCELLENCE</w:t>
                      </w:r>
                    </w:p>
                    <w:p w14:paraId="7208D8A7" w14:textId="77777777" w:rsidR="00FD3ACC" w:rsidRDefault="00FD3ACC" w:rsidP="00FD3ACC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F6035FD" w14:textId="77777777" w:rsidR="00FD3ACC" w:rsidRDefault="00FD3ACC" w:rsidP="00D240EF">
      <w:pPr>
        <w:jc w:val="center"/>
        <w:rPr>
          <w:b/>
          <w:bCs/>
          <w:sz w:val="36"/>
          <w:szCs w:val="32"/>
          <w:u w:val="single"/>
        </w:rPr>
      </w:pPr>
    </w:p>
    <w:p w14:paraId="5B0BC1DA" w14:textId="77777777" w:rsidR="00FD3ACC" w:rsidRDefault="00FD3ACC" w:rsidP="00D240EF">
      <w:pPr>
        <w:jc w:val="center"/>
        <w:rPr>
          <w:b/>
          <w:bCs/>
          <w:sz w:val="36"/>
          <w:szCs w:val="32"/>
          <w:u w:val="single"/>
        </w:rPr>
      </w:pPr>
    </w:p>
    <w:p w14:paraId="6F0EA905" w14:textId="69040A4B" w:rsidR="0080587C" w:rsidRPr="00D240EF" w:rsidRDefault="00000000" w:rsidP="00D240EF">
      <w:pPr>
        <w:jc w:val="center"/>
        <w:rPr>
          <w:b/>
          <w:bCs/>
          <w:sz w:val="36"/>
          <w:szCs w:val="32"/>
          <w:u w:val="single"/>
        </w:rPr>
      </w:pPr>
      <w:r w:rsidRPr="00D240EF">
        <w:rPr>
          <w:b/>
          <w:bCs/>
          <w:sz w:val="36"/>
          <w:szCs w:val="32"/>
          <w:u w:val="single"/>
        </w:rPr>
        <w:t>Project Guardian - Arduino Setup &amp; Pin Configuration Manual</w:t>
      </w:r>
    </w:p>
    <w:p w14:paraId="20771270" w14:textId="77777777" w:rsidR="0080587C" w:rsidRDefault="00000000">
      <w:r>
        <w:br/>
      </w:r>
    </w:p>
    <w:p w14:paraId="2D3C99CA" w14:textId="5928CFDE" w:rsidR="0080587C" w:rsidRDefault="00000000" w:rsidP="00D240EF">
      <w:pPr>
        <w:jc w:val="both"/>
      </w:pPr>
      <w:r>
        <w:t>Welcome to the Arduino Hardware Guide for Project Guardian! This manual provides very detailed, easy-to-understand step-by-step instructions on how to use the Arduino codes</w:t>
      </w:r>
    </w:p>
    <w:p w14:paraId="08E4944E" w14:textId="77777777" w:rsidR="0080587C" w:rsidRPr="00D240EF" w:rsidRDefault="00000000" w:rsidP="00D240EF">
      <w:pPr>
        <w:rPr>
          <w:b/>
          <w:bCs/>
        </w:rPr>
      </w:pPr>
      <w:r w:rsidRPr="00D240EF">
        <w:rPr>
          <w:b/>
          <w:bCs/>
        </w:rPr>
        <w:t>1. How to Upload the Arduino Code</w:t>
      </w:r>
    </w:p>
    <w:p w14:paraId="441A3779" w14:textId="77777777" w:rsidR="0080587C" w:rsidRDefault="00000000" w:rsidP="00D240EF">
      <w:r>
        <w:t>Before wiring your sensors, you must upload the code to your ESP32 microcontrollers. Follow these steps for every Arduino code folder.</w:t>
      </w:r>
    </w:p>
    <w:p w14:paraId="3CCEED35" w14:textId="77777777" w:rsidR="0080587C" w:rsidRDefault="00000000" w:rsidP="00D240EF">
      <w:r>
        <w:rPr>
          <w:b/>
        </w:rPr>
        <w:t xml:space="preserve">Step 1: </w:t>
      </w:r>
      <w:r>
        <w:t>Download and install the Arduino IDE on your computer.</w:t>
      </w:r>
    </w:p>
    <w:p w14:paraId="696ED255" w14:textId="77777777" w:rsidR="0080587C" w:rsidRDefault="00000000" w:rsidP="00D240EF">
      <w:r>
        <w:rPr>
          <w:b/>
        </w:rPr>
        <w:t xml:space="preserve">Step 2: </w:t>
      </w:r>
      <w:r>
        <w:t>Install the ESP32 board manager in the Arduino IDE (Go to Tools -&gt; Board -&gt; Boards Manager and search for "ESP32").</w:t>
      </w:r>
    </w:p>
    <w:p w14:paraId="5B87FD0A" w14:textId="77777777" w:rsidR="0080587C" w:rsidRDefault="00000000" w:rsidP="00D240EF">
      <w:r>
        <w:rPr>
          <w:b/>
        </w:rPr>
        <w:t xml:space="preserve">Step 3: </w:t>
      </w:r>
      <w:r>
        <w:t>Install the necessary libraries: Go to Sketch -&gt; Include Library -&gt; Manage Libraries. Search for and install "LoRa", "Adafruit GFX", "Adafruit SSD1306", "DHT sensor library", and "MFRC522".</w:t>
      </w:r>
    </w:p>
    <w:p w14:paraId="0B0353A2" w14:textId="77777777" w:rsidR="0080587C" w:rsidRDefault="00000000" w:rsidP="00D240EF">
      <w:r>
        <w:rPr>
          <w:b/>
        </w:rPr>
        <w:t xml:space="preserve">Step 4: </w:t>
      </w:r>
      <w:r>
        <w:t>Connect your ESP32 to your computer using a USB cable.</w:t>
      </w:r>
    </w:p>
    <w:p w14:paraId="19AC3004" w14:textId="77777777" w:rsidR="0080587C" w:rsidRDefault="00000000" w:rsidP="00D240EF">
      <w:r>
        <w:rPr>
          <w:b/>
        </w:rPr>
        <w:t xml:space="preserve">Step 5: </w:t>
      </w:r>
      <w:r>
        <w:t>Open the specific folder (e.g., WORKER) and double-click the .</w:t>
      </w:r>
      <w:proofErr w:type="spellStart"/>
      <w:r>
        <w:t>ino</w:t>
      </w:r>
      <w:proofErr w:type="spellEnd"/>
      <w:r>
        <w:t xml:space="preserve"> file (e.g., </w:t>
      </w:r>
      <w:proofErr w:type="spellStart"/>
      <w:r>
        <w:t>WORKER.ino</w:t>
      </w:r>
      <w:proofErr w:type="spellEnd"/>
      <w:r>
        <w:t>).</w:t>
      </w:r>
    </w:p>
    <w:p w14:paraId="7DBACBD6" w14:textId="77777777" w:rsidR="0080587C" w:rsidRDefault="00000000" w:rsidP="00D240EF">
      <w:r>
        <w:rPr>
          <w:b/>
        </w:rPr>
        <w:t xml:space="preserve">Step 6: </w:t>
      </w:r>
      <w:r>
        <w:t>Select your ESP32 board and the correct COM Port under the Tools menu.</w:t>
      </w:r>
    </w:p>
    <w:p w14:paraId="022ACE67" w14:textId="77777777" w:rsidR="0080587C" w:rsidRDefault="00000000" w:rsidP="00D240EF">
      <w:r>
        <w:rPr>
          <w:b/>
        </w:rPr>
        <w:t xml:space="preserve">Step 7: </w:t>
      </w:r>
      <w:r>
        <w:t xml:space="preserve">Click the Upload button (the right-pointing arrow). Wait until it </w:t>
      </w:r>
      <w:proofErr w:type="gramStart"/>
      <w:r>
        <w:t>says</w:t>
      </w:r>
      <w:proofErr w:type="gramEnd"/>
      <w:r>
        <w:t xml:space="preserve"> "Done uploading".</w:t>
      </w:r>
    </w:p>
    <w:p w14:paraId="3F3CEA0F" w14:textId="77777777" w:rsidR="0080587C" w:rsidRPr="00D240EF" w:rsidRDefault="00000000" w:rsidP="00D240EF">
      <w:pPr>
        <w:rPr>
          <w:b/>
          <w:bCs/>
        </w:rPr>
      </w:pPr>
      <w:r w:rsidRPr="00D240EF">
        <w:rPr>
          <w:b/>
          <w:bCs/>
        </w:rPr>
        <w:t>2. Worker Node Configuration (</w:t>
      </w:r>
      <w:proofErr w:type="spellStart"/>
      <w:r w:rsidRPr="00D240EF">
        <w:rPr>
          <w:b/>
          <w:bCs/>
        </w:rPr>
        <w:t>WORKER.ino</w:t>
      </w:r>
      <w:proofErr w:type="spellEnd"/>
      <w:r w:rsidRPr="00D240EF">
        <w:rPr>
          <w:b/>
          <w:bCs/>
        </w:rPr>
        <w:t>)</w:t>
      </w:r>
    </w:p>
    <w:p w14:paraId="1EEC1479" w14:textId="77777777" w:rsidR="0080587C" w:rsidRDefault="00000000" w:rsidP="00D240EF">
      <w:r>
        <w:t>This node is carried by the worker. It has an OLED screen, an SOS button, and an Acknowledgment button.</w:t>
      </w:r>
    </w:p>
    <w:p w14:paraId="61DA3A53" w14:textId="77777777" w:rsidR="0080587C" w:rsidRDefault="00000000" w:rsidP="00D240EF">
      <w:r>
        <w:lastRenderedPageBreak/>
        <w:t>Hardware Pin Connections</w:t>
      </w:r>
    </w:p>
    <w:p w14:paraId="0BFC703A" w14:textId="77777777" w:rsidR="0080587C" w:rsidRDefault="00000000" w:rsidP="00D240EF">
      <w:r>
        <w:t>Always remember to connect VCC to power and GND to Ground on the ESP32.</w:t>
      </w:r>
    </w:p>
    <w:p w14:paraId="6E6A0E06" w14:textId="77777777" w:rsidR="0080587C" w:rsidRDefault="00000000" w:rsidP="00D240EF">
      <w:r>
        <w:rPr>
          <w:b/>
        </w:rPr>
        <w:t xml:space="preserve">OLED Display (I2C): </w:t>
      </w:r>
      <w:r>
        <w:t>SDA = Pin 21, SCL = Pin 22, VCC = 3.3V, GND = GND.</w:t>
      </w:r>
    </w:p>
    <w:p w14:paraId="75A8FBC8" w14:textId="77777777" w:rsidR="0080587C" w:rsidRDefault="00000000" w:rsidP="00D240EF">
      <w:r>
        <w:rPr>
          <w:b/>
        </w:rPr>
        <w:t xml:space="preserve">LoRa Module (SPI): </w:t>
      </w:r>
      <w:r>
        <w:t>SS/NSS = Pin 5, RST = Pin 14, DIO0 = Pin 2, SCK = Pin 18, MISO = Pin 19, MOSI = Pin 23, VCC = 3.3V, GND = GND.</w:t>
      </w:r>
    </w:p>
    <w:p w14:paraId="6ED00E61" w14:textId="77777777" w:rsidR="0080587C" w:rsidRDefault="00000000" w:rsidP="00D240EF">
      <w:r>
        <w:rPr>
          <w:b/>
        </w:rPr>
        <w:t xml:space="preserve">Vibration Motor: </w:t>
      </w:r>
      <w:r>
        <w:t>Positive = Pin 25, Negative = GND.</w:t>
      </w:r>
    </w:p>
    <w:p w14:paraId="3EC4A0A4" w14:textId="77777777" w:rsidR="0080587C" w:rsidRDefault="00000000" w:rsidP="00D240EF">
      <w:r>
        <w:rPr>
          <w:b/>
        </w:rPr>
        <w:t xml:space="preserve">Buzzer: </w:t>
      </w:r>
      <w:r>
        <w:t>Positive = Pin 26, Negative = GND.</w:t>
      </w:r>
    </w:p>
    <w:p w14:paraId="185381BB" w14:textId="77777777" w:rsidR="0080587C" w:rsidRDefault="00000000" w:rsidP="00D240EF">
      <w:r>
        <w:rPr>
          <w:b/>
        </w:rPr>
        <w:t xml:space="preserve">SOS Button: </w:t>
      </w:r>
      <w:r>
        <w:t>One leg to Pin 27, the other leg to GND (Uses internal pullup).</w:t>
      </w:r>
    </w:p>
    <w:p w14:paraId="56A4A7B7" w14:textId="77777777" w:rsidR="0080587C" w:rsidRDefault="00000000" w:rsidP="00D240EF">
      <w:r>
        <w:rPr>
          <w:b/>
        </w:rPr>
        <w:t xml:space="preserve">ACK Button: </w:t>
      </w:r>
      <w:r>
        <w:t>One leg to Pin 33, the other leg to GND (Uses internal pullup).</w:t>
      </w:r>
    </w:p>
    <w:p w14:paraId="05C30DF2" w14:textId="77777777" w:rsidR="0080587C" w:rsidRPr="00D240EF" w:rsidRDefault="00000000" w:rsidP="00D240EF">
      <w:pPr>
        <w:rPr>
          <w:b/>
          <w:bCs/>
        </w:rPr>
      </w:pPr>
      <w:r w:rsidRPr="00D240EF">
        <w:rPr>
          <w:b/>
          <w:bCs/>
        </w:rPr>
        <w:t>3. Node 1 - Structural Health (node1vib.ino)</w:t>
      </w:r>
    </w:p>
    <w:p w14:paraId="26FAB70F" w14:textId="77777777" w:rsidR="0080587C" w:rsidRDefault="00000000" w:rsidP="00D240EF">
      <w:r>
        <w:t>This node is installed at the entrance to monitor tunnel collapses and dangerous gases.</w:t>
      </w:r>
    </w:p>
    <w:p w14:paraId="7B4D927D" w14:textId="77777777" w:rsidR="0080587C" w:rsidRDefault="00000000" w:rsidP="00D240EF">
      <w:r>
        <w:t>Hardware Pin Connections</w:t>
      </w:r>
    </w:p>
    <w:p w14:paraId="69F9AFA8" w14:textId="77777777" w:rsidR="0080587C" w:rsidRDefault="00000000" w:rsidP="00D240EF">
      <w:r>
        <w:rPr>
          <w:b/>
        </w:rPr>
        <w:t xml:space="preserve">MPU6050 (Accelerometer): </w:t>
      </w:r>
      <w:r>
        <w:t>SDA = Pin 25, SCL = Pin 26, VCC = 3.3V (or 5V depending on module), GND = GND.</w:t>
      </w:r>
    </w:p>
    <w:p w14:paraId="2AD4AFC0" w14:textId="77777777" w:rsidR="0080587C" w:rsidRDefault="00000000" w:rsidP="00D240EF">
      <w:r>
        <w:rPr>
          <w:b/>
        </w:rPr>
        <w:t xml:space="preserve">SW420 Vibration Sensor: </w:t>
      </w:r>
      <w:r>
        <w:t>DO (Digital Out) = Pin 27, VCC = 3.3V or 5V, GND = GND.</w:t>
      </w:r>
    </w:p>
    <w:p w14:paraId="3C672BEC" w14:textId="77777777" w:rsidR="0080587C" w:rsidRDefault="00000000" w:rsidP="00D240EF">
      <w:r>
        <w:rPr>
          <w:b/>
        </w:rPr>
        <w:t xml:space="preserve">DHT22 Temp &amp; Humidity: </w:t>
      </w:r>
      <w:r>
        <w:t>Data Pin = Pin 21, VCC = 3.3V or 5V, GND = GND.</w:t>
      </w:r>
    </w:p>
    <w:p w14:paraId="5D0CC809" w14:textId="77777777" w:rsidR="0080587C" w:rsidRDefault="00000000" w:rsidP="00D240EF">
      <w:r>
        <w:rPr>
          <w:b/>
        </w:rPr>
        <w:t xml:space="preserve">MQ7 Gas Sensor (CO): </w:t>
      </w:r>
      <w:r>
        <w:t>Analog Out (AO) = Pin 34, VCC = 5V, GND = GND.</w:t>
      </w:r>
    </w:p>
    <w:p w14:paraId="4E62F02A" w14:textId="77777777" w:rsidR="0080587C" w:rsidRDefault="00000000" w:rsidP="00D240EF">
      <w:r>
        <w:rPr>
          <w:b/>
        </w:rPr>
        <w:t xml:space="preserve">MQ4 Gas Sensor (CH4): </w:t>
      </w:r>
      <w:r>
        <w:t>Analog Out (AO) = Pin 32, VCC = 5V, GND = GND.</w:t>
      </w:r>
    </w:p>
    <w:p w14:paraId="44A44E81" w14:textId="77777777" w:rsidR="0080587C" w:rsidRDefault="00000000" w:rsidP="00D240EF">
      <w:r>
        <w:rPr>
          <w:b/>
        </w:rPr>
        <w:t xml:space="preserve">LoRa Module (SPI): </w:t>
      </w:r>
      <w:r>
        <w:t>SS/NSS = Pin 5, RST = Pin 14, DIO0 = Pin 2, SCK = Pin 18, MISO = Pin 19, MOSI = Pin 23, VCC = 3.3V, GND = GND.</w:t>
      </w:r>
    </w:p>
    <w:p w14:paraId="6E647D22" w14:textId="77777777" w:rsidR="0080587C" w:rsidRPr="00D240EF" w:rsidRDefault="00000000" w:rsidP="00D240EF">
      <w:pPr>
        <w:rPr>
          <w:b/>
          <w:bCs/>
        </w:rPr>
      </w:pPr>
      <w:r w:rsidRPr="00D240EF">
        <w:rPr>
          <w:b/>
          <w:bCs/>
        </w:rPr>
        <w:t>4. Node 2 - Environmental (node2withoutvib.ino)</w:t>
      </w:r>
    </w:p>
    <w:p w14:paraId="20216C20" w14:textId="77777777" w:rsidR="0080587C" w:rsidRDefault="00000000" w:rsidP="00D240EF">
      <w:r>
        <w:t xml:space="preserve">This node is placed deeper inside the tunnel (Tunnel 1). It focuses purely </w:t>
      </w:r>
      <w:proofErr w:type="gramStart"/>
      <w:r>
        <w:t>on air</w:t>
      </w:r>
      <w:proofErr w:type="gramEnd"/>
      <w:r>
        <w:t xml:space="preserve"> quality and temperature.</w:t>
      </w:r>
    </w:p>
    <w:p w14:paraId="3D3DDB52" w14:textId="77777777" w:rsidR="0080587C" w:rsidRDefault="00000000" w:rsidP="00D240EF">
      <w:r>
        <w:t>Hardware Pin Connections</w:t>
      </w:r>
    </w:p>
    <w:p w14:paraId="0913AE83" w14:textId="77777777" w:rsidR="0080587C" w:rsidRDefault="00000000" w:rsidP="00D240EF">
      <w:r>
        <w:rPr>
          <w:b/>
        </w:rPr>
        <w:t xml:space="preserve">DHT22 Temp &amp; Humidity: </w:t>
      </w:r>
      <w:r>
        <w:t>Data Pin = Pin 21, VCC = 3.3V or 5V, GND = GND.</w:t>
      </w:r>
    </w:p>
    <w:p w14:paraId="531A8346" w14:textId="77777777" w:rsidR="0080587C" w:rsidRDefault="00000000" w:rsidP="00D240EF">
      <w:r>
        <w:rPr>
          <w:b/>
        </w:rPr>
        <w:t xml:space="preserve">MQ7 Gas Sensor (CO): </w:t>
      </w:r>
      <w:r>
        <w:t>Analog Out (AO) = Pin 34, VCC = 5V, GND = GND.</w:t>
      </w:r>
    </w:p>
    <w:p w14:paraId="3B2AEA4C" w14:textId="77777777" w:rsidR="0080587C" w:rsidRDefault="00000000" w:rsidP="00D240EF">
      <w:r>
        <w:rPr>
          <w:b/>
        </w:rPr>
        <w:lastRenderedPageBreak/>
        <w:t xml:space="preserve">MQ4 Gas Sensor (CH4): </w:t>
      </w:r>
      <w:r>
        <w:t>Analog Out (AO) = Pin 32, VCC = 5V, GND = GND.</w:t>
      </w:r>
    </w:p>
    <w:p w14:paraId="786B4597" w14:textId="77777777" w:rsidR="0080587C" w:rsidRDefault="00000000" w:rsidP="00D240EF">
      <w:r>
        <w:rPr>
          <w:b/>
        </w:rPr>
        <w:t xml:space="preserve">LoRa Module (SPI): </w:t>
      </w:r>
      <w:r>
        <w:t>SS/NSS = Pin 5, RST = Pin 14, DIO0 = Pin 2, SCK = Pin 18, MISO = Pin 19, MOSI = Pin 23, VCC = 3.3V, GND = GND.</w:t>
      </w:r>
    </w:p>
    <w:p w14:paraId="4659A5D8" w14:textId="77777777" w:rsidR="0080587C" w:rsidRPr="00D240EF" w:rsidRDefault="00000000" w:rsidP="00D240EF">
      <w:pPr>
        <w:rPr>
          <w:b/>
          <w:bCs/>
        </w:rPr>
      </w:pPr>
      <w:r w:rsidRPr="00D240EF">
        <w:rPr>
          <w:b/>
          <w:bCs/>
        </w:rPr>
        <w:t>5. RFID &amp; Wi-Fi Gateway (</w:t>
      </w:r>
      <w:proofErr w:type="spellStart"/>
      <w:r w:rsidRPr="00D240EF">
        <w:rPr>
          <w:b/>
          <w:bCs/>
        </w:rPr>
        <w:t>rfidyolo.ino</w:t>
      </w:r>
      <w:proofErr w:type="spellEnd"/>
      <w:r w:rsidRPr="00D240EF">
        <w:rPr>
          <w:b/>
          <w:bCs/>
        </w:rPr>
        <w:t>)</w:t>
      </w:r>
    </w:p>
    <w:p w14:paraId="783C3033" w14:textId="77777777" w:rsidR="0080587C" w:rsidRDefault="00000000" w:rsidP="00D240EF">
      <w:r>
        <w:t>This node connects to your mobile hotspot via Wi-Fi and talks directly to the YOLO Python Server (</w:t>
      </w:r>
      <w:proofErr w:type="spellStart"/>
      <w:r>
        <w:t>Ngrok</w:t>
      </w:r>
      <w:proofErr w:type="spellEnd"/>
      <w:r>
        <w:t xml:space="preserve"> link) to verify worker access.</w:t>
      </w:r>
    </w:p>
    <w:p w14:paraId="38120179" w14:textId="77777777" w:rsidR="0080587C" w:rsidRPr="00D240EF" w:rsidRDefault="00000000" w:rsidP="00D240EF">
      <w:pPr>
        <w:rPr>
          <w:b/>
          <w:bCs/>
        </w:rPr>
      </w:pPr>
      <w:r w:rsidRPr="00D240EF">
        <w:rPr>
          <w:b/>
          <w:bCs/>
        </w:rPr>
        <w:t>Hardware Pin Connections</w:t>
      </w:r>
    </w:p>
    <w:p w14:paraId="25CF5CFE" w14:textId="77777777" w:rsidR="0080587C" w:rsidRDefault="00000000" w:rsidP="00D240EF">
      <w:r>
        <w:rPr>
          <w:b/>
        </w:rPr>
        <w:t xml:space="preserve">RFID Reader 1 (Entry): </w:t>
      </w:r>
      <w:r>
        <w:t>SS/SDA = Pin 5, RST = Pin 22, SCK = Pin 18, MISO = Pin 19, MOSI = Pin 23, VCC = 3.3V, GND = GND.</w:t>
      </w:r>
    </w:p>
    <w:p w14:paraId="1F2F548B" w14:textId="77777777" w:rsidR="0080587C" w:rsidRDefault="00000000" w:rsidP="00D240EF">
      <w:r>
        <w:rPr>
          <w:b/>
        </w:rPr>
        <w:t xml:space="preserve">RFID Reader 2 (Tunnel 1): </w:t>
      </w:r>
      <w:r>
        <w:t>SS/SDA = Pin 4, RST = Pin 15, SCK = Pin 18, MISO = Pin 19, MOSI = Pin 23, VCC = 3.3V, GND = GND.</w:t>
      </w:r>
    </w:p>
    <w:p w14:paraId="208D9CA0" w14:textId="77777777" w:rsidR="0080587C" w:rsidRPr="00D240EF" w:rsidRDefault="00000000" w:rsidP="00D240EF">
      <w:pPr>
        <w:rPr>
          <w:b/>
          <w:bCs/>
        </w:rPr>
      </w:pPr>
      <w:r w:rsidRPr="00D240EF">
        <w:rPr>
          <w:b/>
          <w:bCs/>
        </w:rPr>
        <w:t>Software Configuration</w:t>
      </w:r>
    </w:p>
    <w:p w14:paraId="73BE7CF7" w14:textId="77777777" w:rsidR="0080587C" w:rsidRDefault="00000000" w:rsidP="00D240EF">
      <w:r>
        <w:t>Before uploading this code, you must update the following lines in the "</w:t>
      </w:r>
      <w:proofErr w:type="spellStart"/>
      <w:r>
        <w:t>rfidyolo.ino</w:t>
      </w:r>
      <w:proofErr w:type="spellEnd"/>
      <w:r>
        <w:t>" file:</w:t>
      </w:r>
    </w:p>
    <w:p w14:paraId="6DCCFD93" w14:textId="77777777" w:rsidR="0080587C" w:rsidRDefault="00000000" w:rsidP="00D240EF">
      <w:r>
        <w:rPr>
          <w:b/>
        </w:rPr>
        <w:t xml:space="preserve">Step 1: </w:t>
      </w:r>
      <w:r>
        <w:t xml:space="preserve">Change the Wi-Fi credentials to match your mobile hotspot: const char*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YourHotspotName</w:t>
      </w:r>
      <w:proofErr w:type="spellEnd"/>
      <w:r>
        <w:t>"; const char* password = "</w:t>
      </w:r>
      <w:proofErr w:type="spellStart"/>
      <w:r>
        <w:t>YourPassword</w:t>
      </w:r>
      <w:proofErr w:type="spellEnd"/>
      <w:r>
        <w:t>";</w:t>
      </w:r>
    </w:p>
    <w:p w14:paraId="6C28D554" w14:textId="77777777" w:rsidR="0080587C" w:rsidRDefault="00000000" w:rsidP="00D240EF">
      <w:r>
        <w:rPr>
          <w:b/>
        </w:rPr>
        <w:t xml:space="preserve">Step 2: </w:t>
      </w:r>
      <w:r>
        <w:t xml:space="preserve">Update the Flask Server URL with your YOLO </w:t>
      </w:r>
      <w:proofErr w:type="spellStart"/>
      <w:r>
        <w:t>Ngrok</w:t>
      </w:r>
      <w:proofErr w:type="spellEnd"/>
      <w:r>
        <w:t xml:space="preserve"> URL: const char* </w:t>
      </w:r>
      <w:proofErr w:type="spellStart"/>
      <w:r>
        <w:t>serverUrl</w:t>
      </w:r>
      <w:proofErr w:type="spellEnd"/>
      <w:r>
        <w:t xml:space="preserve"> = "https://your-</w:t>
      </w:r>
      <w:proofErr w:type="spellStart"/>
      <w:r>
        <w:t>ngrok</w:t>
      </w:r>
      <w:proofErr w:type="spellEnd"/>
      <w:r>
        <w:t>-</w:t>
      </w:r>
      <w:proofErr w:type="spellStart"/>
      <w:r>
        <w:t>url.ngrok-free.dev</w:t>
      </w:r>
      <w:proofErr w:type="spellEnd"/>
      <w:r>
        <w:t>/</w:t>
      </w:r>
      <w:proofErr w:type="spellStart"/>
      <w:r>
        <w:t>rfid</w:t>
      </w:r>
      <w:proofErr w:type="spellEnd"/>
      <w:r>
        <w:t>";</w:t>
      </w:r>
    </w:p>
    <w:p w14:paraId="758CEB21" w14:textId="77777777" w:rsidR="0080587C" w:rsidRPr="00D240EF" w:rsidRDefault="00000000" w:rsidP="00D240EF">
      <w:pPr>
        <w:rPr>
          <w:b/>
          <w:bCs/>
        </w:rPr>
      </w:pPr>
      <w:r w:rsidRPr="00D240EF">
        <w:rPr>
          <w:b/>
          <w:bCs/>
        </w:rPr>
        <w:t>6. Conclusion</w:t>
      </w:r>
    </w:p>
    <w:p w14:paraId="3A253551" w14:textId="77777777" w:rsidR="0080587C" w:rsidRDefault="00000000" w:rsidP="00D240EF">
      <w:r>
        <w:t>Make sure to double-check all your VCC and GND connections before plugging in power. Incorrect voltage (like plugging a 3.3V LoRa module into 5V) can damage the components. Happy building!</w:t>
      </w:r>
    </w:p>
    <w:sectPr w:rsidR="00805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Eczar">
    <w:altName w:val="Mangal"/>
    <w:charset w:val="00"/>
    <w:family w:val="auto"/>
    <w:pitch w:val="variable"/>
    <w:sig w:usb0="C00080EF" w:usb1="0800204B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241917">
    <w:abstractNumId w:val="8"/>
  </w:num>
  <w:num w:numId="2" w16cid:durableId="131868928">
    <w:abstractNumId w:val="6"/>
  </w:num>
  <w:num w:numId="3" w16cid:durableId="911965547">
    <w:abstractNumId w:val="5"/>
  </w:num>
  <w:num w:numId="4" w16cid:durableId="350490763">
    <w:abstractNumId w:val="4"/>
  </w:num>
  <w:num w:numId="5" w16cid:durableId="353193427">
    <w:abstractNumId w:val="7"/>
  </w:num>
  <w:num w:numId="6" w16cid:durableId="1705111">
    <w:abstractNumId w:val="3"/>
  </w:num>
  <w:num w:numId="7" w16cid:durableId="417365645">
    <w:abstractNumId w:val="2"/>
  </w:num>
  <w:num w:numId="8" w16cid:durableId="570386637">
    <w:abstractNumId w:val="1"/>
  </w:num>
  <w:num w:numId="9" w16cid:durableId="151411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99"/>
    <w:rsid w:val="0029639D"/>
    <w:rsid w:val="00326F90"/>
    <w:rsid w:val="0080587C"/>
    <w:rsid w:val="008E1043"/>
    <w:rsid w:val="009659C7"/>
    <w:rsid w:val="00AA1D8D"/>
    <w:rsid w:val="00B06C44"/>
    <w:rsid w:val="00B47730"/>
    <w:rsid w:val="00CB0664"/>
    <w:rsid w:val="00D240EF"/>
    <w:rsid w:val="00FC693F"/>
    <w:rsid w:val="00FD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9A9A3"/>
  <w14:defaultImageDpi w14:val="300"/>
  <w15:docId w15:val="{AC29062F-A371-4F44-8414-A51C9ADA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Riku Kazuki</cp:lastModifiedBy>
  <cp:revision>5</cp:revision>
  <dcterms:created xsi:type="dcterms:W3CDTF">2013-12-23T23:15:00Z</dcterms:created>
  <dcterms:modified xsi:type="dcterms:W3CDTF">2026-06-17T10:53:00Z</dcterms:modified>
  <cp:category/>
</cp:coreProperties>
</file>