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186" w:rsidRPr="00AC6BA8" w:rsidRDefault="00A03F85">
      <w:pPr>
        <w:rPr>
          <w:b/>
          <w:sz w:val="36"/>
          <w:u w:val="single"/>
        </w:rPr>
      </w:pPr>
      <w:r w:rsidRPr="00AC6BA8">
        <w:rPr>
          <w:b/>
          <w:sz w:val="36"/>
          <w:u w:val="single"/>
        </w:rPr>
        <w:t xml:space="preserve">Enterprises to include in </w:t>
      </w:r>
      <w:r w:rsidR="00E66B88" w:rsidRPr="00AC6BA8">
        <w:rPr>
          <w:b/>
          <w:sz w:val="36"/>
          <w:u w:val="single"/>
        </w:rPr>
        <w:t xml:space="preserve">AYSW </w:t>
      </w:r>
      <w:r w:rsidR="00072ACE" w:rsidRPr="00AC6BA8">
        <w:rPr>
          <w:b/>
          <w:sz w:val="36"/>
          <w:u w:val="single"/>
        </w:rPr>
        <w:t>Corporate Website</w:t>
      </w:r>
    </w:p>
    <w:p w:rsidR="00DA0665" w:rsidRPr="00CD3AC1" w:rsidRDefault="00DA0665" w:rsidP="00DA0665">
      <w:pPr>
        <w:rPr>
          <w:b/>
          <w:i/>
          <w:sz w:val="26"/>
          <w:u w:val="single"/>
        </w:rPr>
      </w:pPr>
      <w:r w:rsidRPr="00CD3AC1">
        <w:rPr>
          <w:b/>
          <w:i/>
          <w:sz w:val="26"/>
          <w:u w:val="single"/>
        </w:rPr>
        <w:t>Companies</w:t>
      </w:r>
    </w:p>
    <w:p w:rsidR="00895D6D" w:rsidRDefault="0005198B" w:rsidP="0005198B">
      <w:pPr>
        <w:pStyle w:val="ListParagraph"/>
        <w:numPr>
          <w:ilvl w:val="0"/>
          <w:numId w:val="2"/>
        </w:numPr>
      </w:pPr>
      <w:r>
        <w:t>Gold Link Co., Ltd</w:t>
      </w:r>
    </w:p>
    <w:p w:rsidR="0005198B" w:rsidRDefault="0005198B" w:rsidP="0005198B">
      <w:pPr>
        <w:pStyle w:val="ListParagraph"/>
        <w:numPr>
          <w:ilvl w:val="0"/>
          <w:numId w:val="2"/>
        </w:numPr>
      </w:pPr>
      <w:r>
        <w:t>Elite Express Public Company Limited</w:t>
      </w:r>
    </w:p>
    <w:p w:rsidR="0005198B" w:rsidRDefault="00012875" w:rsidP="0005198B">
      <w:pPr>
        <w:pStyle w:val="ListParagraph"/>
        <w:numPr>
          <w:ilvl w:val="0"/>
          <w:numId w:val="2"/>
        </w:numPr>
      </w:pPr>
      <w:r>
        <w:t>Elite Petrochemical</w:t>
      </w:r>
      <w:r w:rsidR="00C128A4">
        <w:t xml:space="preserve"> Co., Ltd</w:t>
      </w:r>
    </w:p>
    <w:p w:rsidR="00797E7B" w:rsidRDefault="00084B05" w:rsidP="0005198B">
      <w:pPr>
        <w:pStyle w:val="ListParagraph"/>
        <w:numPr>
          <w:ilvl w:val="0"/>
          <w:numId w:val="2"/>
        </w:numPr>
      </w:pPr>
      <w:r>
        <w:t>Elite Tech Development Co., Ltd</w:t>
      </w:r>
    </w:p>
    <w:p w:rsidR="00480AC3" w:rsidRDefault="00480AC3" w:rsidP="0005198B">
      <w:pPr>
        <w:pStyle w:val="ListParagraph"/>
        <w:numPr>
          <w:ilvl w:val="0"/>
          <w:numId w:val="2"/>
        </w:numPr>
      </w:pPr>
      <w:r>
        <w:t xml:space="preserve">Ayer </w:t>
      </w:r>
      <w:proofErr w:type="spellStart"/>
      <w:r>
        <w:t>Shwe</w:t>
      </w:r>
      <w:proofErr w:type="spellEnd"/>
      <w:r>
        <w:t xml:space="preserve"> </w:t>
      </w:r>
      <w:proofErr w:type="spellStart"/>
      <w:r>
        <w:t>Wah</w:t>
      </w:r>
      <w:proofErr w:type="spellEnd"/>
      <w:r>
        <w:t xml:space="preserve"> Construction</w:t>
      </w:r>
      <w:r w:rsidR="00E23F69">
        <w:t xml:space="preserve"> Co., Ltd</w:t>
      </w:r>
    </w:p>
    <w:p w:rsidR="00F06DCE" w:rsidRDefault="00F06DCE" w:rsidP="0005198B">
      <w:pPr>
        <w:pStyle w:val="ListParagraph"/>
        <w:numPr>
          <w:ilvl w:val="0"/>
          <w:numId w:val="2"/>
        </w:numPr>
      </w:pPr>
      <w:proofErr w:type="spellStart"/>
      <w:r>
        <w:t>Shwe</w:t>
      </w:r>
      <w:proofErr w:type="spellEnd"/>
      <w:r>
        <w:t xml:space="preserve"> </w:t>
      </w:r>
      <w:proofErr w:type="spellStart"/>
      <w:r>
        <w:t>Yamone</w:t>
      </w:r>
      <w:proofErr w:type="spellEnd"/>
      <w:r>
        <w:t xml:space="preserve"> Manufacturing</w:t>
      </w:r>
      <w:r w:rsidR="00F86775">
        <w:t xml:space="preserve"> Co., Ltd</w:t>
      </w:r>
    </w:p>
    <w:p w:rsidR="00934F2E" w:rsidRDefault="00EC59F8" w:rsidP="0005198B">
      <w:pPr>
        <w:pStyle w:val="ListParagraph"/>
        <w:numPr>
          <w:ilvl w:val="0"/>
          <w:numId w:val="2"/>
        </w:numPr>
      </w:pPr>
      <w:r>
        <w:t>AYS</w:t>
      </w:r>
      <w:r w:rsidR="007D707E">
        <w:t xml:space="preserve"> (Manufacturing) Co., Ltd</w:t>
      </w:r>
    </w:p>
    <w:p w:rsidR="00415995" w:rsidRDefault="00415995" w:rsidP="0005198B">
      <w:pPr>
        <w:pStyle w:val="ListParagraph"/>
        <w:numPr>
          <w:ilvl w:val="0"/>
          <w:numId w:val="2"/>
        </w:numPr>
      </w:pPr>
      <w:proofErr w:type="spellStart"/>
      <w:r>
        <w:t>Zewita</w:t>
      </w:r>
      <w:proofErr w:type="spellEnd"/>
      <w:r>
        <w:t xml:space="preserve"> Co., Ltd</w:t>
      </w:r>
    </w:p>
    <w:p w:rsidR="00B71A42" w:rsidRPr="00895D6D" w:rsidRDefault="00B71A42" w:rsidP="0005198B">
      <w:pPr>
        <w:pStyle w:val="ListParagraph"/>
        <w:numPr>
          <w:ilvl w:val="0"/>
          <w:numId w:val="2"/>
        </w:numPr>
      </w:pPr>
      <w:proofErr w:type="spellStart"/>
      <w:r>
        <w:t>Myat</w:t>
      </w:r>
      <w:proofErr w:type="spellEnd"/>
      <w:r>
        <w:t xml:space="preserve"> </w:t>
      </w:r>
      <w:proofErr w:type="spellStart"/>
      <w:r>
        <w:t>Thinar</w:t>
      </w:r>
      <w:proofErr w:type="spellEnd"/>
      <w:r>
        <w:t xml:space="preserve"> Hotel</w:t>
      </w:r>
    </w:p>
    <w:p w:rsidR="00016B02" w:rsidRPr="00CD3AC1" w:rsidRDefault="00016B02" w:rsidP="00DA0665">
      <w:pPr>
        <w:rPr>
          <w:b/>
          <w:i/>
          <w:sz w:val="26"/>
          <w:u w:val="single"/>
        </w:rPr>
      </w:pPr>
      <w:r w:rsidRPr="00CD3AC1">
        <w:rPr>
          <w:b/>
          <w:i/>
          <w:sz w:val="26"/>
          <w:u w:val="single"/>
        </w:rPr>
        <w:t>Brands</w:t>
      </w:r>
    </w:p>
    <w:p w:rsidR="00950357" w:rsidRDefault="00E66B88" w:rsidP="00E66B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Elite Express</w:t>
      </w:r>
    </w:p>
    <w:p w:rsidR="007540D1" w:rsidRDefault="007540D1" w:rsidP="00E66B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Terminal</w:t>
      </w:r>
      <w:r w:rsidR="00123D77">
        <w:rPr>
          <w:sz w:val="24"/>
        </w:rPr>
        <w:t xml:space="preserve"> Petrol Stations</w:t>
      </w:r>
    </w:p>
    <w:p w:rsidR="007540D1" w:rsidRDefault="009B1B2B" w:rsidP="00E66B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Elite Petrochemical</w:t>
      </w:r>
      <w:r w:rsidR="00B038F8">
        <w:rPr>
          <w:sz w:val="24"/>
        </w:rPr>
        <w:t xml:space="preserve"> (</w:t>
      </w:r>
      <w:r w:rsidR="00140D45">
        <w:rPr>
          <w:sz w:val="24"/>
        </w:rPr>
        <w:t>EFF</w:t>
      </w:r>
      <w:r w:rsidR="00B038F8">
        <w:rPr>
          <w:sz w:val="24"/>
        </w:rPr>
        <w:t xml:space="preserve"> brand)</w:t>
      </w:r>
    </w:p>
    <w:p w:rsidR="009B1B2B" w:rsidRDefault="00DA0665" w:rsidP="00E66B8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Myat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Thinzar</w:t>
      </w:r>
      <w:proofErr w:type="spellEnd"/>
      <w:r>
        <w:rPr>
          <w:sz w:val="24"/>
        </w:rPr>
        <w:t xml:space="preserve"> Hotel &amp; Tourism</w:t>
      </w:r>
    </w:p>
    <w:p w:rsidR="00480AC3" w:rsidRDefault="00480AC3" w:rsidP="006F1450">
      <w:pPr>
        <w:rPr>
          <w:sz w:val="24"/>
        </w:rPr>
      </w:pPr>
      <w:bookmarkStart w:id="0" w:name="_GoBack"/>
      <w:bookmarkEnd w:id="0"/>
    </w:p>
    <w:p w:rsidR="006F1450" w:rsidRDefault="006F1450" w:rsidP="006F1450">
      <w:pPr>
        <w:rPr>
          <w:b/>
          <w:i/>
          <w:sz w:val="26"/>
          <w:u w:val="single"/>
        </w:rPr>
      </w:pPr>
      <w:r w:rsidRPr="006F1450">
        <w:rPr>
          <w:b/>
          <w:i/>
          <w:sz w:val="26"/>
          <w:u w:val="single"/>
        </w:rPr>
        <w:t>Business Categories (Industries)</w:t>
      </w:r>
    </w:p>
    <w:p w:rsidR="00A82C77" w:rsidRDefault="00A82C77" w:rsidP="00A82C7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Construction &amp; Development</w:t>
      </w:r>
    </w:p>
    <w:p w:rsidR="00A82C77" w:rsidRDefault="00A82C77" w:rsidP="00A82C7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Oil &amp; Gas</w:t>
      </w:r>
    </w:p>
    <w:p w:rsidR="002F356D" w:rsidRDefault="002F356D" w:rsidP="002F356D">
      <w:pPr>
        <w:pStyle w:val="ListParagraph"/>
        <w:numPr>
          <w:ilvl w:val="1"/>
          <w:numId w:val="3"/>
        </w:numPr>
        <w:rPr>
          <w:sz w:val="24"/>
        </w:rPr>
      </w:pPr>
      <w:r>
        <w:t>Elite Petrochemical</w:t>
      </w:r>
      <w:r w:rsidR="00B71A42">
        <w:t xml:space="preserve"> </w:t>
      </w:r>
      <w:r w:rsidR="00B71A42" w:rsidRPr="00B71A42">
        <w:rPr>
          <w:sz w:val="24"/>
        </w:rPr>
        <w:t>Co., Ltd</w:t>
      </w:r>
    </w:p>
    <w:p w:rsidR="00B71A42" w:rsidRDefault="00B71A42" w:rsidP="002F356D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Terminal Gas Station</w:t>
      </w:r>
    </w:p>
    <w:p w:rsidR="002B0685" w:rsidRDefault="002B0685" w:rsidP="002B068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Hotels &amp; Tourism</w:t>
      </w:r>
    </w:p>
    <w:p w:rsidR="00B71A42" w:rsidRDefault="00B71A42" w:rsidP="00B71A42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Myat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Thinzar</w:t>
      </w:r>
      <w:proofErr w:type="spellEnd"/>
      <w:r>
        <w:rPr>
          <w:sz w:val="24"/>
        </w:rPr>
        <w:t xml:space="preserve"> Hotel</w:t>
      </w:r>
    </w:p>
    <w:p w:rsidR="002B0685" w:rsidRDefault="002B0685" w:rsidP="002B068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Transportation &amp; Logistics</w:t>
      </w:r>
    </w:p>
    <w:p w:rsidR="002F356D" w:rsidRDefault="002F356D" w:rsidP="002F356D">
      <w:pPr>
        <w:pStyle w:val="ListParagraph"/>
        <w:numPr>
          <w:ilvl w:val="1"/>
          <w:numId w:val="3"/>
        </w:numPr>
        <w:rPr>
          <w:sz w:val="24"/>
        </w:rPr>
      </w:pPr>
      <w:r>
        <w:t xml:space="preserve">Elite Express Public </w:t>
      </w:r>
      <w:r w:rsidR="00B71A42" w:rsidRPr="00B71A42">
        <w:rPr>
          <w:sz w:val="24"/>
        </w:rPr>
        <w:t>Co., Ltd</w:t>
      </w:r>
    </w:p>
    <w:p w:rsidR="002B0685" w:rsidRDefault="007D707E" w:rsidP="002B068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Manufacturing</w:t>
      </w:r>
    </w:p>
    <w:p w:rsidR="00B71A42" w:rsidRPr="00B71A42" w:rsidRDefault="00B71A42" w:rsidP="00B71A42">
      <w:pPr>
        <w:pStyle w:val="ListParagraph"/>
        <w:numPr>
          <w:ilvl w:val="1"/>
          <w:numId w:val="3"/>
        </w:numPr>
        <w:rPr>
          <w:sz w:val="24"/>
        </w:rPr>
      </w:pPr>
      <w:r w:rsidRPr="00B71A42">
        <w:rPr>
          <w:sz w:val="24"/>
        </w:rPr>
        <w:t xml:space="preserve">Ayer </w:t>
      </w:r>
      <w:proofErr w:type="spellStart"/>
      <w:r w:rsidRPr="00B71A42">
        <w:rPr>
          <w:sz w:val="24"/>
        </w:rPr>
        <w:t>Shwe</w:t>
      </w:r>
      <w:proofErr w:type="spellEnd"/>
      <w:r w:rsidRPr="00B71A42">
        <w:rPr>
          <w:sz w:val="24"/>
        </w:rPr>
        <w:t xml:space="preserve"> </w:t>
      </w:r>
      <w:proofErr w:type="spellStart"/>
      <w:r w:rsidRPr="00B71A42">
        <w:rPr>
          <w:sz w:val="24"/>
        </w:rPr>
        <w:t>Wah</w:t>
      </w:r>
      <w:proofErr w:type="spellEnd"/>
      <w:r w:rsidRPr="00B71A42">
        <w:rPr>
          <w:sz w:val="24"/>
        </w:rPr>
        <w:t xml:space="preserve"> Construction Co., Ltd</w:t>
      </w:r>
    </w:p>
    <w:p w:rsidR="00B71A42" w:rsidRPr="00B71A42" w:rsidRDefault="00B71A42" w:rsidP="00B71A42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 w:rsidRPr="00B71A42">
        <w:rPr>
          <w:sz w:val="24"/>
        </w:rPr>
        <w:t>Shwe</w:t>
      </w:r>
      <w:proofErr w:type="spellEnd"/>
      <w:r w:rsidRPr="00B71A42">
        <w:rPr>
          <w:sz w:val="24"/>
        </w:rPr>
        <w:t xml:space="preserve"> </w:t>
      </w:r>
      <w:proofErr w:type="spellStart"/>
      <w:r w:rsidRPr="00B71A42">
        <w:rPr>
          <w:sz w:val="24"/>
        </w:rPr>
        <w:t>Yamone</w:t>
      </w:r>
      <w:proofErr w:type="spellEnd"/>
      <w:r w:rsidRPr="00B71A42">
        <w:rPr>
          <w:sz w:val="24"/>
        </w:rPr>
        <w:t xml:space="preserve"> Manufacturing Co., Ltd</w:t>
      </w:r>
    </w:p>
    <w:p w:rsidR="002F356D" w:rsidRDefault="00B71A42" w:rsidP="00B71A42">
      <w:pPr>
        <w:pStyle w:val="ListParagraph"/>
        <w:numPr>
          <w:ilvl w:val="1"/>
          <w:numId w:val="3"/>
        </w:numPr>
        <w:rPr>
          <w:sz w:val="24"/>
        </w:rPr>
      </w:pPr>
      <w:r w:rsidRPr="00B71A42">
        <w:rPr>
          <w:sz w:val="24"/>
        </w:rPr>
        <w:t>AYS (Manufacturing) Co., Ltd</w:t>
      </w:r>
    </w:p>
    <w:p w:rsidR="00A84CD9" w:rsidRDefault="00A84CD9" w:rsidP="00A84CD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Pharmaceuticals &amp; Healthcare</w:t>
      </w:r>
    </w:p>
    <w:p w:rsidR="00B71A42" w:rsidRPr="00A84CD9" w:rsidRDefault="00B71A42" w:rsidP="00B71A42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Zewita</w:t>
      </w:r>
      <w:proofErr w:type="spellEnd"/>
      <w:r>
        <w:rPr>
          <w:sz w:val="24"/>
        </w:rPr>
        <w:t xml:space="preserve"> Co., Ltd</w:t>
      </w:r>
    </w:p>
    <w:sectPr w:rsidR="00B71A42" w:rsidRPr="00A8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A7A1D"/>
    <w:multiLevelType w:val="hybridMultilevel"/>
    <w:tmpl w:val="A3160BBE"/>
    <w:lvl w:ilvl="0" w:tplc="5AE8D6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86C50"/>
    <w:multiLevelType w:val="hybridMultilevel"/>
    <w:tmpl w:val="A2C4CACA"/>
    <w:lvl w:ilvl="0" w:tplc="E97612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80DB2"/>
    <w:multiLevelType w:val="hybridMultilevel"/>
    <w:tmpl w:val="7DC209FE"/>
    <w:lvl w:ilvl="0" w:tplc="A792F9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85"/>
    <w:rsid w:val="00012875"/>
    <w:rsid w:val="00016B02"/>
    <w:rsid w:val="0005198B"/>
    <w:rsid w:val="00052186"/>
    <w:rsid w:val="00072ACE"/>
    <w:rsid w:val="00084B05"/>
    <w:rsid w:val="00123D77"/>
    <w:rsid w:val="00140D45"/>
    <w:rsid w:val="0022074B"/>
    <w:rsid w:val="00271F97"/>
    <w:rsid w:val="002A1916"/>
    <w:rsid w:val="002B0685"/>
    <w:rsid w:val="002F356D"/>
    <w:rsid w:val="003B20F7"/>
    <w:rsid w:val="003B2B9C"/>
    <w:rsid w:val="00415995"/>
    <w:rsid w:val="00480AC3"/>
    <w:rsid w:val="00542C63"/>
    <w:rsid w:val="005D6267"/>
    <w:rsid w:val="006F1450"/>
    <w:rsid w:val="007540D1"/>
    <w:rsid w:val="00763E3F"/>
    <w:rsid w:val="00797E7B"/>
    <w:rsid w:val="007D707E"/>
    <w:rsid w:val="00895D6D"/>
    <w:rsid w:val="008C7911"/>
    <w:rsid w:val="00934F2E"/>
    <w:rsid w:val="00950357"/>
    <w:rsid w:val="009B1B2B"/>
    <w:rsid w:val="009C7FDA"/>
    <w:rsid w:val="009D1C65"/>
    <w:rsid w:val="00A03F85"/>
    <w:rsid w:val="00A82C77"/>
    <w:rsid w:val="00A84CD9"/>
    <w:rsid w:val="00AC6BA8"/>
    <w:rsid w:val="00B038F8"/>
    <w:rsid w:val="00B71A42"/>
    <w:rsid w:val="00C128A4"/>
    <w:rsid w:val="00CD3AC1"/>
    <w:rsid w:val="00DA0665"/>
    <w:rsid w:val="00E23F69"/>
    <w:rsid w:val="00E66B88"/>
    <w:rsid w:val="00E82C96"/>
    <w:rsid w:val="00EC59F8"/>
    <w:rsid w:val="00F06DCE"/>
    <w:rsid w:val="00F8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EDC342-9175-453A-9146-BF9178EC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Eddie</cp:lastModifiedBy>
  <cp:revision>48</cp:revision>
  <dcterms:created xsi:type="dcterms:W3CDTF">2017-03-17T07:29:00Z</dcterms:created>
  <dcterms:modified xsi:type="dcterms:W3CDTF">2017-05-05T15:00:00Z</dcterms:modified>
</cp:coreProperties>
</file>