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2DED5" w14:textId="77777777" w:rsidR="00097C31" w:rsidRDefault="00097C31">
      <w:pPr>
        <w:pBdr>
          <w:bottom w:val="single" w:sz="8" w:space="2" w:color="000000"/>
        </w:pBdr>
        <w:autoSpaceDE w:val="0"/>
        <w:ind w:left="2780" w:hanging="2790"/>
        <w:jc w:val="center"/>
        <w:rPr>
          <w:rFonts w:eastAsia="Arial" w:cs="Arial"/>
          <w:b/>
          <w:bCs/>
          <w:sz w:val="36"/>
          <w:szCs w:val="36"/>
        </w:rPr>
      </w:pPr>
      <w:r>
        <w:rPr>
          <w:rFonts w:eastAsia="Arial" w:cs="Arial"/>
          <w:b/>
          <w:bCs/>
          <w:sz w:val="36"/>
          <w:szCs w:val="36"/>
        </w:rPr>
        <w:t>Min</w:t>
      </w:r>
      <w:r w:rsidR="00E77C23">
        <w:rPr>
          <w:rFonts w:eastAsia="Arial" w:cs="Arial"/>
          <w:b/>
          <w:bCs/>
          <w:sz w:val="36"/>
          <w:szCs w:val="36"/>
        </w:rPr>
        <w:t>or</w:t>
      </w:r>
      <w:r>
        <w:rPr>
          <w:rFonts w:eastAsia="Arial" w:cs="Arial"/>
          <w:b/>
          <w:bCs/>
          <w:sz w:val="36"/>
          <w:szCs w:val="36"/>
        </w:rPr>
        <w:t xml:space="preserve"> Project Synopsis</w:t>
      </w:r>
    </w:p>
    <w:p w14:paraId="1E8B6DEB" w14:textId="77777777" w:rsidR="00097C31" w:rsidRDefault="00097C31">
      <w:pPr>
        <w:rPr>
          <w:sz w:val="10"/>
          <w:szCs w:val="10"/>
        </w:rPr>
      </w:pPr>
    </w:p>
    <w:p w14:paraId="6604905C" w14:textId="77777777" w:rsidR="00097C31" w:rsidRDefault="00097C31">
      <w:pPr>
        <w:rPr>
          <w:sz w:val="10"/>
          <w:szCs w:val="1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49"/>
        <w:gridCol w:w="3391"/>
        <w:gridCol w:w="3776"/>
      </w:tblGrid>
      <w:tr w:rsidR="00097C31" w14:paraId="508D5AFE" w14:textId="77777777">
        <w:tc>
          <w:tcPr>
            <w:tcW w:w="10016" w:type="dxa"/>
            <w:gridSpan w:val="3"/>
            <w:tcBorders>
              <w:top w:val="single" w:sz="4" w:space="0" w:color="000000"/>
              <w:left w:val="single" w:sz="4" w:space="0" w:color="000000"/>
              <w:bottom w:val="single" w:sz="4" w:space="0" w:color="000000"/>
              <w:right w:val="single" w:sz="4" w:space="0" w:color="000000"/>
            </w:tcBorders>
          </w:tcPr>
          <w:p w14:paraId="5822F7E8" w14:textId="77777777" w:rsidR="00097C31" w:rsidRDefault="00097C31">
            <w:pPr>
              <w:pStyle w:val="TableContents"/>
              <w:snapToGrid w:val="0"/>
              <w:rPr>
                <w:b/>
                <w:bCs/>
                <w:sz w:val="28"/>
                <w:szCs w:val="28"/>
              </w:rPr>
            </w:pPr>
            <w:r>
              <w:rPr>
                <w:b/>
                <w:bCs/>
                <w:sz w:val="28"/>
                <w:szCs w:val="28"/>
              </w:rPr>
              <w:t>Staff Use only:</w:t>
            </w:r>
          </w:p>
        </w:tc>
      </w:tr>
      <w:tr w:rsidR="00097C31" w14:paraId="03AA923C" w14:textId="77777777">
        <w:tc>
          <w:tcPr>
            <w:tcW w:w="2849" w:type="dxa"/>
            <w:tcBorders>
              <w:left w:val="single" w:sz="4" w:space="0" w:color="000000"/>
              <w:bottom w:val="single" w:sz="4" w:space="0" w:color="000000"/>
            </w:tcBorders>
            <w:vAlign w:val="center"/>
          </w:tcPr>
          <w:p w14:paraId="59E8A8B3" w14:textId="77777777" w:rsidR="00097C31" w:rsidRDefault="00097C31">
            <w:pPr>
              <w:pStyle w:val="TableContents"/>
              <w:snapToGrid w:val="0"/>
              <w:jc w:val="center"/>
              <w:rPr>
                <w:b/>
                <w:bCs/>
              </w:rPr>
            </w:pPr>
            <w:r>
              <w:rPr>
                <w:b/>
                <w:bCs/>
              </w:rPr>
              <w:t>Selected / Rejected</w:t>
            </w:r>
          </w:p>
        </w:tc>
        <w:tc>
          <w:tcPr>
            <w:tcW w:w="3391" w:type="dxa"/>
            <w:tcBorders>
              <w:left w:val="single" w:sz="4" w:space="0" w:color="000000"/>
              <w:bottom w:val="single" w:sz="4" w:space="0" w:color="000000"/>
            </w:tcBorders>
            <w:vAlign w:val="center"/>
          </w:tcPr>
          <w:p w14:paraId="4D9CC07B" w14:textId="77777777" w:rsidR="00097C31" w:rsidRDefault="00097C31">
            <w:pPr>
              <w:pStyle w:val="TableContents"/>
              <w:snapToGrid w:val="0"/>
              <w:jc w:val="center"/>
              <w:rPr>
                <w:b/>
                <w:bCs/>
              </w:rPr>
            </w:pPr>
            <w:r>
              <w:rPr>
                <w:b/>
                <w:bCs/>
              </w:rPr>
              <w:t xml:space="preserve">Name of the Guide </w:t>
            </w:r>
          </w:p>
        </w:tc>
        <w:tc>
          <w:tcPr>
            <w:tcW w:w="3776" w:type="dxa"/>
            <w:tcBorders>
              <w:left w:val="single" w:sz="4" w:space="0" w:color="000000"/>
              <w:bottom w:val="single" w:sz="4" w:space="0" w:color="000000"/>
              <w:right w:val="single" w:sz="4" w:space="0" w:color="000000"/>
            </w:tcBorders>
            <w:vAlign w:val="center"/>
          </w:tcPr>
          <w:p w14:paraId="11910647" w14:textId="381EF117" w:rsidR="00097C31" w:rsidRDefault="00097C31">
            <w:pPr>
              <w:pStyle w:val="TableContents"/>
              <w:snapToGrid w:val="0"/>
              <w:jc w:val="center"/>
              <w:rPr>
                <w:b/>
                <w:bCs/>
              </w:rPr>
            </w:pPr>
            <w:r>
              <w:rPr>
                <w:b/>
                <w:bCs/>
              </w:rPr>
              <w:t xml:space="preserve"> Name of the Project </w:t>
            </w:r>
            <w:r w:rsidR="00F6304E">
              <w:rPr>
                <w:b/>
                <w:bCs/>
              </w:rPr>
              <w:t>Co-Ordinator</w:t>
            </w:r>
          </w:p>
        </w:tc>
      </w:tr>
      <w:tr w:rsidR="00097C31" w14:paraId="77FB69DD" w14:textId="77777777">
        <w:tc>
          <w:tcPr>
            <w:tcW w:w="2849" w:type="dxa"/>
            <w:tcBorders>
              <w:left w:val="single" w:sz="4" w:space="0" w:color="000000"/>
              <w:bottom w:val="single" w:sz="4" w:space="0" w:color="000000"/>
            </w:tcBorders>
          </w:tcPr>
          <w:p w14:paraId="41B8C35D" w14:textId="77777777" w:rsidR="00097C31" w:rsidRDefault="006D3AAB" w:rsidP="00AA0FC5">
            <w:pPr>
              <w:pStyle w:val="TableContents"/>
              <w:snapToGrid w:val="0"/>
              <w:jc w:val="center"/>
            </w:pPr>
            <w:r>
              <w:t>Selected</w:t>
            </w:r>
          </w:p>
        </w:tc>
        <w:tc>
          <w:tcPr>
            <w:tcW w:w="3391" w:type="dxa"/>
            <w:tcBorders>
              <w:left w:val="single" w:sz="4" w:space="0" w:color="000000"/>
              <w:bottom w:val="single" w:sz="4" w:space="0" w:color="000000"/>
            </w:tcBorders>
          </w:tcPr>
          <w:p w14:paraId="682BB022" w14:textId="77777777" w:rsidR="00097C31" w:rsidRDefault="006D3AAB" w:rsidP="00AA0FC5">
            <w:pPr>
              <w:pStyle w:val="TableContents"/>
              <w:snapToGrid w:val="0"/>
              <w:jc w:val="center"/>
            </w:pPr>
            <w:proofErr w:type="spellStart"/>
            <w:r>
              <w:t>Dr.B.</w:t>
            </w:r>
            <w:proofErr w:type="gramStart"/>
            <w:r>
              <w:t>G</w:t>
            </w:r>
            <w:r w:rsidR="00097C31">
              <w:t>.</w:t>
            </w:r>
            <w:r>
              <w:t>Prasanthi</w:t>
            </w:r>
            <w:proofErr w:type="spellEnd"/>
            <w:proofErr w:type="gramEnd"/>
          </w:p>
        </w:tc>
        <w:tc>
          <w:tcPr>
            <w:tcW w:w="3776" w:type="dxa"/>
            <w:tcBorders>
              <w:left w:val="single" w:sz="4" w:space="0" w:color="000000"/>
              <w:bottom w:val="single" w:sz="4" w:space="0" w:color="000000"/>
              <w:right w:val="single" w:sz="4" w:space="0" w:color="000000"/>
            </w:tcBorders>
          </w:tcPr>
          <w:p w14:paraId="6F10F106" w14:textId="77777777" w:rsidR="00097C31" w:rsidRDefault="00097C31" w:rsidP="00AA0FC5">
            <w:pPr>
              <w:pStyle w:val="TableContents"/>
              <w:snapToGrid w:val="0"/>
              <w:jc w:val="center"/>
            </w:pPr>
          </w:p>
        </w:tc>
      </w:tr>
    </w:tbl>
    <w:p w14:paraId="031938B4" w14:textId="61FAEF87" w:rsidR="00097C31" w:rsidRDefault="00097C31">
      <w:r>
        <w:t>----------------------------------------------------------------------------------------------------------------------------</w:t>
      </w:r>
    </w:p>
    <w:p w14:paraId="79A0F6C7" w14:textId="77777777" w:rsidR="00097C31" w:rsidRDefault="00097C31">
      <w:pPr>
        <w:rPr>
          <w:sz w:val="10"/>
          <w:szCs w:val="10"/>
        </w:rPr>
      </w:pPr>
    </w:p>
    <w:p w14:paraId="2F2822A3" w14:textId="77777777" w:rsidR="00097C31" w:rsidRDefault="00097C31">
      <w:pPr>
        <w:rPr>
          <w:sz w:val="10"/>
          <w:szCs w:val="1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0019"/>
      </w:tblGrid>
      <w:tr w:rsidR="00097C31" w14:paraId="048435FD" w14:textId="77777777">
        <w:tc>
          <w:tcPr>
            <w:tcW w:w="10019" w:type="dxa"/>
            <w:tcBorders>
              <w:top w:val="single" w:sz="4" w:space="0" w:color="000000"/>
              <w:left w:val="single" w:sz="4" w:space="0" w:color="000000"/>
              <w:bottom w:val="single" w:sz="4" w:space="0" w:color="000000"/>
              <w:right w:val="single" w:sz="4" w:space="0" w:color="000000"/>
            </w:tcBorders>
          </w:tcPr>
          <w:p w14:paraId="31C598D0" w14:textId="2175D942" w:rsidR="00097C31" w:rsidRDefault="00097C31" w:rsidP="00B07366">
            <w:pPr>
              <w:autoSpaceDE w:val="0"/>
              <w:snapToGrid w:val="0"/>
              <w:ind w:left="100"/>
              <w:rPr>
                <w:rFonts w:eastAsia="Arial" w:cs="Arial"/>
                <w:b/>
                <w:bCs/>
                <w:sz w:val="28"/>
                <w:szCs w:val="28"/>
              </w:rPr>
            </w:pPr>
            <w:r>
              <w:rPr>
                <w:rFonts w:eastAsia="Arial" w:cs="Arial"/>
                <w:b/>
                <w:bCs/>
                <w:sz w:val="28"/>
                <w:szCs w:val="28"/>
              </w:rPr>
              <w:t>1. Mini Project Topic / Title:</w:t>
            </w:r>
          </w:p>
        </w:tc>
      </w:tr>
      <w:tr w:rsidR="00097C31" w14:paraId="661CE289" w14:textId="77777777">
        <w:tc>
          <w:tcPr>
            <w:tcW w:w="10019" w:type="dxa"/>
            <w:tcBorders>
              <w:left w:val="single" w:sz="4" w:space="0" w:color="000000"/>
              <w:bottom w:val="single" w:sz="4" w:space="0" w:color="000000"/>
              <w:right w:val="single" w:sz="4" w:space="0" w:color="000000"/>
            </w:tcBorders>
          </w:tcPr>
          <w:p w14:paraId="5F17D6E4" w14:textId="77777777" w:rsidR="00097C31" w:rsidRDefault="00097C31">
            <w:pPr>
              <w:pStyle w:val="TableContents"/>
              <w:snapToGrid w:val="0"/>
              <w:rPr>
                <w:rFonts w:eastAsia="Times New Roman"/>
              </w:rPr>
            </w:pPr>
            <w:r>
              <w:rPr>
                <w:rFonts w:eastAsia="Times New Roman"/>
              </w:rPr>
              <w:t>Tentative:</w:t>
            </w:r>
            <w:r w:rsidR="00B07366">
              <w:rPr>
                <w:rFonts w:eastAsia="Arial" w:cs="Arial"/>
                <w:b/>
                <w:bCs/>
                <w:sz w:val="28"/>
                <w:szCs w:val="28"/>
              </w:rPr>
              <w:t xml:space="preserve"> </w:t>
            </w:r>
            <w:r w:rsidR="00B07366" w:rsidRPr="00B25B12">
              <w:rPr>
                <w:rFonts w:eastAsia="Arial" w:cs="Arial"/>
                <w:sz w:val="28"/>
                <w:szCs w:val="28"/>
              </w:rPr>
              <w:t xml:space="preserve">Cue the Schedule Manager </w:t>
            </w:r>
          </w:p>
          <w:p w14:paraId="309BDA92" w14:textId="77777777" w:rsidR="00097C31" w:rsidRDefault="00097C31">
            <w:pPr>
              <w:pStyle w:val="TableContents"/>
              <w:snapToGrid w:val="0"/>
              <w:rPr>
                <w:rFonts w:eastAsia="Times New Roman"/>
              </w:rPr>
            </w:pPr>
          </w:p>
        </w:tc>
      </w:tr>
      <w:tr w:rsidR="00097C31" w14:paraId="332F0057" w14:textId="77777777">
        <w:trPr>
          <w:trHeight w:val="1091"/>
        </w:trPr>
        <w:tc>
          <w:tcPr>
            <w:tcW w:w="10019" w:type="dxa"/>
            <w:tcBorders>
              <w:left w:val="single" w:sz="4" w:space="0" w:color="000000"/>
              <w:bottom w:val="single" w:sz="4" w:space="0" w:color="000000"/>
              <w:right w:val="single" w:sz="4" w:space="0" w:color="000000"/>
            </w:tcBorders>
          </w:tcPr>
          <w:p w14:paraId="7D2B9741" w14:textId="77777777" w:rsidR="00097C31" w:rsidRDefault="00097C31">
            <w:pPr>
              <w:pStyle w:val="TableContents"/>
              <w:snapToGrid w:val="0"/>
              <w:rPr>
                <w:rFonts w:eastAsia="Times New Roman"/>
              </w:rPr>
            </w:pPr>
            <w:r>
              <w:rPr>
                <w:rFonts w:eastAsia="Times New Roman"/>
              </w:rPr>
              <w:t xml:space="preserve">Finalized (Guide will write):  </w:t>
            </w:r>
          </w:p>
          <w:p w14:paraId="0C5691A0" w14:textId="77777777" w:rsidR="00097C31" w:rsidRDefault="00097C31">
            <w:pPr>
              <w:pStyle w:val="TableContents"/>
              <w:snapToGrid w:val="0"/>
              <w:rPr>
                <w:rFonts w:eastAsia="Times New Roman"/>
              </w:rPr>
            </w:pPr>
          </w:p>
          <w:p w14:paraId="701D6816" w14:textId="77777777" w:rsidR="00097C31" w:rsidRDefault="00097C31">
            <w:pPr>
              <w:pStyle w:val="TableContents"/>
              <w:snapToGrid w:val="0"/>
              <w:rPr>
                <w:rFonts w:eastAsia="Times New Roman"/>
              </w:rPr>
            </w:pPr>
          </w:p>
        </w:tc>
      </w:tr>
    </w:tbl>
    <w:p w14:paraId="2D2CD642" w14:textId="77777777" w:rsidR="00097C31" w:rsidRDefault="00097C31">
      <w:pPr>
        <w:autoSpaceDE w:val="0"/>
        <w:spacing w:line="200" w:lineRule="exact"/>
      </w:pPr>
    </w:p>
    <w:p w14:paraId="2C2474D9" w14:textId="77777777" w:rsidR="00097C31" w:rsidRDefault="00097C31">
      <w:pPr>
        <w:autoSpaceDE w:val="0"/>
        <w:spacing w:line="200" w:lineRule="exact"/>
      </w:pPr>
    </w:p>
    <w:tbl>
      <w:tblPr>
        <w:tblW w:w="10011" w:type="dxa"/>
        <w:tblInd w:w="41" w:type="dxa"/>
        <w:tblLayout w:type="fixed"/>
        <w:tblCellMar>
          <w:top w:w="55" w:type="dxa"/>
          <w:left w:w="55" w:type="dxa"/>
          <w:bottom w:w="55" w:type="dxa"/>
          <w:right w:w="55" w:type="dxa"/>
        </w:tblCellMar>
        <w:tblLook w:val="0000" w:firstRow="0" w:lastRow="0" w:firstColumn="0" w:lastColumn="0" w:noHBand="0" w:noVBand="0"/>
      </w:tblPr>
      <w:tblGrid>
        <w:gridCol w:w="1214"/>
        <w:gridCol w:w="720"/>
        <w:gridCol w:w="1080"/>
        <w:gridCol w:w="1980"/>
        <w:gridCol w:w="1980"/>
        <w:gridCol w:w="3037"/>
      </w:tblGrid>
      <w:tr w:rsidR="00097C31" w14:paraId="543D9924" w14:textId="77777777" w:rsidTr="00BE5C23">
        <w:tc>
          <w:tcPr>
            <w:tcW w:w="10011" w:type="dxa"/>
            <w:gridSpan w:val="6"/>
            <w:tcBorders>
              <w:top w:val="single" w:sz="4" w:space="0" w:color="000000"/>
              <w:left w:val="single" w:sz="4" w:space="0" w:color="000000"/>
              <w:bottom w:val="single" w:sz="4" w:space="0" w:color="000000"/>
              <w:right w:val="single" w:sz="4" w:space="0" w:color="000000"/>
            </w:tcBorders>
          </w:tcPr>
          <w:p w14:paraId="0DA37EA1" w14:textId="77777777" w:rsidR="00097C31" w:rsidRDefault="00097C31">
            <w:pPr>
              <w:snapToGrid w:val="0"/>
              <w:rPr>
                <w:rFonts w:eastAsia="Times New Roman"/>
                <w:b/>
                <w:bCs/>
                <w:sz w:val="28"/>
                <w:szCs w:val="28"/>
              </w:rPr>
            </w:pPr>
            <w:r>
              <w:rPr>
                <w:rFonts w:eastAsia="Times New Roman"/>
                <w:b/>
                <w:bCs/>
                <w:sz w:val="28"/>
                <w:szCs w:val="28"/>
              </w:rPr>
              <w:t>2. Details of Group Member:</w:t>
            </w:r>
          </w:p>
        </w:tc>
      </w:tr>
      <w:tr w:rsidR="00097C31" w14:paraId="16549984" w14:textId="77777777" w:rsidTr="00BE5C23">
        <w:tc>
          <w:tcPr>
            <w:tcW w:w="1214" w:type="dxa"/>
            <w:tcBorders>
              <w:left w:val="single" w:sz="4" w:space="0" w:color="000000"/>
              <w:bottom w:val="single" w:sz="4" w:space="0" w:color="000000"/>
            </w:tcBorders>
            <w:vAlign w:val="center"/>
          </w:tcPr>
          <w:p w14:paraId="5A28CBD3" w14:textId="77777777" w:rsidR="00097C31" w:rsidRDefault="00097C31">
            <w:pPr>
              <w:pStyle w:val="TableContents"/>
              <w:snapToGrid w:val="0"/>
              <w:jc w:val="center"/>
              <w:rPr>
                <w:rFonts w:eastAsia="Times New Roman"/>
                <w:b/>
                <w:bCs/>
              </w:rPr>
            </w:pPr>
            <w:r>
              <w:rPr>
                <w:rFonts w:eastAsia="Times New Roman"/>
                <w:b/>
                <w:bCs/>
              </w:rPr>
              <w:t>Roll. No.</w:t>
            </w:r>
          </w:p>
        </w:tc>
        <w:tc>
          <w:tcPr>
            <w:tcW w:w="720" w:type="dxa"/>
            <w:tcBorders>
              <w:left w:val="single" w:sz="4" w:space="0" w:color="000000"/>
              <w:bottom w:val="single" w:sz="4" w:space="0" w:color="000000"/>
            </w:tcBorders>
            <w:vAlign w:val="center"/>
          </w:tcPr>
          <w:p w14:paraId="6A203E02" w14:textId="77777777" w:rsidR="00097C31" w:rsidRDefault="00097C31">
            <w:pPr>
              <w:pStyle w:val="TableContents"/>
              <w:snapToGrid w:val="0"/>
              <w:jc w:val="center"/>
              <w:rPr>
                <w:rFonts w:eastAsia="Times New Roman"/>
                <w:b/>
                <w:bCs/>
              </w:rPr>
            </w:pPr>
            <w:r>
              <w:rPr>
                <w:rFonts w:eastAsia="Times New Roman"/>
                <w:b/>
                <w:bCs/>
              </w:rPr>
              <w:t>Class</w:t>
            </w:r>
          </w:p>
        </w:tc>
        <w:tc>
          <w:tcPr>
            <w:tcW w:w="1080" w:type="dxa"/>
            <w:tcBorders>
              <w:left w:val="single" w:sz="4" w:space="0" w:color="000000"/>
              <w:bottom w:val="single" w:sz="4" w:space="0" w:color="000000"/>
            </w:tcBorders>
            <w:vAlign w:val="center"/>
          </w:tcPr>
          <w:p w14:paraId="71F7C331" w14:textId="77777777" w:rsidR="00097C31" w:rsidRDefault="00097C31">
            <w:pPr>
              <w:pStyle w:val="TableContents"/>
              <w:snapToGrid w:val="0"/>
              <w:jc w:val="center"/>
              <w:rPr>
                <w:rFonts w:eastAsia="Times New Roman"/>
                <w:b/>
                <w:bCs/>
              </w:rPr>
            </w:pPr>
            <w:r>
              <w:rPr>
                <w:rFonts w:eastAsia="Times New Roman"/>
                <w:b/>
                <w:bCs/>
              </w:rPr>
              <w:t>Division</w:t>
            </w:r>
          </w:p>
        </w:tc>
        <w:tc>
          <w:tcPr>
            <w:tcW w:w="1980" w:type="dxa"/>
            <w:tcBorders>
              <w:left w:val="single" w:sz="4" w:space="0" w:color="000000"/>
              <w:bottom w:val="single" w:sz="4" w:space="0" w:color="000000"/>
            </w:tcBorders>
            <w:vAlign w:val="center"/>
          </w:tcPr>
          <w:p w14:paraId="4908214A" w14:textId="77777777" w:rsidR="00097C31" w:rsidRDefault="00097C31">
            <w:pPr>
              <w:pStyle w:val="TableContents"/>
              <w:snapToGrid w:val="0"/>
              <w:jc w:val="center"/>
              <w:rPr>
                <w:rFonts w:eastAsia="Times New Roman"/>
                <w:b/>
                <w:bCs/>
              </w:rPr>
            </w:pPr>
            <w:r>
              <w:rPr>
                <w:rFonts w:eastAsia="Times New Roman"/>
                <w:b/>
                <w:bCs/>
              </w:rPr>
              <w:t>Name of Student</w:t>
            </w:r>
          </w:p>
        </w:tc>
        <w:tc>
          <w:tcPr>
            <w:tcW w:w="1980" w:type="dxa"/>
            <w:tcBorders>
              <w:left w:val="single" w:sz="4" w:space="0" w:color="000000"/>
              <w:bottom w:val="single" w:sz="4" w:space="0" w:color="000000"/>
            </w:tcBorders>
            <w:vAlign w:val="center"/>
          </w:tcPr>
          <w:p w14:paraId="57F202B3" w14:textId="77777777" w:rsidR="00097C31" w:rsidRDefault="00097C31">
            <w:pPr>
              <w:pStyle w:val="TableContents"/>
              <w:snapToGrid w:val="0"/>
              <w:jc w:val="center"/>
              <w:rPr>
                <w:rFonts w:eastAsia="Times New Roman"/>
                <w:b/>
                <w:bCs/>
              </w:rPr>
            </w:pPr>
            <w:r>
              <w:rPr>
                <w:rFonts w:eastAsia="Times New Roman"/>
                <w:b/>
                <w:bCs/>
              </w:rPr>
              <w:t>Mobile Number</w:t>
            </w:r>
          </w:p>
        </w:tc>
        <w:tc>
          <w:tcPr>
            <w:tcW w:w="3037" w:type="dxa"/>
            <w:tcBorders>
              <w:left w:val="single" w:sz="4" w:space="0" w:color="000000"/>
              <w:bottom w:val="single" w:sz="4" w:space="0" w:color="000000"/>
              <w:right w:val="single" w:sz="4" w:space="0" w:color="000000"/>
            </w:tcBorders>
            <w:vAlign w:val="center"/>
          </w:tcPr>
          <w:p w14:paraId="7A5E7FAA" w14:textId="77777777" w:rsidR="00097C31" w:rsidRDefault="00097C31">
            <w:pPr>
              <w:pStyle w:val="TableContents"/>
              <w:snapToGrid w:val="0"/>
              <w:jc w:val="center"/>
              <w:rPr>
                <w:rFonts w:eastAsia="Times New Roman"/>
                <w:b/>
                <w:bCs/>
              </w:rPr>
            </w:pPr>
            <w:r>
              <w:rPr>
                <w:rFonts w:eastAsia="Times New Roman"/>
                <w:b/>
                <w:bCs/>
              </w:rPr>
              <w:t xml:space="preserve">  Email Id</w:t>
            </w:r>
          </w:p>
        </w:tc>
      </w:tr>
      <w:tr w:rsidR="00097C31" w14:paraId="2DE0F57B" w14:textId="77777777" w:rsidTr="00BE5C23">
        <w:tc>
          <w:tcPr>
            <w:tcW w:w="1214" w:type="dxa"/>
            <w:tcBorders>
              <w:left w:val="single" w:sz="4" w:space="0" w:color="000000"/>
              <w:bottom w:val="single" w:sz="4" w:space="0" w:color="000000"/>
            </w:tcBorders>
          </w:tcPr>
          <w:p w14:paraId="46922110" w14:textId="77777777" w:rsidR="00097C31" w:rsidRDefault="00B07366">
            <w:pPr>
              <w:pStyle w:val="TableContents"/>
              <w:snapToGrid w:val="0"/>
              <w:rPr>
                <w:rFonts w:eastAsia="Times New Roman"/>
              </w:rPr>
            </w:pPr>
            <w:r>
              <w:t>19BCA41001</w:t>
            </w:r>
          </w:p>
        </w:tc>
        <w:tc>
          <w:tcPr>
            <w:tcW w:w="720" w:type="dxa"/>
            <w:tcBorders>
              <w:left w:val="single" w:sz="4" w:space="0" w:color="000000"/>
              <w:bottom w:val="single" w:sz="4" w:space="0" w:color="000000"/>
            </w:tcBorders>
          </w:tcPr>
          <w:p w14:paraId="6F0B40EB" w14:textId="77777777" w:rsidR="00097C31" w:rsidRDefault="005B3FF8">
            <w:pPr>
              <w:pStyle w:val="TableContents"/>
              <w:snapToGrid w:val="0"/>
              <w:rPr>
                <w:rFonts w:eastAsia="Times New Roman"/>
              </w:rPr>
            </w:pPr>
            <w:r>
              <w:rPr>
                <w:rFonts w:eastAsia="Times New Roman"/>
              </w:rPr>
              <w:t>BCA</w:t>
            </w:r>
          </w:p>
        </w:tc>
        <w:tc>
          <w:tcPr>
            <w:tcW w:w="1080" w:type="dxa"/>
            <w:tcBorders>
              <w:left w:val="single" w:sz="4" w:space="0" w:color="000000"/>
              <w:bottom w:val="single" w:sz="4" w:space="0" w:color="000000"/>
            </w:tcBorders>
          </w:tcPr>
          <w:p w14:paraId="1DC67CF8" w14:textId="77777777" w:rsidR="00097C31" w:rsidRDefault="005B3FF8">
            <w:pPr>
              <w:pStyle w:val="TableContents"/>
              <w:snapToGrid w:val="0"/>
              <w:rPr>
                <w:rFonts w:eastAsia="Times New Roman"/>
              </w:rPr>
            </w:pPr>
            <w:r>
              <w:rPr>
                <w:rFonts w:eastAsia="Times New Roman"/>
              </w:rPr>
              <w:t>3</w:t>
            </w:r>
            <w:r w:rsidRPr="005B3FF8">
              <w:rPr>
                <w:rFonts w:eastAsia="Times New Roman"/>
                <w:vertAlign w:val="superscript"/>
              </w:rPr>
              <w:t>rd</w:t>
            </w:r>
            <w:r>
              <w:rPr>
                <w:rFonts w:eastAsia="Times New Roman"/>
              </w:rPr>
              <w:t xml:space="preserve"> year</w:t>
            </w:r>
          </w:p>
        </w:tc>
        <w:tc>
          <w:tcPr>
            <w:tcW w:w="1980" w:type="dxa"/>
            <w:tcBorders>
              <w:left w:val="single" w:sz="4" w:space="0" w:color="000000"/>
              <w:bottom w:val="single" w:sz="4" w:space="0" w:color="000000"/>
            </w:tcBorders>
          </w:tcPr>
          <w:p w14:paraId="62B50AD6" w14:textId="77777777" w:rsidR="00097C31" w:rsidRDefault="00B07366">
            <w:pPr>
              <w:pStyle w:val="TableContents"/>
              <w:snapToGrid w:val="0"/>
              <w:rPr>
                <w:rFonts w:eastAsia="Times New Roman"/>
              </w:rPr>
            </w:pPr>
            <w:r>
              <w:t>Sylvester Correya</w:t>
            </w:r>
          </w:p>
        </w:tc>
        <w:tc>
          <w:tcPr>
            <w:tcW w:w="1980" w:type="dxa"/>
            <w:tcBorders>
              <w:left w:val="single" w:sz="4" w:space="0" w:color="000000"/>
              <w:bottom w:val="single" w:sz="4" w:space="0" w:color="000000"/>
            </w:tcBorders>
          </w:tcPr>
          <w:p w14:paraId="566D9E4A" w14:textId="77777777" w:rsidR="00097C31" w:rsidRDefault="00B07366">
            <w:pPr>
              <w:pStyle w:val="TableContents"/>
              <w:snapToGrid w:val="0"/>
              <w:rPr>
                <w:rFonts w:eastAsia="Times New Roman"/>
              </w:rPr>
            </w:pPr>
            <w:r>
              <w:rPr>
                <w:rFonts w:eastAsia="Times New Roman"/>
              </w:rPr>
              <w:t>7560818658</w:t>
            </w:r>
          </w:p>
        </w:tc>
        <w:tc>
          <w:tcPr>
            <w:tcW w:w="3037" w:type="dxa"/>
            <w:tcBorders>
              <w:left w:val="single" w:sz="4" w:space="0" w:color="000000"/>
              <w:bottom w:val="single" w:sz="4" w:space="0" w:color="000000"/>
              <w:right w:val="single" w:sz="4" w:space="0" w:color="000000"/>
            </w:tcBorders>
          </w:tcPr>
          <w:p w14:paraId="465E61F6" w14:textId="77777777" w:rsidR="00097C31" w:rsidRDefault="00B07366">
            <w:pPr>
              <w:pStyle w:val="TableContents"/>
              <w:snapToGrid w:val="0"/>
              <w:rPr>
                <w:rFonts w:eastAsia="Times New Roman"/>
              </w:rPr>
            </w:pPr>
            <w:r>
              <w:rPr>
                <w:rFonts w:eastAsia="Times New Roman"/>
              </w:rPr>
              <w:t>sylvestercorreya@gmail.com</w:t>
            </w:r>
          </w:p>
        </w:tc>
      </w:tr>
      <w:tr w:rsidR="00097C31" w14:paraId="0DDDC68B" w14:textId="77777777" w:rsidTr="00BE5C23">
        <w:tc>
          <w:tcPr>
            <w:tcW w:w="1214" w:type="dxa"/>
            <w:tcBorders>
              <w:left w:val="single" w:sz="4" w:space="0" w:color="000000"/>
              <w:bottom w:val="single" w:sz="4" w:space="0" w:color="000000"/>
            </w:tcBorders>
          </w:tcPr>
          <w:p w14:paraId="2A3644BB" w14:textId="77777777" w:rsidR="00097C31" w:rsidRDefault="00B07366">
            <w:pPr>
              <w:pStyle w:val="TableContents"/>
              <w:snapToGrid w:val="0"/>
              <w:rPr>
                <w:rFonts w:eastAsia="Times New Roman"/>
              </w:rPr>
            </w:pPr>
            <w:r>
              <w:t>19BCA41002</w:t>
            </w:r>
          </w:p>
        </w:tc>
        <w:tc>
          <w:tcPr>
            <w:tcW w:w="720" w:type="dxa"/>
            <w:tcBorders>
              <w:left w:val="single" w:sz="4" w:space="0" w:color="000000"/>
              <w:bottom w:val="single" w:sz="4" w:space="0" w:color="000000"/>
            </w:tcBorders>
          </w:tcPr>
          <w:p w14:paraId="7EF773A0" w14:textId="77777777" w:rsidR="00097C31" w:rsidRDefault="006D3AAB">
            <w:pPr>
              <w:pStyle w:val="TableContents"/>
              <w:snapToGrid w:val="0"/>
              <w:rPr>
                <w:rFonts w:eastAsia="Times New Roman"/>
              </w:rPr>
            </w:pPr>
            <w:r>
              <w:rPr>
                <w:rFonts w:eastAsia="Times New Roman"/>
              </w:rPr>
              <w:t xml:space="preserve"> BCA</w:t>
            </w:r>
          </w:p>
        </w:tc>
        <w:tc>
          <w:tcPr>
            <w:tcW w:w="1080" w:type="dxa"/>
            <w:tcBorders>
              <w:left w:val="single" w:sz="4" w:space="0" w:color="000000"/>
              <w:bottom w:val="single" w:sz="4" w:space="0" w:color="000000"/>
            </w:tcBorders>
          </w:tcPr>
          <w:p w14:paraId="761BBC14" w14:textId="77777777" w:rsidR="00097C31" w:rsidRDefault="005B3FF8">
            <w:pPr>
              <w:pStyle w:val="TableContents"/>
              <w:snapToGrid w:val="0"/>
              <w:rPr>
                <w:rFonts w:eastAsia="Times New Roman"/>
              </w:rPr>
            </w:pPr>
            <w:r>
              <w:rPr>
                <w:rFonts w:eastAsia="Times New Roman"/>
              </w:rPr>
              <w:t>3</w:t>
            </w:r>
            <w:r w:rsidRPr="005B3FF8">
              <w:rPr>
                <w:rFonts w:eastAsia="Times New Roman"/>
                <w:vertAlign w:val="superscript"/>
              </w:rPr>
              <w:t>rd</w:t>
            </w:r>
            <w:r>
              <w:rPr>
                <w:rFonts w:eastAsia="Times New Roman"/>
              </w:rPr>
              <w:t xml:space="preserve"> year</w:t>
            </w:r>
          </w:p>
        </w:tc>
        <w:tc>
          <w:tcPr>
            <w:tcW w:w="1980" w:type="dxa"/>
            <w:tcBorders>
              <w:left w:val="single" w:sz="4" w:space="0" w:color="000000"/>
              <w:bottom w:val="single" w:sz="4" w:space="0" w:color="000000"/>
            </w:tcBorders>
          </w:tcPr>
          <w:p w14:paraId="210B4E51" w14:textId="77777777" w:rsidR="00097C31" w:rsidRDefault="00B07366">
            <w:pPr>
              <w:pStyle w:val="TableContents"/>
              <w:snapToGrid w:val="0"/>
              <w:rPr>
                <w:rFonts w:eastAsia="Times New Roman"/>
              </w:rPr>
            </w:pPr>
            <w:r>
              <w:t>Joel Liao Liang Ch</w:t>
            </w:r>
            <w:r w:rsidR="005B3FF8">
              <w:t>y</w:t>
            </w:r>
            <w:r>
              <w:t>ang</w:t>
            </w:r>
          </w:p>
        </w:tc>
        <w:tc>
          <w:tcPr>
            <w:tcW w:w="1980" w:type="dxa"/>
            <w:tcBorders>
              <w:left w:val="single" w:sz="4" w:space="0" w:color="000000"/>
              <w:bottom w:val="single" w:sz="4" w:space="0" w:color="000000"/>
            </w:tcBorders>
          </w:tcPr>
          <w:p w14:paraId="49C8476D" w14:textId="77777777" w:rsidR="00097C31" w:rsidRDefault="00B07366">
            <w:pPr>
              <w:pStyle w:val="TableContents"/>
              <w:snapToGrid w:val="0"/>
              <w:rPr>
                <w:rFonts w:eastAsia="Times New Roman"/>
              </w:rPr>
            </w:pPr>
            <w:r>
              <w:rPr>
                <w:rFonts w:eastAsia="Times New Roman"/>
              </w:rPr>
              <w:t>8073200540</w:t>
            </w:r>
          </w:p>
        </w:tc>
        <w:tc>
          <w:tcPr>
            <w:tcW w:w="3037" w:type="dxa"/>
            <w:tcBorders>
              <w:left w:val="single" w:sz="4" w:space="0" w:color="000000"/>
              <w:bottom w:val="single" w:sz="4" w:space="0" w:color="000000"/>
              <w:right w:val="single" w:sz="4" w:space="0" w:color="000000"/>
            </w:tcBorders>
          </w:tcPr>
          <w:p w14:paraId="2368FDCF" w14:textId="77777777" w:rsidR="00097C31" w:rsidRDefault="00B07366">
            <w:pPr>
              <w:pStyle w:val="TableContents"/>
              <w:snapToGrid w:val="0"/>
              <w:rPr>
                <w:rFonts w:eastAsia="Times New Roman"/>
              </w:rPr>
            </w:pPr>
            <w:r>
              <w:rPr>
                <w:rFonts w:eastAsia="Times New Roman"/>
              </w:rPr>
              <w:t>joellc139@gmail.com</w:t>
            </w:r>
          </w:p>
        </w:tc>
      </w:tr>
      <w:tr w:rsidR="00097C31" w14:paraId="1DE993CF" w14:textId="77777777" w:rsidTr="00BE5C23">
        <w:tc>
          <w:tcPr>
            <w:tcW w:w="1214" w:type="dxa"/>
            <w:tcBorders>
              <w:left w:val="single" w:sz="4" w:space="0" w:color="000000"/>
              <w:bottom w:val="single" w:sz="4" w:space="0" w:color="auto"/>
            </w:tcBorders>
          </w:tcPr>
          <w:p w14:paraId="10167BE5" w14:textId="77777777" w:rsidR="00097C31" w:rsidRDefault="00B07366">
            <w:pPr>
              <w:pStyle w:val="TableContents"/>
              <w:snapToGrid w:val="0"/>
              <w:rPr>
                <w:rFonts w:eastAsia="Times New Roman"/>
              </w:rPr>
            </w:pPr>
            <w:r>
              <w:t>19BCA41024</w:t>
            </w:r>
          </w:p>
        </w:tc>
        <w:tc>
          <w:tcPr>
            <w:tcW w:w="720" w:type="dxa"/>
            <w:tcBorders>
              <w:left w:val="single" w:sz="4" w:space="0" w:color="000000"/>
              <w:bottom w:val="single" w:sz="4" w:space="0" w:color="auto"/>
            </w:tcBorders>
          </w:tcPr>
          <w:p w14:paraId="499BB8E9" w14:textId="77777777" w:rsidR="00097C31" w:rsidRDefault="006D3AAB">
            <w:pPr>
              <w:pStyle w:val="TableContents"/>
              <w:snapToGrid w:val="0"/>
              <w:rPr>
                <w:rFonts w:eastAsia="Times New Roman"/>
              </w:rPr>
            </w:pPr>
            <w:r>
              <w:rPr>
                <w:rFonts w:eastAsia="Times New Roman"/>
              </w:rPr>
              <w:t>BCA</w:t>
            </w:r>
          </w:p>
        </w:tc>
        <w:tc>
          <w:tcPr>
            <w:tcW w:w="1080" w:type="dxa"/>
            <w:tcBorders>
              <w:left w:val="single" w:sz="4" w:space="0" w:color="000000"/>
              <w:bottom w:val="single" w:sz="4" w:space="0" w:color="auto"/>
            </w:tcBorders>
          </w:tcPr>
          <w:p w14:paraId="7611AFBD" w14:textId="77777777" w:rsidR="00097C31" w:rsidRDefault="005B3FF8">
            <w:pPr>
              <w:pStyle w:val="TableContents"/>
              <w:snapToGrid w:val="0"/>
              <w:rPr>
                <w:rFonts w:eastAsia="Times New Roman"/>
              </w:rPr>
            </w:pPr>
            <w:r>
              <w:rPr>
                <w:rFonts w:eastAsia="Times New Roman"/>
              </w:rPr>
              <w:t>3</w:t>
            </w:r>
            <w:r w:rsidRPr="005B3FF8">
              <w:rPr>
                <w:rFonts w:eastAsia="Times New Roman"/>
                <w:vertAlign w:val="superscript"/>
              </w:rPr>
              <w:t>rd</w:t>
            </w:r>
            <w:r>
              <w:rPr>
                <w:rFonts w:eastAsia="Times New Roman"/>
              </w:rPr>
              <w:t xml:space="preserve"> year</w:t>
            </w:r>
          </w:p>
        </w:tc>
        <w:tc>
          <w:tcPr>
            <w:tcW w:w="1980" w:type="dxa"/>
            <w:tcBorders>
              <w:left w:val="single" w:sz="4" w:space="0" w:color="000000"/>
              <w:bottom w:val="single" w:sz="4" w:space="0" w:color="auto"/>
            </w:tcBorders>
          </w:tcPr>
          <w:p w14:paraId="1F8FD17C" w14:textId="77777777" w:rsidR="00097C31" w:rsidRDefault="00B07366">
            <w:pPr>
              <w:pStyle w:val="TableContents"/>
              <w:snapToGrid w:val="0"/>
              <w:rPr>
                <w:rFonts w:eastAsia="Times New Roman"/>
              </w:rPr>
            </w:pPr>
            <w:r>
              <w:t>Pooja K J</w:t>
            </w:r>
          </w:p>
        </w:tc>
        <w:tc>
          <w:tcPr>
            <w:tcW w:w="1980" w:type="dxa"/>
            <w:tcBorders>
              <w:left w:val="single" w:sz="4" w:space="0" w:color="000000"/>
              <w:bottom w:val="single" w:sz="4" w:space="0" w:color="auto"/>
            </w:tcBorders>
          </w:tcPr>
          <w:p w14:paraId="6B644435" w14:textId="77777777" w:rsidR="00097C31" w:rsidRDefault="006D3AAB">
            <w:pPr>
              <w:pStyle w:val="TableContents"/>
              <w:snapToGrid w:val="0"/>
              <w:rPr>
                <w:rFonts w:eastAsia="Times New Roman"/>
              </w:rPr>
            </w:pPr>
            <w:r>
              <w:rPr>
                <w:rFonts w:eastAsia="Times New Roman"/>
              </w:rPr>
              <w:t>8310027876</w:t>
            </w:r>
          </w:p>
        </w:tc>
        <w:tc>
          <w:tcPr>
            <w:tcW w:w="3037" w:type="dxa"/>
            <w:tcBorders>
              <w:left w:val="single" w:sz="4" w:space="0" w:color="000000"/>
              <w:bottom w:val="single" w:sz="4" w:space="0" w:color="auto"/>
              <w:right w:val="single" w:sz="4" w:space="0" w:color="000000"/>
            </w:tcBorders>
          </w:tcPr>
          <w:p w14:paraId="00998E02" w14:textId="092EDCB8" w:rsidR="00097C31" w:rsidRDefault="00837303">
            <w:pPr>
              <w:pStyle w:val="TableContents"/>
              <w:snapToGrid w:val="0"/>
              <w:rPr>
                <w:rFonts w:eastAsia="Times New Roman"/>
              </w:rPr>
            </w:pPr>
            <w:r>
              <w:rPr>
                <w:rFonts w:eastAsia="Times New Roman"/>
              </w:rPr>
              <w:t>p</w:t>
            </w:r>
            <w:r w:rsidR="006D3AAB">
              <w:rPr>
                <w:rFonts w:eastAsia="Times New Roman"/>
              </w:rPr>
              <w:t>oojakj</w:t>
            </w:r>
            <w:r w:rsidR="005B3FF8">
              <w:rPr>
                <w:rFonts w:eastAsia="Times New Roman"/>
              </w:rPr>
              <w:t>792000@gmail.com</w:t>
            </w:r>
          </w:p>
        </w:tc>
      </w:tr>
      <w:tr w:rsidR="00B07366" w14:paraId="0FF24138" w14:textId="77777777" w:rsidTr="00BE5C23">
        <w:tc>
          <w:tcPr>
            <w:tcW w:w="1214" w:type="dxa"/>
            <w:tcBorders>
              <w:top w:val="single" w:sz="4" w:space="0" w:color="auto"/>
              <w:left w:val="single" w:sz="4" w:space="0" w:color="auto"/>
              <w:bottom w:val="single" w:sz="4" w:space="0" w:color="auto"/>
            </w:tcBorders>
          </w:tcPr>
          <w:p w14:paraId="24D81EB4" w14:textId="77777777" w:rsidR="00B07366" w:rsidRDefault="00B07366">
            <w:pPr>
              <w:pStyle w:val="TableContents"/>
              <w:snapToGrid w:val="0"/>
            </w:pPr>
            <w:r>
              <w:t>19BCA41065</w:t>
            </w:r>
          </w:p>
        </w:tc>
        <w:tc>
          <w:tcPr>
            <w:tcW w:w="720" w:type="dxa"/>
            <w:tcBorders>
              <w:top w:val="single" w:sz="4" w:space="0" w:color="auto"/>
              <w:left w:val="single" w:sz="4" w:space="0" w:color="000000"/>
              <w:bottom w:val="single" w:sz="4" w:space="0" w:color="auto"/>
            </w:tcBorders>
          </w:tcPr>
          <w:p w14:paraId="121EAEB5" w14:textId="77777777" w:rsidR="00B07366" w:rsidRDefault="006D3AAB">
            <w:pPr>
              <w:pStyle w:val="TableContents"/>
              <w:snapToGrid w:val="0"/>
              <w:rPr>
                <w:rFonts w:eastAsia="Times New Roman"/>
              </w:rPr>
            </w:pPr>
            <w:r>
              <w:rPr>
                <w:rFonts w:eastAsia="Times New Roman"/>
              </w:rPr>
              <w:t>BCA</w:t>
            </w:r>
          </w:p>
        </w:tc>
        <w:tc>
          <w:tcPr>
            <w:tcW w:w="1080" w:type="dxa"/>
            <w:tcBorders>
              <w:top w:val="single" w:sz="4" w:space="0" w:color="auto"/>
              <w:left w:val="single" w:sz="4" w:space="0" w:color="000000"/>
              <w:bottom w:val="single" w:sz="4" w:space="0" w:color="auto"/>
            </w:tcBorders>
          </w:tcPr>
          <w:p w14:paraId="3E210047" w14:textId="77777777" w:rsidR="00B07366" w:rsidRDefault="005B3FF8">
            <w:pPr>
              <w:pStyle w:val="TableContents"/>
              <w:snapToGrid w:val="0"/>
              <w:rPr>
                <w:rFonts w:eastAsia="Times New Roman"/>
              </w:rPr>
            </w:pPr>
            <w:r>
              <w:rPr>
                <w:rFonts w:eastAsia="Times New Roman"/>
              </w:rPr>
              <w:t>3</w:t>
            </w:r>
            <w:r w:rsidRPr="005B3FF8">
              <w:rPr>
                <w:rFonts w:eastAsia="Times New Roman"/>
                <w:vertAlign w:val="superscript"/>
              </w:rPr>
              <w:t>rd</w:t>
            </w:r>
            <w:r>
              <w:rPr>
                <w:rFonts w:eastAsia="Times New Roman"/>
              </w:rPr>
              <w:t xml:space="preserve"> year</w:t>
            </w:r>
          </w:p>
        </w:tc>
        <w:tc>
          <w:tcPr>
            <w:tcW w:w="1980" w:type="dxa"/>
            <w:tcBorders>
              <w:top w:val="single" w:sz="4" w:space="0" w:color="auto"/>
              <w:left w:val="single" w:sz="4" w:space="0" w:color="000000"/>
              <w:bottom w:val="single" w:sz="4" w:space="0" w:color="auto"/>
            </w:tcBorders>
          </w:tcPr>
          <w:p w14:paraId="13146D90" w14:textId="77777777" w:rsidR="00B07366" w:rsidRDefault="00B07366">
            <w:pPr>
              <w:pStyle w:val="TableContents"/>
              <w:snapToGrid w:val="0"/>
              <w:rPr>
                <w:rFonts w:eastAsia="Times New Roman"/>
              </w:rPr>
            </w:pPr>
            <w:r>
              <w:t>Thrupt</w:t>
            </w:r>
            <w:r w:rsidR="006D3AAB">
              <w:t>hi R</w:t>
            </w:r>
          </w:p>
        </w:tc>
        <w:tc>
          <w:tcPr>
            <w:tcW w:w="1980" w:type="dxa"/>
            <w:tcBorders>
              <w:top w:val="single" w:sz="4" w:space="0" w:color="auto"/>
              <w:left w:val="single" w:sz="4" w:space="0" w:color="000000"/>
              <w:bottom w:val="single" w:sz="4" w:space="0" w:color="auto"/>
            </w:tcBorders>
          </w:tcPr>
          <w:p w14:paraId="11BBED4E" w14:textId="77777777" w:rsidR="00B07366" w:rsidRDefault="000E428E">
            <w:pPr>
              <w:pStyle w:val="TableContents"/>
              <w:snapToGrid w:val="0"/>
              <w:rPr>
                <w:rFonts w:eastAsia="Times New Roman"/>
              </w:rPr>
            </w:pPr>
            <w:r>
              <w:rPr>
                <w:rFonts w:eastAsia="Times New Roman"/>
              </w:rPr>
              <w:t>9353967466</w:t>
            </w:r>
          </w:p>
        </w:tc>
        <w:tc>
          <w:tcPr>
            <w:tcW w:w="3037" w:type="dxa"/>
            <w:tcBorders>
              <w:top w:val="single" w:sz="4" w:space="0" w:color="auto"/>
              <w:left w:val="single" w:sz="4" w:space="0" w:color="000000"/>
              <w:bottom w:val="single" w:sz="4" w:space="0" w:color="auto"/>
              <w:right w:val="single" w:sz="4" w:space="0" w:color="000000"/>
            </w:tcBorders>
          </w:tcPr>
          <w:p w14:paraId="718B8174" w14:textId="6597627C" w:rsidR="00B07366" w:rsidRDefault="00837303">
            <w:pPr>
              <w:pStyle w:val="TableContents"/>
              <w:snapToGrid w:val="0"/>
              <w:rPr>
                <w:rFonts w:eastAsia="Times New Roman"/>
              </w:rPr>
            </w:pPr>
            <w:r>
              <w:rPr>
                <w:rFonts w:eastAsia="Times New Roman"/>
              </w:rPr>
              <w:t>t</w:t>
            </w:r>
            <w:r w:rsidR="000E428E">
              <w:rPr>
                <w:rFonts w:eastAsia="Times New Roman"/>
              </w:rPr>
              <w:t>hrupthir3@gmail.com</w:t>
            </w:r>
          </w:p>
        </w:tc>
      </w:tr>
    </w:tbl>
    <w:p w14:paraId="5BBCC168" w14:textId="77777777" w:rsidR="00097C31" w:rsidRDefault="00097C31">
      <w:pPr>
        <w:autoSpaceDE w:val="0"/>
        <w:spacing w:line="200" w:lineRule="exac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6"/>
      </w:tblGrid>
      <w:tr w:rsidR="00097C31" w14:paraId="0F610D64" w14:textId="77777777">
        <w:tc>
          <w:tcPr>
            <w:tcW w:w="9976" w:type="dxa"/>
          </w:tcPr>
          <w:p w14:paraId="7354983B" w14:textId="77777777" w:rsidR="00097C31" w:rsidRDefault="00097C31">
            <w:pPr>
              <w:snapToGrid w:val="0"/>
              <w:rPr>
                <w:rFonts w:eastAsia="Times New Roman"/>
                <w:b/>
                <w:bCs/>
                <w:sz w:val="28"/>
                <w:szCs w:val="28"/>
              </w:rPr>
            </w:pPr>
            <w:r>
              <w:rPr>
                <w:rFonts w:eastAsia="Times New Roman"/>
                <w:b/>
                <w:bCs/>
                <w:sz w:val="28"/>
                <w:szCs w:val="28"/>
              </w:rPr>
              <w:t xml:space="preserve">3. Project Overview / Background: </w:t>
            </w:r>
          </w:p>
        </w:tc>
      </w:tr>
      <w:tr w:rsidR="00097C31" w14:paraId="535CC6D5" w14:textId="77777777">
        <w:tc>
          <w:tcPr>
            <w:tcW w:w="9976" w:type="dxa"/>
          </w:tcPr>
          <w:p w14:paraId="194B75D8" w14:textId="77777777" w:rsidR="000A7954" w:rsidRPr="005D43DA" w:rsidRDefault="00097C31" w:rsidP="000A7954">
            <w:pPr>
              <w:pStyle w:val="ListParagraph"/>
              <w:numPr>
                <w:ilvl w:val="0"/>
                <w:numId w:val="1"/>
              </w:numPr>
              <w:rPr>
                <w:rFonts w:cs="Calibri"/>
                <w:sz w:val="24"/>
                <w:szCs w:val="24"/>
                <w:lang w:val="en-US"/>
              </w:rPr>
            </w:pPr>
            <w:r w:rsidRPr="005D43DA">
              <w:rPr>
                <w:rFonts w:cs="Calibri"/>
                <w:b/>
                <w:bCs/>
                <w:sz w:val="24"/>
                <w:szCs w:val="24"/>
              </w:rPr>
              <w:t>Introduction:</w:t>
            </w:r>
            <w:r w:rsidR="00D12111" w:rsidRPr="005D43DA">
              <w:rPr>
                <w:rFonts w:cs="Calibri"/>
                <w:sz w:val="24"/>
                <w:szCs w:val="24"/>
              </w:rPr>
              <w:t xml:space="preserve"> </w:t>
            </w:r>
            <w:r w:rsidR="009D6757" w:rsidRPr="005D43DA">
              <w:rPr>
                <w:rFonts w:cs="Calibri"/>
                <w:sz w:val="24"/>
                <w:szCs w:val="24"/>
              </w:rPr>
              <w:t>Cue is a desktop application that allows users to create, examine, amend, and delete reminders for various occasions.</w:t>
            </w:r>
            <w:bookmarkStart w:id="0" w:name="_GoBack"/>
            <w:bookmarkEnd w:id="0"/>
          </w:p>
          <w:p w14:paraId="7EF4A200" w14:textId="17B5C7F3" w:rsidR="00097C31" w:rsidRPr="000A7954" w:rsidRDefault="00097C31" w:rsidP="00E74581">
            <w:pPr>
              <w:pStyle w:val="ListParagraph"/>
              <w:numPr>
                <w:ilvl w:val="0"/>
                <w:numId w:val="1"/>
              </w:numPr>
              <w:rPr>
                <w:lang w:val="en-US"/>
              </w:rPr>
            </w:pPr>
            <w:r w:rsidRPr="005D43DA">
              <w:rPr>
                <w:rFonts w:cs="Calibri"/>
                <w:b/>
                <w:bCs/>
                <w:sz w:val="24"/>
                <w:szCs w:val="24"/>
              </w:rPr>
              <w:t>Objective:</w:t>
            </w:r>
            <w:r w:rsidR="00D12111" w:rsidRPr="005D43DA">
              <w:rPr>
                <w:rFonts w:cs="Calibri"/>
                <w:sz w:val="24"/>
                <w:szCs w:val="24"/>
              </w:rPr>
              <w:t xml:space="preserve"> </w:t>
            </w:r>
            <w:r w:rsidR="004D2538" w:rsidRPr="004D2538">
              <w:rPr>
                <w:rFonts w:cs="Calibri"/>
                <w:sz w:val="24"/>
                <w:szCs w:val="24"/>
              </w:rPr>
              <w:t xml:space="preserve"> This project is for us students to gain expertise in software programming and to </w:t>
            </w:r>
            <w:r w:rsidR="00F53805">
              <w:rPr>
                <w:rFonts w:cs="Calibri"/>
                <w:sz w:val="24"/>
                <w:szCs w:val="24"/>
              </w:rPr>
              <w:t>fulfill</w:t>
            </w:r>
            <w:r w:rsidR="004D2538" w:rsidRPr="004D2538">
              <w:rPr>
                <w:rFonts w:cs="Calibri"/>
                <w:sz w:val="24"/>
                <w:szCs w:val="24"/>
              </w:rPr>
              <w:t xml:space="preserve"> our College's Minor Project requirement for our Bachelor's Degree. Cue is a personal piece of software that should not be used for commercial reasons.</w:t>
            </w:r>
          </w:p>
          <w:p w14:paraId="09F7E598" w14:textId="7A53811E" w:rsidR="00097C31" w:rsidRPr="005D43DA" w:rsidRDefault="00097C31" w:rsidP="008B36D4">
            <w:pPr>
              <w:pStyle w:val="TableContents"/>
              <w:numPr>
                <w:ilvl w:val="0"/>
                <w:numId w:val="1"/>
              </w:numPr>
              <w:snapToGrid w:val="0"/>
              <w:rPr>
                <w:rFonts w:ascii="Calibri" w:eastAsia="Times New Roman" w:hAnsi="Calibri" w:cs="Calibri"/>
              </w:rPr>
            </w:pPr>
            <w:r w:rsidRPr="005D43DA">
              <w:rPr>
                <w:rFonts w:ascii="Calibri" w:eastAsia="Times New Roman" w:hAnsi="Calibri" w:cs="Calibri"/>
                <w:b/>
                <w:bCs/>
              </w:rPr>
              <w:t xml:space="preserve">Problem Statement (explain what you want to implement in this project in short </w:t>
            </w:r>
            <w:r w:rsidR="00BE5C23">
              <w:rPr>
                <w:rFonts w:ascii="Calibri" w:eastAsia="Times New Roman" w:hAnsi="Calibri" w:cs="Calibri"/>
                <w:b/>
                <w:bCs/>
              </w:rPr>
              <w:t>sentences</w:t>
            </w:r>
            <w:r w:rsidRPr="005D43DA">
              <w:rPr>
                <w:rFonts w:ascii="Calibri" w:eastAsia="Times New Roman" w:hAnsi="Calibri" w:cs="Calibri"/>
                <w:b/>
                <w:bCs/>
              </w:rPr>
              <w:t>):</w:t>
            </w:r>
            <w:r w:rsidR="00E74581" w:rsidRPr="005D43DA">
              <w:rPr>
                <w:rFonts w:ascii="Calibri" w:eastAsia="Times New Roman" w:hAnsi="Calibri" w:cs="Calibri"/>
                <w:b/>
                <w:bCs/>
              </w:rPr>
              <w:t xml:space="preserve"> </w:t>
            </w:r>
            <w:r w:rsidR="009D6757" w:rsidRPr="005D43DA">
              <w:rPr>
                <w:rFonts w:ascii="Calibri" w:eastAsia="Times New Roman" w:hAnsi="Calibri" w:cs="Calibri"/>
              </w:rPr>
              <w:t>We want customers to keep track of all key events they need to attend so they don't miss them, and they can also interact with the notes by creating and deleting them anytime they want.</w:t>
            </w:r>
          </w:p>
          <w:p w14:paraId="062FBAFC" w14:textId="77777777" w:rsidR="00097C31" w:rsidRDefault="00097C31" w:rsidP="008B36D4">
            <w:pPr>
              <w:pStyle w:val="TableContents"/>
              <w:numPr>
                <w:ilvl w:val="0"/>
                <w:numId w:val="1"/>
              </w:numPr>
              <w:snapToGrid w:val="0"/>
              <w:rPr>
                <w:rFonts w:eastAsia="Times New Roman"/>
                <w:b/>
                <w:bCs/>
              </w:rPr>
            </w:pPr>
            <w:r w:rsidRPr="009D6757">
              <w:rPr>
                <w:rFonts w:eastAsia="Times New Roman"/>
                <w:b/>
                <w:bCs/>
              </w:rPr>
              <w:t>Block diagram with</w:t>
            </w:r>
            <w:r w:rsidRPr="00E74581">
              <w:rPr>
                <w:rFonts w:eastAsia="Times New Roman"/>
                <w:b/>
                <w:bCs/>
              </w:rPr>
              <w:t xml:space="preserve"> explanation:</w:t>
            </w:r>
          </w:p>
          <w:p w14:paraId="702502F3" w14:textId="20DF7DAA" w:rsidR="00E74581" w:rsidRPr="008B36D4" w:rsidRDefault="00830301" w:rsidP="008B36D4">
            <w:pPr>
              <w:pStyle w:val="TableContents"/>
              <w:snapToGrid w:val="0"/>
              <w:ind w:left="720"/>
              <w:rPr>
                <w:rFonts w:eastAsia="Times New Roman"/>
                <w:b/>
                <w:bCs/>
              </w:rPr>
            </w:pPr>
            <w:r w:rsidRPr="00785560">
              <w:rPr>
                <w:noProof/>
              </w:rPr>
              <w:lastRenderedPageBreak/>
              <w:drawing>
                <wp:inline distT="0" distB="0" distL="0" distR="0" wp14:anchorId="7C33FE19" wp14:editId="4E4AA66D">
                  <wp:extent cx="5729605" cy="15735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1573530"/>
                          </a:xfrm>
                          <a:prstGeom prst="rect">
                            <a:avLst/>
                          </a:prstGeom>
                          <a:noFill/>
                          <a:ln>
                            <a:noFill/>
                          </a:ln>
                        </pic:spPr>
                      </pic:pic>
                    </a:graphicData>
                  </a:graphic>
                </wp:inline>
              </w:drawing>
            </w:r>
          </w:p>
          <w:p w14:paraId="56EF2753" w14:textId="77777777" w:rsidR="008B36D4" w:rsidRPr="005D43DA" w:rsidRDefault="008B36D4" w:rsidP="008B36D4">
            <w:pPr>
              <w:pStyle w:val="Heading2"/>
              <w:rPr>
                <w:rFonts w:ascii="Calibri" w:hAnsi="Calibri" w:cs="Calibri"/>
                <w:b/>
                <w:bCs/>
                <w:color w:val="auto"/>
                <w:sz w:val="28"/>
                <w:szCs w:val="28"/>
                <w:u w:val="single"/>
              </w:rPr>
            </w:pPr>
            <w:r w:rsidRPr="005D43DA">
              <w:rPr>
                <w:rFonts w:ascii="Calibri" w:hAnsi="Calibri" w:cs="Calibri"/>
                <w:b/>
                <w:bCs/>
                <w:color w:val="auto"/>
                <w:sz w:val="28"/>
                <w:szCs w:val="28"/>
                <w:u w:val="single"/>
              </w:rPr>
              <w:t>Features in the Software</w:t>
            </w:r>
          </w:p>
          <w:p w14:paraId="2FC48F84" w14:textId="77777777" w:rsidR="000A7954" w:rsidRPr="004F7F81" w:rsidRDefault="008B36D4" w:rsidP="008B36D4">
            <w:pPr>
              <w:rPr>
                <w:b/>
                <w:bCs/>
                <w:u w:val="single"/>
              </w:rPr>
            </w:pPr>
            <w:r w:rsidRPr="004F7F81">
              <w:rPr>
                <w:b/>
                <w:bCs/>
                <w:u w:val="single"/>
              </w:rPr>
              <w:t>Schedules</w:t>
            </w:r>
          </w:p>
          <w:p w14:paraId="22C2982B" w14:textId="77777777" w:rsidR="000A7954" w:rsidRPr="004F7F81" w:rsidRDefault="000A7954" w:rsidP="004F7F81">
            <w:pPr>
              <w:numPr>
                <w:ilvl w:val="0"/>
                <w:numId w:val="12"/>
              </w:numPr>
              <w:spacing w:line="276" w:lineRule="auto"/>
              <w:rPr>
                <w:rFonts w:ascii="Calibri" w:hAnsi="Calibri" w:cs="Calibri"/>
              </w:rPr>
            </w:pPr>
            <w:r w:rsidRPr="004F7F81">
              <w:rPr>
                <w:rFonts w:ascii="Calibri" w:hAnsi="Calibri" w:cs="Calibri"/>
              </w:rPr>
              <w:t>Enables users to create, view, amend, and delete Schedules, also known as Reminders, to</w:t>
            </w:r>
            <w:r w:rsidR="00E47571">
              <w:rPr>
                <w:rFonts w:ascii="Calibri" w:hAnsi="Calibri" w:cs="Calibri"/>
              </w:rPr>
              <w:t xml:space="preserve"> </w:t>
            </w:r>
            <w:r w:rsidRPr="004F7F81">
              <w:rPr>
                <w:rFonts w:ascii="Calibri" w:hAnsi="Calibri" w:cs="Calibri"/>
              </w:rPr>
              <w:t>remember them in the future.</w:t>
            </w:r>
          </w:p>
          <w:p w14:paraId="1E545B9A" w14:textId="77777777" w:rsidR="000A7954" w:rsidRPr="004F7F81" w:rsidRDefault="000A7954" w:rsidP="004F7F81">
            <w:pPr>
              <w:numPr>
                <w:ilvl w:val="0"/>
                <w:numId w:val="12"/>
              </w:numPr>
              <w:spacing w:line="276" w:lineRule="auto"/>
              <w:rPr>
                <w:rFonts w:ascii="Calibri" w:hAnsi="Calibri" w:cs="Calibri"/>
              </w:rPr>
            </w:pPr>
            <w:r w:rsidRPr="004F7F81">
              <w:rPr>
                <w:rFonts w:ascii="Calibri" w:hAnsi="Calibri" w:cs="Calibri"/>
              </w:rPr>
              <w:t>When removing schedules, users are asked to confirm the deletion.</w:t>
            </w:r>
          </w:p>
          <w:p w14:paraId="254ADC58" w14:textId="77777777" w:rsidR="000A7954" w:rsidRPr="004F7F81" w:rsidRDefault="000A7954" w:rsidP="004F7F81">
            <w:pPr>
              <w:numPr>
                <w:ilvl w:val="0"/>
                <w:numId w:val="12"/>
              </w:numPr>
              <w:spacing w:line="276" w:lineRule="auto"/>
              <w:rPr>
                <w:rFonts w:ascii="Calibri" w:hAnsi="Calibri" w:cs="Calibri"/>
              </w:rPr>
            </w:pPr>
            <w:r w:rsidRPr="004F7F81">
              <w:rPr>
                <w:rFonts w:ascii="Calibri" w:hAnsi="Calibri" w:cs="Calibri"/>
              </w:rPr>
              <w:t>You may turn the Notification for these schedules/reminders on and off.</w:t>
            </w:r>
          </w:p>
          <w:p w14:paraId="43F3D4B1" w14:textId="77777777" w:rsidR="000A7954" w:rsidRPr="004F7F81" w:rsidRDefault="000A7954" w:rsidP="00E47571">
            <w:pPr>
              <w:numPr>
                <w:ilvl w:val="0"/>
                <w:numId w:val="12"/>
              </w:numPr>
              <w:spacing w:line="276" w:lineRule="auto"/>
              <w:rPr>
                <w:rFonts w:ascii="Calibri" w:hAnsi="Calibri" w:cs="Calibri"/>
              </w:rPr>
            </w:pPr>
            <w:r w:rsidRPr="004F7F81">
              <w:rPr>
                <w:rFonts w:ascii="Calibri" w:hAnsi="Calibri" w:cs="Calibri"/>
              </w:rPr>
              <w:t>When viewing these schedules, the user may search/filter them depending on the Date/Month/Year input.</w:t>
            </w:r>
          </w:p>
          <w:p w14:paraId="7C335108" w14:textId="77777777" w:rsidR="000A7954" w:rsidRPr="004F7F81" w:rsidRDefault="000A7954" w:rsidP="00E47571">
            <w:pPr>
              <w:numPr>
                <w:ilvl w:val="0"/>
                <w:numId w:val="12"/>
              </w:numPr>
              <w:spacing w:line="276" w:lineRule="auto"/>
              <w:rPr>
                <w:rFonts w:ascii="Calibri" w:hAnsi="Calibri" w:cs="Calibri"/>
              </w:rPr>
            </w:pPr>
            <w:r w:rsidRPr="004F7F81">
              <w:rPr>
                <w:rFonts w:ascii="Calibri" w:hAnsi="Calibri" w:cs="Calibri"/>
              </w:rPr>
              <w:t>When a user makes or updates a schedule, they have the option to save and shut the window; if they close the window without saving, they are prompted with a pop-up asking if they want to save the Schedule or trash it.</w:t>
            </w:r>
          </w:p>
          <w:p w14:paraId="57B88BBA" w14:textId="77777777" w:rsidR="000A7954" w:rsidRPr="004F7F81" w:rsidRDefault="000A7954" w:rsidP="00E47571">
            <w:pPr>
              <w:numPr>
                <w:ilvl w:val="0"/>
                <w:numId w:val="12"/>
              </w:numPr>
              <w:spacing w:line="276" w:lineRule="auto"/>
              <w:rPr>
                <w:rFonts w:ascii="Calibri" w:hAnsi="Calibri" w:cs="Calibri"/>
              </w:rPr>
            </w:pPr>
            <w:r w:rsidRPr="004F7F81">
              <w:rPr>
                <w:rFonts w:ascii="Calibri" w:hAnsi="Calibri" w:cs="Calibri"/>
              </w:rPr>
              <w:t>When the user initially launches the app, the current day's schedule is displayed on the home screen.</w:t>
            </w:r>
          </w:p>
          <w:p w14:paraId="5DD54718" w14:textId="77777777" w:rsidR="000A7954" w:rsidRPr="005D43DA" w:rsidRDefault="000A7954" w:rsidP="00E47571">
            <w:pPr>
              <w:numPr>
                <w:ilvl w:val="0"/>
                <w:numId w:val="12"/>
              </w:numPr>
              <w:spacing w:line="276" w:lineRule="auto"/>
              <w:rPr>
                <w:rFonts w:ascii="Calibri" w:hAnsi="Calibri" w:cs="Calibri"/>
              </w:rPr>
            </w:pPr>
            <w:r w:rsidRPr="004F7F81">
              <w:rPr>
                <w:rFonts w:ascii="Calibri" w:hAnsi="Calibri" w:cs="Calibri"/>
              </w:rPr>
              <w:t>These reminders can be customi</w:t>
            </w:r>
            <w:r w:rsidR="00E47571">
              <w:rPr>
                <w:rFonts w:ascii="Calibri" w:hAnsi="Calibri" w:cs="Calibri"/>
              </w:rPr>
              <w:t>z</w:t>
            </w:r>
            <w:r w:rsidRPr="004F7F81">
              <w:rPr>
                <w:rFonts w:ascii="Calibri" w:hAnsi="Calibri" w:cs="Calibri"/>
              </w:rPr>
              <w:t>ed to alert users earlier in advance of the scheduled event.</w:t>
            </w:r>
          </w:p>
          <w:p w14:paraId="5A154C78" w14:textId="77777777" w:rsidR="008B36D4" w:rsidRPr="005D43DA" w:rsidRDefault="008B36D4" w:rsidP="004F7F81">
            <w:pPr>
              <w:spacing w:line="276" w:lineRule="auto"/>
              <w:rPr>
                <w:rFonts w:ascii="Calibri" w:hAnsi="Calibri" w:cs="Calibri"/>
                <w:b/>
                <w:bCs/>
                <w:u w:val="single"/>
              </w:rPr>
            </w:pPr>
            <w:r w:rsidRPr="005D43DA">
              <w:rPr>
                <w:rFonts w:ascii="Calibri" w:hAnsi="Calibri" w:cs="Calibri"/>
                <w:b/>
                <w:bCs/>
                <w:u w:val="single"/>
              </w:rPr>
              <w:t>Notes</w:t>
            </w:r>
          </w:p>
          <w:p w14:paraId="7E236EE2" w14:textId="77777777" w:rsidR="004F7F81" w:rsidRPr="004F7F81" w:rsidRDefault="004F7F81" w:rsidP="004F7F81">
            <w:pPr>
              <w:pStyle w:val="TableContents"/>
              <w:numPr>
                <w:ilvl w:val="0"/>
                <w:numId w:val="12"/>
              </w:numPr>
              <w:snapToGrid w:val="0"/>
              <w:spacing w:line="276" w:lineRule="auto"/>
              <w:rPr>
                <w:rFonts w:ascii="Calibri" w:eastAsia="Times New Roman" w:hAnsi="Calibri" w:cs="Calibri"/>
              </w:rPr>
            </w:pPr>
            <w:r w:rsidRPr="004F7F81">
              <w:rPr>
                <w:rFonts w:ascii="Calibri" w:eastAsia="Times New Roman" w:hAnsi="Calibri" w:cs="Calibri"/>
              </w:rPr>
              <w:t>Allows users to generate basic notes, with each note consisting of a Name/Heading for the note, followed by the context of the note or description.</w:t>
            </w:r>
          </w:p>
          <w:p w14:paraId="3061C565" w14:textId="77777777" w:rsidR="004F7F81" w:rsidRPr="004F7F81" w:rsidRDefault="004F7F81" w:rsidP="004F7F81">
            <w:pPr>
              <w:pStyle w:val="TableContents"/>
              <w:numPr>
                <w:ilvl w:val="0"/>
                <w:numId w:val="12"/>
              </w:numPr>
              <w:snapToGrid w:val="0"/>
              <w:spacing w:line="276" w:lineRule="auto"/>
              <w:rPr>
                <w:rFonts w:ascii="Calibri" w:eastAsia="Times New Roman" w:hAnsi="Calibri" w:cs="Calibri"/>
              </w:rPr>
            </w:pPr>
            <w:r w:rsidRPr="004F7F81">
              <w:rPr>
                <w:rFonts w:ascii="Calibri" w:eastAsia="Times New Roman" w:hAnsi="Calibri" w:cs="Calibri"/>
              </w:rPr>
              <w:t>These notes may be seen, updated, and removed using the view option.</w:t>
            </w:r>
          </w:p>
          <w:p w14:paraId="31DE7FBF" w14:textId="77777777" w:rsidR="004F7F81" w:rsidRPr="004F7F81" w:rsidRDefault="004F7F81" w:rsidP="004F7F81">
            <w:pPr>
              <w:pStyle w:val="TableContents"/>
              <w:numPr>
                <w:ilvl w:val="0"/>
                <w:numId w:val="12"/>
              </w:numPr>
              <w:snapToGrid w:val="0"/>
              <w:spacing w:line="276" w:lineRule="auto"/>
              <w:rPr>
                <w:rFonts w:ascii="Calibri" w:eastAsia="Times New Roman" w:hAnsi="Calibri" w:cs="Calibri"/>
              </w:rPr>
            </w:pPr>
            <w:r w:rsidRPr="004F7F81">
              <w:rPr>
                <w:rFonts w:ascii="Calibri" w:eastAsia="Times New Roman" w:hAnsi="Calibri" w:cs="Calibri"/>
              </w:rPr>
              <w:t>When a user makes or updates a note, they have the choice to save and shut the window; if they close the window without saving, they are prompted with a pop-up asking if they want to save the note or delete it.</w:t>
            </w:r>
          </w:p>
          <w:p w14:paraId="3FD783E0" w14:textId="77777777" w:rsidR="004F7F81" w:rsidRPr="004F7F81" w:rsidRDefault="004F7F81" w:rsidP="004F7F81">
            <w:pPr>
              <w:pStyle w:val="TableContents"/>
              <w:numPr>
                <w:ilvl w:val="0"/>
                <w:numId w:val="12"/>
              </w:numPr>
              <w:snapToGrid w:val="0"/>
              <w:spacing w:line="276" w:lineRule="auto"/>
              <w:rPr>
                <w:rFonts w:ascii="Calibri" w:eastAsia="Times New Roman" w:hAnsi="Calibri" w:cs="Calibri"/>
              </w:rPr>
            </w:pPr>
            <w:r w:rsidRPr="004F7F81">
              <w:rPr>
                <w:rFonts w:ascii="Calibri" w:eastAsia="Times New Roman" w:hAnsi="Calibri" w:cs="Calibri"/>
              </w:rPr>
              <w:t>When the user chooses to examine the notes on the view notes page, all of them will be shown on the left, where the user may pick and view each one individually.</w:t>
            </w:r>
          </w:p>
          <w:p w14:paraId="49EAF8C6" w14:textId="708D63BE" w:rsidR="008B36D4" w:rsidRDefault="004F7F81" w:rsidP="004F7F81">
            <w:pPr>
              <w:pStyle w:val="TableContents"/>
              <w:numPr>
                <w:ilvl w:val="0"/>
                <w:numId w:val="12"/>
              </w:numPr>
              <w:snapToGrid w:val="0"/>
              <w:spacing w:line="276" w:lineRule="auto"/>
              <w:rPr>
                <w:rFonts w:ascii="Calibri" w:eastAsia="Times New Roman" w:hAnsi="Calibri" w:cs="Calibri"/>
              </w:rPr>
            </w:pPr>
            <w:r w:rsidRPr="004F7F81">
              <w:rPr>
                <w:rFonts w:ascii="Calibri" w:eastAsia="Times New Roman" w:hAnsi="Calibri" w:cs="Calibri"/>
              </w:rPr>
              <w:t>When users delete notes, they are requested to confirm the deletion.</w:t>
            </w:r>
          </w:p>
          <w:p w14:paraId="7B3855FF" w14:textId="77777777" w:rsidR="00BE5C23" w:rsidRPr="004F7F81" w:rsidRDefault="00BE5C23" w:rsidP="00BE5C23">
            <w:pPr>
              <w:pStyle w:val="TableContents"/>
              <w:snapToGrid w:val="0"/>
              <w:spacing w:line="276" w:lineRule="auto"/>
              <w:ind w:left="960"/>
              <w:rPr>
                <w:rFonts w:ascii="Calibri" w:eastAsia="Times New Roman" w:hAnsi="Calibri" w:cs="Calibri"/>
              </w:rPr>
            </w:pPr>
          </w:p>
          <w:p w14:paraId="565699F2" w14:textId="77777777" w:rsidR="00097C31" w:rsidRDefault="00097C31" w:rsidP="004D2538">
            <w:pPr>
              <w:pStyle w:val="ListParagraph"/>
              <w:numPr>
                <w:ilvl w:val="0"/>
                <w:numId w:val="15"/>
              </w:numPr>
            </w:pPr>
            <w:r w:rsidRPr="005D43DA">
              <w:rPr>
                <w:rFonts w:cs="Calibri"/>
                <w:b/>
                <w:bCs/>
                <w:sz w:val="24"/>
                <w:szCs w:val="24"/>
              </w:rPr>
              <w:t>Benefits to the surrounding/society</w:t>
            </w:r>
            <w:r w:rsidR="00E74581" w:rsidRPr="005D43DA">
              <w:rPr>
                <w:rFonts w:cs="Calibri"/>
                <w:sz w:val="24"/>
                <w:szCs w:val="24"/>
              </w:rPr>
              <w:t xml:space="preserve">: </w:t>
            </w:r>
            <w:r w:rsidR="00E47571" w:rsidRPr="00E47571">
              <w:rPr>
                <w:rFonts w:cs="Calibri"/>
                <w:sz w:val="24"/>
                <w:szCs w:val="24"/>
              </w:rPr>
              <w:t xml:space="preserve"> It allows the user to create, read, amend, and remove reminders for various occasions. These reminders can send messages to the user in advance to remind them of any upcoming occasion. It also offers tools for users to create, read, edit, and remove notes.</w:t>
            </w:r>
          </w:p>
        </w:tc>
      </w:tr>
    </w:tbl>
    <w:p w14:paraId="4E4B3E1B" w14:textId="77777777" w:rsidR="00097C31" w:rsidRDefault="00097C31">
      <w:pPr>
        <w:autoSpaceDE w:val="0"/>
        <w:spacing w:line="200" w:lineRule="exact"/>
        <w:rPr>
          <w:rFonts w:eastAsia="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6"/>
      </w:tblGrid>
      <w:tr w:rsidR="00097C31" w14:paraId="3BEF5C28" w14:textId="77777777">
        <w:tc>
          <w:tcPr>
            <w:tcW w:w="9976" w:type="dxa"/>
          </w:tcPr>
          <w:p w14:paraId="379A77B6" w14:textId="77777777" w:rsidR="00097C31" w:rsidRDefault="00097C31">
            <w:pPr>
              <w:snapToGrid w:val="0"/>
              <w:rPr>
                <w:rFonts w:eastAsia="Times New Roman"/>
                <w:b/>
                <w:bCs/>
                <w:sz w:val="28"/>
                <w:szCs w:val="28"/>
              </w:rPr>
            </w:pPr>
            <w:r>
              <w:rPr>
                <w:rFonts w:eastAsia="Times New Roman"/>
                <w:b/>
                <w:bCs/>
                <w:sz w:val="28"/>
                <w:szCs w:val="28"/>
              </w:rPr>
              <w:t>4. Methodology:</w:t>
            </w:r>
          </w:p>
        </w:tc>
      </w:tr>
      <w:tr w:rsidR="00097C31" w14:paraId="2EAEFCA5" w14:textId="77777777">
        <w:trPr>
          <w:trHeight w:val="362"/>
        </w:trPr>
        <w:tc>
          <w:tcPr>
            <w:tcW w:w="9976" w:type="dxa"/>
          </w:tcPr>
          <w:p w14:paraId="68AF389B" w14:textId="77777777" w:rsidR="00097C31" w:rsidRDefault="00097C31">
            <w:pPr>
              <w:pStyle w:val="TableContents"/>
              <w:numPr>
                <w:ilvl w:val="0"/>
                <w:numId w:val="2"/>
              </w:numPr>
              <w:snapToGrid w:val="0"/>
              <w:rPr>
                <w:rFonts w:eastAsia="Times New Roman"/>
              </w:rPr>
            </w:pPr>
            <w:r>
              <w:rPr>
                <w:rFonts w:eastAsia="Times New Roman"/>
              </w:rPr>
              <w:t>Proposed Techniques or methods to be implemented:</w:t>
            </w:r>
          </w:p>
          <w:p w14:paraId="251B767D" w14:textId="77777777" w:rsidR="00097C31" w:rsidRDefault="00097C31">
            <w:pPr>
              <w:pStyle w:val="TableContents"/>
              <w:numPr>
                <w:ilvl w:val="0"/>
                <w:numId w:val="2"/>
              </w:numPr>
              <w:snapToGrid w:val="0"/>
              <w:rPr>
                <w:rFonts w:eastAsia="Times New Roman"/>
              </w:rPr>
            </w:pPr>
            <w:r>
              <w:rPr>
                <w:rFonts w:eastAsia="Times New Roman"/>
              </w:rPr>
              <w:t>Project Flowchart:</w:t>
            </w:r>
          </w:p>
          <w:p w14:paraId="299D6DA2" w14:textId="652DC09D" w:rsidR="00097C31" w:rsidRDefault="00097C31">
            <w:pPr>
              <w:pStyle w:val="TableContents"/>
              <w:numPr>
                <w:ilvl w:val="0"/>
                <w:numId w:val="2"/>
              </w:numPr>
              <w:snapToGrid w:val="0"/>
              <w:rPr>
                <w:rFonts w:eastAsia="Times New Roman"/>
              </w:rPr>
            </w:pPr>
            <w:r>
              <w:rPr>
                <w:rFonts w:eastAsia="Times New Roman"/>
              </w:rPr>
              <w:t>Advantages:</w:t>
            </w:r>
            <w:r w:rsidR="00B5647A">
              <w:rPr>
                <w:rFonts w:eastAsia="Times New Roman"/>
              </w:rPr>
              <w:t xml:space="preserve"> Small program size, Simple and Fast.</w:t>
            </w:r>
          </w:p>
          <w:p w14:paraId="178399A0" w14:textId="25F9A3D2" w:rsidR="00097C31" w:rsidRDefault="00097C31">
            <w:pPr>
              <w:pStyle w:val="TableContents"/>
              <w:numPr>
                <w:ilvl w:val="0"/>
                <w:numId w:val="2"/>
              </w:numPr>
              <w:snapToGrid w:val="0"/>
              <w:rPr>
                <w:rFonts w:eastAsia="Times New Roman"/>
              </w:rPr>
            </w:pPr>
            <w:r>
              <w:rPr>
                <w:rFonts w:eastAsia="Times New Roman"/>
              </w:rPr>
              <w:t>Limitations:</w:t>
            </w:r>
            <w:r w:rsidR="00B5647A">
              <w:rPr>
                <w:rFonts w:eastAsia="Times New Roman"/>
              </w:rPr>
              <w:t xml:space="preserve"> No Cloud Backup.</w:t>
            </w:r>
          </w:p>
          <w:p w14:paraId="2EA94453" w14:textId="77777777" w:rsidR="00097C31" w:rsidRDefault="00097C31">
            <w:pPr>
              <w:pStyle w:val="TableContents"/>
              <w:numPr>
                <w:ilvl w:val="0"/>
                <w:numId w:val="2"/>
              </w:numPr>
              <w:snapToGrid w:val="0"/>
              <w:rPr>
                <w:rFonts w:eastAsia="Times New Roman"/>
              </w:rPr>
            </w:pPr>
            <w:r>
              <w:rPr>
                <w:rFonts w:eastAsia="Times New Roman"/>
              </w:rPr>
              <w:lastRenderedPageBreak/>
              <w:t>Applications:</w:t>
            </w:r>
          </w:p>
        </w:tc>
      </w:tr>
    </w:tbl>
    <w:p w14:paraId="0A1F0D47" w14:textId="77777777" w:rsidR="00097C31" w:rsidRDefault="00097C31">
      <w:pPr>
        <w:autoSpaceDE w:val="0"/>
        <w:spacing w:line="200" w:lineRule="exact"/>
      </w:pPr>
    </w:p>
    <w:p w14:paraId="644D0D45" w14:textId="77777777" w:rsidR="00097C31" w:rsidRDefault="00097C31">
      <w:pPr>
        <w:autoSpaceDE w:val="0"/>
        <w:spacing w:line="200" w:lineRule="exac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6"/>
      </w:tblGrid>
      <w:tr w:rsidR="00097C31" w14:paraId="3CD3B86C" w14:textId="77777777">
        <w:tc>
          <w:tcPr>
            <w:tcW w:w="9976" w:type="dxa"/>
          </w:tcPr>
          <w:p w14:paraId="7B02FDE8" w14:textId="77777777" w:rsidR="00097C31" w:rsidRDefault="00097C31">
            <w:pPr>
              <w:snapToGrid w:val="0"/>
              <w:rPr>
                <w:rFonts w:eastAsia="Times New Roman"/>
                <w:b/>
                <w:bCs/>
                <w:sz w:val="28"/>
                <w:szCs w:val="28"/>
              </w:rPr>
            </w:pPr>
            <w:r>
              <w:rPr>
                <w:rFonts w:eastAsia="Times New Roman"/>
                <w:b/>
                <w:bCs/>
                <w:sz w:val="28"/>
                <w:szCs w:val="28"/>
              </w:rPr>
              <w:t>5. Project requirements:</w:t>
            </w:r>
          </w:p>
        </w:tc>
      </w:tr>
      <w:tr w:rsidR="00097C31" w:rsidRPr="005D43DA" w14:paraId="0C233740" w14:textId="77777777">
        <w:trPr>
          <w:trHeight w:val="362"/>
        </w:trPr>
        <w:tc>
          <w:tcPr>
            <w:tcW w:w="9976" w:type="dxa"/>
          </w:tcPr>
          <w:p w14:paraId="0D424C94" w14:textId="77777777" w:rsidR="00B5647A" w:rsidRDefault="00B5647A" w:rsidP="00B5647A">
            <w:pPr>
              <w:numPr>
                <w:ilvl w:val="0"/>
                <w:numId w:val="14"/>
              </w:numPr>
              <w:rPr>
                <w:rFonts w:ascii="Calibri" w:hAnsi="Calibri" w:cs="Calibri"/>
              </w:rPr>
            </w:pPr>
            <w:r>
              <w:rPr>
                <w:rFonts w:ascii="Calibri" w:eastAsia="Times New Roman" w:hAnsi="Calibri" w:cs="Calibri"/>
              </w:rPr>
              <w:t>System Requirements</w:t>
            </w:r>
            <w:r w:rsidR="00097C31" w:rsidRPr="005D43DA">
              <w:rPr>
                <w:rFonts w:ascii="Calibri" w:eastAsia="Times New Roman" w:hAnsi="Calibri" w:cs="Calibri"/>
              </w:rPr>
              <w:t>:</w:t>
            </w:r>
            <w:r w:rsidR="00B25B12" w:rsidRPr="005D43DA">
              <w:rPr>
                <w:rFonts w:ascii="Calibri" w:eastAsia="Times New Roman" w:hAnsi="Calibri" w:cs="Calibri"/>
              </w:rPr>
              <w:t xml:space="preserve"> </w:t>
            </w:r>
            <w:r w:rsidR="00B25B12" w:rsidRPr="005D43DA">
              <w:rPr>
                <w:rFonts w:ascii="Calibri" w:hAnsi="Calibri" w:cs="Calibri"/>
              </w:rPr>
              <w:t>Operating System: Windows 7 or above / MacOS/ Linux</w:t>
            </w:r>
          </w:p>
          <w:p w14:paraId="1ECB9325" w14:textId="054A44E9" w:rsidR="00B25B12" w:rsidRPr="00B5647A" w:rsidRDefault="00B25B12" w:rsidP="00B5647A">
            <w:pPr>
              <w:numPr>
                <w:ilvl w:val="0"/>
                <w:numId w:val="14"/>
              </w:numPr>
              <w:rPr>
                <w:rFonts w:ascii="Calibri" w:hAnsi="Calibri" w:cs="Calibri"/>
              </w:rPr>
            </w:pPr>
            <w:r w:rsidRPr="00B5647A">
              <w:rPr>
                <w:rFonts w:ascii="Calibri" w:hAnsi="Calibri" w:cs="Calibri"/>
              </w:rPr>
              <w:t>RAM: 2GB</w:t>
            </w:r>
          </w:p>
          <w:p w14:paraId="02D8A685" w14:textId="77777777" w:rsidR="00097C31" w:rsidRPr="005D43DA" w:rsidRDefault="00B25B12" w:rsidP="004D2538">
            <w:pPr>
              <w:numPr>
                <w:ilvl w:val="0"/>
                <w:numId w:val="14"/>
              </w:numPr>
              <w:rPr>
                <w:rFonts w:ascii="Calibri" w:hAnsi="Calibri" w:cs="Calibri"/>
              </w:rPr>
            </w:pPr>
            <w:r w:rsidRPr="005D43DA">
              <w:rPr>
                <w:rFonts w:ascii="Calibri" w:hAnsi="Calibri" w:cs="Calibri"/>
              </w:rPr>
              <w:t>Disk Space: 1GB</w:t>
            </w:r>
          </w:p>
          <w:p w14:paraId="4C78F902" w14:textId="77777777" w:rsidR="00097C31" w:rsidRPr="005D43DA" w:rsidRDefault="00097C31" w:rsidP="004D2538">
            <w:pPr>
              <w:pStyle w:val="TableContents"/>
              <w:numPr>
                <w:ilvl w:val="0"/>
                <w:numId w:val="14"/>
              </w:numPr>
              <w:snapToGrid w:val="0"/>
              <w:rPr>
                <w:rFonts w:ascii="Calibri" w:eastAsia="Times New Roman" w:hAnsi="Calibri" w:cs="Calibri"/>
              </w:rPr>
            </w:pPr>
            <w:r w:rsidRPr="005D43DA">
              <w:rPr>
                <w:rFonts w:ascii="Calibri" w:eastAsia="Times New Roman" w:hAnsi="Calibri" w:cs="Calibri"/>
              </w:rPr>
              <w:t>Facilities required (include software, hardware):</w:t>
            </w:r>
          </w:p>
          <w:p w14:paraId="57F5A083" w14:textId="1A9368A1" w:rsidR="004D2538" w:rsidRPr="005D43DA" w:rsidRDefault="004D2538" w:rsidP="004D2538">
            <w:pPr>
              <w:rPr>
                <w:rFonts w:ascii="Calibri" w:hAnsi="Calibri" w:cs="Calibri"/>
              </w:rPr>
            </w:pPr>
            <w:r w:rsidRPr="005D43DA">
              <w:rPr>
                <w:rFonts w:ascii="Calibri" w:hAnsi="Calibri" w:cs="Calibri"/>
                <w:color w:val="000000"/>
              </w:rPr>
              <w:t xml:space="preserve">                  </w:t>
            </w:r>
            <w:r w:rsidR="00B4022D" w:rsidRPr="005D43DA">
              <w:rPr>
                <w:rFonts w:ascii="Calibri" w:hAnsi="Calibri" w:cs="Calibri"/>
                <w:color w:val="000000"/>
              </w:rPr>
              <w:t>FRONT END</w:t>
            </w:r>
            <w:r w:rsidR="00B4022D" w:rsidRPr="005D43DA">
              <w:rPr>
                <w:rFonts w:ascii="Calibri" w:hAnsi="Calibri" w:cs="Calibri"/>
              </w:rPr>
              <w:t>: Python</w:t>
            </w:r>
            <w:r w:rsidR="00B5647A">
              <w:rPr>
                <w:rFonts w:ascii="Calibri" w:hAnsi="Calibri" w:cs="Calibri"/>
              </w:rPr>
              <w:t xml:space="preserve"> </w:t>
            </w:r>
            <w:r w:rsidR="00B4022D" w:rsidRPr="005D43DA">
              <w:rPr>
                <w:rFonts w:ascii="Calibri" w:hAnsi="Calibri" w:cs="Calibri"/>
              </w:rPr>
              <w:t>(</w:t>
            </w:r>
            <w:r w:rsidR="00B5647A">
              <w:rPr>
                <w:rFonts w:ascii="Calibri" w:hAnsi="Calibri" w:cs="Calibri"/>
              </w:rPr>
              <w:t>P</w:t>
            </w:r>
            <w:r w:rsidR="00B4022D" w:rsidRPr="005D43DA">
              <w:rPr>
                <w:rFonts w:ascii="Calibri" w:hAnsi="Calibri" w:cs="Calibri"/>
              </w:rPr>
              <w:t>y</w:t>
            </w:r>
            <w:r w:rsidR="00B5647A">
              <w:rPr>
                <w:rFonts w:ascii="Calibri" w:hAnsi="Calibri" w:cs="Calibri"/>
              </w:rPr>
              <w:t>Q</w:t>
            </w:r>
            <w:r w:rsidR="00B4022D" w:rsidRPr="005D43DA">
              <w:rPr>
                <w:rFonts w:ascii="Calibri" w:hAnsi="Calibri" w:cs="Calibri"/>
              </w:rPr>
              <w:t>t5)</w:t>
            </w:r>
          </w:p>
          <w:p w14:paraId="051BA9D2" w14:textId="7B322B1D" w:rsidR="00B4022D" w:rsidRPr="005D43DA" w:rsidRDefault="004D2538" w:rsidP="004D2538">
            <w:pPr>
              <w:rPr>
                <w:rFonts w:ascii="Calibri" w:hAnsi="Calibri" w:cs="Calibri"/>
              </w:rPr>
            </w:pPr>
            <w:r w:rsidRPr="005D43DA">
              <w:rPr>
                <w:rFonts w:ascii="Calibri" w:hAnsi="Calibri" w:cs="Calibri"/>
              </w:rPr>
              <w:t xml:space="preserve">                  </w:t>
            </w:r>
            <w:r w:rsidR="00B4022D" w:rsidRPr="005D43DA">
              <w:rPr>
                <w:rFonts w:ascii="Calibri" w:hAnsi="Calibri" w:cs="Calibri"/>
                <w:color w:val="000000"/>
              </w:rPr>
              <w:t xml:space="preserve">BACK END: </w:t>
            </w:r>
            <w:r w:rsidRPr="005D43DA">
              <w:rPr>
                <w:rFonts w:ascii="Calibri" w:hAnsi="Calibri" w:cs="Calibri"/>
                <w:color w:val="000000"/>
              </w:rPr>
              <w:t>P</w:t>
            </w:r>
            <w:r w:rsidR="00B4022D" w:rsidRPr="005D43DA">
              <w:rPr>
                <w:rFonts w:ascii="Calibri" w:hAnsi="Calibri" w:cs="Calibri"/>
                <w:color w:val="000000"/>
              </w:rPr>
              <w:t xml:space="preserve">ython </w:t>
            </w:r>
            <w:r w:rsidR="00F6304E">
              <w:rPr>
                <w:rFonts w:ascii="Calibri" w:hAnsi="Calibri" w:cs="Calibri"/>
                <w:color w:val="000000"/>
              </w:rPr>
              <w:t>(sqllite3)</w:t>
            </w:r>
          </w:p>
          <w:p w14:paraId="114E83CE" w14:textId="1806334E" w:rsidR="00097C31" w:rsidRPr="005D43DA" w:rsidRDefault="00B4022D" w:rsidP="004D2538">
            <w:pPr>
              <w:pStyle w:val="TableContents"/>
              <w:snapToGrid w:val="0"/>
              <w:ind w:left="960"/>
              <w:rPr>
                <w:rFonts w:ascii="Calibri" w:eastAsia="Times New Roman" w:hAnsi="Calibri" w:cs="Calibri"/>
              </w:rPr>
            </w:pPr>
            <w:r w:rsidRPr="005D43DA">
              <w:rPr>
                <w:rFonts w:ascii="Calibri" w:hAnsi="Calibri" w:cs="Calibri"/>
                <w:color w:val="000000"/>
              </w:rPr>
              <w:t xml:space="preserve">Database:  </w:t>
            </w:r>
            <w:r w:rsidR="00F6304E">
              <w:rPr>
                <w:rFonts w:ascii="Calibri" w:hAnsi="Calibri" w:cs="Calibri"/>
                <w:color w:val="000000"/>
              </w:rPr>
              <w:t>Sqllite3</w:t>
            </w:r>
          </w:p>
        </w:tc>
      </w:tr>
    </w:tbl>
    <w:p w14:paraId="3E0B5BAE" w14:textId="77777777" w:rsidR="00097C31" w:rsidRPr="005D43DA" w:rsidRDefault="00097C31">
      <w:pPr>
        <w:autoSpaceDE w:val="0"/>
        <w:spacing w:line="200" w:lineRule="exact"/>
        <w:rPr>
          <w:rFonts w:ascii="Calibri" w:hAnsi="Calibri" w:cs="Calibri"/>
        </w:rPr>
      </w:pPr>
    </w:p>
    <w:p w14:paraId="3D85CFE1" w14:textId="77777777" w:rsidR="00097C31" w:rsidRDefault="00097C31">
      <w:pPr>
        <w:autoSpaceDE w:val="0"/>
        <w:spacing w:line="200" w:lineRule="exact"/>
        <w:rPr>
          <w:rFonts w:eastAsia="Times New Roman"/>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6"/>
      </w:tblGrid>
      <w:tr w:rsidR="00097C31" w14:paraId="6AEC90AA" w14:textId="77777777">
        <w:tc>
          <w:tcPr>
            <w:tcW w:w="9976" w:type="dxa"/>
          </w:tcPr>
          <w:p w14:paraId="5184B3A5" w14:textId="77777777" w:rsidR="00097C31" w:rsidRDefault="00097C31">
            <w:pPr>
              <w:snapToGrid w:val="0"/>
              <w:rPr>
                <w:rFonts w:eastAsia="Times New Roman"/>
                <w:b/>
                <w:bCs/>
                <w:sz w:val="28"/>
                <w:szCs w:val="28"/>
              </w:rPr>
            </w:pPr>
            <w:r>
              <w:rPr>
                <w:rFonts w:eastAsia="Times New Roman"/>
                <w:b/>
                <w:bCs/>
                <w:sz w:val="28"/>
                <w:szCs w:val="28"/>
              </w:rPr>
              <w:t>6. References:</w:t>
            </w:r>
          </w:p>
        </w:tc>
      </w:tr>
      <w:tr w:rsidR="00097C31" w14:paraId="33F5E4BE" w14:textId="77777777">
        <w:trPr>
          <w:trHeight w:val="362"/>
        </w:trPr>
        <w:tc>
          <w:tcPr>
            <w:tcW w:w="9976" w:type="dxa"/>
          </w:tcPr>
          <w:p w14:paraId="6692F74D" w14:textId="5CE19EA8" w:rsidR="00097C31" w:rsidRDefault="000A2CB0">
            <w:pPr>
              <w:pStyle w:val="TableContents"/>
              <w:snapToGrid w:val="0"/>
              <w:rPr>
                <w:rFonts w:eastAsia="Times New Roman"/>
              </w:rPr>
            </w:pPr>
            <w:r>
              <w:rPr>
                <w:rFonts w:eastAsia="Times New Roman"/>
              </w:rPr>
              <w:t xml:space="preserve">Python PyQt5 Documentation: </w:t>
            </w:r>
            <w:hyperlink r:id="rId6" w:history="1">
              <w:r w:rsidRPr="0025665B">
                <w:rPr>
                  <w:rStyle w:val="Hyperlink"/>
                  <w:rFonts w:eastAsia="Times New Roman"/>
                  <w:lang w:val="en-US" w:bidi="ar-SA"/>
                </w:rPr>
                <w:t>https://guiguide.readthedocs.io/en/latest/gui/qt.html</w:t>
              </w:r>
            </w:hyperlink>
          </w:p>
          <w:p w14:paraId="1CCFEFBC" w14:textId="2153AE5E" w:rsidR="000A2CB0" w:rsidRDefault="000A2CB0">
            <w:pPr>
              <w:pStyle w:val="TableContents"/>
              <w:snapToGrid w:val="0"/>
              <w:rPr>
                <w:rFonts w:eastAsia="Times New Roman"/>
              </w:rPr>
            </w:pPr>
            <w:r>
              <w:rPr>
                <w:rFonts w:eastAsia="Times New Roman"/>
              </w:rPr>
              <w:t xml:space="preserve">Python Sqllite3 Documentation: </w:t>
            </w:r>
            <w:hyperlink r:id="rId7" w:history="1">
              <w:r w:rsidRPr="0025665B">
                <w:rPr>
                  <w:rStyle w:val="Hyperlink"/>
                  <w:rFonts w:eastAsia="Times New Roman"/>
                  <w:lang w:val="en-US" w:bidi="ar-SA"/>
                </w:rPr>
                <w:t>https://docs.python.org/3/library/sqlite3.html</w:t>
              </w:r>
            </w:hyperlink>
          </w:p>
          <w:p w14:paraId="465D672F" w14:textId="3649F36E" w:rsidR="000A2CB0" w:rsidRDefault="000A2CB0">
            <w:pPr>
              <w:pStyle w:val="TableContents"/>
              <w:snapToGrid w:val="0"/>
              <w:rPr>
                <w:rFonts w:eastAsia="Times New Roman"/>
              </w:rPr>
            </w:pPr>
            <w:r>
              <w:rPr>
                <w:rFonts w:eastAsia="Times New Roman"/>
              </w:rPr>
              <w:t xml:space="preserve">Python Functiools Documentation: </w:t>
            </w:r>
            <w:hyperlink r:id="rId8" w:history="1">
              <w:r w:rsidRPr="0025665B">
                <w:rPr>
                  <w:rStyle w:val="Hyperlink"/>
                  <w:rFonts w:eastAsia="Times New Roman"/>
                  <w:lang w:val="en-US" w:bidi="ar-SA"/>
                </w:rPr>
                <w:t>https://docs.python.org/3/library/functools.html</w:t>
              </w:r>
            </w:hyperlink>
          </w:p>
          <w:p w14:paraId="1076ADCA" w14:textId="4FA34A12" w:rsidR="000A2CB0" w:rsidRDefault="000A2CB0">
            <w:pPr>
              <w:pStyle w:val="TableContents"/>
              <w:snapToGrid w:val="0"/>
              <w:rPr>
                <w:rFonts w:eastAsia="Times New Roman"/>
              </w:rPr>
            </w:pPr>
          </w:p>
        </w:tc>
      </w:tr>
    </w:tbl>
    <w:p w14:paraId="0A39FB0F" w14:textId="77777777" w:rsidR="00097C31" w:rsidRDefault="00097C31">
      <w:pPr>
        <w:autoSpaceDE w:val="0"/>
        <w:spacing w:line="200" w:lineRule="exact"/>
      </w:pPr>
    </w:p>
    <w:p w14:paraId="6D612811" w14:textId="77777777" w:rsidR="00097C31" w:rsidRDefault="00097C31">
      <w:pPr>
        <w:rPr>
          <w:b/>
          <w:bCs/>
        </w:rPr>
      </w:pPr>
      <w:r>
        <w:rPr>
          <w:b/>
          <w:bCs/>
        </w:rPr>
        <w:t>Signature of Prof. S. J. Pawar (For Patentable Aspects):</w:t>
      </w:r>
    </w:p>
    <w:p w14:paraId="434B082A" w14:textId="77777777" w:rsidR="00097C31" w:rsidRDefault="00097C31">
      <w:pPr>
        <w:rPr>
          <w:b/>
          <w:bCs/>
        </w:rPr>
      </w:pPr>
      <w:r>
        <w:rPr>
          <w:b/>
          <w:bCs/>
        </w:rPr>
        <w:t>{After verification, submit it to Prof. V. P. Patil.}</w:t>
      </w:r>
    </w:p>
    <w:p w14:paraId="308513FE" w14:textId="77777777" w:rsidR="00097C31" w:rsidRDefault="00097C31">
      <w:pPr>
        <w:rPr>
          <w:b/>
          <w:bCs/>
        </w:rPr>
      </w:pPr>
    </w:p>
    <w:p w14:paraId="7C5CBDDA" w14:textId="0C41D3BE" w:rsidR="00097C31" w:rsidRDefault="00097C31">
      <w:pPr>
        <w:rPr>
          <w:b/>
          <w:bCs/>
        </w:rPr>
      </w:pPr>
      <w:r>
        <w:rPr>
          <w:b/>
          <w:bCs/>
        </w:rPr>
        <w:t>Signature of Mini Project Co-</w:t>
      </w:r>
      <w:r w:rsidR="00F6304E">
        <w:rPr>
          <w:b/>
          <w:bCs/>
        </w:rPr>
        <w:t>Ordinator</w:t>
      </w:r>
      <w:r>
        <w:rPr>
          <w:b/>
          <w:bCs/>
        </w:rPr>
        <w:t>:</w:t>
      </w:r>
    </w:p>
    <w:p w14:paraId="0CEC5872" w14:textId="77777777" w:rsidR="00097C31" w:rsidRDefault="00097C31">
      <w:pPr>
        <w:rPr>
          <w:b/>
          <w:bCs/>
        </w:rPr>
      </w:pPr>
    </w:p>
    <w:p w14:paraId="6209D7D1" w14:textId="77777777" w:rsidR="00097C31" w:rsidRDefault="00097C31">
      <w:pPr>
        <w:rPr>
          <w:b/>
          <w:bCs/>
        </w:rPr>
      </w:pPr>
      <w:r>
        <w:rPr>
          <w:b/>
          <w:bCs/>
        </w:rPr>
        <w:t>Signature of H.O.D.:</w:t>
      </w:r>
    </w:p>
    <w:sectPr w:rsidR="00097C31">
      <w:pgSz w:w="12240" w:h="15840"/>
      <w:pgMar w:top="795" w:right="1134" w:bottom="30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D544AB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5135D9A"/>
    <w:multiLevelType w:val="multilevel"/>
    <w:tmpl w:val="F11A0A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1F5126D8"/>
    <w:multiLevelType w:val="multilevel"/>
    <w:tmpl w:val="F11A0A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2ED14103"/>
    <w:multiLevelType w:val="hybridMultilevel"/>
    <w:tmpl w:val="91B65716"/>
    <w:lvl w:ilvl="0" w:tplc="6E62129C">
      <w:start w:val="1"/>
      <w:numFmt w:val="decimal"/>
      <w:lvlText w:val="%1."/>
      <w:lvlJc w:val="left"/>
      <w:pPr>
        <w:ind w:left="720" w:hanging="360"/>
      </w:pPr>
    </w:lvl>
    <w:lvl w:ilvl="1" w:tplc="35987F7A" w:tentative="1">
      <w:start w:val="1"/>
      <w:numFmt w:val="lowerLetter"/>
      <w:lvlText w:val="%2."/>
      <w:lvlJc w:val="left"/>
      <w:pPr>
        <w:ind w:left="1440" w:hanging="360"/>
      </w:pPr>
    </w:lvl>
    <w:lvl w:ilvl="2" w:tplc="EDB622D0" w:tentative="1">
      <w:start w:val="1"/>
      <w:numFmt w:val="lowerRoman"/>
      <w:lvlText w:val="%3."/>
      <w:lvlJc w:val="right"/>
      <w:pPr>
        <w:ind w:left="2160" w:hanging="180"/>
      </w:pPr>
    </w:lvl>
    <w:lvl w:ilvl="3" w:tplc="DED2BE7E" w:tentative="1">
      <w:start w:val="1"/>
      <w:numFmt w:val="decimal"/>
      <w:lvlText w:val="%4."/>
      <w:lvlJc w:val="left"/>
      <w:pPr>
        <w:ind w:left="2880" w:hanging="360"/>
      </w:pPr>
    </w:lvl>
    <w:lvl w:ilvl="4" w:tplc="7D8AB456" w:tentative="1">
      <w:start w:val="1"/>
      <w:numFmt w:val="lowerLetter"/>
      <w:lvlText w:val="%5."/>
      <w:lvlJc w:val="left"/>
      <w:pPr>
        <w:ind w:left="3600" w:hanging="360"/>
      </w:pPr>
    </w:lvl>
    <w:lvl w:ilvl="5" w:tplc="C896ABD4" w:tentative="1">
      <w:start w:val="1"/>
      <w:numFmt w:val="lowerRoman"/>
      <w:lvlText w:val="%6."/>
      <w:lvlJc w:val="right"/>
      <w:pPr>
        <w:ind w:left="4320" w:hanging="180"/>
      </w:pPr>
    </w:lvl>
    <w:lvl w:ilvl="6" w:tplc="616CF8FE" w:tentative="1">
      <w:start w:val="1"/>
      <w:numFmt w:val="decimal"/>
      <w:lvlText w:val="%7."/>
      <w:lvlJc w:val="left"/>
      <w:pPr>
        <w:ind w:left="5040" w:hanging="360"/>
      </w:pPr>
    </w:lvl>
    <w:lvl w:ilvl="7" w:tplc="D1C4C780" w:tentative="1">
      <w:start w:val="1"/>
      <w:numFmt w:val="lowerLetter"/>
      <w:lvlText w:val="%8."/>
      <w:lvlJc w:val="left"/>
      <w:pPr>
        <w:ind w:left="5760" w:hanging="360"/>
      </w:pPr>
    </w:lvl>
    <w:lvl w:ilvl="8" w:tplc="F13E6D30" w:tentative="1">
      <w:start w:val="1"/>
      <w:numFmt w:val="lowerRoman"/>
      <w:lvlText w:val="%9."/>
      <w:lvlJc w:val="right"/>
      <w:pPr>
        <w:ind w:left="6480" w:hanging="180"/>
      </w:pPr>
    </w:lvl>
  </w:abstractNum>
  <w:abstractNum w:abstractNumId="7" w15:restartNumberingAfterBreak="0">
    <w:nsid w:val="375E5D24"/>
    <w:multiLevelType w:val="multilevel"/>
    <w:tmpl w:val="F11A0A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6B433EF"/>
    <w:multiLevelType w:val="hybridMultilevel"/>
    <w:tmpl w:val="22BE4F66"/>
    <w:lvl w:ilvl="0" w:tplc="CFEE83BC">
      <w:numFmt w:val="bullet"/>
      <w:lvlText w:val="•"/>
      <w:lvlJc w:val="left"/>
      <w:pPr>
        <w:ind w:left="960" w:hanging="360"/>
      </w:pPr>
      <w:rPr>
        <w:rFonts w:ascii="Calibri" w:eastAsia="Lucida Sans Unicode" w:hAnsi="Calibri" w:cs="Calibr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53B92A07"/>
    <w:multiLevelType w:val="hybridMultilevel"/>
    <w:tmpl w:val="DDAEEF62"/>
    <w:lvl w:ilvl="0" w:tplc="CFEE83BC">
      <w:numFmt w:val="bullet"/>
      <w:lvlText w:val="•"/>
      <w:lvlJc w:val="left"/>
      <w:pPr>
        <w:ind w:left="960" w:hanging="360"/>
      </w:pPr>
      <w:rPr>
        <w:rFonts w:ascii="Calibri" w:eastAsia="Lucida Sans Unicode"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A66AFD"/>
    <w:multiLevelType w:val="multilevel"/>
    <w:tmpl w:val="F11A0A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6C195080"/>
    <w:multiLevelType w:val="hybridMultilevel"/>
    <w:tmpl w:val="120EE514"/>
    <w:lvl w:ilvl="0" w:tplc="E0F8346A">
      <w:start w:val="1"/>
      <w:numFmt w:val="decimal"/>
      <w:lvlText w:val="%1."/>
      <w:lvlJc w:val="left"/>
      <w:pPr>
        <w:ind w:left="720" w:hanging="360"/>
      </w:pPr>
    </w:lvl>
    <w:lvl w:ilvl="1" w:tplc="32A2DFD4" w:tentative="1">
      <w:start w:val="1"/>
      <w:numFmt w:val="lowerLetter"/>
      <w:lvlText w:val="%2."/>
      <w:lvlJc w:val="left"/>
      <w:pPr>
        <w:ind w:left="1440" w:hanging="360"/>
      </w:pPr>
    </w:lvl>
    <w:lvl w:ilvl="2" w:tplc="8A2E6A2A" w:tentative="1">
      <w:start w:val="1"/>
      <w:numFmt w:val="lowerRoman"/>
      <w:lvlText w:val="%3."/>
      <w:lvlJc w:val="right"/>
      <w:pPr>
        <w:ind w:left="2160" w:hanging="180"/>
      </w:pPr>
    </w:lvl>
    <w:lvl w:ilvl="3" w:tplc="25CC5A9A" w:tentative="1">
      <w:start w:val="1"/>
      <w:numFmt w:val="decimal"/>
      <w:lvlText w:val="%4."/>
      <w:lvlJc w:val="left"/>
      <w:pPr>
        <w:ind w:left="2880" w:hanging="360"/>
      </w:pPr>
    </w:lvl>
    <w:lvl w:ilvl="4" w:tplc="5FB8A946" w:tentative="1">
      <w:start w:val="1"/>
      <w:numFmt w:val="lowerLetter"/>
      <w:lvlText w:val="%5."/>
      <w:lvlJc w:val="left"/>
      <w:pPr>
        <w:ind w:left="3600" w:hanging="360"/>
      </w:pPr>
    </w:lvl>
    <w:lvl w:ilvl="5" w:tplc="96585A68" w:tentative="1">
      <w:start w:val="1"/>
      <w:numFmt w:val="lowerRoman"/>
      <w:lvlText w:val="%6."/>
      <w:lvlJc w:val="right"/>
      <w:pPr>
        <w:ind w:left="4320" w:hanging="180"/>
      </w:pPr>
    </w:lvl>
    <w:lvl w:ilvl="6" w:tplc="AF887E80" w:tentative="1">
      <w:start w:val="1"/>
      <w:numFmt w:val="decimal"/>
      <w:lvlText w:val="%7."/>
      <w:lvlJc w:val="left"/>
      <w:pPr>
        <w:ind w:left="5040" w:hanging="360"/>
      </w:pPr>
    </w:lvl>
    <w:lvl w:ilvl="7" w:tplc="6F80FBAA" w:tentative="1">
      <w:start w:val="1"/>
      <w:numFmt w:val="lowerLetter"/>
      <w:lvlText w:val="%8."/>
      <w:lvlJc w:val="left"/>
      <w:pPr>
        <w:ind w:left="5760" w:hanging="360"/>
      </w:pPr>
    </w:lvl>
    <w:lvl w:ilvl="8" w:tplc="376453CA" w:tentative="1">
      <w:start w:val="1"/>
      <w:numFmt w:val="lowerRoman"/>
      <w:lvlText w:val="%9."/>
      <w:lvlJc w:val="right"/>
      <w:pPr>
        <w:ind w:left="6480" w:hanging="180"/>
      </w:pPr>
    </w:lvl>
  </w:abstractNum>
  <w:abstractNum w:abstractNumId="12" w15:restartNumberingAfterBreak="0">
    <w:nsid w:val="6ED373FF"/>
    <w:multiLevelType w:val="hybridMultilevel"/>
    <w:tmpl w:val="975666E6"/>
    <w:lvl w:ilvl="0" w:tplc="21040AF4">
      <w:start w:val="1"/>
      <w:numFmt w:val="bullet"/>
      <w:lvlText w:val=""/>
      <w:lvlJc w:val="left"/>
      <w:pPr>
        <w:ind w:left="720" w:hanging="360"/>
      </w:pPr>
      <w:rPr>
        <w:rFonts w:ascii="Symbol" w:hAnsi="Symbol" w:hint="default"/>
      </w:rPr>
    </w:lvl>
    <w:lvl w:ilvl="1" w:tplc="90B4B45E" w:tentative="1">
      <w:start w:val="1"/>
      <w:numFmt w:val="bullet"/>
      <w:lvlText w:val="o"/>
      <w:lvlJc w:val="left"/>
      <w:pPr>
        <w:ind w:left="1440" w:hanging="360"/>
      </w:pPr>
      <w:rPr>
        <w:rFonts w:ascii="Courier New" w:hAnsi="Courier New" w:cs="Courier New" w:hint="default"/>
      </w:rPr>
    </w:lvl>
    <w:lvl w:ilvl="2" w:tplc="03483A72" w:tentative="1">
      <w:start w:val="1"/>
      <w:numFmt w:val="bullet"/>
      <w:lvlText w:val=""/>
      <w:lvlJc w:val="left"/>
      <w:pPr>
        <w:ind w:left="2160" w:hanging="360"/>
      </w:pPr>
      <w:rPr>
        <w:rFonts w:ascii="Wingdings" w:hAnsi="Wingdings" w:hint="default"/>
      </w:rPr>
    </w:lvl>
    <w:lvl w:ilvl="3" w:tplc="9C4477F0" w:tentative="1">
      <w:start w:val="1"/>
      <w:numFmt w:val="bullet"/>
      <w:lvlText w:val=""/>
      <w:lvlJc w:val="left"/>
      <w:pPr>
        <w:ind w:left="2880" w:hanging="360"/>
      </w:pPr>
      <w:rPr>
        <w:rFonts w:ascii="Symbol" w:hAnsi="Symbol" w:hint="default"/>
      </w:rPr>
    </w:lvl>
    <w:lvl w:ilvl="4" w:tplc="A6AEF82A" w:tentative="1">
      <w:start w:val="1"/>
      <w:numFmt w:val="bullet"/>
      <w:lvlText w:val="o"/>
      <w:lvlJc w:val="left"/>
      <w:pPr>
        <w:ind w:left="3600" w:hanging="360"/>
      </w:pPr>
      <w:rPr>
        <w:rFonts w:ascii="Courier New" w:hAnsi="Courier New" w:cs="Courier New" w:hint="default"/>
      </w:rPr>
    </w:lvl>
    <w:lvl w:ilvl="5" w:tplc="0D3C2D82" w:tentative="1">
      <w:start w:val="1"/>
      <w:numFmt w:val="bullet"/>
      <w:lvlText w:val=""/>
      <w:lvlJc w:val="left"/>
      <w:pPr>
        <w:ind w:left="4320" w:hanging="360"/>
      </w:pPr>
      <w:rPr>
        <w:rFonts w:ascii="Wingdings" w:hAnsi="Wingdings" w:hint="default"/>
      </w:rPr>
    </w:lvl>
    <w:lvl w:ilvl="6" w:tplc="496C20FA" w:tentative="1">
      <w:start w:val="1"/>
      <w:numFmt w:val="bullet"/>
      <w:lvlText w:val=""/>
      <w:lvlJc w:val="left"/>
      <w:pPr>
        <w:ind w:left="5040" w:hanging="360"/>
      </w:pPr>
      <w:rPr>
        <w:rFonts w:ascii="Symbol" w:hAnsi="Symbol" w:hint="default"/>
      </w:rPr>
    </w:lvl>
    <w:lvl w:ilvl="7" w:tplc="6958BA08" w:tentative="1">
      <w:start w:val="1"/>
      <w:numFmt w:val="bullet"/>
      <w:lvlText w:val="o"/>
      <w:lvlJc w:val="left"/>
      <w:pPr>
        <w:ind w:left="5760" w:hanging="360"/>
      </w:pPr>
      <w:rPr>
        <w:rFonts w:ascii="Courier New" w:hAnsi="Courier New" w:cs="Courier New" w:hint="default"/>
      </w:rPr>
    </w:lvl>
    <w:lvl w:ilvl="8" w:tplc="5BB4634C" w:tentative="1">
      <w:start w:val="1"/>
      <w:numFmt w:val="bullet"/>
      <w:lvlText w:val=""/>
      <w:lvlJc w:val="left"/>
      <w:pPr>
        <w:ind w:left="6480" w:hanging="360"/>
      </w:pPr>
      <w:rPr>
        <w:rFonts w:ascii="Wingdings" w:hAnsi="Wingdings" w:hint="default"/>
      </w:rPr>
    </w:lvl>
  </w:abstractNum>
  <w:abstractNum w:abstractNumId="13" w15:restartNumberingAfterBreak="0">
    <w:nsid w:val="79661F01"/>
    <w:multiLevelType w:val="hybridMultilevel"/>
    <w:tmpl w:val="4502D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4B2487"/>
    <w:multiLevelType w:val="hybridMultilevel"/>
    <w:tmpl w:val="CF7EC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1"/>
  </w:num>
  <w:num w:numId="7">
    <w:abstractNumId w:val="6"/>
  </w:num>
  <w:num w:numId="8">
    <w:abstractNumId w:val="5"/>
  </w:num>
  <w:num w:numId="9">
    <w:abstractNumId w:val="10"/>
  </w:num>
  <w:num w:numId="10">
    <w:abstractNumId w:val="4"/>
  </w:num>
  <w:num w:numId="11">
    <w:abstractNumId w:val="13"/>
  </w:num>
  <w:num w:numId="12">
    <w:abstractNumId w:val="8"/>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jI2NjazNDKzsDRV0lEKTi0uzszPAykwrAUAglgDuywAAAA="/>
  </w:docVars>
  <w:rsids>
    <w:rsidRoot w:val="00B07366"/>
    <w:rsid w:val="00097C31"/>
    <w:rsid w:val="000A2CB0"/>
    <w:rsid w:val="000A7954"/>
    <w:rsid w:val="000E428E"/>
    <w:rsid w:val="004D2538"/>
    <w:rsid w:val="004F7F81"/>
    <w:rsid w:val="005B3FF8"/>
    <w:rsid w:val="005D43DA"/>
    <w:rsid w:val="006D3AAB"/>
    <w:rsid w:val="007546FC"/>
    <w:rsid w:val="00830301"/>
    <w:rsid w:val="00837303"/>
    <w:rsid w:val="008B36D4"/>
    <w:rsid w:val="009D6757"/>
    <w:rsid w:val="00AA0FC5"/>
    <w:rsid w:val="00B07366"/>
    <w:rsid w:val="00B25B12"/>
    <w:rsid w:val="00B4022D"/>
    <w:rsid w:val="00B5647A"/>
    <w:rsid w:val="00BE5C23"/>
    <w:rsid w:val="00D12111"/>
    <w:rsid w:val="00E21CA8"/>
    <w:rsid w:val="00E47571"/>
    <w:rsid w:val="00E74581"/>
    <w:rsid w:val="00E77C23"/>
    <w:rsid w:val="00E905B3"/>
    <w:rsid w:val="00EB4D4F"/>
    <w:rsid w:val="00F53805"/>
    <w:rsid w:val="00F6304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12BE66F"/>
  <w15:chartTrackingRefBased/>
  <w15:docId w15:val="{056F2759-6FDB-4BC3-BD9E-090D0921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bidi="ar-SA"/>
    </w:rPr>
  </w:style>
  <w:style w:type="paragraph" w:styleId="Heading2">
    <w:name w:val="heading 2"/>
    <w:basedOn w:val="Normal"/>
    <w:next w:val="Normal"/>
    <w:link w:val="Heading2Char"/>
    <w:uiPriority w:val="9"/>
    <w:unhideWhenUsed/>
    <w:qFormat/>
    <w:rsid w:val="008B36D4"/>
    <w:pPr>
      <w:keepNext/>
      <w:keepLines/>
      <w:widowControl/>
      <w:suppressAutoHyphens w:val="0"/>
      <w:spacing w:before="40" w:line="259" w:lineRule="auto"/>
      <w:outlineLvl w:val="1"/>
    </w:pPr>
    <w:rPr>
      <w:rFonts w:ascii="Calibri Light" w:eastAsia="Times New Roman" w:hAnsi="Calibri Light"/>
      <w:color w:val="2F5496"/>
      <w:kern w:val="0"/>
      <w:sz w:val="26"/>
      <w:szCs w:val="23"/>
      <w:lang w:val="en-IN" w:eastAsia="zh-C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OpenSymbol"/>
    </w:rPr>
  </w:style>
  <w:style w:type="character" w:customStyle="1" w:styleId="WW8Num1z1">
    <w:name w:val="WW8Num1z1"/>
    <w:rPr>
      <w:rFonts w:ascii="OpenSymbol" w:hAnsi="OpenSymbol" w:cs="OpenSymbol"/>
    </w:rPr>
  </w:style>
  <w:style w:type="character" w:customStyle="1" w:styleId="WW8Num1z3">
    <w:name w:val="WW8Num1z3"/>
    <w:rPr>
      <w:rFonts w:ascii="Symbol" w:hAnsi="Symbol" w:cs="OpenSymbol"/>
    </w:rPr>
  </w:style>
  <w:style w:type="character" w:customStyle="1" w:styleId="WW8Num2z0">
    <w:name w:val="WW8Num2z0"/>
    <w:rPr>
      <w:rFonts w:ascii="Wingdings" w:hAnsi="Wingdings" w:cs="OpenSymbol"/>
    </w:rPr>
  </w:style>
  <w:style w:type="character" w:customStyle="1" w:styleId="WW8Num2z1">
    <w:name w:val="WW8Num2z1"/>
    <w:rPr>
      <w:rFonts w:ascii="OpenSymbol" w:hAnsi="OpenSymbol" w:cs="OpenSymbol"/>
    </w:rPr>
  </w:style>
  <w:style w:type="character" w:customStyle="1" w:styleId="WW8Num2z3">
    <w:name w:val="WW8Num2z3"/>
    <w:rPr>
      <w:rFonts w:ascii="Symbol" w:hAnsi="Symbol" w:cs="OpenSymbol"/>
    </w:rPr>
  </w:style>
  <w:style w:type="character" w:customStyle="1" w:styleId="WW8Num3z0">
    <w:name w:val="WW8Num3z0"/>
    <w:rPr>
      <w:rFonts w:ascii="Wingdings" w:hAnsi="Wingdings" w:cs="OpenSymbol"/>
    </w:rPr>
  </w:style>
  <w:style w:type="character" w:customStyle="1" w:styleId="WW8Num3z1">
    <w:name w:val="WW8Num3z1"/>
    <w:rPr>
      <w:rFonts w:ascii="OpenSymbol" w:hAnsi="OpenSymbol" w:cs="OpenSymbol"/>
    </w:rPr>
  </w:style>
  <w:style w:type="character" w:customStyle="1" w:styleId="WW8Num3z3">
    <w:name w:val="WW8Num3z3"/>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styleId="Hyperlink">
    <w:name w:val="Hyperlink"/>
    <w:rPr>
      <w:color w:val="000080"/>
      <w:u w:val="single"/>
      <w:lang/>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D12111"/>
    <w:pPr>
      <w:widowControl/>
      <w:suppressAutoHyphens w:val="0"/>
      <w:spacing w:after="160" w:line="259" w:lineRule="auto"/>
      <w:ind w:left="720"/>
      <w:contextualSpacing/>
    </w:pPr>
    <w:rPr>
      <w:rFonts w:ascii="Calibri" w:eastAsia="Times New Roman" w:hAnsi="Calibri"/>
      <w:kern w:val="0"/>
      <w:sz w:val="22"/>
      <w:szCs w:val="20"/>
      <w:lang w:val="en-IN" w:eastAsia="zh-CN" w:bidi="hi-IN"/>
    </w:rPr>
  </w:style>
  <w:style w:type="character" w:customStyle="1" w:styleId="Heading2Char">
    <w:name w:val="Heading 2 Char"/>
    <w:link w:val="Heading2"/>
    <w:uiPriority w:val="9"/>
    <w:rsid w:val="008B36D4"/>
    <w:rPr>
      <w:rFonts w:ascii="Calibri Light" w:hAnsi="Calibri Light"/>
      <w:color w:val="2F5496"/>
      <w:sz w:val="26"/>
      <w:szCs w:val="23"/>
      <w:lang w:eastAsia="zh-CN" w:bidi="hi-IN"/>
    </w:rPr>
  </w:style>
  <w:style w:type="character" w:styleId="UnresolvedMention">
    <w:name w:val="Unresolved Mention"/>
    <w:basedOn w:val="DefaultParagraphFont"/>
    <w:uiPriority w:val="99"/>
    <w:semiHidden/>
    <w:unhideWhenUsed/>
    <w:rsid w:val="000A2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ools.html" TargetMode="External"/><Relationship Id="rId3" Type="http://schemas.openxmlformats.org/officeDocument/2006/relationships/settings" Target="settings.xml"/><Relationship Id="rId7" Type="http://schemas.openxmlformats.org/officeDocument/2006/relationships/hyperlink" Target="https://docs.python.org/3/library/sqlit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guide.readthedocs.io/en/latest/gui/q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cp:lastModifiedBy>Joel Liao</cp:lastModifiedBy>
  <cp:revision>10</cp:revision>
  <cp:lastPrinted>1601-01-01T00:00:00Z</cp:lastPrinted>
  <dcterms:created xsi:type="dcterms:W3CDTF">2021-12-26T18:20:00Z</dcterms:created>
  <dcterms:modified xsi:type="dcterms:W3CDTF">2021-12-26T18:32:00Z</dcterms:modified>
</cp:coreProperties>
</file>