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937855" w14:textId="77777777" w:rsidR="00057B4F" w:rsidRDefault="00057B4F">
      <w:pPr>
        <w:pStyle w:val="Title"/>
      </w:pPr>
      <w:r>
        <w:rPr>
          <w:sz w:val="48"/>
          <w:szCs w:val="48"/>
        </w:rPr>
        <w:t xml:space="preserve">MET CS 555 Assignment 4 – 20 </w:t>
      </w:r>
      <w:proofErr w:type="gramStart"/>
      <w:r>
        <w:rPr>
          <w:sz w:val="48"/>
          <w:szCs w:val="48"/>
        </w:rPr>
        <w:t>points</w:t>
      </w:r>
      <w:proofErr w:type="gramEnd"/>
      <w:r>
        <w:rPr>
          <w:sz w:val="48"/>
          <w:szCs w:val="48"/>
        </w:rPr>
        <w:t xml:space="preserve">                                                             </w:t>
      </w:r>
    </w:p>
    <w:p w14:paraId="5A7C2C05" w14:textId="77777777" w:rsidR="00057B4F" w:rsidRDefault="00057B4F">
      <w:r>
        <w:t xml:space="preserve">SUBMISSION REQUIREMENTS: </w:t>
      </w:r>
      <w:r>
        <w:rPr>
          <w:rStyle w:val="Strong"/>
          <w:b w:val="0"/>
          <w:bCs w:val="0"/>
          <w:color w:val="CE181E"/>
        </w:rPr>
        <w:t>Please submit a single document (word or PDF) for submission.</w:t>
      </w:r>
      <w:r>
        <w:rPr>
          <w:rStyle w:val="Strong"/>
          <w:b w:val="0"/>
          <w:bCs w:val="0"/>
        </w:rPr>
        <w:t xml:space="preserve">  Your submission should contain a summary of your results (and answers to questions asked on the homework) as well as your R code used to generate your results (please append to the end of your submission). Please use R for the calculations whenever possible. You will lose points if you are not utilizing R. </w:t>
      </w:r>
    </w:p>
    <w:p w14:paraId="68B19F2B" w14:textId="05A69CA4" w:rsidR="00057B4F" w:rsidRDefault="00057B4F">
      <w:pPr>
        <w:rPr>
          <w:b/>
        </w:rPr>
      </w:pPr>
      <w:r>
        <w:rPr>
          <w:b/>
        </w:rPr>
        <w:t xml:space="preserve">The data </w:t>
      </w:r>
      <w:r w:rsidR="00CF14C8">
        <w:rPr>
          <w:b/>
        </w:rPr>
        <w:t xml:space="preserve">“A04.csv” is </w:t>
      </w:r>
      <w:r>
        <w:rPr>
          <w:b/>
        </w:rPr>
        <w:t xml:space="preserve">from a Canadian 1970 census which collected information about specific occupations.  Data </w:t>
      </w:r>
      <w:r w:rsidR="002A2A69">
        <w:rPr>
          <w:b/>
        </w:rPr>
        <w:t>was collect</w:t>
      </w:r>
      <w:r>
        <w:rPr>
          <w:b/>
        </w:rPr>
        <w:t>ed to develop a regression model to predict prestige for all occupations.</w:t>
      </w:r>
      <w:r>
        <w:t xml:space="preserve">  </w:t>
      </w:r>
      <w:r>
        <w:rPr>
          <w:b/>
        </w:rPr>
        <w:t xml:space="preserve">Use R to calculate the quantities and generate the visual summaries requested below.  </w:t>
      </w:r>
    </w:p>
    <w:p w14:paraId="55FD87CC" w14:textId="2B456A67" w:rsidR="00CF14C8" w:rsidRDefault="00CF14C8">
      <w:r>
        <w:rPr>
          <w:b/>
        </w:rPr>
        <w:t xml:space="preserve">The first row is the full </w:t>
      </w:r>
      <w:proofErr w:type="gramStart"/>
      <w:r>
        <w:rPr>
          <w:b/>
        </w:rPr>
        <w:t>name</w:t>
      </w:r>
      <w:proofErr w:type="gramEnd"/>
      <w:r>
        <w:rPr>
          <w:b/>
        </w:rPr>
        <w:t xml:space="preserve"> and the second row is the name of variables in the data file. </w:t>
      </w:r>
    </w:p>
    <w:tbl>
      <w:tblPr>
        <w:tblW w:w="5000" w:type="pct"/>
        <w:tblInd w:w="108" w:type="dxa"/>
        <w:tblLayout w:type="fixed"/>
        <w:tblLook w:val="0000" w:firstRow="0" w:lastRow="0" w:firstColumn="0" w:lastColumn="0" w:noHBand="0" w:noVBand="0"/>
      </w:tblPr>
      <w:tblGrid>
        <w:gridCol w:w="1502"/>
        <w:gridCol w:w="2250"/>
        <w:gridCol w:w="1170"/>
        <w:gridCol w:w="3198"/>
        <w:gridCol w:w="1225"/>
      </w:tblGrid>
      <w:tr w:rsidR="00CF14C8" w14:paraId="6DF4C28D" w14:textId="77777777" w:rsidTr="00CF14C8">
        <w:trPr>
          <w:trHeight w:val="20"/>
        </w:trPr>
        <w:tc>
          <w:tcPr>
            <w:tcW w:w="1502" w:type="dxa"/>
            <w:tcBorders>
              <w:top w:val="single" w:sz="8" w:space="0" w:color="000000"/>
              <w:left w:val="single" w:sz="8" w:space="0" w:color="000000"/>
              <w:bottom w:val="single" w:sz="8" w:space="0" w:color="000000"/>
              <w:right w:val="single" w:sz="4" w:space="0" w:color="000000"/>
            </w:tcBorders>
            <w:shd w:val="clear" w:color="auto" w:fill="auto"/>
          </w:tcPr>
          <w:p w14:paraId="2F69C877" w14:textId="77777777" w:rsidR="00CF14C8" w:rsidRPr="00CF14C8" w:rsidRDefault="00CF14C8" w:rsidP="00CF14C8">
            <w:pPr>
              <w:spacing w:after="0" w:line="240" w:lineRule="auto"/>
              <w:rPr>
                <w:rFonts w:ascii="Times New Roman" w:hAnsi="Times New Roman" w:cs="Times New Roman"/>
                <w:sz w:val="20"/>
                <w:szCs w:val="20"/>
              </w:rPr>
            </w:pPr>
            <w:r w:rsidRPr="00CF14C8">
              <w:rPr>
                <w:rFonts w:ascii="Times New Roman" w:hAnsi="Times New Roman" w:cs="Times New Roman"/>
                <w:noProof/>
                <w:sz w:val="20"/>
                <w:szCs w:val="20"/>
              </w:rPr>
              <w:drawing>
                <wp:anchor distT="0" distB="9525" distL="114300" distR="114300" simplePos="0" relativeHeight="251659776" behindDoc="0" locked="0" layoutInCell="1" allowOverlap="1" wp14:anchorId="61D885FE" wp14:editId="4A995B55">
                  <wp:simplePos x="0" y="0"/>
                  <wp:positionH relativeFrom="column">
                    <wp:posOffset>0</wp:posOffset>
                  </wp:positionH>
                  <wp:positionV relativeFrom="paragraph">
                    <wp:posOffset>5080</wp:posOffset>
                  </wp:positionV>
                  <wp:extent cx="189865" cy="13716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 cy="137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CF14C8">
              <w:rPr>
                <w:rFonts w:ascii="Times New Roman" w:eastAsia="Times New Roman" w:hAnsi="Times New Roman" w:cs="Times New Roman"/>
                <w:b/>
                <w:bCs/>
                <w:color w:val="000000"/>
                <w:sz w:val="20"/>
                <w:szCs w:val="20"/>
              </w:rPr>
              <w:t>Occupational Title</w:t>
            </w:r>
          </w:p>
        </w:tc>
        <w:tc>
          <w:tcPr>
            <w:tcW w:w="2250" w:type="dxa"/>
            <w:tcBorders>
              <w:top w:val="single" w:sz="8" w:space="0" w:color="000000"/>
              <w:bottom w:val="single" w:sz="8" w:space="0" w:color="000000"/>
              <w:right w:val="single" w:sz="4" w:space="0" w:color="000000"/>
            </w:tcBorders>
            <w:shd w:val="clear" w:color="auto" w:fill="auto"/>
          </w:tcPr>
          <w:p w14:paraId="083C5068" w14:textId="77777777" w:rsidR="00CF14C8" w:rsidRPr="00CF14C8" w:rsidRDefault="00CF14C8" w:rsidP="00CF14C8">
            <w:pPr>
              <w:spacing w:after="0" w:line="240" w:lineRule="auto"/>
              <w:rPr>
                <w:rFonts w:ascii="Times New Roman" w:hAnsi="Times New Roman" w:cs="Times New Roman"/>
                <w:sz w:val="20"/>
                <w:szCs w:val="20"/>
              </w:rPr>
            </w:pPr>
            <w:r w:rsidRPr="00CF14C8">
              <w:rPr>
                <w:rFonts w:ascii="Times New Roman" w:eastAsia="Times New Roman" w:hAnsi="Times New Roman" w:cs="Times New Roman"/>
                <w:b/>
                <w:bCs/>
                <w:color w:val="000000"/>
                <w:sz w:val="20"/>
                <w:szCs w:val="20"/>
              </w:rPr>
              <w:t>Education Level (years)</w:t>
            </w:r>
          </w:p>
        </w:tc>
        <w:tc>
          <w:tcPr>
            <w:tcW w:w="1170" w:type="dxa"/>
            <w:tcBorders>
              <w:top w:val="single" w:sz="8" w:space="0" w:color="000000"/>
              <w:bottom w:val="single" w:sz="8" w:space="0" w:color="000000"/>
              <w:right w:val="single" w:sz="4" w:space="0" w:color="000000"/>
            </w:tcBorders>
            <w:shd w:val="clear" w:color="auto" w:fill="auto"/>
          </w:tcPr>
          <w:p w14:paraId="0CE54AB9" w14:textId="77777777" w:rsidR="00CF14C8" w:rsidRPr="00CF14C8" w:rsidRDefault="00CF14C8" w:rsidP="00CF14C8">
            <w:pPr>
              <w:spacing w:after="0" w:line="240" w:lineRule="auto"/>
              <w:rPr>
                <w:rFonts w:ascii="Times New Roman" w:hAnsi="Times New Roman" w:cs="Times New Roman"/>
                <w:sz w:val="20"/>
                <w:szCs w:val="20"/>
              </w:rPr>
            </w:pPr>
            <w:r w:rsidRPr="00CF14C8">
              <w:rPr>
                <w:rFonts w:ascii="Times New Roman" w:eastAsia="Times New Roman" w:hAnsi="Times New Roman" w:cs="Times New Roman"/>
                <w:b/>
                <w:bCs/>
                <w:color w:val="000000"/>
                <w:sz w:val="20"/>
                <w:szCs w:val="20"/>
              </w:rPr>
              <w:t>Income ($)</w:t>
            </w:r>
          </w:p>
        </w:tc>
        <w:tc>
          <w:tcPr>
            <w:tcW w:w="3198" w:type="dxa"/>
            <w:tcBorders>
              <w:top w:val="single" w:sz="8" w:space="0" w:color="000000"/>
              <w:bottom w:val="single" w:sz="8" w:space="0" w:color="000000"/>
              <w:right w:val="single" w:sz="4" w:space="0" w:color="000000"/>
            </w:tcBorders>
            <w:shd w:val="clear" w:color="auto" w:fill="auto"/>
          </w:tcPr>
          <w:p w14:paraId="537063BD" w14:textId="77777777" w:rsidR="00CF14C8" w:rsidRPr="00CF14C8" w:rsidRDefault="00CF14C8" w:rsidP="00CF14C8">
            <w:pPr>
              <w:spacing w:after="0" w:line="240" w:lineRule="auto"/>
              <w:rPr>
                <w:rFonts w:ascii="Times New Roman" w:hAnsi="Times New Roman" w:cs="Times New Roman"/>
                <w:sz w:val="20"/>
                <w:szCs w:val="20"/>
              </w:rPr>
            </w:pPr>
            <w:r w:rsidRPr="00CF14C8">
              <w:rPr>
                <w:rFonts w:ascii="Times New Roman" w:eastAsia="Times New Roman" w:hAnsi="Times New Roman" w:cs="Times New Roman"/>
                <w:b/>
                <w:bCs/>
                <w:color w:val="000000"/>
                <w:sz w:val="20"/>
                <w:szCs w:val="20"/>
              </w:rPr>
              <w:t>Percent of Workforce that are Women</w:t>
            </w:r>
          </w:p>
        </w:tc>
        <w:tc>
          <w:tcPr>
            <w:tcW w:w="1225" w:type="dxa"/>
            <w:tcBorders>
              <w:top w:val="single" w:sz="8" w:space="0" w:color="000000"/>
              <w:bottom w:val="single" w:sz="8" w:space="0" w:color="000000"/>
              <w:right w:val="single" w:sz="4" w:space="0" w:color="000000"/>
            </w:tcBorders>
            <w:shd w:val="clear" w:color="auto" w:fill="auto"/>
          </w:tcPr>
          <w:p w14:paraId="19AF1CE8" w14:textId="77777777" w:rsidR="00CF14C8" w:rsidRPr="00CF14C8" w:rsidRDefault="00CF14C8" w:rsidP="00CF14C8">
            <w:pPr>
              <w:spacing w:after="0" w:line="240" w:lineRule="auto"/>
              <w:rPr>
                <w:rFonts w:ascii="Times New Roman" w:hAnsi="Times New Roman" w:cs="Times New Roman"/>
                <w:sz w:val="20"/>
                <w:szCs w:val="20"/>
              </w:rPr>
            </w:pPr>
            <w:r w:rsidRPr="00CF14C8">
              <w:rPr>
                <w:rFonts w:ascii="Times New Roman" w:eastAsia="Times New Roman" w:hAnsi="Times New Roman" w:cs="Times New Roman"/>
                <w:b/>
                <w:bCs/>
                <w:color w:val="000000"/>
                <w:sz w:val="20"/>
                <w:szCs w:val="20"/>
              </w:rPr>
              <w:t>Prestige Score</w:t>
            </w:r>
          </w:p>
        </w:tc>
      </w:tr>
      <w:tr w:rsidR="00CF14C8" w14:paraId="327784FC" w14:textId="77777777" w:rsidTr="00CF14C8">
        <w:trPr>
          <w:trHeight w:val="20"/>
        </w:trPr>
        <w:tc>
          <w:tcPr>
            <w:tcW w:w="1502" w:type="dxa"/>
            <w:tcBorders>
              <w:top w:val="single" w:sz="8" w:space="0" w:color="000000"/>
              <w:left w:val="single" w:sz="8" w:space="0" w:color="000000"/>
              <w:bottom w:val="single" w:sz="4" w:space="0" w:color="000000"/>
              <w:right w:val="single" w:sz="4" w:space="0" w:color="000000"/>
            </w:tcBorders>
            <w:shd w:val="clear" w:color="auto" w:fill="auto"/>
          </w:tcPr>
          <w:p w14:paraId="754FDABC" w14:textId="2097D243" w:rsidR="00CF14C8" w:rsidRPr="00CF14C8" w:rsidRDefault="00CF14C8" w:rsidP="00CF14C8">
            <w:pPr>
              <w:spacing w:after="0" w:line="240" w:lineRule="auto"/>
              <w:rPr>
                <w:rFonts w:ascii="Times New Roman" w:hAnsi="Times New Roman" w:cs="Times New Roman"/>
                <w:noProof/>
                <w:sz w:val="20"/>
                <w:szCs w:val="20"/>
              </w:rPr>
            </w:pPr>
            <w:r w:rsidRPr="00CF14C8">
              <w:rPr>
                <w:rFonts w:ascii="Times New Roman" w:hAnsi="Times New Roman" w:cs="Times New Roman"/>
                <w:noProof/>
                <w:sz w:val="20"/>
                <w:szCs w:val="20"/>
              </w:rPr>
              <w:t>Title</w:t>
            </w:r>
          </w:p>
        </w:tc>
        <w:tc>
          <w:tcPr>
            <w:tcW w:w="2250" w:type="dxa"/>
            <w:tcBorders>
              <w:top w:val="single" w:sz="8" w:space="0" w:color="000000"/>
              <w:bottom w:val="single" w:sz="4" w:space="0" w:color="000000"/>
              <w:right w:val="single" w:sz="4" w:space="0" w:color="000000"/>
            </w:tcBorders>
            <w:shd w:val="clear" w:color="auto" w:fill="auto"/>
          </w:tcPr>
          <w:p w14:paraId="13875609" w14:textId="329FF636" w:rsidR="00CF14C8" w:rsidRPr="00CF14C8" w:rsidRDefault="00CF14C8" w:rsidP="00CF14C8">
            <w:pPr>
              <w:spacing w:after="0" w:line="240" w:lineRule="auto"/>
              <w:rPr>
                <w:rFonts w:ascii="Times New Roman" w:eastAsia="Times New Roman" w:hAnsi="Times New Roman" w:cs="Times New Roman"/>
                <w:b/>
                <w:bCs/>
                <w:color w:val="000000"/>
                <w:sz w:val="20"/>
                <w:szCs w:val="20"/>
              </w:rPr>
            </w:pPr>
            <w:r w:rsidRPr="00CF14C8">
              <w:rPr>
                <w:rFonts w:ascii="Times New Roman" w:eastAsia="Times New Roman" w:hAnsi="Times New Roman" w:cs="Times New Roman"/>
                <w:b/>
                <w:bCs/>
                <w:color w:val="000000"/>
                <w:sz w:val="20"/>
                <w:szCs w:val="20"/>
              </w:rPr>
              <w:t>EL</w:t>
            </w:r>
          </w:p>
        </w:tc>
        <w:tc>
          <w:tcPr>
            <w:tcW w:w="1170" w:type="dxa"/>
            <w:tcBorders>
              <w:top w:val="single" w:sz="8" w:space="0" w:color="000000"/>
              <w:bottom w:val="single" w:sz="4" w:space="0" w:color="000000"/>
              <w:right w:val="single" w:sz="4" w:space="0" w:color="000000"/>
            </w:tcBorders>
            <w:shd w:val="clear" w:color="auto" w:fill="auto"/>
          </w:tcPr>
          <w:p w14:paraId="49FC54EF" w14:textId="2C2567FE" w:rsidR="00CF14C8" w:rsidRPr="00CF14C8" w:rsidRDefault="00CF14C8" w:rsidP="00CF14C8">
            <w:pPr>
              <w:spacing w:after="0" w:line="240" w:lineRule="auto"/>
              <w:rPr>
                <w:rFonts w:ascii="Times New Roman" w:eastAsia="Times New Roman" w:hAnsi="Times New Roman" w:cs="Times New Roman"/>
                <w:b/>
                <w:bCs/>
                <w:color w:val="000000"/>
                <w:sz w:val="20"/>
                <w:szCs w:val="20"/>
              </w:rPr>
            </w:pPr>
            <w:r w:rsidRPr="00CF14C8">
              <w:rPr>
                <w:rFonts w:ascii="Times New Roman" w:eastAsia="Times New Roman" w:hAnsi="Times New Roman" w:cs="Times New Roman"/>
                <w:b/>
                <w:bCs/>
                <w:color w:val="000000"/>
                <w:sz w:val="20"/>
                <w:szCs w:val="20"/>
              </w:rPr>
              <w:t>Inc</w:t>
            </w:r>
          </w:p>
        </w:tc>
        <w:tc>
          <w:tcPr>
            <w:tcW w:w="3198" w:type="dxa"/>
            <w:tcBorders>
              <w:top w:val="single" w:sz="8" w:space="0" w:color="000000"/>
              <w:bottom w:val="single" w:sz="4" w:space="0" w:color="000000"/>
              <w:right w:val="single" w:sz="4" w:space="0" w:color="000000"/>
            </w:tcBorders>
            <w:shd w:val="clear" w:color="auto" w:fill="auto"/>
          </w:tcPr>
          <w:p w14:paraId="70534178" w14:textId="00A8373C" w:rsidR="00CF14C8" w:rsidRPr="00CF14C8" w:rsidRDefault="00CF14C8" w:rsidP="00CF14C8">
            <w:pPr>
              <w:spacing w:after="0" w:line="240" w:lineRule="auto"/>
              <w:rPr>
                <w:rFonts w:ascii="Times New Roman" w:eastAsia="Times New Roman" w:hAnsi="Times New Roman" w:cs="Times New Roman"/>
                <w:b/>
                <w:bCs/>
                <w:color w:val="000000"/>
                <w:sz w:val="20"/>
                <w:szCs w:val="20"/>
              </w:rPr>
            </w:pPr>
            <w:r w:rsidRPr="00CF14C8">
              <w:rPr>
                <w:rFonts w:ascii="Times New Roman" w:eastAsia="Times New Roman" w:hAnsi="Times New Roman" w:cs="Times New Roman"/>
                <w:b/>
                <w:bCs/>
                <w:color w:val="000000"/>
                <w:sz w:val="20"/>
                <w:szCs w:val="20"/>
              </w:rPr>
              <w:t>Perc</w:t>
            </w:r>
          </w:p>
        </w:tc>
        <w:tc>
          <w:tcPr>
            <w:tcW w:w="1225" w:type="dxa"/>
            <w:tcBorders>
              <w:top w:val="single" w:sz="8" w:space="0" w:color="000000"/>
              <w:bottom w:val="single" w:sz="4" w:space="0" w:color="000000"/>
              <w:right w:val="single" w:sz="4" w:space="0" w:color="000000"/>
            </w:tcBorders>
            <w:shd w:val="clear" w:color="auto" w:fill="auto"/>
          </w:tcPr>
          <w:p w14:paraId="450380F8" w14:textId="6DA746B6" w:rsidR="00CF14C8" w:rsidRPr="00CF14C8" w:rsidRDefault="00CF14C8" w:rsidP="00CF14C8">
            <w:pPr>
              <w:spacing w:after="0" w:line="240" w:lineRule="auto"/>
              <w:rPr>
                <w:rFonts w:ascii="Times New Roman" w:eastAsia="Times New Roman" w:hAnsi="Times New Roman" w:cs="Times New Roman"/>
                <w:b/>
                <w:bCs/>
                <w:color w:val="000000"/>
                <w:sz w:val="20"/>
                <w:szCs w:val="20"/>
              </w:rPr>
            </w:pPr>
            <w:r w:rsidRPr="00CF14C8">
              <w:rPr>
                <w:rFonts w:ascii="Times New Roman" w:eastAsia="Times New Roman" w:hAnsi="Times New Roman" w:cs="Times New Roman"/>
                <w:b/>
                <w:bCs/>
                <w:color w:val="000000"/>
                <w:sz w:val="20"/>
                <w:szCs w:val="20"/>
              </w:rPr>
              <w:t>Score</w:t>
            </w:r>
          </w:p>
        </w:tc>
      </w:tr>
    </w:tbl>
    <w:p w14:paraId="01342F48" w14:textId="77777777" w:rsidR="00057B4F" w:rsidRDefault="00057B4F"/>
    <w:p w14:paraId="4A069DE5" w14:textId="46094091" w:rsidR="00057B4F" w:rsidRDefault="00057B4F" w:rsidP="00E33CC7">
      <w:pPr>
        <w:numPr>
          <w:ilvl w:val="0"/>
          <w:numId w:val="1"/>
        </w:numPr>
        <w:rPr>
          <w:b/>
          <w:bCs/>
          <w:color w:val="0000FF"/>
        </w:rPr>
      </w:pPr>
      <w:r>
        <w:t>To get a sense of the data, generate a scatterplot to examine the association between prestige score and years of education.  Briefly describe the form, direction, and strength of the association between the variables.  Calculate the correlation</w:t>
      </w:r>
      <w:r w:rsidR="00301547">
        <w:t xml:space="preserve"> coefficient</w:t>
      </w:r>
      <w:r>
        <w:t xml:space="preserve">.  </w:t>
      </w:r>
      <w:r>
        <w:rPr>
          <w:b/>
          <w:bCs/>
          <w:color w:val="0000FF"/>
        </w:rPr>
        <w:t xml:space="preserve">(3 </w:t>
      </w:r>
      <w:proofErr w:type="gramStart"/>
      <w:r>
        <w:rPr>
          <w:b/>
          <w:bCs/>
          <w:color w:val="0000FF"/>
        </w:rPr>
        <w:t>points )</w:t>
      </w:r>
      <w:proofErr w:type="gramEnd"/>
    </w:p>
    <w:p w14:paraId="05725CC5" w14:textId="4199DC42" w:rsidR="4BE9513A" w:rsidRPr="00CF14C8" w:rsidRDefault="00057B4F" w:rsidP="2C085A3E">
      <w:pPr>
        <w:numPr>
          <w:ilvl w:val="0"/>
          <w:numId w:val="1"/>
        </w:numPr>
        <w:rPr>
          <w:b/>
          <w:bCs/>
          <w:color w:val="0000FF"/>
        </w:rPr>
      </w:pPr>
      <w:r>
        <w:t>Perform a simple linear regression</w:t>
      </w:r>
      <w:r w:rsidR="00AF2D4A">
        <w:t xml:space="preserve"> with prestige score and years of education, and briefly summarize your conclusions (no need to do the 5-step procedure here)</w:t>
      </w:r>
      <w:r>
        <w:t xml:space="preserve">.  Generate a residual plot.  Assess whether the model assumptions are met.  Are there any outliers or influence points?  If so, identify them by ID and comment on the effect of each on the regression. </w:t>
      </w:r>
      <w:r>
        <w:rPr>
          <w:b/>
          <w:bCs/>
          <w:color w:val="0000FF"/>
        </w:rPr>
        <w:t>(</w:t>
      </w:r>
      <w:r w:rsidR="00AF2D4A">
        <w:rPr>
          <w:b/>
          <w:bCs/>
          <w:color w:val="0000FF"/>
        </w:rPr>
        <w:t>5</w:t>
      </w:r>
      <w:r>
        <w:rPr>
          <w:b/>
          <w:bCs/>
          <w:color w:val="0000FF"/>
        </w:rPr>
        <w:t xml:space="preserve"> points)</w:t>
      </w:r>
    </w:p>
    <w:p w14:paraId="7BEE2820" w14:textId="0B66DAA5" w:rsidR="00BB3904" w:rsidRPr="00A42710" w:rsidRDefault="4BE9513A" w:rsidP="00BB3904">
      <w:pPr>
        <w:numPr>
          <w:ilvl w:val="0"/>
          <w:numId w:val="1"/>
        </w:numPr>
        <w:rPr>
          <w:b/>
          <w:bCs/>
          <w:color w:val="0000FF"/>
        </w:rPr>
      </w:pPr>
      <w:r>
        <w:t xml:space="preserve">Calculate the least squares regression equation that predicts prestige score from education, income, and percentage of women.  </w:t>
      </w:r>
      <w:r w:rsidRPr="4BE9513A">
        <w:rPr>
          <w:b/>
          <w:bCs/>
        </w:rPr>
        <w:t>Formally test</w:t>
      </w:r>
      <w:r>
        <w:t xml:space="preserve"> (using the 5-step procedure) whether the set of these predictors is associated with a prestige</w:t>
      </w:r>
      <w:r w:rsidRPr="4BE9513A">
        <w:rPr>
          <w:rFonts w:eastAsia="font1815"/>
        </w:rPr>
        <w:t xml:space="preserve"> score at the </w:t>
      </w:r>
      <w:r w:rsidRPr="4BE9513A">
        <w:rPr>
          <w:rFonts w:cs="Calibri"/>
        </w:rPr>
        <w:t>α</w:t>
      </w:r>
      <w:r>
        <w:t xml:space="preserve"> = 0.05 level (Hint: You should be performing the global test).  </w:t>
      </w:r>
      <w:r w:rsidRPr="4BE9513A">
        <w:rPr>
          <w:b/>
          <w:bCs/>
          <w:color w:val="0000FF"/>
        </w:rPr>
        <w:t>(5 points)</w:t>
      </w:r>
    </w:p>
    <w:p w14:paraId="0247DD43" w14:textId="2F60558C" w:rsidR="4BE9513A" w:rsidRPr="00CF14C8" w:rsidRDefault="00057B4F" w:rsidP="4BE9513A">
      <w:pPr>
        <w:pStyle w:val="ListParagraph"/>
        <w:numPr>
          <w:ilvl w:val="0"/>
          <w:numId w:val="1"/>
        </w:numPr>
        <w:ind w:firstLineChars="0"/>
        <w:rPr>
          <w:b/>
          <w:bCs/>
          <w:color w:val="0000FF"/>
        </w:rPr>
      </w:pPr>
      <w:r>
        <w:t>If the overall model was significant, summarize the information about the contribution of each variable separately at the same significance level as used for the overall model</w:t>
      </w:r>
      <w:r w:rsidRPr="00A44E55">
        <w:rPr>
          <w:i/>
          <w:iCs/>
        </w:rPr>
        <w:t xml:space="preserve"> (no need to do a formal 5-step procedure for each one, just comment on the results of the tests)</w:t>
      </w:r>
      <w:r>
        <w:t xml:space="preserve">.  Provide interpretations for any estimates </w:t>
      </w:r>
      <w:r w:rsidR="00AF2D4A">
        <w:t xml:space="preserve">(of the slopes) </w:t>
      </w:r>
      <w:r>
        <w:t xml:space="preserve">that </w:t>
      </w:r>
      <w:r w:rsidR="00301547">
        <w:t>are</w:t>
      </w:r>
      <w:r>
        <w:t xml:space="preserve"> significant.   Calculate 95% confidence intervals </w:t>
      </w:r>
      <w:r w:rsidR="00301547">
        <w:t xml:space="preserve">for any </w:t>
      </w:r>
      <w:r w:rsidR="002A2A69">
        <w:t>significant estimates</w:t>
      </w:r>
      <w:r>
        <w:t>.</w:t>
      </w:r>
      <w:r w:rsidRPr="00A44E55">
        <w:rPr>
          <w:b/>
          <w:bCs/>
          <w:color w:val="0000FF"/>
        </w:rPr>
        <w:t xml:space="preserve"> (</w:t>
      </w:r>
      <w:r w:rsidR="00AF2D4A" w:rsidRPr="00A44E55">
        <w:rPr>
          <w:b/>
          <w:bCs/>
          <w:color w:val="0000FF"/>
        </w:rPr>
        <w:t>4</w:t>
      </w:r>
      <w:r w:rsidRPr="00A44E55">
        <w:rPr>
          <w:b/>
          <w:bCs/>
          <w:color w:val="0000FF"/>
        </w:rPr>
        <w:t xml:space="preserve"> points)</w:t>
      </w:r>
    </w:p>
    <w:p w14:paraId="0269DF1D" w14:textId="51DA33F6" w:rsidR="00A44E55" w:rsidRPr="00A42710" w:rsidRDefault="00057B4F" w:rsidP="00A44E55">
      <w:pPr>
        <w:pStyle w:val="ListParagraph"/>
        <w:numPr>
          <w:ilvl w:val="0"/>
          <w:numId w:val="1"/>
        </w:numPr>
        <w:ind w:firstLineChars="0"/>
        <w:rPr>
          <w:b/>
          <w:bCs/>
          <w:color w:val="0000FF"/>
        </w:rPr>
      </w:pPr>
      <w:r>
        <w:t xml:space="preserve">Generate a residual plot showing the fitted values from the regression against the residuals.  Is the fit of the model reasonable?  Are there any outliers or influence points? </w:t>
      </w:r>
      <w:r w:rsidRPr="00A44E55">
        <w:rPr>
          <w:b/>
          <w:bCs/>
          <w:color w:val="0000FF"/>
        </w:rPr>
        <w:t xml:space="preserve"> (3 points)</w:t>
      </w:r>
    </w:p>
    <w:p w14:paraId="69D9534E" w14:textId="3B3BE193" w:rsidR="00301547" w:rsidRDefault="00301547" w:rsidP="4BE9513A"/>
    <w:sectPr w:rsidR="003015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0A38" w14:textId="77777777" w:rsidR="00C969E1" w:rsidRDefault="00C969E1">
      <w:pPr>
        <w:spacing w:after="0" w:line="240" w:lineRule="auto"/>
      </w:pPr>
      <w:r>
        <w:separator/>
      </w:r>
    </w:p>
  </w:endnote>
  <w:endnote w:type="continuationSeparator" w:id="0">
    <w:p w14:paraId="5DAB5ACE" w14:textId="77777777" w:rsidR="00C969E1" w:rsidRDefault="00C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font1815">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charset w:val="01"/>
    <w:family w:val="auto"/>
    <w:pitch w:val="variable"/>
  </w:font>
  <w:font w:name="Lohit Devanagari">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A19" w14:textId="77777777" w:rsidR="002A2A69" w:rsidRDefault="002A2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4118" w14:textId="77777777" w:rsidR="00057B4F" w:rsidRDefault="00057B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0E64" w14:textId="77777777" w:rsidR="00057B4F" w:rsidRDefault="00057B4F">
    <w:pPr>
      <w:pStyle w:val="Footer"/>
    </w:pPr>
    <w:r>
      <w:rPr>
        <w:sz w:val="18"/>
        <w:szCs w:val="18"/>
      </w:rPr>
      <w:t>© 20</w:t>
    </w:r>
    <w:r w:rsidR="009B59B3">
      <w:rPr>
        <w:sz w:val="18"/>
        <w:szCs w:val="18"/>
      </w:rPr>
      <w:t>2</w:t>
    </w:r>
    <w:r w:rsidR="00320964">
      <w:rPr>
        <w:sz w:val="18"/>
        <w:szCs w:val="18"/>
      </w:rPr>
      <w:t>3</w:t>
    </w:r>
    <w:r w:rsidR="009B59B3">
      <w:rPr>
        <w:sz w:val="18"/>
        <w:szCs w:val="18"/>
      </w:rPr>
      <w:t xml:space="preserve"> </w:t>
    </w:r>
    <w:r>
      <w:rPr>
        <w:sz w:val="18"/>
        <w:szCs w:val="18"/>
      </w:rPr>
      <w:t>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452D" w14:textId="77777777" w:rsidR="00C969E1" w:rsidRDefault="00C969E1">
      <w:pPr>
        <w:spacing w:after="0" w:line="240" w:lineRule="auto"/>
      </w:pPr>
      <w:r>
        <w:separator/>
      </w:r>
    </w:p>
  </w:footnote>
  <w:footnote w:type="continuationSeparator" w:id="0">
    <w:p w14:paraId="3D8E4F1C" w14:textId="77777777" w:rsidR="00C969E1" w:rsidRDefault="00C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8CE3" w14:textId="77777777" w:rsidR="002A2A69" w:rsidRDefault="002A2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332A" w14:textId="77777777" w:rsidR="00057B4F" w:rsidRDefault="00057B4F">
    <w:pPr>
      <w:pStyle w:val="Header"/>
      <w:jc w:val="right"/>
    </w:pPr>
    <w:r>
      <w:fldChar w:fldCharType="begin"/>
    </w:r>
    <w:r>
      <w:instrText xml:space="preserve"> PAGE </w:instrText>
    </w:r>
    <w:r>
      <w:fldChar w:fldCharType="separate"/>
    </w:r>
    <w:r w:rsidR="009B59B3">
      <w:rPr>
        <w:noProof/>
      </w:rPr>
      <w:t>2</w:t>
    </w:r>
    <w:r>
      <w:fldChar w:fldCharType="end"/>
    </w:r>
  </w:p>
  <w:p w14:paraId="068B7A59" w14:textId="77777777" w:rsidR="00057B4F" w:rsidRDefault="00057B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C020" w14:textId="77777777" w:rsidR="002A2A69" w:rsidRDefault="002A2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E2C02"/>
    <w:multiLevelType w:val="hybridMultilevel"/>
    <w:tmpl w:val="9EF46BEA"/>
    <w:lvl w:ilvl="0" w:tplc="8708A9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308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LU0NbQ0MTA0NTRW0lEKTi0uzszPAykwrgUACDvd1ywAAAA="/>
  </w:docVars>
  <w:rsids>
    <w:rsidRoot w:val="009B59B3"/>
    <w:rsid w:val="00057B4F"/>
    <w:rsid w:val="000B205D"/>
    <w:rsid w:val="00193868"/>
    <w:rsid w:val="002A2A69"/>
    <w:rsid w:val="002D0A31"/>
    <w:rsid w:val="002E6ED1"/>
    <w:rsid w:val="00301547"/>
    <w:rsid w:val="00320964"/>
    <w:rsid w:val="003B35D6"/>
    <w:rsid w:val="00514E90"/>
    <w:rsid w:val="009B59B3"/>
    <w:rsid w:val="00A42710"/>
    <w:rsid w:val="00A44E55"/>
    <w:rsid w:val="00A57D6F"/>
    <w:rsid w:val="00AE3809"/>
    <w:rsid w:val="00AF2D4A"/>
    <w:rsid w:val="00BB3904"/>
    <w:rsid w:val="00C83AB3"/>
    <w:rsid w:val="00C969E1"/>
    <w:rsid w:val="00CD43E1"/>
    <w:rsid w:val="00CF14C8"/>
    <w:rsid w:val="00D43EB9"/>
    <w:rsid w:val="00D710C6"/>
    <w:rsid w:val="00E33CC7"/>
    <w:rsid w:val="00E73F9A"/>
    <w:rsid w:val="00F93239"/>
    <w:rsid w:val="2C085A3E"/>
    <w:rsid w:val="4BE9513A"/>
    <w:rsid w:val="6902A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36A5FD7"/>
  <w15:chartTrackingRefBased/>
  <w15:docId w15:val="{3FE971BC-97FC-AB45-8134-2C7D110F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font1815"/>
      <w:sz w:val="22"/>
      <w:szCs w:val="22"/>
      <w:lang w:eastAsia="en-US"/>
    </w:rPr>
  </w:style>
  <w:style w:type="paragraph" w:styleId="Heading1">
    <w:name w:val="heading 1"/>
    <w:basedOn w:val="Normal"/>
    <w:next w:val="Normal"/>
    <w:qFormat/>
    <w:pPr>
      <w:keepNext/>
      <w:keepLines/>
      <w:spacing w:before="480" w:after="0"/>
      <w:outlineLvl w:val="0"/>
    </w:pPr>
    <w:rPr>
      <w:rFonts w:ascii="Cambria" w:eastAsia="font1815"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Heading1Char">
    <w:name w:val="Heading 1 Char"/>
    <w:rPr>
      <w:rFonts w:ascii="Cambria" w:eastAsia="font1815" w:hAnsi="Cambria" w:cs="font1815"/>
      <w:b/>
      <w:bCs/>
      <w:color w:val="365F91"/>
      <w:sz w:val="28"/>
      <w:szCs w:val="28"/>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TitleChar">
    <w:name w:val="Title Char"/>
    <w:rPr>
      <w:rFonts w:ascii="Cambria" w:eastAsia="font1815" w:hAnsi="Cambria" w:cs="font1815"/>
      <w:color w:val="17365D"/>
      <w:spacing w:val="5"/>
      <w:kern w:val="2"/>
      <w:sz w:val="52"/>
      <w:szCs w:val="52"/>
    </w:rPr>
  </w:style>
  <w:style w:type="character" w:styleId="Strong">
    <w:name w:val="Strong"/>
    <w:qFormat/>
    <w:rPr>
      <w:b/>
      <w:bCs/>
    </w:rPr>
  </w:style>
  <w:style w:type="character" w:customStyle="1" w:styleId="CommentReference1">
    <w:name w:val="Comment Reference1"/>
    <w:rPr>
      <w:sz w:val="16"/>
      <w:szCs w:val="16"/>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paragraph" w:customStyle="1" w:styleId="Heading">
    <w:name w:val="Heading"/>
    <w:basedOn w:val="Normal"/>
    <w:next w:val="BodyTex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itle">
    <w:name w:val="Title"/>
    <w:basedOn w:val="Normal"/>
    <w:next w:val="Normal"/>
    <w:qFormat/>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font1815" w:hAnsi="Cambria"/>
      <w:color w:val="17365D"/>
      <w:spacing w:val="5"/>
      <w:kern w:val="2"/>
      <w:sz w:val="52"/>
      <w:szCs w:val="52"/>
    </w:r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NormalWeb">
    <w:name w:val="Normal (Web)"/>
    <w:basedOn w:val="Normal"/>
    <w:uiPriority w:val="99"/>
    <w:semiHidden/>
    <w:unhideWhenUsed/>
    <w:rsid w:val="00BB3904"/>
    <w:pPr>
      <w:suppressAutoHyphens w:val="0"/>
      <w:spacing w:before="100" w:beforeAutospacing="1" w:after="100" w:afterAutospacing="1" w:line="240" w:lineRule="auto"/>
    </w:pPr>
    <w:rPr>
      <w:rFonts w:ascii="SimSun" w:eastAsia="SimSun" w:hAnsi="SimSun" w:cs="SimSun"/>
      <w:sz w:val="24"/>
      <w:szCs w:val="24"/>
      <w:lang w:eastAsia="zh-CN"/>
    </w:rPr>
  </w:style>
  <w:style w:type="character" w:styleId="PlaceholderText">
    <w:name w:val="Placeholder Text"/>
    <w:basedOn w:val="DefaultParagraphFont"/>
    <w:uiPriority w:val="99"/>
    <w:semiHidden/>
    <w:rsid w:val="00193868"/>
    <w:rPr>
      <w:color w:val="808080"/>
    </w:rPr>
  </w:style>
  <w:style w:type="paragraph" w:styleId="ListParagraph">
    <w:name w:val="List Paragraph"/>
    <w:basedOn w:val="Normal"/>
    <w:uiPriority w:val="34"/>
    <w:qFormat/>
    <w:rsid w:val="00A44E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5293">
      <w:bodyDiv w:val="1"/>
      <w:marLeft w:val="0"/>
      <w:marRight w:val="0"/>
      <w:marTop w:val="0"/>
      <w:marBottom w:val="0"/>
      <w:divBdr>
        <w:top w:val="none" w:sz="0" w:space="0" w:color="auto"/>
        <w:left w:val="none" w:sz="0" w:space="0" w:color="auto"/>
        <w:bottom w:val="none" w:sz="0" w:space="0" w:color="auto"/>
        <w:right w:val="none" w:sz="0" w:space="0" w:color="auto"/>
      </w:divBdr>
      <w:divsChild>
        <w:div w:id="959919178">
          <w:marLeft w:val="0"/>
          <w:marRight w:val="0"/>
          <w:marTop w:val="0"/>
          <w:marBottom w:val="0"/>
          <w:divBdr>
            <w:top w:val="none" w:sz="0" w:space="0" w:color="auto"/>
            <w:left w:val="none" w:sz="0" w:space="0" w:color="auto"/>
            <w:bottom w:val="none" w:sz="0" w:space="0" w:color="auto"/>
            <w:right w:val="none" w:sz="0" w:space="0" w:color="auto"/>
          </w:divBdr>
          <w:divsChild>
            <w:div w:id="1981031274">
              <w:marLeft w:val="0"/>
              <w:marRight w:val="0"/>
              <w:marTop w:val="0"/>
              <w:marBottom w:val="0"/>
              <w:divBdr>
                <w:top w:val="none" w:sz="0" w:space="0" w:color="auto"/>
                <w:left w:val="none" w:sz="0" w:space="0" w:color="auto"/>
                <w:bottom w:val="none" w:sz="0" w:space="0" w:color="auto"/>
                <w:right w:val="none" w:sz="0" w:space="0" w:color="auto"/>
              </w:divBdr>
              <w:divsChild>
                <w:div w:id="1874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8758">
      <w:bodyDiv w:val="1"/>
      <w:marLeft w:val="0"/>
      <w:marRight w:val="0"/>
      <w:marTop w:val="0"/>
      <w:marBottom w:val="0"/>
      <w:divBdr>
        <w:top w:val="none" w:sz="0" w:space="0" w:color="auto"/>
        <w:left w:val="none" w:sz="0" w:space="0" w:color="auto"/>
        <w:bottom w:val="none" w:sz="0" w:space="0" w:color="auto"/>
        <w:right w:val="none" w:sz="0" w:space="0" w:color="auto"/>
      </w:divBdr>
      <w:divsChild>
        <w:div w:id="1306665493">
          <w:marLeft w:val="0"/>
          <w:marRight w:val="0"/>
          <w:marTop w:val="0"/>
          <w:marBottom w:val="0"/>
          <w:divBdr>
            <w:top w:val="none" w:sz="0" w:space="0" w:color="auto"/>
            <w:left w:val="none" w:sz="0" w:space="0" w:color="auto"/>
            <w:bottom w:val="none" w:sz="0" w:space="0" w:color="auto"/>
            <w:right w:val="none" w:sz="0" w:space="0" w:color="auto"/>
          </w:divBdr>
          <w:divsChild>
            <w:div w:id="1808812529">
              <w:marLeft w:val="0"/>
              <w:marRight w:val="0"/>
              <w:marTop w:val="0"/>
              <w:marBottom w:val="0"/>
              <w:divBdr>
                <w:top w:val="none" w:sz="0" w:space="0" w:color="auto"/>
                <w:left w:val="none" w:sz="0" w:space="0" w:color="auto"/>
                <w:bottom w:val="none" w:sz="0" w:space="0" w:color="auto"/>
                <w:right w:val="none" w:sz="0" w:space="0" w:color="auto"/>
              </w:divBdr>
              <w:divsChild>
                <w:div w:id="19861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7544">
      <w:bodyDiv w:val="1"/>
      <w:marLeft w:val="0"/>
      <w:marRight w:val="0"/>
      <w:marTop w:val="0"/>
      <w:marBottom w:val="0"/>
      <w:divBdr>
        <w:top w:val="none" w:sz="0" w:space="0" w:color="auto"/>
        <w:left w:val="none" w:sz="0" w:space="0" w:color="auto"/>
        <w:bottom w:val="none" w:sz="0" w:space="0" w:color="auto"/>
        <w:right w:val="none" w:sz="0" w:space="0" w:color="auto"/>
      </w:divBdr>
      <w:divsChild>
        <w:div w:id="1431703333">
          <w:marLeft w:val="0"/>
          <w:marRight w:val="0"/>
          <w:marTop w:val="0"/>
          <w:marBottom w:val="0"/>
          <w:divBdr>
            <w:top w:val="none" w:sz="0" w:space="0" w:color="auto"/>
            <w:left w:val="none" w:sz="0" w:space="0" w:color="auto"/>
            <w:bottom w:val="none" w:sz="0" w:space="0" w:color="auto"/>
            <w:right w:val="none" w:sz="0" w:space="0" w:color="auto"/>
          </w:divBdr>
          <w:divsChild>
            <w:div w:id="400522881">
              <w:marLeft w:val="0"/>
              <w:marRight w:val="0"/>
              <w:marTop w:val="0"/>
              <w:marBottom w:val="0"/>
              <w:divBdr>
                <w:top w:val="none" w:sz="0" w:space="0" w:color="auto"/>
                <w:left w:val="none" w:sz="0" w:space="0" w:color="auto"/>
                <w:bottom w:val="none" w:sz="0" w:space="0" w:color="auto"/>
                <w:right w:val="none" w:sz="0" w:space="0" w:color="auto"/>
              </w:divBdr>
              <w:divsChild>
                <w:div w:id="12034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71382">
      <w:bodyDiv w:val="1"/>
      <w:marLeft w:val="0"/>
      <w:marRight w:val="0"/>
      <w:marTop w:val="0"/>
      <w:marBottom w:val="0"/>
      <w:divBdr>
        <w:top w:val="none" w:sz="0" w:space="0" w:color="auto"/>
        <w:left w:val="none" w:sz="0" w:space="0" w:color="auto"/>
        <w:bottom w:val="none" w:sz="0" w:space="0" w:color="auto"/>
        <w:right w:val="none" w:sz="0" w:space="0" w:color="auto"/>
      </w:divBdr>
      <w:divsChild>
        <w:div w:id="657074960">
          <w:marLeft w:val="0"/>
          <w:marRight w:val="0"/>
          <w:marTop w:val="0"/>
          <w:marBottom w:val="0"/>
          <w:divBdr>
            <w:top w:val="none" w:sz="0" w:space="0" w:color="auto"/>
            <w:left w:val="none" w:sz="0" w:space="0" w:color="auto"/>
            <w:bottom w:val="none" w:sz="0" w:space="0" w:color="auto"/>
            <w:right w:val="none" w:sz="0" w:space="0" w:color="auto"/>
          </w:divBdr>
          <w:divsChild>
            <w:div w:id="1705328212">
              <w:marLeft w:val="0"/>
              <w:marRight w:val="0"/>
              <w:marTop w:val="0"/>
              <w:marBottom w:val="0"/>
              <w:divBdr>
                <w:top w:val="none" w:sz="0" w:space="0" w:color="auto"/>
                <w:left w:val="none" w:sz="0" w:space="0" w:color="auto"/>
                <w:bottom w:val="none" w:sz="0" w:space="0" w:color="auto"/>
                <w:right w:val="none" w:sz="0" w:space="0" w:color="auto"/>
              </w:divBdr>
              <w:divsChild>
                <w:div w:id="611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97973">
      <w:bodyDiv w:val="1"/>
      <w:marLeft w:val="0"/>
      <w:marRight w:val="0"/>
      <w:marTop w:val="0"/>
      <w:marBottom w:val="0"/>
      <w:divBdr>
        <w:top w:val="none" w:sz="0" w:space="0" w:color="auto"/>
        <w:left w:val="none" w:sz="0" w:space="0" w:color="auto"/>
        <w:bottom w:val="none" w:sz="0" w:space="0" w:color="auto"/>
        <w:right w:val="none" w:sz="0" w:space="0" w:color="auto"/>
      </w:divBdr>
      <w:divsChild>
        <w:div w:id="1003582062">
          <w:marLeft w:val="0"/>
          <w:marRight w:val="0"/>
          <w:marTop w:val="0"/>
          <w:marBottom w:val="0"/>
          <w:divBdr>
            <w:top w:val="none" w:sz="0" w:space="0" w:color="auto"/>
            <w:left w:val="none" w:sz="0" w:space="0" w:color="auto"/>
            <w:bottom w:val="none" w:sz="0" w:space="0" w:color="auto"/>
            <w:right w:val="none" w:sz="0" w:space="0" w:color="auto"/>
          </w:divBdr>
          <w:divsChild>
            <w:div w:id="1115102125">
              <w:marLeft w:val="0"/>
              <w:marRight w:val="0"/>
              <w:marTop w:val="0"/>
              <w:marBottom w:val="0"/>
              <w:divBdr>
                <w:top w:val="none" w:sz="0" w:space="0" w:color="auto"/>
                <w:left w:val="none" w:sz="0" w:space="0" w:color="auto"/>
                <w:bottom w:val="none" w:sz="0" w:space="0" w:color="auto"/>
                <w:right w:val="none" w:sz="0" w:space="0" w:color="auto"/>
              </w:divBdr>
              <w:divsChild>
                <w:div w:id="20205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7599">
      <w:bodyDiv w:val="1"/>
      <w:marLeft w:val="0"/>
      <w:marRight w:val="0"/>
      <w:marTop w:val="0"/>
      <w:marBottom w:val="0"/>
      <w:divBdr>
        <w:top w:val="none" w:sz="0" w:space="0" w:color="auto"/>
        <w:left w:val="none" w:sz="0" w:space="0" w:color="auto"/>
        <w:bottom w:val="none" w:sz="0" w:space="0" w:color="auto"/>
        <w:right w:val="none" w:sz="0" w:space="0" w:color="auto"/>
      </w:divBdr>
      <w:divsChild>
        <w:div w:id="16202820">
          <w:marLeft w:val="0"/>
          <w:marRight w:val="0"/>
          <w:marTop w:val="0"/>
          <w:marBottom w:val="0"/>
          <w:divBdr>
            <w:top w:val="none" w:sz="0" w:space="0" w:color="auto"/>
            <w:left w:val="none" w:sz="0" w:space="0" w:color="auto"/>
            <w:bottom w:val="none" w:sz="0" w:space="0" w:color="auto"/>
            <w:right w:val="none" w:sz="0" w:space="0" w:color="auto"/>
          </w:divBdr>
          <w:divsChild>
            <w:div w:id="1399091428">
              <w:marLeft w:val="0"/>
              <w:marRight w:val="0"/>
              <w:marTop w:val="0"/>
              <w:marBottom w:val="0"/>
              <w:divBdr>
                <w:top w:val="none" w:sz="0" w:space="0" w:color="auto"/>
                <w:left w:val="none" w:sz="0" w:space="0" w:color="auto"/>
                <w:bottom w:val="none" w:sz="0" w:space="0" w:color="auto"/>
                <w:right w:val="none" w:sz="0" w:space="0" w:color="auto"/>
              </w:divBdr>
              <w:divsChild>
                <w:div w:id="1611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8003">
      <w:bodyDiv w:val="1"/>
      <w:marLeft w:val="0"/>
      <w:marRight w:val="0"/>
      <w:marTop w:val="0"/>
      <w:marBottom w:val="0"/>
      <w:divBdr>
        <w:top w:val="none" w:sz="0" w:space="0" w:color="auto"/>
        <w:left w:val="none" w:sz="0" w:space="0" w:color="auto"/>
        <w:bottom w:val="none" w:sz="0" w:space="0" w:color="auto"/>
        <w:right w:val="none" w:sz="0" w:space="0" w:color="auto"/>
      </w:divBdr>
      <w:divsChild>
        <w:div w:id="931741040">
          <w:marLeft w:val="0"/>
          <w:marRight w:val="0"/>
          <w:marTop w:val="0"/>
          <w:marBottom w:val="0"/>
          <w:divBdr>
            <w:top w:val="none" w:sz="0" w:space="0" w:color="auto"/>
            <w:left w:val="none" w:sz="0" w:space="0" w:color="auto"/>
            <w:bottom w:val="none" w:sz="0" w:space="0" w:color="auto"/>
            <w:right w:val="none" w:sz="0" w:space="0" w:color="auto"/>
          </w:divBdr>
          <w:divsChild>
            <w:div w:id="819619458">
              <w:marLeft w:val="0"/>
              <w:marRight w:val="0"/>
              <w:marTop w:val="0"/>
              <w:marBottom w:val="0"/>
              <w:divBdr>
                <w:top w:val="none" w:sz="0" w:space="0" w:color="auto"/>
                <w:left w:val="none" w:sz="0" w:space="0" w:color="auto"/>
                <w:bottom w:val="none" w:sz="0" w:space="0" w:color="auto"/>
                <w:right w:val="none" w:sz="0" w:space="0" w:color="auto"/>
              </w:divBdr>
              <w:divsChild>
                <w:div w:id="1345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61139">
      <w:bodyDiv w:val="1"/>
      <w:marLeft w:val="0"/>
      <w:marRight w:val="0"/>
      <w:marTop w:val="0"/>
      <w:marBottom w:val="0"/>
      <w:divBdr>
        <w:top w:val="none" w:sz="0" w:space="0" w:color="auto"/>
        <w:left w:val="none" w:sz="0" w:space="0" w:color="auto"/>
        <w:bottom w:val="none" w:sz="0" w:space="0" w:color="auto"/>
        <w:right w:val="none" w:sz="0" w:space="0" w:color="auto"/>
      </w:divBdr>
      <w:divsChild>
        <w:div w:id="2067606899">
          <w:marLeft w:val="0"/>
          <w:marRight w:val="0"/>
          <w:marTop w:val="0"/>
          <w:marBottom w:val="0"/>
          <w:divBdr>
            <w:top w:val="none" w:sz="0" w:space="0" w:color="auto"/>
            <w:left w:val="none" w:sz="0" w:space="0" w:color="auto"/>
            <w:bottom w:val="none" w:sz="0" w:space="0" w:color="auto"/>
            <w:right w:val="none" w:sz="0" w:space="0" w:color="auto"/>
          </w:divBdr>
          <w:divsChild>
            <w:div w:id="182325789">
              <w:marLeft w:val="0"/>
              <w:marRight w:val="0"/>
              <w:marTop w:val="0"/>
              <w:marBottom w:val="0"/>
              <w:divBdr>
                <w:top w:val="none" w:sz="0" w:space="0" w:color="auto"/>
                <w:left w:val="none" w:sz="0" w:space="0" w:color="auto"/>
                <w:bottom w:val="none" w:sz="0" w:space="0" w:color="auto"/>
                <w:right w:val="none" w:sz="0" w:space="0" w:color="auto"/>
              </w:divBdr>
              <w:divsChild>
                <w:div w:id="74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9092">
      <w:bodyDiv w:val="1"/>
      <w:marLeft w:val="0"/>
      <w:marRight w:val="0"/>
      <w:marTop w:val="0"/>
      <w:marBottom w:val="0"/>
      <w:divBdr>
        <w:top w:val="none" w:sz="0" w:space="0" w:color="auto"/>
        <w:left w:val="none" w:sz="0" w:space="0" w:color="auto"/>
        <w:bottom w:val="none" w:sz="0" w:space="0" w:color="auto"/>
        <w:right w:val="none" w:sz="0" w:space="0" w:color="auto"/>
      </w:divBdr>
      <w:divsChild>
        <w:div w:id="555895467">
          <w:marLeft w:val="0"/>
          <w:marRight w:val="0"/>
          <w:marTop w:val="0"/>
          <w:marBottom w:val="0"/>
          <w:divBdr>
            <w:top w:val="none" w:sz="0" w:space="0" w:color="auto"/>
            <w:left w:val="none" w:sz="0" w:space="0" w:color="auto"/>
            <w:bottom w:val="none" w:sz="0" w:space="0" w:color="auto"/>
            <w:right w:val="none" w:sz="0" w:space="0" w:color="auto"/>
          </w:divBdr>
          <w:divsChild>
            <w:div w:id="1340737884">
              <w:marLeft w:val="0"/>
              <w:marRight w:val="0"/>
              <w:marTop w:val="0"/>
              <w:marBottom w:val="0"/>
              <w:divBdr>
                <w:top w:val="none" w:sz="0" w:space="0" w:color="auto"/>
                <w:left w:val="none" w:sz="0" w:space="0" w:color="auto"/>
                <w:bottom w:val="none" w:sz="0" w:space="0" w:color="auto"/>
                <w:right w:val="none" w:sz="0" w:space="0" w:color="auto"/>
              </w:divBdr>
              <w:divsChild>
                <w:div w:id="11572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6857">
      <w:bodyDiv w:val="1"/>
      <w:marLeft w:val="0"/>
      <w:marRight w:val="0"/>
      <w:marTop w:val="0"/>
      <w:marBottom w:val="0"/>
      <w:divBdr>
        <w:top w:val="none" w:sz="0" w:space="0" w:color="auto"/>
        <w:left w:val="none" w:sz="0" w:space="0" w:color="auto"/>
        <w:bottom w:val="none" w:sz="0" w:space="0" w:color="auto"/>
        <w:right w:val="none" w:sz="0" w:space="0" w:color="auto"/>
      </w:divBdr>
      <w:divsChild>
        <w:div w:id="15470184">
          <w:marLeft w:val="0"/>
          <w:marRight w:val="0"/>
          <w:marTop w:val="0"/>
          <w:marBottom w:val="0"/>
          <w:divBdr>
            <w:top w:val="none" w:sz="0" w:space="0" w:color="auto"/>
            <w:left w:val="none" w:sz="0" w:space="0" w:color="auto"/>
            <w:bottom w:val="none" w:sz="0" w:space="0" w:color="auto"/>
            <w:right w:val="none" w:sz="0" w:space="0" w:color="auto"/>
          </w:divBdr>
          <w:divsChild>
            <w:div w:id="1372151668">
              <w:marLeft w:val="0"/>
              <w:marRight w:val="0"/>
              <w:marTop w:val="0"/>
              <w:marBottom w:val="0"/>
              <w:divBdr>
                <w:top w:val="none" w:sz="0" w:space="0" w:color="auto"/>
                <w:left w:val="none" w:sz="0" w:space="0" w:color="auto"/>
                <w:bottom w:val="none" w:sz="0" w:space="0" w:color="auto"/>
                <w:right w:val="none" w:sz="0" w:space="0" w:color="auto"/>
              </w:divBdr>
              <w:divsChild>
                <w:div w:id="11151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50893">
      <w:bodyDiv w:val="1"/>
      <w:marLeft w:val="0"/>
      <w:marRight w:val="0"/>
      <w:marTop w:val="0"/>
      <w:marBottom w:val="0"/>
      <w:divBdr>
        <w:top w:val="none" w:sz="0" w:space="0" w:color="auto"/>
        <w:left w:val="none" w:sz="0" w:space="0" w:color="auto"/>
        <w:bottom w:val="none" w:sz="0" w:space="0" w:color="auto"/>
        <w:right w:val="none" w:sz="0" w:space="0" w:color="auto"/>
      </w:divBdr>
      <w:divsChild>
        <w:div w:id="1359234995">
          <w:marLeft w:val="0"/>
          <w:marRight w:val="0"/>
          <w:marTop w:val="0"/>
          <w:marBottom w:val="0"/>
          <w:divBdr>
            <w:top w:val="none" w:sz="0" w:space="0" w:color="auto"/>
            <w:left w:val="none" w:sz="0" w:space="0" w:color="auto"/>
            <w:bottom w:val="none" w:sz="0" w:space="0" w:color="auto"/>
            <w:right w:val="none" w:sz="0" w:space="0" w:color="auto"/>
          </w:divBdr>
          <w:divsChild>
            <w:div w:id="510409717">
              <w:marLeft w:val="0"/>
              <w:marRight w:val="0"/>
              <w:marTop w:val="0"/>
              <w:marBottom w:val="0"/>
              <w:divBdr>
                <w:top w:val="none" w:sz="0" w:space="0" w:color="auto"/>
                <w:left w:val="none" w:sz="0" w:space="0" w:color="auto"/>
                <w:bottom w:val="none" w:sz="0" w:space="0" w:color="auto"/>
                <w:right w:val="none" w:sz="0" w:space="0" w:color="auto"/>
              </w:divBdr>
              <w:divsChild>
                <w:div w:id="4929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031">
      <w:bodyDiv w:val="1"/>
      <w:marLeft w:val="0"/>
      <w:marRight w:val="0"/>
      <w:marTop w:val="0"/>
      <w:marBottom w:val="0"/>
      <w:divBdr>
        <w:top w:val="none" w:sz="0" w:space="0" w:color="auto"/>
        <w:left w:val="none" w:sz="0" w:space="0" w:color="auto"/>
        <w:bottom w:val="none" w:sz="0" w:space="0" w:color="auto"/>
        <w:right w:val="none" w:sz="0" w:space="0" w:color="auto"/>
      </w:divBdr>
      <w:divsChild>
        <w:div w:id="1907371096">
          <w:marLeft w:val="0"/>
          <w:marRight w:val="0"/>
          <w:marTop w:val="0"/>
          <w:marBottom w:val="0"/>
          <w:divBdr>
            <w:top w:val="none" w:sz="0" w:space="0" w:color="auto"/>
            <w:left w:val="none" w:sz="0" w:space="0" w:color="auto"/>
            <w:bottom w:val="none" w:sz="0" w:space="0" w:color="auto"/>
            <w:right w:val="none" w:sz="0" w:space="0" w:color="auto"/>
          </w:divBdr>
          <w:divsChild>
            <w:div w:id="1841654531">
              <w:marLeft w:val="0"/>
              <w:marRight w:val="0"/>
              <w:marTop w:val="0"/>
              <w:marBottom w:val="0"/>
              <w:divBdr>
                <w:top w:val="none" w:sz="0" w:space="0" w:color="auto"/>
                <w:left w:val="none" w:sz="0" w:space="0" w:color="auto"/>
                <w:bottom w:val="none" w:sz="0" w:space="0" w:color="auto"/>
                <w:right w:val="none" w:sz="0" w:space="0" w:color="auto"/>
              </w:divBdr>
              <w:divsChild>
                <w:div w:id="530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3589">
      <w:bodyDiv w:val="1"/>
      <w:marLeft w:val="0"/>
      <w:marRight w:val="0"/>
      <w:marTop w:val="0"/>
      <w:marBottom w:val="0"/>
      <w:divBdr>
        <w:top w:val="none" w:sz="0" w:space="0" w:color="auto"/>
        <w:left w:val="none" w:sz="0" w:space="0" w:color="auto"/>
        <w:bottom w:val="none" w:sz="0" w:space="0" w:color="auto"/>
        <w:right w:val="none" w:sz="0" w:space="0" w:color="auto"/>
      </w:divBdr>
      <w:divsChild>
        <w:div w:id="1601067794">
          <w:marLeft w:val="0"/>
          <w:marRight w:val="0"/>
          <w:marTop w:val="0"/>
          <w:marBottom w:val="0"/>
          <w:divBdr>
            <w:top w:val="none" w:sz="0" w:space="0" w:color="auto"/>
            <w:left w:val="none" w:sz="0" w:space="0" w:color="auto"/>
            <w:bottom w:val="none" w:sz="0" w:space="0" w:color="auto"/>
            <w:right w:val="none" w:sz="0" w:space="0" w:color="auto"/>
          </w:divBdr>
          <w:divsChild>
            <w:div w:id="340855714">
              <w:marLeft w:val="0"/>
              <w:marRight w:val="0"/>
              <w:marTop w:val="0"/>
              <w:marBottom w:val="0"/>
              <w:divBdr>
                <w:top w:val="none" w:sz="0" w:space="0" w:color="auto"/>
                <w:left w:val="none" w:sz="0" w:space="0" w:color="auto"/>
                <w:bottom w:val="none" w:sz="0" w:space="0" w:color="auto"/>
                <w:right w:val="none" w:sz="0" w:space="0" w:color="auto"/>
              </w:divBdr>
              <w:divsChild>
                <w:div w:id="1535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92609">
      <w:bodyDiv w:val="1"/>
      <w:marLeft w:val="0"/>
      <w:marRight w:val="0"/>
      <w:marTop w:val="0"/>
      <w:marBottom w:val="0"/>
      <w:divBdr>
        <w:top w:val="none" w:sz="0" w:space="0" w:color="auto"/>
        <w:left w:val="none" w:sz="0" w:space="0" w:color="auto"/>
        <w:bottom w:val="none" w:sz="0" w:space="0" w:color="auto"/>
        <w:right w:val="none" w:sz="0" w:space="0" w:color="auto"/>
      </w:divBdr>
      <w:divsChild>
        <w:div w:id="463041429">
          <w:marLeft w:val="0"/>
          <w:marRight w:val="0"/>
          <w:marTop w:val="0"/>
          <w:marBottom w:val="0"/>
          <w:divBdr>
            <w:top w:val="none" w:sz="0" w:space="0" w:color="auto"/>
            <w:left w:val="none" w:sz="0" w:space="0" w:color="auto"/>
            <w:bottom w:val="none" w:sz="0" w:space="0" w:color="auto"/>
            <w:right w:val="none" w:sz="0" w:space="0" w:color="auto"/>
          </w:divBdr>
          <w:divsChild>
            <w:div w:id="1259410130">
              <w:marLeft w:val="0"/>
              <w:marRight w:val="0"/>
              <w:marTop w:val="0"/>
              <w:marBottom w:val="0"/>
              <w:divBdr>
                <w:top w:val="none" w:sz="0" w:space="0" w:color="auto"/>
                <w:left w:val="none" w:sz="0" w:space="0" w:color="auto"/>
                <w:bottom w:val="none" w:sz="0" w:space="0" w:color="auto"/>
                <w:right w:val="none" w:sz="0" w:space="0" w:color="auto"/>
              </w:divBdr>
              <w:divsChild>
                <w:div w:id="9660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9264">
      <w:bodyDiv w:val="1"/>
      <w:marLeft w:val="0"/>
      <w:marRight w:val="0"/>
      <w:marTop w:val="0"/>
      <w:marBottom w:val="0"/>
      <w:divBdr>
        <w:top w:val="none" w:sz="0" w:space="0" w:color="auto"/>
        <w:left w:val="none" w:sz="0" w:space="0" w:color="auto"/>
        <w:bottom w:val="none" w:sz="0" w:space="0" w:color="auto"/>
        <w:right w:val="none" w:sz="0" w:space="0" w:color="auto"/>
      </w:divBdr>
      <w:divsChild>
        <w:div w:id="1640959713">
          <w:marLeft w:val="0"/>
          <w:marRight w:val="0"/>
          <w:marTop w:val="0"/>
          <w:marBottom w:val="0"/>
          <w:divBdr>
            <w:top w:val="none" w:sz="0" w:space="0" w:color="auto"/>
            <w:left w:val="none" w:sz="0" w:space="0" w:color="auto"/>
            <w:bottom w:val="none" w:sz="0" w:space="0" w:color="auto"/>
            <w:right w:val="none" w:sz="0" w:space="0" w:color="auto"/>
          </w:divBdr>
          <w:divsChild>
            <w:div w:id="1499997346">
              <w:marLeft w:val="0"/>
              <w:marRight w:val="0"/>
              <w:marTop w:val="0"/>
              <w:marBottom w:val="0"/>
              <w:divBdr>
                <w:top w:val="none" w:sz="0" w:space="0" w:color="auto"/>
                <w:left w:val="none" w:sz="0" w:space="0" w:color="auto"/>
                <w:bottom w:val="none" w:sz="0" w:space="0" w:color="auto"/>
                <w:right w:val="none" w:sz="0" w:space="0" w:color="auto"/>
              </w:divBdr>
              <w:divsChild>
                <w:div w:id="7292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8176">
      <w:bodyDiv w:val="1"/>
      <w:marLeft w:val="0"/>
      <w:marRight w:val="0"/>
      <w:marTop w:val="0"/>
      <w:marBottom w:val="0"/>
      <w:divBdr>
        <w:top w:val="none" w:sz="0" w:space="0" w:color="auto"/>
        <w:left w:val="none" w:sz="0" w:space="0" w:color="auto"/>
        <w:bottom w:val="none" w:sz="0" w:space="0" w:color="auto"/>
        <w:right w:val="none" w:sz="0" w:space="0" w:color="auto"/>
      </w:divBdr>
      <w:divsChild>
        <w:div w:id="673068038">
          <w:marLeft w:val="0"/>
          <w:marRight w:val="0"/>
          <w:marTop w:val="0"/>
          <w:marBottom w:val="0"/>
          <w:divBdr>
            <w:top w:val="none" w:sz="0" w:space="0" w:color="auto"/>
            <w:left w:val="none" w:sz="0" w:space="0" w:color="auto"/>
            <w:bottom w:val="none" w:sz="0" w:space="0" w:color="auto"/>
            <w:right w:val="none" w:sz="0" w:space="0" w:color="auto"/>
          </w:divBdr>
          <w:divsChild>
            <w:div w:id="95490874">
              <w:marLeft w:val="0"/>
              <w:marRight w:val="0"/>
              <w:marTop w:val="0"/>
              <w:marBottom w:val="0"/>
              <w:divBdr>
                <w:top w:val="none" w:sz="0" w:space="0" w:color="auto"/>
                <w:left w:val="none" w:sz="0" w:space="0" w:color="auto"/>
                <w:bottom w:val="none" w:sz="0" w:space="0" w:color="auto"/>
                <w:right w:val="none" w:sz="0" w:space="0" w:color="auto"/>
              </w:divBdr>
              <w:divsChild>
                <w:div w:id="600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3213">
      <w:bodyDiv w:val="1"/>
      <w:marLeft w:val="0"/>
      <w:marRight w:val="0"/>
      <w:marTop w:val="0"/>
      <w:marBottom w:val="0"/>
      <w:divBdr>
        <w:top w:val="none" w:sz="0" w:space="0" w:color="auto"/>
        <w:left w:val="none" w:sz="0" w:space="0" w:color="auto"/>
        <w:bottom w:val="none" w:sz="0" w:space="0" w:color="auto"/>
        <w:right w:val="none" w:sz="0" w:space="0" w:color="auto"/>
      </w:divBdr>
      <w:divsChild>
        <w:div w:id="2083720973">
          <w:marLeft w:val="0"/>
          <w:marRight w:val="0"/>
          <w:marTop w:val="0"/>
          <w:marBottom w:val="0"/>
          <w:divBdr>
            <w:top w:val="none" w:sz="0" w:space="0" w:color="auto"/>
            <w:left w:val="none" w:sz="0" w:space="0" w:color="auto"/>
            <w:bottom w:val="none" w:sz="0" w:space="0" w:color="auto"/>
            <w:right w:val="none" w:sz="0" w:space="0" w:color="auto"/>
          </w:divBdr>
          <w:divsChild>
            <w:div w:id="1562981399">
              <w:marLeft w:val="0"/>
              <w:marRight w:val="0"/>
              <w:marTop w:val="0"/>
              <w:marBottom w:val="0"/>
              <w:divBdr>
                <w:top w:val="none" w:sz="0" w:space="0" w:color="auto"/>
                <w:left w:val="none" w:sz="0" w:space="0" w:color="auto"/>
                <w:bottom w:val="none" w:sz="0" w:space="0" w:color="auto"/>
                <w:right w:val="none" w:sz="0" w:space="0" w:color="auto"/>
              </w:divBdr>
              <w:divsChild>
                <w:div w:id="7448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8912">
      <w:bodyDiv w:val="1"/>
      <w:marLeft w:val="0"/>
      <w:marRight w:val="0"/>
      <w:marTop w:val="0"/>
      <w:marBottom w:val="0"/>
      <w:divBdr>
        <w:top w:val="none" w:sz="0" w:space="0" w:color="auto"/>
        <w:left w:val="none" w:sz="0" w:space="0" w:color="auto"/>
        <w:bottom w:val="none" w:sz="0" w:space="0" w:color="auto"/>
        <w:right w:val="none" w:sz="0" w:space="0" w:color="auto"/>
      </w:divBdr>
    </w:div>
    <w:div w:id="1992978311">
      <w:bodyDiv w:val="1"/>
      <w:marLeft w:val="0"/>
      <w:marRight w:val="0"/>
      <w:marTop w:val="0"/>
      <w:marBottom w:val="0"/>
      <w:divBdr>
        <w:top w:val="none" w:sz="0" w:space="0" w:color="auto"/>
        <w:left w:val="none" w:sz="0" w:space="0" w:color="auto"/>
        <w:bottom w:val="none" w:sz="0" w:space="0" w:color="auto"/>
        <w:right w:val="none" w:sz="0" w:space="0" w:color="auto"/>
      </w:divBdr>
      <w:divsChild>
        <w:div w:id="1850021833">
          <w:marLeft w:val="0"/>
          <w:marRight w:val="0"/>
          <w:marTop w:val="0"/>
          <w:marBottom w:val="0"/>
          <w:divBdr>
            <w:top w:val="none" w:sz="0" w:space="0" w:color="auto"/>
            <w:left w:val="none" w:sz="0" w:space="0" w:color="auto"/>
            <w:bottom w:val="none" w:sz="0" w:space="0" w:color="auto"/>
            <w:right w:val="none" w:sz="0" w:space="0" w:color="auto"/>
          </w:divBdr>
          <w:divsChild>
            <w:div w:id="1059594749">
              <w:marLeft w:val="0"/>
              <w:marRight w:val="0"/>
              <w:marTop w:val="0"/>
              <w:marBottom w:val="0"/>
              <w:divBdr>
                <w:top w:val="none" w:sz="0" w:space="0" w:color="auto"/>
                <w:left w:val="none" w:sz="0" w:space="0" w:color="auto"/>
                <w:bottom w:val="none" w:sz="0" w:space="0" w:color="auto"/>
                <w:right w:val="none" w:sz="0" w:space="0" w:color="auto"/>
              </w:divBdr>
              <w:divsChild>
                <w:div w:id="16183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09517">
      <w:bodyDiv w:val="1"/>
      <w:marLeft w:val="0"/>
      <w:marRight w:val="0"/>
      <w:marTop w:val="0"/>
      <w:marBottom w:val="0"/>
      <w:divBdr>
        <w:top w:val="none" w:sz="0" w:space="0" w:color="auto"/>
        <w:left w:val="none" w:sz="0" w:space="0" w:color="auto"/>
        <w:bottom w:val="none" w:sz="0" w:space="0" w:color="auto"/>
        <w:right w:val="none" w:sz="0" w:space="0" w:color="auto"/>
      </w:divBdr>
      <w:divsChild>
        <w:div w:id="415060100">
          <w:marLeft w:val="0"/>
          <w:marRight w:val="0"/>
          <w:marTop w:val="0"/>
          <w:marBottom w:val="0"/>
          <w:divBdr>
            <w:top w:val="none" w:sz="0" w:space="0" w:color="auto"/>
            <w:left w:val="none" w:sz="0" w:space="0" w:color="auto"/>
            <w:bottom w:val="none" w:sz="0" w:space="0" w:color="auto"/>
            <w:right w:val="none" w:sz="0" w:space="0" w:color="auto"/>
          </w:divBdr>
          <w:divsChild>
            <w:div w:id="1543905763">
              <w:marLeft w:val="0"/>
              <w:marRight w:val="0"/>
              <w:marTop w:val="0"/>
              <w:marBottom w:val="0"/>
              <w:divBdr>
                <w:top w:val="none" w:sz="0" w:space="0" w:color="auto"/>
                <w:left w:val="none" w:sz="0" w:space="0" w:color="auto"/>
                <w:bottom w:val="none" w:sz="0" w:space="0" w:color="auto"/>
                <w:right w:val="none" w:sz="0" w:space="0" w:color="auto"/>
              </w:divBdr>
              <w:divsChild>
                <w:div w:id="676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3136">
      <w:bodyDiv w:val="1"/>
      <w:marLeft w:val="0"/>
      <w:marRight w:val="0"/>
      <w:marTop w:val="0"/>
      <w:marBottom w:val="0"/>
      <w:divBdr>
        <w:top w:val="none" w:sz="0" w:space="0" w:color="auto"/>
        <w:left w:val="none" w:sz="0" w:space="0" w:color="auto"/>
        <w:bottom w:val="none" w:sz="0" w:space="0" w:color="auto"/>
        <w:right w:val="none" w:sz="0" w:space="0" w:color="auto"/>
      </w:divBdr>
      <w:divsChild>
        <w:div w:id="1140803015">
          <w:marLeft w:val="0"/>
          <w:marRight w:val="0"/>
          <w:marTop w:val="0"/>
          <w:marBottom w:val="0"/>
          <w:divBdr>
            <w:top w:val="none" w:sz="0" w:space="0" w:color="auto"/>
            <w:left w:val="none" w:sz="0" w:space="0" w:color="auto"/>
            <w:bottom w:val="none" w:sz="0" w:space="0" w:color="auto"/>
            <w:right w:val="none" w:sz="0" w:space="0" w:color="auto"/>
          </w:divBdr>
          <w:divsChild>
            <w:div w:id="94442749">
              <w:marLeft w:val="0"/>
              <w:marRight w:val="0"/>
              <w:marTop w:val="0"/>
              <w:marBottom w:val="0"/>
              <w:divBdr>
                <w:top w:val="none" w:sz="0" w:space="0" w:color="auto"/>
                <w:left w:val="none" w:sz="0" w:space="0" w:color="auto"/>
                <w:bottom w:val="none" w:sz="0" w:space="0" w:color="auto"/>
                <w:right w:val="none" w:sz="0" w:space="0" w:color="auto"/>
              </w:divBdr>
              <w:divsChild>
                <w:div w:id="1176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387</Words>
  <Characters>2212</Characters>
  <Application>Microsoft Office Word</Application>
  <DocSecurity>0</DocSecurity>
  <Lines>18</Lines>
  <Paragraphs>5</Paragraphs>
  <ScaleCrop>false</ScaleCrop>
  <Company>Boston University</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Hillman, Daniel C</dc:creator>
  <cp:keywords/>
  <cp:lastModifiedBy>Hongsheng Wu</cp:lastModifiedBy>
  <cp:revision>3</cp:revision>
  <cp:lastPrinted>1900-01-01T05:00:00Z</cp:lastPrinted>
  <dcterms:created xsi:type="dcterms:W3CDTF">2023-09-11T01:09:00Z</dcterms:created>
  <dcterms:modified xsi:type="dcterms:W3CDTF">2023-09-11T01:16:00Z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0" name="bjDocumentLabelXML-0">
    <vt:lpwstr>nternal/label"&gt;&lt;element uid="9920fcc9-9f43-4d43-9e3e-b98a219cfd55" value="" /&gt;&lt;/sisl&gt;</vt:lpwstr>
  </property>
  <property fmtid="{D5CDD505-2E9C-101B-9397-08002B2CF9AE}" pid="11" name="bjDocumentSecurityLabel">
    <vt:lpwstr>Not Classified</vt:lpwstr>
  </property>
  <property fmtid="{D5CDD505-2E9C-101B-9397-08002B2CF9AE}" pid="12" name="bjSaver">
    <vt:lpwstr>VCBB8lb6L/rSuvtsshPjg7ZNY7qcX7Ey</vt:lpwstr>
  </property>
  <property fmtid="{D5CDD505-2E9C-101B-9397-08002B2CF9AE}" pid="13" name="docIndexRef">
    <vt:lpwstr>77ba3933-db9b-4a9d-9f26-5686fe10d9c8</vt:lpwstr>
  </property>
</Properties>
</file>