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B4" w:rsidRPr="0012437C" w:rsidRDefault="005009B4" w:rsidP="000C6318">
      <w:pPr>
        <w:pStyle w:val="Normal1"/>
        <w:widowControl/>
        <w:shd w:val="clear" w:color="auto" w:fill="FFFFFF"/>
        <w:ind w:firstLine="709"/>
        <w:outlineLvl w:val="0"/>
        <w:rPr>
          <w:b/>
          <w:bCs/>
          <w:iCs/>
          <w:color w:val="000000"/>
          <w:spacing w:val="-9"/>
          <w:sz w:val="28"/>
          <w:szCs w:val="28"/>
        </w:rPr>
      </w:pPr>
      <w:r w:rsidRPr="0012437C">
        <w:rPr>
          <w:b/>
          <w:sz w:val="28"/>
          <w:szCs w:val="28"/>
        </w:rPr>
        <w:t xml:space="preserve">Тема 5. </w:t>
      </w:r>
      <w:r w:rsidRPr="0012437C">
        <w:rPr>
          <w:b/>
          <w:bCs/>
          <w:iCs/>
          <w:color w:val="000000"/>
          <w:spacing w:val="-9"/>
          <w:sz w:val="28"/>
          <w:szCs w:val="28"/>
        </w:rPr>
        <w:t xml:space="preserve"> РАЗРАБОТКА ИМИТАЦИОННОЙ МОДЕЛИ</w:t>
      </w:r>
    </w:p>
    <w:p w:rsidR="005009B4" w:rsidRDefault="005009B4" w:rsidP="005009B4">
      <w:pPr>
        <w:pStyle w:val="Normal1"/>
        <w:widowControl/>
        <w:shd w:val="clear" w:color="auto" w:fill="FFFFFF"/>
        <w:ind w:firstLine="709"/>
        <w:rPr>
          <w:i/>
          <w:color w:val="000000"/>
          <w:spacing w:val="-9"/>
          <w:sz w:val="28"/>
        </w:rPr>
      </w:pPr>
    </w:p>
    <w:p w:rsidR="005009B4" w:rsidRPr="00DB7DEC" w:rsidRDefault="005009B4" w:rsidP="000C6318">
      <w:pPr>
        <w:pStyle w:val="Normal1"/>
        <w:widowControl/>
        <w:shd w:val="clear" w:color="auto" w:fill="FFFFFF"/>
        <w:ind w:firstLine="709"/>
        <w:outlineLvl w:val="1"/>
        <w:rPr>
          <w:rFonts w:ascii="Arial" w:hAnsi="Arial" w:cs="Arial"/>
          <w:b/>
          <w:bCs/>
          <w:iCs/>
          <w:color w:val="000000"/>
          <w:spacing w:val="-9"/>
          <w:sz w:val="28"/>
        </w:rPr>
      </w:pPr>
      <w:r w:rsidRPr="00DB7DEC">
        <w:rPr>
          <w:rFonts w:ascii="Arial" w:hAnsi="Arial" w:cs="Arial"/>
          <w:b/>
          <w:bCs/>
          <w:iCs/>
          <w:color w:val="000000"/>
          <w:spacing w:val="-9"/>
          <w:sz w:val="28"/>
        </w:rPr>
        <w:t>5.1. Управление модельным временем</w:t>
      </w:r>
    </w:p>
    <w:p w:rsidR="005009B4" w:rsidRDefault="005009B4" w:rsidP="005009B4">
      <w:pPr>
        <w:pStyle w:val="Normal1"/>
        <w:widowControl/>
        <w:shd w:val="clear" w:color="auto" w:fill="FFFFFF"/>
        <w:ind w:firstLine="709"/>
        <w:rPr>
          <w:b/>
          <w:bCs/>
          <w:iCs/>
          <w:sz w:val="28"/>
        </w:rPr>
      </w:pP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Приступая к изучению механизмов управления модельным временем, уместно поговорить о роли времени в имитационном моделировании. Ранее было отмечено, что имитационное моделирование представляет </w:t>
      </w:r>
      <w:r>
        <w:rPr>
          <w:color w:val="000000"/>
          <w:spacing w:val="-9"/>
          <w:sz w:val="28"/>
        </w:rPr>
        <w:t>собой наблюдение за поведением системы в течение некоторого проме</w:t>
      </w:r>
      <w:r>
        <w:rPr>
          <w:color w:val="000000"/>
          <w:spacing w:val="-6"/>
          <w:sz w:val="28"/>
        </w:rPr>
        <w:t xml:space="preserve">жутка времени. Конечно, далеко не во всех статистических испытаниях фактор </w:t>
      </w:r>
      <w:r>
        <w:rPr>
          <w:color w:val="000000"/>
          <w:spacing w:val="-10"/>
          <w:sz w:val="28"/>
        </w:rPr>
        <w:t>времени играет ведущую роль, а в некоторых и вообще может не рассматриваться. Но значительно больше таких за</w:t>
      </w:r>
      <w:r>
        <w:rPr>
          <w:color w:val="000000"/>
          <w:spacing w:val="-10"/>
          <w:sz w:val="28"/>
        </w:rPr>
        <w:softHyphen/>
        <w:t xml:space="preserve">дач, в которых оценка эффективности моделируемой системы напрямую связана с </w:t>
      </w:r>
      <w:r>
        <w:rPr>
          <w:color w:val="000000"/>
          <w:spacing w:val="-11"/>
          <w:sz w:val="28"/>
        </w:rPr>
        <w:t xml:space="preserve">временными характеристиками ее функционирования. К ним относятся </w:t>
      </w:r>
      <w:r>
        <w:rPr>
          <w:color w:val="000000"/>
          <w:spacing w:val="-10"/>
          <w:sz w:val="28"/>
        </w:rPr>
        <w:t>задачи по оценке производительности, некоторые задачи по оценке на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дежности, качества распределения ресурсов, а также все задачи, связанные с иссле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7"/>
          <w:sz w:val="28"/>
        </w:rPr>
        <w:t xml:space="preserve">дованием эффективности процессов обслуживания. Характерной особенностью </w:t>
      </w:r>
      <w:r>
        <w:rPr>
          <w:color w:val="000000"/>
          <w:spacing w:val="-11"/>
          <w:sz w:val="28"/>
        </w:rPr>
        <w:t>большинства практических задач является то, что скорость протекания рассматри</w:t>
      </w:r>
      <w:r>
        <w:rPr>
          <w:color w:val="000000"/>
          <w:spacing w:val="-11"/>
          <w:sz w:val="28"/>
        </w:rPr>
        <w:softHyphen/>
        <w:t>ваемых в них процессов значительно ниже скорости реализации модельного экспе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римента. Например, если моделируется работа авторемонтной мастерской в тече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 xml:space="preserve">ние недели, вряд ли кому-то придет в голову воспроизводить этот процесс в модели в таком же масштабе времени. А в ряде задач требуется именно реализация реального масштаба времени. 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2"/>
          <w:sz w:val="28"/>
        </w:rPr>
        <w:t>При разработке практически любой имитационной модели и пла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 xml:space="preserve">нировании проведения модельных экспериментов необходимо соотносить между </w:t>
      </w:r>
      <w:r>
        <w:rPr>
          <w:color w:val="000000"/>
          <w:spacing w:val="-10"/>
          <w:sz w:val="28"/>
        </w:rPr>
        <w:t>собой три представления времени: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4"/>
          <w:sz w:val="28"/>
        </w:rPr>
        <w:t xml:space="preserve">• реальное время, в котором происходит функционирование имитируемой </w:t>
      </w:r>
      <w:r>
        <w:rPr>
          <w:color w:val="000000"/>
          <w:spacing w:val="-11"/>
          <w:sz w:val="28"/>
        </w:rPr>
        <w:t>системы;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• модельное (или, как его еще называют, системное) время, в масштабе которо</w:t>
      </w:r>
      <w:r>
        <w:rPr>
          <w:color w:val="000000"/>
          <w:spacing w:val="-11"/>
          <w:sz w:val="28"/>
        </w:rPr>
        <w:softHyphen/>
        <w:t>го организуется работа модели;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6"/>
          <w:sz w:val="28"/>
        </w:rPr>
        <w:t>• машинное время, отражающее затраты времени ЭВМ на проведение ими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7"/>
          <w:sz w:val="28"/>
        </w:rPr>
        <w:t>тации.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С помощью механизма модельного времени решаются следующие задачи: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1) отображается переход моделируемой системы из одного состояния в другое;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2) производится синхронизация работы компонент модели;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6"/>
          <w:sz w:val="28"/>
        </w:rPr>
        <w:t xml:space="preserve">3) изменяется масштаб времени «жизни» (функционирования) исследуемой </w:t>
      </w:r>
      <w:r>
        <w:rPr>
          <w:color w:val="000000"/>
          <w:spacing w:val="-15"/>
          <w:sz w:val="28"/>
        </w:rPr>
        <w:t>системы;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4) производится управление ходом модельного эксперимента.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5) моделируется квазипараллельная реализация событий в модели;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9"/>
          <w:sz w:val="28"/>
        </w:rPr>
        <w:t>Приставка «</w:t>
      </w:r>
      <w:proofErr w:type="spellStart"/>
      <w:r>
        <w:rPr>
          <w:color w:val="000000"/>
          <w:spacing w:val="-9"/>
          <w:sz w:val="28"/>
        </w:rPr>
        <w:t>квази</w:t>
      </w:r>
      <w:proofErr w:type="spellEnd"/>
      <w:r>
        <w:rPr>
          <w:color w:val="000000"/>
          <w:spacing w:val="-9"/>
          <w:sz w:val="28"/>
        </w:rPr>
        <w:t>» в данном случае отражает последовательный характер об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 xml:space="preserve">работки событий (процессов) </w:t>
      </w:r>
      <w:proofErr w:type="gramStart"/>
      <w:r>
        <w:rPr>
          <w:color w:val="000000"/>
          <w:spacing w:val="-10"/>
          <w:sz w:val="28"/>
        </w:rPr>
        <w:t>в</w:t>
      </w:r>
      <w:proofErr w:type="gramEnd"/>
      <w:r>
        <w:rPr>
          <w:color w:val="000000"/>
          <w:spacing w:val="-10"/>
          <w:sz w:val="28"/>
        </w:rPr>
        <w:t xml:space="preserve"> </w:t>
      </w:r>
      <w:proofErr w:type="gramStart"/>
      <w:r>
        <w:rPr>
          <w:color w:val="000000"/>
          <w:spacing w:val="-10"/>
          <w:sz w:val="28"/>
        </w:rPr>
        <w:t>ИМ</w:t>
      </w:r>
      <w:proofErr w:type="gramEnd"/>
      <w:r>
        <w:rPr>
          <w:color w:val="000000"/>
          <w:spacing w:val="-10"/>
          <w:sz w:val="28"/>
        </w:rPr>
        <w:t>, которые в реальной системе возникают (про</w:t>
      </w:r>
      <w:r>
        <w:rPr>
          <w:color w:val="000000"/>
          <w:spacing w:val="-10"/>
          <w:sz w:val="28"/>
        </w:rPr>
        <w:softHyphen/>
        <w:t>текают) одновременно.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Необходимость решения последней задачи связана с тем, что в распоряжении </w:t>
      </w:r>
      <w:r>
        <w:rPr>
          <w:color w:val="000000"/>
          <w:spacing w:val="-10"/>
          <w:sz w:val="28"/>
        </w:rPr>
        <w:t>исследователя находится, как правило, однопроцессорная вычислительная систе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2"/>
          <w:sz w:val="28"/>
        </w:rPr>
        <w:t>ма, а модель может содержать значительно большее число одновременно работаю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 xml:space="preserve">щих подсистем. Поэтому действительно параллельная </w:t>
      </w:r>
      <w:r>
        <w:rPr>
          <w:color w:val="000000"/>
          <w:spacing w:val="-9"/>
          <w:sz w:val="28"/>
        </w:rPr>
        <w:lastRenderedPageBreak/>
        <w:t>(одновременная) реализа</w:t>
      </w:r>
      <w:r>
        <w:rPr>
          <w:color w:val="000000"/>
          <w:spacing w:val="-9"/>
          <w:sz w:val="28"/>
        </w:rPr>
        <w:softHyphen/>
        <w:t xml:space="preserve">ция всех компонент модели невозможна. Даже если используется так называемая </w:t>
      </w:r>
      <w:r>
        <w:rPr>
          <w:color w:val="000000"/>
          <w:spacing w:val="-8"/>
          <w:sz w:val="28"/>
        </w:rPr>
        <w:t xml:space="preserve">распределенная модель, реализуемая на нескольких узлах вычислительной сети, </w:t>
      </w:r>
      <w:r>
        <w:rPr>
          <w:color w:val="000000"/>
          <w:spacing w:val="-9"/>
          <w:sz w:val="28"/>
        </w:rPr>
        <w:t>совсем необязательно число узлов будет совпадать с числом одновременно рабо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>тающих компонент модели. Следует отметить, что реали</w:t>
      </w:r>
      <w:r>
        <w:rPr>
          <w:color w:val="000000"/>
          <w:spacing w:val="-10"/>
          <w:sz w:val="28"/>
        </w:rPr>
        <w:softHyphen/>
        <w:t xml:space="preserve">зация квазипараллельной работы компонент модели является достаточно сложной технической задачей. Некоторые возможные методы ее решения рассматриваются </w:t>
      </w:r>
      <w:r>
        <w:rPr>
          <w:color w:val="000000"/>
          <w:spacing w:val="-7"/>
          <w:sz w:val="28"/>
        </w:rPr>
        <w:t>в следующем разделе.</w:t>
      </w:r>
    </w:p>
    <w:p w:rsidR="005009B4" w:rsidRDefault="005009B4" w:rsidP="005009B4">
      <w:pPr>
        <w:pStyle w:val="Normal1"/>
        <w:widowControl/>
        <w:shd w:val="clear" w:color="auto" w:fill="FFFFFF"/>
        <w:spacing w:before="10"/>
        <w:ind w:firstLine="720"/>
        <w:rPr>
          <w:sz w:val="28"/>
        </w:rPr>
      </w:pPr>
      <w:r>
        <w:rPr>
          <w:color w:val="000000"/>
          <w:spacing w:val="-12"/>
          <w:sz w:val="28"/>
        </w:rPr>
        <w:t xml:space="preserve">Ранее были названы два метода реализации механизма модельного времени — с </w:t>
      </w:r>
      <w:r>
        <w:rPr>
          <w:color w:val="000000"/>
          <w:spacing w:val="-11"/>
          <w:sz w:val="28"/>
        </w:rPr>
        <w:t>постоянным шагом и по особым состояниям.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>Выбор метода реализации механизма модельного времени зависит от назначе</w:t>
      </w:r>
      <w:r>
        <w:rPr>
          <w:color w:val="000000"/>
          <w:spacing w:val="-10"/>
          <w:sz w:val="28"/>
        </w:rPr>
        <w:softHyphen/>
        <w:t xml:space="preserve">ния модели, ее сложности, характера исследуемых процессов, требуемой точности </w:t>
      </w:r>
      <w:r>
        <w:rPr>
          <w:color w:val="000000"/>
          <w:spacing w:val="-11"/>
          <w:sz w:val="28"/>
        </w:rPr>
        <w:t>результатов и т. д.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При использовании метода </w:t>
      </w:r>
      <w:r>
        <w:rPr>
          <w:b/>
          <w:i/>
          <w:color w:val="000000"/>
          <w:spacing w:val="-10"/>
          <w:sz w:val="28"/>
        </w:rPr>
        <w:t xml:space="preserve">постоянного шага </w:t>
      </w:r>
      <w:r>
        <w:rPr>
          <w:color w:val="000000"/>
          <w:spacing w:val="-10"/>
          <w:sz w:val="28"/>
        </w:rPr>
        <w:t>отсчет системного времени ве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9"/>
          <w:sz w:val="28"/>
        </w:rPr>
        <w:t>дется через фиксированные, выбранные исследователем интервалы времени. Со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бытия в модели считаются наступившими в момент окончания этого интервала. </w:t>
      </w:r>
      <w:r>
        <w:rPr>
          <w:color w:val="000000"/>
          <w:spacing w:val="-10"/>
          <w:sz w:val="28"/>
        </w:rPr>
        <w:t>Погрешность в измерении временных характеристик системы в этом случае зави</w:t>
      </w:r>
      <w:r>
        <w:rPr>
          <w:color w:val="000000"/>
          <w:spacing w:val="-10"/>
          <w:sz w:val="28"/>
        </w:rPr>
        <w:softHyphen/>
        <w:t>сит от величины шага моделирования Δ</w:t>
      </w:r>
      <w:r>
        <w:rPr>
          <w:color w:val="000000"/>
          <w:spacing w:val="-10"/>
          <w:sz w:val="28"/>
          <w:lang w:val="en-US"/>
        </w:rPr>
        <w:t>t</w:t>
      </w:r>
      <w:r>
        <w:rPr>
          <w:color w:val="000000"/>
          <w:spacing w:val="-10"/>
          <w:sz w:val="28"/>
        </w:rPr>
        <w:t>.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11"/>
          <w:sz w:val="28"/>
        </w:rPr>
        <w:t>Метод постоянного шага предпочтительнее, если: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2"/>
          <w:sz w:val="28"/>
        </w:rPr>
        <w:t>• события появляются регулярно, их распределение во времени достаточно рав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4"/>
          <w:sz w:val="28"/>
        </w:rPr>
        <w:t>номерно;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число событий велико и моменты их появления близки;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9"/>
          <w:sz w:val="28"/>
        </w:rPr>
        <w:t>• невозможно заранее определить моменты появления событий.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2"/>
          <w:sz w:val="28"/>
        </w:rPr>
        <w:t xml:space="preserve">Данный метод управления модельным временем достаточно просто реализовать </w:t>
      </w:r>
      <w:r>
        <w:rPr>
          <w:color w:val="000000"/>
          <w:spacing w:val="-10"/>
          <w:sz w:val="28"/>
        </w:rPr>
        <w:t>в том случае, когда условия появления событий всех типов в модели можно пред</w:t>
      </w:r>
      <w:r>
        <w:rPr>
          <w:color w:val="000000"/>
          <w:spacing w:val="-10"/>
          <w:sz w:val="28"/>
        </w:rPr>
        <w:softHyphen/>
        <w:t>ставить как функцию времени.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>Пусть, например, событие состоит в том, что летящий самолет пересекает неко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торый воздушный рубеж, расстояние до которого равно </w:t>
      </w:r>
      <w:r>
        <w:rPr>
          <w:i/>
          <w:color w:val="000000"/>
          <w:spacing w:val="-10"/>
          <w:sz w:val="28"/>
          <w:lang w:val="en-US"/>
        </w:rPr>
        <w:t>R</w:t>
      </w:r>
      <w:r>
        <w:rPr>
          <w:i/>
          <w:color w:val="000000"/>
          <w:spacing w:val="-10"/>
          <w:sz w:val="28"/>
        </w:rPr>
        <w:t xml:space="preserve">. </w:t>
      </w:r>
      <w:r>
        <w:rPr>
          <w:color w:val="000000"/>
          <w:spacing w:val="-10"/>
          <w:sz w:val="28"/>
        </w:rPr>
        <w:t xml:space="preserve">Если самолет движется </w:t>
      </w:r>
      <w:r>
        <w:rPr>
          <w:color w:val="000000"/>
          <w:spacing w:val="-12"/>
          <w:sz w:val="28"/>
        </w:rPr>
        <w:t xml:space="preserve">по прямой с постоянной скоростью </w:t>
      </w:r>
      <w:r>
        <w:rPr>
          <w:i/>
          <w:color w:val="000000"/>
          <w:spacing w:val="-12"/>
          <w:sz w:val="28"/>
          <w:lang w:val="en-US"/>
        </w:rPr>
        <w:t>V</w:t>
      </w:r>
      <w:r>
        <w:rPr>
          <w:i/>
          <w:color w:val="000000"/>
          <w:spacing w:val="-12"/>
          <w:sz w:val="28"/>
        </w:rPr>
        <w:t xml:space="preserve">, </w:t>
      </w:r>
      <w:r>
        <w:rPr>
          <w:color w:val="000000"/>
          <w:spacing w:val="-12"/>
          <w:sz w:val="28"/>
        </w:rPr>
        <w:t>то можно вычислять путь, пройденный само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7"/>
          <w:sz w:val="28"/>
        </w:rPr>
        <w:t>летом, с интервалом времени Δ</w:t>
      </w:r>
      <w:r>
        <w:rPr>
          <w:i/>
          <w:color w:val="000000"/>
          <w:spacing w:val="-7"/>
          <w:sz w:val="28"/>
          <w:lang w:val="en-US"/>
        </w:rPr>
        <w:t>t</w:t>
      </w:r>
      <w:r>
        <w:rPr>
          <w:i/>
          <w:color w:val="000000"/>
          <w:spacing w:val="-7"/>
          <w:sz w:val="28"/>
        </w:rPr>
        <w:t xml:space="preserve">: </w:t>
      </w:r>
      <w:r>
        <w:rPr>
          <w:i/>
          <w:color w:val="000000"/>
          <w:spacing w:val="-7"/>
          <w:sz w:val="28"/>
          <w:lang w:val="en-US"/>
        </w:rPr>
        <w:t>S</w:t>
      </w:r>
      <w:r>
        <w:rPr>
          <w:color w:val="000000"/>
          <w:spacing w:val="-7"/>
          <w:sz w:val="28"/>
        </w:rPr>
        <w:t>=</w:t>
      </w:r>
      <w:r>
        <w:rPr>
          <w:color w:val="000000"/>
          <w:spacing w:val="-7"/>
          <w:sz w:val="28"/>
          <w:lang w:val="en-US"/>
        </w:rPr>
        <w:t>S</w:t>
      </w:r>
      <w:r>
        <w:rPr>
          <w:color w:val="000000"/>
          <w:spacing w:val="-7"/>
          <w:sz w:val="28"/>
        </w:rPr>
        <w:t>+</w:t>
      </w:r>
      <w:r>
        <w:rPr>
          <w:color w:val="000000"/>
          <w:spacing w:val="-7"/>
          <w:sz w:val="28"/>
          <w:lang w:val="en-US"/>
        </w:rPr>
        <w:t>V</w:t>
      </w:r>
      <w:r>
        <w:rPr>
          <w:color w:val="000000"/>
          <w:spacing w:val="-7"/>
          <w:sz w:val="28"/>
        </w:rPr>
        <w:t>·</w:t>
      </w:r>
      <w:proofErr w:type="spellStart"/>
      <w:proofErr w:type="gramStart"/>
      <w:r>
        <w:rPr>
          <w:color w:val="000000"/>
          <w:spacing w:val="-7"/>
          <w:sz w:val="28"/>
          <w:lang w:val="en-US"/>
        </w:rPr>
        <w:t>Δt</w:t>
      </w:r>
      <w:proofErr w:type="spellEnd"/>
      <w:proofErr w:type="gramEnd"/>
      <w:r>
        <w:rPr>
          <w:color w:val="000000"/>
          <w:spacing w:val="-7"/>
          <w:sz w:val="28"/>
        </w:rPr>
        <w:t xml:space="preserve">. Соответственно событие считается </w:t>
      </w:r>
      <w:r>
        <w:rPr>
          <w:color w:val="000000"/>
          <w:spacing w:val="-11"/>
          <w:sz w:val="28"/>
        </w:rPr>
        <w:t xml:space="preserve">наступившим, если выполняется условие </w:t>
      </w:r>
      <w:r>
        <w:rPr>
          <w:color w:val="000000"/>
          <w:spacing w:val="-11"/>
          <w:sz w:val="28"/>
          <w:lang w:val="en-US"/>
        </w:rPr>
        <w:t>S</w:t>
      </w:r>
      <w:r>
        <w:rPr>
          <w:color w:val="000000"/>
          <w:spacing w:val="-11"/>
          <w:sz w:val="28"/>
        </w:rPr>
        <w:t xml:space="preserve"> &gt; </w:t>
      </w:r>
      <w:r>
        <w:rPr>
          <w:i/>
          <w:color w:val="000000"/>
          <w:spacing w:val="-11"/>
          <w:sz w:val="28"/>
          <w:lang w:val="en-US"/>
        </w:rPr>
        <w:t>R</w:t>
      </w:r>
      <w:r>
        <w:rPr>
          <w:i/>
          <w:color w:val="000000"/>
          <w:spacing w:val="-11"/>
          <w:sz w:val="28"/>
        </w:rPr>
        <w:t xml:space="preserve">, </w:t>
      </w:r>
      <w:r>
        <w:rPr>
          <w:color w:val="000000"/>
          <w:spacing w:val="-11"/>
          <w:sz w:val="28"/>
        </w:rPr>
        <w:t>а момент времени наступления со</w:t>
      </w:r>
      <w:r>
        <w:rPr>
          <w:color w:val="000000"/>
          <w:spacing w:val="-11"/>
          <w:sz w:val="28"/>
        </w:rPr>
        <w:softHyphen/>
        <w:t xml:space="preserve">бытия принимается равным </w:t>
      </w:r>
      <w:proofErr w:type="spellStart"/>
      <w:r>
        <w:rPr>
          <w:i/>
          <w:color w:val="000000"/>
          <w:spacing w:val="-11"/>
          <w:sz w:val="28"/>
        </w:rPr>
        <w:t>п</w:t>
      </w:r>
      <w:proofErr w:type="spellEnd"/>
      <w:r>
        <w:rPr>
          <w:i/>
          <w:color w:val="000000"/>
          <w:spacing w:val="-11"/>
          <w:sz w:val="28"/>
        </w:rPr>
        <w:t xml:space="preserve"> • </w:t>
      </w:r>
      <w:proofErr w:type="spellStart"/>
      <w:r>
        <w:rPr>
          <w:i/>
          <w:color w:val="000000"/>
          <w:spacing w:val="-11"/>
          <w:sz w:val="28"/>
          <w:lang w:val="en-US"/>
        </w:rPr>
        <w:t>Δt</w:t>
      </w:r>
      <w:proofErr w:type="spellEnd"/>
      <w:r>
        <w:rPr>
          <w:i/>
          <w:color w:val="000000"/>
          <w:spacing w:val="-11"/>
          <w:sz w:val="28"/>
        </w:rPr>
        <w:t xml:space="preserve">, </w:t>
      </w:r>
      <w:r>
        <w:rPr>
          <w:color w:val="000000"/>
          <w:spacing w:val="-11"/>
          <w:sz w:val="28"/>
        </w:rPr>
        <w:t xml:space="preserve">где </w:t>
      </w:r>
      <w:proofErr w:type="spellStart"/>
      <w:r>
        <w:rPr>
          <w:i/>
          <w:color w:val="000000"/>
          <w:spacing w:val="-11"/>
          <w:sz w:val="28"/>
        </w:rPr>
        <w:t>п</w:t>
      </w:r>
      <w:proofErr w:type="spellEnd"/>
      <w:r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 xml:space="preserve">— номер шага моделирования, на котором </w:t>
      </w:r>
      <w:r>
        <w:rPr>
          <w:color w:val="000000"/>
          <w:spacing w:val="-10"/>
          <w:sz w:val="28"/>
        </w:rPr>
        <w:t>условие стало истинным.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2"/>
          <w:sz w:val="28"/>
        </w:rPr>
        <w:t xml:space="preserve">Выбор величины шага моделирования является нелегким и </w:t>
      </w:r>
      <w:r>
        <w:rPr>
          <w:color w:val="000000"/>
          <w:spacing w:val="-7"/>
          <w:sz w:val="28"/>
        </w:rPr>
        <w:t>очень важным делом. Универсальной методики решения этой проблемы не су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6"/>
          <w:sz w:val="28"/>
        </w:rPr>
        <w:t>ществует, но во многих случаях можно использовать один из следующих под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13"/>
          <w:sz w:val="28"/>
        </w:rPr>
        <w:t>ходов: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10"/>
          <w:sz w:val="28"/>
        </w:rPr>
        <w:t>• принимать величину шага равной средней интенсивности возникновения со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бытий различных типов;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>• выбирать величину Δ</w:t>
      </w:r>
      <w:r>
        <w:rPr>
          <w:color w:val="000000"/>
          <w:spacing w:val="-8"/>
          <w:sz w:val="28"/>
          <w:lang w:val="en-US"/>
        </w:rPr>
        <w:t>t</w:t>
      </w:r>
      <w:r>
        <w:rPr>
          <w:color w:val="000000"/>
          <w:spacing w:val="-8"/>
          <w:sz w:val="28"/>
        </w:rPr>
        <w:t xml:space="preserve"> </w:t>
      </w:r>
      <w:proofErr w:type="gramStart"/>
      <w:r>
        <w:rPr>
          <w:color w:val="000000"/>
          <w:spacing w:val="-8"/>
          <w:sz w:val="28"/>
        </w:rPr>
        <w:t>равной</w:t>
      </w:r>
      <w:proofErr w:type="gramEnd"/>
      <w:r>
        <w:rPr>
          <w:color w:val="000000"/>
          <w:spacing w:val="-8"/>
          <w:sz w:val="28"/>
        </w:rPr>
        <w:t xml:space="preserve"> среднему интервалу между наиболее частыми </w:t>
      </w:r>
      <w:r>
        <w:rPr>
          <w:color w:val="000000"/>
          <w:spacing w:val="-9"/>
          <w:sz w:val="28"/>
        </w:rPr>
        <w:t>(или наиболее важными) событиями.</w:t>
      </w:r>
    </w:p>
    <w:p w:rsidR="005009B4" w:rsidRDefault="005009B4" w:rsidP="005009B4">
      <w:pPr>
        <w:pStyle w:val="Normal1"/>
        <w:widowControl/>
        <w:spacing w:before="158"/>
        <w:ind w:firstLine="720"/>
        <w:jc w:val="center"/>
        <w:rPr>
          <w:sz w:val="28"/>
        </w:rPr>
      </w:pPr>
      <w:r w:rsidRPr="009A65E8">
        <w:rPr>
          <w:sz w:val="28"/>
        </w:rPr>
        <w:object w:dxaOrig="7290" w:dyaOrig="3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92.4pt" o:ole="" fillcolor="window">
            <v:imagedata r:id="rId5" o:title=""/>
          </v:shape>
          <o:OLEObject Type="Embed" ProgID="Word.Picture.8" ShapeID="_x0000_i1025" DrawAspect="Content" ObjectID="_1379310958" r:id="rId6"/>
        </w:objec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10"/>
          <w:sz w:val="28"/>
        </w:rPr>
        <w:t xml:space="preserve">• принимать величину </w:t>
      </w:r>
      <w:proofErr w:type="gramStart"/>
      <w:r>
        <w:rPr>
          <w:color w:val="000000"/>
          <w:spacing w:val="-10"/>
          <w:sz w:val="28"/>
        </w:rPr>
        <w:t>шага равной средней интенсивности возникновения со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бытий различных типов</w:t>
      </w:r>
      <w:proofErr w:type="gramEnd"/>
      <w:r>
        <w:rPr>
          <w:color w:val="000000"/>
          <w:spacing w:val="-11"/>
          <w:sz w:val="28"/>
        </w:rPr>
        <w:t>;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8"/>
          <w:sz w:val="28"/>
        </w:rPr>
        <w:t>• выбирать величину Δ</w:t>
      </w:r>
      <w:r>
        <w:rPr>
          <w:color w:val="000000"/>
          <w:spacing w:val="-8"/>
          <w:sz w:val="28"/>
          <w:lang w:val="en-US"/>
        </w:rPr>
        <w:t>t</w:t>
      </w:r>
      <w:r>
        <w:rPr>
          <w:color w:val="000000"/>
          <w:spacing w:val="-8"/>
          <w:sz w:val="28"/>
        </w:rPr>
        <w:t xml:space="preserve"> </w:t>
      </w:r>
      <w:proofErr w:type="gramStart"/>
      <w:r>
        <w:rPr>
          <w:color w:val="000000"/>
          <w:spacing w:val="-8"/>
          <w:sz w:val="28"/>
        </w:rPr>
        <w:t>равной</w:t>
      </w:r>
      <w:proofErr w:type="gramEnd"/>
      <w:r>
        <w:rPr>
          <w:color w:val="000000"/>
          <w:spacing w:val="-8"/>
          <w:sz w:val="28"/>
        </w:rPr>
        <w:t xml:space="preserve"> среднему интервалу между наиболее частыми </w:t>
      </w:r>
      <w:r>
        <w:rPr>
          <w:color w:val="000000"/>
          <w:spacing w:val="-9"/>
          <w:sz w:val="28"/>
        </w:rPr>
        <w:t>(или наиболее важными) событиями.</w:t>
      </w:r>
    </w:p>
    <w:p w:rsidR="005009B4" w:rsidRDefault="005009B4" w:rsidP="005009B4">
      <w:pPr>
        <w:pStyle w:val="Normal1"/>
        <w:widowControl/>
        <w:shd w:val="clear" w:color="auto" w:fill="FFFFFF"/>
        <w:spacing w:before="5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При моделировании </w:t>
      </w:r>
      <w:r>
        <w:rPr>
          <w:b/>
          <w:i/>
          <w:color w:val="000000"/>
          <w:spacing w:val="-9"/>
          <w:sz w:val="28"/>
        </w:rPr>
        <w:t xml:space="preserve">по особым состояниям </w:t>
      </w:r>
      <w:r>
        <w:rPr>
          <w:color w:val="000000"/>
          <w:spacing w:val="-9"/>
          <w:sz w:val="28"/>
        </w:rPr>
        <w:t>системное время каждый раз из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меняется на величину, строго соответствующую интервалу времени до момента </w:t>
      </w:r>
      <w:r>
        <w:rPr>
          <w:color w:val="000000"/>
          <w:spacing w:val="-12"/>
          <w:sz w:val="28"/>
        </w:rPr>
        <w:t>наступления очередного события. В этом случае события обрабатываются в поряд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9"/>
          <w:sz w:val="28"/>
        </w:rPr>
        <w:t>ке их наступления, а одновременно наступившими считаются только те, которые являются одновременными в действительности.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7"/>
          <w:sz w:val="28"/>
        </w:rPr>
        <w:t xml:space="preserve">Метод моделирования по особым состояниям сложнее в реализации, так как </w:t>
      </w:r>
      <w:r>
        <w:rPr>
          <w:color w:val="000000"/>
          <w:spacing w:val="-11"/>
          <w:sz w:val="28"/>
        </w:rPr>
        <w:t xml:space="preserve">для него требуется разработка специальной процедуры планирования событий (так </w:t>
      </w:r>
      <w:r>
        <w:rPr>
          <w:color w:val="000000"/>
          <w:spacing w:val="-10"/>
          <w:sz w:val="28"/>
        </w:rPr>
        <w:t>называемого календаря событий).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Моделирование по особым состояниям целесообразно использовать, если: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6"/>
          <w:sz w:val="28"/>
        </w:rPr>
        <w:t xml:space="preserve">• события распределяются во времени неравномерно или интервалы между </w:t>
      </w:r>
      <w:r>
        <w:rPr>
          <w:color w:val="000000"/>
          <w:spacing w:val="-12"/>
          <w:sz w:val="28"/>
        </w:rPr>
        <w:t>ними велики;</w:t>
      </w:r>
    </w:p>
    <w:p w:rsidR="005009B4" w:rsidRDefault="005009B4" w:rsidP="005009B4">
      <w:pPr>
        <w:pStyle w:val="Normal1"/>
        <w:widowControl/>
        <w:shd w:val="clear" w:color="auto" w:fill="FFFFFF"/>
        <w:spacing w:before="2"/>
        <w:ind w:firstLine="720"/>
        <w:rPr>
          <w:sz w:val="28"/>
        </w:rPr>
      </w:pPr>
      <w:r>
        <w:rPr>
          <w:color w:val="000000"/>
          <w:spacing w:val="-9"/>
          <w:sz w:val="28"/>
        </w:rPr>
        <w:t xml:space="preserve">• предъявляются повышенные требования к точности определения взаимного </w:t>
      </w:r>
      <w:r>
        <w:rPr>
          <w:color w:val="000000"/>
          <w:spacing w:val="-11"/>
          <w:sz w:val="28"/>
        </w:rPr>
        <w:t>положения событий во времени;</w:t>
      </w:r>
    </w:p>
    <w:p w:rsidR="005009B4" w:rsidRDefault="005009B4" w:rsidP="005009B4">
      <w:pPr>
        <w:pStyle w:val="Normal1"/>
        <w:widowControl/>
        <w:shd w:val="clear" w:color="auto" w:fill="FFFFFF"/>
        <w:spacing w:before="2"/>
        <w:ind w:firstLine="720"/>
        <w:rPr>
          <w:sz w:val="28"/>
        </w:rPr>
      </w:pPr>
      <w:r>
        <w:rPr>
          <w:color w:val="000000"/>
          <w:spacing w:val="-15"/>
          <w:sz w:val="28"/>
        </w:rPr>
        <w:t>• необходимо реализовать квазипараллельную обработку одновременных событий.</w:t>
      </w:r>
    </w:p>
    <w:p w:rsidR="005009B4" w:rsidRDefault="005009B4" w:rsidP="005009B4">
      <w:pPr>
        <w:pStyle w:val="Normal1"/>
        <w:widowControl/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Дополнительное достоинство метода заключается в том, что он позволяет эко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3"/>
          <w:sz w:val="28"/>
        </w:rPr>
        <w:t>номить машинное время, особенно при моделировании систем периодического дей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0"/>
          <w:sz w:val="28"/>
        </w:rPr>
        <w:t>ствия, в которых события длительное время могут не наступать.</w:t>
      </w:r>
    </w:p>
    <w:p w:rsidR="005009B4" w:rsidRDefault="005009B4" w:rsidP="005009B4">
      <w:pPr>
        <w:pStyle w:val="Normal1"/>
        <w:widowControl/>
        <w:shd w:val="clear" w:color="auto" w:fill="FFFFFF"/>
        <w:spacing w:before="7"/>
        <w:ind w:firstLine="720"/>
        <w:rPr>
          <w:color w:val="000000"/>
          <w:spacing w:val="-11"/>
          <w:sz w:val="28"/>
        </w:rPr>
      </w:pPr>
      <w:r>
        <w:rPr>
          <w:color w:val="000000"/>
          <w:spacing w:val="-11"/>
          <w:sz w:val="28"/>
        </w:rPr>
        <w:t>Таким образом:</w:t>
      </w:r>
    </w:p>
    <w:p w:rsidR="005009B4" w:rsidRDefault="005009B4" w:rsidP="005009B4">
      <w:pPr>
        <w:pStyle w:val="Normal1"/>
        <w:widowControl/>
        <w:numPr>
          <w:ilvl w:val="0"/>
          <w:numId w:val="25"/>
        </w:numPr>
        <w:shd w:val="clear" w:color="auto" w:fill="FFFFFF"/>
        <w:tabs>
          <w:tab w:val="num" w:pos="1140"/>
        </w:tabs>
        <w:spacing w:before="7"/>
        <w:rPr>
          <w:sz w:val="28"/>
        </w:rPr>
      </w:pPr>
      <w:r>
        <w:rPr>
          <w:color w:val="000000"/>
          <w:spacing w:val="-11"/>
          <w:sz w:val="28"/>
        </w:rPr>
        <w:t>Выбор механизма изменения модельного времени определяет и технологию реализации имитационной модели.</w:t>
      </w:r>
    </w:p>
    <w:p w:rsidR="005009B4" w:rsidRDefault="005009B4" w:rsidP="005009B4">
      <w:pPr>
        <w:pStyle w:val="Normal1"/>
        <w:widowControl/>
        <w:numPr>
          <w:ilvl w:val="0"/>
          <w:numId w:val="25"/>
        </w:numPr>
        <w:shd w:val="clear" w:color="auto" w:fill="FFFFFF"/>
        <w:tabs>
          <w:tab w:val="num" w:pos="1140"/>
        </w:tabs>
        <w:spacing w:before="7"/>
        <w:rPr>
          <w:sz w:val="28"/>
        </w:rPr>
      </w:pPr>
      <w:r>
        <w:rPr>
          <w:color w:val="000000"/>
          <w:spacing w:val="-11"/>
          <w:sz w:val="28"/>
        </w:rPr>
        <w:t>На выбор метода моделирования влияет целый ряд факторов, однако определяющим является тип моделирующей системы: для дискретных систем, события в которых распределены во времени неравномерно, более удобным является изменение модельного времени по особым состояниям.</w:t>
      </w:r>
    </w:p>
    <w:p w:rsidR="005009B4" w:rsidRDefault="005009B4" w:rsidP="005009B4">
      <w:pPr>
        <w:pStyle w:val="Normal1"/>
        <w:widowControl/>
        <w:shd w:val="clear" w:color="auto" w:fill="FFFFFF"/>
        <w:tabs>
          <w:tab w:val="num" w:pos="1140"/>
        </w:tabs>
        <w:spacing w:before="7"/>
        <w:ind w:firstLine="709"/>
        <w:rPr>
          <w:sz w:val="28"/>
        </w:rPr>
      </w:pPr>
      <w:r>
        <w:rPr>
          <w:sz w:val="28"/>
        </w:rPr>
        <w:t>Если в модели должны быть представлены компоненты реальной системы, работа которых измеряется в разных единицах времени, то они должны быть предварительно приведены к единому масштабу.</w:t>
      </w:r>
    </w:p>
    <w:p w:rsidR="005009B4" w:rsidRDefault="005009B4" w:rsidP="005009B4">
      <w:pPr>
        <w:pStyle w:val="Normal1"/>
        <w:widowControl/>
        <w:shd w:val="clear" w:color="auto" w:fill="FFFFFF"/>
        <w:tabs>
          <w:tab w:val="num" w:pos="1140"/>
        </w:tabs>
        <w:spacing w:before="7"/>
        <w:ind w:firstLine="709"/>
        <w:rPr>
          <w:sz w:val="28"/>
        </w:rPr>
      </w:pPr>
    </w:p>
    <w:p w:rsidR="005009B4" w:rsidRDefault="005009B4" w:rsidP="005009B4">
      <w:pPr>
        <w:shd w:val="clear" w:color="auto" w:fill="FFFFFF"/>
        <w:ind w:firstLine="720"/>
        <w:rPr>
          <w:b/>
          <w:color w:val="000000"/>
          <w:spacing w:val="-12"/>
          <w:sz w:val="28"/>
        </w:rPr>
      </w:pPr>
    </w:p>
    <w:p w:rsidR="005009B4" w:rsidRPr="00DB7DEC" w:rsidRDefault="005009B4" w:rsidP="000C6318">
      <w:pPr>
        <w:shd w:val="clear" w:color="auto" w:fill="FFFFFF"/>
        <w:tabs>
          <w:tab w:val="right" w:pos="9071"/>
        </w:tabs>
        <w:ind w:firstLine="720"/>
        <w:outlineLvl w:val="1"/>
        <w:rPr>
          <w:rFonts w:ascii="Arial" w:hAnsi="Arial" w:cs="Arial"/>
          <w:b/>
          <w:color w:val="000000"/>
          <w:spacing w:val="-12"/>
          <w:sz w:val="28"/>
        </w:rPr>
      </w:pPr>
      <w:r w:rsidRPr="00DB7DEC">
        <w:rPr>
          <w:rFonts w:ascii="Arial" w:hAnsi="Arial" w:cs="Arial"/>
          <w:b/>
          <w:color w:val="000000"/>
          <w:spacing w:val="-12"/>
          <w:sz w:val="28"/>
        </w:rPr>
        <w:t>5.2. Моделирование параллельных процессов</w:t>
      </w:r>
      <w:r w:rsidRPr="00DB7DEC">
        <w:rPr>
          <w:rFonts w:ascii="Arial" w:hAnsi="Arial" w:cs="Arial"/>
          <w:b/>
          <w:color w:val="000000"/>
          <w:spacing w:val="-12"/>
          <w:sz w:val="28"/>
        </w:rPr>
        <w:tab/>
      </w:r>
    </w:p>
    <w:p w:rsidR="005009B4" w:rsidRDefault="005009B4" w:rsidP="005009B4">
      <w:pPr>
        <w:shd w:val="clear" w:color="auto" w:fill="FFFFFF"/>
        <w:ind w:firstLine="720"/>
        <w:rPr>
          <w:b/>
          <w:sz w:val="28"/>
        </w:rPr>
      </w:pP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11"/>
          <w:sz w:val="28"/>
        </w:rPr>
      </w:pPr>
      <w:r>
        <w:rPr>
          <w:color w:val="000000"/>
          <w:spacing w:val="-7"/>
          <w:sz w:val="28"/>
        </w:rPr>
        <w:t xml:space="preserve">Практически любая более или менее сложная система имеет в своем составе </w:t>
      </w:r>
      <w:r>
        <w:rPr>
          <w:color w:val="000000"/>
          <w:spacing w:val="-10"/>
          <w:sz w:val="28"/>
        </w:rPr>
        <w:t>компоненты, работающие одновременно, или, как принято говорить на языке тех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 xml:space="preserve">ники, параллельно. </w:t>
      </w:r>
      <w:r>
        <w:rPr>
          <w:color w:val="000000"/>
          <w:spacing w:val="-11"/>
          <w:sz w:val="28"/>
        </w:rPr>
        <w:t>Параллельно работающие подсистемы могут вза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lastRenderedPageBreak/>
        <w:t>имодействовать самым различным образом, либо вообще работать независимо друг от друга. Способ взаимодействия подсистем определяет вид параллельных процес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сов, протекающих в системе. В свою очередь, вид моделируемых процессов влияет на выбор метода их имитации.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</w:p>
    <w:p w:rsidR="005009B4" w:rsidRDefault="005009B4" w:rsidP="000C6318">
      <w:pPr>
        <w:shd w:val="clear" w:color="auto" w:fill="FFFFFF"/>
        <w:ind w:firstLine="720"/>
        <w:outlineLvl w:val="2"/>
        <w:rPr>
          <w:b/>
          <w:bCs/>
          <w:iCs/>
          <w:color w:val="000000"/>
          <w:spacing w:val="-8"/>
          <w:sz w:val="28"/>
        </w:rPr>
      </w:pPr>
      <w:r>
        <w:rPr>
          <w:b/>
          <w:bCs/>
          <w:iCs/>
          <w:color w:val="000000"/>
          <w:spacing w:val="-8"/>
          <w:sz w:val="28"/>
        </w:rPr>
        <w:t>5.2.1.Виды параллельных процессов в сложных системах</w:t>
      </w:r>
    </w:p>
    <w:p w:rsidR="005009B4" w:rsidRDefault="005009B4" w:rsidP="005009B4">
      <w:pPr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Асинхронный параллельный процесс </w:t>
      </w:r>
      <w:r>
        <w:rPr>
          <w:i/>
          <w:color w:val="000000"/>
          <w:spacing w:val="-10"/>
          <w:sz w:val="28"/>
        </w:rPr>
        <w:t xml:space="preserve">— </w:t>
      </w:r>
      <w:r>
        <w:rPr>
          <w:color w:val="000000"/>
          <w:spacing w:val="-10"/>
          <w:sz w:val="28"/>
        </w:rPr>
        <w:t xml:space="preserve">такой процесс, состояние которого не </w:t>
      </w:r>
      <w:r>
        <w:rPr>
          <w:color w:val="000000"/>
          <w:spacing w:val="-9"/>
          <w:sz w:val="28"/>
        </w:rPr>
        <w:t>зависит от состояния другого параллельного процесса (ПП).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 xml:space="preserve">Пример асинхронных ПП </w:t>
      </w:r>
      <w:r>
        <w:rPr>
          <w:color w:val="000000"/>
          <w:spacing w:val="-11"/>
          <w:sz w:val="28"/>
        </w:rPr>
        <w:t>из области вычислительной техники: выполнение вычислений процессором и вы</w:t>
      </w:r>
      <w:r>
        <w:rPr>
          <w:color w:val="000000"/>
          <w:spacing w:val="-11"/>
          <w:sz w:val="28"/>
        </w:rPr>
        <w:softHyphen/>
        <w:t>вод информации на печать.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8"/>
          <w:sz w:val="28"/>
        </w:rPr>
        <w:t xml:space="preserve">Синхронный ПП </w:t>
      </w:r>
      <w:r>
        <w:rPr>
          <w:i/>
          <w:color w:val="000000"/>
          <w:spacing w:val="-8"/>
          <w:sz w:val="28"/>
        </w:rPr>
        <w:t xml:space="preserve">— </w:t>
      </w:r>
      <w:r>
        <w:rPr>
          <w:color w:val="000000"/>
          <w:spacing w:val="-8"/>
          <w:sz w:val="28"/>
        </w:rPr>
        <w:t xml:space="preserve">такой процесс, состояние которого зависит от состояния </w:t>
      </w:r>
      <w:proofErr w:type="gramStart"/>
      <w:r>
        <w:rPr>
          <w:color w:val="000000"/>
          <w:spacing w:val="-12"/>
          <w:sz w:val="28"/>
        </w:rPr>
        <w:t>взаимодействующих</w:t>
      </w:r>
      <w:proofErr w:type="gramEnd"/>
      <w:r>
        <w:rPr>
          <w:color w:val="000000"/>
          <w:spacing w:val="-12"/>
          <w:sz w:val="28"/>
        </w:rPr>
        <w:t xml:space="preserve"> с ним ПП.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7"/>
          <w:sz w:val="28"/>
        </w:rPr>
        <w:t xml:space="preserve">Пример синхронного ПП: работа торговой организации и доставка товара со </w:t>
      </w:r>
      <w:r>
        <w:rPr>
          <w:color w:val="000000"/>
          <w:spacing w:val="-10"/>
          <w:sz w:val="28"/>
        </w:rPr>
        <w:t>склада (нет товара — нет торговли).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>Один и тот же процесс может быть синхронным по отношению к одному из ак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>тивных ПП и асинхронным по отношению к другому. Так, при работе вычисли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тельной сети по технологии «клиент-сервер» каждый из узлов сети синхронизиру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ет свою работу с работой сервера, но не зависит от работы других узлов.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3"/>
          <w:sz w:val="28"/>
        </w:rPr>
        <w:t xml:space="preserve">Подчиненный ПП </w:t>
      </w:r>
      <w:r>
        <w:rPr>
          <w:i/>
          <w:color w:val="000000"/>
          <w:spacing w:val="-13"/>
          <w:sz w:val="28"/>
        </w:rPr>
        <w:t xml:space="preserve">— </w:t>
      </w:r>
      <w:r>
        <w:rPr>
          <w:color w:val="000000"/>
          <w:spacing w:val="-13"/>
          <w:sz w:val="28"/>
        </w:rPr>
        <w:t>создается и управляется другим процессом (более высоко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0"/>
          <w:sz w:val="28"/>
        </w:rPr>
        <w:t>го уровня). Весьма характерным примером таких процессов является ведение боевых дей</w:t>
      </w:r>
      <w:r>
        <w:rPr>
          <w:color w:val="000000"/>
          <w:spacing w:val="-10"/>
          <w:sz w:val="28"/>
        </w:rPr>
        <w:softHyphen/>
        <w:t>ствий подчиненными подразделениями.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Независимый ПП— </w:t>
      </w:r>
      <w:proofErr w:type="gramStart"/>
      <w:r>
        <w:rPr>
          <w:color w:val="000000"/>
          <w:spacing w:val="-10"/>
          <w:sz w:val="28"/>
        </w:rPr>
        <w:t>не</w:t>
      </w:r>
      <w:proofErr w:type="gramEnd"/>
      <w:r>
        <w:rPr>
          <w:color w:val="000000"/>
          <w:spacing w:val="-10"/>
          <w:sz w:val="28"/>
        </w:rPr>
        <w:t xml:space="preserve"> является подчиненным ни для одного из  процессов. </w:t>
      </w:r>
      <w:r>
        <w:rPr>
          <w:color w:val="000000"/>
          <w:spacing w:val="-8"/>
          <w:sz w:val="28"/>
        </w:rPr>
        <w:t>Скажем, после запуска неуправляемой зенитной ракеты ее полет можно рас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сматривать как независимый процесс, одновременно с которым самолет ведет бое</w:t>
      </w:r>
      <w:r>
        <w:rPr>
          <w:color w:val="000000"/>
          <w:spacing w:val="-11"/>
          <w:sz w:val="28"/>
        </w:rPr>
        <w:softHyphen/>
        <w:t>вые действия другими средствами.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 xml:space="preserve">Способ организации параллельных процессов в системе зависит от физической </w:t>
      </w:r>
      <w:r>
        <w:rPr>
          <w:color w:val="000000"/>
          <w:spacing w:val="-11"/>
          <w:sz w:val="28"/>
        </w:rPr>
        <w:t>сущности этой системы.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Остановимся несколько подробнее на особенностях реализации параллельных </w:t>
      </w:r>
      <w:r>
        <w:rPr>
          <w:color w:val="000000"/>
          <w:spacing w:val="-10"/>
          <w:sz w:val="28"/>
        </w:rPr>
        <w:t>процессов в вычислительных системах (</w:t>
      </w:r>
      <w:proofErr w:type="gramStart"/>
      <w:r>
        <w:rPr>
          <w:color w:val="000000"/>
          <w:spacing w:val="-10"/>
          <w:sz w:val="28"/>
        </w:rPr>
        <w:t>ВС</w:t>
      </w:r>
      <w:proofErr w:type="gramEnd"/>
      <w:r>
        <w:rPr>
          <w:color w:val="000000"/>
          <w:spacing w:val="-10"/>
          <w:sz w:val="28"/>
        </w:rPr>
        <w:t>). Это обусловлено следующей причи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8"/>
          <w:sz w:val="28"/>
        </w:rPr>
        <w:t>ной.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>Разработка и использование любой ИМ предполагает ее программную реализа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цию и исследование с применением ВС. Поэтому для реализации моделей, имити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7"/>
          <w:sz w:val="28"/>
        </w:rPr>
        <w:t xml:space="preserve">рующих параллельные процессы, в некоторых случаях применимы механизмы, </w:t>
      </w:r>
      <w:r>
        <w:rPr>
          <w:color w:val="000000"/>
          <w:spacing w:val="-10"/>
          <w:sz w:val="28"/>
        </w:rPr>
        <w:t>используемые при выполнении параллельных вычислений.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 xml:space="preserve">Вместе с тем, реализация параллельных процессов в </w:t>
      </w:r>
      <w:proofErr w:type="gramStart"/>
      <w:r>
        <w:rPr>
          <w:color w:val="000000"/>
          <w:spacing w:val="-13"/>
          <w:sz w:val="28"/>
        </w:rPr>
        <w:t>ВС</w:t>
      </w:r>
      <w:proofErr w:type="gramEnd"/>
      <w:r>
        <w:rPr>
          <w:color w:val="000000"/>
          <w:spacing w:val="-13"/>
          <w:sz w:val="28"/>
        </w:rPr>
        <w:t xml:space="preserve"> имеет свои особенности: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>• на уровне задач вычислительные процессы могут быть истинно параллельны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ми только в многопроцессорных </w:t>
      </w:r>
      <w:proofErr w:type="gramStart"/>
      <w:r>
        <w:rPr>
          <w:color w:val="000000"/>
          <w:spacing w:val="-10"/>
          <w:sz w:val="28"/>
        </w:rPr>
        <w:t>ВС</w:t>
      </w:r>
      <w:proofErr w:type="gramEnd"/>
      <w:r>
        <w:rPr>
          <w:color w:val="000000"/>
          <w:spacing w:val="-10"/>
          <w:sz w:val="28"/>
        </w:rPr>
        <w:t xml:space="preserve"> или вычислительных сетях;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 xml:space="preserve">• многие ПП используют одни и те же ресурсы, поэтому даже асинхронные ПП </w:t>
      </w:r>
      <w:r>
        <w:rPr>
          <w:color w:val="000000"/>
          <w:spacing w:val="-8"/>
          <w:sz w:val="28"/>
        </w:rPr>
        <w:t xml:space="preserve">в пределах одной </w:t>
      </w:r>
      <w:proofErr w:type="gramStart"/>
      <w:r>
        <w:rPr>
          <w:color w:val="000000"/>
          <w:spacing w:val="-8"/>
          <w:sz w:val="28"/>
        </w:rPr>
        <w:t>ВС</w:t>
      </w:r>
      <w:proofErr w:type="gramEnd"/>
      <w:r>
        <w:rPr>
          <w:color w:val="000000"/>
          <w:spacing w:val="-8"/>
          <w:sz w:val="28"/>
        </w:rPr>
        <w:t xml:space="preserve"> вынуждены согласовывать свои действия при обращении к </w:t>
      </w:r>
      <w:r>
        <w:rPr>
          <w:color w:val="000000"/>
          <w:spacing w:val="-13"/>
          <w:sz w:val="28"/>
        </w:rPr>
        <w:t>общим ресурсам;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 xml:space="preserve">• в </w:t>
      </w:r>
      <w:proofErr w:type="gramStart"/>
      <w:r>
        <w:rPr>
          <w:color w:val="000000"/>
          <w:spacing w:val="-8"/>
          <w:sz w:val="28"/>
        </w:rPr>
        <w:t>ВС</w:t>
      </w:r>
      <w:proofErr w:type="gramEnd"/>
      <w:r>
        <w:rPr>
          <w:color w:val="000000"/>
          <w:spacing w:val="-8"/>
          <w:sz w:val="28"/>
        </w:rPr>
        <w:t xml:space="preserve"> дополнительно используется еще два вида ПП: родительский и дочер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ний ПП; особенность их состоит в том, что процесс-родитель не может быть завер</w:t>
      </w:r>
      <w:r>
        <w:rPr>
          <w:color w:val="000000"/>
          <w:spacing w:val="-11"/>
          <w:sz w:val="28"/>
        </w:rPr>
        <w:softHyphen/>
        <w:t>шен, пока не завершатся все его дочерние процессы.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lastRenderedPageBreak/>
        <w:t>В силу перечисленных особенностей для организации взаимодействия парал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 xml:space="preserve">лельных процессов в </w:t>
      </w:r>
      <w:proofErr w:type="gramStart"/>
      <w:r>
        <w:rPr>
          <w:color w:val="000000"/>
          <w:spacing w:val="-10"/>
          <w:sz w:val="28"/>
        </w:rPr>
        <w:t>ВС</w:t>
      </w:r>
      <w:proofErr w:type="gramEnd"/>
      <w:r>
        <w:rPr>
          <w:color w:val="000000"/>
          <w:spacing w:val="-10"/>
          <w:sz w:val="28"/>
        </w:rPr>
        <w:t xml:space="preserve"> используются три основных подхода: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• на основе «взаимного исключения»;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на основе синхронизации посредством сигналов;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• на основе обмена информацией (сообщениями).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«Взаимное исключение» </w:t>
      </w:r>
      <w:r>
        <w:rPr>
          <w:color w:val="000000"/>
          <w:spacing w:val="-10"/>
          <w:sz w:val="28"/>
        </w:rPr>
        <w:t>предполагает запрет доступа к общим ресурсам (об</w:t>
      </w:r>
      <w:r>
        <w:rPr>
          <w:color w:val="000000"/>
          <w:spacing w:val="-10"/>
          <w:sz w:val="28"/>
        </w:rPr>
        <w:softHyphen/>
        <w:t>щим данным) для всех ПП, кроме одного, на время его работы с этими ресурсами (данными).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 xml:space="preserve">Синхронизация </w:t>
      </w:r>
      <w:r>
        <w:rPr>
          <w:color w:val="000000"/>
          <w:spacing w:val="-10"/>
          <w:sz w:val="28"/>
        </w:rPr>
        <w:t>подразумевает обмен сигналами между двумя или более про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4"/>
          <w:sz w:val="28"/>
        </w:rPr>
        <w:t xml:space="preserve">цессами по установленному протоколу. Такой «сигнал» рассматривается как </w:t>
      </w:r>
      <w:r>
        <w:rPr>
          <w:color w:val="000000"/>
          <w:spacing w:val="-8"/>
          <w:sz w:val="28"/>
        </w:rPr>
        <w:t xml:space="preserve">некоторое событие, вызывающее у получившего его процесса соответствующие </w:t>
      </w:r>
      <w:r>
        <w:rPr>
          <w:color w:val="000000"/>
          <w:spacing w:val="-6"/>
          <w:sz w:val="28"/>
        </w:rPr>
        <w:t>действия.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>Часто возникает необходимость передавать от одного ПП другому более под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1"/>
          <w:sz w:val="28"/>
        </w:rPr>
        <w:t>робную информацию, чем просто «сигнал-событие». В этом случае процессы со</w:t>
      </w:r>
      <w:r>
        <w:rPr>
          <w:color w:val="000000"/>
          <w:spacing w:val="-11"/>
          <w:sz w:val="28"/>
        </w:rPr>
        <w:softHyphen/>
        <w:t>гласуют свою работу на основе обмена сообщениями.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 xml:space="preserve">Перечисленные механизмы реализуются в </w:t>
      </w:r>
      <w:proofErr w:type="gramStart"/>
      <w:r>
        <w:rPr>
          <w:color w:val="000000"/>
          <w:spacing w:val="-10"/>
          <w:sz w:val="28"/>
        </w:rPr>
        <w:t>ВС</w:t>
      </w:r>
      <w:proofErr w:type="gramEnd"/>
      <w:r>
        <w:rPr>
          <w:color w:val="000000"/>
          <w:spacing w:val="-10"/>
          <w:sz w:val="28"/>
        </w:rPr>
        <w:t xml:space="preserve"> на двух уровнях — системном и </w:t>
      </w:r>
      <w:r>
        <w:rPr>
          <w:color w:val="000000"/>
          <w:spacing w:val="-11"/>
          <w:sz w:val="28"/>
        </w:rPr>
        <w:t>прикладном.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Механизм взаимодействия между ПП на системном уровне определяется еще </w:t>
      </w:r>
      <w:r>
        <w:rPr>
          <w:color w:val="000000"/>
          <w:spacing w:val="-12"/>
          <w:sz w:val="28"/>
        </w:rPr>
        <w:t xml:space="preserve">на этапе разработки </w:t>
      </w:r>
      <w:proofErr w:type="gramStart"/>
      <w:r>
        <w:rPr>
          <w:color w:val="000000"/>
          <w:spacing w:val="-12"/>
          <w:sz w:val="28"/>
        </w:rPr>
        <w:t>ВС</w:t>
      </w:r>
      <w:proofErr w:type="gramEnd"/>
      <w:r>
        <w:rPr>
          <w:color w:val="000000"/>
          <w:spacing w:val="-12"/>
          <w:sz w:val="28"/>
        </w:rPr>
        <w:t xml:space="preserve"> и реализуется в основном средствами операционной систе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мы (частично — с использованием аппаратных средств).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>На прикладном уровне взаимодействие между ПП реализуется программистом средствами языка, на котором разрабатывается программное обеспечение.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Наибольшими возможностями в этом отношении обладают так называемые язы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8"/>
          <w:sz w:val="28"/>
        </w:rPr>
        <w:t>ки реального времени (ЯРВ) и языки моделирования.</w:t>
      </w: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7"/>
          <w:sz w:val="28"/>
        </w:rPr>
      </w:pPr>
      <w:r>
        <w:rPr>
          <w:color w:val="000000"/>
          <w:spacing w:val="-7"/>
          <w:sz w:val="28"/>
        </w:rPr>
        <w:t>Языки реального времени — это языки, предназначенные для создания про</w:t>
      </w:r>
      <w:r>
        <w:rPr>
          <w:color w:val="000000"/>
          <w:spacing w:val="-7"/>
          <w:sz w:val="28"/>
        </w:rPr>
        <w:softHyphen/>
        <w:t>граммного обеспечения, работающего в реальном масштабе времени, например для разработки различных автоматизированных систем управления (предприя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5"/>
          <w:sz w:val="28"/>
        </w:rPr>
        <w:t xml:space="preserve">тием, воздушным движением и т. д.). К ним, в частности, относятся: язык </w:t>
      </w:r>
      <w:r>
        <w:rPr>
          <w:i/>
          <w:color w:val="000000"/>
          <w:spacing w:val="-5"/>
          <w:sz w:val="28"/>
        </w:rPr>
        <w:t xml:space="preserve">Ада, </w:t>
      </w:r>
      <w:r>
        <w:rPr>
          <w:color w:val="000000"/>
          <w:spacing w:val="-9"/>
          <w:sz w:val="28"/>
        </w:rPr>
        <w:t xml:space="preserve">язык </w:t>
      </w:r>
      <w:r>
        <w:rPr>
          <w:i/>
          <w:color w:val="000000"/>
          <w:spacing w:val="-9"/>
          <w:sz w:val="28"/>
        </w:rPr>
        <w:t xml:space="preserve">Модула </w:t>
      </w:r>
      <w:r>
        <w:rPr>
          <w:color w:val="000000"/>
          <w:spacing w:val="-9"/>
          <w:sz w:val="28"/>
        </w:rPr>
        <w:t>и практически единственный отечественный язык реального време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 xml:space="preserve">ни — </w:t>
      </w:r>
      <w:r>
        <w:rPr>
          <w:i/>
          <w:color w:val="000000"/>
          <w:spacing w:val="-7"/>
          <w:sz w:val="28"/>
        </w:rPr>
        <w:t xml:space="preserve">Эль-76 </w:t>
      </w:r>
      <w:r>
        <w:rPr>
          <w:color w:val="000000"/>
          <w:spacing w:val="-7"/>
          <w:sz w:val="28"/>
        </w:rPr>
        <w:t>(использовавшийся в многопроцессорных вычислительных комп</w:t>
      </w:r>
      <w:r>
        <w:rPr>
          <w:color w:val="000000"/>
          <w:spacing w:val="-7"/>
          <w:sz w:val="28"/>
        </w:rPr>
        <w:softHyphen/>
        <w:t>лексах семейства «Эльбрус»).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</w:p>
    <w:p w:rsidR="005009B4" w:rsidRDefault="005009B4" w:rsidP="000C6318">
      <w:pPr>
        <w:shd w:val="clear" w:color="auto" w:fill="FFFFFF"/>
        <w:ind w:firstLine="720"/>
        <w:outlineLvl w:val="2"/>
        <w:rPr>
          <w:b/>
          <w:bCs/>
          <w:sz w:val="28"/>
        </w:rPr>
      </w:pPr>
      <w:r>
        <w:rPr>
          <w:b/>
          <w:bCs/>
          <w:color w:val="000000"/>
          <w:spacing w:val="-8"/>
          <w:sz w:val="28"/>
        </w:rPr>
        <w:t>5.2.2. Методы описания параллельных процессов в системах и языках моделирования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>Языки моделирования по сравнению с языками реального времени требуют от разработчика значительно менее высокого уровня подготовки в области програм</w:t>
      </w:r>
      <w:r>
        <w:rPr>
          <w:color w:val="000000"/>
          <w:spacing w:val="-10"/>
          <w:sz w:val="28"/>
        </w:rPr>
        <w:softHyphen/>
        <w:t>мирования, что обусловлено двумя обстоятельствами: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>• во-первых, средства моделирования изначально ориентированы на квазипа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0"/>
          <w:sz w:val="28"/>
        </w:rPr>
        <w:t>раллельную обработку параллельных процессов;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6"/>
          <w:sz w:val="28"/>
        </w:rPr>
        <w:t>• во-вторых, механизмы реализации ПП относятся, как правило, к внутренней орга</w:t>
      </w:r>
      <w:r>
        <w:rPr>
          <w:color w:val="000000"/>
          <w:spacing w:val="-16"/>
          <w:sz w:val="28"/>
        </w:rPr>
        <w:softHyphen/>
      </w:r>
      <w:r>
        <w:rPr>
          <w:color w:val="000000"/>
          <w:spacing w:val="-13"/>
          <w:sz w:val="28"/>
        </w:rPr>
        <w:t>низации системы (языка) моделирования и их работа скрыта от программиста.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 xml:space="preserve">В практике имитационного моделирования одинаково широко используются </w:t>
      </w:r>
      <w:r>
        <w:rPr>
          <w:color w:val="000000"/>
          <w:spacing w:val="-3"/>
          <w:sz w:val="28"/>
        </w:rPr>
        <w:t xml:space="preserve">как процессно-ориентированные языки (системы) моделирования, например </w:t>
      </w:r>
      <w:r>
        <w:rPr>
          <w:i/>
          <w:color w:val="000000"/>
          <w:spacing w:val="-10"/>
          <w:sz w:val="28"/>
          <w:lang w:val="en-US"/>
        </w:rPr>
        <w:t>SIMULA</w:t>
      </w:r>
      <w:r>
        <w:rPr>
          <w:i/>
          <w:color w:val="000000"/>
          <w:spacing w:val="-10"/>
          <w:sz w:val="28"/>
        </w:rPr>
        <w:t xml:space="preserve">, </w:t>
      </w:r>
      <w:r>
        <w:rPr>
          <w:color w:val="000000"/>
          <w:spacing w:val="-10"/>
          <w:sz w:val="28"/>
        </w:rPr>
        <w:t xml:space="preserve">так и языки, ориентированные на обработку </w:t>
      </w:r>
      <w:proofErr w:type="spellStart"/>
      <w:r>
        <w:rPr>
          <w:color w:val="000000"/>
          <w:spacing w:val="-10"/>
          <w:sz w:val="28"/>
        </w:rPr>
        <w:lastRenderedPageBreak/>
        <w:t>транзактов</w:t>
      </w:r>
      <w:proofErr w:type="spellEnd"/>
      <w:r>
        <w:rPr>
          <w:color w:val="000000"/>
          <w:spacing w:val="-10"/>
          <w:sz w:val="28"/>
        </w:rPr>
        <w:t xml:space="preserve"> (например, язык </w:t>
      </w:r>
      <w:r>
        <w:rPr>
          <w:i/>
          <w:color w:val="000000"/>
          <w:spacing w:val="-11"/>
          <w:sz w:val="28"/>
          <w:lang w:val="en-US"/>
        </w:rPr>
        <w:t>GPSS</w:t>
      </w:r>
      <w:r>
        <w:rPr>
          <w:i/>
          <w:color w:val="000000"/>
          <w:spacing w:val="-11"/>
          <w:sz w:val="28"/>
        </w:rPr>
        <w:t xml:space="preserve">). </w:t>
      </w:r>
      <w:r>
        <w:rPr>
          <w:color w:val="000000"/>
          <w:spacing w:val="-11"/>
          <w:sz w:val="28"/>
        </w:rPr>
        <w:t xml:space="preserve">В тех и других используются аналогичные методы реализации </w:t>
      </w:r>
      <w:proofErr w:type="spellStart"/>
      <w:r>
        <w:rPr>
          <w:color w:val="000000"/>
          <w:spacing w:val="-11"/>
          <w:sz w:val="28"/>
        </w:rPr>
        <w:t>квазипарал</w:t>
      </w:r>
      <w:r>
        <w:rPr>
          <w:color w:val="000000"/>
          <w:spacing w:val="-11"/>
          <w:sz w:val="28"/>
        </w:rPr>
        <w:softHyphen/>
        <w:t>лелизма</w:t>
      </w:r>
      <w:proofErr w:type="spellEnd"/>
      <w:r>
        <w:rPr>
          <w:color w:val="000000"/>
          <w:spacing w:val="-11"/>
          <w:sz w:val="28"/>
        </w:rPr>
        <w:t xml:space="preserve">, основанные на ведении списков событий. В процессно-ориентированных </w:t>
      </w:r>
      <w:r>
        <w:rPr>
          <w:color w:val="000000"/>
          <w:spacing w:val="-10"/>
          <w:sz w:val="28"/>
        </w:rPr>
        <w:t xml:space="preserve">системах используются списки событий следования, а в </w:t>
      </w:r>
      <w:proofErr w:type="spellStart"/>
      <w:r>
        <w:rPr>
          <w:color w:val="000000"/>
          <w:spacing w:val="-10"/>
          <w:sz w:val="28"/>
        </w:rPr>
        <w:t>транзактных</w:t>
      </w:r>
      <w:proofErr w:type="spellEnd"/>
      <w:r>
        <w:rPr>
          <w:color w:val="000000"/>
          <w:spacing w:val="-10"/>
          <w:sz w:val="28"/>
        </w:rPr>
        <w:t xml:space="preserve"> системах — </w:t>
      </w:r>
      <w:r>
        <w:rPr>
          <w:color w:val="000000"/>
          <w:spacing w:val="-11"/>
          <w:sz w:val="28"/>
        </w:rPr>
        <w:t>списки событий изменения состояний.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>Современные языки и системы моделирования, ориентированные на использо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 xml:space="preserve">вание в среде многозадачных операционных систем типа </w:t>
      </w:r>
      <w:r>
        <w:rPr>
          <w:color w:val="000000"/>
          <w:spacing w:val="-9"/>
          <w:sz w:val="28"/>
          <w:lang w:val="en-US"/>
        </w:rPr>
        <w:t>Windows</w:t>
      </w:r>
      <w:r>
        <w:rPr>
          <w:color w:val="000000"/>
          <w:spacing w:val="-9"/>
          <w:sz w:val="28"/>
        </w:rPr>
        <w:t>, частично ис</w:t>
      </w:r>
      <w:r>
        <w:rPr>
          <w:color w:val="000000"/>
          <w:spacing w:val="-8"/>
          <w:sz w:val="28"/>
        </w:rPr>
        <w:t xml:space="preserve">пользуют их механизмы управления процессами, что делает их применение еще </w:t>
      </w:r>
      <w:r>
        <w:rPr>
          <w:color w:val="000000"/>
          <w:spacing w:val="-11"/>
          <w:sz w:val="28"/>
        </w:rPr>
        <w:t xml:space="preserve">более эффективным. В пакете </w:t>
      </w:r>
      <w:r>
        <w:rPr>
          <w:color w:val="000000"/>
          <w:spacing w:val="-11"/>
          <w:sz w:val="28"/>
          <w:lang w:val="en-US"/>
        </w:rPr>
        <w:t>MATLAB</w:t>
      </w:r>
      <w:r>
        <w:rPr>
          <w:color w:val="000000"/>
          <w:spacing w:val="-11"/>
          <w:sz w:val="28"/>
        </w:rPr>
        <w:t xml:space="preserve"> также имеется собственный язык модели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 xml:space="preserve">рования, и к нему в полной мере можно отнести сказанное выше. Тем не </w:t>
      </w:r>
      <w:proofErr w:type="gramStart"/>
      <w:r>
        <w:rPr>
          <w:color w:val="000000"/>
          <w:spacing w:val="-9"/>
          <w:sz w:val="28"/>
        </w:rPr>
        <w:t>менее</w:t>
      </w:r>
      <w:proofErr w:type="gramEnd"/>
      <w:r>
        <w:rPr>
          <w:color w:val="000000"/>
          <w:spacing w:val="-9"/>
          <w:sz w:val="28"/>
        </w:rPr>
        <w:t xml:space="preserve"> во </w:t>
      </w:r>
      <w:r>
        <w:rPr>
          <w:color w:val="000000"/>
          <w:spacing w:val="-11"/>
          <w:sz w:val="28"/>
        </w:rPr>
        <w:t xml:space="preserve">многих случаях оказывается полезным знание общего механизма реализации ПП в </w:t>
      </w:r>
      <w:r>
        <w:rPr>
          <w:color w:val="000000"/>
          <w:spacing w:val="-9"/>
          <w:sz w:val="28"/>
        </w:rPr>
        <w:t>языках моделирования.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Рассмотрим его применительно к моделированию на основе </w:t>
      </w:r>
      <w:proofErr w:type="spellStart"/>
      <w:r>
        <w:rPr>
          <w:color w:val="000000"/>
          <w:spacing w:val="-10"/>
          <w:sz w:val="28"/>
        </w:rPr>
        <w:t>тракзактов</w:t>
      </w:r>
      <w:proofErr w:type="spellEnd"/>
      <w:r>
        <w:rPr>
          <w:color w:val="000000"/>
          <w:spacing w:val="-10"/>
          <w:sz w:val="28"/>
        </w:rPr>
        <w:t>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 xml:space="preserve">В этом случае под событием понимается любое перемещение </w:t>
      </w:r>
      <w:proofErr w:type="spellStart"/>
      <w:r>
        <w:rPr>
          <w:color w:val="000000"/>
          <w:spacing w:val="-11"/>
          <w:sz w:val="28"/>
        </w:rPr>
        <w:t>транзакта</w:t>
      </w:r>
      <w:proofErr w:type="spellEnd"/>
      <w:r>
        <w:rPr>
          <w:color w:val="000000"/>
          <w:spacing w:val="-11"/>
          <w:sz w:val="28"/>
        </w:rPr>
        <w:t xml:space="preserve"> по сис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>теме, а также изменение его состояния (обслуживается, заблокирован и т. д.).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 xml:space="preserve">Событие, связанное </w:t>
      </w:r>
      <w:proofErr w:type="gramStart"/>
      <w:r>
        <w:rPr>
          <w:color w:val="000000"/>
          <w:spacing w:val="-11"/>
          <w:sz w:val="28"/>
        </w:rPr>
        <w:t>с</w:t>
      </w:r>
      <w:proofErr w:type="gramEnd"/>
      <w:r>
        <w:rPr>
          <w:color w:val="000000"/>
          <w:spacing w:val="-11"/>
          <w:sz w:val="28"/>
        </w:rPr>
        <w:t xml:space="preserve"> </w:t>
      </w:r>
      <w:proofErr w:type="gramStart"/>
      <w:r>
        <w:rPr>
          <w:color w:val="000000"/>
          <w:spacing w:val="-11"/>
          <w:sz w:val="28"/>
        </w:rPr>
        <w:t>данным</w:t>
      </w:r>
      <w:proofErr w:type="gramEnd"/>
      <w:r>
        <w:rPr>
          <w:color w:val="000000"/>
          <w:spacing w:val="-11"/>
          <w:sz w:val="28"/>
        </w:rPr>
        <w:t xml:space="preserve"> </w:t>
      </w:r>
      <w:proofErr w:type="spellStart"/>
      <w:r>
        <w:rPr>
          <w:color w:val="000000"/>
          <w:spacing w:val="-11"/>
          <w:sz w:val="28"/>
        </w:rPr>
        <w:t>транзактом</w:t>
      </w:r>
      <w:proofErr w:type="spellEnd"/>
      <w:r>
        <w:rPr>
          <w:color w:val="000000"/>
          <w:spacing w:val="-11"/>
          <w:sz w:val="28"/>
        </w:rPr>
        <w:t>, может храниться в одном из следую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3"/>
          <w:sz w:val="28"/>
        </w:rPr>
        <w:t>щих списков.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2"/>
          <w:sz w:val="28"/>
        </w:rPr>
        <w:t xml:space="preserve">Список текущих событий. </w:t>
      </w:r>
      <w:r>
        <w:rPr>
          <w:color w:val="000000"/>
          <w:spacing w:val="-12"/>
          <w:sz w:val="28"/>
        </w:rPr>
        <w:t>В этом списке находятся события, время наступле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1"/>
          <w:sz w:val="28"/>
        </w:rPr>
        <w:t>ния которых меньше или равно текущему модельному времени. События с «мень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8"/>
          <w:sz w:val="28"/>
        </w:rPr>
        <w:t xml:space="preserve">шим» временем связаны с перемещением тех </w:t>
      </w:r>
      <w:proofErr w:type="spellStart"/>
      <w:r>
        <w:rPr>
          <w:color w:val="000000"/>
          <w:spacing w:val="-8"/>
          <w:sz w:val="28"/>
        </w:rPr>
        <w:t>транзактов</w:t>
      </w:r>
      <w:proofErr w:type="spellEnd"/>
      <w:r>
        <w:rPr>
          <w:color w:val="000000"/>
          <w:spacing w:val="-8"/>
          <w:sz w:val="28"/>
        </w:rPr>
        <w:t xml:space="preserve">, которые должны были </w:t>
      </w:r>
      <w:r>
        <w:rPr>
          <w:color w:val="000000"/>
          <w:spacing w:val="-10"/>
          <w:sz w:val="28"/>
        </w:rPr>
        <w:t>начать двигаться, но были заблокированы.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8"/>
          <w:sz w:val="28"/>
        </w:rPr>
        <w:t xml:space="preserve">Список будущих событий. </w:t>
      </w:r>
      <w:r>
        <w:rPr>
          <w:color w:val="000000"/>
          <w:spacing w:val="-8"/>
          <w:sz w:val="28"/>
        </w:rPr>
        <w:t>Этот список содержит события, время наступле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1"/>
          <w:sz w:val="28"/>
        </w:rPr>
        <w:t>ния которых больше текущего модельного времени, то есть события, которые дол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жны произойти в будущем (</w:t>
      </w:r>
      <w:proofErr w:type="gramStart"/>
      <w:r>
        <w:rPr>
          <w:color w:val="000000"/>
          <w:spacing w:val="-10"/>
          <w:sz w:val="28"/>
        </w:rPr>
        <w:t>условия</w:t>
      </w:r>
      <w:proofErr w:type="gramEnd"/>
      <w:r>
        <w:rPr>
          <w:color w:val="000000"/>
          <w:spacing w:val="-10"/>
          <w:sz w:val="28"/>
        </w:rPr>
        <w:t xml:space="preserve"> наступления которых уже определены — на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8"/>
          <w:sz w:val="28"/>
        </w:rPr>
        <w:t xml:space="preserve">пример, известно, что </w:t>
      </w:r>
      <w:proofErr w:type="spellStart"/>
      <w:r>
        <w:rPr>
          <w:color w:val="000000"/>
          <w:spacing w:val="-8"/>
          <w:sz w:val="28"/>
        </w:rPr>
        <w:t>транзакт</w:t>
      </w:r>
      <w:proofErr w:type="spellEnd"/>
      <w:r>
        <w:rPr>
          <w:color w:val="000000"/>
          <w:spacing w:val="-8"/>
          <w:sz w:val="28"/>
        </w:rPr>
        <w:t xml:space="preserve"> будет обслуживаться некоторым устройством 10 единиц времени).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1"/>
          <w:sz w:val="28"/>
        </w:rPr>
        <w:t xml:space="preserve">Список прерываний. </w:t>
      </w:r>
      <w:r>
        <w:rPr>
          <w:color w:val="000000"/>
          <w:spacing w:val="-11"/>
          <w:sz w:val="28"/>
        </w:rPr>
        <w:t>Данный список содержит события, связанные с возобнов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лением обработки </w:t>
      </w:r>
      <w:proofErr w:type="gramStart"/>
      <w:r>
        <w:rPr>
          <w:color w:val="000000"/>
          <w:spacing w:val="-10"/>
          <w:sz w:val="28"/>
        </w:rPr>
        <w:t>прерванных</w:t>
      </w:r>
      <w:proofErr w:type="gramEnd"/>
      <w:r>
        <w:rPr>
          <w:color w:val="000000"/>
          <w:spacing w:val="-10"/>
          <w:sz w:val="28"/>
        </w:rPr>
        <w:t xml:space="preserve"> </w:t>
      </w:r>
      <w:proofErr w:type="spellStart"/>
      <w:r>
        <w:rPr>
          <w:color w:val="000000"/>
          <w:spacing w:val="-10"/>
          <w:sz w:val="28"/>
        </w:rPr>
        <w:t>транзактов</w:t>
      </w:r>
      <w:proofErr w:type="spellEnd"/>
      <w:r>
        <w:rPr>
          <w:color w:val="000000"/>
          <w:spacing w:val="-10"/>
          <w:sz w:val="28"/>
        </w:rPr>
        <w:t xml:space="preserve">. События из этого списка выбираются в </w:t>
      </w:r>
      <w:r>
        <w:rPr>
          <w:color w:val="000000"/>
          <w:spacing w:val="-9"/>
          <w:sz w:val="28"/>
        </w:rPr>
        <w:t>том случае, если сняты условия прерывания.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В списке текущих событий </w:t>
      </w:r>
      <w:proofErr w:type="spellStart"/>
      <w:r>
        <w:rPr>
          <w:color w:val="000000"/>
          <w:spacing w:val="-9"/>
          <w:sz w:val="28"/>
        </w:rPr>
        <w:t>транзакты</w:t>
      </w:r>
      <w:proofErr w:type="spellEnd"/>
      <w:r>
        <w:rPr>
          <w:color w:val="000000"/>
          <w:spacing w:val="-9"/>
          <w:sz w:val="28"/>
        </w:rPr>
        <w:t xml:space="preserve"> расположены в порядке убывания при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11"/>
          <w:sz w:val="28"/>
        </w:rPr>
        <w:t>оритета соответствующих событий; при равных приоритетах — в порядке поступ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ления в список.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>Каждое событие (</w:t>
      </w:r>
      <w:proofErr w:type="spellStart"/>
      <w:r>
        <w:rPr>
          <w:color w:val="000000"/>
          <w:spacing w:val="-9"/>
          <w:sz w:val="28"/>
        </w:rPr>
        <w:t>транзакт</w:t>
      </w:r>
      <w:proofErr w:type="spellEnd"/>
      <w:r>
        <w:rPr>
          <w:color w:val="000000"/>
          <w:spacing w:val="-9"/>
          <w:sz w:val="28"/>
        </w:rPr>
        <w:t xml:space="preserve">) в списке текущих событий может находиться либо </w:t>
      </w:r>
      <w:r>
        <w:rPr>
          <w:color w:val="000000"/>
          <w:spacing w:val="-11"/>
          <w:sz w:val="28"/>
        </w:rPr>
        <w:t xml:space="preserve">в активном состоянии, либо в состоянии задержки. Если событие активно, то </w:t>
      </w:r>
      <w:proofErr w:type="gramStart"/>
      <w:r>
        <w:rPr>
          <w:color w:val="000000"/>
          <w:spacing w:val="-11"/>
          <w:sz w:val="28"/>
        </w:rPr>
        <w:t>соот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9"/>
          <w:sz w:val="28"/>
        </w:rPr>
        <w:t>ветствующий</w:t>
      </w:r>
      <w:proofErr w:type="gramEnd"/>
      <w:r>
        <w:rPr>
          <w:color w:val="000000"/>
          <w:spacing w:val="-9"/>
          <w:sz w:val="28"/>
        </w:rPr>
        <w:t xml:space="preserve"> </w:t>
      </w:r>
      <w:proofErr w:type="spellStart"/>
      <w:r>
        <w:rPr>
          <w:color w:val="000000"/>
          <w:spacing w:val="-9"/>
          <w:sz w:val="28"/>
        </w:rPr>
        <w:t>транзакт</w:t>
      </w:r>
      <w:proofErr w:type="spellEnd"/>
      <w:r>
        <w:rPr>
          <w:color w:val="000000"/>
          <w:spacing w:val="-9"/>
          <w:sz w:val="28"/>
        </w:rPr>
        <w:t xml:space="preserve"> может быть продвинут по системе; если продвижение не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8"/>
          <w:sz w:val="28"/>
        </w:rPr>
        <w:t xml:space="preserve">возможно (например, из-за занятости устройства), то событие (и </w:t>
      </w:r>
      <w:proofErr w:type="spellStart"/>
      <w:r>
        <w:rPr>
          <w:color w:val="000000"/>
          <w:spacing w:val="-8"/>
          <w:sz w:val="28"/>
        </w:rPr>
        <w:t>транзакт</w:t>
      </w:r>
      <w:proofErr w:type="spellEnd"/>
      <w:r>
        <w:rPr>
          <w:color w:val="000000"/>
          <w:spacing w:val="-8"/>
          <w:sz w:val="28"/>
        </w:rPr>
        <w:t>) пере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10"/>
          <w:sz w:val="28"/>
        </w:rPr>
        <w:t>водится в состояние задержки.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2"/>
          <w:sz w:val="28"/>
        </w:rPr>
        <w:t xml:space="preserve">Как только завершается обработка (продвижение) </w:t>
      </w:r>
      <w:proofErr w:type="gramStart"/>
      <w:r>
        <w:rPr>
          <w:color w:val="000000"/>
          <w:spacing w:val="-2"/>
          <w:sz w:val="28"/>
        </w:rPr>
        <w:t>очередного</w:t>
      </w:r>
      <w:proofErr w:type="gramEnd"/>
      <w:r>
        <w:rPr>
          <w:color w:val="000000"/>
          <w:spacing w:val="-2"/>
          <w:sz w:val="28"/>
        </w:rPr>
        <w:t xml:space="preserve"> активного </w:t>
      </w:r>
      <w:proofErr w:type="spellStart"/>
      <w:r>
        <w:rPr>
          <w:color w:val="000000"/>
          <w:spacing w:val="-5"/>
          <w:sz w:val="28"/>
        </w:rPr>
        <w:t>транзакта</w:t>
      </w:r>
      <w:proofErr w:type="spellEnd"/>
      <w:r>
        <w:rPr>
          <w:color w:val="000000"/>
          <w:spacing w:val="-5"/>
          <w:sz w:val="28"/>
        </w:rPr>
        <w:t xml:space="preserve">, просматривается список задержанных </w:t>
      </w:r>
      <w:proofErr w:type="spellStart"/>
      <w:r>
        <w:rPr>
          <w:color w:val="000000"/>
          <w:spacing w:val="-5"/>
          <w:sz w:val="28"/>
        </w:rPr>
        <w:t>транзактов</w:t>
      </w:r>
      <w:proofErr w:type="spellEnd"/>
      <w:r>
        <w:rPr>
          <w:color w:val="000000"/>
          <w:spacing w:val="-5"/>
          <w:sz w:val="28"/>
        </w:rPr>
        <w:t>, и ряд из них пе</w:t>
      </w:r>
      <w:r>
        <w:rPr>
          <w:color w:val="000000"/>
          <w:spacing w:val="-5"/>
          <w:sz w:val="28"/>
        </w:rPr>
        <w:softHyphen/>
      </w:r>
      <w:r>
        <w:rPr>
          <w:color w:val="000000"/>
          <w:spacing w:val="-9"/>
          <w:sz w:val="28"/>
        </w:rPr>
        <w:t>реводится в активное состояние. Процедура повторяется до тех пор, пока в спис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4"/>
          <w:sz w:val="28"/>
        </w:rPr>
        <w:t xml:space="preserve">ке текущих событий не будут обработаны все активные события. После этого </w:t>
      </w:r>
      <w:r>
        <w:rPr>
          <w:color w:val="000000"/>
          <w:spacing w:val="-7"/>
          <w:sz w:val="28"/>
        </w:rPr>
        <w:t>просматривается список будущих событий. Модельному времени присваивает</w:t>
      </w:r>
      <w:r>
        <w:rPr>
          <w:color w:val="000000"/>
          <w:spacing w:val="-7"/>
          <w:sz w:val="28"/>
        </w:rPr>
        <w:softHyphen/>
        <w:t>ся значение, равное времени наступления ближайшего из этих событий. Данное событие заносится в список текущих событий. Затем просматриваются осталь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9"/>
          <w:sz w:val="28"/>
        </w:rPr>
        <w:t>ные события списка. Те из них, время которых равно текущему модельному вре</w:t>
      </w:r>
      <w:r>
        <w:rPr>
          <w:color w:val="000000"/>
          <w:spacing w:val="-9"/>
          <w:sz w:val="28"/>
        </w:rPr>
        <w:softHyphen/>
      </w:r>
      <w:r>
        <w:rPr>
          <w:color w:val="000000"/>
          <w:spacing w:val="-7"/>
          <w:sz w:val="28"/>
        </w:rPr>
        <w:t>мени, также переписываются в список текущих событий. Просмотр заканчива</w:t>
      </w:r>
      <w:r>
        <w:rPr>
          <w:color w:val="000000"/>
          <w:spacing w:val="-7"/>
          <w:sz w:val="28"/>
        </w:rPr>
        <w:softHyphen/>
      </w:r>
      <w:r>
        <w:rPr>
          <w:color w:val="000000"/>
          <w:spacing w:val="-1"/>
          <w:sz w:val="28"/>
        </w:rPr>
        <w:t xml:space="preserve">ется, </w:t>
      </w:r>
      <w:r>
        <w:rPr>
          <w:color w:val="000000"/>
          <w:spacing w:val="-1"/>
          <w:sz w:val="28"/>
        </w:rPr>
        <w:lastRenderedPageBreak/>
        <w:t xml:space="preserve">когда в списке остаются события, времена которых больше текущего </w:t>
      </w:r>
      <w:r>
        <w:rPr>
          <w:color w:val="000000"/>
          <w:spacing w:val="-8"/>
          <w:sz w:val="28"/>
        </w:rPr>
        <w:t>модельного времени.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t xml:space="preserve">В качестве иллюстрации к </w:t>
      </w:r>
      <w:proofErr w:type="gramStart"/>
      <w:r>
        <w:rPr>
          <w:color w:val="000000"/>
          <w:spacing w:val="-11"/>
          <w:sz w:val="28"/>
        </w:rPr>
        <w:t>изложенному</w:t>
      </w:r>
      <w:proofErr w:type="gramEnd"/>
      <w:r>
        <w:rPr>
          <w:color w:val="000000"/>
          <w:spacing w:val="-11"/>
          <w:sz w:val="28"/>
        </w:rPr>
        <w:t xml:space="preserve"> рассмотрим небольшой пример.</w:t>
      </w:r>
    </w:p>
    <w:p w:rsidR="005009B4" w:rsidRDefault="005009B4" w:rsidP="005009B4">
      <w:pPr>
        <w:shd w:val="clear" w:color="auto" w:fill="FFFFFF"/>
        <w:ind w:firstLine="720"/>
        <w:jc w:val="both"/>
        <w:rPr>
          <w:i/>
        </w:rPr>
      </w:pPr>
      <w:r>
        <w:rPr>
          <w:i/>
          <w:color w:val="000000"/>
          <w:spacing w:val="-9"/>
        </w:rPr>
        <w:t xml:space="preserve">►Пусть в систему поступают </w:t>
      </w:r>
      <w:proofErr w:type="spellStart"/>
      <w:r>
        <w:rPr>
          <w:i/>
          <w:color w:val="000000"/>
          <w:spacing w:val="-9"/>
        </w:rPr>
        <w:t>транзакты</w:t>
      </w:r>
      <w:proofErr w:type="spellEnd"/>
      <w:r>
        <w:rPr>
          <w:i/>
          <w:color w:val="000000"/>
          <w:spacing w:val="-9"/>
        </w:rPr>
        <w:t xml:space="preserve"> трех типов, каждый из которых обслу</w:t>
      </w:r>
      <w:r>
        <w:rPr>
          <w:i/>
          <w:color w:val="000000"/>
          <w:spacing w:val="-9"/>
        </w:rPr>
        <w:softHyphen/>
      </w:r>
      <w:r>
        <w:rPr>
          <w:i/>
          <w:color w:val="000000"/>
          <w:spacing w:val="-6"/>
        </w:rPr>
        <w:t xml:space="preserve">живается отдельным устройством. Известны законы поступления </w:t>
      </w:r>
      <w:proofErr w:type="spellStart"/>
      <w:r>
        <w:rPr>
          <w:i/>
          <w:color w:val="000000"/>
          <w:spacing w:val="-6"/>
        </w:rPr>
        <w:t>транзактов</w:t>
      </w:r>
      <w:proofErr w:type="spellEnd"/>
      <w:r>
        <w:rPr>
          <w:i/>
          <w:color w:val="000000"/>
          <w:spacing w:val="-6"/>
        </w:rPr>
        <w:t xml:space="preserve"> в </w:t>
      </w:r>
      <w:r>
        <w:rPr>
          <w:i/>
          <w:color w:val="000000"/>
          <w:spacing w:val="-9"/>
        </w:rPr>
        <w:t>систему и длительность их обслуживания. Таким образом, в системе существуют три параллельных независимых процесса (</w:t>
      </w:r>
      <w:r>
        <w:rPr>
          <w:i/>
          <w:color w:val="000000"/>
          <w:spacing w:val="-9"/>
          <w:lang w:val="en-US"/>
        </w:rPr>
        <w:t>PI</w:t>
      </w:r>
      <w:r>
        <w:rPr>
          <w:i/>
          <w:color w:val="000000"/>
          <w:spacing w:val="-9"/>
        </w:rPr>
        <w:t xml:space="preserve">, </w:t>
      </w:r>
      <w:r>
        <w:rPr>
          <w:i/>
          <w:color w:val="000000"/>
          <w:spacing w:val="-9"/>
          <w:lang w:val="en-US"/>
        </w:rPr>
        <w:t>P</w:t>
      </w:r>
      <w:r>
        <w:rPr>
          <w:i/>
          <w:color w:val="000000"/>
          <w:spacing w:val="-9"/>
        </w:rPr>
        <w:t>2, РЗ).</w:t>
      </w:r>
    </w:p>
    <w:p w:rsidR="005009B4" w:rsidRDefault="005009B4" w:rsidP="005009B4">
      <w:pPr>
        <w:shd w:val="clear" w:color="auto" w:fill="FFFFFF"/>
        <w:ind w:firstLine="720"/>
        <w:jc w:val="both"/>
        <w:rPr>
          <w:i/>
        </w:rPr>
      </w:pPr>
      <w:r>
        <w:rPr>
          <w:i/>
          <w:color w:val="000000"/>
          <w:spacing w:val="-13"/>
        </w:rPr>
        <w:t xml:space="preserve">Временная диаграмма работы системы при обслуживании одного </w:t>
      </w:r>
      <w:proofErr w:type="spellStart"/>
      <w:r>
        <w:rPr>
          <w:i/>
          <w:color w:val="000000"/>
          <w:spacing w:val="-13"/>
        </w:rPr>
        <w:t>транзакта</w:t>
      </w:r>
      <w:proofErr w:type="spellEnd"/>
      <w:r>
        <w:rPr>
          <w:i/>
          <w:color w:val="000000"/>
          <w:spacing w:val="-13"/>
        </w:rPr>
        <w:t xml:space="preserve"> каж</w:t>
      </w:r>
      <w:r>
        <w:rPr>
          <w:i/>
          <w:color w:val="000000"/>
          <w:spacing w:val="-13"/>
        </w:rPr>
        <w:softHyphen/>
      </w:r>
      <w:r>
        <w:rPr>
          <w:i/>
          <w:color w:val="000000"/>
          <w:spacing w:val="-10"/>
        </w:rPr>
        <w:t>дого типа показана на рис.2.7.</w:t>
      </w:r>
    </w:p>
    <w:p w:rsidR="005009B4" w:rsidRDefault="005009B4" w:rsidP="005009B4">
      <w:pPr>
        <w:shd w:val="clear" w:color="auto" w:fill="FFFFFF"/>
        <w:ind w:firstLine="720"/>
        <w:jc w:val="both"/>
        <w:rPr>
          <w:i/>
          <w:color w:val="000000"/>
          <w:spacing w:val="-9"/>
        </w:rPr>
      </w:pPr>
      <w:r>
        <w:rPr>
          <w:i/>
          <w:color w:val="000000"/>
          <w:spacing w:val="-9"/>
        </w:rPr>
        <w:t>На рисунке события, относящиеся к процессу Р</w:t>
      </w:r>
      <w:proofErr w:type="gramStart"/>
      <w:r>
        <w:rPr>
          <w:i/>
          <w:color w:val="000000"/>
          <w:spacing w:val="-9"/>
        </w:rPr>
        <w:t>1</w:t>
      </w:r>
      <w:proofErr w:type="gramEnd"/>
      <w:r>
        <w:rPr>
          <w:i/>
          <w:color w:val="000000"/>
          <w:spacing w:val="-9"/>
        </w:rPr>
        <w:t>, обозначены как С1</w:t>
      </w:r>
      <w:proofErr w:type="spellStart"/>
      <w:r>
        <w:rPr>
          <w:i/>
          <w:color w:val="000000"/>
          <w:spacing w:val="-9"/>
          <w:vertAlign w:val="subscript"/>
          <w:lang w:val="en-US"/>
        </w:rPr>
        <w:t>i</w:t>
      </w:r>
      <w:proofErr w:type="spellEnd"/>
      <w:r>
        <w:rPr>
          <w:i/>
          <w:color w:val="000000"/>
          <w:spacing w:val="-9"/>
        </w:rPr>
        <w:t>, относя</w:t>
      </w:r>
      <w:r>
        <w:rPr>
          <w:i/>
          <w:color w:val="000000"/>
          <w:spacing w:val="-9"/>
        </w:rPr>
        <w:softHyphen/>
      </w:r>
      <w:r>
        <w:rPr>
          <w:i/>
          <w:color w:val="000000"/>
          <w:spacing w:val="-13"/>
        </w:rPr>
        <w:t>щиеся к Р2 и к РЗ — соответственно как С2</w:t>
      </w:r>
      <w:proofErr w:type="spellStart"/>
      <w:r>
        <w:rPr>
          <w:i/>
          <w:color w:val="000000"/>
          <w:spacing w:val="-13"/>
          <w:vertAlign w:val="subscript"/>
          <w:lang w:val="en-US"/>
        </w:rPr>
        <w:t>i</w:t>
      </w:r>
      <w:proofErr w:type="spellEnd"/>
      <w:r>
        <w:rPr>
          <w:i/>
          <w:color w:val="000000"/>
          <w:spacing w:val="-13"/>
        </w:rPr>
        <w:t>. и СЗ</w:t>
      </w:r>
      <w:proofErr w:type="spellStart"/>
      <w:r>
        <w:rPr>
          <w:i/>
          <w:color w:val="000000"/>
          <w:spacing w:val="-13"/>
          <w:vertAlign w:val="subscript"/>
          <w:lang w:val="en-US"/>
        </w:rPr>
        <w:t>i</w:t>
      </w:r>
      <w:proofErr w:type="spellEnd"/>
      <w:r>
        <w:rPr>
          <w:i/>
          <w:color w:val="000000"/>
          <w:spacing w:val="-13"/>
        </w:rPr>
        <w:t xml:space="preserve">. Моменты времени </w:t>
      </w:r>
      <w:proofErr w:type="gramStart"/>
      <w:r>
        <w:rPr>
          <w:i/>
          <w:color w:val="000000"/>
          <w:spacing w:val="-13"/>
          <w:lang w:val="en-US"/>
        </w:rPr>
        <w:t>t</w:t>
      </w:r>
      <w:proofErr w:type="spellStart"/>
      <w:proofErr w:type="gramEnd"/>
      <w:r>
        <w:rPr>
          <w:i/>
          <w:color w:val="000000"/>
          <w:spacing w:val="-13"/>
          <w:vertAlign w:val="subscript"/>
        </w:rPr>
        <w:t>вх</w:t>
      </w:r>
      <w:proofErr w:type="spellEnd"/>
      <w:r>
        <w:rPr>
          <w:i/>
          <w:color w:val="000000"/>
          <w:spacing w:val="-13"/>
        </w:rPr>
        <w:t xml:space="preserve"> и </w:t>
      </w:r>
      <w:proofErr w:type="spellStart"/>
      <w:r>
        <w:rPr>
          <w:i/>
          <w:color w:val="000000"/>
          <w:spacing w:val="-13"/>
        </w:rPr>
        <w:t>t</w:t>
      </w:r>
      <w:r>
        <w:rPr>
          <w:i/>
          <w:color w:val="000000"/>
          <w:spacing w:val="-13"/>
          <w:vertAlign w:val="subscript"/>
        </w:rPr>
        <w:t>вых</w:t>
      </w:r>
      <w:proofErr w:type="spellEnd"/>
      <w:r>
        <w:rPr>
          <w:i/>
          <w:color w:val="000000"/>
          <w:spacing w:val="-13"/>
        </w:rPr>
        <w:t xml:space="preserve"> соот</w:t>
      </w:r>
      <w:r>
        <w:rPr>
          <w:i/>
          <w:color w:val="000000"/>
          <w:spacing w:val="-13"/>
        </w:rPr>
        <w:softHyphen/>
      </w:r>
      <w:r>
        <w:rPr>
          <w:i/>
          <w:color w:val="000000"/>
          <w:spacing w:val="-9"/>
        </w:rPr>
        <w:t xml:space="preserve">ветствуют началу и окончанию обслуживания </w:t>
      </w:r>
      <w:proofErr w:type="spellStart"/>
      <w:r>
        <w:rPr>
          <w:i/>
          <w:color w:val="000000"/>
          <w:spacing w:val="-9"/>
        </w:rPr>
        <w:t>транзакта</w:t>
      </w:r>
      <w:proofErr w:type="spellEnd"/>
      <w:r>
        <w:rPr>
          <w:i/>
          <w:color w:val="000000"/>
          <w:spacing w:val="-9"/>
        </w:rPr>
        <w:t>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  <w:lang w:val="en-US"/>
        </w:rPr>
      </w:pPr>
      <w:r w:rsidRPr="009A65E8">
        <w:rPr>
          <w:color w:val="000000"/>
          <w:spacing w:val="-9"/>
          <w:sz w:val="28"/>
          <w:szCs w:val="20"/>
          <w:lang w:val="en-US"/>
        </w:rPr>
        <w:object w:dxaOrig="7635" w:dyaOrig="4515">
          <v:shape id="_x0000_i1026" type="#_x0000_t75" style="width:381pt;height:225.65pt" o:ole="" fillcolor="window">
            <v:imagedata r:id="rId7" o:title=""/>
          </v:shape>
          <o:OLEObject Type="Embed" ProgID="Word.Picture.8" ShapeID="_x0000_i1026" DrawAspect="Content" ObjectID="_1379310959" r:id="rId8"/>
        </w:object>
      </w:r>
    </w:p>
    <w:p w:rsidR="005009B4" w:rsidRDefault="005009B4" w:rsidP="005009B4">
      <w:pPr>
        <w:shd w:val="clear" w:color="auto" w:fill="FFFFFF"/>
        <w:ind w:firstLine="720"/>
        <w:jc w:val="both"/>
        <w:rPr>
          <w:i/>
        </w:rPr>
      </w:pPr>
      <w:r>
        <w:rPr>
          <w:i/>
          <w:color w:val="000000"/>
          <w:spacing w:val="-6"/>
        </w:rPr>
        <w:t xml:space="preserve">Для каждого процесса строится своя цепь событий, однако списки событий </w:t>
      </w:r>
      <w:r>
        <w:rPr>
          <w:i/>
          <w:color w:val="000000"/>
          <w:spacing w:val="-3"/>
        </w:rPr>
        <w:t>являются общими для всей модели. Формирование списков начинается с за</w:t>
      </w:r>
      <w:r>
        <w:rPr>
          <w:i/>
          <w:color w:val="000000"/>
          <w:spacing w:val="-3"/>
        </w:rPr>
        <w:softHyphen/>
        <w:t xml:space="preserve">полнения списка будущих событий. Как было отмечено выше, в этот список </w:t>
      </w:r>
      <w:r>
        <w:rPr>
          <w:i/>
          <w:color w:val="000000"/>
          <w:spacing w:val="-6"/>
        </w:rPr>
        <w:t>помещаются события, время наступления которых превышает текущее значе</w:t>
      </w:r>
      <w:r>
        <w:rPr>
          <w:i/>
          <w:color w:val="000000"/>
          <w:spacing w:val="-6"/>
        </w:rPr>
        <w:softHyphen/>
      </w:r>
      <w:r>
        <w:rPr>
          <w:i/>
          <w:color w:val="000000"/>
          <w:spacing w:val="-4"/>
        </w:rPr>
        <w:t xml:space="preserve">ние модельного времени. Очевидно, что на момент заполнения списка время </w:t>
      </w:r>
      <w:r>
        <w:rPr>
          <w:i/>
          <w:color w:val="000000"/>
          <w:spacing w:val="-6"/>
        </w:rPr>
        <w:t xml:space="preserve">наступления прогнозируемых событий должно быть известно. На первом шаге </w:t>
      </w:r>
      <w:proofErr w:type="gramStart"/>
      <w:r>
        <w:rPr>
          <w:i/>
          <w:color w:val="000000"/>
          <w:lang w:val="en-US"/>
        </w:rPr>
        <w:t>t</w:t>
      </w:r>
      <w:proofErr w:type="gramEnd"/>
      <w:r>
        <w:rPr>
          <w:i/>
          <w:color w:val="000000"/>
        </w:rPr>
        <w:t xml:space="preserve">м=0, и в список будущих событий заносятся события С11, С21, С31. Затем </w:t>
      </w:r>
      <w:r>
        <w:rPr>
          <w:i/>
          <w:color w:val="000000"/>
          <w:spacing w:val="-11"/>
        </w:rPr>
        <w:t>событие с наименьшим временем наступления — С11 — переносится в список те</w:t>
      </w:r>
      <w:r>
        <w:rPr>
          <w:i/>
          <w:color w:val="000000"/>
          <w:spacing w:val="-11"/>
        </w:rPr>
        <w:softHyphen/>
      </w:r>
      <w:r>
        <w:rPr>
          <w:i/>
          <w:color w:val="000000"/>
          <w:spacing w:val="-9"/>
        </w:rPr>
        <w:t xml:space="preserve">кущих событий; если одновременных с ним событий нет, то оно обрабатывается </w:t>
      </w:r>
      <w:r>
        <w:rPr>
          <w:i/>
          <w:color w:val="000000"/>
          <w:spacing w:val="-5"/>
        </w:rPr>
        <w:t>и исключается из списка текущих событий. После этого вновь корректирует</w:t>
      </w:r>
      <w:r>
        <w:rPr>
          <w:i/>
          <w:color w:val="000000"/>
          <w:spacing w:val="-5"/>
        </w:rPr>
        <w:softHyphen/>
      </w:r>
      <w:r>
        <w:rPr>
          <w:i/>
          <w:color w:val="000000"/>
          <w:spacing w:val="-4"/>
        </w:rPr>
        <w:t>ся список будущих событий и т.д., пока не истечет заданный интервал моде</w:t>
      </w:r>
      <w:r>
        <w:rPr>
          <w:i/>
          <w:color w:val="000000"/>
          <w:spacing w:val="-4"/>
        </w:rPr>
        <w:softHyphen/>
      </w:r>
      <w:r>
        <w:rPr>
          <w:i/>
          <w:color w:val="000000"/>
          <w:spacing w:val="-5"/>
        </w:rPr>
        <w:t>лирования.</w:t>
      </w:r>
    </w:p>
    <w:p w:rsidR="005009B4" w:rsidRDefault="005009B4" w:rsidP="005009B4">
      <w:pPr>
        <w:shd w:val="clear" w:color="auto" w:fill="FFFFFF"/>
        <w:ind w:firstLine="720"/>
        <w:jc w:val="both"/>
        <w:rPr>
          <w:i/>
          <w:color w:val="000000"/>
          <w:spacing w:val="-10"/>
        </w:rPr>
      </w:pPr>
      <w:r>
        <w:rPr>
          <w:i/>
          <w:color w:val="000000"/>
          <w:spacing w:val="-11"/>
        </w:rPr>
        <w:t xml:space="preserve">Динамика изменения списков текущих и будущих событий для рассмотренного </w:t>
      </w:r>
      <w:r>
        <w:rPr>
          <w:i/>
          <w:color w:val="000000"/>
          <w:spacing w:val="-10"/>
        </w:rPr>
        <w:t>примера отражена в приведенной ниже таблице.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8"/>
        <w:gridCol w:w="2127"/>
        <w:gridCol w:w="2693"/>
      </w:tblGrid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</w:rPr>
              <w:t>Список текущих событий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</w:rPr>
              <w:t>Список будущих событий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</w:rPr>
            </w:pPr>
            <w:r>
              <w:rPr>
                <w:b/>
                <w:i/>
                <w:color w:val="000000"/>
                <w:spacing w:val="-1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</w:rPr>
            </w:pPr>
            <w:r>
              <w:rPr>
                <w:i/>
                <w:color w:val="000000"/>
                <w:spacing w:val="-10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</w:rPr>
            </w:pPr>
            <w:r>
              <w:rPr>
                <w:i/>
                <w:color w:val="000000"/>
                <w:spacing w:val="-10"/>
                <w:lang w:val="en-US"/>
              </w:rPr>
              <w:t>C</w:t>
            </w:r>
            <w:r>
              <w:rPr>
                <w:i/>
                <w:color w:val="000000"/>
                <w:spacing w:val="-10"/>
              </w:rPr>
              <w:t xml:space="preserve">11, </w:t>
            </w:r>
            <w:r>
              <w:rPr>
                <w:i/>
                <w:color w:val="000000"/>
                <w:spacing w:val="-10"/>
                <w:lang w:val="en-US"/>
              </w:rPr>
              <w:t>C</w:t>
            </w:r>
            <w:r>
              <w:rPr>
                <w:i/>
                <w:color w:val="000000"/>
                <w:spacing w:val="-10"/>
              </w:rPr>
              <w:t>21,</w:t>
            </w:r>
            <w:r>
              <w:rPr>
                <w:i/>
                <w:color w:val="000000"/>
                <w:spacing w:val="-10"/>
                <w:lang w:val="en-US"/>
              </w:rPr>
              <w:t>C</w:t>
            </w:r>
            <w:r>
              <w:rPr>
                <w:i/>
                <w:color w:val="000000"/>
                <w:spacing w:val="-10"/>
              </w:rPr>
              <w:t>31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C21, C31, C12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C31, C12, C22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C12, C22, C32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C22, C32, C13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C32, C13, C23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C13, C23, C33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C23, C33</w:t>
            </w:r>
          </w:p>
        </w:tc>
      </w:tr>
      <w:tr w:rsidR="005009B4" w:rsidTr="005009B4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b/>
                <w:i/>
                <w:color w:val="000000"/>
                <w:spacing w:val="-10"/>
                <w:lang w:val="en-US"/>
              </w:rPr>
            </w:pPr>
            <w:r>
              <w:rPr>
                <w:b/>
                <w:i/>
                <w:color w:val="000000"/>
                <w:spacing w:val="-10"/>
                <w:lang w:val="en-US"/>
              </w:rPr>
              <w:t>t23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  <w:r>
              <w:rPr>
                <w:i/>
                <w:color w:val="000000"/>
                <w:spacing w:val="-10"/>
                <w:lang w:val="en-US"/>
              </w:rPr>
              <w:t>C23, C33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i/>
                <w:color w:val="000000"/>
                <w:spacing w:val="-10"/>
                <w:lang w:val="en-US"/>
              </w:rPr>
            </w:pPr>
          </w:p>
        </w:tc>
      </w:tr>
    </w:tbl>
    <w:p w:rsidR="005009B4" w:rsidRDefault="005009B4" w:rsidP="005009B4">
      <w:pPr>
        <w:shd w:val="clear" w:color="auto" w:fill="FFFFFF"/>
        <w:ind w:firstLine="720"/>
        <w:jc w:val="both"/>
        <w:rPr>
          <w:i/>
          <w:color w:val="000000"/>
          <w:spacing w:val="-10"/>
          <w:szCs w:val="20"/>
        </w:rPr>
      </w:pPr>
      <w:r>
        <w:rPr>
          <w:i/>
          <w:color w:val="000000"/>
          <w:spacing w:val="-10"/>
          <w:lang w:val="en-US"/>
        </w:rPr>
        <w:lastRenderedPageBreak/>
        <w:t xml:space="preserve"> </w:t>
      </w:r>
      <w:r>
        <w:rPr>
          <w:i/>
          <w:color w:val="000000"/>
          <w:spacing w:val="-10"/>
        </w:rPr>
        <w:t>◄</w:t>
      </w: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10"/>
          <w:w w:val="105"/>
          <w:sz w:val="28"/>
        </w:rPr>
      </w:pPr>
      <w:r>
        <w:rPr>
          <w:color w:val="000000"/>
          <w:spacing w:val="-9"/>
          <w:w w:val="105"/>
          <w:sz w:val="28"/>
        </w:rPr>
        <w:t xml:space="preserve">Многие авторы книг по имитационному моделированию </w:t>
      </w:r>
      <w:r>
        <w:rPr>
          <w:color w:val="000000"/>
          <w:spacing w:val="-8"/>
          <w:w w:val="105"/>
          <w:sz w:val="28"/>
        </w:rPr>
        <w:t>считают, что знание механизма ведения списков событий просто необходимо разра</w:t>
      </w:r>
      <w:r>
        <w:rPr>
          <w:color w:val="000000"/>
          <w:spacing w:val="-8"/>
          <w:w w:val="105"/>
          <w:sz w:val="28"/>
        </w:rPr>
        <w:softHyphen/>
      </w:r>
      <w:r>
        <w:rPr>
          <w:color w:val="000000"/>
          <w:spacing w:val="-9"/>
          <w:w w:val="105"/>
          <w:sz w:val="28"/>
        </w:rPr>
        <w:t>ботчику модели; умение проследить в динамике цепь происходящих в модели собы</w:t>
      </w:r>
      <w:r>
        <w:rPr>
          <w:color w:val="000000"/>
          <w:spacing w:val="-9"/>
          <w:w w:val="105"/>
          <w:sz w:val="28"/>
        </w:rPr>
        <w:softHyphen/>
        <w:t>тий, во-первых, повышает уверенность создателя модели в том, что она работает пра</w:t>
      </w:r>
      <w:r>
        <w:rPr>
          <w:color w:val="000000"/>
          <w:spacing w:val="-9"/>
          <w:w w:val="105"/>
          <w:sz w:val="28"/>
        </w:rPr>
        <w:softHyphen/>
      </w:r>
      <w:r>
        <w:rPr>
          <w:color w:val="000000"/>
          <w:spacing w:val="-10"/>
          <w:w w:val="105"/>
          <w:sz w:val="28"/>
        </w:rPr>
        <w:t xml:space="preserve">вильно и, </w:t>
      </w:r>
      <w:proofErr w:type="gramStart"/>
      <w:r>
        <w:rPr>
          <w:color w:val="000000"/>
          <w:spacing w:val="-10"/>
          <w:w w:val="105"/>
          <w:sz w:val="28"/>
        </w:rPr>
        <w:t>во вторых</w:t>
      </w:r>
      <w:proofErr w:type="gramEnd"/>
      <w:r>
        <w:rPr>
          <w:color w:val="000000"/>
          <w:spacing w:val="-10"/>
          <w:w w:val="105"/>
          <w:sz w:val="28"/>
        </w:rPr>
        <w:t>, существенно облегчает процесс отладки и модификации модели.</w:t>
      </w:r>
    </w:p>
    <w:p w:rsidR="005009B4" w:rsidRDefault="005009B4" w:rsidP="005009B4">
      <w:pPr>
        <w:shd w:val="clear" w:color="auto" w:fill="FFFFFF"/>
        <w:ind w:left="1260" w:hanging="540"/>
        <w:jc w:val="both"/>
        <w:rPr>
          <w:sz w:val="28"/>
        </w:rPr>
      </w:pPr>
    </w:p>
    <w:p w:rsidR="005009B4" w:rsidRPr="00DB7DEC" w:rsidRDefault="005009B4" w:rsidP="000C6318">
      <w:pPr>
        <w:pStyle w:val="21"/>
        <w:spacing w:after="0" w:line="240" w:lineRule="auto"/>
        <w:ind w:left="1259" w:hanging="692"/>
        <w:outlineLvl w:val="2"/>
        <w:rPr>
          <w:b/>
        </w:rPr>
      </w:pPr>
      <w:r w:rsidRPr="000E2A7E">
        <w:rPr>
          <w:b/>
          <w:sz w:val="28"/>
          <w:szCs w:val="28"/>
        </w:rPr>
        <w:t>5</w:t>
      </w:r>
      <w:r w:rsidRPr="000E2A7E">
        <w:rPr>
          <w:b/>
          <w:bCs/>
          <w:color w:val="000000"/>
          <w:spacing w:val="-8"/>
          <w:sz w:val="28"/>
        </w:rPr>
        <w:t>.2.3. Применение сетевых моделей для описания параллельных процессов</w:t>
      </w:r>
    </w:p>
    <w:p w:rsidR="005009B4" w:rsidRDefault="005009B4" w:rsidP="005009B4">
      <w:pPr>
        <w:shd w:val="clear" w:color="auto" w:fill="FFFFFF"/>
        <w:ind w:left="1418" w:hanging="698"/>
        <w:rPr>
          <w:b/>
          <w:bCs/>
          <w:iCs/>
          <w:sz w:val="28"/>
        </w:rPr>
      </w:pP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w w:val="103"/>
          <w:sz w:val="28"/>
        </w:rPr>
        <w:t>Этапу программной реализации модели (т. е. ее опи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>санию на одном из языков программирования) должен предшествовать так на</w:t>
      </w:r>
      <w:r>
        <w:rPr>
          <w:color w:val="000000"/>
          <w:spacing w:val="-10"/>
          <w:w w:val="103"/>
          <w:sz w:val="28"/>
        </w:rPr>
        <w:softHyphen/>
      </w:r>
      <w:r>
        <w:rPr>
          <w:color w:val="000000"/>
          <w:spacing w:val="-4"/>
          <w:w w:val="103"/>
          <w:sz w:val="28"/>
        </w:rPr>
        <w:t xml:space="preserve">зываемый этап алгоритмизации. Другими словами, прежде чем превратить </w:t>
      </w:r>
      <w:r>
        <w:rPr>
          <w:color w:val="000000"/>
          <w:spacing w:val="-9"/>
          <w:w w:val="103"/>
          <w:sz w:val="28"/>
        </w:rPr>
        <w:t xml:space="preserve">имитационную модель в работающую программу, ее создатель </w:t>
      </w:r>
      <w:r>
        <w:rPr>
          <w:color w:val="000000"/>
          <w:spacing w:val="-11"/>
          <w:w w:val="103"/>
          <w:sz w:val="28"/>
        </w:rPr>
        <w:t>должен воспользоваться каким-то менее формальным и более наглядным сред</w:t>
      </w:r>
      <w:r>
        <w:rPr>
          <w:color w:val="000000"/>
          <w:spacing w:val="-11"/>
          <w:w w:val="103"/>
          <w:sz w:val="28"/>
        </w:rPr>
        <w:softHyphen/>
      </w:r>
      <w:r>
        <w:rPr>
          <w:color w:val="000000"/>
          <w:spacing w:val="-8"/>
          <w:w w:val="103"/>
          <w:sz w:val="28"/>
        </w:rPr>
        <w:t>ством описания логики работы будущей программы. Это требова</w:t>
      </w:r>
      <w:r>
        <w:rPr>
          <w:color w:val="000000"/>
          <w:spacing w:val="-8"/>
          <w:w w:val="103"/>
          <w:sz w:val="28"/>
        </w:rPr>
        <w:softHyphen/>
        <w:t xml:space="preserve">ние не является обязательным, т.к. </w:t>
      </w:r>
      <w:r>
        <w:rPr>
          <w:color w:val="000000"/>
          <w:spacing w:val="-11"/>
          <w:w w:val="103"/>
          <w:sz w:val="28"/>
        </w:rPr>
        <w:t xml:space="preserve">при наличии достаточного опыта программа не очень сложной модели может быть написана сразу. Однако </w:t>
      </w:r>
      <w:r>
        <w:rPr>
          <w:color w:val="000000"/>
          <w:spacing w:val="-8"/>
          <w:w w:val="103"/>
          <w:sz w:val="28"/>
        </w:rPr>
        <w:t xml:space="preserve">при моделировании более сложных систем даже опытные разработчики бывают вынуждены немного «притормозить» на этапе </w:t>
      </w:r>
      <w:r>
        <w:rPr>
          <w:color w:val="000000"/>
          <w:spacing w:val="-9"/>
          <w:w w:val="103"/>
          <w:sz w:val="28"/>
        </w:rPr>
        <w:t>алгоритмизации. Для описания логики работы модели могут быть использова</w:t>
      </w:r>
      <w:r>
        <w:rPr>
          <w:color w:val="000000"/>
          <w:spacing w:val="-9"/>
          <w:w w:val="103"/>
          <w:sz w:val="28"/>
        </w:rPr>
        <w:softHyphen/>
      </w:r>
      <w:r>
        <w:rPr>
          <w:color w:val="000000"/>
          <w:spacing w:val="-12"/>
          <w:w w:val="103"/>
          <w:sz w:val="28"/>
        </w:rPr>
        <w:t>ны различные средства: либо русский язык (устный или письменный), либо тра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7"/>
          <w:w w:val="103"/>
          <w:sz w:val="28"/>
        </w:rPr>
        <w:t xml:space="preserve">диционные схемы алгоритмов, либо какие-то </w:t>
      </w:r>
      <w:r>
        <w:rPr>
          <w:color w:val="000000"/>
          <w:spacing w:val="-12"/>
          <w:w w:val="103"/>
          <w:sz w:val="28"/>
        </w:rPr>
        <w:t>другие «подручные» средства. Первые два варианта являются, как правило, наи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>более знакомыми и наиболее часто используемыми. Однако</w:t>
      </w:r>
      <w:r>
        <w:rPr>
          <w:color w:val="000000"/>
          <w:spacing w:val="-9"/>
          <w:w w:val="103"/>
          <w:sz w:val="28"/>
        </w:rPr>
        <w:t xml:space="preserve"> такие схемы совершенно не приспо</w:t>
      </w:r>
      <w:r>
        <w:rPr>
          <w:color w:val="000000"/>
          <w:spacing w:val="-9"/>
          <w:w w:val="103"/>
          <w:sz w:val="28"/>
        </w:rPr>
        <w:softHyphen/>
        <w:t>соблены для описания параллельных процессов.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w w:val="103"/>
          <w:sz w:val="28"/>
        </w:rPr>
        <w:t>Одним из наиболее элегантных и весьма распространенных средств описания параллель</w:t>
      </w:r>
      <w:r>
        <w:rPr>
          <w:color w:val="000000"/>
          <w:spacing w:val="-13"/>
          <w:w w:val="103"/>
          <w:sz w:val="28"/>
        </w:rPr>
        <w:softHyphen/>
      </w:r>
      <w:r>
        <w:rPr>
          <w:color w:val="000000"/>
          <w:spacing w:val="-15"/>
          <w:w w:val="103"/>
          <w:sz w:val="28"/>
        </w:rPr>
        <w:t xml:space="preserve">ных процессов — описание </w:t>
      </w:r>
      <w:r>
        <w:rPr>
          <w:b/>
          <w:i/>
          <w:color w:val="000000"/>
          <w:spacing w:val="-15"/>
          <w:w w:val="103"/>
          <w:sz w:val="28"/>
        </w:rPr>
        <w:t xml:space="preserve">сетями Петри. </w:t>
      </w:r>
      <w:r>
        <w:rPr>
          <w:color w:val="000000"/>
          <w:spacing w:val="-15"/>
          <w:w w:val="103"/>
          <w:sz w:val="28"/>
        </w:rPr>
        <w:t xml:space="preserve">Рассмотрим </w:t>
      </w:r>
      <w:r>
        <w:rPr>
          <w:color w:val="000000"/>
          <w:spacing w:val="-12"/>
          <w:w w:val="103"/>
          <w:sz w:val="28"/>
        </w:rPr>
        <w:t>те основные сведения, кото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w w:val="103"/>
          <w:sz w:val="28"/>
        </w:rPr>
        <w:t xml:space="preserve">рые необходимы с точки </w:t>
      </w:r>
      <w:proofErr w:type="gramStart"/>
      <w:r>
        <w:rPr>
          <w:color w:val="000000"/>
          <w:w w:val="103"/>
          <w:sz w:val="28"/>
        </w:rPr>
        <w:t xml:space="preserve">зрения реализации технологии имитационного </w:t>
      </w:r>
      <w:r>
        <w:rPr>
          <w:color w:val="000000"/>
          <w:spacing w:val="-13"/>
          <w:w w:val="103"/>
          <w:sz w:val="28"/>
        </w:rPr>
        <w:t>моделирования параллельных процессов</w:t>
      </w:r>
      <w:proofErr w:type="gramEnd"/>
      <w:r>
        <w:rPr>
          <w:color w:val="000000"/>
          <w:spacing w:val="-13"/>
          <w:w w:val="103"/>
          <w:sz w:val="28"/>
        </w:rPr>
        <w:t>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4"/>
          <w:w w:val="103"/>
          <w:sz w:val="28"/>
        </w:rPr>
        <w:t xml:space="preserve">Одно из основных достоинств аппарата сетей Петри заключается в том, что они </w:t>
      </w:r>
      <w:r>
        <w:rPr>
          <w:color w:val="000000"/>
          <w:spacing w:val="-15"/>
          <w:w w:val="103"/>
          <w:sz w:val="28"/>
        </w:rPr>
        <w:t xml:space="preserve">могут быть представлены как в графической форме (что обеспечивает наглядность), </w:t>
      </w:r>
      <w:r>
        <w:rPr>
          <w:color w:val="000000"/>
          <w:spacing w:val="-12"/>
          <w:w w:val="103"/>
          <w:sz w:val="28"/>
        </w:rPr>
        <w:t>так и в аналитической (что позволяет автоматизировать процесс их анализа).</w:t>
      </w: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10"/>
          <w:sz w:val="28"/>
        </w:rPr>
      </w:pPr>
      <w:r>
        <w:rPr>
          <w:color w:val="000000"/>
          <w:spacing w:val="-8"/>
          <w:w w:val="103"/>
          <w:sz w:val="28"/>
        </w:rPr>
        <w:t>При графической интерпретации сеть Петри представляет собой граф осо</w:t>
      </w:r>
      <w:r>
        <w:rPr>
          <w:color w:val="000000"/>
          <w:spacing w:val="-8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 xml:space="preserve">бого вида, состоящий из вершин двух типов — </w:t>
      </w:r>
      <w:r>
        <w:rPr>
          <w:i/>
          <w:color w:val="000000"/>
          <w:spacing w:val="-10"/>
          <w:w w:val="103"/>
          <w:sz w:val="28"/>
        </w:rPr>
        <w:t xml:space="preserve">позиций </w:t>
      </w:r>
      <w:r>
        <w:rPr>
          <w:color w:val="000000"/>
          <w:spacing w:val="-10"/>
          <w:w w:val="103"/>
          <w:sz w:val="28"/>
        </w:rPr>
        <w:t xml:space="preserve">и </w:t>
      </w:r>
      <w:r>
        <w:rPr>
          <w:i/>
          <w:color w:val="000000"/>
          <w:spacing w:val="-10"/>
          <w:w w:val="103"/>
          <w:sz w:val="28"/>
        </w:rPr>
        <w:t xml:space="preserve">переходов, </w:t>
      </w:r>
      <w:r>
        <w:rPr>
          <w:color w:val="000000"/>
          <w:spacing w:val="-10"/>
          <w:w w:val="103"/>
          <w:sz w:val="28"/>
        </w:rPr>
        <w:t>соединен</w:t>
      </w:r>
      <w:r>
        <w:rPr>
          <w:color w:val="000000"/>
          <w:spacing w:val="-10"/>
          <w:w w:val="103"/>
          <w:sz w:val="28"/>
        </w:rPr>
        <w:softHyphen/>
      </w:r>
      <w:r>
        <w:rPr>
          <w:color w:val="000000"/>
          <w:spacing w:val="-12"/>
          <w:w w:val="103"/>
          <w:sz w:val="28"/>
        </w:rPr>
        <w:t>ных ориентированными дугами, причем каждая дуга может связывать лишь раз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w w:val="103"/>
          <w:sz w:val="28"/>
        </w:rPr>
        <w:t xml:space="preserve">нотипные вершины (позицию с переходом или переход с позицией). </w:t>
      </w:r>
      <w:r>
        <w:rPr>
          <w:color w:val="000000"/>
          <w:spacing w:val="-12"/>
          <w:w w:val="103"/>
          <w:sz w:val="28"/>
        </w:rPr>
        <w:t xml:space="preserve">Вершины-позиции обозначаются кружками, вершины-переходы — черточками. </w:t>
      </w:r>
      <w:r>
        <w:rPr>
          <w:color w:val="000000"/>
          <w:spacing w:val="-11"/>
          <w:w w:val="103"/>
          <w:sz w:val="28"/>
        </w:rPr>
        <w:t xml:space="preserve">С содержательной точки зрения, переходы соответствуют событиям, присущим </w:t>
      </w:r>
      <w:r>
        <w:rPr>
          <w:color w:val="000000"/>
          <w:spacing w:val="-12"/>
          <w:w w:val="103"/>
          <w:sz w:val="28"/>
        </w:rPr>
        <w:t>исследуемой системе, а позиции — условиям их возникновения. Таким образом, совокупность переходов, позиций и дуг позволяет описать причинно-следствен</w:t>
      </w:r>
      <w:r>
        <w:rPr>
          <w:color w:val="000000"/>
          <w:spacing w:val="-12"/>
          <w:w w:val="103"/>
          <w:sz w:val="28"/>
        </w:rPr>
        <w:softHyphen/>
      </w:r>
      <w:r>
        <w:rPr>
          <w:color w:val="000000"/>
          <w:spacing w:val="-9"/>
          <w:w w:val="103"/>
          <w:sz w:val="28"/>
        </w:rPr>
        <w:t xml:space="preserve">ные связи, присущие системе, но в статике. Чтобы сеть Петри «ожила», вводят </w:t>
      </w:r>
      <w:r>
        <w:rPr>
          <w:color w:val="000000"/>
          <w:spacing w:val="-11"/>
          <w:w w:val="103"/>
          <w:sz w:val="28"/>
        </w:rPr>
        <w:t xml:space="preserve">еще один вид объектов сети — так называемые </w:t>
      </w:r>
      <w:r>
        <w:rPr>
          <w:i/>
          <w:color w:val="000000"/>
          <w:spacing w:val="-11"/>
          <w:w w:val="103"/>
          <w:sz w:val="28"/>
        </w:rPr>
        <w:t xml:space="preserve">фишки, </w:t>
      </w:r>
      <w:r>
        <w:rPr>
          <w:color w:val="000000"/>
          <w:spacing w:val="-11"/>
          <w:w w:val="103"/>
          <w:sz w:val="28"/>
        </w:rPr>
        <w:t>или метки позиций. Пе</w:t>
      </w:r>
      <w:r>
        <w:rPr>
          <w:color w:val="000000"/>
          <w:spacing w:val="-11"/>
          <w:w w:val="103"/>
          <w:sz w:val="28"/>
        </w:rPr>
        <w:softHyphen/>
        <w:t xml:space="preserve">реход считается активным (событие может произойти), если в каждой </w:t>
      </w:r>
      <w:r>
        <w:rPr>
          <w:color w:val="000000"/>
          <w:spacing w:val="-11"/>
          <w:w w:val="103"/>
          <w:sz w:val="28"/>
        </w:rPr>
        <w:lastRenderedPageBreak/>
        <w:t>его вход</w:t>
      </w:r>
      <w:r>
        <w:rPr>
          <w:color w:val="000000"/>
          <w:spacing w:val="-11"/>
          <w:w w:val="103"/>
          <w:sz w:val="28"/>
        </w:rPr>
        <w:softHyphen/>
      </w:r>
      <w:r>
        <w:rPr>
          <w:color w:val="000000"/>
          <w:spacing w:val="-10"/>
          <w:w w:val="103"/>
          <w:sz w:val="28"/>
        </w:rPr>
        <w:t xml:space="preserve">ной позиции есть хотя бы одна фишка. </w:t>
      </w:r>
      <w:r>
        <w:rPr>
          <w:color w:val="000000"/>
          <w:spacing w:val="-7"/>
          <w:sz w:val="28"/>
        </w:rPr>
        <w:t xml:space="preserve">Расположение фишек в позициях сети называется </w:t>
      </w:r>
      <w:r>
        <w:rPr>
          <w:b/>
          <w:i/>
          <w:color w:val="000000"/>
          <w:spacing w:val="-7"/>
          <w:sz w:val="28"/>
        </w:rPr>
        <w:t xml:space="preserve">разметкой сети </w:t>
      </w:r>
      <w:r>
        <w:rPr>
          <w:color w:val="000000"/>
          <w:spacing w:val="-7"/>
          <w:sz w:val="28"/>
        </w:rPr>
        <w:t xml:space="preserve">(пример </w:t>
      </w:r>
      <w:r>
        <w:rPr>
          <w:color w:val="000000"/>
          <w:spacing w:val="-10"/>
          <w:sz w:val="28"/>
        </w:rPr>
        <w:t>перемещения фишек по сети приведен на рис.5.6).</w:t>
      </w: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10"/>
          <w:sz w:val="28"/>
        </w:rPr>
      </w:pP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 w:rsidRPr="00DB7DEC">
        <w:rPr>
          <w:color w:val="000000"/>
          <w:spacing w:val="-10"/>
          <w:sz w:val="28"/>
          <w:szCs w:val="20"/>
        </w:rPr>
        <w:object w:dxaOrig="6689" w:dyaOrig="4199">
          <v:shape id="_x0000_i1027" type="#_x0000_t75" style="width:335.05pt;height:209.75pt" o:ole="" fillcolor="window">
            <v:imagedata r:id="rId9" o:title=""/>
          </v:shape>
          <o:OLEObject Type="Embed" ProgID="Word.Picture.8" ShapeID="_x0000_i1027" DrawAspect="Content" ObjectID="_1379310960" r:id="rId10"/>
        </w:object>
      </w:r>
    </w:p>
    <w:p w:rsidR="005009B4" w:rsidRDefault="005009B4" w:rsidP="005009B4">
      <w:pPr>
        <w:ind w:firstLine="720"/>
        <w:rPr>
          <w:sz w:val="28"/>
        </w:rPr>
      </w:pPr>
    </w:p>
    <w:p w:rsidR="005009B4" w:rsidRDefault="005009B4" w:rsidP="005009B4">
      <w:pPr>
        <w:pStyle w:val="31"/>
      </w:pPr>
      <w:r>
        <w:t>В аналитической форме сеть Петри может быть представлена следующим образом:</w:t>
      </w:r>
    </w:p>
    <w:p w:rsidR="005009B4" w:rsidRPr="009E07EC" w:rsidRDefault="005009B4" w:rsidP="005009B4">
      <w:pPr>
        <w:pStyle w:val="aa"/>
        <w:jc w:val="center"/>
      </w:pPr>
      <w:r>
        <w:rPr>
          <w:i/>
          <w:spacing w:val="-14"/>
          <w:w w:val="133"/>
          <w:lang w:val="en-US"/>
        </w:rPr>
        <w:t>P</w:t>
      </w:r>
      <w:proofErr w:type="gramStart"/>
      <w:r w:rsidRPr="009E07EC">
        <w:rPr>
          <w:i/>
          <w:spacing w:val="-14"/>
          <w:w w:val="133"/>
        </w:rPr>
        <w:t>=(</w:t>
      </w:r>
      <w:proofErr w:type="gramEnd"/>
      <w:r>
        <w:rPr>
          <w:i/>
          <w:spacing w:val="-14"/>
          <w:w w:val="133"/>
          <w:lang w:val="en-US"/>
        </w:rPr>
        <w:t>B</w:t>
      </w:r>
      <w:r w:rsidRPr="009E07EC">
        <w:rPr>
          <w:i/>
          <w:spacing w:val="-14"/>
          <w:w w:val="133"/>
        </w:rPr>
        <w:t>,</w:t>
      </w:r>
      <w:r>
        <w:rPr>
          <w:i/>
          <w:spacing w:val="-14"/>
          <w:w w:val="133"/>
          <w:lang w:val="en-US"/>
        </w:rPr>
        <w:t>D</w:t>
      </w:r>
      <w:r w:rsidRPr="009E07EC">
        <w:rPr>
          <w:i/>
          <w:spacing w:val="-14"/>
          <w:w w:val="133"/>
        </w:rPr>
        <w:t>,</w:t>
      </w:r>
      <w:r>
        <w:rPr>
          <w:i/>
          <w:spacing w:val="-14"/>
          <w:w w:val="133"/>
          <w:lang w:val="en-US"/>
        </w:rPr>
        <w:t>I</w:t>
      </w:r>
      <w:r w:rsidRPr="009E07EC">
        <w:rPr>
          <w:i/>
          <w:spacing w:val="-14"/>
          <w:w w:val="133"/>
        </w:rPr>
        <w:t>,0,</w:t>
      </w:r>
      <w:r>
        <w:rPr>
          <w:i/>
          <w:spacing w:val="-14"/>
          <w:w w:val="133"/>
          <w:lang w:val="en-US"/>
        </w:rPr>
        <w:t>M</w:t>
      </w:r>
      <w:r w:rsidRPr="009E07EC">
        <w:rPr>
          <w:i/>
          <w:spacing w:val="-14"/>
          <w:w w:val="133"/>
        </w:rPr>
        <w:t>),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4"/>
          <w:sz w:val="28"/>
        </w:rPr>
        <w:t>где</w:t>
      </w:r>
      <w:proofErr w:type="gramStart"/>
      <w:r>
        <w:rPr>
          <w:color w:val="000000"/>
          <w:spacing w:val="-14"/>
          <w:sz w:val="28"/>
        </w:rPr>
        <w:t xml:space="preserve"> </w:t>
      </w:r>
      <w:r>
        <w:rPr>
          <w:b/>
          <w:i/>
          <w:color w:val="000000"/>
          <w:spacing w:val="-14"/>
          <w:sz w:val="28"/>
        </w:rPr>
        <w:t>В</w:t>
      </w:r>
      <w:proofErr w:type="gramEnd"/>
      <w:r>
        <w:rPr>
          <w:b/>
          <w:i/>
          <w:color w:val="000000"/>
          <w:spacing w:val="-14"/>
          <w:sz w:val="28"/>
        </w:rPr>
        <w:t xml:space="preserve"> =</w:t>
      </w:r>
      <w:r>
        <w:rPr>
          <w:i/>
          <w:color w:val="000000"/>
          <w:spacing w:val="-14"/>
          <w:sz w:val="28"/>
        </w:rPr>
        <w:t xml:space="preserve"> </w:t>
      </w:r>
      <w:r>
        <w:rPr>
          <w:color w:val="000000"/>
          <w:spacing w:val="-14"/>
          <w:sz w:val="28"/>
        </w:rPr>
        <w:t>{</w:t>
      </w:r>
      <w:r>
        <w:rPr>
          <w:color w:val="000000"/>
          <w:spacing w:val="-14"/>
          <w:sz w:val="28"/>
          <w:lang w:val="en-US"/>
        </w:rPr>
        <w:t>b</w:t>
      </w:r>
      <w:r>
        <w:rPr>
          <w:color w:val="000000"/>
          <w:spacing w:val="-14"/>
          <w:sz w:val="28"/>
          <w:vertAlign w:val="subscript"/>
          <w:lang w:val="en-US"/>
        </w:rPr>
        <w:t>i</w:t>
      </w:r>
      <w:r>
        <w:rPr>
          <w:color w:val="000000"/>
          <w:spacing w:val="-14"/>
          <w:sz w:val="28"/>
        </w:rPr>
        <w:t>} — конечное непустое множество позиций;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b/>
          <w:i/>
          <w:color w:val="000000"/>
          <w:spacing w:val="-11"/>
          <w:sz w:val="28"/>
          <w:lang w:val="en-US"/>
        </w:rPr>
        <w:t>D</w:t>
      </w:r>
      <w:r w:rsidRPr="009E07EC"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 xml:space="preserve">= </w:t>
      </w:r>
      <w:r>
        <w:rPr>
          <w:b/>
          <w:i/>
          <w:color w:val="000000"/>
          <w:spacing w:val="-11"/>
          <w:sz w:val="28"/>
        </w:rPr>
        <w:t>{</w:t>
      </w:r>
      <w:proofErr w:type="spellStart"/>
      <w:r>
        <w:rPr>
          <w:b/>
          <w:i/>
          <w:color w:val="000000"/>
          <w:spacing w:val="-11"/>
          <w:sz w:val="28"/>
          <w:lang w:val="en-US"/>
        </w:rPr>
        <w:t>d</w:t>
      </w:r>
      <w:r>
        <w:rPr>
          <w:b/>
          <w:i/>
          <w:color w:val="000000"/>
          <w:spacing w:val="-11"/>
          <w:sz w:val="28"/>
          <w:vertAlign w:val="subscript"/>
          <w:lang w:val="en-US"/>
        </w:rPr>
        <w:t>i</w:t>
      </w:r>
      <w:proofErr w:type="spellEnd"/>
      <w:r>
        <w:rPr>
          <w:b/>
          <w:i/>
          <w:color w:val="000000"/>
          <w:spacing w:val="-11"/>
          <w:sz w:val="28"/>
        </w:rPr>
        <w:t>}</w:t>
      </w:r>
      <w:r>
        <w:rPr>
          <w:color w:val="000000"/>
          <w:spacing w:val="-11"/>
          <w:sz w:val="28"/>
        </w:rPr>
        <w:t xml:space="preserve"> — конечное непустое множество переходов;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proofErr w:type="gramStart"/>
      <w:r>
        <w:rPr>
          <w:b/>
          <w:i/>
          <w:color w:val="000000"/>
          <w:spacing w:val="-7"/>
          <w:sz w:val="28"/>
          <w:lang w:val="en-US"/>
        </w:rPr>
        <w:t>I</w:t>
      </w:r>
      <w:r>
        <w:rPr>
          <w:b/>
          <w:i/>
          <w:color w:val="000000"/>
          <w:spacing w:val="-7"/>
          <w:sz w:val="28"/>
        </w:rPr>
        <w:t xml:space="preserve"> :</w:t>
      </w:r>
      <w:proofErr w:type="gramEnd"/>
      <w:r>
        <w:rPr>
          <w:b/>
          <w:i/>
          <w:color w:val="000000"/>
          <w:spacing w:val="-7"/>
          <w:sz w:val="28"/>
        </w:rPr>
        <w:t xml:space="preserve"> </w:t>
      </w:r>
      <w:r>
        <w:rPr>
          <w:b/>
          <w:i/>
          <w:color w:val="000000"/>
          <w:spacing w:val="-7"/>
          <w:sz w:val="28"/>
          <w:lang w:val="en-US"/>
        </w:rPr>
        <w:t>B</w:t>
      </w:r>
      <w:proofErr w:type="spellStart"/>
      <w:r>
        <w:rPr>
          <w:b/>
          <w:color w:val="000000"/>
          <w:spacing w:val="-7"/>
          <w:sz w:val="28"/>
        </w:rPr>
        <w:t>х</w:t>
      </w:r>
      <w:proofErr w:type="spellEnd"/>
      <w:r>
        <w:rPr>
          <w:b/>
          <w:i/>
          <w:color w:val="000000"/>
          <w:spacing w:val="-7"/>
          <w:sz w:val="28"/>
          <w:lang w:val="en-US"/>
        </w:rPr>
        <w:t>D</w:t>
      </w:r>
      <w:r>
        <w:rPr>
          <w:b/>
          <w:i/>
          <w:color w:val="000000"/>
          <w:spacing w:val="-7"/>
          <w:sz w:val="28"/>
        </w:rPr>
        <w:t xml:space="preserve"> -&gt;</w:t>
      </w:r>
      <w:r>
        <w:rPr>
          <w:i/>
          <w:color w:val="000000"/>
          <w:spacing w:val="-7"/>
          <w:sz w:val="28"/>
        </w:rPr>
        <w:t xml:space="preserve"> 0,1</w:t>
      </w:r>
      <w:r>
        <w:rPr>
          <w:color w:val="000000"/>
          <w:spacing w:val="-7"/>
          <w:sz w:val="28"/>
        </w:rPr>
        <w:t xml:space="preserve"> — входная функция (прямая функция инцидентности), которая </w:t>
      </w:r>
      <w:r>
        <w:rPr>
          <w:color w:val="000000"/>
          <w:spacing w:val="-10"/>
          <w:sz w:val="28"/>
        </w:rPr>
        <w:t>для каждого перехода задает множество его входных позиций;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>О</w:t>
      </w:r>
      <w:proofErr w:type="gramStart"/>
      <w:r>
        <w:rPr>
          <w:b/>
          <w:i/>
          <w:color w:val="000000"/>
          <w:spacing w:val="-10"/>
          <w:sz w:val="28"/>
        </w:rPr>
        <w:t xml:space="preserve"> :</w:t>
      </w:r>
      <w:proofErr w:type="gramEnd"/>
      <w:r>
        <w:rPr>
          <w:b/>
          <w:i/>
          <w:color w:val="000000"/>
          <w:spacing w:val="-10"/>
          <w:sz w:val="28"/>
        </w:rPr>
        <w:t xml:space="preserve"> </w:t>
      </w:r>
      <w:proofErr w:type="spellStart"/>
      <w:r>
        <w:rPr>
          <w:b/>
          <w:i/>
          <w:color w:val="000000"/>
          <w:spacing w:val="-10"/>
          <w:sz w:val="28"/>
          <w:lang w:val="en-US"/>
        </w:rPr>
        <w:t>D</w:t>
      </w:r>
      <w:r>
        <w:rPr>
          <w:b/>
          <w:color w:val="000000"/>
          <w:spacing w:val="-10"/>
          <w:sz w:val="28"/>
          <w:lang w:val="en-US"/>
        </w:rPr>
        <w:t>x</w:t>
      </w:r>
      <w:r>
        <w:rPr>
          <w:b/>
          <w:i/>
          <w:color w:val="000000"/>
          <w:spacing w:val="-10"/>
          <w:sz w:val="28"/>
          <w:lang w:val="en-US"/>
        </w:rPr>
        <w:t>B</w:t>
      </w:r>
      <w:proofErr w:type="spellEnd"/>
      <w:r w:rsidRPr="009E07EC">
        <w:rPr>
          <w:b/>
          <w:i/>
          <w:color w:val="000000"/>
          <w:spacing w:val="-10"/>
          <w:sz w:val="28"/>
        </w:rPr>
        <w:t xml:space="preserve"> </w:t>
      </w:r>
      <w:r>
        <w:rPr>
          <w:b/>
          <w:color w:val="000000"/>
          <w:spacing w:val="-10"/>
          <w:sz w:val="28"/>
        </w:rPr>
        <w:t>-&gt;</w:t>
      </w:r>
      <w:r>
        <w:rPr>
          <w:color w:val="000000"/>
          <w:spacing w:val="-10"/>
          <w:sz w:val="28"/>
        </w:rPr>
        <w:t xml:space="preserve"> 0,1 — выходная функция (обратная функция инцидентности), кото</w:t>
      </w:r>
      <w:r>
        <w:rPr>
          <w:color w:val="000000"/>
          <w:spacing w:val="-10"/>
          <w:sz w:val="28"/>
        </w:rPr>
        <w:softHyphen/>
        <w:t>рая для каждого перехода задает множество его входных позиций;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b/>
          <w:i/>
          <w:color w:val="000000"/>
          <w:spacing w:val="-10"/>
          <w:sz w:val="28"/>
        </w:rPr>
        <w:t>М</w:t>
      </w:r>
      <w:r>
        <w:rPr>
          <w:i/>
          <w:color w:val="000000"/>
          <w:spacing w:val="-10"/>
          <w:sz w:val="28"/>
        </w:rPr>
        <w:t xml:space="preserve"> — </w:t>
      </w:r>
      <w:r>
        <w:rPr>
          <w:color w:val="000000"/>
          <w:spacing w:val="-10"/>
          <w:sz w:val="28"/>
        </w:rPr>
        <w:t xml:space="preserve">функция разметки сети, </w:t>
      </w:r>
      <w:r>
        <w:rPr>
          <w:b/>
          <w:i/>
          <w:color w:val="000000"/>
          <w:spacing w:val="-10"/>
          <w:sz w:val="28"/>
        </w:rPr>
        <w:t>М</w:t>
      </w:r>
      <w:proofErr w:type="gramStart"/>
      <w:r>
        <w:rPr>
          <w:b/>
          <w:i/>
          <w:color w:val="000000"/>
          <w:spacing w:val="-10"/>
          <w:sz w:val="28"/>
        </w:rPr>
        <w:t xml:space="preserve"> :</w:t>
      </w:r>
      <w:proofErr w:type="gramEnd"/>
      <w:r>
        <w:rPr>
          <w:b/>
          <w:i/>
          <w:color w:val="000000"/>
          <w:spacing w:val="-10"/>
          <w:sz w:val="28"/>
        </w:rPr>
        <w:t xml:space="preserve"> В -&gt;</w:t>
      </w:r>
      <w:r>
        <w:rPr>
          <w:i/>
          <w:color w:val="000000"/>
          <w:spacing w:val="-10"/>
          <w:sz w:val="28"/>
        </w:rPr>
        <w:t xml:space="preserve"> </w:t>
      </w:r>
      <w:r>
        <w:rPr>
          <w:color w:val="000000"/>
          <w:spacing w:val="-10"/>
          <w:sz w:val="28"/>
        </w:rPr>
        <w:t>0, 1, 2,... — ставит каждой позиции сети в соответствие неотрицательное целое число.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 xml:space="preserve">С учетом введенных обозначений необходимое условие срабатывания перехода </w:t>
      </w:r>
      <w:proofErr w:type="spellStart"/>
      <w:r>
        <w:rPr>
          <w:i/>
          <w:color w:val="000000"/>
          <w:spacing w:val="-11"/>
          <w:sz w:val="28"/>
          <w:lang w:val="en-US"/>
        </w:rPr>
        <w:t>dj</w:t>
      </w:r>
      <w:proofErr w:type="spellEnd"/>
      <w:r w:rsidRPr="009E07EC"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может быть записано следующим образом:</w:t>
      </w:r>
    </w:p>
    <w:p w:rsidR="005009B4" w:rsidRPr="009E07EC" w:rsidRDefault="005009B4" w:rsidP="005009B4">
      <w:pPr>
        <w:shd w:val="clear" w:color="auto" w:fill="FFFFFF"/>
        <w:ind w:firstLine="720"/>
        <w:jc w:val="center"/>
        <w:rPr>
          <w:b/>
          <w:i/>
          <w:color w:val="000000"/>
          <w:spacing w:val="-13"/>
          <w:sz w:val="28"/>
        </w:rPr>
      </w:pPr>
      <w:r>
        <w:rPr>
          <w:b/>
          <w:i/>
          <w:color w:val="000000"/>
          <w:spacing w:val="-13"/>
          <w:sz w:val="28"/>
          <w:lang w:val="en-US"/>
        </w:rPr>
        <w:sym w:font="Symbol" w:char="0022"/>
      </w:r>
      <w:proofErr w:type="gramStart"/>
      <w:r>
        <w:rPr>
          <w:b/>
          <w:i/>
          <w:color w:val="000000"/>
          <w:spacing w:val="-13"/>
          <w:sz w:val="28"/>
          <w:lang w:val="en-US"/>
        </w:rPr>
        <w:t>b</w:t>
      </w:r>
      <w:r>
        <w:rPr>
          <w:b/>
          <w:i/>
          <w:color w:val="000000"/>
          <w:spacing w:val="-13"/>
          <w:sz w:val="28"/>
          <w:vertAlign w:val="subscript"/>
          <w:lang w:val="en-US"/>
        </w:rPr>
        <w:t>i</w:t>
      </w:r>
      <w:proofErr w:type="gramEnd"/>
      <w:r w:rsidRPr="009E07EC">
        <w:rPr>
          <w:b/>
          <w:i/>
          <w:color w:val="000000"/>
          <w:spacing w:val="-13"/>
          <w:sz w:val="28"/>
          <w:vertAlign w:val="subscript"/>
        </w:rPr>
        <w:t xml:space="preserve"> </w:t>
      </w:r>
      <w:r>
        <w:rPr>
          <w:b/>
          <w:i/>
          <w:color w:val="000000"/>
          <w:spacing w:val="-13"/>
          <w:sz w:val="28"/>
          <w:lang w:val="en-US"/>
        </w:rPr>
        <w:sym w:font="Symbol" w:char="00CE"/>
      </w:r>
      <w:r w:rsidRPr="009E07EC">
        <w:rPr>
          <w:b/>
          <w:i/>
          <w:color w:val="000000"/>
          <w:spacing w:val="-13"/>
          <w:sz w:val="28"/>
        </w:rPr>
        <w:t xml:space="preserve"> </w:t>
      </w:r>
      <w:r>
        <w:rPr>
          <w:b/>
          <w:i/>
          <w:color w:val="000000"/>
          <w:spacing w:val="-13"/>
          <w:sz w:val="28"/>
          <w:lang w:val="en-US"/>
        </w:rPr>
        <w:t>I</w:t>
      </w:r>
      <w:r w:rsidRPr="009E07EC">
        <w:rPr>
          <w:b/>
          <w:i/>
          <w:color w:val="000000"/>
          <w:spacing w:val="-13"/>
          <w:sz w:val="28"/>
        </w:rPr>
        <w:t>(</w:t>
      </w:r>
      <w:proofErr w:type="spellStart"/>
      <w:r>
        <w:rPr>
          <w:b/>
          <w:i/>
          <w:color w:val="000000"/>
          <w:spacing w:val="-13"/>
          <w:sz w:val="28"/>
          <w:lang w:val="en-US"/>
        </w:rPr>
        <w:t>d</w:t>
      </w:r>
      <w:r>
        <w:rPr>
          <w:b/>
          <w:i/>
          <w:color w:val="000000"/>
          <w:spacing w:val="-13"/>
          <w:sz w:val="28"/>
          <w:vertAlign w:val="subscript"/>
          <w:lang w:val="en-US"/>
        </w:rPr>
        <w:t>i</w:t>
      </w:r>
      <w:proofErr w:type="spellEnd"/>
      <w:r w:rsidRPr="009E07EC">
        <w:rPr>
          <w:b/>
          <w:i/>
          <w:color w:val="000000"/>
          <w:spacing w:val="-13"/>
          <w:sz w:val="28"/>
        </w:rPr>
        <w:t>) {</w:t>
      </w:r>
      <w:r>
        <w:rPr>
          <w:b/>
          <w:i/>
          <w:color w:val="000000"/>
          <w:spacing w:val="-13"/>
          <w:sz w:val="28"/>
          <w:lang w:val="en-US"/>
        </w:rPr>
        <w:t>M</w:t>
      </w:r>
      <w:r w:rsidRPr="009E07EC">
        <w:rPr>
          <w:b/>
          <w:i/>
          <w:color w:val="000000"/>
          <w:spacing w:val="-13"/>
          <w:sz w:val="28"/>
        </w:rPr>
        <w:t>(</w:t>
      </w:r>
      <w:r>
        <w:rPr>
          <w:b/>
          <w:i/>
          <w:color w:val="000000"/>
          <w:spacing w:val="-13"/>
          <w:sz w:val="28"/>
          <w:lang w:val="en-US"/>
        </w:rPr>
        <w:t>b</w:t>
      </w:r>
      <w:r>
        <w:rPr>
          <w:b/>
          <w:i/>
          <w:color w:val="000000"/>
          <w:spacing w:val="-13"/>
          <w:sz w:val="28"/>
          <w:vertAlign w:val="subscript"/>
          <w:lang w:val="en-US"/>
        </w:rPr>
        <w:t>i</w:t>
      </w:r>
      <w:r w:rsidRPr="009E07EC">
        <w:rPr>
          <w:b/>
          <w:i/>
          <w:color w:val="000000"/>
          <w:spacing w:val="-13"/>
          <w:sz w:val="28"/>
        </w:rPr>
        <w:t>)</w:t>
      </w:r>
      <w:r>
        <w:rPr>
          <w:b/>
          <w:i/>
          <w:color w:val="000000"/>
          <w:spacing w:val="-13"/>
          <w:sz w:val="28"/>
          <w:lang w:val="en-US"/>
        </w:rPr>
        <w:sym w:font="Symbol" w:char="00B3"/>
      </w:r>
      <w:r w:rsidRPr="009E07EC">
        <w:rPr>
          <w:b/>
          <w:i/>
          <w:color w:val="000000"/>
          <w:spacing w:val="-13"/>
          <w:sz w:val="28"/>
        </w:rPr>
        <w:t>1}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(</w:t>
      </w:r>
      <w:r>
        <w:rPr>
          <w:i/>
          <w:color w:val="000000"/>
          <w:spacing w:val="-13"/>
          <w:sz w:val="28"/>
        </w:rPr>
        <w:t>для всех входных позиций разметка должна быть &gt;1</w:t>
      </w:r>
      <w:r>
        <w:rPr>
          <w:color w:val="000000"/>
          <w:spacing w:val="-13"/>
          <w:sz w:val="28"/>
        </w:rPr>
        <w:t>).</w:t>
      </w: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11"/>
          <w:sz w:val="28"/>
        </w:rPr>
      </w:pPr>
      <w:r>
        <w:rPr>
          <w:color w:val="000000"/>
          <w:spacing w:val="-7"/>
          <w:sz w:val="28"/>
        </w:rPr>
        <w:t xml:space="preserve">Срабатывание перехода </w:t>
      </w:r>
      <w:proofErr w:type="spellStart"/>
      <w:r>
        <w:rPr>
          <w:i/>
          <w:color w:val="000000"/>
          <w:spacing w:val="-7"/>
          <w:sz w:val="28"/>
          <w:lang w:val="en-US"/>
        </w:rPr>
        <w:t>d</w:t>
      </w:r>
      <w:r>
        <w:rPr>
          <w:i/>
          <w:color w:val="000000"/>
          <w:spacing w:val="-7"/>
          <w:sz w:val="28"/>
          <w:vertAlign w:val="subscript"/>
          <w:lang w:val="en-US"/>
        </w:rPr>
        <w:t>j</w:t>
      </w:r>
      <w:proofErr w:type="spellEnd"/>
      <w:r w:rsidRPr="009E07EC">
        <w:rPr>
          <w:i/>
          <w:color w:val="000000"/>
          <w:spacing w:val="-7"/>
          <w:sz w:val="28"/>
        </w:rPr>
        <w:t xml:space="preserve"> </w:t>
      </w:r>
      <w:r>
        <w:rPr>
          <w:color w:val="000000"/>
          <w:spacing w:val="-7"/>
          <w:sz w:val="28"/>
        </w:rPr>
        <w:t xml:space="preserve">изменяет разметку сети </w:t>
      </w:r>
      <w:proofErr w:type="gramStart"/>
      <w:r>
        <w:rPr>
          <w:i/>
          <w:color w:val="000000"/>
          <w:spacing w:val="-7"/>
          <w:sz w:val="28"/>
        </w:rPr>
        <w:t>М(</w:t>
      </w:r>
      <w:proofErr w:type="gramEnd"/>
      <w:r>
        <w:rPr>
          <w:i/>
          <w:color w:val="000000"/>
          <w:spacing w:val="-7"/>
          <w:sz w:val="28"/>
        </w:rPr>
        <w:t xml:space="preserve">В) </w:t>
      </w:r>
      <w:r>
        <w:rPr>
          <w:color w:val="000000"/>
          <w:spacing w:val="-7"/>
          <w:sz w:val="28"/>
        </w:rPr>
        <w:t xml:space="preserve">на разметку </w:t>
      </w:r>
      <w:r>
        <w:rPr>
          <w:i/>
          <w:color w:val="000000"/>
          <w:spacing w:val="-7"/>
          <w:sz w:val="28"/>
        </w:rPr>
        <w:t xml:space="preserve">М’(В) </w:t>
      </w:r>
      <w:r>
        <w:rPr>
          <w:color w:val="000000"/>
          <w:spacing w:val="-7"/>
          <w:sz w:val="28"/>
        </w:rPr>
        <w:t xml:space="preserve">по </w:t>
      </w:r>
      <w:r>
        <w:rPr>
          <w:color w:val="000000"/>
          <w:spacing w:val="-11"/>
          <w:sz w:val="28"/>
        </w:rPr>
        <w:t>следующему правилу:</w:t>
      </w:r>
    </w:p>
    <w:p w:rsidR="005009B4" w:rsidRDefault="005009B4" w:rsidP="005009B4">
      <w:pPr>
        <w:shd w:val="clear" w:color="auto" w:fill="FFFFFF"/>
        <w:ind w:firstLine="720"/>
        <w:jc w:val="center"/>
        <w:rPr>
          <w:b/>
          <w:i/>
          <w:sz w:val="28"/>
          <w:lang w:val="en-US"/>
        </w:rPr>
      </w:pPr>
      <w:proofErr w:type="gramStart"/>
      <w:r>
        <w:rPr>
          <w:b/>
          <w:i/>
          <w:color w:val="000000"/>
          <w:spacing w:val="-11"/>
          <w:sz w:val="28"/>
          <w:lang w:val="en-US"/>
        </w:rPr>
        <w:t>M’(</w:t>
      </w:r>
      <w:proofErr w:type="gramEnd"/>
      <w:r>
        <w:rPr>
          <w:b/>
          <w:i/>
          <w:color w:val="000000"/>
          <w:spacing w:val="-11"/>
          <w:sz w:val="28"/>
          <w:lang w:val="en-US"/>
        </w:rPr>
        <w:t>B)=M(B)-I(</w:t>
      </w:r>
      <w:proofErr w:type="spellStart"/>
      <w:r>
        <w:rPr>
          <w:b/>
          <w:i/>
          <w:color w:val="000000"/>
          <w:spacing w:val="-11"/>
          <w:sz w:val="28"/>
          <w:lang w:val="en-US"/>
        </w:rPr>
        <w:t>d</w:t>
      </w:r>
      <w:r>
        <w:rPr>
          <w:b/>
          <w:i/>
          <w:color w:val="000000"/>
          <w:spacing w:val="-11"/>
          <w:sz w:val="28"/>
          <w:vertAlign w:val="subscript"/>
          <w:lang w:val="en-US"/>
        </w:rPr>
        <w:t>j</w:t>
      </w:r>
      <w:proofErr w:type="spellEnd"/>
      <w:r>
        <w:rPr>
          <w:b/>
          <w:i/>
          <w:color w:val="000000"/>
          <w:spacing w:val="-11"/>
          <w:sz w:val="28"/>
          <w:lang w:val="en-US"/>
        </w:rPr>
        <w:t>)+O(</w:t>
      </w:r>
      <w:proofErr w:type="spellStart"/>
      <w:r>
        <w:rPr>
          <w:b/>
          <w:i/>
          <w:color w:val="000000"/>
          <w:spacing w:val="-11"/>
          <w:sz w:val="28"/>
          <w:lang w:val="en-US"/>
        </w:rPr>
        <w:t>d</w:t>
      </w:r>
      <w:r>
        <w:rPr>
          <w:b/>
          <w:i/>
          <w:color w:val="000000"/>
          <w:spacing w:val="-11"/>
          <w:sz w:val="28"/>
          <w:vertAlign w:val="subscript"/>
          <w:lang w:val="en-US"/>
        </w:rPr>
        <w:t>j</w:t>
      </w:r>
      <w:proofErr w:type="spellEnd"/>
      <w:r>
        <w:rPr>
          <w:b/>
          <w:i/>
          <w:color w:val="000000"/>
          <w:spacing w:val="-11"/>
          <w:sz w:val="28"/>
          <w:lang w:val="en-US"/>
        </w:rPr>
        <w:t>),</w:t>
      </w:r>
    </w:p>
    <w:p w:rsidR="005009B4" w:rsidRDefault="005009B4" w:rsidP="005009B4">
      <w:pPr>
        <w:shd w:val="clear" w:color="auto" w:fill="FFFFFF"/>
        <w:jc w:val="both"/>
        <w:rPr>
          <w:color w:val="000000"/>
          <w:spacing w:val="-15"/>
          <w:sz w:val="28"/>
        </w:rPr>
      </w:pPr>
      <w:r>
        <w:rPr>
          <w:color w:val="000000"/>
          <w:spacing w:val="-14"/>
          <w:sz w:val="28"/>
        </w:rPr>
        <w:t xml:space="preserve">то есть переход </w:t>
      </w:r>
      <w:proofErr w:type="spellStart"/>
      <w:r>
        <w:rPr>
          <w:i/>
          <w:color w:val="000000"/>
          <w:spacing w:val="-14"/>
          <w:sz w:val="28"/>
          <w:lang w:val="en-US"/>
        </w:rPr>
        <w:t>d</w:t>
      </w:r>
      <w:r>
        <w:rPr>
          <w:i/>
          <w:color w:val="000000"/>
          <w:spacing w:val="-14"/>
          <w:sz w:val="28"/>
          <w:vertAlign w:val="subscript"/>
          <w:lang w:val="en-US"/>
        </w:rPr>
        <w:t>j</w:t>
      </w:r>
      <w:proofErr w:type="spellEnd"/>
      <w:r w:rsidRPr="009E07EC">
        <w:rPr>
          <w:i/>
          <w:color w:val="000000"/>
          <w:spacing w:val="-14"/>
          <w:sz w:val="28"/>
        </w:rPr>
        <w:t xml:space="preserve"> </w:t>
      </w:r>
      <w:r>
        <w:rPr>
          <w:color w:val="000000"/>
          <w:spacing w:val="-14"/>
          <w:sz w:val="28"/>
        </w:rPr>
        <w:t>изымает по одной метке из каждой своей входной позиции и добав</w:t>
      </w:r>
      <w:r>
        <w:rPr>
          <w:color w:val="000000"/>
          <w:spacing w:val="-14"/>
          <w:sz w:val="28"/>
        </w:rPr>
        <w:softHyphen/>
      </w:r>
      <w:r>
        <w:rPr>
          <w:color w:val="000000"/>
          <w:spacing w:val="-15"/>
          <w:sz w:val="28"/>
        </w:rPr>
        <w:t>ляет по одной метке в каждую из выходных позиций. Смену разметки обозначают так:</w:t>
      </w:r>
    </w:p>
    <w:p w:rsidR="005009B4" w:rsidRDefault="005009B4" w:rsidP="005009B4">
      <w:pPr>
        <w:shd w:val="clear" w:color="auto" w:fill="FFFFFF"/>
        <w:jc w:val="center"/>
        <w:rPr>
          <w:b/>
          <w:i/>
          <w:color w:val="000000"/>
          <w:spacing w:val="-15"/>
          <w:sz w:val="20"/>
          <w:vertAlign w:val="subscript"/>
        </w:rPr>
      </w:pPr>
      <w:r>
        <w:rPr>
          <w:b/>
          <w:i/>
          <w:color w:val="000000"/>
          <w:spacing w:val="-15"/>
          <w:sz w:val="28"/>
          <w:vertAlign w:val="subscript"/>
        </w:rPr>
        <w:t xml:space="preserve">      </w:t>
      </w:r>
      <w:proofErr w:type="spellStart"/>
      <w:proofErr w:type="gramStart"/>
      <w:r>
        <w:rPr>
          <w:b/>
          <w:i/>
          <w:color w:val="000000"/>
          <w:spacing w:val="-15"/>
          <w:lang w:val="en-US"/>
        </w:rPr>
        <w:t>d</w:t>
      </w:r>
      <w:r>
        <w:rPr>
          <w:b/>
          <w:i/>
          <w:color w:val="000000"/>
          <w:spacing w:val="-15"/>
          <w:vertAlign w:val="subscript"/>
          <w:lang w:val="en-US"/>
        </w:rPr>
        <w:t>j</w:t>
      </w:r>
      <w:proofErr w:type="spellEnd"/>
      <w:proofErr w:type="gramEnd"/>
    </w:p>
    <w:p w:rsidR="005009B4" w:rsidRDefault="005009B4" w:rsidP="005009B4">
      <w:pPr>
        <w:shd w:val="clear" w:color="auto" w:fill="FFFFFF"/>
        <w:jc w:val="center"/>
        <w:rPr>
          <w:b/>
          <w:i/>
          <w:sz w:val="28"/>
        </w:rPr>
      </w:pPr>
      <w:r>
        <w:rPr>
          <w:b/>
          <w:i/>
          <w:color w:val="000000"/>
          <w:spacing w:val="-15"/>
          <w:sz w:val="28"/>
          <w:lang w:val="en-US"/>
        </w:rPr>
        <w:t>M</w:t>
      </w:r>
      <w:r>
        <w:rPr>
          <w:b/>
          <w:i/>
          <w:color w:val="000000"/>
          <w:spacing w:val="-15"/>
          <w:sz w:val="28"/>
          <w:vertAlign w:val="subscript"/>
          <w:lang w:val="en-US"/>
        </w:rPr>
        <w:t>o</w:t>
      </w:r>
      <w:r>
        <w:rPr>
          <w:b/>
          <w:i/>
          <w:color w:val="000000"/>
          <w:spacing w:val="-15"/>
          <w:sz w:val="28"/>
          <w:lang w:val="en-US"/>
        </w:rPr>
        <w:sym w:font="Symbol" w:char="00EF"/>
      </w:r>
      <w:r>
        <w:rPr>
          <w:b/>
          <w:i/>
          <w:color w:val="000000"/>
          <w:spacing w:val="-15"/>
          <w:sz w:val="28"/>
          <w:lang w:val="en-US"/>
        </w:rPr>
        <w:sym w:font="Symbol" w:char="00BE"/>
      </w:r>
      <w:r>
        <w:rPr>
          <w:b/>
          <w:i/>
          <w:color w:val="000000"/>
          <w:spacing w:val="-15"/>
          <w:sz w:val="28"/>
          <w:lang w:val="en-US"/>
        </w:rPr>
        <w:t>M</w:t>
      </w:r>
      <w:r>
        <w:rPr>
          <w:b/>
          <w:i/>
          <w:color w:val="000000"/>
          <w:spacing w:val="-15"/>
          <w:sz w:val="28"/>
        </w:rPr>
        <w:t>’</w:t>
      </w: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12"/>
          <w:sz w:val="28"/>
        </w:rPr>
      </w:pPr>
      <w:r>
        <w:rPr>
          <w:color w:val="000000"/>
          <w:spacing w:val="-6"/>
          <w:sz w:val="28"/>
        </w:rPr>
        <w:t>Входная и выходная функции сети Петри (</w:t>
      </w:r>
      <w:r>
        <w:rPr>
          <w:b/>
          <w:i/>
          <w:color w:val="000000"/>
          <w:spacing w:val="-6"/>
          <w:sz w:val="28"/>
        </w:rPr>
        <w:t>I</w:t>
      </w:r>
      <w:r>
        <w:rPr>
          <w:color w:val="000000"/>
          <w:spacing w:val="-6"/>
          <w:sz w:val="28"/>
        </w:rPr>
        <w:t xml:space="preserve"> и </w:t>
      </w:r>
      <w:r>
        <w:rPr>
          <w:b/>
          <w:i/>
          <w:color w:val="000000"/>
          <w:spacing w:val="-6"/>
          <w:sz w:val="28"/>
        </w:rPr>
        <w:t>О</w:t>
      </w:r>
      <w:r>
        <w:rPr>
          <w:color w:val="000000"/>
          <w:spacing w:val="-6"/>
          <w:sz w:val="28"/>
        </w:rPr>
        <w:t xml:space="preserve">) позволяют описать любую </w:t>
      </w:r>
      <w:r>
        <w:rPr>
          <w:color w:val="000000"/>
          <w:spacing w:val="-12"/>
          <w:sz w:val="28"/>
        </w:rPr>
        <w:t xml:space="preserve">сеть с помощью двух матриц размера </w:t>
      </w:r>
      <w:r>
        <w:rPr>
          <w:i/>
          <w:color w:val="000000"/>
          <w:spacing w:val="-12"/>
          <w:sz w:val="28"/>
        </w:rPr>
        <w:t xml:space="preserve">т </w:t>
      </w:r>
      <w:proofErr w:type="spellStart"/>
      <w:r>
        <w:rPr>
          <w:i/>
          <w:color w:val="000000"/>
          <w:spacing w:val="-12"/>
          <w:sz w:val="28"/>
        </w:rPr>
        <w:t>х</w:t>
      </w:r>
      <w:proofErr w:type="spellEnd"/>
      <w:r>
        <w:rPr>
          <w:i/>
          <w:color w:val="000000"/>
          <w:spacing w:val="-12"/>
          <w:sz w:val="28"/>
        </w:rPr>
        <w:t xml:space="preserve"> </w:t>
      </w:r>
      <w:proofErr w:type="spellStart"/>
      <w:proofErr w:type="gramStart"/>
      <w:r>
        <w:rPr>
          <w:i/>
          <w:color w:val="000000"/>
          <w:spacing w:val="-12"/>
          <w:sz w:val="28"/>
        </w:rPr>
        <w:t>п</w:t>
      </w:r>
      <w:proofErr w:type="spellEnd"/>
      <w:proofErr w:type="gramEnd"/>
      <w:r>
        <w:rPr>
          <w:i/>
          <w:color w:val="000000"/>
          <w:spacing w:val="-12"/>
          <w:sz w:val="28"/>
        </w:rPr>
        <w:t xml:space="preserve"> </w:t>
      </w:r>
      <w:r>
        <w:rPr>
          <w:color w:val="000000"/>
          <w:spacing w:val="-12"/>
          <w:sz w:val="28"/>
        </w:rPr>
        <w:t>(матриц входных и выходных позиций), имеющих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5009B4" w:rsidTr="005009B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vertAlign w:val="subscript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</w:t>
            </w:r>
            <w:r>
              <w:rPr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5009B4" w:rsidTr="005009B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b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5009B4" w:rsidTr="005009B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009B4" w:rsidTr="005009B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 w:rsidR="005009B4" w:rsidTr="005009B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009B4" w:rsidTr="005009B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</w:tr>
      <w:tr w:rsidR="005009B4" w:rsidTr="005009B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  <w:vertAlign w:val="subscript"/>
              </w:rPr>
            </w:pPr>
            <w:proofErr w:type="spellStart"/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9B4" w:rsidRDefault="005009B4" w:rsidP="005009B4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5009B4" w:rsidRDefault="005009B4" w:rsidP="005009B4">
      <w:pPr>
        <w:shd w:val="clear" w:color="auto" w:fill="FFFFFF"/>
        <w:ind w:firstLine="720"/>
        <w:jc w:val="both"/>
        <w:rPr>
          <w:sz w:val="28"/>
          <w:szCs w:val="20"/>
        </w:rPr>
      </w:pP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Основные направления анализа сети Петри следующие: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 xml:space="preserve">1. </w:t>
      </w:r>
      <w:r>
        <w:rPr>
          <w:i/>
          <w:color w:val="000000"/>
          <w:spacing w:val="-12"/>
          <w:sz w:val="28"/>
          <w:u w:val="single"/>
        </w:rPr>
        <w:t>Проблема достижимости</w:t>
      </w:r>
      <w:r>
        <w:rPr>
          <w:i/>
          <w:color w:val="000000"/>
          <w:spacing w:val="-12"/>
          <w:sz w:val="28"/>
        </w:rPr>
        <w:t xml:space="preserve">: </w:t>
      </w:r>
      <w:r>
        <w:rPr>
          <w:color w:val="000000"/>
          <w:spacing w:val="-12"/>
          <w:sz w:val="28"/>
        </w:rPr>
        <w:t>в сети Петри с начальной разметкой М</w:t>
      </w:r>
      <w:proofErr w:type="gramStart"/>
      <w:r>
        <w:rPr>
          <w:color w:val="000000"/>
          <w:spacing w:val="-12"/>
          <w:sz w:val="28"/>
          <w:vertAlign w:val="subscript"/>
        </w:rPr>
        <w:t>0</w:t>
      </w:r>
      <w:proofErr w:type="gramEnd"/>
      <w:r>
        <w:rPr>
          <w:color w:val="000000"/>
          <w:spacing w:val="-12"/>
          <w:sz w:val="28"/>
        </w:rPr>
        <w:t xml:space="preserve"> требуется </w:t>
      </w:r>
      <w:r>
        <w:rPr>
          <w:color w:val="000000"/>
          <w:spacing w:val="-11"/>
          <w:sz w:val="28"/>
        </w:rPr>
        <w:t xml:space="preserve">определить, достижима ли принципиально некоторая разметка </w:t>
      </w:r>
      <w:r>
        <w:rPr>
          <w:i/>
          <w:color w:val="000000"/>
          <w:spacing w:val="-11"/>
          <w:sz w:val="28"/>
        </w:rPr>
        <w:t>М</w:t>
      </w:r>
      <w:r>
        <w:rPr>
          <w:i/>
          <w:color w:val="000000"/>
          <w:spacing w:val="-11"/>
          <w:sz w:val="28"/>
          <w:vertAlign w:val="superscript"/>
        </w:rPr>
        <w:t>'</w:t>
      </w:r>
      <w:r>
        <w:rPr>
          <w:i/>
          <w:color w:val="000000"/>
          <w:spacing w:val="-11"/>
          <w:sz w:val="28"/>
        </w:rPr>
        <w:t xml:space="preserve"> </w:t>
      </w:r>
      <w:r>
        <w:rPr>
          <w:color w:val="000000"/>
          <w:spacing w:val="-11"/>
          <w:sz w:val="28"/>
        </w:rPr>
        <w:t>из M</w:t>
      </w:r>
      <w:r>
        <w:rPr>
          <w:color w:val="000000"/>
          <w:spacing w:val="-11"/>
          <w:sz w:val="28"/>
          <w:vertAlign w:val="subscript"/>
        </w:rPr>
        <w:t>0</w:t>
      </w:r>
      <w:r>
        <w:rPr>
          <w:color w:val="000000"/>
          <w:spacing w:val="-11"/>
          <w:sz w:val="28"/>
        </w:rPr>
        <w:t>.</w:t>
      </w:r>
    </w:p>
    <w:p w:rsidR="005009B4" w:rsidRDefault="005009B4" w:rsidP="005009B4">
      <w:pPr>
        <w:shd w:val="clear" w:color="auto" w:fill="FFFFFF"/>
        <w:jc w:val="both"/>
        <w:rPr>
          <w:sz w:val="28"/>
        </w:rPr>
      </w:pPr>
      <w:r>
        <w:rPr>
          <w:color w:val="000000"/>
          <w:spacing w:val="-6"/>
          <w:sz w:val="28"/>
        </w:rPr>
        <w:t>С точки зрения исследования моделируемой системы, эта проблема интер</w:t>
      </w:r>
      <w:r>
        <w:rPr>
          <w:color w:val="000000"/>
          <w:spacing w:val="-6"/>
          <w:sz w:val="28"/>
        </w:rPr>
        <w:softHyphen/>
        <w:t>претируется как проблема достижимости (реализуемости) некоторого состоя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8"/>
          <w:sz w:val="28"/>
        </w:rPr>
        <w:t>ния системы.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2</w:t>
      </w:r>
      <w:r>
        <w:rPr>
          <w:color w:val="000000"/>
          <w:spacing w:val="-13"/>
          <w:sz w:val="28"/>
          <w:u w:val="single"/>
        </w:rPr>
        <w:t xml:space="preserve">. </w:t>
      </w:r>
      <w:r>
        <w:rPr>
          <w:i/>
          <w:color w:val="000000"/>
          <w:spacing w:val="-13"/>
          <w:sz w:val="28"/>
          <w:u w:val="single"/>
        </w:rPr>
        <w:t>Свойство живости</w:t>
      </w:r>
      <w:r>
        <w:rPr>
          <w:i/>
          <w:color w:val="000000"/>
          <w:spacing w:val="-13"/>
          <w:sz w:val="28"/>
        </w:rPr>
        <w:t xml:space="preserve">. </w:t>
      </w:r>
      <w:r>
        <w:rPr>
          <w:color w:val="000000"/>
          <w:spacing w:val="-13"/>
          <w:sz w:val="28"/>
        </w:rPr>
        <w:t>Под живостью перехода понимают возможность его сра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1"/>
          <w:sz w:val="28"/>
        </w:rPr>
        <w:t>батывания в данной сети при начальной разметке М</w:t>
      </w:r>
      <w:proofErr w:type="gramStart"/>
      <w:r>
        <w:rPr>
          <w:color w:val="000000"/>
          <w:spacing w:val="-11"/>
          <w:sz w:val="28"/>
          <w:vertAlign w:val="subscript"/>
        </w:rPr>
        <w:t>0</w:t>
      </w:r>
      <w:proofErr w:type="gramEnd"/>
      <w:r>
        <w:rPr>
          <w:color w:val="000000"/>
          <w:spacing w:val="-11"/>
          <w:sz w:val="28"/>
        </w:rPr>
        <w:t xml:space="preserve">. </w:t>
      </w:r>
      <w:r>
        <w:rPr>
          <w:color w:val="000000"/>
          <w:spacing w:val="-8"/>
          <w:sz w:val="28"/>
        </w:rPr>
        <w:t>Анализ модели на свойство живости позволяет выявить невозможные состо</w:t>
      </w:r>
      <w:r>
        <w:rPr>
          <w:color w:val="000000"/>
          <w:spacing w:val="-8"/>
          <w:sz w:val="28"/>
        </w:rPr>
        <w:softHyphen/>
      </w:r>
      <w:r>
        <w:rPr>
          <w:color w:val="000000"/>
          <w:spacing w:val="-6"/>
          <w:sz w:val="28"/>
        </w:rPr>
        <w:t>яния в моделируемой системе (например, неисполняемые ветви в программе).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 xml:space="preserve">3. </w:t>
      </w:r>
      <w:r>
        <w:rPr>
          <w:i/>
          <w:color w:val="000000"/>
          <w:spacing w:val="-10"/>
          <w:sz w:val="28"/>
          <w:u w:val="single"/>
        </w:rPr>
        <w:t>Безопасность сети</w:t>
      </w:r>
      <w:r>
        <w:rPr>
          <w:i/>
          <w:color w:val="000000"/>
          <w:spacing w:val="-10"/>
          <w:sz w:val="28"/>
        </w:rPr>
        <w:t xml:space="preserve">. </w:t>
      </w:r>
      <w:r>
        <w:rPr>
          <w:color w:val="000000"/>
          <w:spacing w:val="-10"/>
          <w:sz w:val="28"/>
        </w:rPr>
        <w:t xml:space="preserve">Безопасной является такая сеть Петри, в которой ни при </w:t>
      </w:r>
      <w:r>
        <w:rPr>
          <w:color w:val="000000"/>
          <w:spacing w:val="-8"/>
          <w:sz w:val="28"/>
        </w:rPr>
        <w:t xml:space="preserve">каких условиях не может появиться более одной метки в каждой из позиций. Для исследуемой системы это означает возможность функционирования ее в </w:t>
      </w:r>
      <w:r>
        <w:rPr>
          <w:color w:val="000000"/>
          <w:spacing w:val="-11"/>
          <w:sz w:val="28"/>
        </w:rPr>
        <w:t>стационарном режиме. На основе анализа данного свойства могут быть определе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>ны требования к буферным накопителям в системе.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Итак, достоинства сетей Петри заключаются в том, что они: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3"/>
          <w:sz w:val="28"/>
        </w:rPr>
        <w:t>1) позволяют моделировать ПП всех возможных типов с учетом вероятных кон</w:t>
      </w:r>
      <w:r>
        <w:rPr>
          <w:color w:val="000000"/>
          <w:spacing w:val="-13"/>
          <w:sz w:val="28"/>
        </w:rPr>
        <w:softHyphen/>
      </w:r>
      <w:r>
        <w:rPr>
          <w:color w:val="000000"/>
          <w:spacing w:val="-11"/>
          <w:sz w:val="28"/>
        </w:rPr>
        <w:t>фликтов между ними;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6"/>
          <w:sz w:val="28"/>
        </w:rPr>
        <w:t>2) обладают наглядностью и обеспечивают возможность автоматизирован</w:t>
      </w:r>
      <w:r>
        <w:rPr>
          <w:color w:val="000000"/>
          <w:spacing w:val="-6"/>
          <w:sz w:val="28"/>
        </w:rPr>
        <w:softHyphen/>
      </w:r>
      <w:r>
        <w:rPr>
          <w:color w:val="000000"/>
          <w:spacing w:val="-9"/>
          <w:sz w:val="28"/>
        </w:rPr>
        <w:t>ного анализа;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7"/>
          <w:sz w:val="28"/>
        </w:rPr>
        <w:t xml:space="preserve">3) позволяют переходить от одного уровня детализации описания системы к </w:t>
      </w:r>
      <w:r>
        <w:rPr>
          <w:color w:val="000000"/>
          <w:spacing w:val="-8"/>
          <w:sz w:val="28"/>
        </w:rPr>
        <w:t>другому (за счет раскрытия/закрытия переходов).</w:t>
      </w:r>
    </w:p>
    <w:p w:rsidR="005009B4" w:rsidRDefault="005009B4" w:rsidP="005009B4">
      <w:pPr>
        <w:shd w:val="clear" w:color="auto" w:fill="FFFFFF"/>
        <w:ind w:firstLine="720"/>
        <w:jc w:val="both"/>
        <w:rPr>
          <w:color w:val="000000"/>
          <w:spacing w:val="-8"/>
          <w:sz w:val="28"/>
        </w:rPr>
      </w:pPr>
      <w:r>
        <w:rPr>
          <w:color w:val="000000"/>
          <w:spacing w:val="-11"/>
          <w:sz w:val="28"/>
        </w:rPr>
        <w:t>Вместе с тем, сети Петри имеют ряд недостатков, ограничивающих их возмож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0"/>
          <w:sz w:val="28"/>
        </w:rPr>
        <w:t xml:space="preserve">ности. Основной из них — время срабатывания перехода считается равным 0, что </w:t>
      </w:r>
      <w:r>
        <w:rPr>
          <w:color w:val="000000"/>
          <w:spacing w:val="-11"/>
          <w:sz w:val="28"/>
        </w:rPr>
        <w:t>не позволяет исследовать с помощью сетей Петри временные характеристики мо</w:t>
      </w:r>
      <w:r>
        <w:rPr>
          <w:color w:val="000000"/>
          <w:spacing w:val="-11"/>
          <w:sz w:val="28"/>
        </w:rPr>
        <w:softHyphen/>
      </w:r>
      <w:r>
        <w:rPr>
          <w:color w:val="000000"/>
          <w:spacing w:val="-12"/>
          <w:sz w:val="28"/>
        </w:rPr>
        <w:t>делируемых систем.</w:t>
      </w:r>
      <w:r>
        <w:rPr>
          <w:color w:val="000000"/>
          <w:spacing w:val="-8"/>
          <w:sz w:val="28"/>
        </w:rPr>
        <w:t xml:space="preserve"> 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8"/>
          <w:sz w:val="28"/>
        </w:rPr>
        <w:t xml:space="preserve">В результате развития аппарата сетей Петри был разработан ряд расширений. </w:t>
      </w:r>
      <w:r>
        <w:rPr>
          <w:color w:val="000000"/>
          <w:spacing w:val="-11"/>
          <w:sz w:val="28"/>
        </w:rPr>
        <w:t>Одно из наиболее мощных — так называемые</w:t>
      </w:r>
      <w:proofErr w:type="gramStart"/>
      <w:r>
        <w:rPr>
          <w:color w:val="000000"/>
          <w:spacing w:val="-11"/>
          <w:sz w:val="28"/>
        </w:rPr>
        <w:t xml:space="preserve"> .</w:t>
      </w:r>
      <w:proofErr w:type="gramEnd"/>
      <w:r>
        <w:rPr>
          <w:color w:val="000000"/>
          <w:spacing w:val="-11"/>
          <w:sz w:val="28"/>
        </w:rPr>
        <w:t>Е-сети (</w:t>
      </w:r>
      <w:r>
        <w:rPr>
          <w:color w:val="000000"/>
          <w:spacing w:val="-11"/>
          <w:sz w:val="28"/>
          <w:lang w:val="en-US"/>
        </w:rPr>
        <w:t>evaluation</w:t>
      </w:r>
      <w:r>
        <w:rPr>
          <w:color w:val="000000"/>
          <w:spacing w:val="-11"/>
          <w:sz w:val="28"/>
        </w:rPr>
        <w:t xml:space="preserve"> — «вычисления», </w:t>
      </w:r>
      <w:r>
        <w:rPr>
          <w:color w:val="000000"/>
          <w:spacing w:val="-12"/>
          <w:sz w:val="28"/>
        </w:rPr>
        <w:t>«оценка») — «оценочные сети».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 xml:space="preserve">В отличие от сетей Петри, в </w:t>
      </w:r>
      <w:r>
        <w:rPr>
          <w:color w:val="000000"/>
          <w:spacing w:val="-10"/>
          <w:sz w:val="28"/>
          <w:lang w:val="en-US"/>
        </w:rPr>
        <w:t>E</w:t>
      </w:r>
      <w:r>
        <w:rPr>
          <w:color w:val="000000"/>
          <w:spacing w:val="-10"/>
          <w:sz w:val="28"/>
        </w:rPr>
        <w:t>-сетях: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0"/>
          <w:sz w:val="28"/>
        </w:rPr>
        <w:t>1) имеются несколько типов вершин-позиций: простые позиции, позиции-оче</w:t>
      </w:r>
      <w:r>
        <w:rPr>
          <w:color w:val="000000"/>
          <w:spacing w:val="-10"/>
          <w:sz w:val="28"/>
        </w:rPr>
        <w:softHyphen/>
      </w:r>
      <w:r>
        <w:rPr>
          <w:color w:val="000000"/>
          <w:spacing w:val="-11"/>
          <w:sz w:val="28"/>
        </w:rPr>
        <w:t>реди, разрешающие позиции;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9"/>
          <w:sz w:val="28"/>
        </w:rPr>
        <w:t>2) фишки (метки) могут снабжаться набором признаков (атрибутов);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12"/>
          <w:sz w:val="28"/>
        </w:rPr>
        <w:t>3) с каждым переходом может быть связана ненулевая задержка и функция пре</w:t>
      </w:r>
      <w:r>
        <w:rPr>
          <w:color w:val="000000"/>
          <w:spacing w:val="-12"/>
          <w:sz w:val="28"/>
        </w:rPr>
        <w:softHyphen/>
      </w:r>
      <w:r>
        <w:rPr>
          <w:color w:val="000000"/>
          <w:spacing w:val="-10"/>
          <w:sz w:val="28"/>
        </w:rPr>
        <w:t>образования атрибутов фишек;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0"/>
          <w:sz w:val="28"/>
        </w:rPr>
        <w:t>4) введены дополнительные виды вершин-переходов.</w:t>
      </w:r>
    </w:p>
    <w:p w:rsidR="005009B4" w:rsidRDefault="005009B4" w:rsidP="005009B4">
      <w:pPr>
        <w:shd w:val="clear" w:color="auto" w:fill="FFFFFF"/>
        <w:ind w:firstLine="720"/>
        <w:jc w:val="both"/>
        <w:rPr>
          <w:sz w:val="28"/>
        </w:rPr>
      </w:pPr>
      <w:r>
        <w:rPr>
          <w:color w:val="000000"/>
          <w:spacing w:val="-9"/>
          <w:sz w:val="28"/>
        </w:rPr>
        <w:t xml:space="preserve">5) в любую позицию может входить не более одной дуги и выходить также не </w:t>
      </w:r>
      <w:r>
        <w:rPr>
          <w:color w:val="000000"/>
          <w:spacing w:val="-13"/>
          <w:sz w:val="28"/>
        </w:rPr>
        <w:t>более одной.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1"/>
          <w:sz w:val="28"/>
        </w:rPr>
        <w:lastRenderedPageBreak/>
        <w:t>В связи с этим любой переход может быть описан тройкой параметров:</w:t>
      </w:r>
    </w:p>
    <w:p w:rsidR="005009B4" w:rsidRPr="009E07EC" w:rsidRDefault="005009B4" w:rsidP="005009B4">
      <w:pPr>
        <w:shd w:val="clear" w:color="auto" w:fill="FFFFFF"/>
        <w:ind w:firstLine="720"/>
        <w:jc w:val="center"/>
        <w:rPr>
          <w:b/>
          <w:sz w:val="28"/>
        </w:rPr>
      </w:pPr>
      <w:proofErr w:type="spellStart"/>
      <w:proofErr w:type="gramStart"/>
      <w:r>
        <w:rPr>
          <w:b/>
          <w:i/>
          <w:color w:val="000000"/>
          <w:spacing w:val="-10"/>
          <w:w w:val="134"/>
          <w:sz w:val="28"/>
          <w:lang w:val="en-US"/>
        </w:rPr>
        <w:t>d</w:t>
      </w:r>
      <w:r>
        <w:rPr>
          <w:b/>
          <w:i/>
          <w:color w:val="000000"/>
          <w:spacing w:val="-10"/>
          <w:w w:val="134"/>
          <w:sz w:val="28"/>
          <w:vertAlign w:val="subscript"/>
          <w:lang w:val="en-US"/>
        </w:rPr>
        <w:t>j</w:t>
      </w:r>
      <w:proofErr w:type="spellEnd"/>
      <w:proofErr w:type="gramEnd"/>
      <w:r w:rsidRPr="009E07EC">
        <w:rPr>
          <w:b/>
          <w:i/>
          <w:color w:val="000000"/>
          <w:spacing w:val="-10"/>
          <w:w w:val="134"/>
          <w:sz w:val="28"/>
        </w:rPr>
        <w:t>=(</w:t>
      </w:r>
      <w:r>
        <w:rPr>
          <w:b/>
          <w:i/>
          <w:color w:val="000000"/>
          <w:spacing w:val="-10"/>
          <w:w w:val="134"/>
          <w:sz w:val="28"/>
          <w:lang w:val="en-US"/>
        </w:rPr>
        <w:t>S</w:t>
      </w:r>
      <w:r w:rsidRPr="009E07EC">
        <w:rPr>
          <w:b/>
          <w:i/>
          <w:color w:val="000000"/>
          <w:spacing w:val="-10"/>
          <w:w w:val="134"/>
          <w:sz w:val="28"/>
        </w:rPr>
        <w:t>,</w:t>
      </w:r>
      <w:r>
        <w:rPr>
          <w:b/>
          <w:i/>
          <w:color w:val="000000"/>
          <w:spacing w:val="-10"/>
          <w:w w:val="134"/>
          <w:sz w:val="28"/>
          <w:lang w:val="en-US"/>
        </w:rPr>
        <w:t>t</w:t>
      </w:r>
      <w:r w:rsidRPr="009E07EC">
        <w:rPr>
          <w:b/>
          <w:i/>
          <w:color w:val="000000"/>
          <w:spacing w:val="-10"/>
          <w:w w:val="134"/>
          <w:sz w:val="28"/>
        </w:rPr>
        <w:t>(</w:t>
      </w:r>
      <w:proofErr w:type="spellStart"/>
      <w:r>
        <w:rPr>
          <w:b/>
          <w:i/>
          <w:color w:val="000000"/>
          <w:spacing w:val="-10"/>
          <w:w w:val="134"/>
          <w:sz w:val="28"/>
          <w:lang w:val="en-US"/>
        </w:rPr>
        <w:t>d</w:t>
      </w:r>
      <w:r>
        <w:rPr>
          <w:b/>
          <w:i/>
          <w:color w:val="000000"/>
          <w:spacing w:val="-10"/>
          <w:w w:val="134"/>
          <w:sz w:val="28"/>
          <w:vertAlign w:val="subscript"/>
          <w:lang w:val="en-US"/>
        </w:rPr>
        <w:t>j</w:t>
      </w:r>
      <w:proofErr w:type="spellEnd"/>
      <w:r w:rsidRPr="009E07EC">
        <w:rPr>
          <w:b/>
          <w:i/>
          <w:color w:val="000000"/>
          <w:spacing w:val="-10"/>
          <w:w w:val="134"/>
          <w:sz w:val="28"/>
        </w:rPr>
        <w:t>),</w:t>
      </w:r>
      <w:r>
        <w:rPr>
          <w:b/>
          <w:i/>
          <w:color w:val="000000"/>
          <w:spacing w:val="-10"/>
          <w:w w:val="134"/>
          <w:sz w:val="28"/>
          <w:lang w:val="en-US"/>
        </w:rPr>
        <w:t>ρ</w:t>
      </w:r>
      <w:r w:rsidRPr="009E07EC">
        <w:rPr>
          <w:b/>
          <w:i/>
          <w:color w:val="000000"/>
          <w:spacing w:val="-10"/>
          <w:w w:val="134"/>
          <w:sz w:val="28"/>
        </w:rPr>
        <w:t>(</w:t>
      </w:r>
      <w:proofErr w:type="spellStart"/>
      <w:r>
        <w:rPr>
          <w:b/>
          <w:i/>
          <w:color w:val="000000"/>
          <w:spacing w:val="-10"/>
          <w:w w:val="134"/>
          <w:sz w:val="28"/>
          <w:lang w:val="en-US"/>
        </w:rPr>
        <w:t>dj</w:t>
      </w:r>
      <w:proofErr w:type="spellEnd"/>
      <w:r w:rsidRPr="009E07EC">
        <w:rPr>
          <w:b/>
          <w:i/>
          <w:color w:val="000000"/>
          <w:spacing w:val="-10"/>
          <w:w w:val="134"/>
          <w:sz w:val="28"/>
        </w:rPr>
        <w:t>)),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color w:val="000000"/>
          <w:spacing w:val="-14"/>
          <w:sz w:val="28"/>
        </w:rPr>
        <w:t>где S — тип перехода,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proofErr w:type="gramStart"/>
      <w:r>
        <w:rPr>
          <w:i/>
          <w:color w:val="000000"/>
          <w:spacing w:val="-7"/>
          <w:sz w:val="28"/>
          <w:lang w:val="en-US"/>
        </w:rPr>
        <w:t>t</w:t>
      </w:r>
      <w:r>
        <w:rPr>
          <w:i/>
          <w:color w:val="000000"/>
          <w:spacing w:val="-7"/>
          <w:sz w:val="28"/>
        </w:rPr>
        <w:t>(</w:t>
      </w:r>
      <w:proofErr w:type="spellStart"/>
      <w:proofErr w:type="gramEnd"/>
      <w:r>
        <w:rPr>
          <w:i/>
          <w:color w:val="000000"/>
          <w:spacing w:val="-7"/>
          <w:sz w:val="28"/>
          <w:lang w:val="en-US"/>
        </w:rPr>
        <w:t>d</w:t>
      </w:r>
      <w:r>
        <w:rPr>
          <w:i/>
          <w:color w:val="000000"/>
          <w:spacing w:val="-7"/>
          <w:sz w:val="28"/>
          <w:vertAlign w:val="subscript"/>
          <w:lang w:val="en-US"/>
        </w:rPr>
        <w:t>j</w:t>
      </w:r>
      <w:proofErr w:type="spellEnd"/>
      <w:r>
        <w:rPr>
          <w:i/>
          <w:color w:val="000000"/>
          <w:spacing w:val="-7"/>
          <w:sz w:val="28"/>
        </w:rPr>
        <w:t xml:space="preserve">), — </w:t>
      </w:r>
      <w:r>
        <w:rPr>
          <w:color w:val="000000"/>
          <w:spacing w:val="-7"/>
          <w:sz w:val="28"/>
        </w:rPr>
        <w:t>функция задержки,</w:t>
      </w:r>
    </w:p>
    <w:p w:rsidR="005009B4" w:rsidRDefault="005009B4" w:rsidP="005009B4">
      <w:pPr>
        <w:shd w:val="clear" w:color="auto" w:fill="FFFFFF"/>
        <w:ind w:firstLine="720"/>
        <w:rPr>
          <w:sz w:val="28"/>
        </w:rPr>
      </w:pPr>
      <w:r>
        <w:rPr>
          <w:i/>
          <w:color w:val="000000"/>
          <w:spacing w:val="-8"/>
          <w:sz w:val="28"/>
        </w:rPr>
        <w:t>ρ(</w:t>
      </w:r>
      <w:proofErr w:type="spellStart"/>
      <w:r>
        <w:rPr>
          <w:i/>
          <w:color w:val="000000"/>
          <w:spacing w:val="-8"/>
          <w:sz w:val="28"/>
          <w:lang w:val="en-US"/>
        </w:rPr>
        <w:t>d</w:t>
      </w:r>
      <w:r>
        <w:rPr>
          <w:i/>
          <w:color w:val="000000"/>
          <w:spacing w:val="-8"/>
          <w:sz w:val="28"/>
          <w:vertAlign w:val="subscript"/>
          <w:lang w:val="en-US"/>
        </w:rPr>
        <w:t>j</w:t>
      </w:r>
      <w:proofErr w:type="spellEnd"/>
      <w:r>
        <w:rPr>
          <w:i/>
          <w:color w:val="000000"/>
          <w:spacing w:val="-8"/>
          <w:sz w:val="28"/>
        </w:rPr>
        <w:t xml:space="preserve">) </w:t>
      </w:r>
      <w:r>
        <w:rPr>
          <w:color w:val="000000"/>
          <w:spacing w:val="-8"/>
          <w:sz w:val="28"/>
        </w:rPr>
        <w:t>— функция преобразования атрибутов.</w:t>
      </w:r>
    </w:p>
    <w:p w:rsidR="009B11C3" w:rsidRPr="005009B4" w:rsidRDefault="005009B4" w:rsidP="005009B4">
      <w:r>
        <w:rPr>
          <w:color w:val="000000"/>
          <w:spacing w:val="-5"/>
          <w:sz w:val="28"/>
        </w:rPr>
        <w:t xml:space="preserve">Особенности </w:t>
      </w:r>
      <w:r>
        <w:rPr>
          <w:color w:val="000000"/>
          <w:spacing w:val="-5"/>
          <w:sz w:val="28"/>
          <w:lang w:val="en-US"/>
        </w:rPr>
        <w:t>E</w:t>
      </w:r>
      <w:r>
        <w:rPr>
          <w:color w:val="000000"/>
          <w:spacing w:val="-5"/>
          <w:sz w:val="28"/>
        </w:rPr>
        <w:t>-сетей существенно расширяют их возможности для моделирования дискретных систем вообще и параллельных процессов в част</w:t>
      </w:r>
      <w:r>
        <w:rPr>
          <w:color w:val="000000"/>
          <w:spacing w:val="-5"/>
          <w:sz w:val="28"/>
        </w:rPr>
        <w:softHyphen/>
      </w:r>
      <w:r>
        <w:rPr>
          <w:color w:val="000000"/>
          <w:spacing w:val="-6"/>
          <w:sz w:val="28"/>
        </w:rPr>
        <w:t xml:space="preserve">ности. </w:t>
      </w:r>
      <w:r>
        <w:rPr>
          <w:color w:val="000000"/>
          <w:spacing w:val="-5"/>
          <w:sz w:val="28"/>
        </w:rPr>
        <w:t xml:space="preserve">Технология моделирования систем в виде </w:t>
      </w:r>
      <w:r>
        <w:rPr>
          <w:color w:val="000000"/>
          <w:spacing w:val="-7"/>
          <w:sz w:val="28"/>
        </w:rPr>
        <w:t xml:space="preserve">Е-сетей может быть реализована с помощью инструмента </w:t>
      </w:r>
      <w:r>
        <w:rPr>
          <w:color w:val="000000"/>
          <w:spacing w:val="-7"/>
          <w:sz w:val="28"/>
          <w:lang w:val="en-US"/>
        </w:rPr>
        <w:t>SIMULINK</w:t>
      </w:r>
      <w:r>
        <w:rPr>
          <w:color w:val="000000"/>
          <w:spacing w:val="-7"/>
          <w:sz w:val="28"/>
        </w:rPr>
        <w:t>, вхо</w:t>
      </w:r>
      <w:r>
        <w:rPr>
          <w:color w:val="000000"/>
          <w:spacing w:val="-7"/>
          <w:sz w:val="28"/>
        </w:rPr>
        <w:softHyphen/>
        <w:t>дящего в состав па</w:t>
      </w:r>
    </w:p>
    <w:sectPr w:rsidR="009B11C3" w:rsidRPr="005009B4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50AD"/>
    <w:multiLevelType w:val="hybridMultilevel"/>
    <w:tmpl w:val="8B78FC2A"/>
    <w:lvl w:ilvl="0" w:tplc="041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E0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D10D6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544EBC"/>
    <w:multiLevelType w:val="multilevel"/>
    <w:tmpl w:val="677EC3D0"/>
    <w:lvl w:ilvl="0">
      <w:start w:val="1"/>
      <w:numFmt w:val="decimal"/>
      <w:lvlText w:val="%1."/>
      <w:lvlJc w:val="left"/>
      <w:pPr>
        <w:tabs>
          <w:tab w:val="num" w:pos="424"/>
        </w:tabs>
        <w:ind w:left="424" w:hanging="424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>
    <w:nsid w:val="1B1D6DC8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95041C"/>
    <w:multiLevelType w:val="hybridMultilevel"/>
    <w:tmpl w:val="D0B40236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FBA6AE5"/>
    <w:multiLevelType w:val="hybridMultilevel"/>
    <w:tmpl w:val="39DE7AA8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3FC26C0"/>
    <w:multiLevelType w:val="hybridMultilevel"/>
    <w:tmpl w:val="BB009B58"/>
    <w:lvl w:ilvl="0" w:tplc="04190011">
      <w:start w:val="1"/>
      <w:numFmt w:val="decimal"/>
      <w:lvlText w:val="%1)"/>
      <w:lvlJc w:val="left"/>
      <w:pPr>
        <w:tabs>
          <w:tab w:val="num" w:pos="1515"/>
        </w:tabs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8">
    <w:nsid w:val="288D5B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A1B0116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CC4482"/>
    <w:multiLevelType w:val="hybridMultilevel"/>
    <w:tmpl w:val="E6D28E66"/>
    <w:lvl w:ilvl="0" w:tplc="2BC23B5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5B5E15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525C05"/>
    <w:multiLevelType w:val="hybridMultilevel"/>
    <w:tmpl w:val="E6A85604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3">
    <w:nsid w:val="3B9A5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617231A"/>
    <w:multiLevelType w:val="hybridMultilevel"/>
    <w:tmpl w:val="90E4139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040D86"/>
    <w:multiLevelType w:val="hybridMultilevel"/>
    <w:tmpl w:val="DEE6CA3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6">
    <w:nsid w:val="484F4B6F"/>
    <w:multiLevelType w:val="hybridMultilevel"/>
    <w:tmpl w:val="5CE07A8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AB46F2"/>
    <w:multiLevelType w:val="hybridMultilevel"/>
    <w:tmpl w:val="C486035A"/>
    <w:lvl w:ilvl="0" w:tplc="0419000B">
      <w:start w:val="1"/>
      <w:numFmt w:val="bullet"/>
      <w:lvlText w:val="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18">
    <w:nsid w:val="51DA6EDE"/>
    <w:multiLevelType w:val="hybridMultilevel"/>
    <w:tmpl w:val="24B80E36"/>
    <w:lvl w:ilvl="0" w:tplc="04190011">
      <w:start w:val="1"/>
      <w:numFmt w:val="decimal"/>
      <w:lvlText w:val="%1)"/>
      <w:lvlJc w:val="left"/>
      <w:pPr>
        <w:tabs>
          <w:tab w:val="num" w:pos="1590"/>
        </w:tabs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19">
    <w:nsid w:val="521E0C31"/>
    <w:multiLevelType w:val="hybridMultilevel"/>
    <w:tmpl w:val="ACFCD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9E409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43E2033"/>
    <w:multiLevelType w:val="hybridMultilevel"/>
    <w:tmpl w:val="13AADB6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2">
    <w:nsid w:val="68A7184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49371B0"/>
    <w:multiLevelType w:val="hybridMultilevel"/>
    <w:tmpl w:val="578AD0B0"/>
    <w:lvl w:ilvl="0" w:tplc="2BC23B50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7BEC7277"/>
    <w:multiLevelType w:val="hybridMultilevel"/>
    <w:tmpl w:val="074C3BA2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24"/>
  </w:num>
  <w:num w:numId="5">
    <w:abstractNumId w:val="18"/>
  </w:num>
  <w:num w:numId="6">
    <w:abstractNumId w:val="10"/>
  </w:num>
  <w:num w:numId="7">
    <w:abstractNumId w:val="7"/>
  </w:num>
  <w:num w:numId="8">
    <w:abstractNumId w:val="23"/>
  </w:num>
  <w:num w:numId="9">
    <w:abstractNumId w:val="5"/>
  </w:num>
  <w:num w:numId="10">
    <w:abstractNumId w:val="6"/>
  </w:num>
  <w:num w:numId="11">
    <w:abstractNumId w:val="21"/>
  </w:num>
  <w:num w:numId="12">
    <w:abstractNumId w:val="15"/>
  </w:num>
  <w:num w:numId="13">
    <w:abstractNumId w:val="19"/>
  </w:num>
  <w:num w:numId="14">
    <w:abstractNumId w:val="8"/>
    <w:lvlOverride w:ilvl="0">
      <w:startOverride w:val="1"/>
    </w:lvlOverride>
  </w:num>
  <w:num w:numId="15">
    <w:abstractNumId w:val="20"/>
  </w:num>
  <w:num w:numId="16">
    <w:abstractNumId w:val="9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4"/>
  </w:num>
  <w:num w:numId="22">
    <w:abstractNumId w:val="17"/>
  </w:num>
  <w:num w:numId="23">
    <w:abstractNumId w:val="1"/>
  </w:num>
  <w:num w:numId="24">
    <w:abstractNumId w:val="22"/>
    <w:lvlOverride w:ilvl="0">
      <w:startOverride w:val="1"/>
    </w:lvlOverride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B2C81"/>
    <w:rsid w:val="00072FE1"/>
    <w:rsid w:val="00092154"/>
    <w:rsid w:val="000C6318"/>
    <w:rsid w:val="002814A9"/>
    <w:rsid w:val="00321875"/>
    <w:rsid w:val="005009B4"/>
    <w:rsid w:val="0051008B"/>
    <w:rsid w:val="00524BD7"/>
    <w:rsid w:val="005F0479"/>
    <w:rsid w:val="006D2562"/>
    <w:rsid w:val="006F4910"/>
    <w:rsid w:val="00701694"/>
    <w:rsid w:val="007605C6"/>
    <w:rsid w:val="007A6AF3"/>
    <w:rsid w:val="007E4965"/>
    <w:rsid w:val="00807B4D"/>
    <w:rsid w:val="008D0787"/>
    <w:rsid w:val="009B11C3"/>
    <w:rsid w:val="009B3CEE"/>
    <w:rsid w:val="00A564F0"/>
    <w:rsid w:val="00AB2C81"/>
    <w:rsid w:val="00C30CB6"/>
    <w:rsid w:val="00C362C3"/>
    <w:rsid w:val="00CB113C"/>
    <w:rsid w:val="00D0330C"/>
    <w:rsid w:val="00D86928"/>
    <w:rsid w:val="00E02547"/>
    <w:rsid w:val="00E3116E"/>
    <w:rsid w:val="00E3528E"/>
    <w:rsid w:val="00F64D42"/>
    <w:rsid w:val="00F8259B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2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AB2C81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B2C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1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B2C8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AB2C81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"/>
    <w:link w:val="32"/>
    <w:rsid w:val="00AB2C81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AB2C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AB2C8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B2C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AB2C8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AB2C8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D0330C"/>
    <w:pPr>
      <w:jc w:val="center"/>
    </w:pPr>
    <w:rPr>
      <w:sz w:val="28"/>
      <w:szCs w:val="20"/>
    </w:rPr>
  </w:style>
  <w:style w:type="character" w:customStyle="1" w:styleId="a8">
    <w:name w:val="Название Знак"/>
    <w:basedOn w:val="a0"/>
    <w:link w:val="a7"/>
    <w:rsid w:val="00D033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D0330C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9B11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9B11C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B11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B11C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32187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3218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F4910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6F491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F49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3603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3</cp:revision>
  <dcterms:created xsi:type="dcterms:W3CDTF">2011-10-05T05:08:00Z</dcterms:created>
  <dcterms:modified xsi:type="dcterms:W3CDTF">2011-10-05T06:04:00Z</dcterms:modified>
</cp:coreProperties>
</file>