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CF917" w14:textId="77777777" w:rsidR="00000000" w:rsidRDefault="002A30B6">
      <w:pPr>
        <w:spacing w:line="360" w:lineRule="auto"/>
        <w:jc w:val="center"/>
        <w:rPr>
          <w:rFonts w:ascii="SimSun" w:hAnsi="SimSun"/>
          <w:b/>
          <w:bCs/>
          <w:sz w:val="44"/>
          <w:szCs w:val="44"/>
        </w:rPr>
      </w:pPr>
      <w:r>
        <w:rPr>
          <w:rFonts w:ascii="SimSun" w:hAnsi="SimSun" w:hint="eastAsia"/>
          <w:b/>
          <w:bCs/>
          <w:sz w:val="44"/>
          <w:szCs w:val="44"/>
        </w:rPr>
        <w:t>系统设计</w:t>
      </w:r>
    </w:p>
    <w:p w14:paraId="0E1CBE6D" w14:textId="77777777" w:rsidR="00000000" w:rsidRDefault="002A30B6">
      <w:pPr>
        <w:pStyle w:val="Heading1"/>
        <w:rPr>
          <w:rFonts w:hint="eastAsia"/>
        </w:rPr>
      </w:pPr>
      <w:bookmarkStart w:id="0" w:name="_Toc120326809"/>
      <w:bookmarkStart w:id="1" w:name="_Toc127799096"/>
      <w:r>
        <w:rPr>
          <w:rFonts w:hint="eastAsia"/>
        </w:rPr>
        <w:t>引言</w:t>
      </w:r>
      <w:bookmarkEnd w:id="0"/>
      <w:bookmarkEnd w:id="1"/>
    </w:p>
    <w:p w14:paraId="7FC2119E" w14:textId="77777777" w:rsidR="00000000" w:rsidRDefault="002A30B6">
      <w:pPr>
        <w:widowControl/>
        <w:jc w:val="left"/>
        <w:rPr>
          <w:rFonts w:hint="eastAsia"/>
        </w:rPr>
      </w:pPr>
      <w:r>
        <w:rPr>
          <w:rFonts w:hint="eastAsia"/>
        </w:rPr>
        <w:t>文件备份系统设计说明书是在指导老师和小组成员以及相关人员的帮助下完成的。在撰写本文档前，笔者全面了解了设计文档的要求，通过小组研讨确认了软件系统的设计架构。</w:t>
      </w:r>
    </w:p>
    <w:p w14:paraId="532AD92D" w14:textId="77777777" w:rsidR="00000000" w:rsidRDefault="002A30B6">
      <w:pPr>
        <w:widowControl/>
        <w:jc w:val="left"/>
        <w:rPr>
          <w:rFonts w:hint="eastAsia"/>
        </w:rPr>
      </w:pPr>
      <w:r>
        <w:rPr>
          <w:rFonts w:hint="eastAsia"/>
        </w:rPr>
        <w:t>通过阅读本说明书，可以全面了解本软件实现需求功能的方式，软件开发的详细流程以</w:t>
      </w:r>
      <w:r>
        <w:rPr>
          <w:rFonts w:hint="eastAsia"/>
        </w:rPr>
        <w:t xml:space="preserve"> </w:t>
      </w:r>
    </w:p>
    <w:p w14:paraId="2DDA7A13" w14:textId="77777777" w:rsidR="00000000" w:rsidRDefault="002A30B6">
      <w:pPr>
        <w:widowControl/>
        <w:jc w:val="left"/>
        <w:rPr>
          <w:rFonts w:hint="eastAsia"/>
        </w:rPr>
      </w:pPr>
      <w:r>
        <w:rPr>
          <w:rFonts w:hint="eastAsia"/>
        </w:rPr>
        <w:t>及系统整体设计架构。</w:t>
      </w:r>
    </w:p>
    <w:p w14:paraId="318A05DE" w14:textId="77777777" w:rsidR="00000000" w:rsidRDefault="002A30B6">
      <w:pPr>
        <w:rPr>
          <w:rFonts w:hint="eastAsia"/>
        </w:rPr>
      </w:pPr>
    </w:p>
    <w:p w14:paraId="170FDCC2" w14:textId="77777777" w:rsidR="00000000" w:rsidRDefault="002A30B6">
      <w:pPr>
        <w:pStyle w:val="Heading2"/>
        <w:spacing w:line="415" w:lineRule="auto"/>
        <w:rPr>
          <w:rFonts w:hint="eastAsia"/>
        </w:rPr>
      </w:pPr>
      <w:bookmarkStart w:id="2" w:name="_Toc120326810"/>
      <w:bookmarkStart w:id="3" w:name="_Toc127799097"/>
      <w:r>
        <w:rPr>
          <w:rFonts w:hint="eastAsia"/>
        </w:rPr>
        <w:t>编写目的</w:t>
      </w:r>
      <w:bookmarkEnd w:id="2"/>
      <w:bookmarkEnd w:id="3"/>
    </w:p>
    <w:p w14:paraId="5694C06A" w14:textId="77777777" w:rsidR="00000000" w:rsidRDefault="002A30B6">
      <w:pPr>
        <w:widowControl/>
        <w:jc w:val="left"/>
        <w:rPr>
          <w:rFonts w:hint="eastAsia"/>
        </w:rPr>
      </w:pPr>
      <w:r>
        <w:rPr>
          <w:rFonts w:hint="eastAsia"/>
        </w:rPr>
        <w:t>本</w:t>
      </w:r>
      <w:r>
        <w:rPr>
          <w:rFonts w:hint="eastAsia"/>
        </w:rPr>
        <w:t>软件系统概要设计报告是基于</w:t>
      </w:r>
      <w:r>
        <w:rPr>
          <w:rFonts w:hint="eastAsia"/>
        </w:rPr>
        <w:t>数据备份软件</w:t>
      </w:r>
      <w:r>
        <w:rPr>
          <w:rFonts w:hint="eastAsia"/>
        </w:rPr>
        <w:t>需求规格说明书编写的</w:t>
      </w:r>
      <w:r>
        <w:rPr>
          <w:rFonts w:hint="eastAsia"/>
        </w:rPr>
        <w:t>。</w:t>
      </w:r>
      <w:r>
        <w:rPr>
          <w:rFonts w:hint="eastAsia"/>
        </w:rPr>
        <w:t>系统设计说明书在满足功能需求的前提下，对被开发软件的系统进行了合理设计，对其具体功能实现方法、软件开发流程进行了适当规定，为软件的开发提供了基本模板和具体范式。读</w:t>
      </w:r>
      <w:r>
        <w:rPr>
          <w:rFonts w:hint="eastAsia"/>
        </w:rPr>
        <w:t>者通过阅读本书可以对开发流程、</w:t>
      </w:r>
      <w:r>
        <w:rPr>
          <w:rFonts w:hint="eastAsia"/>
        </w:rPr>
        <w:t xml:space="preserve"> </w:t>
      </w:r>
      <w:r>
        <w:rPr>
          <w:rFonts w:hint="eastAsia"/>
        </w:rPr>
        <w:t>软件架构有所了解。</w:t>
      </w:r>
    </w:p>
    <w:p w14:paraId="23A6765B" w14:textId="77777777" w:rsidR="00000000" w:rsidRDefault="002A30B6">
      <w:pPr>
        <w:pStyle w:val="Heading2"/>
        <w:spacing w:line="415" w:lineRule="auto"/>
        <w:rPr>
          <w:rFonts w:hint="eastAsia"/>
        </w:rPr>
      </w:pPr>
      <w:bookmarkStart w:id="4" w:name="_Toc120326811"/>
      <w:bookmarkStart w:id="5" w:name="_Toc127799098"/>
      <w:r>
        <w:rPr>
          <w:rFonts w:hint="eastAsia"/>
        </w:rPr>
        <w:t>项目风险</w:t>
      </w:r>
      <w:bookmarkEnd w:id="4"/>
      <w:bookmarkEnd w:id="5"/>
    </w:p>
    <w:p w14:paraId="44173E5A" w14:textId="77777777" w:rsidR="00000000" w:rsidRDefault="002A30B6">
      <w:bookmarkStart w:id="6" w:name="_Toc127799099"/>
      <w:bookmarkStart w:id="7" w:name="_Toc120326812"/>
      <w:r>
        <w:rPr>
          <w:rFonts w:hint="eastAsia"/>
        </w:rPr>
        <w:t>首要风险承担者</w:t>
      </w:r>
      <w:r>
        <w:rPr>
          <w:rFonts w:hint="eastAsia"/>
        </w:rPr>
        <w:t>及其</w:t>
      </w:r>
      <w:r>
        <w:rPr>
          <w:rFonts w:hint="eastAsia"/>
        </w:rPr>
        <w:t>各自在本阶段所需要承担的主要风险</w:t>
      </w:r>
      <w:r>
        <w:rPr>
          <w:rFonts w:hint="eastAsia"/>
        </w:rPr>
        <w:t>包括</w:t>
      </w:r>
      <w:r>
        <w:rPr>
          <w:rFonts w:hint="eastAsia"/>
        </w:rPr>
        <w:t>：</w:t>
      </w:r>
    </w:p>
    <w:p w14:paraId="4ABFCC80" w14:textId="77777777" w:rsidR="00000000" w:rsidRDefault="002A30B6">
      <w:pPr>
        <w:numPr>
          <w:ilvl w:val="0"/>
          <w:numId w:val="3"/>
        </w:numPr>
        <w:tabs>
          <w:tab w:val="left" w:pos="780"/>
        </w:tabs>
      </w:pPr>
      <w:r>
        <w:rPr>
          <w:rFonts w:hint="eastAsia"/>
        </w:rPr>
        <w:t>任务提出者</w:t>
      </w:r>
      <w:r>
        <w:rPr>
          <w:rFonts w:hint="eastAsia"/>
        </w:rPr>
        <w:t>：</w:t>
      </w:r>
      <w:r>
        <w:rPr>
          <w:rFonts w:ascii="SimSun" w:hAnsi="SimSun" w:cs="SimSun" w:hint="eastAsia"/>
          <w:color w:val="000000"/>
          <w:kern w:val="0"/>
          <w:szCs w:val="21"/>
          <w:lang w:bidi="ar"/>
        </w:rPr>
        <w:t>系统设计与预期设计不一致。</w:t>
      </w:r>
    </w:p>
    <w:p w14:paraId="3B15211E" w14:textId="77777777" w:rsidR="00000000" w:rsidRDefault="002A30B6">
      <w:pPr>
        <w:numPr>
          <w:ilvl w:val="0"/>
          <w:numId w:val="3"/>
        </w:numPr>
        <w:tabs>
          <w:tab w:val="left" w:pos="780"/>
        </w:tabs>
      </w:pPr>
      <w:r>
        <w:rPr>
          <w:rFonts w:hint="eastAsia"/>
        </w:rPr>
        <w:t>软件开发者</w:t>
      </w:r>
      <w:r>
        <w:rPr>
          <w:rFonts w:hint="eastAsia"/>
        </w:rPr>
        <w:t>：</w:t>
      </w:r>
      <w:r>
        <w:rPr>
          <w:rFonts w:ascii="SimSun" w:hAnsi="SimSun" w:cs="SimSun" w:hint="eastAsia"/>
          <w:color w:val="000000"/>
          <w:kern w:val="0"/>
          <w:szCs w:val="21"/>
          <w:lang w:bidi="ar"/>
        </w:rPr>
        <w:t>功能实现与系统设计不一致。</w:t>
      </w:r>
    </w:p>
    <w:p w14:paraId="34A454D7" w14:textId="77777777" w:rsidR="00000000" w:rsidRDefault="002A30B6">
      <w:pPr>
        <w:numPr>
          <w:ilvl w:val="0"/>
          <w:numId w:val="3"/>
        </w:numPr>
        <w:tabs>
          <w:tab w:val="left" w:pos="780"/>
        </w:tabs>
        <w:rPr>
          <w:rFonts w:hint="eastAsia"/>
        </w:rPr>
      </w:pPr>
      <w:r>
        <w:rPr>
          <w:rFonts w:ascii="SimSun" w:hAnsi="SimSun" w:cs="SimSun" w:hint="eastAsia"/>
          <w:color w:val="000000"/>
          <w:kern w:val="0"/>
          <w:szCs w:val="21"/>
          <w:lang w:bidi="ar"/>
        </w:rPr>
        <w:t>产品使用者：使用需求与软件设计不一致。</w:t>
      </w:r>
    </w:p>
    <w:p w14:paraId="1F5786E3" w14:textId="77777777" w:rsidR="00000000" w:rsidRDefault="002A30B6">
      <w:pPr>
        <w:pStyle w:val="Heading2"/>
        <w:spacing w:line="415" w:lineRule="auto"/>
        <w:rPr>
          <w:rFonts w:hint="eastAsia"/>
        </w:rPr>
      </w:pPr>
      <w:r>
        <w:rPr>
          <w:rFonts w:hint="eastAsia"/>
        </w:rPr>
        <w:t>预期读者和阅读建议</w:t>
      </w:r>
      <w:bookmarkEnd w:id="6"/>
      <w:bookmarkEnd w:id="7"/>
    </w:p>
    <w:p w14:paraId="7BDE7094" w14:textId="77777777" w:rsidR="00000000" w:rsidRDefault="002A30B6">
      <w:pPr>
        <w:rPr>
          <w:rFonts w:hint="eastAsia"/>
        </w:rPr>
      </w:pPr>
      <w:bookmarkStart w:id="8" w:name="_Toc120326813"/>
      <w:bookmarkStart w:id="9" w:name="_Toc127799100"/>
      <w:r>
        <w:rPr>
          <w:rFonts w:hint="eastAsia"/>
        </w:rPr>
        <w:t>可能</w:t>
      </w:r>
      <w:r>
        <w:rPr>
          <w:rFonts w:hint="eastAsia"/>
        </w:rPr>
        <w:t>的读者及其阅读建议</w:t>
      </w:r>
      <w:r>
        <w:rPr>
          <w:rFonts w:hint="eastAsia"/>
        </w:rPr>
        <w:t>包括：</w:t>
      </w:r>
    </w:p>
    <w:p w14:paraId="1F91CDDC" w14:textId="77777777" w:rsidR="00000000" w:rsidRDefault="002A30B6">
      <w:pPr>
        <w:numPr>
          <w:ilvl w:val="0"/>
          <w:numId w:val="3"/>
        </w:numPr>
        <w:tabs>
          <w:tab w:val="left" w:pos="780"/>
        </w:tabs>
        <w:rPr>
          <w:rFonts w:hint="eastAsia"/>
        </w:rPr>
      </w:pPr>
      <w:r>
        <w:rPr>
          <w:rFonts w:hint="eastAsia"/>
        </w:rPr>
        <w:t>用户</w:t>
      </w:r>
      <w:r>
        <w:rPr>
          <w:rFonts w:hint="eastAsia"/>
        </w:rPr>
        <w:t>：</w:t>
      </w:r>
      <w:r>
        <w:rPr>
          <w:rFonts w:hint="eastAsia"/>
        </w:rPr>
        <w:t>适用于具体命令行部分。</w:t>
      </w:r>
    </w:p>
    <w:p w14:paraId="37934092" w14:textId="77777777" w:rsidR="00000000" w:rsidRDefault="002A30B6">
      <w:pPr>
        <w:numPr>
          <w:ilvl w:val="0"/>
          <w:numId w:val="3"/>
        </w:numPr>
        <w:tabs>
          <w:tab w:val="left" w:pos="780"/>
        </w:tabs>
        <w:rPr>
          <w:rFonts w:hint="eastAsia"/>
        </w:rPr>
      </w:pPr>
      <w:r>
        <w:rPr>
          <w:rFonts w:hint="eastAsia"/>
        </w:rPr>
        <w:t>开发人员</w:t>
      </w:r>
      <w:r>
        <w:rPr>
          <w:rFonts w:hint="eastAsia"/>
        </w:rPr>
        <w:t>：</w:t>
      </w:r>
      <w:r>
        <w:rPr>
          <w:rFonts w:hint="eastAsia"/>
        </w:rPr>
        <w:t>适用于全文档。</w:t>
      </w:r>
    </w:p>
    <w:p w14:paraId="2720FE1A" w14:textId="77777777" w:rsidR="00000000" w:rsidRDefault="002A30B6">
      <w:pPr>
        <w:numPr>
          <w:ilvl w:val="0"/>
          <w:numId w:val="3"/>
        </w:numPr>
        <w:tabs>
          <w:tab w:val="left" w:pos="780"/>
        </w:tabs>
        <w:rPr>
          <w:rFonts w:hint="eastAsia"/>
        </w:rPr>
      </w:pPr>
      <w:r>
        <w:rPr>
          <w:rFonts w:hint="eastAsia"/>
        </w:rPr>
        <w:t>项目经理</w:t>
      </w:r>
      <w:r>
        <w:rPr>
          <w:rFonts w:hint="eastAsia"/>
        </w:rPr>
        <w:t>：</w:t>
      </w:r>
      <w:r>
        <w:rPr>
          <w:rFonts w:hint="eastAsia"/>
        </w:rPr>
        <w:t>适用于全文档。</w:t>
      </w:r>
    </w:p>
    <w:p w14:paraId="37C0F5DA" w14:textId="77777777" w:rsidR="00000000" w:rsidRDefault="002A30B6">
      <w:pPr>
        <w:numPr>
          <w:ilvl w:val="0"/>
          <w:numId w:val="3"/>
        </w:numPr>
        <w:tabs>
          <w:tab w:val="left" w:pos="780"/>
        </w:tabs>
        <w:rPr>
          <w:rFonts w:hint="eastAsia"/>
        </w:rPr>
      </w:pPr>
      <w:r>
        <w:rPr>
          <w:rFonts w:hint="eastAsia"/>
        </w:rPr>
        <w:t>测试人员</w:t>
      </w:r>
      <w:r>
        <w:rPr>
          <w:rFonts w:hint="eastAsia"/>
        </w:rPr>
        <w:t>：</w:t>
      </w:r>
      <w:r>
        <w:rPr>
          <w:rFonts w:hint="eastAsia"/>
        </w:rPr>
        <w:t>适用于全文档。</w:t>
      </w:r>
    </w:p>
    <w:p w14:paraId="00A46DD6" w14:textId="77777777" w:rsidR="00000000" w:rsidRDefault="002A30B6">
      <w:pPr>
        <w:numPr>
          <w:ilvl w:val="0"/>
          <w:numId w:val="3"/>
        </w:numPr>
        <w:tabs>
          <w:tab w:val="left" w:pos="780"/>
        </w:tabs>
        <w:rPr>
          <w:rFonts w:hint="eastAsia"/>
        </w:rPr>
      </w:pPr>
      <w:r>
        <w:rPr>
          <w:rFonts w:hint="eastAsia"/>
        </w:rPr>
        <w:t>文档编写入员</w:t>
      </w:r>
      <w:r>
        <w:rPr>
          <w:rFonts w:hint="eastAsia"/>
        </w:rPr>
        <w:t>：</w:t>
      </w:r>
      <w:r>
        <w:rPr>
          <w:rFonts w:hint="eastAsia"/>
        </w:rPr>
        <w:t>适用于全文档。</w:t>
      </w:r>
    </w:p>
    <w:p w14:paraId="3F1662B7" w14:textId="77777777" w:rsidR="00000000" w:rsidRDefault="002A30B6">
      <w:pPr>
        <w:pStyle w:val="Heading2"/>
        <w:spacing w:line="415" w:lineRule="auto"/>
        <w:rPr>
          <w:rFonts w:hint="eastAsia"/>
        </w:rPr>
      </w:pPr>
      <w:r>
        <w:rPr>
          <w:rFonts w:hint="eastAsia"/>
        </w:rPr>
        <w:t>参考资料</w:t>
      </w:r>
      <w:bookmarkEnd w:id="8"/>
      <w:bookmarkEnd w:id="9"/>
    </w:p>
    <w:p w14:paraId="58D5D442" w14:textId="77777777" w:rsidR="00000000" w:rsidRDefault="002A30B6">
      <w:bookmarkStart w:id="10" w:name="_Toc127799120"/>
      <w:bookmarkStart w:id="11" w:name="_Toc120326833"/>
      <w:bookmarkStart w:id="12" w:name="_Toc120326814"/>
      <w:bookmarkStart w:id="13" w:name="_Toc127799101"/>
      <w:r>
        <w:rPr>
          <w:rFonts w:hint="eastAsia"/>
        </w:rPr>
        <w:t>软件产品需求分析报告时所用到的参考文献及资料包括：</w:t>
      </w:r>
    </w:p>
    <w:p w14:paraId="1E3CBBC0" w14:textId="77777777" w:rsidR="00000000" w:rsidRDefault="002A30B6">
      <w:pPr>
        <w:numPr>
          <w:ilvl w:val="0"/>
          <w:numId w:val="3"/>
        </w:numPr>
        <w:tabs>
          <w:tab w:val="left" w:pos="780"/>
        </w:tabs>
        <w:rPr>
          <w:rFonts w:hint="eastAsia"/>
        </w:rPr>
      </w:pPr>
      <w:r>
        <w:rPr>
          <w:rFonts w:ascii="SimSun" w:hAnsi="SimSun" w:cs="SimSun" w:hint="eastAsia"/>
          <w:color w:val="000000"/>
          <w:kern w:val="0"/>
          <w:szCs w:val="21"/>
          <w:lang w:bidi="ar"/>
        </w:rPr>
        <w:t>本项目的需求分析说明书</w:t>
      </w: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p>
    <w:p w14:paraId="1AFB6B13" w14:textId="77777777" w:rsidR="00000000" w:rsidRDefault="002A30B6">
      <w:pPr>
        <w:numPr>
          <w:ilvl w:val="0"/>
          <w:numId w:val="3"/>
        </w:numPr>
        <w:tabs>
          <w:tab w:val="left" w:pos="780"/>
        </w:tabs>
        <w:rPr>
          <w:rFonts w:ascii="SimSun" w:hAnsi="SimSun" w:cs="SimSun" w:hint="eastAsia"/>
          <w:color w:val="000000"/>
          <w:kern w:val="0"/>
          <w:szCs w:val="21"/>
          <w:lang w:bidi="ar"/>
        </w:rPr>
      </w:pPr>
      <w:r>
        <w:rPr>
          <w:rFonts w:ascii="SimSun" w:hAnsi="SimSun" w:cs="SimSun" w:hint="eastAsia"/>
          <w:color w:val="000000"/>
          <w:kern w:val="0"/>
          <w:szCs w:val="21"/>
          <w:lang w:bidi="ar"/>
        </w:rPr>
        <w:t>本项目参考的课程</w:t>
      </w:r>
      <w:r>
        <w:rPr>
          <w:rFonts w:ascii="SimSun" w:hAnsi="SimSun" w:cs="SimSun" w:hint="eastAsia"/>
          <w:color w:val="000000"/>
          <w:kern w:val="0"/>
          <w:szCs w:val="21"/>
          <w:lang w:bidi="ar"/>
        </w:rPr>
        <w:t xml:space="preserve"> </w:t>
      </w:r>
      <w:r>
        <w:rPr>
          <w:rFonts w:ascii="SimSun" w:hAnsi="SimSun" w:cs="SimSun"/>
          <w:color w:val="000000"/>
          <w:kern w:val="0"/>
          <w:szCs w:val="21"/>
          <w:lang w:bidi="ar"/>
        </w:rPr>
        <w:t>PDF</w:t>
      </w:r>
      <w:r>
        <w:rPr>
          <w:rFonts w:ascii="SimSun" w:hAnsi="SimSun" w:cs="SimSun" w:hint="eastAsia"/>
          <w:color w:val="000000"/>
          <w:kern w:val="0"/>
          <w:szCs w:val="21"/>
          <w:lang w:bidi="ar"/>
        </w:rPr>
        <w:t>。</w:t>
      </w:r>
    </w:p>
    <w:p w14:paraId="3A4785D4" w14:textId="77777777" w:rsidR="00000000" w:rsidRDefault="002A30B6">
      <w:pPr>
        <w:numPr>
          <w:ilvl w:val="0"/>
          <w:numId w:val="3"/>
        </w:numPr>
        <w:tabs>
          <w:tab w:val="left" w:pos="780"/>
        </w:tabs>
        <w:rPr>
          <w:rFonts w:ascii="SimSun" w:hAnsi="SimSun" w:cs="SimSun" w:hint="eastAsia"/>
          <w:color w:val="000000"/>
          <w:kern w:val="0"/>
          <w:szCs w:val="21"/>
          <w:lang w:bidi="ar"/>
        </w:rPr>
      </w:pPr>
      <w:r>
        <w:rPr>
          <w:rFonts w:ascii="SimSun" w:hAnsi="SimSun" w:cs="SimSun" w:hint="eastAsia"/>
          <w:color w:val="000000"/>
          <w:kern w:val="0"/>
          <w:szCs w:val="21"/>
          <w:lang w:bidi="ar"/>
        </w:rPr>
        <w:t>《南京市交通局信息化数据库建设规范》</w:t>
      </w:r>
    </w:p>
    <w:p w14:paraId="64E5EC42" w14:textId="77777777" w:rsidR="00000000" w:rsidRDefault="002A30B6">
      <w:pPr>
        <w:ind w:left="420"/>
        <w:rPr>
          <w:rFonts w:ascii="SimSun" w:hAnsi="SimSun" w:cs="SimSun" w:hint="eastAsia"/>
          <w:color w:val="000000"/>
          <w:kern w:val="0"/>
          <w:szCs w:val="21"/>
          <w:lang w:bidi="ar"/>
        </w:rPr>
      </w:pPr>
    </w:p>
    <w:p w14:paraId="63A57C70" w14:textId="77777777" w:rsidR="00000000" w:rsidRDefault="002A30B6">
      <w:pPr>
        <w:pStyle w:val="Heading1"/>
        <w:rPr>
          <w:rFonts w:hint="eastAsia"/>
        </w:rPr>
      </w:pPr>
      <w:r>
        <w:rPr>
          <w:rFonts w:hint="eastAsia"/>
        </w:rPr>
        <w:lastRenderedPageBreak/>
        <w:t>词汇表</w:t>
      </w:r>
      <w:bookmarkEnd w:id="10"/>
      <w:bookmarkEnd w:id="11"/>
    </w:p>
    <w:p w14:paraId="5EA3B412" w14:textId="77777777" w:rsidR="00000000" w:rsidRDefault="002A30B6">
      <w:pPr>
        <w:widowControl/>
        <w:jc w:val="left"/>
        <w:rPr>
          <w:rFonts w:ascii="SimSun" w:hAnsi="SimSun" w:cs="SimSun" w:hint="eastAsia"/>
          <w:color w:val="000000"/>
          <w:kern w:val="0"/>
          <w:szCs w:val="21"/>
          <w:lang w:bidi="ar"/>
        </w:rPr>
      </w:pPr>
      <w:r>
        <w:rPr>
          <w:rFonts w:ascii="SimSun" w:hAnsi="SimSun" w:cs="SimSun" w:hint="eastAsia"/>
          <w:color w:val="000000"/>
          <w:kern w:val="0"/>
          <w:szCs w:val="21"/>
          <w:lang w:bidi="ar"/>
        </w:rPr>
        <w:t>LZ78</w:t>
      </w:r>
      <w:r>
        <w:rPr>
          <w:rFonts w:ascii="SimSun" w:hAnsi="SimSun" w:cs="SimSun" w:hint="eastAsia"/>
          <w:color w:val="000000"/>
          <w:kern w:val="0"/>
          <w:szCs w:val="21"/>
          <w:lang w:bidi="ar"/>
        </w:rPr>
        <w:t>算法：基于字典的压缩方法</w:t>
      </w:r>
    </w:p>
    <w:p w14:paraId="493FF925" w14:textId="77777777" w:rsidR="00000000" w:rsidRDefault="002A30B6">
      <w:pPr>
        <w:widowControl/>
        <w:jc w:val="left"/>
      </w:pPr>
      <w:proofErr w:type="spellStart"/>
      <w:r>
        <w:rPr>
          <w:rFonts w:ascii="SimSun" w:hAnsi="SimSun" w:cs="SimSun" w:hint="eastAsia"/>
          <w:color w:val="000000"/>
          <w:kern w:val="0"/>
          <w:szCs w:val="21"/>
          <w:lang w:bidi="ar"/>
        </w:rPr>
        <w:t>Sqlite</w:t>
      </w:r>
      <w:proofErr w:type="spellEnd"/>
      <w:r>
        <w:rPr>
          <w:rFonts w:ascii="SimSun" w:hAnsi="SimSun" w:cs="SimSun" w:hint="eastAsia"/>
          <w:color w:val="000000"/>
          <w:kern w:val="0"/>
          <w:szCs w:val="21"/>
          <w:lang w:bidi="ar"/>
        </w:rPr>
        <w:t>：轻型数据库</w:t>
      </w:r>
      <w:r>
        <w:rPr>
          <w:rFonts w:ascii="SimSun" w:hAnsi="SimSun" w:cs="SimSun" w:hint="eastAsia"/>
          <w:color w:val="000000"/>
          <w:kern w:val="0"/>
          <w:szCs w:val="21"/>
          <w:lang w:bidi="ar"/>
        </w:rPr>
        <w:t xml:space="preserve"> </w:t>
      </w:r>
    </w:p>
    <w:p w14:paraId="3645DBC8" w14:textId="77777777" w:rsidR="00000000" w:rsidRDefault="002A30B6">
      <w:pPr>
        <w:pStyle w:val="Heading1"/>
        <w:rPr>
          <w:rFonts w:hint="eastAsia"/>
        </w:rPr>
      </w:pPr>
      <w:r>
        <w:rPr>
          <w:rFonts w:hint="eastAsia"/>
        </w:rPr>
        <w:t>设计概述</w:t>
      </w:r>
      <w:bookmarkEnd w:id="12"/>
      <w:bookmarkEnd w:id="13"/>
    </w:p>
    <w:p w14:paraId="310D4B3E" w14:textId="77777777" w:rsidR="00000000" w:rsidRDefault="002A30B6">
      <w:pPr>
        <w:rPr>
          <w:rFonts w:hint="eastAsia"/>
        </w:rPr>
      </w:pPr>
      <w:r>
        <w:rPr>
          <w:rFonts w:hint="eastAsia"/>
        </w:rPr>
        <w:t>本节描述</w:t>
      </w:r>
      <w:r>
        <w:rPr>
          <w:rFonts w:hint="eastAsia"/>
        </w:rPr>
        <w:t>了</w:t>
      </w:r>
      <w:r>
        <w:rPr>
          <w:rFonts w:hint="eastAsia"/>
        </w:rPr>
        <w:t>现有开发条件和需要实现的目标，说明</w:t>
      </w:r>
      <w:r>
        <w:rPr>
          <w:rFonts w:hint="eastAsia"/>
        </w:rPr>
        <w:t>了</w:t>
      </w:r>
      <w:r>
        <w:rPr>
          <w:rFonts w:hint="eastAsia"/>
        </w:rPr>
        <w:t>进行概要设计时应该遵循的设计原则和必须采用的设计方法。</w:t>
      </w:r>
    </w:p>
    <w:p w14:paraId="660C5D37" w14:textId="77777777" w:rsidR="00000000" w:rsidRDefault="002A30B6">
      <w:pPr>
        <w:pStyle w:val="Heading2"/>
        <w:spacing w:line="415" w:lineRule="auto"/>
        <w:rPr>
          <w:rFonts w:hint="eastAsia"/>
        </w:rPr>
      </w:pPr>
      <w:bookmarkStart w:id="14" w:name="_Toc120326815"/>
      <w:bookmarkStart w:id="15" w:name="_Toc127799102"/>
      <w:r>
        <w:rPr>
          <w:rFonts w:hint="eastAsia"/>
        </w:rPr>
        <w:t>限制和约束</w:t>
      </w:r>
      <w:bookmarkEnd w:id="14"/>
      <w:bookmarkEnd w:id="15"/>
    </w:p>
    <w:p w14:paraId="03610311" w14:textId="77777777" w:rsidR="00000000" w:rsidRDefault="002A30B6">
      <w:pPr>
        <w:widowControl/>
        <w:jc w:val="left"/>
      </w:pPr>
      <w:r>
        <w:rPr>
          <w:rFonts w:ascii="SimSun" w:hAnsi="SimSun" w:cs="SimSun" w:hint="eastAsia"/>
          <w:color w:val="000000"/>
          <w:kern w:val="0"/>
          <w:szCs w:val="21"/>
          <w:lang w:bidi="ar"/>
        </w:rPr>
        <w:t>该项目主要受到如下约束</w:t>
      </w:r>
      <w:r>
        <w:rPr>
          <w:rFonts w:ascii="SimSun" w:hAnsi="SimSun" w:cs="SimSun" w:hint="eastAsia"/>
          <w:color w:val="000000"/>
          <w:kern w:val="0"/>
          <w:szCs w:val="21"/>
          <w:lang w:bidi="ar"/>
        </w:rPr>
        <w:t xml:space="preserve"> </w:t>
      </w:r>
    </w:p>
    <w:p w14:paraId="3BBF4EDC"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技术条件；本科开发水平</w:t>
      </w:r>
      <w:r>
        <w:rPr>
          <w:rFonts w:ascii="SimSun" w:hAnsi="SimSun" w:cs="SimSun" w:hint="eastAsia"/>
          <w:color w:val="000000"/>
          <w:kern w:val="0"/>
          <w:szCs w:val="21"/>
          <w:lang w:bidi="ar"/>
        </w:rPr>
        <w:t xml:space="preserve"> </w:t>
      </w:r>
    </w:p>
    <w:p w14:paraId="354123CA"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人数：</w:t>
      </w:r>
      <w:r>
        <w:rPr>
          <w:color w:val="000000"/>
          <w:kern w:val="0"/>
          <w:szCs w:val="21"/>
          <w:lang w:bidi="ar"/>
        </w:rPr>
        <w:t xml:space="preserve">3 </w:t>
      </w:r>
    </w:p>
    <w:p w14:paraId="1F06DC5E"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开发环境</w:t>
      </w:r>
      <w:r>
        <w:rPr>
          <w:color w:val="000000"/>
          <w:kern w:val="0"/>
          <w:szCs w:val="21"/>
          <w:lang w:bidi="ar"/>
        </w:rPr>
        <w:t>(</w:t>
      </w:r>
      <w:r>
        <w:rPr>
          <w:rFonts w:ascii="SimSun" w:hAnsi="SimSun" w:cs="SimSun" w:hint="eastAsia"/>
          <w:color w:val="000000"/>
          <w:kern w:val="0"/>
          <w:szCs w:val="21"/>
          <w:lang w:bidi="ar"/>
        </w:rPr>
        <w:t>包括：工具和平台</w:t>
      </w:r>
      <w:r>
        <w:rPr>
          <w:color w:val="000000"/>
          <w:kern w:val="0"/>
          <w:szCs w:val="21"/>
          <w:lang w:bidi="ar"/>
        </w:rPr>
        <w:t>)</w:t>
      </w:r>
      <w:r>
        <w:rPr>
          <w:rFonts w:hint="eastAsia"/>
          <w:color w:val="000000"/>
          <w:kern w:val="0"/>
          <w:szCs w:val="21"/>
          <w:lang w:bidi="ar"/>
        </w:rPr>
        <w:t>：</w:t>
      </w:r>
      <w:r>
        <w:rPr>
          <w:color w:val="000000"/>
          <w:kern w:val="0"/>
          <w:szCs w:val="21"/>
          <w:lang w:bidi="ar"/>
        </w:rPr>
        <w:t xml:space="preserve">Linux </w:t>
      </w:r>
    </w:p>
    <w:p w14:paraId="6540CFC6"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时间限制：</w:t>
      </w:r>
      <w:r>
        <w:rPr>
          <w:color w:val="000000"/>
          <w:kern w:val="0"/>
          <w:szCs w:val="21"/>
          <w:lang w:bidi="ar"/>
        </w:rPr>
        <w:t xml:space="preserve">4 </w:t>
      </w:r>
      <w:r>
        <w:rPr>
          <w:rFonts w:ascii="SimSun" w:hAnsi="SimSun" w:cs="SimSun" w:hint="eastAsia"/>
          <w:color w:val="000000"/>
          <w:kern w:val="0"/>
          <w:szCs w:val="21"/>
          <w:lang w:bidi="ar"/>
        </w:rPr>
        <w:t>周</w:t>
      </w:r>
      <w:r>
        <w:rPr>
          <w:rFonts w:ascii="SimSun" w:hAnsi="SimSun" w:cs="SimSun" w:hint="eastAsia"/>
          <w:color w:val="000000"/>
          <w:kern w:val="0"/>
          <w:szCs w:val="21"/>
          <w:lang w:bidi="ar"/>
        </w:rPr>
        <w:t xml:space="preserve"> </w:t>
      </w:r>
    </w:p>
    <w:p w14:paraId="026FBFAB"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开发语言限制：</w:t>
      </w:r>
      <w:r>
        <w:rPr>
          <w:color w:val="000000"/>
          <w:kern w:val="0"/>
          <w:szCs w:val="21"/>
          <w:lang w:bidi="ar"/>
        </w:rPr>
        <w:t xml:space="preserve">C++ 14 </w:t>
      </w:r>
    </w:p>
    <w:p w14:paraId="1418A358"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其他限制：不使用外部依赖库</w:t>
      </w:r>
      <w:r>
        <w:rPr>
          <w:rFonts w:ascii="SimSun" w:hAnsi="SimSun" w:cs="SimSun" w:hint="eastAsia"/>
          <w:color w:val="000000"/>
          <w:kern w:val="0"/>
          <w:szCs w:val="21"/>
          <w:lang w:bidi="ar"/>
        </w:rPr>
        <w:t xml:space="preserve"> </w:t>
      </w:r>
    </w:p>
    <w:p w14:paraId="103F1E7F" w14:textId="77777777" w:rsidR="00000000" w:rsidRDefault="002A30B6">
      <w:pPr>
        <w:widowControl/>
        <w:jc w:val="left"/>
        <w:rPr>
          <w:rFonts w:hint="eastAsia"/>
        </w:rPr>
      </w:pPr>
      <w:r>
        <w:rPr>
          <w:rFonts w:ascii="SimSun" w:hAnsi="SimSun" w:cs="SimSun" w:hint="eastAsia"/>
          <w:color w:val="000000"/>
          <w:kern w:val="0"/>
          <w:szCs w:val="21"/>
          <w:lang w:bidi="ar"/>
        </w:rPr>
        <w:t>在以上条件下，项目应完成一个具有</w:t>
      </w:r>
      <w:r>
        <w:rPr>
          <w:rFonts w:ascii="SimSun" w:hAnsi="SimSun" w:cs="SimSun" w:hint="eastAsia"/>
          <w:color w:val="000000"/>
          <w:kern w:val="0"/>
          <w:szCs w:val="21"/>
          <w:lang w:bidi="ar"/>
        </w:rPr>
        <w:t>备份还原、打包解包、网络备份功能的文件备份软件。</w:t>
      </w:r>
    </w:p>
    <w:p w14:paraId="6081A91B" w14:textId="77777777" w:rsidR="00000000" w:rsidRDefault="002A30B6">
      <w:pPr>
        <w:pStyle w:val="Heading2"/>
        <w:spacing w:line="415" w:lineRule="auto"/>
        <w:rPr>
          <w:rFonts w:hint="eastAsia"/>
        </w:rPr>
      </w:pPr>
      <w:bookmarkStart w:id="16" w:name="_Toc120326816"/>
      <w:bookmarkStart w:id="17" w:name="_Toc127799103"/>
      <w:r>
        <w:rPr>
          <w:rFonts w:hint="eastAsia"/>
        </w:rPr>
        <w:t>设计原则和设计要求</w:t>
      </w:r>
      <w:bookmarkEnd w:id="16"/>
      <w:bookmarkEnd w:id="17"/>
    </w:p>
    <w:p w14:paraId="694148C6" w14:textId="77777777" w:rsidR="00000000" w:rsidRDefault="002A30B6">
      <w:pPr>
        <w:widowControl/>
        <w:jc w:val="left"/>
      </w:pPr>
      <w:r>
        <w:rPr>
          <w:rFonts w:ascii="SimSun" w:hAnsi="SimSun" w:cs="SimSun" w:hint="eastAsia"/>
          <w:color w:val="000000"/>
          <w:kern w:val="0"/>
          <w:szCs w:val="21"/>
          <w:lang w:bidi="ar"/>
        </w:rPr>
        <w:t>本软件系统进行概要设计的原则，包括以下几方面的内容：</w:t>
      </w:r>
      <w:r>
        <w:rPr>
          <w:rFonts w:ascii="SimSun" w:hAnsi="SimSun" w:cs="SimSun" w:hint="eastAsia"/>
          <w:color w:val="000000"/>
          <w:kern w:val="0"/>
          <w:szCs w:val="21"/>
          <w:lang w:bidi="ar"/>
        </w:rPr>
        <w:t xml:space="preserve"> </w:t>
      </w:r>
    </w:p>
    <w:p w14:paraId="0891B737"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命名规则；文件命名具有可读性，如</w:t>
      </w:r>
      <w:r>
        <w:rPr>
          <w:rFonts w:ascii="SimSun" w:hAnsi="SimSun" w:cs="SimSun" w:hint="eastAsia"/>
          <w:color w:val="000000"/>
          <w:kern w:val="0"/>
          <w:szCs w:val="21"/>
          <w:lang w:bidi="ar"/>
        </w:rPr>
        <w:t xml:space="preserve"> </w:t>
      </w:r>
      <w:proofErr w:type="spellStart"/>
      <w:r>
        <w:rPr>
          <w:rFonts w:ascii="SimSun" w:hAnsi="SimSun" w:cs="SimSun" w:hint="eastAsia"/>
          <w:color w:val="000000"/>
          <w:kern w:val="0"/>
          <w:szCs w:val="21"/>
          <w:lang w:bidi="ar"/>
        </w:rPr>
        <w:t>Nettools</w:t>
      </w:r>
      <w:proofErr w:type="spellEnd"/>
      <w:r>
        <w:rPr>
          <w:rFonts w:ascii="SimSun" w:hAnsi="SimSun" w:cs="SimSun" w:hint="eastAsia"/>
          <w:color w:val="000000"/>
          <w:kern w:val="0"/>
          <w:szCs w:val="21"/>
          <w:lang w:bidi="ar"/>
        </w:rPr>
        <w:t>、</w:t>
      </w:r>
      <w:r>
        <w:rPr>
          <w:rFonts w:ascii="SimSun" w:hAnsi="SimSun" w:cs="SimSun" w:hint="eastAsia"/>
          <w:color w:val="000000"/>
          <w:kern w:val="0"/>
          <w:szCs w:val="21"/>
          <w:lang w:bidi="ar"/>
        </w:rPr>
        <w:t>Sever</w:t>
      </w:r>
      <w:r>
        <w:rPr>
          <w:rFonts w:ascii="SimSun" w:hAnsi="SimSun" w:cs="SimSun" w:hint="eastAsia"/>
          <w:color w:val="000000"/>
          <w:kern w:val="0"/>
          <w:szCs w:val="21"/>
          <w:lang w:bidi="ar"/>
        </w:rPr>
        <w:t>等</w:t>
      </w:r>
      <w:r>
        <w:rPr>
          <w:color w:val="000000"/>
          <w:kern w:val="0"/>
          <w:szCs w:val="21"/>
          <w:lang w:bidi="ar"/>
        </w:rPr>
        <w:t xml:space="preserve"> </w:t>
      </w:r>
    </w:p>
    <w:p w14:paraId="592E5FF1"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模块独立性原则；模块可独立运行、独立测试功能</w:t>
      </w:r>
      <w:r>
        <w:rPr>
          <w:rFonts w:ascii="SimSun" w:hAnsi="SimSun" w:cs="SimSun" w:hint="eastAsia"/>
          <w:color w:val="000000"/>
          <w:kern w:val="0"/>
          <w:szCs w:val="21"/>
          <w:lang w:bidi="ar"/>
        </w:rPr>
        <w:t xml:space="preserve"> </w:t>
      </w:r>
    </w:p>
    <w:p w14:paraId="63238BC5"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数据库设计规则；第三范式</w:t>
      </w:r>
      <w:r>
        <w:rPr>
          <w:rFonts w:ascii="SimSun" w:hAnsi="SimSun" w:cs="SimSun" w:hint="eastAsia"/>
          <w:color w:val="000000"/>
          <w:kern w:val="0"/>
          <w:szCs w:val="21"/>
          <w:lang w:bidi="ar"/>
        </w:rPr>
        <w:t xml:space="preserve"> </w:t>
      </w:r>
    </w:p>
    <w:p w14:paraId="65B601FF"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必须的安全措施：拒绝非法数据的写入，如空用户名、空密码</w:t>
      </w:r>
      <w:r>
        <w:rPr>
          <w:rFonts w:ascii="SimSun" w:hAnsi="SimSun" w:cs="SimSun" w:hint="eastAsia"/>
          <w:color w:val="000000"/>
          <w:kern w:val="0"/>
          <w:szCs w:val="21"/>
          <w:lang w:bidi="ar"/>
        </w:rPr>
        <w:t xml:space="preserve"> </w:t>
      </w:r>
    </w:p>
    <w:p w14:paraId="12777007" w14:textId="77777777" w:rsidR="00000000" w:rsidRDefault="002A30B6">
      <w:pPr>
        <w:widowControl/>
        <w:jc w:val="left"/>
        <w:rPr>
          <w:rFonts w:hint="eastAsia"/>
        </w:rPr>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系统易操作性要求；用户操作界面简洁</w:t>
      </w:r>
    </w:p>
    <w:p w14:paraId="0B116E99" w14:textId="77777777" w:rsidR="00000000" w:rsidRDefault="002A30B6">
      <w:pPr>
        <w:pStyle w:val="Heading1"/>
      </w:pPr>
      <w:bookmarkStart w:id="18" w:name="_Toc127799128"/>
      <w:bookmarkStart w:id="19" w:name="_Toc120328608"/>
      <w:r>
        <w:rPr>
          <w:rFonts w:hint="eastAsia"/>
        </w:rPr>
        <w:t>总体</w:t>
      </w:r>
      <w:r>
        <w:t>设计</w:t>
      </w:r>
    </w:p>
    <w:p w14:paraId="36CCA3F2" w14:textId="77777777" w:rsidR="00000000" w:rsidRDefault="002A30B6">
      <w:pPr>
        <w:pStyle w:val="Heading2"/>
        <w:spacing w:line="415" w:lineRule="auto"/>
      </w:pPr>
      <w:r>
        <w:t>系统结构设计</w:t>
      </w:r>
    </w:p>
    <w:p w14:paraId="63BA55E0" w14:textId="77777777" w:rsidR="00000000" w:rsidRDefault="002A30B6">
      <w:r>
        <w:rPr>
          <w:rFonts w:hint="eastAsia"/>
        </w:rPr>
        <w:t>此处</w:t>
      </w:r>
      <w:r>
        <w:t>提供</w:t>
      </w:r>
      <w:r>
        <w:rPr>
          <w:rFonts w:hint="eastAsia"/>
        </w:rPr>
        <w:t>了</w:t>
      </w:r>
      <w:r>
        <w:t>高层系统结构的描述，使用</w:t>
      </w:r>
      <w:r>
        <w:rPr>
          <w:rFonts w:hint="eastAsia"/>
        </w:rPr>
        <w:t>构件图</w:t>
      </w:r>
      <w:r>
        <w:t>显示</w:t>
      </w:r>
      <w:r>
        <w:rPr>
          <w:rFonts w:hint="eastAsia"/>
        </w:rPr>
        <w:t>了本系统</w:t>
      </w:r>
      <w:r>
        <w:t>主要的组件及组件间的交互。</w:t>
      </w:r>
    </w:p>
    <w:p w14:paraId="7E7D5FD7" w14:textId="77777777" w:rsidR="00000000" w:rsidRDefault="002A30B6">
      <w:pPr>
        <w:pStyle w:val="Heading3"/>
      </w:pPr>
      <w:r>
        <w:lastRenderedPageBreak/>
        <w:t>顶层系统结构</w:t>
      </w:r>
    </w:p>
    <w:p w14:paraId="2AD2C9C5" w14:textId="3AE8ABFA" w:rsidR="00000000" w:rsidRDefault="002A30B6">
      <w:pPr>
        <w:jc w:val="center"/>
        <w:rPr>
          <w:rFonts w:hint="eastAsia"/>
        </w:rPr>
      </w:pPr>
      <w:r>
        <w:rPr>
          <w:rFonts w:hint="eastAsia"/>
          <w:noProof/>
        </w:rPr>
        <w:drawing>
          <wp:inline distT="0" distB="0" distL="0" distR="0" wp14:anchorId="53EE5BCF" wp14:editId="67A8343B">
            <wp:extent cx="5267325" cy="1285875"/>
            <wp:effectExtent l="0" t="0" r="0" b="0"/>
            <wp:docPr id="1" name="图片 10" descr="总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总架构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1285875"/>
                    </a:xfrm>
                    <a:prstGeom prst="rect">
                      <a:avLst/>
                    </a:prstGeom>
                    <a:noFill/>
                    <a:ln>
                      <a:noFill/>
                    </a:ln>
                  </pic:spPr>
                </pic:pic>
              </a:graphicData>
            </a:graphic>
          </wp:inline>
        </w:drawing>
      </w:r>
    </w:p>
    <w:p w14:paraId="73935E69" w14:textId="77777777" w:rsidR="00000000" w:rsidRDefault="002A30B6">
      <w:r>
        <w:rPr>
          <w:rFonts w:hint="eastAsia"/>
        </w:rPr>
        <w:t>本软件</w:t>
      </w:r>
      <w:r>
        <w:rPr>
          <w:rFonts w:hint="eastAsia"/>
        </w:rPr>
        <w:t>提供了网络备份功能，因而系统的顶层系统结构由客户端和服务器两部分构成。</w:t>
      </w:r>
    </w:p>
    <w:p w14:paraId="7799C5CC" w14:textId="77777777" w:rsidR="00000000" w:rsidRDefault="002A30B6">
      <w:pPr>
        <w:pStyle w:val="Heading3"/>
      </w:pPr>
      <w:r>
        <w:rPr>
          <w:rFonts w:hint="eastAsia"/>
        </w:rPr>
        <w:t>客户端</w:t>
      </w:r>
      <w:r>
        <w:t>结构</w:t>
      </w:r>
    </w:p>
    <w:p w14:paraId="6146136D" w14:textId="403E206B" w:rsidR="00000000" w:rsidRDefault="002A30B6">
      <w:pPr>
        <w:jc w:val="center"/>
        <w:rPr>
          <w:rFonts w:hint="eastAsia"/>
        </w:rPr>
      </w:pPr>
      <w:r>
        <w:rPr>
          <w:rFonts w:hint="eastAsia"/>
          <w:noProof/>
        </w:rPr>
        <w:drawing>
          <wp:inline distT="0" distB="0" distL="0" distR="0" wp14:anchorId="7A4502B7" wp14:editId="454341BF">
            <wp:extent cx="5267325" cy="3648075"/>
            <wp:effectExtent l="0" t="0" r="0" b="0"/>
            <wp:docPr id="2" name="图片 8" descr="客户端构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客户端构件图"/>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3648075"/>
                    </a:xfrm>
                    <a:prstGeom prst="rect">
                      <a:avLst/>
                    </a:prstGeom>
                    <a:noFill/>
                    <a:ln>
                      <a:noFill/>
                    </a:ln>
                  </pic:spPr>
                </pic:pic>
              </a:graphicData>
            </a:graphic>
          </wp:inline>
        </w:drawing>
      </w:r>
    </w:p>
    <w:p w14:paraId="5864213A" w14:textId="77777777" w:rsidR="00000000" w:rsidRDefault="002A30B6">
      <w:pPr>
        <w:jc w:val="center"/>
      </w:pPr>
    </w:p>
    <w:p w14:paraId="145B85BD" w14:textId="77777777" w:rsidR="00000000" w:rsidRDefault="002A30B6">
      <w:pPr>
        <w:pStyle w:val="Heading3"/>
      </w:pPr>
      <w:r>
        <w:rPr>
          <w:rFonts w:hint="eastAsia"/>
        </w:rPr>
        <w:lastRenderedPageBreak/>
        <w:t>服务器</w:t>
      </w:r>
      <w:r>
        <w:t>结构</w:t>
      </w:r>
    </w:p>
    <w:p w14:paraId="16266B12" w14:textId="3269640B" w:rsidR="00000000" w:rsidRDefault="002A30B6">
      <w:pPr>
        <w:rPr>
          <w:rFonts w:hint="eastAsia"/>
        </w:rPr>
      </w:pPr>
      <w:r>
        <w:rPr>
          <w:rFonts w:hint="eastAsia"/>
          <w:noProof/>
        </w:rPr>
        <w:drawing>
          <wp:inline distT="0" distB="0" distL="0" distR="0" wp14:anchorId="4486239C" wp14:editId="331E7488">
            <wp:extent cx="5267325" cy="3762375"/>
            <wp:effectExtent l="0" t="0" r="0" b="0"/>
            <wp:docPr id="3" name="图片 11" descr="服务器构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服务器构件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762375"/>
                    </a:xfrm>
                    <a:prstGeom prst="rect">
                      <a:avLst/>
                    </a:prstGeom>
                    <a:noFill/>
                    <a:ln>
                      <a:noFill/>
                    </a:ln>
                  </pic:spPr>
                </pic:pic>
              </a:graphicData>
            </a:graphic>
          </wp:inline>
        </w:drawing>
      </w:r>
    </w:p>
    <w:p w14:paraId="5AE648FC" w14:textId="77777777" w:rsidR="00000000" w:rsidRDefault="002A30B6">
      <w:pPr>
        <w:pStyle w:val="Heading3"/>
      </w:pPr>
      <w:r>
        <w:rPr>
          <w:rFonts w:hint="eastAsia"/>
        </w:rPr>
        <w:t>数据库设计</w:t>
      </w:r>
    </w:p>
    <w:p w14:paraId="4F8AD545" w14:textId="77777777" w:rsidR="00000000" w:rsidRDefault="002A30B6">
      <w:pPr>
        <w:rPr>
          <w:rFonts w:hint="eastAsia"/>
        </w:rPr>
      </w:pPr>
      <w:r>
        <w:rPr>
          <w:rFonts w:hint="eastAsia"/>
        </w:rPr>
        <w:t>数据库逻辑设计：</w:t>
      </w:r>
    </w:p>
    <w:p w14:paraId="1C249D39" w14:textId="45C3324B" w:rsidR="00000000" w:rsidRDefault="002A30B6">
      <w:pPr>
        <w:rPr>
          <w:rFonts w:hint="eastAsia"/>
        </w:rPr>
      </w:pPr>
      <w:r>
        <w:rPr>
          <w:rFonts w:hint="eastAsia"/>
          <w:noProof/>
        </w:rPr>
        <w:drawing>
          <wp:inline distT="0" distB="0" distL="0" distR="0" wp14:anchorId="6910FEB2" wp14:editId="3CAFF7D3">
            <wp:extent cx="4848225" cy="3343275"/>
            <wp:effectExtent l="0" t="0" r="0" b="0"/>
            <wp:docPr id="4" name="图片 30" descr="UseCaseDiagram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UseCaseDiagramn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8225" cy="3343275"/>
                    </a:xfrm>
                    <a:prstGeom prst="rect">
                      <a:avLst/>
                    </a:prstGeom>
                    <a:noFill/>
                    <a:ln>
                      <a:noFill/>
                    </a:ln>
                    <a:effectLst/>
                  </pic:spPr>
                </pic:pic>
              </a:graphicData>
            </a:graphic>
          </wp:inline>
        </w:drawing>
      </w:r>
    </w:p>
    <w:p w14:paraId="43B04F6D" w14:textId="77777777" w:rsidR="00000000" w:rsidRDefault="002A30B6">
      <w:r>
        <w:rPr>
          <w:rFonts w:hint="eastAsia"/>
        </w:rPr>
        <w:t>数据库分布：</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4"/>
        <w:gridCol w:w="1329"/>
        <w:gridCol w:w="1312"/>
        <w:gridCol w:w="1329"/>
        <w:gridCol w:w="1300"/>
        <w:gridCol w:w="1322"/>
      </w:tblGrid>
      <w:tr w:rsidR="00000000" w14:paraId="6411F534" w14:textId="77777777">
        <w:trPr>
          <w:trHeight w:val="774"/>
        </w:trPr>
        <w:tc>
          <w:tcPr>
            <w:tcW w:w="1350" w:type="dxa"/>
            <w:vAlign w:val="center"/>
          </w:tcPr>
          <w:p w14:paraId="5DE3D985" w14:textId="77777777" w:rsidR="00000000" w:rsidRDefault="002A30B6">
            <w:pPr>
              <w:jc w:val="center"/>
              <w:rPr>
                <w:rFonts w:hint="eastAsia"/>
              </w:rPr>
            </w:pPr>
            <w:r>
              <w:rPr>
                <w:rFonts w:hint="eastAsia"/>
              </w:rPr>
              <w:t>数据库</w:t>
            </w:r>
          </w:p>
          <w:p w14:paraId="091CA3C1" w14:textId="77777777" w:rsidR="00000000" w:rsidRDefault="002A30B6">
            <w:pPr>
              <w:jc w:val="center"/>
              <w:rPr>
                <w:rFonts w:hint="eastAsia"/>
              </w:rPr>
            </w:pPr>
            <w:r>
              <w:rPr>
                <w:rFonts w:hint="eastAsia"/>
              </w:rPr>
              <w:t>编号</w:t>
            </w:r>
          </w:p>
        </w:tc>
        <w:tc>
          <w:tcPr>
            <w:tcW w:w="1350" w:type="dxa"/>
            <w:vAlign w:val="center"/>
          </w:tcPr>
          <w:p w14:paraId="2AC2CDD3" w14:textId="77777777" w:rsidR="00000000" w:rsidRDefault="002A30B6">
            <w:pPr>
              <w:ind w:firstLineChars="95" w:firstLine="199"/>
            </w:pPr>
            <w:r>
              <w:rPr>
                <w:rFonts w:hint="eastAsia"/>
              </w:rPr>
              <w:t>数据库</w:t>
            </w:r>
          </w:p>
          <w:p w14:paraId="0E5EDFA9" w14:textId="77777777" w:rsidR="00000000" w:rsidRDefault="002A30B6">
            <w:r>
              <w:rPr>
                <w:rFonts w:hint="eastAsia"/>
              </w:rPr>
              <w:t>管理系统</w:t>
            </w:r>
          </w:p>
          <w:p w14:paraId="68B71F39" w14:textId="77777777" w:rsidR="00000000" w:rsidRDefault="002A30B6">
            <w:pPr>
              <w:ind w:firstLineChars="95" w:firstLine="199"/>
              <w:rPr>
                <w:rFonts w:hint="eastAsia"/>
              </w:rPr>
            </w:pPr>
            <w:r>
              <w:rPr>
                <w:rFonts w:hint="eastAsia"/>
              </w:rPr>
              <w:t>名称</w:t>
            </w:r>
          </w:p>
        </w:tc>
        <w:tc>
          <w:tcPr>
            <w:tcW w:w="1350" w:type="dxa"/>
            <w:vAlign w:val="center"/>
          </w:tcPr>
          <w:p w14:paraId="5435BCD3" w14:textId="77777777" w:rsidR="00000000" w:rsidRDefault="002A30B6">
            <w:pPr>
              <w:ind w:firstLineChars="95" w:firstLine="199"/>
            </w:pPr>
            <w:r>
              <w:rPr>
                <w:rFonts w:hint="eastAsia"/>
              </w:rPr>
              <w:t>数据库</w:t>
            </w:r>
          </w:p>
          <w:p w14:paraId="2C99D2CE" w14:textId="77777777" w:rsidR="00000000" w:rsidRDefault="002A30B6">
            <w:r>
              <w:rPr>
                <w:rFonts w:hint="eastAsia"/>
              </w:rPr>
              <w:t>管理系统</w:t>
            </w:r>
          </w:p>
          <w:p w14:paraId="2438EEBF" w14:textId="77777777" w:rsidR="00000000" w:rsidRDefault="002A30B6">
            <w:pPr>
              <w:ind w:firstLineChars="95" w:firstLine="199"/>
              <w:rPr>
                <w:rFonts w:hint="eastAsia"/>
              </w:rPr>
            </w:pPr>
            <w:r>
              <w:rPr>
                <w:rFonts w:hint="eastAsia"/>
              </w:rPr>
              <w:t>版本号</w:t>
            </w:r>
          </w:p>
        </w:tc>
        <w:tc>
          <w:tcPr>
            <w:tcW w:w="1350" w:type="dxa"/>
            <w:vAlign w:val="center"/>
          </w:tcPr>
          <w:p w14:paraId="372BDAEC" w14:textId="77777777" w:rsidR="00000000" w:rsidRDefault="002A30B6">
            <w:pPr>
              <w:ind w:firstLineChars="95" w:firstLine="199"/>
            </w:pPr>
            <w:r>
              <w:rPr>
                <w:rFonts w:hint="eastAsia"/>
              </w:rPr>
              <w:t>数据库</w:t>
            </w:r>
          </w:p>
          <w:p w14:paraId="287A58CB" w14:textId="77777777" w:rsidR="00000000" w:rsidRDefault="002A30B6">
            <w:pPr>
              <w:ind w:firstLineChars="100" w:firstLine="210"/>
              <w:rPr>
                <w:rFonts w:hint="eastAsia"/>
              </w:rPr>
            </w:pPr>
            <w:r>
              <w:rPr>
                <w:rFonts w:hint="eastAsia"/>
              </w:rPr>
              <w:t>英文名称</w:t>
            </w:r>
          </w:p>
        </w:tc>
        <w:tc>
          <w:tcPr>
            <w:tcW w:w="1351" w:type="dxa"/>
            <w:vAlign w:val="center"/>
          </w:tcPr>
          <w:p w14:paraId="78AD1B0A" w14:textId="77777777" w:rsidR="00000000" w:rsidRDefault="002A30B6">
            <w:pPr>
              <w:ind w:firstLineChars="95" w:firstLine="199"/>
            </w:pPr>
            <w:r>
              <w:rPr>
                <w:rFonts w:hint="eastAsia"/>
              </w:rPr>
              <w:t>数据库</w:t>
            </w:r>
          </w:p>
          <w:p w14:paraId="23F350C9" w14:textId="77777777" w:rsidR="00000000" w:rsidRDefault="002A30B6">
            <w:pPr>
              <w:ind w:firstLineChars="100" w:firstLine="210"/>
              <w:rPr>
                <w:rFonts w:hint="eastAsia"/>
              </w:rPr>
            </w:pPr>
            <w:r>
              <w:rPr>
                <w:rFonts w:hint="eastAsia"/>
              </w:rPr>
              <w:t>中文名称</w:t>
            </w:r>
          </w:p>
        </w:tc>
        <w:tc>
          <w:tcPr>
            <w:tcW w:w="1351" w:type="dxa"/>
            <w:vAlign w:val="center"/>
          </w:tcPr>
          <w:p w14:paraId="486EF620" w14:textId="77777777" w:rsidR="00000000" w:rsidRDefault="002A30B6">
            <w:pPr>
              <w:ind w:firstLineChars="100" w:firstLine="210"/>
            </w:pPr>
            <w:r>
              <w:rPr>
                <w:rFonts w:hint="eastAsia"/>
              </w:rPr>
              <w:t>数据库</w:t>
            </w:r>
          </w:p>
          <w:p w14:paraId="63E511EC" w14:textId="77777777" w:rsidR="00000000" w:rsidRDefault="002A30B6">
            <w:pPr>
              <w:ind w:firstLineChars="95" w:firstLine="199"/>
            </w:pPr>
            <w:r>
              <w:rPr>
                <w:rFonts w:hint="eastAsia"/>
              </w:rPr>
              <w:t>安装</w:t>
            </w:r>
          </w:p>
          <w:p w14:paraId="65ED84F1" w14:textId="77777777" w:rsidR="00000000" w:rsidRDefault="002A30B6">
            <w:pPr>
              <w:ind w:firstLineChars="100" w:firstLine="210"/>
              <w:rPr>
                <w:rFonts w:hint="eastAsia"/>
              </w:rPr>
            </w:pPr>
            <w:r>
              <w:rPr>
                <w:rFonts w:hint="eastAsia"/>
              </w:rPr>
              <w:t>物理位置</w:t>
            </w:r>
          </w:p>
        </w:tc>
      </w:tr>
      <w:tr w:rsidR="00000000" w14:paraId="3614B568" w14:textId="77777777">
        <w:trPr>
          <w:trHeight w:val="90"/>
        </w:trPr>
        <w:tc>
          <w:tcPr>
            <w:tcW w:w="1350" w:type="dxa"/>
          </w:tcPr>
          <w:p w14:paraId="1FF8BC10" w14:textId="77777777" w:rsidR="00000000" w:rsidRDefault="002A30B6">
            <w:pPr>
              <w:rPr>
                <w:rFonts w:hint="eastAsia"/>
              </w:rPr>
            </w:pPr>
            <w:r>
              <w:rPr>
                <w:rFonts w:hint="eastAsia"/>
              </w:rPr>
              <w:t>1</w:t>
            </w:r>
          </w:p>
        </w:tc>
        <w:tc>
          <w:tcPr>
            <w:tcW w:w="1350" w:type="dxa"/>
          </w:tcPr>
          <w:p w14:paraId="24536211" w14:textId="77777777" w:rsidR="00000000" w:rsidRDefault="002A30B6">
            <w:proofErr w:type="spellStart"/>
            <w:r>
              <w:rPr>
                <w:rFonts w:hint="eastAsia"/>
              </w:rPr>
              <w:t>sqlcontrol</w:t>
            </w:r>
            <w:proofErr w:type="spellEnd"/>
          </w:p>
        </w:tc>
        <w:tc>
          <w:tcPr>
            <w:tcW w:w="1350" w:type="dxa"/>
          </w:tcPr>
          <w:p w14:paraId="2DE5FF1E" w14:textId="77777777" w:rsidR="00000000" w:rsidRDefault="002A30B6">
            <w:r>
              <w:rPr>
                <w:rFonts w:hint="eastAsia"/>
              </w:rPr>
              <w:t>Sqlite3</w:t>
            </w:r>
          </w:p>
        </w:tc>
        <w:tc>
          <w:tcPr>
            <w:tcW w:w="1350" w:type="dxa"/>
          </w:tcPr>
          <w:p w14:paraId="6B78ECAD" w14:textId="77777777" w:rsidR="00000000" w:rsidRDefault="002A30B6">
            <w:proofErr w:type="spellStart"/>
            <w:r>
              <w:rPr>
                <w:rFonts w:hint="eastAsia"/>
              </w:rPr>
              <w:t>sqlcontrol</w:t>
            </w:r>
            <w:proofErr w:type="spellEnd"/>
          </w:p>
        </w:tc>
        <w:tc>
          <w:tcPr>
            <w:tcW w:w="1351" w:type="dxa"/>
          </w:tcPr>
          <w:p w14:paraId="191C8D54" w14:textId="77777777" w:rsidR="00000000" w:rsidRDefault="002A30B6">
            <w:r>
              <w:rPr>
                <w:rFonts w:hint="eastAsia"/>
              </w:rPr>
              <w:t>数据库控制</w:t>
            </w:r>
          </w:p>
        </w:tc>
        <w:tc>
          <w:tcPr>
            <w:tcW w:w="1351" w:type="dxa"/>
          </w:tcPr>
          <w:p w14:paraId="77669951" w14:textId="77777777" w:rsidR="00000000" w:rsidRDefault="002A30B6">
            <w:pPr>
              <w:rPr>
                <w:rFonts w:hint="eastAsia"/>
              </w:rPr>
            </w:pPr>
            <w:r>
              <w:rPr>
                <w:rFonts w:hint="eastAsia"/>
              </w:rPr>
              <w:t>D:\</w:t>
            </w:r>
            <w:r>
              <w:rPr>
                <w:rFonts w:hint="eastAsia"/>
              </w:rPr>
              <w:t>sqlite</w:t>
            </w:r>
          </w:p>
        </w:tc>
      </w:tr>
    </w:tbl>
    <w:p w14:paraId="53802FB8" w14:textId="77777777" w:rsidR="00000000" w:rsidRDefault="002A30B6">
      <w:pPr>
        <w:rPr>
          <w:rFonts w:hint="eastAsia"/>
        </w:rPr>
      </w:pPr>
      <w:r>
        <w:rPr>
          <w:rFonts w:hint="eastAsia"/>
        </w:rPr>
        <w:lastRenderedPageBreak/>
        <w:t>基表</w:t>
      </w:r>
      <w:r>
        <w:rPr>
          <w:rFonts w:hint="eastAsia"/>
        </w:rPr>
        <w:t>1</w:t>
      </w:r>
      <w:r>
        <w:rPr>
          <w:rFonts w:hint="eastAsia"/>
        </w:rPr>
        <w:t>设置：</w:t>
      </w:r>
    </w:p>
    <w:tbl>
      <w:tblPr>
        <w:tblStyle w:val="TableGrid"/>
        <w:tblW w:w="0" w:type="auto"/>
        <w:jc w:val="center"/>
        <w:tblInd w:w="0" w:type="dxa"/>
        <w:tblLook w:val="0000" w:firstRow="0" w:lastRow="0" w:firstColumn="0" w:lastColumn="0" w:noHBand="0" w:noVBand="0"/>
      </w:tblPr>
      <w:tblGrid>
        <w:gridCol w:w="1419"/>
        <w:gridCol w:w="1420"/>
        <w:gridCol w:w="1421"/>
      </w:tblGrid>
      <w:tr w:rsidR="00000000" w14:paraId="3FB42607" w14:textId="77777777">
        <w:trPr>
          <w:jc w:val="center"/>
        </w:trPr>
        <w:tc>
          <w:tcPr>
            <w:tcW w:w="4260" w:type="dxa"/>
            <w:gridSpan w:val="3"/>
          </w:tcPr>
          <w:p w14:paraId="77B396FB" w14:textId="77777777" w:rsidR="00000000" w:rsidRDefault="002A30B6">
            <w:r>
              <w:rPr>
                <w:rFonts w:hint="eastAsia"/>
              </w:rPr>
              <w:t>User</w:t>
            </w:r>
          </w:p>
        </w:tc>
      </w:tr>
      <w:tr w:rsidR="00000000" w14:paraId="2FC74620" w14:textId="77777777">
        <w:trPr>
          <w:jc w:val="center"/>
        </w:trPr>
        <w:tc>
          <w:tcPr>
            <w:tcW w:w="1419" w:type="dxa"/>
          </w:tcPr>
          <w:p w14:paraId="7D23A458" w14:textId="77777777" w:rsidR="00000000" w:rsidRDefault="002A30B6">
            <w:r>
              <w:rPr>
                <w:rFonts w:hint="eastAsia"/>
              </w:rPr>
              <w:t>PK</w:t>
            </w:r>
          </w:p>
        </w:tc>
        <w:tc>
          <w:tcPr>
            <w:tcW w:w="1420" w:type="dxa"/>
          </w:tcPr>
          <w:p w14:paraId="5B64C0F3" w14:textId="77777777" w:rsidR="00000000" w:rsidRDefault="002A30B6">
            <w:r>
              <w:rPr>
                <w:rFonts w:hint="eastAsia"/>
              </w:rPr>
              <w:t>ID</w:t>
            </w:r>
          </w:p>
        </w:tc>
        <w:tc>
          <w:tcPr>
            <w:tcW w:w="1421" w:type="dxa"/>
          </w:tcPr>
          <w:p w14:paraId="434B0338" w14:textId="77777777" w:rsidR="00000000" w:rsidRDefault="002A30B6">
            <w:r>
              <w:rPr>
                <w:rFonts w:hint="eastAsia"/>
              </w:rPr>
              <w:t>Varchar</w:t>
            </w:r>
          </w:p>
        </w:tc>
      </w:tr>
      <w:tr w:rsidR="00000000" w14:paraId="466DA9E7" w14:textId="77777777">
        <w:trPr>
          <w:jc w:val="center"/>
        </w:trPr>
        <w:tc>
          <w:tcPr>
            <w:tcW w:w="1419" w:type="dxa"/>
          </w:tcPr>
          <w:p w14:paraId="0AD9F7BE" w14:textId="77777777" w:rsidR="00000000" w:rsidRDefault="002A30B6"/>
        </w:tc>
        <w:tc>
          <w:tcPr>
            <w:tcW w:w="1420" w:type="dxa"/>
          </w:tcPr>
          <w:p w14:paraId="6701FDC0" w14:textId="77777777" w:rsidR="00000000" w:rsidRDefault="002A30B6">
            <w:proofErr w:type="spellStart"/>
            <w:r>
              <w:rPr>
                <w:rFonts w:hint="eastAsia"/>
              </w:rPr>
              <w:t>UserName</w:t>
            </w:r>
            <w:proofErr w:type="spellEnd"/>
          </w:p>
        </w:tc>
        <w:tc>
          <w:tcPr>
            <w:tcW w:w="1421" w:type="dxa"/>
          </w:tcPr>
          <w:p w14:paraId="5270A4C3" w14:textId="77777777" w:rsidR="00000000" w:rsidRDefault="002A30B6">
            <w:r>
              <w:rPr>
                <w:rFonts w:hint="eastAsia"/>
              </w:rPr>
              <w:t>Varchar</w:t>
            </w:r>
          </w:p>
        </w:tc>
      </w:tr>
      <w:tr w:rsidR="00000000" w14:paraId="57AD919E" w14:textId="77777777">
        <w:trPr>
          <w:jc w:val="center"/>
        </w:trPr>
        <w:tc>
          <w:tcPr>
            <w:tcW w:w="1419" w:type="dxa"/>
          </w:tcPr>
          <w:p w14:paraId="781BCD52" w14:textId="77777777" w:rsidR="00000000" w:rsidRDefault="002A30B6"/>
        </w:tc>
        <w:tc>
          <w:tcPr>
            <w:tcW w:w="1420" w:type="dxa"/>
          </w:tcPr>
          <w:p w14:paraId="5DA0AACA" w14:textId="77777777" w:rsidR="00000000" w:rsidRDefault="002A30B6">
            <w:r>
              <w:rPr>
                <w:rFonts w:hint="eastAsia"/>
              </w:rPr>
              <w:t>Password</w:t>
            </w:r>
          </w:p>
        </w:tc>
        <w:tc>
          <w:tcPr>
            <w:tcW w:w="1421" w:type="dxa"/>
          </w:tcPr>
          <w:p w14:paraId="77C4E5B7" w14:textId="77777777" w:rsidR="00000000" w:rsidRDefault="002A30B6">
            <w:r>
              <w:rPr>
                <w:rFonts w:hint="eastAsia"/>
              </w:rPr>
              <w:t>Varchar</w:t>
            </w:r>
          </w:p>
        </w:tc>
      </w:tr>
    </w:tbl>
    <w:p w14:paraId="38B84938" w14:textId="77777777" w:rsidR="00000000" w:rsidRDefault="002A30B6">
      <w:pPr>
        <w:rPr>
          <w:rFonts w:hint="eastAsia"/>
        </w:rPr>
      </w:pPr>
      <w:r>
        <w:rPr>
          <w:rFonts w:hint="eastAsia"/>
        </w:rPr>
        <w:t>基</w:t>
      </w:r>
      <w:r>
        <w:rPr>
          <w:rFonts w:hint="eastAsia"/>
        </w:rPr>
        <w:t>表</w:t>
      </w:r>
      <w:r>
        <w:rPr>
          <w:rFonts w:hint="eastAsia"/>
        </w:rPr>
        <w:t>2</w:t>
      </w:r>
      <w:r>
        <w:rPr>
          <w:rFonts w:hint="eastAsia"/>
        </w:rPr>
        <w:t>设置：</w:t>
      </w:r>
    </w:p>
    <w:tbl>
      <w:tblPr>
        <w:tblStyle w:val="TableGrid"/>
        <w:tblW w:w="0" w:type="auto"/>
        <w:jc w:val="center"/>
        <w:tblInd w:w="0" w:type="dxa"/>
        <w:tblLook w:val="0000" w:firstRow="0" w:lastRow="0" w:firstColumn="0" w:lastColumn="0" w:noHBand="0" w:noVBand="0"/>
      </w:tblPr>
      <w:tblGrid>
        <w:gridCol w:w="1419"/>
        <w:gridCol w:w="1420"/>
        <w:gridCol w:w="1421"/>
      </w:tblGrid>
      <w:tr w:rsidR="00000000" w14:paraId="248D6B28" w14:textId="77777777">
        <w:trPr>
          <w:jc w:val="center"/>
        </w:trPr>
        <w:tc>
          <w:tcPr>
            <w:tcW w:w="4260" w:type="dxa"/>
            <w:gridSpan w:val="3"/>
          </w:tcPr>
          <w:p w14:paraId="10DDB5A0" w14:textId="77777777" w:rsidR="00000000" w:rsidRDefault="002A30B6">
            <w:r>
              <w:rPr>
                <w:rFonts w:hint="eastAsia"/>
              </w:rPr>
              <w:t>History</w:t>
            </w:r>
          </w:p>
        </w:tc>
      </w:tr>
      <w:tr w:rsidR="00000000" w14:paraId="3EA4DD73" w14:textId="77777777">
        <w:trPr>
          <w:jc w:val="center"/>
        </w:trPr>
        <w:tc>
          <w:tcPr>
            <w:tcW w:w="1419" w:type="dxa"/>
          </w:tcPr>
          <w:p w14:paraId="6054A191" w14:textId="77777777" w:rsidR="00000000" w:rsidRDefault="002A30B6">
            <w:r>
              <w:rPr>
                <w:rFonts w:hint="eastAsia"/>
              </w:rPr>
              <w:t>PK</w:t>
            </w:r>
          </w:p>
        </w:tc>
        <w:tc>
          <w:tcPr>
            <w:tcW w:w="1420" w:type="dxa"/>
          </w:tcPr>
          <w:p w14:paraId="29C70ED2" w14:textId="77777777" w:rsidR="00000000" w:rsidRDefault="002A30B6">
            <w:r>
              <w:rPr>
                <w:rFonts w:hint="eastAsia"/>
              </w:rPr>
              <w:t>ID</w:t>
            </w:r>
          </w:p>
        </w:tc>
        <w:tc>
          <w:tcPr>
            <w:tcW w:w="1421" w:type="dxa"/>
          </w:tcPr>
          <w:p w14:paraId="54904B48" w14:textId="77777777" w:rsidR="00000000" w:rsidRDefault="002A30B6">
            <w:r>
              <w:rPr>
                <w:rFonts w:hint="eastAsia"/>
              </w:rPr>
              <w:t>Varchar</w:t>
            </w:r>
          </w:p>
        </w:tc>
      </w:tr>
      <w:tr w:rsidR="00000000" w14:paraId="7927F893" w14:textId="77777777">
        <w:trPr>
          <w:jc w:val="center"/>
        </w:trPr>
        <w:tc>
          <w:tcPr>
            <w:tcW w:w="1419" w:type="dxa"/>
          </w:tcPr>
          <w:p w14:paraId="55D06BE1" w14:textId="77777777" w:rsidR="00000000" w:rsidRDefault="002A30B6"/>
        </w:tc>
        <w:tc>
          <w:tcPr>
            <w:tcW w:w="1420" w:type="dxa"/>
          </w:tcPr>
          <w:p w14:paraId="37C76E2E" w14:textId="77777777" w:rsidR="00000000" w:rsidRDefault="002A30B6">
            <w:pPr>
              <w:tabs>
                <w:tab w:val="center" w:pos="602"/>
              </w:tabs>
            </w:pPr>
            <w:r>
              <w:rPr>
                <w:rFonts w:hint="eastAsia"/>
              </w:rPr>
              <w:t>Time</w:t>
            </w:r>
          </w:p>
        </w:tc>
        <w:tc>
          <w:tcPr>
            <w:tcW w:w="1421" w:type="dxa"/>
          </w:tcPr>
          <w:p w14:paraId="78DAB393" w14:textId="77777777" w:rsidR="00000000" w:rsidRDefault="002A30B6">
            <w:r>
              <w:rPr>
                <w:rFonts w:hint="eastAsia"/>
              </w:rPr>
              <w:t>Date</w:t>
            </w:r>
          </w:p>
        </w:tc>
      </w:tr>
      <w:tr w:rsidR="00000000" w14:paraId="25A3FBDA" w14:textId="77777777">
        <w:trPr>
          <w:jc w:val="center"/>
        </w:trPr>
        <w:tc>
          <w:tcPr>
            <w:tcW w:w="1419" w:type="dxa"/>
          </w:tcPr>
          <w:p w14:paraId="0D780815" w14:textId="77777777" w:rsidR="00000000" w:rsidRDefault="002A30B6"/>
        </w:tc>
        <w:tc>
          <w:tcPr>
            <w:tcW w:w="1420" w:type="dxa"/>
          </w:tcPr>
          <w:p w14:paraId="50DAB7AA" w14:textId="77777777" w:rsidR="00000000" w:rsidRDefault="002A30B6">
            <w:r>
              <w:rPr>
                <w:rFonts w:hint="eastAsia"/>
              </w:rPr>
              <w:t>Path</w:t>
            </w:r>
          </w:p>
        </w:tc>
        <w:tc>
          <w:tcPr>
            <w:tcW w:w="1421" w:type="dxa"/>
          </w:tcPr>
          <w:p w14:paraId="71C4CAC6" w14:textId="77777777" w:rsidR="00000000" w:rsidRDefault="002A30B6">
            <w:r>
              <w:rPr>
                <w:rFonts w:hint="eastAsia"/>
              </w:rPr>
              <w:t>Varchar</w:t>
            </w:r>
          </w:p>
        </w:tc>
      </w:tr>
      <w:tr w:rsidR="00000000" w14:paraId="143290A0" w14:textId="77777777">
        <w:trPr>
          <w:jc w:val="center"/>
        </w:trPr>
        <w:tc>
          <w:tcPr>
            <w:tcW w:w="1419" w:type="dxa"/>
          </w:tcPr>
          <w:p w14:paraId="1F019FA8" w14:textId="77777777" w:rsidR="00000000" w:rsidRDefault="002A30B6"/>
        </w:tc>
        <w:tc>
          <w:tcPr>
            <w:tcW w:w="1420" w:type="dxa"/>
          </w:tcPr>
          <w:p w14:paraId="1C56B21F" w14:textId="77777777" w:rsidR="00000000" w:rsidRDefault="002A30B6">
            <w:r>
              <w:rPr>
                <w:rFonts w:hint="eastAsia"/>
              </w:rPr>
              <w:t>Size</w:t>
            </w:r>
          </w:p>
        </w:tc>
        <w:tc>
          <w:tcPr>
            <w:tcW w:w="1421" w:type="dxa"/>
          </w:tcPr>
          <w:p w14:paraId="44FC0AAE" w14:textId="77777777" w:rsidR="00000000" w:rsidRDefault="002A30B6">
            <w:pPr>
              <w:rPr>
                <w:rFonts w:hint="eastAsia"/>
              </w:rPr>
            </w:pPr>
            <w:r>
              <w:rPr>
                <w:rFonts w:hint="eastAsia"/>
              </w:rPr>
              <w:t>Varchar</w:t>
            </w:r>
          </w:p>
        </w:tc>
      </w:tr>
      <w:tr w:rsidR="00000000" w14:paraId="2080BDCE" w14:textId="77777777">
        <w:trPr>
          <w:jc w:val="center"/>
        </w:trPr>
        <w:tc>
          <w:tcPr>
            <w:tcW w:w="1419" w:type="dxa"/>
          </w:tcPr>
          <w:p w14:paraId="72E314AD" w14:textId="77777777" w:rsidR="00000000" w:rsidRDefault="002A30B6">
            <w:r>
              <w:rPr>
                <w:rFonts w:hint="eastAsia"/>
              </w:rPr>
              <w:t>FK</w:t>
            </w:r>
          </w:p>
        </w:tc>
        <w:tc>
          <w:tcPr>
            <w:tcW w:w="1420" w:type="dxa"/>
          </w:tcPr>
          <w:p w14:paraId="0C9D26CA" w14:textId="77777777" w:rsidR="00000000" w:rsidRDefault="002A30B6">
            <w:proofErr w:type="spellStart"/>
            <w:r>
              <w:rPr>
                <w:rFonts w:hint="eastAsia"/>
              </w:rPr>
              <w:t>fk_user</w:t>
            </w:r>
            <w:proofErr w:type="spellEnd"/>
          </w:p>
        </w:tc>
        <w:tc>
          <w:tcPr>
            <w:tcW w:w="1421" w:type="dxa"/>
          </w:tcPr>
          <w:p w14:paraId="03E5C344" w14:textId="77777777" w:rsidR="00000000" w:rsidRDefault="002A30B6">
            <w:pPr>
              <w:rPr>
                <w:rFonts w:hint="eastAsia"/>
              </w:rPr>
            </w:pPr>
            <w:r>
              <w:rPr>
                <w:rFonts w:hint="eastAsia"/>
              </w:rPr>
              <w:t>Varchar</w:t>
            </w:r>
          </w:p>
        </w:tc>
      </w:tr>
      <w:tr w:rsidR="00000000" w14:paraId="297A132B" w14:textId="77777777">
        <w:trPr>
          <w:jc w:val="center"/>
        </w:trPr>
        <w:tc>
          <w:tcPr>
            <w:tcW w:w="1419" w:type="dxa"/>
          </w:tcPr>
          <w:p w14:paraId="05FE40DC" w14:textId="77777777" w:rsidR="00000000" w:rsidRDefault="002A30B6">
            <w:pPr>
              <w:rPr>
                <w:rFonts w:hint="eastAsia"/>
              </w:rPr>
            </w:pPr>
          </w:p>
        </w:tc>
        <w:tc>
          <w:tcPr>
            <w:tcW w:w="1420" w:type="dxa"/>
          </w:tcPr>
          <w:p w14:paraId="060AF42B" w14:textId="77777777" w:rsidR="00000000" w:rsidRDefault="002A30B6">
            <w:proofErr w:type="spellStart"/>
            <w:r>
              <w:rPr>
                <w:rFonts w:hint="eastAsia"/>
              </w:rPr>
              <w:t>OldPath</w:t>
            </w:r>
            <w:proofErr w:type="spellEnd"/>
          </w:p>
        </w:tc>
        <w:tc>
          <w:tcPr>
            <w:tcW w:w="1421" w:type="dxa"/>
          </w:tcPr>
          <w:p w14:paraId="6D45CA98" w14:textId="77777777" w:rsidR="00000000" w:rsidRDefault="002A30B6">
            <w:r>
              <w:rPr>
                <w:rFonts w:hint="eastAsia"/>
              </w:rPr>
              <w:t>Varchar</w:t>
            </w:r>
          </w:p>
        </w:tc>
      </w:tr>
    </w:tbl>
    <w:p w14:paraId="4B3E2C77" w14:textId="77777777" w:rsidR="00000000" w:rsidRDefault="002A30B6">
      <w:pPr>
        <w:rPr>
          <w:b/>
          <w:bCs/>
        </w:rPr>
      </w:pPr>
    </w:p>
    <w:p w14:paraId="2B3CB4E3" w14:textId="77777777" w:rsidR="00000000" w:rsidRDefault="002A30B6">
      <w:pPr>
        <w:pStyle w:val="Heading2"/>
      </w:pPr>
      <w:r>
        <w:t>系统界面</w:t>
      </w:r>
    </w:p>
    <w:p w14:paraId="52F43245" w14:textId="77777777" w:rsidR="00000000" w:rsidRDefault="002A30B6">
      <w:pPr>
        <w:rPr>
          <w:rFonts w:hint="eastAsia"/>
        </w:rPr>
      </w:pPr>
      <w:r>
        <w:rPr>
          <w:rFonts w:hint="eastAsia"/>
        </w:rPr>
        <w:t>系统界面为命令行界面。</w:t>
      </w:r>
    </w:p>
    <w:p w14:paraId="7D3957AE" w14:textId="77777777" w:rsidR="00000000" w:rsidRDefault="002A30B6">
      <w:pPr>
        <w:rPr>
          <w:rFonts w:hint="eastAsia"/>
        </w:rPr>
      </w:pPr>
      <w:r>
        <w:rPr>
          <w:rFonts w:hint="eastAsia"/>
        </w:rPr>
        <w:t>进入界面后会有以下提示。</w:t>
      </w:r>
    </w:p>
    <w:tbl>
      <w:tblPr>
        <w:tblStyle w:val="TableGrid"/>
        <w:tblW w:w="0" w:type="auto"/>
        <w:tblInd w:w="0" w:type="dxa"/>
        <w:tblLook w:val="0000" w:firstRow="0" w:lastRow="0" w:firstColumn="0" w:lastColumn="0" w:noHBand="0" w:noVBand="0"/>
      </w:tblPr>
      <w:tblGrid>
        <w:gridCol w:w="8296"/>
      </w:tblGrid>
      <w:tr w:rsidR="00000000" w14:paraId="527F1633" w14:textId="77777777">
        <w:tc>
          <w:tcPr>
            <w:tcW w:w="8522" w:type="dxa"/>
          </w:tcPr>
          <w:p w14:paraId="1BE5AD84" w14:textId="77777777" w:rsidR="00000000" w:rsidRDefault="002A30B6">
            <w:pPr>
              <w:rPr>
                <w:rFonts w:hint="eastAsia"/>
              </w:rPr>
            </w:pPr>
            <w:r>
              <w:rPr>
                <w:rFonts w:hint="eastAsia"/>
              </w:rPr>
              <w:t xml:space="preserve">Welcome to use Backup Tools!" </w:t>
            </w:r>
          </w:p>
          <w:p w14:paraId="553E6BCE" w14:textId="77777777" w:rsidR="00000000" w:rsidRDefault="002A30B6">
            <w:pPr>
              <w:rPr>
                <w:rFonts w:hint="eastAsia"/>
              </w:rPr>
            </w:pPr>
            <w:r>
              <w:rPr>
                <w:rFonts w:hint="eastAsia"/>
              </w:rPr>
              <w:t>Choose the function you want to use:</w:t>
            </w:r>
          </w:p>
          <w:p w14:paraId="56BAA948" w14:textId="77777777" w:rsidR="00000000" w:rsidRDefault="002A30B6">
            <w:pPr>
              <w:rPr>
                <w:rFonts w:hint="eastAsia"/>
              </w:rPr>
            </w:pPr>
            <w:r>
              <w:rPr>
                <w:rFonts w:hint="eastAsia"/>
              </w:rPr>
              <w:t>1. Sign up</w:t>
            </w:r>
          </w:p>
          <w:p w14:paraId="51FD1B21" w14:textId="77777777" w:rsidR="00000000" w:rsidRDefault="002A30B6">
            <w:pPr>
              <w:rPr>
                <w:rFonts w:hint="eastAsia"/>
              </w:rPr>
            </w:pPr>
            <w:r>
              <w:rPr>
                <w:rFonts w:hint="eastAsia"/>
              </w:rPr>
              <w:t>2. Log in</w:t>
            </w:r>
          </w:p>
          <w:p w14:paraId="76069102" w14:textId="77777777" w:rsidR="00000000" w:rsidRDefault="002A30B6">
            <w:pPr>
              <w:rPr>
                <w:rFonts w:hint="eastAsia"/>
              </w:rPr>
            </w:pPr>
            <w:r>
              <w:rPr>
                <w:rFonts w:hint="eastAsia"/>
              </w:rPr>
              <w:t>3. Backup</w:t>
            </w:r>
          </w:p>
          <w:p w14:paraId="74F5F9A0" w14:textId="77777777" w:rsidR="00000000" w:rsidRDefault="002A30B6">
            <w:pPr>
              <w:rPr>
                <w:rFonts w:hint="eastAsia"/>
              </w:rPr>
            </w:pPr>
            <w:r>
              <w:rPr>
                <w:rFonts w:hint="eastAsia"/>
              </w:rPr>
              <w:t>4. Restore</w:t>
            </w:r>
          </w:p>
          <w:p w14:paraId="1B7671BA" w14:textId="77777777" w:rsidR="00000000" w:rsidRDefault="002A30B6">
            <w:pPr>
              <w:rPr>
                <w:rFonts w:hint="eastAsia"/>
              </w:rPr>
            </w:pPr>
            <w:r>
              <w:rPr>
                <w:rFonts w:hint="eastAsia"/>
              </w:rPr>
              <w:t>5. Ma</w:t>
            </w:r>
            <w:r>
              <w:rPr>
                <w:rFonts w:hint="eastAsia"/>
              </w:rPr>
              <w:t>intenance backup</w:t>
            </w:r>
          </w:p>
          <w:p w14:paraId="29F5B720" w14:textId="77777777" w:rsidR="00000000" w:rsidRDefault="002A30B6">
            <w:r>
              <w:rPr>
                <w:rFonts w:hint="eastAsia"/>
              </w:rPr>
              <w:t>6. Exit"</w:t>
            </w:r>
          </w:p>
        </w:tc>
      </w:tr>
    </w:tbl>
    <w:p w14:paraId="7083789E" w14:textId="77777777" w:rsidR="00000000" w:rsidRDefault="002A30B6"/>
    <w:p w14:paraId="7EB73A48" w14:textId="77777777" w:rsidR="00000000" w:rsidRDefault="002A30B6">
      <w:pPr>
        <w:rPr>
          <w:rFonts w:hint="eastAsia"/>
        </w:rPr>
      </w:pPr>
      <w:r>
        <w:rPr>
          <w:rFonts w:hint="eastAsia"/>
        </w:rPr>
        <w:t>根据主界面提示，用户可以输入对应数字来继续操作。</w:t>
      </w:r>
    </w:p>
    <w:p w14:paraId="5643EA25" w14:textId="77777777" w:rsidR="00000000" w:rsidRDefault="002A30B6">
      <w:pPr>
        <w:rPr>
          <w:rFonts w:hint="eastAsia"/>
        </w:rPr>
      </w:pPr>
      <w:r>
        <w:rPr>
          <w:rFonts w:hint="eastAsia"/>
        </w:rPr>
        <w:t>如输入数字</w:t>
      </w:r>
      <w:r>
        <w:rPr>
          <w:rFonts w:hint="eastAsia"/>
        </w:rPr>
        <w:t>1</w:t>
      </w:r>
      <w:r>
        <w:rPr>
          <w:rFonts w:hint="eastAsia"/>
        </w:rPr>
        <w:t>，会有以下提示。</w:t>
      </w:r>
    </w:p>
    <w:tbl>
      <w:tblPr>
        <w:tblStyle w:val="TableGrid"/>
        <w:tblW w:w="0" w:type="auto"/>
        <w:tblInd w:w="0" w:type="dxa"/>
        <w:tblLook w:val="0000" w:firstRow="0" w:lastRow="0" w:firstColumn="0" w:lastColumn="0" w:noHBand="0" w:noVBand="0"/>
      </w:tblPr>
      <w:tblGrid>
        <w:gridCol w:w="8296"/>
      </w:tblGrid>
      <w:tr w:rsidR="00000000" w14:paraId="18BD48F5" w14:textId="77777777">
        <w:tc>
          <w:tcPr>
            <w:tcW w:w="8522" w:type="dxa"/>
          </w:tcPr>
          <w:p w14:paraId="067A6F60" w14:textId="77777777" w:rsidR="00000000" w:rsidRDefault="002A30B6">
            <w:pPr>
              <w:rPr>
                <w:rFonts w:hint="eastAsia"/>
              </w:rPr>
            </w:pPr>
            <w:r>
              <w:rPr>
                <w:rFonts w:hint="eastAsia"/>
              </w:rPr>
              <w:t>Sign up:</w:t>
            </w:r>
          </w:p>
          <w:p w14:paraId="220F78DD" w14:textId="77777777" w:rsidR="00000000" w:rsidRDefault="002A30B6">
            <w:pPr>
              <w:rPr>
                <w:rFonts w:hint="eastAsia"/>
              </w:rPr>
            </w:pPr>
            <w:r>
              <w:rPr>
                <w:rFonts w:hint="eastAsia"/>
              </w:rPr>
              <w:t xml:space="preserve">Please enter your username:" </w:t>
            </w:r>
          </w:p>
          <w:p w14:paraId="469C7899" w14:textId="77777777" w:rsidR="00000000" w:rsidRDefault="002A30B6">
            <w:pPr>
              <w:rPr>
                <w:rFonts w:hint="eastAsia"/>
              </w:rPr>
            </w:pPr>
          </w:p>
          <w:p w14:paraId="7BCB55E7" w14:textId="77777777" w:rsidR="00000000" w:rsidRDefault="002A30B6">
            <w:pPr>
              <w:rPr>
                <w:rFonts w:hint="eastAsia"/>
              </w:rPr>
            </w:pPr>
            <w:r>
              <w:rPr>
                <w:rFonts w:hint="eastAsia"/>
              </w:rPr>
              <w:t>Please enter your password:</w:t>
            </w:r>
          </w:p>
          <w:p w14:paraId="42AB7455" w14:textId="77777777" w:rsidR="00000000" w:rsidRDefault="002A30B6">
            <w:pPr>
              <w:rPr>
                <w:rFonts w:hint="eastAsia"/>
              </w:rPr>
            </w:pPr>
          </w:p>
          <w:p w14:paraId="469AACA2" w14:textId="77777777" w:rsidR="00000000" w:rsidRDefault="002A30B6">
            <w:pPr>
              <w:rPr>
                <w:rFonts w:hint="eastAsia"/>
              </w:rPr>
            </w:pPr>
            <w:r>
              <w:rPr>
                <w:rFonts w:hint="eastAsia"/>
              </w:rPr>
              <w:t>username:</w:t>
            </w:r>
          </w:p>
          <w:p w14:paraId="36DD8ED4" w14:textId="77777777" w:rsidR="00000000" w:rsidRDefault="002A30B6">
            <w:pPr>
              <w:rPr>
                <w:rFonts w:hint="eastAsia"/>
              </w:rPr>
            </w:pPr>
          </w:p>
          <w:p w14:paraId="6CBD3BE5" w14:textId="77777777" w:rsidR="00000000" w:rsidRDefault="002A30B6">
            <w:pPr>
              <w:rPr>
                <w:rFonts w:hint="eastAsia"/>
              </w:rPr>
            </w:pPr>
            <w:r>
              <w:rPr>
                <w:rFonts w:hint="eastAsia"/>
              </w:rPr>
              <w:t>username length:</w:t>
            </w:r>
          </w:p>
          <w:p w14:paraId="32AFBB13" w14:textId="77777777" w:rsidR="00000000" w:rsidRDefault="002A30B6">
            <w:pPr>
              <w:rPr>
                <w:rFonts w:hint="eastAsia"/>
              </w:rPr>
            </w:pPr>
            <w:r>
              <w:rPr>
                <w:rFonts w:hint="eastAsia"/>
              </w:rPr>
              <w:t>password:</w:t>
            </w:r>
          </w:p>
          <w:p w14:paraId="1AA89D8C" w14:textId="77777777" w:rsidR="00000000" w:rsidRDefault="002A30B6">
            <w:pPr>
              <w:rPr>
                <w:rFonts w:hint="eastAsia"/>
              </w:rPr>
            </w:pPr>
          </w:p>
          <w:p w14:paraId="51B0CEF0" w14:textId="77777777" w:rsidR="00000000" w:rsidRDefault="002A30B6">
            <w:pPr>
              <w:rPr>
                <w:rFonts w:hint="eastAsia"/>
              </w:rPr>
            </w:pPr>
            <w:r>
              <w:rPr>
                <w:rFonts w:hint="eastAsia"/>
              </w:rPr>
              <w:t>password length:</w:t>
            </w:r>
          </w:p>
          <w:p w14:paraId="06FFA72E" w14:textId="77777777" w:rsidR="00000000" w:rsidRDefault="002A30B6">
            <w:r>
              <w:rPr>
                <w:rFonts w:hint="eastAsia"/>
              </w:rPr>
              <w:t xml:space="preserve">   </w:t>
            </w:r>
          </w:p>
        </w:tc>
      </w:tr>
    </w:tbl>
    <w:p w14:paraId="30A4B027" w14:textId="77777777" w:rsidR="00000000" w:rsidRDefault="002A30B6">
      <w:pPr>
        <w:rPr>
          <w:rFonts w:hint="eastAsia"/>
        </w:rPr>
      </w:pPr>
      <w:r>
        <w:rPr>
          <w:rFonts w:hint="eastAsia"/>
        </w:rPr>
        <w:t>若成功注册，则会有相应提示：</w:t>
      </w:r>
      <w:r>
        <w:rPr>
          <w:rFonts w:hint="eastAsia"/>
        </w:rPr>
        <w:t>“</w:t>
      </w:r>
      <w:r>
        <w:rPr>
          <w:rFonts w:hint="eastAsia"/>
        </w:rPr>
        <w:t xml:space="preserve">Signup </w:t>
      </w:r>
      <w:proofErr w:type="spellStart"/>
      <w:r>
        <w:rPr>
          <w:rFonts w:hint="eastAsia"/>
        </w:rPr>
        <w:t>successfully!Will</w:t>
      </w:r>
      <w:proofErr w:type="spellEnd"/>
      <w:r>
        <w:rPr>
          <w:rFonts w:hint="eastAsia"/>
        </w:rPr>
        <w:t xml:space="preserve"> go back to main me</w:t>
      </w:r>
      <w:r>
        <w:rPr>
          <w:rFonts w:hint="eastAsia"/>
        </w:rPr>
        <w:t>nu in 3 seconds.</w:t>
      </w:r>
      <w:r>
        <w:rPr>
          <w:rFonts w:hint="eastAsia"/>
        </w:rPr>
        <w:t>”；</w:t>
      </w:r>
      <w:r>
        <w:rPr>
          <w:rFonts w:hint="eastAsia"/>
        </w:rPr>
        <w:lastRenderedPageBreak/>
        <w:t>若注册失败则会提示：“</w:t>
      </w:r>
      <w:r>
        <w:rPr>
          <w:rFonts w:hint="eastAsia"/>
        </w:rPr>
        <w:t xml:space="preserve">Signup </w:t>
      </w:r>
      <w:proofErr w:type="spellStart"/>
      <w:r>
        <w:rPr>
          <w:rFonts w:hint="eastAsia"/>
        </w:rPr>
        <w:t>failed</w:t>
      </w:r>
      <w:r>
        <w:rPr>
          <w:rFonts w:hint="eastAsia"/>
        </w:rPr>
        <w:t>!Will</w:t>
      </w:r>
      <w:proofErr w:type="spellEnd"/>
      <w:r>
        <w:rPr>
          <w:rFonts w:hint="eastAsia"/>
        </w:rPr>
        <w:t xml:space="preserve"> go back to main menu in 3 seconds.</w:t>
      </w:r>
      <w:r>
        <w:rPr>
          <w:rFonts w:hint="eastAsia"/>
        </w:rPr>
        <w:t>”</w:t>
      </w:r>
    </w:p>
    <w:p w14:paraId="39069725" w14:textId="77777777" w:rsidR="00000000" w:rsidRDefault="002A30B6">
      <w:r>
        <w:rPr>
          <w:rFonts w:hint="eastAsia"/>
        </w:rPr>
        <w:t>由于系统界面较简单且清晰，因此不做更详细的介绍，根据提示做操作即可。</w:t>
      </w:r>
    </w:p>
    <w:p w14:paraId="4CE12B26" w14:textId="77777777" w:rsidR="00000000" w:rsidRDefault="002A30B6">
      <w:pPr>
        <w:pStyle w:val="Heading2"/>
      </w:pPr>
      <w:r>
        <w:t>约束和假定</w:t>
      </w:r>
    </w:p>
    <w:p w14:paraId="7541404C" w14:textId="77777777" w:rsidR="00000000" w:rsidRDefault="002A30B6">
      <w:pPr>
        <w:pStyle w:val="Heading3"/>
        <w:numPr>
          <w:ilvl w:val="0"/>
          <w:numId w:val="0"/>
        </w:numPr>
        <w:ind w:left="57"/>
      </w:pPr>
      <w:r>
        <w:t xml:space="preserve">4.3.1 </w:t>
      </w:r>
      <w:r>
        <w:rPr>
          <w:rFonts w:hint="eastAsia"/>
        </w:rPr>
        <w:t>客户约束：</w:t>
      </w:r>
      <w:r>
        <w:rPr>
          <w:rFonts w:hint="eastAsia"/>
        </w:rPr>
        <w:t xml:space="preserve"> </w:t>
      </w:r>
    </w:p>
    <w:p w14:paraId="634C883C" w14:textId="77777777" w:rsidR="00000000" w:rsidRDefault="002A30B6">
      <w:pPr>
        <w:widowControl/>
        <w:jc w:val="left"/>
      </w:pPr>
      <w:r>
        <w:rPr>
          <w:rFonts w:ascii="SimSun" w:hAnsi="SimSun" w:cs="SimSun" w:hint="eastAsia"/>
          <w:color w:val="000000"/>
          <w:kern w:val="0"/>
          <w:szCs w:val="21"/>
          <w:lang w:bidi="ar"/>
        </w:rPr>
        <w:t>依赖库约束：项目不能使用第三方依赖库。</w:t>
      </w:r>
      <w:r>
        <w:rPr>
          <w:rFonts w:ascii="SimSun" w:hAnsi="SimSun" w:cs="SimSun" w:hint="eastAsia"/>
          <w:color w:val="000000"/>
          <w:kern w:val="0"/>
          <w:szCs w:val="21"/>
          <w:lang w:bidi="ar"/>
        </w:rPr>
        <w:t xml:space="preserve"> </w:t>
      </w:r>
    </w:p>
    <w:p w14:paraId="0A1363E8" w14:textId="77777777" w:rsidR="00000000" w:rsidRDefault="002A30B6">
      <w:pPr>
        <w:widowControl/>
        <w:jc w:val="left"/>
      </w:pPr>
      <w:r>
        <w:rPr>
          <w:rFonts w:ascii="SimSun" w:hAnsi="SimSun" w:cs="SimSun" w:hint="eastAsia"/>
          <w:color w:val="000000"/>
          <w:kern w:val="0"/>
          <w:szCs w:val="21"/>
          <w:lang w:bidi="ar"/>
        </w:rPr>
        <w:t>时间约束：</w:t>
      </w:r>
      <w:r>
        <w:rPr>
          <w:color w:val="000000"/>
          <w:kern w:val="0"/>
          <w:szCs w:val="21"/>
          <w:lang w:bidi="ar"/>
        </w:rPr>
        <w:t xml:space="preserve">4 </w:t>
      </w:r>
      <w:r>
        <w:rPr>
          <w:rFonts w:ascii="SimSun" w:hAnsi="SimSun" w:cs="SimSun" w:hint="eastAsia"/>
          <w:color w:val="000000"/>
          <w:kern w:val="0"/>
          <w:szCs w:val="21"/>
          <w:lang w:bidi="ar"/>
        </w:rPr>
        <w:t>周</w:t>
      </w:r>
      <w:r>
        <w:rPr>
          <w:rFonts w:ascii="SimSun" w:hAnsi="SimSun" w:cs="SimSun" w:hint="eastAsia"/>
          <w:color w:val="000000"/>
          <w:kern w:val="0"/>
          <w:szCs w:val="21"/>
          <w:lang w:bidi="ar"/>
        </w:rPr>
        <w:t xml:space="preserve"> </w:t>
      </w:r>
    </w:p>
    <w:p w14:paraId="24EC634C" w14:textId="77777777" w:rsidR="00000000" w:rsidRDefault="002A30B6">
      <w:pPr>
        <w:pStyle w:val="Heading3"/>
        <w:numPr>
          <w:ilvl w:val="0"/>
          <w:numId w:val="0"/>
        </w:numPr>
        <w:ind w:left="57"/>
        <w:rPr>
          <w:rFonts w:hint="eastAsia"/>
        </w:rPr>
      </w:pPr>
      <w:r>
        <w:t xml:space="preserve">4.3.2 </w:t>
      </w:r>
      <w:r>
        <w:rPr>
          <w:rFonts w:hint="eastAsia"/>
        </w:rPr>
        <w:t>其他约束语言约束：</w:t>
      </w:r>
    </w:p>
    <w:p w14:paraId="1BAA0DF0" w14:textId="77777777" w:rsidR="00000000" w:rsidRDefault="002A30B6">
      <w:pPr>
        <w:widowControl/>
        <w:jc w:val="left"/>
      </w:pPr>
      <w:r>
        <w:rPr>
          <w:rFonts w:ascii="SimSun" w:hAnsi="SimSun" w:cs="SimSun" w:hint="eastAsia"/>
          <w:color w:val="000000"/>
          <w:kern w:val="0"/>
          <w:szCs w:val="21"/>
          <w:lang w:bidi="ar"/>
        </w:rPr>
        <w:t>统一使用</w:t>
      </w:r>
      <w:r>
        <w:rPr>
          <w:rFonts w:ascii="SimSun" w:hAnsi="SimSun" w:cs="SimSun" w:hint="eastAsia"/>
          <w:color w:val="000000"/>
          <w:kern w:val="0"/>
          <w:szCs w:val="21"/>
          <w:lang w:bidi="ar"/>
        </w:rPr>
        <w:t xml:space="preserve"> </w:t>
      </w:r>
      <w:r>
        <w:rPr>
          <w:color w:val="000000"/>
          <w:kern w:val="0"/>
          <w:szCs w:val="21"/>
          <w:lang w:bidi="ar"/>
        </w:rPr>
        <w:t>C++</w:t>
      </w:r>
      <w:r>
        <w:rPr>
          <w:rFonts w:ascii="SimSun" w:hAnsi="SimSun" w:cs="SimSun" w:hint="eastAsia"/>
          <w:color w:val="000000"/>
          <w:kern w:val="0"/>
          <w:szCs w:val="21"/>
          <w:lang w:bidi="ar"/>
        </w:rPr>
        <w:t>（</w:t>
      </w:r>
      <w:r>
        <w:rPr>
          <w:color w:val="000000"/>
          <w:kern w:val="0"/>
          <w:szCs w:val="21"/>
          <w:lang w:bidi="ar"/>
        </w:rPr>
        <w:t>C12</w:t>
      </w:r>
      <w:r>
        <w:rPr>
          <w:rFonts w:ascii="SimSun" w:hAnsi="SimSun" w:cs="SimSun" w:hint="eastAsia"/>
          <w:color w:val="000000"/>
          <w:kern w:val="0"/>
          <w:szCs w:val="21"/>
          <w:lang w:bidi="ar"/>
        </w:rPr>
        <w:t>）进行软件开发。由于</w:t>
      </w:r>
      <w:r>
        <w:rPr>
          <w:rFonts w:ascii="SimSun" w:hAnsi="SimSun" w:cs="SimSun" w:hint="eastAsia"/>
          <w:color w:val="000000"/>
          <w:kern w:val="0"/>
          <w:szCs w:val="21"/>
          <w:lang w:bidi="ar"/>
        </w:rPr>
        <w:t xml:space="preserve"> </w:t>
      </w:r>
      <w:r>
        <w:rPr>
          <w:color w:val="000000"/>
          <w:kern w:val="0"/>
          <w:szCs w:val="21"/>
          <w:lang w:bidi="ar"/>
        </w:rPr>
        <w:t xml:space="preserve">QT </w:t>
      </w:r>
      <w:r>
        <w:rPr>
          <w:rFonts w:ascii="SimSun" w:hAnsi="SimSun" w:cs="SimSun" w:hint="eastAsia"/>
          <w:color w:val="000000"/>
          <w:kern w:val="0"/>
          <w:szCs w:val="21"/>
          <w:lang w:bidi="ar"/>
        </w:rPr>
        <w:t>支持对</w:t>
      </w:r>
      <w:r>
        <w:rPr>
          <w:rFonts w:ascii="SimSun" w:hAnsi="SimSun" w:cs="SimSun" w:hint="eastAsia"/>
          <w:color w:val="000000"/>
          <w:kern w:val="0"/>
          <w:szCs w:val="21"/>
          <w:lang w:bidi="ar"/>
        </w:rPr>
        <w:t xml:space="preserve"> </w:t>
      </w:r>
      <w:r>
        <w:rPr>
          <w:color w:val="000000"/>
          <w:kern w:val="0"/>
          <w:szCs w:val="21"/>
          <w:lang w:bidi="ar"/>
        </w:rPr>
        <w:t>C++</w:t>
      </w:r>
      <w:r>
        <w:rPr>
          <w:rFonts w:ascii="SimSun" w:hAnsi="SimSun" w:cs="SimSun" w:hint="eastAsia"/>
          <w:color w:val="000000"/>
          <w:kern w:val="0"/>
          <w:szCs w:val="21"/>
          <w:lang w:bidi="ar"/>
        </w:rPr>
        <w:t>的编译，为了使项目</w:t>
      </w:r>
      <w:r>
        <w:rPr>
          <w:rFonts w:ascii="SimSun" w:hAnsi="SimSun" w:cs="SimSun" w:hint="eastAsia"/>
          <w:color w:val="000000"/>
          <w:kern w:val="0"/>
          <w:szCs w:val="21"/>
          <w:lang w:bidi="ar"/>
        </w:rPr>
        <w:t xml:space="preserve"> </w:t>
      </w:r>
    </w:p>
    <w:p w14:paraId="65E573EC" w14:textId="77777777" w:rsidR="00000000" w:rsidRDefault="002A30B6">
      <w:pPr>
        <w:widowControl/>
        <w:jc w:val="left"/>
      </w:pPr>
      <w:r>
        <w:rPr>
          <w:rFonts w:ascii="SimSun" w:hAnsi="SimSun" w:cs="SimSun" w:hint="eastAsia"/>
          <w:color w:val="000000"/>
          <w:kern w:val="0"/>
          <w:szCs w:val="21"/>
          <w:lang w:bidi="ar"/>
        </w:rPr>
        <w:t>代码实现、管理较为方便，均采用</w:t>
      </w:r>
      <w:r>
        <w:rPr>
          <w:rFonts w:ascii="SimSun" w:hAnsi="SimSun" w:cs="SimSun" w:hint="eastAsia"/>
          <w:color w:val="000000"/>
          <w:kern w:val="0"/>
          <w:szCs w:val="21"/>
          <w:lang w:bidi="ar"/>
        </w:rPr>
        <w:t xml:space="preserve"> </w:t>
      </w:r>
      <w:r>
        <w:rPr>
          <w:color w:val="000000"/>
          <w:kern w:val="0"/>
          <w:szCs w:val="21"/>
          <w:lang w:bidi="ar"/>
        </w:rPr>
        <w:t>C++</w:t>
      </w:r>
      <w:r>
        <w:rPr>
          <w:rFonts w:ascii="SimSun" w:hAnsi="SimSun" w:cs="SimSun" w:hint="eastAsia"/>
          <w:color w:val="000000"/>
          <w:kern w:val="0"/>
          <w:szCs w:val="21"/>
          <w:lang w:bidi="ar"/>
        </w:rPr>
        <w:t>作为开发语言。</w:t>
      </w:r>
      <w:r>
        <w:rPr>
          <w:rFonts w:ascii="SimSun" w:hAnsi="SimSun" w:cs="SimSun" w:hint="eastAsia"/>
          <w:color w:val="000000"/>
          <w:kern w:val="0"/>
          <w:szCs w:val="21"/>
          <w:lang w:bidi="ar"/>
        </w:rPr>
        <w:t xml:space="preserve"> </w:t>
      </w:r>
    </w:p>
    <w:p w14:paraId="2E9D065E" w14:textId="77777777" w:rsidR="00000000" w:rsidRDefault="002A30B6">
      <w:pPr>
        <w:widowControl/>
        <w:jc w:val="left"/>
      </w:pPr>
      <w:r>
        <w:rPr>
          <w:rFonts w:ascii="SimSun" w:hAnsi="SimSun" w:cs="SimSun" w:hint="eastAsia"/>
          <w:color w:val="000000"/>
          <w:kern w:val="0"/>
          <w:szCs w:val="21"/>
          <w:lang w:bidi="ar"/>
        </w:rPr>
        <w:t>数据库约束：选用</w:t>
      </w:r>
      <w:r>
        <w:rPr>
          <w:rFonts w:ascii="SimSun" w:hAnsi="SimSun" w:cs="SimSun" w:hint="eastAsia"/>
          <w:color w:val="000000"/>
          <w:kern w:val="0"/>
          <w:szCs w:val="21"/>
          <w:lang w:bidi="ar"/>
        </w:rPr>
        <w:t xml:space="preserve"> </w:t>
      </w:r>
      <w:proofErr w:type="spellStart"/>
      <w:r>
        <w:rPr>
          <w:color w:val="000000"/>
          <w:kern w:val="0"/>
          <w:szCs w:val="21"/>
          <w:lang w:bidi="ar"/>
        </w:rPr>
        <w:t>Sqlite</w:t>
      </w:r>
      <w:proofErr w:type="spellEnd"/>
      <w:r>
        <w:rPr>
          <w:color w:val="000000"/>
          <w:kern w:val="0"/>
          <w:szCs w:val="21"/>
          <w:lang w:bidi="ar"/>
        </w:rPr>
        <w:t xml:space="preserve"> </w:t>
      </w:r>
      <w:r>
        <w:rPr>
          <w:rFonts w:ascii="SimSun" w:hAnsi="SimSun" w:cs="SimSun" w:hint="eastAsia"/>
          <w:color w:val="000000"/>
          <w:kern w:val="0"/>
          <w:szCs w:val="21"/>
          <w:lang w:bidi="ar"/>
        </w:rPr>
        <w:t>作为项目数据库。</w:t>
      </w:r>
      <w:proofErr w:type="spellStart"/>
      <w:r>
        <w:rPr>
          <w:color w:val="000000"/>
          <w:kern w:val="0"/>
          <w:szCs w:val="21"/>
          <w:lang w:bidi="ar"/>
        </w:rPr>
        <w:t>Sqlite</w:t>
      </w:r>
      <w:proofErr w:type="spellEnd"/>
      <w:r>
        <w:rPr>
          <w:color w:val="000000"/>
          <w:kern w:val="0"/>
          <w:szCs w:val="21"/>
          <w:lang w:bidi="ar"/>
        </w:rPr>
        <w:t xml:space="preserve"> </w:t>
      </w:r>
      <w:r>
        <w:rPr>
          <w:rFonts w:ascii="SimSun" w:hAnsi="SimSun" w:cs="SimSun" w:hint="eastAsia"/>
          <w:color w:val="000000"/>
          <w:kern w:val="0"/>
          <w:szCs w:val="21"/>
          <w:lang w:bidi="ar"/>
        </w:rPr>
        <w:t>为</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本系统的数据库，其具有体量小、使用方便的特点，非常适合用于小型项目。</w:t>
      </w:r>
      <w:r>
        <w:rPr>
          <w:rFonts w:ascii="SimSun" w:hAnsi="SimSun" w:cs="SimSun" w:hint="eastAsia"/>
          <w:color w:val="000000"/>
          <w:kern w:val="0"/>
          <w:szCs w:val="21"/>
          <w:lang w:bidi="ar"/>
        </w:rPr>
        <w:t xml:space="preserve"> </w:t>
      </w:r>
    </w:p>
    <w:p w14:paraId="590A11A0" w14:textId="77777777" w:rsidR="00000000" w:rsidRDefault="002A30B6">
      <w:pPr>
        <w:pStyle w:val="Heading1"/>
      </w:pPr>
      <w:r>
        <w:rPr>
          <w:rFonts w:hint="eastAsia"/>
        </w:rPr>
        <w:lastRenderedPageBreak/>
        <w:t>静态建模（</w:t>
      </w:r>
      <w:r>
        <w:t>对象模型</w:t>
      </w:r>
      <w:r>
        <w:rPr>
          <w:rFonts w:hint="eastAsia"/>
        </w:rPr>
        <w:t>）</w:t>
      </w:r>
    </w:p>
    <w:p w14:paraId="7252F9EB" w14:textId="77777777" w:rsidR="00000000" w:rsidRDefault="002A30B6">
      <w:pPr>
        <w:pStyle w:val="Heading2"/>
      </w:pPr>
      <w:r>
        <w:t>系统对象模型</w:t>
      </w:r>
    </w:p>
    <w:p w14:paraId="744AA18E" w14:textId="77777777" w:rsidR="00000000" w:rsidRDefault="002A30B6">
      <w:pPr>
        <w:pStyle w:val="Heading1"/>
      </w:pPr>
      <w:r>
        <w:rPr>
          <w:rFonts w:hint="eastAsia"/>
        </w:rPr>
        <w:t>类（</w:t>
      </w:r>
      <w:r>
        <w:t>对象</w:t>
      </w:r>
      <w:r>
        <w:rPr>
          <w:rFonts w:hint="eastAsia"/>
        </w:rPr>
        <w:t>）</w:t>
      </w:r>
      <w:r>
        <w:t>描述</w:t>
      </w:r>
    </w:p>
    <w:p w14:paraId="6E24C815" w14:textId="2A44176D" w:rsidR="00000000" w:rsidRDefault="002A30B6">
      <w:pPr>
        <w:rPr>
          <w:rFonts w:hint="eastAsia"/>
        </w:rPr>
      </w:pPr>
      <w:r>
        <w:rPr>
          <w:rFonts w:hint="eastAsia"/>
          <w:noProof/>
        </w:rPr>
        <w:drawing>
          <wp:inline distT="0" distB="0" distL="0" distR="0" wp14:anchorId="4C07E980" wp14:editId="128242A9">
            <wp:extent cx="5267325" cy="4095750"/>
            <wp:effectExtent l="0" t="0" r="0" b="0"/>
            <wp:docPr id="5" name="图片 14"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Class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4095750"/>
                    </a:xfrm>
                    <a:prstGeom prst="rect">
                      <a:avLst/>
                    </a:prstGeom>
                    <a:noFill/>
                    <a:ln>
                      <a:noFill/>
                    </a:ln>
                  </pic:spPr>
                </pic:pic>
              </a:graphicData>
            </a:graphic>
          </wp:inline>
        </w:drawing>
      </w:r>
    </w:p>
    <w:p w14:paraId="141CC571" w14:textId="77777777" w:rsidR="00000000" w:rsidRDefault="002A30B6">
      <w:pPr>
        <w:pStyle w:val="Heading2"/>
      </w:pPr>
      <w:r>
        <w:t>系统中的</w:t>
      </w:r>
      <w:r>
        <w:rPr>
          <w:rFonts w:hint="eastAsia"/>
        </w:rPr>
        <w:t>类（</w:t>
      </w:r>
      <w:r>
        <w:t>对象</w:t>
      </w:r>
      <w:r>
        <w:rPr>
          <w:rFonts w:hint="eastAsia"/>
        </w:rPr>
        <w:t>）</w:t>
      </w:r>
    </w:p>
    <w:p w14:paraId="2ECF449D" w14:textId="77777777" w:rsidR="00000000" w:rsidRDefault="002A30B6">
      <w:pPr>
        <w:pStyle w:val="Heading3"/>
      </w:pPr>
      <w:proofErr w:type="spellStart"/>
      <w:r>
        <w:rPr>
          <w:rFonts w:hint="eastAsia"/>
        </w:rPr>
        <w:t>FileInfo</w:t>
      </w:r>
      <w:proofErr w:type="spellEnd"/>
      <w:r>
        <w:t>对象：</w:t>
      </w:r>
    </w:p>
    <w:p w14:paraId="6087F63A" w14:textId="31D15CF7" w:rsidR="00000000" w:rsidRDefault="002A30B6">
      <w:pPr>
        <w:jc w:val="center"/>
        <w:rPr>
          <w:rFonts w:hint="eastAsia"/>
        </w:rPr>
      </w:pPr>
      <w:r>
        <w:rPr>
          <w:rFonts w:hint="eastAsia"/>
          <w:noProof/>
        </w:rPr>
        <w:drawing>
          <wp:inline distT="0" distB="0" distL="0" distR="0" wp14:anchorId="6695B07C" wp14:editId="376ED440">
            <wp:extent cx="3409950" cy="1552575"/>
            <wp:effectExtent l="0" t="0" r="0" b="0"/>
            <wp:docPr id="6" name="图片 16"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ClassDiagram"/>
                    <pic:cNvPicPr>
                      <a:picLocks noChangeAspect="1" noChangeArrowheads="1"/>
                    </pic:cNvPicPr>
                  </pic:nvPicPr>
                  <pic:blipFill>
                    <a:blip r:embed="rId10">
                      <a:extLst>
                        <a:ext uri="{28A0092B-C50C-407E-A947-70E740481C1C}">
                          <a14:useLocalDpi xmlns:a14="http://schemas.microsoft.com/office/drawing/2010/main" val="0"/>
                        </a:ext>
                      </a:extLst>
                    </a:blip>
                    <a:srcRect l="29262" t="29675" r="44299" b="54817"/>
                    <a:stretch>
                      <a:fillRect/>
                    </a:stretch>
                  </pic:blipFill>
                  <pic:spPr bwMode="auto">
                    <a:xfrm>
                      <a:off x="0" y="0"/>
                      <a:ext cx="3409950" cy="1552575"/>
                    </a:xfrm>
                    <a:prstGeom prst="rect">
                      <a:avLst/>
                    </a:prstGeom>
                    <a:noFill/>
                    <a:ln>
                      <a:noFill/>
                    </a:ln>
                  </pic:spPr>
                </pic:pic>
              </a:graphicData>
            </a:graphic>
          </wp:inline>
        </w:drawing>
      </w:r>
    </w:p>
    <w:p w14:paraId="5AFDFBF1" w14:textId="77777777" w:rsidR="00000000" w:rsidRDefault="002A30B6">
      <w:pPr>
        <w:rPr>
          <w:rFonts w:hint="eastAsia"/>
        </w:rPr>
      </w:pPr>
      <w:r>
        <w:rPr>
          <w:rFonts w:hint="eastAsia"/>
        </w:rPr>
        <w:t>对象的说明如下：</w:t>
      </w:r>
      <w:r>
        <w:rPr>
          <w:rFonts w:hint="eastAsia"/>
        </w:rPr>
        <w:t>读取一个（广义文件）</w:t>
      </w:r>
    </w:p>
    <w:tbl>
      <w:tblPr>
        <w:tblStyle w:val="TableGrid"/>
        <w:tblW w:w="0" w:type="auto"/>
        <w:jc w:val="center"/>
        <w:tblInd w:w="0" w:type="dxa"/>
        <w:tblLook w:val="0000" w:firstRow="0" w:lastRow="0" w:firstColumn="0" w:lastColumn="0" w:noHBand="0" w:noVBand="0"/>
      </w:tblPr>
      <w:tblGrid>
        <w:gridCol w:w="1161"/>
        <w:gridCol w:w="2959"/>
        <w:gridCol w:w="2960"/>
      </w:tblGrid>
      <w:tr w:rsidR="00000000" w14:paraId="0F8AE3CC" w14:textId="77777777">
        <w:trPr>
          <w:trHeight w:val="23"/>
          <w:jc w:val="center"/>
        </w:trPr>
        <w:tc>
          <w:tcPr>
            <w:tcW w:w="1161" w:type="dxa"/>
          </w:tcPr>
          <w:p w14:paraId="5CB72377" w14:textId="77777777" w:rsidR="00000000" w:rsidRDefault="002A30B6">
            <w:r>
              <w:rPr>
                <w:rFonts w:hint="eastAsia"/>
              </w:rPr>
              <w:lastRenderedPageBreak/>
              <w:t>属性含义</w:t>
            </w:r>
          </w:p>
        </w:tc>
        <w:tc>
          <w:tcPr>
            <w:tcW w:w="2959" w:type="dxa"/>
          </w:tcPr>
          <w:p w14:paraId="78D8810A" w14:textId="77777777" w:rsidR="00000000" w:rsidRDefault="002A30B6">
            <w:r>
              <w:rPr>
                <w:rFonts w:hint="eastAsia"/>
              </w:rPr>
              <w:t>文件类型</w:t>
            </w:r>
          </w:p>
        </w:tc>
        <w:tc>
          <w:tcPr>
            <w:tcW w:w="2960" w:type="dxa"/>
          </w:tcPr>
          <w:p w14:paraId="24DB63A8" w14:textId="77777777" w:rsidR="00000000" w:rsidRDefault="002A30B6">
            <w:r>
              <w:rPr>
                <w:rFonts w:hint="eastAsia"/>
              </w:rPr>
              <w:t>方法含义</w:t>
            </w:r>
          </w:p>
        </w:tc>
      </w:tr>
      <w:tr w:rsidR="00000000" w14:paraId="4DAD8658" w14:textId="77777777">
        <w:trPr>
          <w:trHeight w:val="23"/>
          <w:jc w:val="center"/>
        </w:trPr>
        <w:tc>
          <w:tcPr>
            <w:tcW w:w="1161" w:type="dxa"/>
          </w:tcPr>
          <w:p w14:paraId="5E51D2B0" w14:textId="77777777" w:rsidR="00000000" w:rsidRDefault="002A30B6">
            <w:pPr>
              <w:rPr>
                <w:rFonts w:hint="eastAsia"/>
              </w:rPr>
            </w:pPr>
            <w:r>
              <w:rPr>
                <w:rFonts w:hint="eastAsia"/>
              </w:rPr>
              <w:t>相对路径</w:t>
            </w:r>
          </w:p>
        </w:tc>
        <w:tc>
          <w:tcPr>
            <w:tcW w:w="2959" w:type="dxa"/>
          </w:tcPr>
          <w:p w14:paraId="040C9204" w14:textId="77777777" w:rsidR="00000000" w:rsidRDefault="002A30B6">
            <w:r>
              <w:rPr>
                <w:rFonts w:hint="eastAsia"/>
              </w:rPr>
              <w:t>Enum</w:t>
            </w:r>
            <w:r>
              <w:rPr>
                <w:rFonts w:hint="eastAsia"/>
              </w:rPr>
              <w:t>文件夹等</w:t>
            </w:r>
          </w:p>
        </w:tc>
        <w:tc>
          <w:tcPr>
            <w:tcW w:w="2960" w:type="dxa"/>
          </w:tcPr>
          <w:p w14:paraId="714A6264" w14:textId="77777777" w:rsidR="00000000" w:rsidRDefault="002A30B6">
            <w:r>
              <w:rPr>
                <w:rFonts w:hint="eastAsia"/>
              </w:rPr>
              <w:t>获取文件元信息</w:t>
            </w:r>
          </w:p>
        </w:tc>
      </w:tr>
      <w:tr w:rsidR="00000000" w14:paraId="2333843B" w14:textId="77777777">
        <w:trPr>
          <w:trHeight w:val="23"/>
          <w:jc w:val="center"/>
        </w:trPr>
        <w:tc>
          <w:tcPr>
            <w:tcW w:w="1161" w:type="dxa"/>
          </w:tcPr>
          <w:p w14:paraId="1507CD17" w14:textId="77777777" w:rsidR="00000000" w:rsidRDefault="002A30B6">
            <w:r>
              <w:rPr>
                <w:rFonts w:hint="eastAsia"/>
              </w:rPr>
              <w:t>用户</w:t>
            </w:r>
            <w:r>
              <w:rPr>
                <w:rFonts w:hint="eastAsia"/>
              </w:rPr>
              <w:t>ID</w:t>
            </w:r>
          </w:p>
        </w:tc>
        <w:tc>
          <w:tcPr>
            <w:tcW w:w="2959" w:type="dxa"/>
          </w:tcPr>
          <w:p w14:paraId="6753AD24" w14:textId="77777777" w:rsidR="00000000" w:rsidRDefault="002A30B6">
            <w:r>
              <w:rPr>
                <w:rFonts w:hint="eastAsia"/>
              </w:rPr>
              <w:t>文件权限</w:t>
            </w:r>
          </w:p>
        </w:tc>
        <w:tc>
          <w:tcPr>
            <w:tcW w:w="2960" w:type="dxa"/>
          </w:tcPr>
          <w:p w14:paraId="10262A5A" w14:textId="77777777" w:rsidR="00000000" w:rsidRDefault="002A30B6">
            <w:r>
              <w:rPr>
                <w:rFonts w:hint="eastAsia"/>
              </w:rPr>
              <w:t>打开一个文件</w:t>
            </w:r>
          </w:p>
        </w:tc>
      </w:tr>
      <w:tr w:rsidR="00000000" w14:paraId="492EF88C" w14:textId="77777777">
        <w:trPr>
          <w:trHeight w:val="23"/>
          <w:jc w:val="center"/>
        </w:trPr>
        <w:tc>
          <w:tcPr>
            <w:tcW w:w="1161" w:type="dxa"/>
          </w:tcPr>
          <w:p w14:paraId="0A64947E" w14:textId="77777777" w:rsidR="00000000" w:rsidRDefault="002A30B6">
            <w:r>
              <w:rPr>
                <w:rFonts w:hint="eastAsia"/>
              </w:rPr>
              <w:t>用户组</w:t>
            </w:r>
            <w:r>
              <w:rPr>
                <w:rFonts w:hint="eastAsia"/>
              </w:rPr>
              <w:t>ID</w:t>
            </w:r>
          </w:p>
        </w:tc>
        <w:tc>
          <w:tcPr>
            <w:tcW w:w="2959" w:type="dxa"/>
          </w:tcPr>
          <w:p w14:paraId="4FA15D12" w14:textId="77777777" w:rsidR="00000000" w:rsidRDefault="002A30B6">
            <w:r>
              <w:rPr>
                <w:rFonts w:hint="eastAsia"/>
              </w:rPr>
              <w:t>最后访问时间</w:t>
            </w:r>
          </w:p>
        </w:tc>
        <w:tc>
          <w:tcPr>
            <w:tcW w:w="2960" w:type="dxa"/>
          </w:tcPr>
          <w:p w14:paraId="7C7C5753" w14:textId="77777777" w:rsidR="00000000" w:rsidRDefault="002A30B6">
            <w:r>
              <w:rPr>
                <w:rFonts w:hint="eastAsia"/>
              </w:rPr>
              <w:t>备份文件</w:t>
            </w:r>
          </w:p>
        </w:tc>
      </w:tr>
      <w:tr w:rsidR="00000000" w14:paraId="6E7B075F" w14:textId="77777777">
        <w:trPr>
          <w:trHeight w:val="23"/>
          <w:jc w:val="center"/>
        </w:trPr>
        <w:tc>
          <w:tcPr>
            <w:tcW w:w="1161" w:type="dxa"/>
          </w:tcPr>
          <w:p w14:paraId="2A01F431" w14:textId="77777777" w:rsidR="00000000" w:rsidRDefault="002A30B6"/>
        </w:tc>
        <w:tc>
          <w:tcPr>
            <w:tcW w:w="2959" w:type="dxa"/>
          </w:tcPr>
          <w:p w14:paraId="2801D3C5" w14:textId="77777777" w:rsidR="00000000" w:rsidRDefault="002A30B6">
            <w:proofErr w:type="spellStart"/>
            <w:r>
              <w:rPr>
                <w:rFonts w:hint="eastAsia"/>
              </w:rPr>
              <w:t>Inode</w:t>
            </w:r>
            <w:proofErr w:type="spellEnd"/>
            <w:r>
              <w:rPr>
                <w:rFonts w:hint="eastAsia"/>
              </w:rPr>
              <w:t>编号</w:t>
            </w:r>
          </w:p>
        </w:tc>
        <w:tc>
          <w:tcPr>
            <w:tcW w:w="2960" w:type="dxa"/>
          </w:tcPr>
          <w:p w14:paraId="6925E97B" w14:textId="77777777" w:rsidR="00000000" w:rsidRDefault="002A30B6">
            <w:r>
              <w:rPr>
                <w:rFonts w:hint="eastAsia"/>
              </w:rPr>
              <w:t>验证备份</w:t>
            </w:r>
          </w:p>
        </w:tc>
      </w:tr>
      <w:tr w:rsidR="00000000" w14:paraId="2909D6C2" w14:textId="77777777">
        <w:trPr>
          <w:trHeight w:val="23"/>
          <w:jc w:val="center"/>
        </w:trPr>
        <w:tc>
          <w:tcPr>
            <w:tcW w:w="1161" w:type="dxa"/>
          </w:tcPr>
          <w:p w14:paraId="00D6B2BD" w14:textId="77777777" w:rsidR="00000000" w:rsidRDefault="002A30B6"/>
        </w:tc>
        <w:tc>
          <w:tcPr>
            <w:tcW w:w="2959" w:type="dxa"/>
          </w:tcPr>
          <w:p w14:paraId="4793AD70" w14:textId="77777777" w:rsidR="00000000" w:rsidRDefault="002A30B6">
            <w:pPr>
              <w:rPr>
                <w:rFonts w:hint="eastAsia"/>
              </w:rPr>
            </w:pPr>
          </w:p>
        </w:tc>
        <w:tc>
          <w:tcPr>
            <w:tcW w:w="2960" w:type="dxa"/>
          </w:tcPr>
          <w:p w14:paraId="0771850C" w14:textId="77777777" w:rsidR="00000000" w:rsidRDefault="002A30B6">
            <w:r>
              <w:rPr>
                <w:rFonts w:hint="eastAsia"/>
              </w:rPr>
              <w:t>恢复文件</w:t>
            </w:r>
          </w:p>
        </w:tc>
      </w:tr>
    </w:tbl>
    <w:p w14:paraId="79808932" w14:textId="77777777" w:rsidR="00000000" w:rsidRDefault="002A30B6">
      <w:pPr>
        <w:rPr>
          <w:rFonts w:hint="eastAsia"/>
        </w:rPr>
      </w:pPr>
    </w:p>
    <w:p w14:paraId="531C3042" w14:textId="77777777" w:rsidR="00000000" w:rsidRDefault="002A30B6">
      <w:pPr>
        <w:pStyle w:val="Heading3"/>
        <w:rPr>
          <w:rFonts w:hint="eastAsia"/>
        </w:rPr>
      </w:pPr>
      <w:proofErr w:type="spellStart"/>
      <w:r>
        <w:rPr>
          <w:rFonts w:hint="eastAsia"/>
        </w:rPr>
        <w:t>FliePacker</w:t>
      </w:r>
      <w:proofErr w:type="spellEnd"/>
      <w:r>
        <w:rPr>
          <w:rFonts w:hint="eastAsia"/>
        </w:rPr>
        <w:t>对象：</w:t>
      </w:r>
    </w:p>
    <w:p w14:paraId="7B743FCC" w14:textId="7E7F5A6E" w:rsidR="00000000" w:rsidRDefault="002A30B6">
      <w:pPr>
        <w:jc w:val="center"/>
      </w:pPr>
      <w:r>
        <w:rPr>
          <w:noProof/>
        </w:rPr>
        <w:drawing>
          <wp:inline distT="0" distB="0" distL="0" distR="0" wp14:anchorId="17A06ED9" wp14:editId="0F9266D3">
            <wp:extent cx="3200400" cy="1809750"/>
            <wp:effectExtent l="0" t="0" r="0" b="0"/>
            <wp:docPr id="7" name="图片 18"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ClassDiagram"/>
                    <pic:cNvPicPr>
                      <a:picLocks noChangeAspect="1" noChangeArrowheads="1"/>
                    </pic:cNvPicPr>
                  </pic:nvPicPr>
                  <pic:blipFill>
                    <a:blip r:embed="rId10">
                      <a:extLst>
                        <a:ext uri="{28A0092B-C50C-407E-A947-70E740481C1C}">
                          <a14:useLocalDpi xmlns:a14="http://schemas.microsoft.com/office/drawing/2010/main" val="0"/>
                        </a:ext>
                      </a:extLst>
                    </a:blip>
                    <a:srcRect l="42708" t="59534" r="39156" b="27254"/>
                    <a:stretch>
                      <a:fillRect/>
                    </a:stretch>
                  </pic:blipFill>
                  <pic:spPr bwMode="auto">
                    <a:xfrm>
                      <a:off x="0" y="0"/>
                      <a:ext cx="3200400" cy="1809750"/>
                    </a:xfrm>
                    <a:prstGeom prst="rect">
                      <a:avLst/>
                    </a:prstGeom>
                    <a:noFill/>
                    <a:ln>
                      <a:noFill/>
                    </a:ln>
                  </pic:spPr>
                </pic:pic>
              </a:graphicData>
            </a:graphic>
          </wp:inline>
        </w:drawing>
      </w:r>
    </w:p>
    <w:p w14:paraId="35C05D8F" w14:textId="77777777" w:rsidR="00000000" w:rsidRDefault="002A30B6">
      <w:pPr>
        <w:rPr>
          <w:rFonts w:hint="eastAsia"/>
        </w:rPr>
      </w:pPr>
      <w:r>
        <w:rPr>
          <w:rFonts w:hint="eastAsia"/>
        </w:rPr>
        <w:t>对象的说明如下：打包一个文件</w:t>
      </w:r>
    </w:p>
    <w:tbl>
      <w:tblPr>
        <w:tblStyle w:val="TableGrid"/>
        <w:tblW w:w="0" w:type="auto"/>
        <w:jc w:val="center"/>
        <w:tblInd w:w="0" w:type="dxa"/>
        <w:tblLook w:val="0000" w:firstRow="0" w:lastRow="0" w:firstColumn="0" w:lastColumn="0" w:noHBand="0" w:noVBand="0"/>
      </w:tblPr>
      <w:tblGrid>
        <w:gridCol w:w="3790"/>
        <w:gridCol w:w="4440"/>
      </w:tblGrid>
      <w:tr w:rsidR="00000000" w14:paraId="769389AA" w14:textId="77777777">
        <w:trPr>
          <w:trHeight w:val="23"/>
          <w:jc w:val="center"/>
        </w:trPr>
        <w:tc>
          <w:tcPr>
            <w:tcW w:w="3790" w:type="dxa"/>
          </w:tcPr>
          <w:p w14:paraId="2FD218E2" w14:textId="77777777" w:rsidR="00000000" w:rsidRDefault="002A30B6">
            <w:r>
              <w:rPr>
                <w:rFonts w:hint="eastAsia"/>
              </w:rPr>
              <w:t>属性含义</w:t>
            </w:r>
          </w:p>
        </w:tc>
        <w:tc>
          <w:tcPr>
            <w:tcW w:w="4440" w:type="dxa"/>
          </w:tcPr>
          <w:p w14:paraId="2A115917" w14:textId="77777777" w:rsidR="00000000" w:rsidRDefault="002A30B6">
            <w:r>
              <w:rPr>
                <w:rFonts w:hint="eastAsia"/>
              </w:rPr>
              <w:t>方法含义</w:t>
            </w:r>
          </w:p>
        </w:tc>
      </w:tr>
      <w:tr w:rsidR="00000000" w14:paraId="259A11E9" w14:textId="77777777">
        <w:trPr>
          <w:trHeight w:val="23"/>
          <w:jc w:val="center"/>
        </w:trPr>
        <w:tc>
          <w:tcPr>
            <w:tcW w:w="3790" w:type="dxa"/>
          </w:tcPr>
          <w:p w14:paraId="15153572" w14:textId="77777777" w:rsidR="00000000" w:rsidRDefault="002A30B6">
            <w:r>
              <w:rPr>
                <w:rFonts w:hint="eastAsia"/>
              </w:rPr>
              <w:t>记录维护的文件所在的目录</w:t>
            </w:r>
          </w:p>
        </w:tc>
        <w:tc>
          <w:tcPr>
            <w:tcW w:w="4440" w:type="dxa"/>
          </w:tcPr>
          <w:p w14:paraId="69B02576" w14:textId="77777777" w:rsidR="00000000" w:rsidRDefault="002A30B6">
            <w:r>
              <w:rPr>
                <w:rFonts w:hint="eastAsia"/>
              </w:rPr>
              <w:t>初始化新的记录文件，在头部补充目录树所在偏置和文件大小信息</w:t>
            </w:r>
          </w:p>
        </w:tc>
      </w:tr>
      <w:tr w:rsidR="00000000" w14:paraId="52BCB5A1" w14:textId="77777777">
        <w:trPr>
          <w:trHeight w:val="23"/>
          <w:jc w:val="center"/>
        </w:trPr>
        <w:tc>
          <w:tcPr>
            <w:tcW w:w="3790" w:type="dxa"/>
          </w:tcPr>
          <w:p w14:paraId="22ADDCA8" w14:textId="77777777" w:rsidR="00000000" w:rsidRDefault="002A30B6">
            <w:r>
              <w:rPr>
                <w:rFonts w:hint="eastAsia"/>
              </w:rPr>
              <w:t>维护用于记录元信息的文件</w:t>
            </w:r>
          </w:p>
        </w:tc>
        <w:tc>
          <w:tcPr>
            <w:tcW w:w="4440" w:type="dxa"/>
          </w:tcPr>
          <w:p w14:paraId="02F6D7AD" w14:textId="77777777" w:rsidR="00000000" w:rsidRDefault="002A30B6">
            <w:r>
              <w:rPr>
                <w:rFonts w:hint="eastAsia"/>
              </w:rPr>
              <w:t>用于将分别维护的独立文件整合为一个文件</w:t>
            </w:r>
          </w:p>
        </w:tc>
      </w:tr>
      <w:tr w:rsidR="00000000" w14:paraId="3869651C" w14:textId="77777777">
        <w:trPr>
          <w:trHeight w:val="23"/>
          <w:jc w:val="center"/>
        </w:trPr>
        <w:tc>
          <w:tcPr>
            <w:tcW w:w="3790" w:type="dxa"/>
          </w:tcPr>
          <w:p w14:paraId="2C90BAA8" w14:textId="77777777" w:rsidR="00000000" w:rsidRDefault="002A30B6">
            <w:r>
              <w:rPr>
                <w:rFonts w:hint="eastAsia"/>
              </w:rPr>
              <w:t>维护用于记录数据的文件</w:t>
            </w:r>
          </w:p>
        </w:tc>
        <w:tc>
          <w:tcPr>
            <w:tcW w:w="4440" w:type="dxa"/>
          </w:tcPr>
          <w:p w14:paraId="47558F5B" w14:textId="77777777" w:rsidR="00000000" w:rsidRDefault="002A30B6">
            <w:r>
              <w:rPr>
                <w:rFonts w:hint="eastAsia"/>
              </w:rPr>
              <w:t>用于将整合后的文件拆解为独立维护的文件</w:t>
            </w:r>
          </w:p>
        </w:tc>
      </w:tr>
      <w:tr w:rsidR="00000000" w14:paraId="774CFDE4" w14:textId="77777777">
        <w:trPr>
          <w:trHeight w:val="23"/>
          <w:jc w:val="center"/>
        </w:trPr>
        <w:tc>
          <w:tcPr>
            <w:tcW w:w="3790" w:type="dxa"/>
          </w:tcPr>
          <w:p w14:paraId="3E58AEDA" w14:textId="77777777" w:rsidR="00000000" w:rsidRDefault="002A30B6">
            <w:r>
              <w:rPr>
                <w:rFonts w:hint="eastAsia"/>
              </w:rPr>
              <w:t>维护用于记录整合后的备份数据的文件</w:t>
            </w:r>
          </w:p>
        </w:tc>
        <w:tc>
          <w:tcPr>
            <w:tcW w:w="4440" w:type="dxa"/>
          </w:tcPr>
          <w:p w14:paraId="6B38A634" w14:textId="77777777" w:rsidR="00000000" w:rsidRDefault="002A30B6">
            <w:r>
              <w:rPr>
                <w:rFonts w:hint="eastAsia"/>
              </w:rPr>
              <w:t>返回维护的文件夹路径</w:t>
            </w:r>
          </w:p>
        </w:tc>
      </w:tr>
      <w:tr w:rsidR="00000000" w14:paraId="07DE9F57" w14:textId="77777777">
        <w:trPr>
          <w:trHeight w:val="23"/>
          <w:jc w:val="center"/>
        </w:trPr>
        <w:tc>
          <w:tcPr>
            <w:tcW w:w="3790" w:type="dxa"/>
          </w:tcPr>
          <w:p w14:paraId="5FB50E56" w14:textId="77777777" w:rsidR="00000000" w:rsidRDefault="002A30B6"/>
        </w:tc>
        <w:tc>
          <w:tcPr>
            <w:tcW w:w="4440" w:type="dxa"/>
          </w:tcPr>
          <w:p w14:paraId="3FF3D27B" w14:textId="77777777" w:rsidR="00000000" w:rsidRDefault="002A30B6">
            <w:r>
              <w:rPr>
                <w:rFonts w:hint="eastAsia"/>
              </w:rPr>
              <w:t>判断是否出错</w:t>
            </w:r>
          </w:p>
        </w:tc>
      </w:tr>
      <w:tr w:rsidR="00000000" w14:paraId="206A5AE5" w14:textId="77777777">
        <w:trPr>
          <w:trHeight w:val="23"/>
          <w:jc w:val="center"/>
        </w:trPr>
        <w:tc>
          <w:tcPr>
            <w:tcW w:w="3790" w:type="dxa"/>
          </w:tcPr>
          <w:p w14:paraId="02937A3E" w14:textId="77777777" w:rsidR="00000000" w:rsidRDefault="002A30B6"/>
        </w:tc>
        <w:tc>
          <w:tcPr>
            <w:tcW w:w="4440" w:type="dxa"/>
          </w:tcPr>
          <w:p w14:paraId="6EC54163" w14:textId="77777777" w:rsidR="00000000" w:rsidRDefault="002A30B6">
            <w:r>
              <w:rPr>
                <w:rFonts w:hint="eastAsia"/>
              </w:rPr>
              <w:t>删除维护的文件夹</w:t>
            </w:r>
          </w:p>
        </w:tc>
      </w:tr>
    </w:tbl>
    <w:p w14:paraId="2B2DCB33" w14:textId="77777777" w:rsidR="00000000" w:rsidRDefault="002A30B6">
      <w:pPr>
        <w:pStyle w:val="Heading3"/>
      </w:pPr>
      <w:proofErr w:type="spellStart"/>
      <w:r>
        <w:rPr>
          <w:rFonts w:hint="eastAsia"/>
        </w:rPr>
        <w:t>FileCompress</w:t>
      </w:r>
      <w:proofErr w:type="spellEnd"/>
      <w:r>
        <w:rPr>
          <w:rFonts w:hint="eastAsia"/>
        </w:rPr>
        <w:t>对象：</w:t>
      </w:r>
    </w:p>
    <w:p w14:paraId="16D92C5C" w14:textId="7AEE2F1F" w:rsidR="00000000" w:rsidRDefault="002A30B6">
      <w:pPr>
        <w:jc w:val="center"/>
      </w:pPr>
      <w:r>
        <w:rPr>
          <w:noProof/>
        </w:rPr>
        <w:drawing>
          <wp:inline distT="0" distB="0" distL="0" distR="0" wp14:anchorId="00C94098" wp14:editId="0C6ADEB3">
            <wp:extent cx="3362325" cy="1581150"/>
            <wp:effectExtent l="0" t="0" r="0" b="0"/>
            <wp:docPr id="8" name="图片 19"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ClassDiagram"/>
                    <pic:cNvPicPr>
                      <a:picLocks noChangeAspect="1" noChangeArrowheads="1"/>
                    </pic:cNvPicPr>
                  </pic:nvPicPr>
                  <pic:blipFill>
                    <a:blip r:embed="rId10">
                      <a:extLst>
                        <a:ext uri="{28A0092B-C50C-407E-A947-70E740481C1C}">
                          <a14:useLocalDpi xmlns:a14="http://schemas.microsoft.com/office/drawing/2010/main" val="0"/>
                        </a:ext>
                      </a:extLst>
                    </a:blip>
                    <a:srcRect l="10681" t="59785" r="67944" b="27301"/>
                    <a:stretch>
                      <a:fillRect/>
                    </a:stretch>
                  </pic:blipFill>
                  <pic:spPr bwMode="auto">
                    <a:xfrm>
                      <a:off x="0" y="0"/>
                      <a:ext cx="3362325" cy="1581150"/>
                    </a:xfrm>
                    <a:prstGeom prst="rect">
                      <a:avLst/>
                    </a:prstGeom>
                    <a:noFill/>
                    <a:ln>
                      <a:noFill/>
                    </a:ln>
                  </pic:spPr>
                </pic:pic>
              </a:graphicData>
            </a:graphic>
          </wp:inline>
        </w:drawing>
      </w:r>
    </w:p>
    <w:p w14:paraId="24878E2E" w14:textId="77777777" w:rsidR="00000000" w:rsidRDefault="002A30B6">
      <w:r>
        <w:rPr>
          <w:rFonts w:hint="eastAsia"/>
        </w:rPr>
        <w:t>对象的说明如下：用于文件的加解压</w:t>
      </w:r>
    </w:p>
    <w:tbl>
      <w:tblPr>
        <w:tblStyle w:val="TableGrid"/>
        <w:tblW w:w="0" w:type="auto"/>
        <w:jc w:val="center"/>
        <w:tblInd w:w="0" w:type="dxa"/>
        <w:tblLook w:val="0000" w:firstRow="0" w:lastRow="0" w:firstColumn="0" w:lastColumn="0" w:noHBand="0" w:noVBand="0"/>
      </w:tblPr>
      <w:tblGrid>
        <w:gridCol w:w="3790"/>
        <w:gridCol w:w="4440"/>
      </w:tblGrid>
      <w:tr w:rsidR="00000000" w14:paraId="798141C0" w14:textId="77777777">
        <w:trPr>
          <w:trHeight w:val="23"/>
          <w:jc w:val="center"/>
        </w:trPr>
        <w:tc>
          <w:tcPr>
            <w:tcW w:w="3790" w:type="dxa"/>
          </w:tcPr>
          <w:p w14:paraId="7F663C7F" w14:textId="77777777" w:rsidR="00000000" w:rsidRDefault="002A30B6">
            <w:r>
              <w:rPr>
                <w:rFonts w:hint="eastAsia"/>
              </w:rPr>
              <w:t>属性含义</w:t>
            </w:r>
          </w:p>
        </w:tc>
        <w:tc>
          <w:tcPr>
            <w:tcW w:w="4440" w:type="dxa"/>
          </w:tcPr>
          <w:p w14:paraId="102BC069" w14:textId="77777777" w:rsidR="00000000" w:rsidRDefault="002A30B6">
            <w:r>
              <w:rPr>
                <w:rFonts w:hint="eastAsia"/>
              </w:rPr>
              <w:t>方法含义</w:t>
            </w:r>
          </w:p>
        </w:tc>
      </w:tr>
      <w:tr w:rsidR="00000000" w14:paraId="751832D9" w14:textId="77777777">
        <w:trPr>
          <w:trHeight w:val="23"/>
          <w:jc w:val="center"/>
        </w:trPr>
        <w:tc>
          <w:tcPr>
            <w:tcW w:w="3790" w:type="dxa"/>
          </w:tcPr>
          <w:p w14:paraId="6EC45922" w14:textId="77777777" w:rsidR="00000000" w:rsidRDefault="002A30B6">
            <w:r>
              <w:rPr>
                <w:rFonts w:hint="eastAsia"/>
              </w:rPr>
              <w:t>字典树根节点</w:t>
            </w:r>
          </w:p>
        </w:tc>
        <w:tc>
          <w:tcPr>
            <w:tcW w:w="4440" w:type="dxa"/>
          </w:tcPr>
          <w:p w14:paraId="7D9C6D40" w14:textId="77777777" w:rsidR="00000000" w:rsidRDefault="002A30B6">
            <w:r>
              <w:rPr>
                <w:rFonts w:hint="eastAsia"/>
              </w:rPr>
              <w:t>压缩</w:t>
            </w:r>
          </w:p>
        </w:tc>
      </w:tr>
      <w:tr w:rsidR="00000000" w14:paraId="3CF01E1E" w14:textId="77777777">
        <w:trPr>
          <w:trHeight w:val="23"/>
          <w:jc w:val="center"/>
        </w:trPr>
        <w:tc>
          <w:tcPr>
            <w:tcW w:w="3790" w:type="dxa"/>
          </w:tcPr>
          <w:p w14:paraId="3C639FC0" w14:textId="77777777" w:rsidR="00000000" w:rsidRDefault="002A30B6">
            <w:r>
              <w:rPr>
                <w:rFonts w:hint="eastAsia"/>
              </w:rPr>
              <w:t>字典索引最大值</w:t>
            </w:r>
          </w:p>
        </w:tc>
        <w:tc>
          <w:tcPr>
            <w:tcW w:w="4440" w:type="dxa"/>
          </w:tcPr>
          <w:p w14:paraId="54F45866" w14:textId="77777777" w:rsidR="00000000" w:rsidRDefault="002A30B6">
            <w:r>
              <w:rPr>
                <w:rFonts w:hint="eastAsia"/>
              </w:rPr>
              <w:t>解压</w:t>
            </w:r>
          </w:p>
        </w:tc>
      </w:tr>
      <w:tr w:rsidR="00000000" w14:paraId="107122CC" w14:textId="77777777">
        <w:trPr>
          <w:trHeight w:val="23"/>
          <w:jc w:val="center"/>
        </w:trPr>
        <w:tc>
          <w:tcPr>
            <w:tcW w:w="3790" w:type="dxa"/>
          </w:tcPr>
          <w:p w14:paraId="62C02F4D" w14:textId="77777777" w:rsidR="00000000" w:rsidRDefault="002A30B6">
            <w:r>
              <w:rPr>
                <w:rFonts w:hint="eastAsia"/>
              </w:rPr>
              <w:t>压缩写入文件流</w:t>
            </w:r>
          </w:p>
        </w:tc>
        <w:tc>
          <w:tcPr>
            <w:tcW w:w="4440" w:type="dxa"/>
          </w:tcPr>
          <w:p w14:paraId="01E384FA" w14:textId="77777777" w:rsidR="00000000" w:rsidRDefault="002A30B6">
            <w:r>
              <w:rPr>
                <w:rFonts w:hint="eastAsia"/>
              </w:rPr>
              <w:t>删除临时文件</w:t>
            </w:r>
          </w:p>
        </w:tc>
      </w:tr>
      <w:tr w:rsidR="00000000" w14:paraId="5A07778C" w14:textId="77777777">
        <w:trPr>
          <w:trHeight w:val="23"/>
          <w:jc w:val="center"/>
        </w:trPr>
        <w:tc>
          <w:tcPr>
            <w:tcW w:w="3790" w:type="dxa"/>
          </w:tcPr>
          <w:p w14:paraId="5F509386" w14:textId="77777777" w:rsidR="00000000" w:rsidRDefault="002A30B6">
            <w:r>
              <w:rPr>
                <w:rFonts w:hint="eastAsia"/>
              </w:rPr>
              <w:t>待压缩文件</w:t>
            </w:r>
          </w:p>
        </w:tc>
        <w:tc>
          <w:tcPr>
            <w:tcW w:w="4440" w:type="dxa"/>
          </w:tcPr>
          <w:p w14:paraId="31385AFD" w14:textId="77777777" w:rsidR="00000000" w:rsidRDefault="002A30B6"/>
        </w:tc>
      </w:tr>
      <w:tr w:rsidR="00000000" w14:paraId="48B80D4B" w14:textId="77777777">
        <w:trPr>
          <w:trHeight w:val="23"/>
          <w:jc w:val="center"/>
        </w:trPr>
        <w:tc>
          <w:tcPr>
            <w:tcW w:w="3790" w:type="dxa"/>
          </w:tcPr>
          <w:p w14:paraId="6B821551" w14:textId="77777777" w:rsidR="00000000" w:rsidRDefault="002A30B6">
            <w:r>
              <w:rPr>
                <w:rFonts w:hint="eastAsia"/>
              </w:rPr>
              <w:t>保存目录路径</w:t>
            </w:r>
          </w:p>
        </w:tc>
        <w:tc>
          <w:tcPr>
            <w:tcW w:w="4440" w:type="dxa"/>
          </w:tcPr>
          <w:p w14:paraId="7878ADFF" w14:textId="77777777" w:rsidR="00000000" w:rsidRDefault="002A30B6"/>
        </w:tc>
      </w:tr>
    </w:tbl>
    <w:p w14:paraId="57E2C140" w14:textId="77777777" w:rsidR="00000000" w:rsidRDefault="002A30B6">
      <w:pPr>
        <w:jc w:val="center"/>
      </w:pPr>
    </w:p>
    <w:p w14:paraId="311C8746" w14:textId="77777777" w:rsidR="00000000" w:rsidRDefault="002A30B6">
      <w:pPr>
        <w:pStyle w:val="Heading3"/>
      </w:pPr>
      <w:proofErr w:type="spellStart"/>
      <w:r>
        <w:rPr>
          <w:rFonts w:hint="eastAsia"/>
        </w:rPr>
        <w:lastRenderedPageBreak/>
        <w:t>InodeRecorderBackcup</w:t>
      </w:r>
      <w:proofErr w:type="spellEnd"/>
      <w:r>
        <w:rPr>
          <w:rFonts w:hint="eastAsia"/>
        </w:rPr>
        <w:t>对象：</w:t>
      </w:r>
    </w:p>
    <w:p w14:paraId="2E7E45CC" w14:textId="01EB06E8" w:rsidR="00000000" w:rsidRDefault="002A30B6">
      <w:pPr>
        <w:jc w:val="center"/>
      </w:pPr>
      <w:r>
        <w:rPr>
          <w:noProof/>
        </w:rPr>
        <w:drawing>
          <wp:inline distT="0" distB="0" distL="0" distR="0" wp14:anchorId="43BFBED1" wp14:editId="2C66E1A3">
            <wp:extent cx="4019550" cy="1200150"/>
            <wp:effectExtent l="0" t="0" r="0" b="0"/>
            <wp:docPr id="9" name="图片 20"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ClassDiagram"/>
                    <pic:cNvPicPr>
                      <a:picLocks noChangeAspect="1" noChangeArrowheads="1"/>
                    </pic:cNvPicPr>
                  </pic:nvPicPr>
                  <pic:blipFill>
                    <a:blip r:embed="rId10">
                      <a:extLst>
                        <a:ext uri="{28A0092B-C50C-407E-A947-70E740481C1C}">
                          <a14:useLocalDpi xmlns:a14="http://schemas.microsoft.com/office/drawing/2010/main" val="0"/>
                        </a:ext>
                      </a:extLst>
                    </a:blip>
                    <a:srcRect l="63612" t="20302" r="18611" b="72852"/>
                    <a:stretch>
                      <a:fillRect/>
                    </a:stretch>
                  </pic:blipFill>
                  <pic:spPr bwMode="auto">
                    <a:xfrm>
                      <a:off x="0" y="0"/>
                      <a:ext cx="4019550" cy="1200150"/>
                    </a:xfrm>
                    <a:prstGeom prst="rect">
                      <a:avLst/>
                    </a:prstGeom>
                    <a:noFill/>
                    <a:ln>
                      <a:noFill/>
                    </a:ln>
                  </pic:spPr>
                </pic:pic>
              </a:graphicData>
            </a:graphic>
          </wp:inline>
        </w:drawing>
      </w:r>
    </w:p>
    <w:p w14:paraId="3D4873E2" w14:textId="77777777" w:rsidR="00000000" w:rsidRDefault="002A30B6">
      <w:pPr>
        <w:rPr>
          <w:rFonts w:hint="eastAsia"/>
        </w:rPr>
      </w:pPr>
      <w:r>
        <w:rPr>
          <w:rFonts w:hint="eastAsia"/>
        </w:rPr>
        <w:t>对象的说明如下：在备份期间记录</w:t>
      </w:r>
      <w:proofErr w:type="spellStart"/>
      <w:r>
        <w:rPr>
          <w:rFonts w:hint="eastAsia"/>
        </w:rPr>
        <w:t>inode</w:t>
      </w:r>
      <w:proofErr w:type="spellEnd"/>
      <w:r>
        <w:rPr>
          <w:rFonts w:hint="eastAsia"/>
        </w:rPr>
        <w:t>对应备份位置，用于复用。</w:t>
      </w:r>
    </w:p>
    <w:tbl>
      <w:tblPr>
        <w:tblStyle w:val="TableGrid"/>
        <w:tblW w:w="0" w:type="auto"/>
        <w:jc w:val="center"/>
        <w:tblInd w:w="0" w:type="dxa"/>
        <w:tblLook w:val="0000" w:firstRow="0" w:lastRow="0" w:firstColumn="0" w:lastColumn="0" w:noHBand="0" w:noVBand="0"/>
      </w:tblPr>
      <w:tblGrid>
        <w:gridCol w:w="3790"/>
        <w:gridCol w:w="4440"/>
      </w:tblGrid>
      <w:tr w:rsidR="00000000" w14:paraId="7B6C9BCF" w14:textId="77777777">
        <w:trPr>
          <w:trHeight w:val="23"/>
          <w:jc w:val="center"/>
        </w:trPr>
        <w:tc>
          <w:tcPr>
            <w:tcW w:w="3790" w:type="dxa"/>
          </w:tcPr>
          <w:p w14:paraId="1F92779A" w14:textId="77777777" w:rsidR="00000000" w:rsidRDefault="002A30B6">
            <w:r>
              <w:rPr>
                <w:rFonts w:hint="eastAsia"/>
              </w:rPr>
              <w:t>属性含义</w:t>
            </w:r>
          </w:p>
        </w:tc>
        <w:tc>
          <w:tcPr>
            <w:tcW w:w="4440" w:type="dxa"/>
          </w:tcPr>
          <w:p w14:paraId="510301E5" w14:textId="77777777" w:rsidR="00000000" w:rsidRDefault="002A30B6">
            <w:r>
              <w:rPr>
                <w:rFonts w:hint="eastAsia"/>
              </w:rPr>
              <w:t>方法含义</w:t>
            </w:r>
          </w:p>
        </w:tc>
      </w:tr>
      <w:tr w:rsidR="00000000" w14:paraId="6EE29907" w14:textId="77777777">
        <w:trPr>
          <w:trHeight w:val="23"/>
          <w:jc w:val="center"/>
        </w:trPr>
        <w:tc>
          <w:tcPr>
            <w:tcW w:w="3790" w:type="dxa"/>
          </w:tcPr>
          <w:p w14:paraId="10A24A70" w14:textId="77777777" w:rsidR="00000000" w:rsidRDefault="002A30B6">
            <w:proofErr w:type="spellStart"/>
            <w:r>
              <w:rPr>
                <w:rFonts w:hint="eastAsia"/>
              </w:rPr>
              <w:t>Inode</w:t>
            </w:r>
            <w:proofErr w:type="spellEnd"/>
            <w:r>
              <w:rPr>
                <w:rFonts w:hint="eastAsia"/>
              </w:rPr>
              <w:t>数据键值对</w:t>
            </w:r>
          </w:p>
        </w:tc>
        <w:tc>
          <w:tcPr>
            <w:tcW w:w="4440" w:type="dxa"/>
          </w:tcPr>
          <w:p w14:paraId="3D0E7671" w14:textId="77777777" w:rsidR="00000000" w:rsidRDefault="002A30B6">
            <w:r>
              <w:rPr>
                <w:rFonts w:hint="eastAsia"/>
              </w:rPr>
              <w:t>检查</w:t>
            </w:r>
            <w:proofErr w:type="spellStart"/>
            <w:r>
              <w:rPr>
                <w:rFonts w:hint="eastAsia"/>
              </w:rPr>
              <w:t>inode</w:t>
            </w:r>
            <w:proofErr w:type="spellEnd"/>
            <w:r>
              <w:rPr>
                <w:rFonts w:hint="eastAsia"/>
              </w:rPr>
              <w:t>是否有记录</w:t>
            </w:r>
          </w:p>
        </w:tc>
      </w:tr>
      <w:tr w:rsidR="00000000" w14:paraId="6EC58869" w14:textId="77777777">
        <w:trPr>
          <w:trHeight w:val="23"/>
          <w:jc w:val="center"/>
        </w:trPr>
        <w:tc>
          <w:tcPr>
            <w:tcW w:w="3790" w:type="dxa"/>
          </w:tcPr>
          <w:p w14:paraId="0615826E" w14:textId="77777777" w:rsidR="00000000" w:rsidRDefault="002A30B6"/>
        </w:tc>
        <w:tc>
          <w:tcPr>
            <w:tcW w:w="4440" w:type="dxa"/>
          </w:tcPr>
          <w:p w14:paraId="02396432" w14:textId="77777777" w:rsidR="00000000" w:rsidRDefault="002A30B6">
            <w:r>
              <w:rPr>
                <w:rFonts w:hint="eastAsia"/>
              </w:rPr>
              <w:t>获取记录</w:t>
            </w:r>
          </w:p>
        </w:tc>
      </w:tr>
      <w:tr w:rsidR="00000000" w14:paraId="2417079B" w14:textId="77777777">
        <w:trPr>
          <w:trHeight w:val="23"/>
          <w:jc w:val="center"/>
        </w:trPr>
        <w:tc>
          <w:tcPr>
            <w:tcW w:w="3790" w:type="dxa"/>
          </w:tcPr>
          <w:p w14:paraId="2B0F1178" w14:textId="77777777" w:rsidR="00000000" w:rsidRDefault="002A30B6"/>
        </w:tc>
        <w:tc>
          <w:tcPr>
            <w:tcW w:w="4440" w:type="dxa"/>
          </w:tcPr>
          <w:p w14:paraId="7C1DF398" w14:textId="77777777" w:rsidR="00000000" w:rsidRDefault="002A30B6">
            <w:r>
              <w:rPr>
                <w:rFonts w:hint="eastAsia"/>
              </w:rPr>
              <w:t>添加记录</w:t>
            </w:r>
          </w:p>
        </w:tc>
      </w:tr>
    </w:tbl>
    <w:p w14:paraId="228B82AD" w14:textId="77777777" w:rsidR="00000000" w:rsidRDefault="002A30B6">
      <w:pPr>
        <w:pStyle w:val="Heading3"/>
        <w:rPr>
          <w:rFonts w:hint="eastAsia"/>
        </w:rPr>
      </w:pPr>
      <w:proofErr w:type="spellStart"/>
      <w:r>
        <w:rPr>
          <w:rFonts w:hint="eastAsia"/>
        </w:rPr>
        <w:t>InodeRecorderRestore</w:t>
      </w:r>
      <w:proofErr w:type="spellEnd"/>
      <w:r>
        <w:rPr>
          <w:rFonts w:hint="eastAsia"/>
        </w:rPr>
        <w:t>对象：</w:t>
      </w:r>
    </w:p>
    <w:p w14:paraId="5D20F79E" w14:textId="2C05E6E1" w:rsidR="00000000" w:rsidRDefault="002A30B6">
      <w:pPr>
        <w:jc w:val="center"/>
      </w:pPr>
      <w:r>
        <w:rPr>
          <w:noProof/>
        </w:rPr>
        <w:drawing>
          <wp:inline distT="0" distB="0" distL="0" distR="0" wp14:anchorId="2E08293A" wp14:editId="147A1F0D">
            <wp:extent cx="4143375" cy="1304925"/>
            <wp:effectExtent l="0" t="0" r="0" b="0"/>
            <wp:docPr id="10" name="图片 24"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ClassDiagram"/>
                    <pic:cNvPicPr>
                      <a:picLocks noChangeAspect="1" noChangeArrowheads="1"/>
                    </pic:cNvPicPr>
                  </pic:nvPicPr>
                  <pic:blipFill>
                    <a:blip r:embed="rId10">
                      <a:extLst>
                        <a:ext uri="{28A0092B-C50C-407E-A947-70E740481C1C}">
                          <a14:useLocalDpi xmlns:a14="http://schemas.microsoft.com/office/drawing/2010/main" val="0"/>
                        </a:ext>
                      </a:extLst>
                    </a:blip>
                    <a:srcRect l="63167" t="38724" r="19119" b="54074"/>
                    <a:stretch>
                      <a:fillRect/>
                    </a:stretch>
                  </pic:blipFill>
                  <pic:spPr bwMode="auto">
                    <a:xfrm>
                      <a:off x="0" y="0"/>
                      <a:ext cx="4143375" cy="1304925"/>
                    </a:xfrm>
                    <a:prstGeom prst="rect">
                      <a:avLst/>
                    </a:prstGeom>
                    <a:noFill/>
                    <a:ln>
                      <a:noFill/>
                    </a:ln>
                  </pic:spPr>
                </pic:pic>
              </a:graphicData>
            </a:graphic>
          </wp:inline>
        </w:drawing>
      </w:r>
    </w:p>
    <w:p w14:paraId="54C86142" w14:textId="77777777" w:rsidR="00000000" w:rsidRDefault="002A30B6"/>
    <w:p w14:paraId="2647FA4B" w14:textId="77777777" w:rsidR="00000000" w:rsidRDefault="002A30B6">
      <w:pPr>
        <w:rPr>
          <w:rFonts w:hint="eastAsia"/>
        </w:rPr>
      </w:pPr>
      <w:r>
        <w:rPr>
          <w:rFonts w:hint="eastAsia"/>
        </w:rPr>
        <w:t>对象的说明如下：在恢复期间记录</w:t>
      </w:r>
      <w:proofErr w:type="spellStart"/>
      <w:r>
        <w:rPr>
          <w:rFonts w:hint="eastAsia"/>
        </w:rPr>
        <w:t>inode</w:t>
      </w:r>
      <w:proofErr w:type="spellEnd"/>
      <w:r>
        <w:rPr>
          <w:rFonts w:hint="eastAsia"/>
        </w:rPr>
        <w:t>对应备份位置，用于复用。</w:t>
      </w:r>
    </w:p>
    <w:tbl>
      <w:tblPr>
        <w:tblStyle w:val="TableGrid"/>
        <w:tblW w:w="0" w:type="auto"/>
        <w:jc w:val="center"/>
        <w:tblInd w:w="0" w:type="dxa"/>
        <w:tblLook w:val="0000" w:firstRow="0" w:lastRow="0" w:firstColumn="0" w:lastColumn="0" w:noHBand="0" w:noVBand="0"/>
      </w:tblPr>
      <w:tblGrid>
        <w:gridCol w:w="3790"/>
        <w:gridCol w:w="4440"/>
      </w:tblGrid>
      <w:tr w:rsidR="00000000" w14:paraId="40B53843" w14:textId="77777777">
        <w:trPr>
          <w:trHeight w:val="23"/>
          <w:jc w:val="center"/>
        </w:trPr>
        <w:tc>
          <w:tcPr>
            <w:tcW w:w="3790" w:type="dxa"/>
          </w:tcPr>
          <w:p w14:paraId="3259D681" w14:textId="77777777" w:rsidR="00000000" w:rsidRDefault="002A30B6">
            <w:r>
              <w:rPr>
                <w:rFonts w:hint="eastAsia"/>
              </w:rPr>
              <w:t>属性含义</w:t>
            </w:r>
          </w:p>
        </w:tc>
        <w:tc>
          <w:tcPr>
            <w:tcW w:w="4440" w:type="dxa"/>
          </w:tcPr>
          <w:p w14:paraId="3B86E2BD" w14:textId="77777777" w:rsidR="00000000" w:rsidRDefault="002A30B6">
            <w:r>
              <w:rPr>
                <w:rFonts w:hint="eastAsia"/>
              </w:rPr>
              <w:t>方法含义</w:t>
            </w:r>
          </w:p>
        </w:tc>
      </w:tr>
      <w:tr w:rsidR="00000000" w14:paraId="61A81593" w14:textId="77777777">
        <w:trPr>
          <w:trHeight w:val="23"/>
          <w:jc w:val="center"/>
        </w:trPr>
        <w:tc>
          <w:tcPr>
            <w:tcW w:w="3790" w:type="dxa"/>
          </w:tcPr>
          <w:p w14:paraId="033C46BF" w14:textId="77777777" w:rsidR="00000000" w:rsidRDefault="002A30B6">
            <w:proofErr w:type="spellStart"/>
            <w:r>
              <w:rPr>
                <w:rFonts w:hint="eastAsia"/>
              </w:rPr>
              <w:t>Inode</w:t>
            </w:r>
            <w:proofErr w:type="spellEnd"/>
            <w:r>
              <w:rPr>
                <w:rFonts w:hint="eastAsia"/>
              </w:rPr>
              <w:t>数据键值对</w:t>
            </w:r>
          </w:p>
        </w:tc>
        <w:tc>
          <w:tcPr>
            <w:tcW w:w="4440" w:type="dxa"/>
          </w:tcPr>
          <w:p w14:paraId="3A72D026" w14:textId="77777777" w:rsidR="00000000" w:rsidRDefault="002A30B6">
            <w:r>
              <w:rPr>
                <w:rFonts w:hint="eastAsia"/>
              </w:rPr>
              <w:t>检查</w:t>
            </w:r>
            <w:proofErr w:type="spellStart"/>
            <w:r>
              <w:rPr>
                <w:rFonts w:hint="eastAsia"/>
              </w:rPr>
              <w:t>inode</w:t>
            </w:r>
            <w:proofErr w:type="spellEnd"/>
            <w:r>
              <w:rPr>
                <w:rFonts w:hint="eastAsia"/>
              </w:rPr>
              <w:t>是否有记录</w:t>
            </w:r>
          </w:p>
        </w:tc>
      </w:tr>
      <w:tr w:rsidR="00000000" w14:paraId="4C5949D5" w14:textId="77777777">
        <w:trPr>
          <w:trHeight w:val="23"/>
          <w:jc w:val="center"/>
        </w:trPr>
        <w:tc>
          <w:tcPr>
            <w:tcW w:w="3790" w:type="dxa"/>
          </w:tcPr>
          <w:p w14:paraId="08509C18" w14:textId="77777777" w:rsidR="00000000" w:rsidRDefault="002A30B6"/>
        </w:tc>
        <w:tc>
          <w:tcPr>
            <w:tcW w:w="4440" w:type="dxa"/>
          </w:tcPr>
          <w:p w14:paraId="17810995" w14:textId="77777777" w:rsidR="00000000" w:rsidRDefault="002A30B6">
            <w:r>
              <w:rPr>
                <w:rFonts w:hint="eastAsia"/>
              </w:rPr>
              <w:t>获取记录</w:t>
            </w:r>
          </w:p>
        </w:tc>
      </w:tr>
      <w:tr w:rsidR="00000000" w14:paraId="057E3B21" w14:textId="77777777">
        <w:trPr>
          <w:trHeight w:val="23"/>
          <w:jc w:val="center"/>
        </w:trPr>
        <w:tc>
          <w:tcPr>
            <w:tcW w:w="3790" w:type="dxa"/>
          </w:tcPr>
          <w:p w14:paraId="18724CC5" w14:textId="77777777" w:rsidR="00000000" w:rsidRDefault="002A30B6"/>
        </w:tc>
        <w:tc>
          <w:tcPr>
            <w:tcW w:w="4440" w:type="dxa"/>
          </w:tcPr>
          <w:p w14:paraId="73F7D39E" w14:textId="77777777" w:rsidR="00000000" w:rsidRDefault="002A30B6">
            <w:r>
              <w:rPr>
                <w:rFonts w:hint="eastAsia"/>
              </w:rPr>
              <w:t>添加记录</w:t>
            </w:r>
          </w:p>
        </w:tc>
      </w:tr>
    </w:tbl>
    <w:p w14:paraId="56AF15A9" w14:textId="77777777" w:rsidR="00000000" w:rsidRDefault="002A30B6">
      <w:pPr>
        <w:jc w:val="center"/>
      </w:pPr>
    </w:p>
    <w:p w14:paraId="15DEE8D6" w14:textId="77777777" w:rsidR="00000000" w:rsidRDefault="002A30B6">
      <w:pPr>
        <w:pStyle w:val="Heading1"/>
      </w:pPr>
      <w:r>
        <w:rPr>
          <w:rFonts w:hint="eastAsia"/>
        </w:rPr>
        <w:t>动</w:t>
      </w:r>
      <w:r>
        <w:rPr>
          <w:rFonts w:hint="eastAsia"/>
        </w:rPr>
        <w:t>态建模</w:t>
      </w:r>
    </w:p>
    <w:p w14:paraId="2397178F" w14:textId="77777777" w:rsidR="00000000" w:rsidRDefault="002A30B6">
      <w:pPr>
        <w:rPr>
          <w:rFonts w:hint="eastAsia"/>
        </w:rPr>
      </w:pPr>
      <w:r>
        <w:t>这部分的作用是描述系统如何响应各种事件</w:t>
      </w:r>
      <w:r>
        <w:rPr>
          <w:rFonts w:hint="eastAsia"/>
        </w:rPr>
        <w:t>，</w:t>
      </w:r>
      <w:r>
        <w:t>确定</w:t>
      </w:r>
      <w:r>
        <w:rPr>
          <w:rFonts w:hint="eastAsia"/>
        </w:rPr>
        <w:t>了</w:t>
      </w:r>
      <w:r>
        <w:t>不同的场景（</w:t>
      </w:r>
      <w:r>
        <w:t>Scenario</w:t>
      </w:r>
      <w:r>
        <w:t>）</w:t>
      </w:r>
      <w:r>
        <w:rPr>
          <w:rFonts w:hint="eastAsia"/>
        </w:rPr>
        <w:t>。</w:t>
      </w:r>
    </w:p>
    <w:p w14:paraId="766F9D2A" w14:textId="77777777" w:rsidR="00000000" w:rsidRDefault="002A30B6">
      <w:pPr>
        <w:pStyle w:val="Heading2"/>
      </w:pPr>
      <w:r>
        <w:t>场景（</w:t>
      </w:r>
      <w:r>
        <w:t>Scenarios</w:t>
      </w:r>
      <w:r>
        <w:t>）</w:t>
      </w:r>
    </w:p>
    <w:p w14:paraId="32ED5AC1" w14:textId="77777777" w:rsidR="00000000" w:rsidRDefault="002A30B6">
      <w:pPr>
        <w:pStyle w:val="Heading3"/>
        <w:rPr>
          <w:rStyle w:val="Heading3Char"/>
        </w:rPr>
      </w:pPr>
      <w:r>
        <w:rPr>
          <w:rStyle w:val="Heading3Char"/>
        </w:rPr>
        <w:t>场景：</w:t>
      </w:r>
      <w:r>
        <w:rPr>
          <w:rStyle w:val="Heading3Char"/>
          <w:rFonts w:hint="eastAsia"/>
        </w:rPr>
        <w:t>新用户注册、登陆场景</w:t>
      </w:r>
    </w:p>
    <w:p w14:paraId="56BF79C0" w14:textId="77777777" w:rsidR="00000000" w:rsidRDefault="002A30B6">
      <w:r>
        <w:t>描述：</w:t>
      </w:r>
      <w:r>
        <w:rPr>
          <w:rFonts w:hint="eastAsia"/>
        </w:rPr>
        <w:t>软件新用户进行登录、注册的场景</w:t>
      </w:r>
    </w:p>
    <w:p w14:paraId="0AAE9A36" w14:textId="77777777" w:rsidR="00000000" w:rsidRDefault="002A30B6">
      <w:pPr>
        <w:rPr>
          <w:rFonts w:hint="eastAsia"/>
        </w:rPr>
      </w:pPr>
      <w:r>
        <w:rPr>
          <w:rFonts w:hint="eastAsia"/>
        </w:rPr>
        <w:t>顺序图：</w:t>
      </w:r>
    </w:p>
    <w:p w14:paraId="675ECCD3" w14:textId="4393E892" w:rsidR="00000000" w:rsidRDefault="002A30B6">
      <w:pPr>
        <w:ind w:firstLine="420"/>
        <w:jc w:val="center"/>
        <w:rPr>
          <w:rFonts w:hint="eastAsia"/>
        </w:rPr>
      </w:pPr>
      <w:r>
        <w:rPr>
          <w:noProof/>
        </w:rPr>
        <w:lastRenderedPageBreak/>
        <w:drawing>
          <wp:inline distT="0" distB="0" distL="0" distR="0" wp14:anchorId="0A225816" wp14:editId="71577798">
            <wp:extent cx="5267325" cy="4724400"/>
            <wp:effectExtent l="0" t="0" r="0" b="0"/>
            <wp:docPr id="1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4724400"/>
                    </a:xfrm>
                    <a:prstGeom prst="rect">
                      <a:avLst/>
                    </a:prstGeom>
                    <a:noFill/>
                    <a:ln>
                      <a:noFill/>
                    </a:ln>
                  </pic:spPr>
                </pic:pic>
              </a:graphicData>
            </a:graphic>
          </wp:inline>
        </w:drawing>
      </w:r>
    </w:p>
    <w:p w14:paraId="3AE4B83C" w14:textId="77777777" w:rsidR="00000000" w:rsidRDefault="002A30B6">
      <w:pPr>
        <w:rPr>
          <w:rFonts w:hint="eastAsia"/>
        </w:rPr>
      </w:pPr>
      <w:r>
        <w:rPr>
          <w:rFonts w:hint="eastAsia"/>
        </w:rPr>
        <w:t>详细说明：</w:t>
      </w:r>
    </w:p>
    <w:p w14:paraId="737C99C1" w14:textId="77777777" w:rsidR="00000000" w:rsidRDefault="002A30B6">
      <w:pPr>
        <w:rPr>
          <w:rFonts w:hint="eastAsia"/>
        </w:rPr>
      </w:pPr>
      <w:r>
        <w:t xml:space="preserve">1. </w:t>
      </w:r>
      <w:r>
        <w:rPr>
          <w:rFonts w:hint="eastAsia"/>
        </w:rPr>
        <w:t>用户输入注册信息</w:t>
      </w:r>
      <w:r>
        <w:rPr>
          <w:rFonts w:hint="eastAsia"/>
        </w:rPr>
        <w:t xml:space="preserve"> </w:t>
      </w:r>
    </w:p>
    <w:p w14:paraId="0E2377A7" w14:textId="77777777" w:rsidR="00000000" w:rsidRDefault="002A30B6">
      <w:pPr>
        <w:rPr>
          <w:rFonts w:hint="eastAsia"/>
        </w:rPr>
      </w:pPr>
      <w:r>
        <w:t>2</w:t>
      </w:r>
      <w:r>
        <w:rPr>
          <w:rFonts w:hint="eastAsia"/>
        </w:rPr>
        <w:t>、将信息写入数据库，对非法数据进行拒绝</w:t>
      </w:r>
      <w:r>
        <w:rPr>
          <w:rFonts w:hint="eastAsia"/>
        </w:rPr>
        <w:t xml:space="preserve"> </w:t>
      </w:r>
    </w:p>
    <w:p w14:paraId="01B202EF" w14:textId="77777777" w:rsidR="00000000" w:rsidRDefault="002A30B6">
      <w:pPr>
        <w:rPr>
          <w:rFonts w:hint="eastAsia"/>
        </w:rPr>
      </w:pPr>
      <w:r>
        <w:t>3</w:t>
      </w:r>
      <w:r>
        <w:rPr>
          <w:rFonts w:hint="eastAsia"/>
        </w:rPr>
        <w:t>、返回写入结果</w:t>
      </w:r>
      <w:r>
        <w:rPr>
          <w:rFonts w:hint="eastAsia"/>
        </w:rPr>
        <w:t xml:space="preserve"> </w:t>
      </w:r>
    </w:p>
    <w:p w14:paraId="25274652" w14:textId="77777777" w:rsidR="00000000" w:rsidRDefault="002A30B6">
      <w:pPr>
        <w:rPr>
          <w:rFonts w:hint="eastAsia"/>
        </w:rPr>
      </w:pPr>
      <w:r>
        <w:t>4</w:t>
      </w:r>
      <w:r>
        <w:rPr>
          <w:rFonts w:hint="eastAsia"/>
        </w:rPr>
        <w:t>、若成功写入则注册成功，若失败则返回</w:t>
      </w:r>
      <w:r>
        <w:rPr>
          <w:rFonts w:hint="eastAsia"/>
        </w:rPr>
        <w:t xml:space="preserve"> </w:t>
      </w:r>
      <w:r>
        <w:t xml:space="preserve">1 </w:t>
      </w:r>
    </w:p>
    <w:p w14:paraId="6EC173CE" w14:textId="77777777" w:rsidR="00000000" w:rsidRDefault="002A30B6">
      <w:pPr>
        <w:rPr>
          <w:rFonts w:hint="eastAsia"/>
        </w:rPr>
      </w:pPr>
      <w:r>
        <w:t>5</w:t>
      </w:r>
      <w:r>
        <w:rPr>
          <w:rFonts w:hint="eastAsia"/>
        </w:rPr>
        <w:t>、输入登录信息</w:t>
      </w:r>
      <w:r>
        <w:rPr>
          <w:rFonts w:hint="eastAsia"/>
        </w:rPr>
        <w:t xml:space="preserve"> </w:t>
      </w:r>
    </w:p>
    <w:p w14:paraId="0E84A9A3" w14:textId="77777777" w:rsidR="00000000" w:rsidRDefault="002A30B6">
      <w:pPr>
        <w:rPr>
          <w:rFonts w:hint="eastAsia"/>
        </w:rPr>
      </w:pPr>
      <w:r>
        <w:t>6</w:t>
      </w:r>
      <w:r>
        <w:rPr>
          <w:rFonts w:hint="eastAsia"/>
        </w:rPr>
        <w:t>、在数据库中查询、比对信息</w:t>
      </w:r>
      <w:r>
        <w:rPr>
          <w:rFonts w:hint="eastAsia"/>
        </w:rPr>
        <w:t xml:space="preserve"> </w:t>
      </w:r>
    </w:p>
    <w:p w14:paraId="126C992D" w14:textId="77777777" w:rsidR="00000000" w:rsidRDefault="002A30B6">
      <w:pPr>
        <w:rPr>
          <w:rFonts w:hint="eastAsia"/>
        </w:rPr>
      </w:pPr>
      <w:r>
        <w:t>7</w:t>
      </w:r>
      <w:r>
        <w:rPr>
          <w:rFonts w:hint="eastAsia"/>
        </w:rPr>
        <w:t>、返回查询、比对结果</w:t>
      </w:r>
      <w:r>
        <w:rPr>
          <w:rFonts w:hint="eastAsia"/>
        </w:rPr>
        <w:t xml:space="preserve"> </w:t>
      </w:r>
    </w:p>
    <w:p w14:paraId="6B3D0758" w14:textId="77777777" w:rsidR="00000000" w:rsidRDefault="002A30B6">
      <w:pPr>
        <w:rPr>
          <w:rFonts w:hint="eastAsia"/>
        </w:rPr>
      </w:pPr>
      <w:r>
        <w:t>8</w:t>
      </w:r>
      <w:r>
        <w:rPr>
          <w:rFonts w:hint="eastAsia"/>
        </w:rPr>
        <w:t>、若成功则登录成功，若失败则返回</w:t>
      </w:r>
      <w:r>
        <w:rPr>
          <w:rFonts w:hint="eastAsia"/>
        </w:rPr>
        <w:t xml:space="preserve"> </w:t>
      </w:r>
    </w:p>
    <w:p w14:paraId="1F4FBD6C" w14:textId="77777777" w:rsidR="00000000" w:rsidRDefault="002A30B6">
      <w:pPr>
        <w:pStyle w:val="Heading3"/>
      </w:pPr>
      <w:r>
        <w:rPr>
          <w:rFonts w:hint="eastAsia"/>
        </w:rPr>
        <w:t>场景</w:t>
      </w:r>
      <w:r>
        <w:rPr>
          <w:rFonts w:hint="eastAsia"/>
        </w:rPr>
        <w:t>2</w:t>
      </w:r>
      <w:r>
        <w:rPr>
          <w:rFonts w:hint="eastAsia"/>
        </w:rPr>
        <w:t>：用户登录，使用软件</w:t>
      </w:r>
    </w:p>
    <w:p w14:paraId="512294DA" w14:textId="77777777" w:rsidR="00000000" w:rsidRDefault="002A30B6">
      <w:pPr>
        <w:widowControl/>
        <w:jc w:val="left"/>
      </w:pPr>
      <w:r>
        <w:rPr>
          <w:rFonts w:ascii="SimSun" w:hAnsi="SimSun" w:cs="SimSun" w:hint="eastAsia"/>
          <w:color w:val="000000"/>
          <w:kern w:val="0"/>
          <w:szCs w:val="21"/>
          <w:lang w:bidi="ar"/>
        </w:rPr>
        <w:t>描述：软件已注册用户登录</w:t>
      </w:r>
      <w:r>
        <w:rPr>
          <w:rFonts w:ascii="SimSun" w:hAnsi="SimSun" w:cs="SimSun" w:hint="eastAsia"/>
          <w:color w:val="000000"/>
          <w:kern w:val="0"/>
          <w:szCs w:val="21"/>
          <w:lang w:bidi="ar"/>
        </w:rPr>
        <w:t>并使用软件</w:t>
      </w:r>
      <w:r>
        <w:rPr>
          <w:rFonts w:ascii="SimSun" w:hAnsi="SimSun" w:cs="SimSun" w:hint="eastAsia"/>
          <w:color w:val="000000"/>
          <w:kern w:val="0"/>
          <w:szCs w:val="21"/>
          <w:lang w:bidi="ar"/>
        </w:rPr>
        <w:t xml:space="preserve"> </w:t>
      </w:r>
    </w:p>
    <w:p w14:paraId="36B54703" w14:textId="77777777" w:rsidR="00000000" w:rsidRDefault="002A30B6">
      <w:pPr>
        <w:widowControl/>
        <w:jc w:val="left"/>
      </w:pPr>
      <w:r>
        <w:rPr>
          <w:rFonts w:ascii="SimSun" w:hAnsi="SimSun" w:cs="SimSun" w:hint="eastAsia"/>
          <w:color w:val="000000"/>
          <w:kern w:val="0"/>
          <w:szCs w:val="21"/>
          <w:lang w:bidi="ar"/>
        </w:rPr>
        <w:t>顺序图：</w:t>
      </w:r>
    </w:p>
    <w:p w14:paraId="6372136E" w14:textId="11EC90A7" w:rsidR="00000000" w:rsidRDefault="002A30B6">
      <w:r>
        <w:rPr>
          <w:noProof/>
        </w:rPr>
        <w:lastRenderedPageBreak/>
        <w:drawing>
          <wp:inline distT="0" distB="0" distL="0" distR="0" wp14:anchorId="6299F871" wp14:editId="0784EFB4">
            <wp:extent cx="4810125" cy="4876800"/>
            <wp:effectExtent l="0" t="0" r="0" b="0"/>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4876800"/>
                    </a:xfrm>
                    <a:prstGeom prst="rect">
                      <a:avLst/>
                    </a:prstGeom>
                    <a:noFill/>
                    <a:ln>
                      <a:noFill/>
                    </a:ln>
                  </pic:spPr>
                </pic:pic>
              </a:graphicData>
            </a:graphic>
          </wp:inline>
        </w:drawing>
      </w:r>
    </w:p>
    <w:p w14:paraId="2A605EE5" w14:textId="77777777" w:rsidR="00000000" w:rsidRDefault="002A30B6">
      <w:pPr>
        <w:widowControl/>
        <w:jc w:val="left"/>
      </w:pPr>
      <w:r>
        <w:rPr>
          <w:rFonts w:ascii="SimSun" w:hAnsi="SimSun" w:cs="SimSun" w:hint="eastAsia"/>
          <w:color w:val="000000"/>
          <w:kern w:val="0"/>
          <w:szCs w:val="21"/>
          <w:lang w:bidi="ar"/>
        </w:rPr>
        <w:t>详细说明：</w:t>
      </w:r>
      <w:r>
        <w:rPr>
          <w:rFonts w:ascii="SimSun" w:hAnsi="SimSun" w:cs="SimSun" w:hint="eastAsia"/>
          <w:color w:val="000000"/>
          <w:kern w:val="0"/>
          <w:szCs w:val="21"/>
          <w:lang w:bidi="ar"/>
        </w:rPr>
        <w:t xml:space="preserve"> </w:t>
      </w:r>
    </w:p>
    <w:p w14:paraId="4E253B4D" w14:textId="77777777" w:rsidR="00000000" w:rsidRDefault="002A30B6">
      <w:pPr>
        <w:widowControl/>
        <w:jc w:val="left"/>
      </w:pPr>
      <w:r>
        <w:rPr>
          <w:color w:val="000000"/>
          <w:kern w:val="0"/>
          <w:szCs w:val="21"/>
          <w:lang w:bidi="ar"/>
        </w:rPr>
        <w:t>1</w:t>
      </w:r>
      <w:r>
        <w:rPr>
          <w:rFonts w:ascii="SimSun" w:hAnsi="SimSun" w:cs="SimSun" w:hint="eastAsia"/>
          <w:color w:val="000000"/>
          <w:kern w:val="0"/>
          <w:szCs w:val="21"/>
          <w:lang w:bidi="ar"/>
        </w:rPr>
        <w:t>、用户输入登录信息</w:t>
      </w:r>
      <w:r>
        <w:rPr>
          <w:rFonts w:ascii="SimSun" w:hAnsi="SimSun" w:cs="SimSun" w:hint="eastAsia"/>
          <w:color w:val="000000"/>
          <w:kern w:val="0"/>
          <w:szCs w:val="21"/>
          <w:lang w:bidi="ar"/>
        </w:rPr>
        <w:t xml:space="preserve"> </w:t>
      </w:r>
    </w:p>
    <w:p w14:paraId="0560D716" w14:textId="77777777" w:rsidR="00000000" w:rsidRDefault="002A30B6">
      <w:pPr>
        <w:widowControl/>
        <w:jc w:val="left"/>
      </w:pPr>
      <w:r>
        <w:rPr>
          <w:color w:val="000000"/>
          <w:kern w:val="0"/>
          <w:szCs w:val="21"/>
          <w:lang w:bidi="ar"/>
        </w:rPr>
        <w:t>2</w:t>
      </w:r>
      <w:r>
        <w:rPr>
          <w:rFonts w:ascii="SimSun" w:hAnsi="SimSun" w:cs="SimSun" w:hint="eastAsia"/>
          <w:color w:val="000000"/>
          <w:kern w:val="0"/>
          <w:szCs w:val="21"/>
          <w:lang w:bidi="ar"/>
        </w:rPr>
        <w:t>、后端进行数据比对</w:t>
      </w:r>
      <w:r>
        <w:rPr>
          <w:rFonts w:ascii="SimSun" w:hAnsi="SimSun" w:cs="SimSun" w:hint="eastAsia"/>
          <w:color w:val="000000"/>
          <w:kern w:val="0"/>
          <w:szCs w:val="21"/>
          <w:lang w:bidi="ar"/>
        </w:rPr>
        <w:t xml:space="preserve"> </w:t>
      </w:r>
    </w:p>
    <w:p w14:paraId="6F281FDC" w14:textId="77777777" w:rsidR="00000000" w:rsidRDefault="002A30B6">
      <w:pPr>
        <w:widowControl/>
        <w:jc w:val="left"/>
      </w:pPr>
      <w:r>
        <w:rPr>
          <w:color w:val="000000"/>
          <w:kern w:val="0"/>
          <w:szCs w:val="21"/>
          <w:lang w:bidi="ar"/>
        </w:rPr>
        <w:t>3</w:t>
      </w:r>
      <w:r>
        <w:rPr>
          <w:rFonts w:ascii="SimSun" w:hAnsi="SimSun" w:cs="SimSun" w:hint="eastAsia"/>
          <w:color w:val="000000"/>
          <w:kern w:val="0"/>
          <w:szCs w:val="21"/>
          <w:lang w:bidi="ar"/>
        </w:rPr>
        <w:t>、返回结果</w:t>
      </w:r>
      <w:r>
        <w:rPr>
          <w:rFonts w:ascii="SimSun" w:hAnsi="SimSun" w:cs="SimSun" w:hint="eastAsia"/>
          <w:color w:val="000000"/>
          <w:kern w:val="0"/>
          <w:szCs w:val="21"/>
          <w:lang w:bidi="ar"/>
        </w:rPr>
        <w:t xml:space="preserve"> </w:t>
      </w:r>
    </w:p>
    <w:p w14:paraId="715B35F4" w14:textId="77777777" w:rsidR="00000000" w:rsidRDefault="002A30B6">
      <w:pPr>
        <w:widowControl/>
        <w:jc w:val="left"/>
      </w:pPr>
      <w:r>
        <w:rPr>
          <w:color w:val="000000"/>
          <w:kern w:val="0"/>
          <w:szCs w:val="21"/>
          <w:lang w:bidi="ar"/>
        </w:rPr>
        <w:t>4</w:t>
      </w:r>
      <w:r>
        <w:rPr>
          <w:rFonts w:ascii="SimSun" w:hAnsi="SimSun" w:cs="SimSun" w:hint="eastAsia"/>
          <w:color w:val="000000"/>
          <w:kern w:val="0"/>
          <w:szCs w:val="21"/>
          <w:lang w:bidi="ar"/>
        </w:rPr>
        <w:t>、用户登录成功则进入下一步，失败则返回</w:t>
      </w:r>
      <w:r>
        <w:rPr>
          <w:rFonts w:ascii="SimSun" w:hAnsi="SimSun" w:cs="SimSun" w:hint="eastAsia"/>
          <w:color w:val="000000"/>
          <w:kern w:val="0"/>
          <w:szCs w:val="21"/>
          <w:lang w:bidi="ar"/>
        </w:rPr>
        <w:t xml:space="preserve"> </w:t>
      </w:r>
      <w:r>
        <w:rPr>
          <w:color w:val="000000"/>
          <w:kern w:val="0"/>
          <w:szCs w:val="21"/>
          <w:lang w:bidi="ar"/>
        </w:rPr>
        <w:t xml:space="preserve">1 </w:t>
      </w:r>
    </w:p>
    <w:p w14:paraId="5331B55F" w14:textId="77777777" w:rsidR="00000000" w:rsidRDefault="002A30B6">
      <w:pPr>
        <w:widowControl/>
        <w:jc w:val="left"/>
      </w:pPr>
      <w:r>
        <w:rPr>
          <w:color w:val="000000"/>
          <w:kern w:val="0"/>
          <w:szCs w:val="21"/>
          <w:lang w:bidi="ar"/>
        </w:rPr>
        <w:t>5</w:t>
      </w:r>
      <w:r>
        <w:rPr>
          <w:rFonts w:ascii="SimSun" w:hAnsi="SimSun" w:cs="SimSun" w:hint="eastAsia"/>
          <w:color w:val="000000"/>
          <w:kern w:val="0"/>
          <w:szCs w:val="21"/>
          <w:lang w:bidi="ar"/>
        </w:rPr>
        <w:t>、用户选择软件功能，备份、还原、校验</w:t>
      </w:r>
      <w:r>
        <w:rPr>
          <w:rFonts w:ascii="SimSun" w:hAnsi="SimSun" w:cs="SimSun" w:hint="eastAsia"/>
          <w:color w:val="000000"/>
          <w:kern w:val="0"/>
          <w:szCs w:val="21"/>
          <w:lang w:bidi="ar"/>
        </w:rPr>
        <w:t xml:space="preserve"> </w:t>
      </w:r>
    </w:p>
    <w:p w14:paraId="3507CE5C" w14:textId="77777777" w:rsidR="00000000" w:rsidRDefault="002A30B6">
      <w:pPr>
        <w:widowControl/>
        <w:jc w:val="left"/>
      </w:pPr>
      <w:r>
        <w:rPr>
          <w:color w:val="000000"/>
          <w:kern w:val="0"/>
          <w:szCs w:val="21"/>
          <w:lang w:bidi="ar"/>
        </w:rPr>
        <w:t>6</w:t>
      </w:r>
      <w:r>
        <w:rPr>
          <w:rFonts w:ascii="SimSun" w:hAnsi="SimSun" w:cs="SimSun" w:hint="eastAsia"/>
          <w:color w:val="000000"/>
          <w:kern w:val="0"/>
          <w:szCs w:val="21"/>
          <w:lang w:bidi="ar"/>
        </w:rPr>
        <w:t>、后端进行功能运行</w:t>
      </w:r>
      <w:r>
        <w:rPr>
          <w:rFonts w:ascii="SimSun" w:hAnsi="SimSun" w:cs="SimSun" w:hint="eastAsia"/>
          <w:color w:val="000000"/>
          <w:kern w:val="0"/>
          <w:szCs w:val="21"/>
          <w:lang w:bidi="ar"/>
        </w:rPr>
        <w:t xml:space="preserve"> </w:t>
      </w:r>
    </w:p>
    <w:p w14:paraId="078478E4" w14:textId="77777777" w:rsidR="00000000" w:rsidRDefault="002A30B6">
      <w:pPr>
        <w:widowControl/>
        <w:jc w:val="left"/>
      </w:pPr>
      <w:r>
        <w:rPr>
          <w:color w:val="000000"/>
          <w:kern w:val="0"/>
          <w:szCs w:val="21"/>
          <w:lang w:bidi="ar"/>
        </w:rPr>
        <w:t>7</w:t>
      </w:r>
      <w:r>
        <w:rPr>
          <w:rFonts w:ascii="SimSun" w:hAnsi="SimSun" w:cs="SimSun" w:hint="eastAsia"/>
          <w:color w:val="000000"/>
          <w:kern w:val="0"/>
          <w:szCs w:val="21"/>
          <w:lang w:bidi="ar"/>
        </w:rPr>
        <w:t>、返回运行结果</w:t>
      </w:r>
      <w:r>
        <w:rPr>
          <w:rFonts w:ascii="SimSun" w:hAnsi="SimSun" w:cs="SimSun" w:hint="eastAsia"/>
          <w:color w:val="000000"/>
          <w:kern w:val="0"/>
          <w:szCs w:val="21"/>
          <w:lang w:bidi="ar"/>
        </w:rPr>
        <w:t xml:space="preserve"> </w:t>
      </w:r>
    </w:p>
    <w:p w14:paraId="001E71AA" w14:textId="77777777" w:rsidR="00000000" w:rsidRDefault="002A30B6">
      <w:pPr>
        <w:widowControl/>
        <w:jc w:val="left"/>
      </w:pPr>
      <w:r>
        <w:rPr>
          <w:color w:val="000000"/>
          <w:kern w:val="0"/>
          <w:szCs w:val="21"/>
          <w:lang w:bidi="ar"/>
        </w:rPr>
        <w:t>8</w:t>
      </w:r>
      <w:r>
        <w:rPr>
          <w:rFonts w:ascii="SimSun" w:hAnsi="SimSun" w:cs="SimSun" w:hint="eastAsia"/>
          <w:color w:val="000000"/>
          <w:kern w:val="0"/>
          <w:szCs w:val="21"/>
          <w:lang w:bidi="ar"/>
        </w:rPr>
        <w:t>、用户查看结果</w:t>
      </w:r>
      <w:r>
        <w:rPr>
          <w:rFonts w:ascii="SimSun" w:hAnsi="SimSun" w:cs="SimSun" w:hint="eastAsia"/>
          <w:color w:val="000000"/>
          <w:kern w:val="0"/>
          <w:szCs w:val="21"/>
          <w:lang w:bidi="ar"/>
        </w:rPr>
        <w:t xml:space="preserve"> </w:t>
      </w:r>
    </w:p>
    <w:p w14:paraId="2AFB2807" w14:textId="77777777" w:rsidR="00000000" w:rsidRDefault="002A30B6">
      <w:pPr>
        <w:widowControl/>
        <w:jc w:val="left"/>
      </w:pPr>
      <w:r>
        <w:rPr>
          <w:color w:val="000000"/>
          <w:kern w:val="0"/>
          <w:szCs w:val="21"/>
          <w:lang w:bidi="ar"/>
        </w:rPr>
        <w:t>9</w:t>
      </w:r>
      <w:r>
        <w:rPr>
          <w:rFonts w:ascii="SimSun" w:hAnsi="SimSun" w:cs="SimSun" w:hint="eastAsia"/>
          <w:color w:val="000000"/>
          <w:kern w:val="0"/>
          <w:szCs w:val="21"/>
          <w:lang w:bidi="ar"/>
        </w:rPr>
        <w:t>、用户关闭软件</w:t>
      </w:r>
      <w:r>
        <w:rPr>
          <w:rFonts w:ascii="SimSun" w:hAnsi="SimSun" w:cs="SimSun" w:hint="eastAsia"/>
          <w:color w:val="000000"/>
          <w:kern w:val="0"/>
          <w:szCs w:val="21"/>
          <w:lang w:bidi="ar"/>
        </w:rPr>
        <w:t xml:space="preserve"> </w:t>
      </w:r>
    </w:p>
    <w:p w14:paraId="003B60E7" w14:textId="77777777" w:rsidR="00000000" w:rsidRDefault="002A30B6">
      <w:pPr>
        <w:widowControl/>
        <w:jc w:val="left"/>
      </w:pPr>
      <w:r>
        <w:rPr>
          <w:color w:val="000000"/>
          <w:kern w:val="0"/>
          <w:szCs w:val="21"/>
          <w:lang w:bidi="ar"/>
        </w:rPr>
        <w:t>10</w:t>
      </w:r>
      <w:r>
        <w:rPr>
          <w:rFonts w:ascii="SimSun" w:hAnsi="SimSun" w:cs="SimSun" w:hint="eastAsia"/>
          <w:color w:val="000000"/>
          <w:kern w:val="0"/>
          <w:szCs w:val="21"/>
          <w:lang w:bidi="ar"/>
        </w:rPr>
        <w:t>、服务器关闭该端口</w:t>
      </w:r>
    </w:p>
    <w:p w14:paraId="01011CF1" w14:textId="77777777" w:rsidR="00000000" w:rsidRDefault="002A30B6"/>
    <w:p w14:paraId="22C004AC" w14:textId="77777777" w:rsidR="00000000" w:rsidRDefault="002A30B6">
      <w:pPr>
        <w:pStyle w:val="Heading2"/>
      </w:pPr>
      <w:r>
        <w:lastRenderedPageBreak/>
        <w:t>状态图</w:t>
      </w:r>
    </w:p>
    <w:p w14:paraId="3B800866" w14:textId="77777777" w:rsidR="00000000" w:rsidRDefault="002A30B6">
      <w:pPr>
        <w:pStyle w:val="Heading3"/>
        <w:rPr>
          <w:rStyle w:val="Heading3Char"/>
        </w:rPr>
      </w:pPr>
      <w:r>
        <w:rPr>
          <w:rStyle w:val="Heading3Char"/>
        </w:rPr>
        <w:t>状态图</w:t>
      </w:r>
      <w:r>
        <w:rPr>
          <w:rStyle w:val="Heading3Char"/>
        </w:rPr>
        <w:t>1</w:t>
      </w:r>
      <w:r>
        <w:rPr>
          <w:rStyle w:val="Heading3Char"/>
        </w:rPr>
        <w:t>：</w:t>
      </w:r>
    </w:p>
    <w:p w14:paraId="39CEFBE9" w14:textId="6E2A6693" w:rsidR="00000000" w:rsidRDefault="002A30B6">
      <w:r>
        <w:rPr>
          <w:noProof/>
        </w:rPr>
        <w:drawing>
          <wp:inline distT="0" distB="0" distL="0" distR="0" wp14:anchorId="47DCE696" wp14:editId="22E96091">
            <wp:extent cx="4838700" cy="3876675"/>
            <wp:effectExtent l="0" t="0" r="0" b="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876675"/>
                    </a:xfrm>
                    <a:prstGeom prst="rect">
                      <a:avLst/>
                    </a:prstGeom>
                    <a:noFill/>
                    <a:ln>
                      <a:noFill/>
                    </a:ln>
                  </pic:spPr>
                </pic:pic>
              </a:graphicData>
            </a:graphic>
          </wp:inline>
        </w:drawing>
      </w:r>
    </w:p>
    <w:p w14:paraId="54A2DEBA" w14:textId="77777777" w:rsidR="00000000" w:rsidRDefault="002A30B6">
      <w:pPr>
        <w:pStyle w:val="Heading3"/>
        <w:rPr>
          <w:rStyle w:val="Heading3Char"/>
        </w:rPr>
      </w:pPr>
      <w:r>
        <w:rPr>
          <w:rStyle w:val="Heading3Char"/>
        </w:rPr>
        <w:t>状态图</w:t>
      </w:r>
      <w:r>
        <w:rPr>
          <w:rStyle w:val="Heading3Char"/>
          <w:rFonts w:hint="eastAsia"/>
        </w:rPr>
        <w:t>2</w:t>
      </w:r>
      <w:r>
        <w:rPr>
          <w:rStyle w:val="Heading3Char"/>
        </w:rPr>
        <w:t>：</w:t>
      </w:r>
    </w:p>
    <w:p w14:paraId="0747718C" w14:textId="504927D5" w:rsidR="00000000" w:rsidRDefault="002A30B6">
      <w:r>
        <w:rPr>
          <w:noProof/>
        </w:rPr>
        <w:drawing>
          <wp:inline distT="0" distB="0" distL="0" distR="0" wp14:anchorId="0086D2AD" wp14:editId="5732BB52">
            <wp:extent cx="5276850" cy="2828925"/>
            <wp:effectExtent l="0" t="0" r="0" b="0"/>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828925"/>
                    </a:xfrm>
                    <a:prstGeom prst="rect">
                      <a:avLst/>
                    </a:prstGeom>
                    <a:noFill/>
                    <a:ln>
                      <a:noFill/>
                    </a:ln>
                  </pic:spPr>
                </pic:pic>
              </a:graphicData>
            </a:graphic>
          </wp:inline>
        </w:drawing>
      </w:r>
    </w:p>
    <w:p w14:paraId="5ADBB185" w14:textId="77777777" w:rsidR="00000000" w:rsidRDefault="002A30B6">
      <w:pPr>
        <w:pStyle w:val="Heading1"/>
        <w:rPr>
          <w:rFonts w:hint="eastAsia"/>
        </w:rPr>
      </w:pPr>
      <w:r>
        <w:rPr>
          <w:rFonts w:hint="eastAsia"/>
        </w:rPr>
        <w:lastRenderedPageBreak/>
        <w:t>支撑环境</w:t>
      </w:r>
      <w:bookmarkEnd w:id="18"/>
      <w:bookmarkEnd w:id="19"/>
    </w:p>
    <w:p w14:paraId="393614DB" w14:textId="77777777" w:rsidR="00000000" w:rsidRDefault="002A30B6">
      <w:pPr>
        <w:pStyle w:val="Heading2"/>
        <w:spacing w:line="415" w:lineRule="auto"/>
        <w:rPr>
          <w:rFonts w:hint="eastAsia"/>
        </w:rPr>
      </w:pPr>
      <w:bookmarkStart w:id="20" w:name="_Toc127799129"/>
      <w:bookmarkStart w:id="21" w:name="_Toc120328609"/>
      <w:r>
        <w:rPr>
          <w:rFonts w:hint="eastAsia"/>
        </w:rPr>
        <w:t>数据库管理系统</w:t>
      </w:r>
      <w:bookmarkEnd w:id="20"/>
      <w:bookmarkEnd w:id="21"/>
    </w:p>
    <w:p w14:paraId="6ACAF1B8" w14:textId="77777777" w:rsidR="00000000" w:rsidRDefault="002A30B6">
      <w:pPr>
        <w:widowControl/>
        <w:jc w:val="left"/>
      </w:pPr>
      <w:r>
        <w:rPr>
          <w:rFonts w:ascii="SimSun" w:hAnsi="SimSun" w:cs="SimSun" w:hint="eastAsia"/>
          <w:color w:val="000000"/>
          <w:kern w:val="0"/>
          <w:szCs w:val="21"/>
          <w:lang w:bidi="ar"/>
        </w:rPr>
        <w:t>本次项目采用</w:t>
      </w:r>
      <w:r>
        <w:rPr>
          <w:rFonts w:ascii="SimSun" w:hAnsi="SimSun" w:cs="SimSun" w:hint="eastAsia"/>
          <w:color w:val="000000"/>
          <w:kern w:val="0"/>
          <w:szCs w:val="21"/>
          <w:lang w:bidi="ar"/>
        </w:rPr>
        <w:t xml:space="preserve"> </w:t>
      </w:r>
      <w:r>
        <w:rPr>
          <w:color w:val="000000"/>
          <w:kern w:val="0"/>
          <w:szCs w:val="21"/>
          <w:lang w:bidi="ar"/>
        </w:rPr>
        <w:t xml:space="preserve">QT </w:t>
      </w:r>
      <w:r>
        <w:rPr>
          <w:rFonts w:ascii="SimSun" w:hAnsi="SimSun" w:cs="SimSun" w:hint="eastAsia"/>
          <w:color w:val="000000"/>
          <w:kern w:val="0"/>
          <w:szCs w:val="21"/>
          <w:lang w:bidi="ar"/>
        </w:rPr>
        <w:t>内置的</w:t>
      </w:r>
      <w:r>
        <w:rPr>
          <w:rFonts w:ascii="SimSun" w:hAnsi="SimSun" w:cs="SimSun" w:hint="eastAsia"/>
          <w:color w:val="000000"/>
          <w:kern w:val="0"/>
          <w:szCs w:val="21"/>
          <w:lang w:bidi="ar"/>
        </w:rPr>
        <w:t xml:space="preserve"> </w:t>
      </w:r>
      <w:r>
        <w:rPr>
          <w:color w:val="000000"/>
          <w:kern w:val="0"/>
          <w:szCs w:val="21"/>
          <w:lang w:bidi="ar"/>
        </w:rPr>
        <w:t xml:space="preserve">SQLite </w:t>
      </w:r>
      <w:r>
        <w:rPr>
          <w:rFonts w:ascii="SimSun" w:hAnsi="SimSun" w:cs="SimSun" w:hint="eastAsia"/>
          <w:color w:val="000000"/>
          <w:kern w:val="0"/>
          <w:szCs w:val="21"/>
          <w:lang w:bidi="ar"/>
        </w:rPr>
        <w:t>数据库作为项目数据库</w:t>
      </w:r>
      <w:r>
        <w:rPr>
          <w:rFonts w:ascii="SimSun" w:hAnsi="SimSun" w:cs="SimSun" w:hint="eastAsia"/>
          <w:color w:val="000000"/>
          <w:kern w:val="0"/>
          <w:szCs w:val="21"/>
          <w:lang w:bidi="ar"/>
        </w:rPr>
        <w:t xml:space="preserve"> </w:t>
      </w:r>
    </w:p>
    <w:p w14:paraId="06A809B9" w14:textId="77777777" w:rsidR="00000000" w:rsidRDefault="002A30B6">
      <w:pPr>
        <w:widowControl/>
        <w:jc w:val="left"/>
      </w:pPr>
      <w:r>
        <w:rPr>
          <w:rFonts w:ascii="SimSun" w:hAnsi="SimSun" w:cs="SimSun" w:hint="eastAsia"/>
          <w:color w:val="000000"/>
          <w:kern w:val="0"/>
          <w:szCs w:val="21"/>
          <w:lang w:bidi="ar"/>
        </w:rPr>
        <w:t>数据库管理系统、以及安装配置情况如下：</w:t>
      </w:r>
      <w:r>
        <w:rPr>
          <w:rFonts w:ascii="SimSun" w:hAnsi="SimSun" w:cs="SimSun" w:hint="eastAsia"/>
          <w:color w:val="000000"/>
          <w:kern w:val="0"/>
          <w:szCs w:val="21"/>
          <w:lang w:bidi="ar"/>
        </w:rPr>
        <w:t xml:space="preserve"> </w:t>
      </w:r>
    </w:p>
    <w:p w14:paraId="7789A4A4"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产品名称：</w:t>
      </w:r>
      <w:r>
        <w:rPr>
          <w:color w:val="000000"/>
          <w:kern w:val="0"/>
          <w:szCs w:val="21"/>
          <w:lang w:bidi="ar"/>
        </w:rPr>
        <w:t xml:space="preserve">SQLite </w:t>
      </w:r>
    </w:p>
    <w:p w14:paraId="767E2EBF"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发行公司：</w:t>
      </w:r>
      <w:r>
        <w:rPr>
          <w:color w:val="000000"/>
          <w:kern w:val="0"/>
          <w:szCs w:val="21"/>
          <w:lang w:bidi="ar"/>
        </w:rPr>
        <w:t xml:space="preserve">SQLite Consortium </w:t>
      </w:r>
      <w:r>
        <w:rPr>
          <w:rFonts w:ascii="SimSun" w:hAnsi="SimSun" w:cs="SimSun" w:hint="eastAsia"/>
          <w:color w:val="000000"/>
          <w:kern w:val="0"/>
          <w:szCs w:val="21"/>
          <w:lang w:bidi="ar"/>
        </w:rPr>
        <w:t>开源项目</w:t>
      </w:r>
      <w:r>
        <w:rPr>
          <w:rFonts w:ascii="SimSun" w:hAnsi="SimSun" w:cs="SimSun" w:hint="eastAsia"/>
          <w:color w:val="000000"/>
          <w:kern w:val="0"/>
          <w:szCs w:val="21"/>
          <w:lang w:bidi="ar"/>
        </w:rPr>
        <w:t xml:space="preserve"> </w:t>
      </w:r>
    </w:p>
    <w:p w14:paraId="61D4494D"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版本号：</w:t>
      </w:r>
      <w:r>
        <w:rPr>
          <w:color w:val="000000"/>
          <w:kern w:val="0"/>
          <w:szCs w:val="21"/>
          <w:lang w:bidi="ar"/>
        </w:rPr>
        <w:t xml:space="preserve">Version 3.36.0 </w:t>
      </w:r>
    </w:p>
    <w:p w14:paraId="280CE8D0"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语言或代码集：</w:t>
      </w:r>
      <w:r>
        <w:rPr>
          <w:color w:val="000000"/>
          <w:kern w:val="0"/>
          <w:szCs w:val="21"/>
          <w:lang w:bidi="ar"/>
        </w:rPr>
        <w:t xml:space="preserve">C++ 14 </w:t>
      </w:r>
    </w:p>
    <w:p w14:paraId="124C453D"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安装位置：</w:t>
      </w:r>
      <w:r>
        <w:rPr>
          <w:rFonts w:ascii="SimSun" w:hAnsi="SimSun" w:cs="SimSun" w:hint="eastAsia"/>
          <w:color w:val="000000"/>
          <w:kern w:val="0"/>
          <w:szCs w:val="21"/>
          <w:lang w:bidi="ar"/>
        </w:rPr>
        <w:t>G++</w:t>
      </w:r>
    </w:p>
    <w:p w14:paraId="1308E830" w14:textId="77777777" w:rsidR="00000000" w:rsidRDefault="002A30B6">
      <w:pPr>
        <w:widowControl/>
        <w:jc w:val="left"/>
        <w:rPr>
          <w:rFonts w:ascii="SimSun" w:hAnsi="SimSun" w:cs="SimSun" w:hint="eastAsia"/>
          <w:color w:val="000000"/>
          <w:kern w:val="0"/>
          <w:szCs w:val="21"/>
          <w:lang w:bidi="ar"/>
        </w:rPr>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配置参数：</w:t>
      </w:r>
    </w:p>
    <w:tbl>
      <w:tblPr>
        <w:tblStyle w:val="TableGrid"/>
        <w:tblW w:w="0" w:type="auto"/>
        <w:tblInd w:w="0" w:type="dxa"/>
        <w:tblLook w:val="0000" w:firstRow="0" w:lastRow="0" w:firstColumn="0" w:lastColumn="0" w:noHBand="0" w:noVBand="0"/>
      </w:tblPr>
      <w:tblGrid>
        <w:gridCol w:w="8296"/>
      </w:tblGrid>
      <w:tr w:rsidR="00000000" w14:paraId="41DDEC21" w14:textId="77777777">
        <w:tc>
          <w:tcPr>
            <w:tcW w:w="8522" w:type="dxa"/>
          </w:tcPr>
          <w:p w14:paraId="57C047A9" w14:textId="77777777" w:rsidR="00000000" w:rsidRDefault="002A30B6">
            <w:pPr>
              <w:widowControl/>
              <w:jc w:val="left"/>
              <w:rPr>
                <w:rFonts w:hint="eastAsia"/>
                <w:color w:val="000000"/>
                <w:kern w:val="0"/>
                <w:szCs w:val="21"/>
                <w:lang w:bidi="ar"/>
              </w:rPr>
            </w:pPr>
            <w:r>
              <w:rPr>
                <w:rFonts w:hint="eastAsia"/>
                <w:color w:val="000000"/>
                <w:kern w:val="0"/>
                <w:szCs w:val="21"/>
                <w:lang w:bidi="ar"/>
              </w:rPr>
              <w:t>#include&lt;sqlite3.h&gt;</w:t>
            </w:r>
          </w:p>
          <w:p w14:paraId="068A1084" w14:textId="77777777" w:rsidR="00000000" w:rsidRDefault="002A30B6">
            <w:pPr>
              <w:widowControl/>
              <w:jc w:val="left"/>
              <w:rPr>
                <w:rFonts w:hint="eastAsia"/>
                <w:color w:val="000000"/>
                <w:kern w:val="0"/>
                <w:szCs w:val="21"/>
                <w:lang w:bidi="ar"/>
              </w:rPr>
            </w:pPr>
            <w:r>
              <w:rPr>
                <w:rFonts w:hint="eastAsia"/>
                <w:color w:val="000000"/>
                <w:kern w:val="0"/>
                <w:szCs w:val="21"/>
                <w:lang w:bidi="ar"/>
              </w:rPr>
              <w:t xml:space="preserve">int </w:t>
            </w:r>
            <w:proofErr w:type="spellStart"/>
            <w:r>
              <w:rPr>
                <w:rFonts w:hint="eastAsia"/>
                <w:color w:val="000000"/>
                <w:kern w:val="0"/>
                <w:szCs w:val="21"/>
                <w:lang w:bidi="ar"/>
              </w:rPr>
              <w:t>sqlcontrol</w:t>
            </w:r>
            <w:proofErr w:type="spellEnd"/>
            <w:r>
              <w:rPr>
                <w:rFonts w:hint="eastAsia"/>
                <w:color w:val="000000"/>
                <w:kern w:val="0"/>
                <w:szCs w:val="21"/>
                <w:lang w:bidi="ar"/>
              </w:rPr>
              <w:t>::</w:t>
            </w:r>
            <w:proofErr w:type="spellStart"/>
            <w:r>
              <w:rPr>
                <w:rFonts w:hint="eastAsia"/>
                <w:color w:val="000000"/>
                <w:kern w:val="0"/>
                <w:szCs w:val="21"/>
                <w:lang w:bidi="ar"/>
              </w:rPr>
              <w:t>createTable</w:t>
            </w:r>
            <w:proofErr w:type="spellEnd"/>
            <w:r>
              <w:rPr>
                <w:rFonts w:hint="eastAsia"/>
                <w:color w:val="000000"/>
                <w:kern w:val="0"/>
                <w:szCs w:val="21"/>
                <w:lang w:bidi="ar"/>
              </w:rPr>
              <w:t>(){</w:t>
            </w:r>
          </w:p>
          <w:p w14:paraId="79A83D90" w14:textId="77777777" w:rsidR="00000000" w:rsidRDefault="002A30B6">
            <w:pPr>
              <w:widowControl/>
              <w:jc w:val="left"/>
              <w:rPr>
                <w:rFonts w:hint="eastAsia"/>
                <w:color w:val="000000"/>
                <w:kern w:val="0"/>
                <w:szCs w:val="21"/>
                <w:lang w:bidi="ar"/>
              </w:rPr>
            </w:pPr>
            <w:r>
              <w:rPr>
                <w:rFonts w:hint="eastAsia"/>
                <w:color w:val="000000"/>
                <w:kern w:val="0"/>
                <w:szCs w:val="21"/>
                <w:lang w:bidi="ar"/>
              </w:rPr>
              <w:t xml:space="preserve">   </w:t>
            </w:r>
            <w:proofErr w:type="spellStart"/>
            <w:r>
              <w:rPr>
                <w:rFonts w:hint="eastAsia"/>
                <w:color w:val="000000"/>
                <w:kern w:val="0"/>
                <w:szCs w:val="21"/>
                <w:lang w:bidi="ar"/>
              </w:rPr>
              <w:t>excuteSql</w:t>
            </w:r>
            <w:proofErr w:type="spellEnd"/>
            <w:r>
              <w:rPr>
                <w:rFonts w:hint="eastAsia"/>
                <w:color w:val="000000"/>
                <w:kern w:val="0"/>
                <w:szCs w:val="21"/>
                <w:lang w:bidi="ar"/>
              </w:rPr>
              <w:t>("create table user(ID INTEGER PRIMARY KEY AUTOINCREMENT,USERNAME TEXT NOT NULL UNIQUE,PASSWORD CHAR(50))</w:t>
            </w:r>
            <w:r>
              <w:rPr>
                <w:rFonts w:hint="eastAsia"/>
                <w:color w:val="000000"/>
                <w:kern w:val="0"/>
                <w:szCs w:val="21"/>
                <w:lang w:bidi="ar"/>
              </w:rPr>
              <w:t>");</w:t>
            </w:r>
          </w:p>
          <w:p w14:paraId="464EC48F" w14:textId="77777777" w:rsidR="00000000" w:rsidRDefault="002A30B6">
            <w:pPr>
              <w:widowControl/>
              <w:jc w:val="left"/>
              <w:rPr>
                <w:rFonts w:hint="eastAsia"/>
                <w:color w:val="000000"/>
                <w:kern w:val="0"/>
                <w:szCs w:val="21"/>
                <w:lang w:bidi="ar"/>
              </w:rPr>
            </w:pPr>
            <w:r>
              <w:rPr>
                <w:rFonts w:hint="eastAsia"/>
                <w:color w:val="000000"/>
                <w:kern w:val="0"/>
                <w:szCs w:val="21"/>
                <w:lang w:bidi="ar"/>
              </w:rPr>
              <w:t xml:space="preserve">   </w:t>
            </w:r>
            <w:proofErr w:type="spellStart"/>
            <w:r>
              <w:rPr>
                <w:rFonts w:hint="eastAsia"/>
                <w:color w:val="000000"/>
                <w:kern w:val="0"/>
                <w:szCs w:val="21"/>
                <w:lang w:bidi="ar"/>
              </w:rPr>
              <w:t>excuteSql</w:t>
            </w:r>
            <w:proofErr w:type="spellEnd"/>
            <w:r>
              <w:rPr>
                <w:rFonts w:hint="eastAsia"/>
                <w:color w:val="000000"/>
                <w:kern w:val="0"/>
                <w:szCs w:val="21"/>
                <w:lang w:bidi="ar"/>
              </w:rPr>
              <w:t xml:space="preserve">("create table history(ID INTEGER PRIMARY KEY AUTOINCREMENT,TIME TEXT NOT NULL,USER INT,PATH TEXT NOT NULL, OLDPATH TEXT NOT NULL, SIZE INT NOT NULL, CONSTRAINT </w:t>
            </w:r>
            <w:proofErr w:type="spellStart"/>
            <w:r>
              <w:rPr>
                <w:rFonts w:hint="eastAsia"/>
                <w:color w:val="000000"/>
                <w:kern w:val="0"/>
                <w:szCs w:val="21"/>
                <w:lang w:bidi="ar"/>
              </w:rPr>
              <w:t>fk_user</w:t>
            </w:r>
            <w:proofErr w:type="spellEnd"/>
            <w:r>
              <w:rPr>
                <w:rFonts w:hint="eastAsia"/>
                <w:color w:val="000000"/>
                <w:kern w:val="0"/>
                <w:szCs w:val="21"/>
                <w:lang w:bidi="ar"/>
              </w:rPr>
              <w:t xml:space="preserve"> FOREIGN KEY (USER) REFERENCES user(ID))");</w:t>
            </w:r>
          </w:p>
          <w:p w14:paraId="56D7768B" w14:textId="77777777" w:rsidR="00000000" w:rsidRDefault="002A30B6">
            <w:pPr>
              <w:widowControl/>
              <w:jc w:val="left"/>
              <w:rPr>
                <w:rFonts w:hint="eastAsia"/>
                <w:color w:val="000000"/>
                <w:kern w:val="0"/>
                <w:szCs w:val="21"/>
                <w:lang w:bidi="ar"/>
              </w:rPr>
            </w:pPr>
            <w:r>
              <w:rPr>
                <w:rFonts w:hint="eastAsia"/>
                <w:color w:val="000000"/>
                <w:kern w:val="0"/>
                <w:szCs w:val="21"/>
                <w:lang w:bidi="ar"/>
              </w:rPr>
              <w:t xml:space="preserve">   return 1;</w:t>
            </w:r>
          </w:p>
          <w:p w14:paraId="22EB8F1C" w14:textId="77777777" w:rsidR="00000000" w:rsidRDefault="002A30B6">
            <w:pPr>
              <w:widowControl/>
              <w:jc w:val="left"/>
              <w:rPr>
                <w:rFonts w:hint="eastAsia"/>
                <w:color w:val="000000"/>
                <w:kern w:val="0"/>
                <w:szCs w:val="21"/>
                <w:lang w:bidi="ar"/>
              </w:rPr>
            </w:pPr>
            <w:r>
              <w:rPr>
                <w:rFonts w:hint="eastAsia"/>
                <w:color w:val="000000"/>
                <w:kern w:val="0"/>
                <w:szCs w:val="21"/>
                <w:lang w:bidi="ar"/>
              </w:rPr>
              <w:t>}</w:t>
            </w:r>
          </w:p>
        </w:tc>
      </w:tr>
    </w:tbl>
    <w:p w14:paraId="79B88859" w14:textId="77777777" w:rsidR="00000000" w:rsidRDefault="002A30B6">
      <w:pPr>
        <w:pStyle w:val="Heading2"/>
        <w:spacing w:line="415" w:lineRule="auto"/>
        <w:rPr>
          <w:rFonts w:hint="eastAsia"/>
        </w:rPr>
      </w:pPr>
      <w:bookmarkStart w:id="22" w:name="_Toc120328610"/>
      <w:bookmarkStart w:id="23" w:name="_Toc127799130"/>
      <w:r>
        <w:rPr>
          <w:rFonts w:hint="eastAsia"/>
        </w:rPr>
        <w:t>开发工具、中间件以及数据</w:t>
      </w:r>
      <w:r>
        <w:rPr>
          <w:rFonts w:hint="eastAsia"/>
        </w:rPr>
        <w:t>库接口</w:t>
      </w:r>
      <w:bookmarkEnd w:id="22"/>
      <w:bookmarkEnd w:id="23"/>
    </w:p>
    <w:p w14:paraId="3753C0C8" w14:textId="77777777" w:rsidR="00000000" w:rsidRDefault="002A30B6">
      <w:pPr>
        <w:widowControl/>
        <w:jc w:val="left"/>
      </w:pPr>
      <w:r>
        <w:rPr>
          <w:rFonts w:ascii="SimSun" w:hAnsi="SimSun" w:cs="SimSun" w:hint="eastAsia"/>
          <w:b/>
          <w:bCs/>
          <w:color w:val="000000"/>
          <w:kern w:val="0"/>
          <w:szCs w:val="21"/>
          <w:lang w:bidi="ar"/>
        </w:rPr>
        <w:t>编译环境</w:t>
      </w:r>
      <w:r>
        <w:rPr>
          <w:rFonts w:ascii="SimSun" w:hAnsi="SimSun" w:cs="SimSun" w:hint="eastAsia"/>
          <w:b/>
          <w:bCs/>
          <w:color w:val="000000"/>
          <w:kern w:val="0"/>
          <w:szCs w:val="21"/>
          <w:lang w:bidi="ar"/>
        </w:rPr>
        <w:t xml:space="preserve"> </w:t>
      </w:r>
      <w:r>
        <w:rPr>
          <w:rFonts w:ascii="SimSun" w:hAnsi="SimSun" w:cs="SimSun" w:hint="eastAsia"/>
          <w:b/>
          <w:bCs/>
          <w:color w:val="000000"/>
          <w:kern w:val="0"/>
          <w:szCs w:val="21"/>
          <w:lang w:bidi="ar"/>
        </w:rPr>
        <w:t>：</w:t>
      </w:r>
    </w:p>
    <w:p w14:paraId="23179BA3" w14:textId="77777777" w:rsidR="00000000" w:rsidRDefault="002A30B6">
      <w:pPr>
        <w:widowControl/>
        <w:jc w:val="left"/>
        <w:rPr>
          <w:rFonts w:hint="eastAsia"/>
        </w:rPr>
      </w:pPr>
      <w:r>
        <w:rPr>
          <w:rFonts w:hint="eastAsia"/>
        </w:rPr>
        <w:t>产品名称：</w:t>
      </w:r>
      <w:r>
        <w:rPr>
          <w:rFonts w:hint="eastAsia"/>
        </w:rPr>
        <w:t>G++</w:t>
      </w:r>
      <w:r>
        <w:t xml:space="preserve"> </w:t>
      </w:r>
    </w:p>
    <w:p w14:paraId="5BBA9408" w14:textId="77777777" w:rsidR="00000000" w:rsidRDefault="002A30B6">
      <w:pPr>
        <w:widowControl/>
        <w:jc w:val="left"/>
        <w:rPr>
          <w:rFonts w:hint="eastAsia"/>
        </w:rPr>
      </w:pPr>
      <w:r>
        <w:rPr>
          <w:rFonts w:hint="eastAsia"/>
        </w:rPr>
        <w:t>发型厂商：</w:t>
      </w:r>
      <w:r>
        <w:rPr>
          <w:rFonts w:hint="eastAsia"/>
        </w:rPr>
        <w:t>GNU</w:t>
      </w:r>
      <w:r>
        <w:t xml:space="preserve"> </w:t>
      </w:r>
    </w:p>
    <w:p w14:paraId="1FCDCC40" w14:textId="77777777" w:rsidR="00000000" w:rsidRDefault="002A30B6">
      <w:pPr>
        <w:widowControl/>
        <w:jc w:val="left"/>
      </w:pPr>
      <w:r>
        <w:rPr>
          <w:rFonts w:hint="eastAsia"/>
        </w:rPr>
        <w:t>版本号：</w:t>
      </w:r>
      <w:r>
        <w:rPr>
          <w:rFonts w:hint="eastAsia"/>
        </w:rPr>
        <w:t>G++10.3</w:t>
      </w:r>
    </w:p>
    <w:p w14:paraId="352188D2" w14:textId="77777777" w:rsidR="00000000" w:rsidRDefault="002A30B6">
      <w:pPr>
        <w:widowControl/>
        <w:jc w:val="left"/>
        <w:rPr>
          <w:rFonts w:hint="eastAsia"/>
        </w:rPr>
      </w:pPr>
      <w:r>
        <w:rPr>
          <w:rFonts w:hint="eastAsia"/>
        </w:rPr>
        <w:t>语言：</w:t>
      </w:r>
      <w:r>
        <w:t xml:space="preserve">C++ 14 </w:t>
      </w:r>
    </w:p>
    <w:p w14:paraId="628AA466" w14:textId="77777777" w:rsidR="00000000" w:rsidRDefault="002A30B6">
      <w:pPr>
        <w:widowControl/>
        <w:jc w:val="left"/>
        <w:rPr>
          <w:rFonts w:ascii="SimSun" w:hAnsi="SimSun" w:cs="SimSun" w:hint="eastAsia"/>
          <w:b/>
          <w:bCs/>
          <w:color w:val="000000"/>
          <w:kern w:val="0"/>
          <w:szCs w:val="21"/>
          <w:lang w:bidi="ar"/>
        </w:rPr>
      </w:pPr>
      <w:r>
        <w:rPr>
          <w:rFonts w:ascii="SimSun" w:hAnsi="SimSun" w:cs="SimSun" w:hint="eastAsia"/>
          <w:b/>
          <w:bCs/>
          <w:color w:val="000000"/>
          <w:kern w:val="0"/>
          <w:szCs w:val="21"/>
          <w:lang w:bidi="ar"/>
        </w:rPr>
        <w:t>数据库接口：</w:t>
      </w:r>
    </w:p>
    <w:p w14:paraId="7BD1BB29" w14:textId="77777777" w:rsidR="00000000" w:rsidRDefault="002A30B6">
      <w:pPr>
        <w:widowControl/>
        <w:jc w:val="left"/>
        <w:rPr>
          <w:rFonts w:hint="eastAsia"/>
        </w:rPr>
      </w:pPr>
      <w:r>
        <w:rPr>
          <w:rFonts w:hint="eastAsia"/>
        </w:rPr>
        <w:t>数据库版本：</w:t>
      </w:r>
      <w:r>
        <w:rPr>
          <w:rFonts w:hint="eastAsia"/>
        </w:rPr>
        <w:t>Sqlite3</w:t>
      </w:r>
      <w:r>
        <w:t xml:space="preserve"> </w:t>
      </w:r>
    </w:p>
    <w:p w14:paraId="3806197E" w14:textId="77777777" w:rsidR="00000000" w:rsidRDefault="002A30B6">
      <w:pPr>
        <w:widowControl/>
        <w:jc w:val="left"/>
        <w:rPr>
          <w:rFonts w:hint="eastAsia"/>
        </w:rPr>
      </w:pPr>
      <w:r>
        <w:rPr>
          <w:rFonts w:hint="eastAsia"/>
        </w:rPr>
        <w:t>接口协议：</w:t>
      </w:r>
      <w:proofErr w:type="spellStart"/>
      <w:r>
        <w:rPr>
          <w:rFonts w:hint="eastAsia"/>
        </w:rPr>
        <w:t>Tcp</w:t>
      </w:r>
      <w:proofErr w:type="spellEnd"/>
    </w:p>
    <w:p w14:paraId="5D0CCB84" w14:textId="77777777" w:rsidR="00000000" w:rsidRDefault="002A30B6">
      <w:pPr>
        <w:widowControl/>
        <w:jc w:val="left"/>
      </w:pPr>
      <w:r>
        <w:rPr>
          <w:rFonts w:hint="eastAsia"/>
        </w:rPr>
        <w:t>接口端口号：</w:t>
      </w:r>
      <w:r>
        <w:rPr>
          <w:rFonts w:hint="eastAsia"/>
        </w:rPr>
        <w:t>8888</w:t>
      </w:r>
    </w:p>
    <w:p w14:paraId="4EE87180" w14:textId="77777777" w:rsidR="00000000" w:rsidRDefault="002A30B6">
      <w:pPr>
        <w:widowControl/>
        <w:jc w:val="left"/>
      </w:pPr>
      <w:r>
        <w:rPr>
          <w:rFonts w:hint="eastAsia"/>
        </w:rPr>
        <w:t>接口配置：</w:t>
      </w:r>
      <w:r>
        <w:rPr>
          <w:rFonts w:hint="eastAsia"/>
          <w:color w:val="000000"/>
          <w:kern w:val="0"/>
          <w:szCs w:val="21"/>
          <w:lang w:bidi="ar"/>
        </w:rPr>
        <w:t>#include&lt;sqlite3.h&gt;</w:t>
      </w:r>
    </w:p>
    <w:p w14:paraId="46572094" w14:textId="77777777" w:rsidR="00000000" w:rsidRDefault="002A30B6">
      <w:pPr>
        <w:widowControl/>
        <w:jc w:val="left"/>
      </w:pPr>
      <w:r>
        <w:rPr>
          <w:rFonts w:ascii="SimSun" w:hAnsi="SimSun" w:cs="SimSun" w:hint="eastAsia"/>
          <w:b/>
          <w:bCs/>
          <w:color w:val="000000"/>
          <w:kern w:val="0"/>
          <w:szCs w:val="21"/>
          <w:lang w:bidi="ar"/>
        </w:rPr>
        <w:t>虚拟机运行平台：</w:t>
      </w:r>
      <w:r>
        <w:rPr>
          <w:rFonts w:ascii="SimSun" w:hAnsi="SimSun" w:cs="SimSun" w:hint="eastAsia"/>
          <w:b/>
          <w:bCs/>
          <w:color w:val="000000"/>
          <w:kern w:val="0"/>
          <w:szCs w:val="21"/>
          <w:lang w:bidi="ar"/>
        </w:rPr>
        <w:t xml:space="preserve"> </w:t>
      </w:r>
    </w:p>
    <w:p w14:paraId="1789A8E2" w14:textId="77777777" w:rsidR="00000000" w:rsidRDefault="002A30B6">
      <w:pPr>
        <w:widowControl/>
        <w:jc w:val="left"/>
      </w:pPr>
      <w:r>
        <w:rPr>
          <w:rFonts w:ascii="SimSun" w:hAnsi="SimSun" w:cs="SimSun" w:hint="eastAsia"/>
          <w:color w:val="000000"/>
          <w:kern w:val="0"/>
          <w:szCs w:val="21"/>
          <w:lang w:bidi="ar"/>
        </w:rPr>
        <w:t>产品名称：</w:t>
      </w:r>
      <w:r>
        <w:rPr>
          <w:color w:val="000000"/>
          <w:kern w:val="0"/>
          <w:szCs w:val="21"/>
          <w:lang w:bidi="ar"/>
        </w:rPr>
        <w:t xml:space="preserve">VMware Workstation Pro </w:t>
      </w:r>
    </w:p>
    <w:p w14:paraId="172094C9" w14:textId="77777777" w:rsidR="00000000" w:rsidRDefault="002A30B6">
      <w:pPr>
        <w:widowControl/>
        <w:jc w:val="left"/>
      </w:pPr>
      <w:r>
        <w:rPr>
          <w:rFonts w:ascii="SimSun" w:hAnsi="SimSun" w:cs="SimSun" w:hint="eastAsia"/>
          <w:color w:val="000000"/>
          <w:kern w:val="0"/>
          <w:szCs w:val="21"/>
          <w:lang w:bidi="ar"/>
        </w:rPr>
        <w:t>发行厂商：</w:t>
      </w:r>
      <w:proofErr w:type="spellStart"/>
      <w:r>
        <w:rPr>
          <w:color w:val="000000"/>
          <w:kern w:val="0"/>
          <w:szCs w:val="21"/>
          <w:lang w:bidi="ar"/>
        </w:rPr>
        <w:t>vmware</w:t>
      </w:r>
      <w:proofErr w:type="spellEnd"/>
      <w:r>
        <w:rPr>
          <w:color w:val="000000"/>
          <w:kern w:val="0"/>
          <w:szCs w:val="21"/>
          <w:lang w:bidi="ar"/>
        </w:rPr>
        <w:t xml:space="preserve"> </w:t>
      </w:r>
    </w:p>
    <w:p w14:paraId="57F89CB7" w14:textId="77777777" w:rsidR="00000000" w:rsidRDefault="002A30B6">
      <w:pPr>
        <w:widowControl/>
        <w:jc w:val="left"/>
      </w:pPr>
      <w:r>
        <w:rPr>
          <w:rFonts w:ascii="SimSun" w:hAnsi="SimSun" w:cs="SimSun" w:hint="eastAsia"/>
          <w:color w:val="000000"/>
          <w:kern w:val="0"/>
          <w:szCs w:val="21"/>
          <w:lang w:bidi="ar"/>
        </w:rPr>
        <w:t>版本号：</w:t>
      </w:r>
      <w:r>
        <w:rPr>
          <w:color w:val="000000"/>
          <w:kern w:val="0"/>
          <w:szCs w:val="21"/>
          <w:lang w:bidi="ar"/>
        </w:rPr>
        <w:t xml:space="preserve">Workstation 16 Pro </w:t>
      </w:r>
    </w:p>
    <w:p w14:paraId="77A0ED12" w14:textId="77777777" w:rsidR="00000000" w:rsidRDefault="002A30B6">
      <w:pPr>
        <w:widowControl/>
        <w:jc w:val="left"/>
      </w:pPr>
      <w:r>
        <w:rPr>
          <w:rFonts w:ascii="SimSun" w:hAnsi="SimSun" w:cs="SimSun" w:hint="eastAsia"/>
          <w:b/>
          <w:bCs/>
          <w:color w:val="000000"/>
          <w:kern w:val="0"/>
          <w:szCs w:val="21"/>
          <w:lang w:bidi="ar"/>
        </w:rPr>
        <w:t>虚拟机镜像：</w:t>
      </w:r>
      <w:r>
        <w:rPr>
          <w:rFonts w:ascii="SimSun" w:hAnsi="SimSun" w:cs="SimSun" w:hint="eastAsia"/>
          <w:b/>
          <w:bCs/>
          <w:color w:val="000000"/>
          <w:kern w:val="0"/>
          <w:szCs w:val="21"/>
          <w:lang w:bidi="ar"/>
        </w:rPr>
        <w:t xml:space="preserve"> </w:t>
      </w:r>
    </w:p>
    <w:p w14:paraId="73B3CE83" w14:textId="77777777" w:rsidR="00000000" w:rsidRDefault="002A30B6">
      <w:pPr>
        <w:widowControl/>
        <w:jc w:val="left"/>
      </w:pPr>
      <w:r>
        <w:rPr>
          <w:rFonts w:ascii="SimSun" w:hAnsi="SimSun" w:cs="SimSun" w:hint="eastAsia"/>
          <w:color w:val="000000"/>
          <w:kern w:val="0"/>
          <w:szCs w:val="21"/>
          <w:lang w:bidi="ar"/>
        </w:rPr>
        <w:t>产品名称：</w:t>
      </w:r>
      <w:r>
        <w:rPr>
          <w:color w:val="000000"/>
          <w:kern w:val="0"/>
          <w:szCs w:val="21"/>
          <w:lang w:bidi="ar"/>
        </w:rPr>
        <w:t xml:space="preserve">Ubuntu </w:t>
      </w:r>
    </w:p>
    <w:p w14:paraId="540664E9" w14:textId="77777777" w:rsidR="00000000" w:rsidRDefault="002A30B6">
      <w:pPr>
        <w:widowControl/>
        <w:jc w:val="left"/>
      </w:pPr>
      <w:r>
        <w:rPr>
          <w:rFonts w:ascii="SimSun" w:hAnsi="SimSun" w:cs="SimSun" w:hint="eastAsia"/>
          <w:color w:val="000000"/>
          <w:kern w:val="0"/>
          <w:szCs w:val="21"/>
          <w:lang w:bidi="ar"/>
        </w:rPr>
        <w:t>发行厂商：</w:t>
      </w:r>
      <w:proofErr w:type="spellStart"/>
      <w:r>
        <w:rPr>
          <w:color w:val="000000"/>
          <w:kern w:val="0"/>
          <w:szCs w:val="21"/>
          <w:lang w:bidi="ar"/>
        </w:rPr>
        <w:t>Cannoical</w:t>
      </w:r>
      <w:proofErr w:type="spellEnd"/>
      <w:r>
        <w:rPr>
          <w:color w:val="000000"/>
          <w:kern w:val="0"/>
          <w:szCs w:val="21"/>
          <w:lang w:bidi="ar"/>
        </w:rPr>
        <w:t xml:space="preserve"> </w:t>
      </w:r>
    </w:p>
    <w:p w14:paraId="145A1916" w14:textId="77777777" w:rsidR="00000000" w:rsidRDefault="002A30B6">
      <w:pPr>
        <w:widowControl/>
        <w:jc w:val="left"/>
      </w:pPr>
      <w:r>
        <w:rPr>
          <w:rFonts w:ascii="SimSun" w:hAnsi="SimSun" w:cs="SimSun" w:hint="eastAsia"/>
          <w:color w:val="000000"/>
          <w:kern w:val="0"/>
          <w:szCs w:val="21"/>
          <w:lang w:bidi="ar"/>
        </w:rPr>
        <w:t>版本号：</w:t>
      </w:r>
      <w:r>
        <w:rPr>
          <w:color w:val="000000"/>
          <w:kern w:val="0"/>
          <w:szCs w:val="21"/>
          <w:lang w:bidi="ar"/>
        </w:rPr>
        <w:t>Ubuntu 20.04.3 LTS</w:t>
      </w:r>
      <w:r>
        <w:rPr>
          <w:color w:val="000000"/>
          <w:kern w:val="0"/>
          <w:szCs w:val="21"/>
          <w:lang w:bidi="ar"/>
        </w:rPr>
        <w:t xml:space="preserve"> </w:t>
      </w:r>
    </w:p>
    <w:p w14:paraId="5F811DAF" w14:textId="77777777" w:rsidR="00000000" w:rsidRDefault="002A30B6">
      <w:pPr>
        <w:pStyle w:val="a0"/>
        <w:ind w:leftChars="0" w:left="0"/>
        <w:rPr>
          <w:rFonts w:hint="eastAsia"/>
        </w:rPr>
      </w:pPr>
    </w:p>
    <w:p w14:paraId="775CA15B" w14:textId="77777777" w:rsidR="00000000" w:rsidRDefault="002A30B6">
      <w:pPr>
        <w:pStyle w:val="Heading2"/>
        <w:spacing w:line="415" w:lineRule="auto"/>
        <w:rPr>
          <w:rFonts w:hint="eastAsia"/>
        </w:rPr>
      </w:pPr>
      <w:bookmarkStart w:id="24" w:name="_Toc120328611"/>
      <w:bookmarkStart w:id="25" w:name="_Toc127799131"/>
      <w:r>
        <w:rPr>
          <w:rFonts w:hint="eastAsia"/>
        </w:rPr>
        <w:t>硬件环境</w:t>
      </w:r>
      <w:bookmarkEnd w:id="24"/>
      <w:bookmarkEnd w:id="25"/>
    </w:p>
    <w:p w14:paraId="37A717A5" w14:textId="77777777" w:rsidR="00000000" w:rsidRDefault="002A30B6">
      <w:pPr>
        <w:widowControl/>
        <w:jc w:val="left"/>
      </w:pPr>
      <w:bookmarkStart w:id="26" w:name="_Toc120328612"/>
      <w:bookmarkStart w:id="27" w:name="_Toc127799132"/>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机型；虚拟机</w:t>
      </w:r>
      <w:r>
        <w:rPr>
          <w:rFonts w:ascii="SimSun" w:hAnsi="SimSun" w:cs="SimSun" w:hint="eastAsia"/>
          <w:color w:val="000000"/>
          <w:kern w:val="0"/>
          <w:szCs w:val="21"/>
          <w:lang w:bidi="ar"/>
        </w:rPr>
        <w:t xml:space="preserve"> </w:t>
      </w:r>
      <w:r>
        <w:rPr>
          <w:color w:val="000000"/>
          <w:kern w:val="0"/>
          <w:szCs w:val="21"/>
          <w:lang w:bidi="ar"/>
        </w:rPr>
        <w:t xml:space="preserve">Ubuntu 20.04.3 LTS </w:t>
      </w:r>
    </w:p>
    <w:p w14:paraId="2042EAE3"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主频；</w:t>
      </w:r>
      <w:r>
        <w:rPr>
          <w:color w:val="000000"/>
          <w:kern w:val="0"/>
          <w:szCs w:val="21"/>
          <w:lang w:bidi="ar"/>
        </w:rPr>
        <w:t xml:space="preserve">2.2Ghz </w:t>
      </w:r>
    </w:p>
    <w:p w14:paraId="4239C70E" w14:textId="77777777" w:rsidR="00000000" w:rsidRDefault="002A30B6">
      <w:pPr>
        <w:widowControl/>
        <w:jc w:val="left"/>
        <w:rPr>
          <w:color w:val="000000"/>
          <w:kern w:val="0"/>
          <w:szCs w:val="21"/>
          <w:lang w:bidi="ar"/>
        </w:rPr>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内存容量；</w:t>
      </w:r>
      <w:r>
        <w:rPr>
          <w:color w:val="000000"/>
          <w:kern w:val="0"/>
          <w:szCs w:val="21"/>
          <w:lang w:bidi="ar"/>
        </w:rPr>
        <w:t>2GB</w:t>
      </w:r>
    </w:p>
    <w:p w14:paraId="3D962D97"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磁盘容量；</w:t>
      </w:r>
      <w:r>
        <w:rPr>
          <w:color w:val="000000"/>
          <w:kern w:val="0"/>
          <w:szCs w:val="21"/>
          <w:lang w:bidi="ar"/>
        </w:rPr>
        <w:t xml:space="preserve">30GB </w:t>
      </w:r>
    </w:p>
    <w:p w14:paraId="455FDAF6"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特殊部件；</w:t>
      </w:r>
      <w:r>
        <w:rPr>
          <w:color w:val="000000"/>
          <w:kern w:val="0"/>
          <w:szCs w:val="21"/>
          <w:lang w:bidi="ar"/>
        </w:rPr>
        <w:t xml:space="preserve">VMware Workstation </w:t>
      </w:r>
    </w:p>
    <w:p w14:paraId="095FF8CC" w14:textId="77777777" w:rsidR="00000000" w:rsidRDefault="002A30B6">
      <w:pPr>
        <w:widowControl/>
        <w:jc w:val="left"/>
      </w:pPr>
      <w:r>
        <w:rPr>
          <w:rFonts w:ascii="SimSun" w:hAnsi="SimSun" w:cs="SimSun" w:hint="eastAsia"/>
          <w:color w:val="000000"/>
          <w:kern w:val="0"/>
          <w:szCs w:val="21"/>
          <w:lang w:bidi="ar"/>
        </w:rPr>
        <w:t>●</w:t>
      </w:r>
      <w:r>
        <w:rPr>
          <w:rFonts w:ascii="SimSun" w:hAnsi="SimSun" w:cs="SimSun" w:hint="eastAsia"/>
          <w:color w:val="000000"/>
          <w:kern w:val="0"/>
          <w:szCs w:val="21"/>
          <w:lang w:bidi="ar"/>
        </w:rPr>
        <w:t xml:space="preserve"> </w:t>
      </w:r>
      <w:r>
        <w:rPr>
          <w:rFonts w:ascii="SimSun" w:hAnsi="SimSun" w:cs="SimSun" w:hint="eastAsia"/>
          <w:color w:val="000000"/>
          <w:kern w:val="0"/>
          <w:szCs w:val="21"/>
          <w:lang w:bidi="ar"/>
        </w:rPr>
        <w:t>操作系统；</w:t>
      </w:r>
      <w:r>
        <w:rPr>
          <w:color w:val="000000"/>
          <w:kern w:val="0"/>
          <w:szCs w:val="21"/>
          <w:lang w:bidi="ar"/>
        </w:rPr>
        <w:t>Linux</w:t>
      </w:r>
    </w:p>
    <w:bookmarkEnd w:id="26"/>
    <w:bookmarkEnd w:id="27"/>
    <w:p w14:paraId="41D84D07" w14:textId="77777777" w:rsidR="00000000" w:rsidRDefault="002A30B6">
      <w:pPr>
        <w:rPr>
          <w:rFonts w:hint="eastAsia"/>
        </w:rPr>
      </w:pPr>
    </w:p>
    <w:p w14:paraId="220FD1BF" w14:textId="77777777" w:rsidR="00000000" w:rsidRDefault="002A30B6">
      <w:pPr>
        <w:rPr>
          <w:rFonts w:hint="eastAsia"/>
        </w:rPr>
      </w:pPr>
      <w:bookmarkStart w:id="28" w:name="附录D"/>
      <w:r>
        <w:rPr>
          <w:sz w:val="32"/>
          <w:szCs w:val="32"/>
        </w:rPr>
        <w:br w:type="page"/>
      </w:r>
      <w:bookmarkEnd w:id="28"/>
    </w:p>
    <w:sectPr w:rsidR="0000000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Ђˎ̥">
    <w:altName w:val="Times New Roman"/>
    <w:charset w:val="00"/>
    <w:family w:val="roman"/>
    <w:pitch w:val="default"/>
    <w:sig w:usb0="00000000" w:usb1="00000000" w:usb2="00000000"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83D0B"/>
    <w:multiLevelType w:val="multilevel"/>
    <w:tmpl w:val="15C83D0B"/>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59C3595C"/>
    <w:multiLevelType w:val="multilevel"/>
    <w:tmpl w:val="59C3595C"/>
    <w:lvl w:ilvl="0">
      <w:start w:val="3"/>
      <w:numFmt w:val="bullet"/>
      <w:lvlText w:val="●"/>
      <w:lvlJc w:val="left"/>
      <w:pPr>
        <w:tabs>
          <w:tab w:val="num" w:pos="927"/>
        </w:tabs>
        <w:ind w:left="927" w:hanging="360"/>
      </w:pPr>
      <w:rPr>
        <w:rFonts w:ascii="SimSun" w:eastAsia="SimSun" w:hAnsi="SimSun"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7B7E642B"/>
    <w:multiLevelType w:val="multilevel"/>
    <w:tmpl w:val="7B7E642B"/>
    <w:lvl w:ilvl="0">
      <w:start w:val="3"/>
      <w:numFmt w:val="bullet"/>
      <w:lvlText w:val="●"/>
      <w:lvlJc w:val="left"/>
      <w:pPr>
        <w:tabs>
          <w:tab w:val="num" w:pos="780"/>
        </w:tabs>
        <w:ind w:left="780" w:hanging="360"/>
      </w:pPr>
      <w:rPr>
        <w:rFonts w:ascii="SimSun" w:eastAsia="SimSun" w:hAnsi="SimSun"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16cid:durableId="315229076">
    <w:abstractNumId w:val="0"/>
  </w:num>
  <w:num w:numId="2" w16cid:durableId="1982222658">
    <w:abstractNumId w:val="1"/>
  </w:num>
  <w:num w:numId="3" w16cid:durableId="385569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cwOTBmZTM2NGIwNWY0NDgzOTc3NjU2M2YwMjIxNDAifQ=="/>
  </w:docVars>
  <w:rsids>
    <w:rsidRoot w:val="00172A27"/>
    <w:rsid w:val="000302A6"/>
    <w:rsid w:val="00054747"/>
    <w:rsid w:val="00055210"/>
    <w:rsid w:val="000555BC"/>
    <w:rsid w:val="000637FC"/>
    <w:rsid w:val="00065731"/>
    <w:rsid w:val="0007344A"/>
    <w:rsid w:val="000748A5"/>
    <w:rsid w:val="00074ADB"/>
    <w:rsid w:val="00084760"/>
    <w:rsid w:val="000926AD"/>
    <w:rsid w:val="00096D23"/>
    <w:rsid w:val="000B5609"/>
    <w:rsid w:val="000B7D0F"/>
    <w:rsid w:val="000E3F80"/>
    <w:rsid w:val="000F05F3"/>
    <w:rsid w:val="001016DA"/>
    <w:rsid w:val="00130578"/>
    <w:rsid w:val="001334DF"/>
    <w:rsid w:val="00134C51"/>
    <w:rsid w:val="0013718A"/>
    <w:rsid w:val="00144531"/>
    <w:rsid w:val="0015359C"/>
    <w:rsid w:val="001554E9"/>
    <w:rsid w:val="00176F68"/>
    <w:rsid w:val="001A150E"/>
    <w:rsid w:val="001A4CF2"/>
    <w:rsid w:val="001B13C8"/>
    <w:rsid w:val="001C5FED"/>
    <w:rsid w:val="001D367B"/>
    <w:rsid w:val="001D7E7B"/>
    <w:rsid w:val="00201CE0"/>
    <w:rsid w:val="00226EE9"/>
    <w:rsid w:val="00230AB2"/>
    <w:rsid w:val="00243A96"/>
    <w:rsid w:val="00261CB3"/>
    <w:rsid w:val="00290783"/>
    <w:rsid w:val="0029366D"/>
    <w:rsid w:val="002A0BB6"/>
    <w:rsid w:val="002A30B6"/>
    <w:rsid w:val="002B7EF4"/>
    <w:rsid w:val="002C2A89"/>
    <w:rsid w:val="002C40CB"/>
    <w:rsid w:val="002C4CF4"/>
    <w:rsid w:val="002D0566"/>
    <w:rsid w:val="002D12CD"/>
    <w:rsid w:val="002E0C3F"/>
    <w:rsid w:val="00304FDA"/>
    <w:rsid w:val="003109F7"/>
    <w:rsid w:val="00323004"/>
    <w:rsid w:val="00332CC0"/>
    <w:rsid w:val="003371A9"/>
    <w:rsid w:val="00345DC1"/>
    <w:rsid w:val="00347790"/>
    <w:rsid w:val="003512DC"/>
    <w:rsid w:val="00370336"/>
    <w:rsid w:val="003710BA"/>
    <w:rsid w:val="003814BA"/>
    <w:rsid w:val="00383AC3"/>
    <w:rsid w:val="003840BE"/>
    <w:rsid w:val="00384753"/>
    <w:rsid w:val="003867B7"/>
    <w:rsid w:val="003B0A3A"/>
    <w:rsid w:val="003C0D59"/>
    <w:rsid w:val="003C31A8"/>
    <w:rsid w:val="003C69CF"/>
    <w:rsid w:val="003D5A86"/>
    <w:rsid w:val="003D6212"/>
    <w:rsid w:val="003E0F9F"/>
    <w:rsid w:val="003E22F0"/>
    <w:rsid w:val="003E4080"/>
    <w:rsid w:val="003F67F7"/>
    <w:rsid w:val="00406D0F"/>
    <w:rsid w:val="00427A6C"/>
    <w:rsid w:val="00433E28"/>
    <w:rsid w:val="00441FBC"/>
    <w:rsid w:val="00446B26"/>
    <w:rsid w:val="004551A4"/>
    <w:rsid w:val="00482543"/>
    <w:rsid w:val="00485497"/>
    <w:rsid w:val="004A01AA"/>
    <w:rsid w:val="004B43D5"/>
    <w:rsid w:val="004C2CAA"/>
    <w:rsid w:val="004C31FA"/>
    <w:rsid w:val="004C3D77"/>
    <w:rsid w:val="004D5F94"/>
    <w:rsid w:val="004D72FC"/>
    <w:rsid w:val="004E309B"/>
    <w:rsid w:val="00500A97"/>
    <w:rsid w:val="00512806"/>
    <w:rsid w:val="00521109"/>
    <w:rsid w:val="0052120D"/>
    <w:rsid w:val="00523483"/>
    <w:rsid w:val="005242F5"/>
    <w:rsid w:val="00526835"/>
    <w:rsid w:val="00527BB0"/>
    <w:rsid w:val="00531D1B"/>
    <w:rsid w:val="00531E30"/>
    <w:rsid w:val="00532D5F"/>
    <w:rsid w:val="00540222"/>
    <w:rsid w:val="005472F9"/>
    <w:rsid w:val="00547BAE"/>
    <w:rsid w:val="00554569"/>
    <w:rsid w:val="005603A7"/>
    <w:rsid w:val="00577D2D"/>
    <w:rsid w:val="005807E5"/>
    <w:rsid w:val="0058399A"/>
    <w:rsid w:val="005A0D40"/>
    <w:rsid w:val="005A7D3B"/>
    <w:rsid w:val="005B0C4C"/>
    <w:rsid w:val="005C71A4"/>
    <w:rsid w:val="005D0559"/>
    <w:rsid w:val="00601AA1"/>
    <w:rsid w:val="00643B6F"/>
    <w:rsid w:val="00650112"/>
    <w:rsid w:val="0065230E"/>
    <w:rsid w:val="00652D5F"/>
    <w:rsid w:val="00656688"/>
    <w:rsid w:val="00664897"/>
    <w:rsid w:val="00682FFD"/>
    <w:rsid w:val="006B407B"/>
    <w:rsid w:val="006E2567"/>
    <w:rsid w:val="006F027B"/>
    <w:rsid w:val="006F2C79"/>
    <w:rsid w:val="006F7A0B"/>
    <w:rsid w:val="006F7AE2"/>
    <w:rsid w:val="00724485"/>
    <w:rsid w:val="0072626A"/>
    <w:rsid w:val="0073523B"/>
    <w:rsid w:val="0074299C"/>
    <w:rsid w:val="00745A46"/>
    <w:rsid w:val="00746121"/>
    <w:rsid w:val="00757473"/>
    <w:rsid w:val="0076060C"/>
    <w:rsid w:val="00766E26"/>
    <w:rsid w:val="00774F55"/>
    <w:rsid w:val="007930E4"/>
    <w:rsid w:val="007A03CA"/>
    <w:rsid w:val="007A0D70"/>
    <w:rsid w:val="007A499A"/>
    <w:rsid w:val="007B09E9"/>
    <w:rsid w:val="007C1CFD"/>
    <w:rsid w:val="007C7DBF"/>
    <w:rsid w:val="0080264D"/>
    <w:rsid w:val="0080322A"/>
    <w:rsid w:val="0082439A"/>
    <w:rsid w:val="008325E6"/>
    <w:rsid w:val="00845F9A"/>
    <w:rsid w:val="00850F8D"/>
    <w:rsid w:val="00854ACC"/>
    <w:rsid w:val="0086445A"/>
    <w:rsid w:val="008757A9"/>
    <w:rsid w:val="00876521"/>
    <w:rsid w:val="008866CB"/>
    <w:rsid w:val="00890428"/>
    <w:rsid w:val="008A1D4B"/>
    <w:rsid w:val="008B460C"/>
    <w:rsid w:val="008B6045"/>
    <w:rsid w:val="008C5F13"/>
    <w:rsid w:val="008D0503"/>
    <w:rsid w:val="008F0617"/>
    <w:rsid w:val="008F37C4"/>
    <w:rsid w:val="0090568A"/>
    <w:rsid w:val="00906FC1"/>
    <w:rsid w:val="009327D2"/>
    <w:rsid w:val="0093369D"/>
    <w:rsid w:val="00946015"/>
    <w:rsid w:val="00947513"/>
    <w:rsid w:val="0095097D"/>
    <w:rsid w:val="00957346"/>
    <w:rsid w:val="009740AC"/>
    <w:rsid w:val="009876A4"/>
    <w:rsid w:val="00992FE4"/>
    <w:rsid w:val="009A3A4A"/>
    <w:rsid w:val="009A5A63"/>
    <w:rsid w:val="009C2AC2"/>
    <w:rsid w:val="009D4D7C"/>
    <w:rsid w:val="009E5A71"/>
    <w:rsid w:val="00A20C78"/>
    <w:rsid w:val="00A34A54"/>
    <w:rsid w:val="00A57F65"/>
    <w:rsid w:val="00A64E06"/>
    <w:rsid w:val="00A6750B"/>
    <w:rsid w:val="00A735CB"/>
    <w:rsid w:val="00AA1C2F"/>
    <w:rsid w:val="00AA53E0"/>
    <w:rsid w:val="00AA5F3B"/>
    <w:rsid w:val="00AD4BEA"/>
    <w:rsid w:val="00AD5F49"/>
    <w:rsid w:val="00AD7E60"/>
    <w:rsid w:val="00AE1CE4"/>
    <w:rsid w:val="00AF1523"/>
    <w:rsid w:val="00AF2574"/>
    <w:rsid w:val="00AF3416"/>
    <w:rsid w:val="00B02334"/>
    <w:rsid w:val="00B136B8"/>
    <w:rsid w:val="00B32BBB"/>
    <w:rsid w:val="00B37E36"/>
    <w:rsid w:val="00B50E01"/>
    <w:rsid w:val="00B62E51"/>
    <w:rsid w:val="00B7330E"/>
    <w:rsid w:val="00B77818"/>
    <w:rsid w:val="00B82DB9"/>
    <w:rsid w:val="00B8441F"/>
    <w:rsid w:val="00B90906"/>
    <w:rsid w:val="00B92A42"/>
    <w:rsid w:val="00B94388"/>
    <w:rsid w:val="00BA10D0"/>
    <w:rsid w:val="00BA17F1"/>
    <w:rsid w:val="00BA28F4"/>
    <w:rsid w:val="00BA6223"/>
    <w:rsid w:val="00BA64E1"/>
    <w:rsid w:val="00BC286B"/>
    <w:rsid w:val="00BC526B"/>
    <w:rsid w:val="00C15D47"/>
    <w:rsid w:val="00C27E25"/>
    <w:rsid w:val="00C45899"/>
    <w:rsid w:val="00C47D3F"/>
    <w:rsid w:val="00C501BD"/>
    <w:rsid w:val="00C64856"/>
    <w:rsid w:val="00C83082"/>
    <w:rsid w:val="00C932BB"/>
    <w:rsid w:val="00CA15AE"/>
    <w:rsid w:val="00CC05DE"/>
    <w:rsid w:val="00CC3CB8"/>
    <w:rsid w:val="00CC678B"/>
    <w:rsid w:val="00CD1A90"/>
    <w:rsid w:val="00CE1A52"/>
    <w:rsid w:val="00D0012F"/>
    <w:rsid w:val="00D24314"/>
    <w:rsid w:val="00D267E4"/>
    <w:rsid w:val="00D2777C"/>
    <w:rsid w:val="00D3592E"/>
    <w:rsid w:val="00D43809"/>
    <w:rsid w:val="00D47E9A"/>
    <w:rsid w:val="00D5236A"/>
    <w:rsid w:val="00D663E1"/>
    <w:rsid w:val="00D7376C"/>
    <w:rsid w:val="00D74C45"/>
    <w:rsid w:val="00D871CF"/>
    <w:rsid w:val="00D93D1E"/>
    <w:rsid w:val="00DB1AD3"/>
    <w:rsid w:val="00DB603E"/>
    <w:rsid w:val="00DB71AF"/>
    <w:rsid w:val="00DC00C0"/>
    <w:rsid w:val="00DE53EB"/>
    <w:rsid w:val="00DF15FC"/>
    <w:rsid w:val="00E04698"/>
    <w:rsid w:val="00E15ECF"/>
    <w:rsid w:val="00E2430A"/>
    <w:rsid w:val="00E50049"/>
    <w:rsid w:val="00E63CD1"/>
    <w:rsid w:val="00E73F22"/>
    <w:rsid w:val="00EB272D"/>
    <w:rsid w:val="00EB770A"/>
    <w:rsid w:val="00EC35D2"/>
    <w:rsid w:val="00ED1274"/>
    <w:rsid w:val="00EE4E4C"/>
    <w:rsid w:val="00EE5723"/>
    <w:rsid w:val="00EE58BB"/>
    <w:rsid w:val="00EF4E92"/>
    <w:rsid w:val="00EF7FAA"/>
    <w:rsid w:val="00F0516C"/>
    <w:rsid w:val="00F05A7C"/>
    <w:rsid w:val="00F07DF9"/>
    <w:rsid w:val="00F30853"/>
    <w:rsid w:val="00F4080D"/>
    <w:rsid w:val="00F40CD1"/>
    <w:rsid w:val="00F4614B"/>
    <w:rsid w:val="00F46841"/>
    <w:rsid w:val="00F530C0"/>
    <w:rsid w:val="00F60DCB"/>
    <w:rsid w:val="00F62AB3"/>
    <w:rsid w:val="00F71367"/>
    <w:rsid w:val="00F7223F"/>
    <w:rsid w:val="00F76FF8"/>
    <w:rsid w:val="00F82CA7"/>
    <w:rsid w:val="00F927B5"/>
    <w:rsid w:val="00FB3D47"/>
    <w:rsid w:val="00FD0DA0"/>
    <w:rsid w:val="00FD1A4D"/>
    <w:rsid w:val="00FD3B90"/>
    <w:rsid w:val="00FD520B"/>
    <w:rsid w:val="00FE4F67"/>
    <w:rsid w:val="00FE70DB"/>
    <w:rsid w:val="00FF39FD"/>
    <w:rsid w:val="1BB97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C38F77"/>
  <w15:chartTrackingRefBased/>
  <w15:docId w15:val="{A5AF5EA6-1C21-40B5-80C3-049E0238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qFormat/>
    <w:pPr>
      <w:keepNext/>
      <w:keepLines/>
      <w:numPr>
        <w:numId w:val="1"/>
      </w:numPr>
      <w:spacing w:before="340" w:after="330" w:line="578" w:lineRule="auto"/>
      <w:jc w:val="left"/>
      <w:outlineLvl w:val="0"/>
    </w:pPr>
    <w:rPr>
      <w:b/>
      <w:bCs/>
      <w:kern w:val="44"/>
      <w:sz w:val="28"/>
      <w:szCs w:val="44"/>
    </w:rPr>
  </w:style>
  <w:style w:type="paragraph" w:styleId="Heading2">
    <w:name w:val="heading 2"/>
    <w:basedOn w:val="Normal"/>
    <w:next w:val="Normal"/>
    <w:link w:val="Heading2Char"/>
    <w:qFormat/>
    <w:pPr>
      <w:keepNext/>
      <w:keepLines/>
      <w:numPr>
        <w:ilvl w:val="1"/>
        <w:numId w:val="1"/>
      </w:numPr>
      <w:spacing w:before="260" w:after="260" w:line="416" w:lineRule="auto"/>
      <w:outlineLvl w:val="1"/>
    </w:pPr>
    <w:rPr>
      <w:rFonts w:ascii="Arial" w:eastAsia="SimHei" w:hAnsi="Arial"/>
      <w:b/>
      <w:bCs/>
      <w:sz w:val="24"/>
      <w:szCs w:val="32"/>
    </w:rPr>
  </w:style>
  <w:style w:type="paragraph" w:styleId="Heading3">
    <w:name w:val="heading 3"/>
    <w:basedOn w:val="Normal"/>
    <w:next w:val="Normal"/>
    <w:link w:val="Heading3Char"/>
    <w:qFormat/>
    <w:pPr>
      <w:keepNext/>
      <w:keepLines/>
      <w:numPr>
        <w:ilvl w:val="2"/>
        <w:numId w:val="1"/>
      </w:numPr>
      <w:outlineLvl w:val="2"/>
    </w:pPr>
    <w:rPr>
      <w:bCs/>
      <w:szCs w:val="32"/>
    </w:rPr>
  </w:style>
  <w:style w:type="paragraph" w:styleId="Heading4">
    <w:name w:val="heading 4"/>
    <w:basedOn w:val="Normal"/>
    <w:next w:val="Normal"/>
    <w:link w:val="Heading4Char"/>
    <w:qFormat/>
    <w:pPr>
      <w:keepNext/>
      <w:keepLines/>
      <w:numPr>
        <w:ilvl w:val="3"/>
        <w:numId w:val="1"/>
      </w:numPr>
      <w:spacing w:before="280" w:after="290" w:line="376" w:lineRule="auto"/>
      <w:outlineLvl w:val="3"/>
    </w:pPr>
    <w:rPr>
      <w:rFonts w:ascii="Arial" w:eastAsia="SimHei" w:hAnsi="Arial"/>
      <w:b/>
      <w:bCs/>
      <w:sz w:val="28"/>
      <w:szCs w:val="28"/>
    </w:rPr>
  </w:style>
  <w:style w:type="paragraph" w:styleId="Heading5">
    <w:name w:val="heading 5"/>
    <w:basedOn w:val="Normal"/>
    <w:next w:val="Normal"/>
    <w:link w:val="Heading5Char"/>
    <w:qFormat/>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qFormat/>
    <w:pPr>
      <w:keepNext/>
      <w:keepLines/>
      <w:numPr>
        <w:ilvl w:val="5"/>
        <w:numId w:val="1"/>
      </w:numPr>
      <w:spacing w:before="240" w:after="64" w:line="320" w:lineRule="auto"/>
      <w:outlineLvl w:val="5"/>
    </w:pPr>
    <w:rPr>
      <w:rFonts w:ascii="Arial" w:eastAsia="SimHei" w:hAnsi="Arial"/>
      <w:b/>
      <w:bCs/>
      <w:sz w:val="24"/>
    </w:rPr>
  </w:style>
  <w:style w:type="paragraph" w:styleId="Heading7">
    <w:name w:val="heading 7"/>
    <w:basedOn w:val="Normal"/>
    <w:next w:val="Normal"/>
    <w:link w:val="Heading7Char"/>
    <w:qFormat/>
    <w:pPr>
      <w:keepNext/>
      <w:keepLines/>
      <w:numPr>
        <w:ilvl w:val="6"/>
        <w:numId w:val="1"/>
      </w:numPr>
      <w:spacing w:before="240" w:after="64" w:line="320" w:lineRule="auto"/>
      <w:outlineLvl w:val="6"/>
    </w:pPr>
    <w:rPr>
      <w:b/>
      <w:bCs/>
      <w:sz w:val="24"/>
    </w:rPr>
  </w:style>
  <w:style w:type="paragraph" w:styleId="Heading8">
    <w:name w:val="heading 8"/>
    <w:basedOn w:val="Normal"/>
    <w:next w:val="Normal"/>
    <w:link w:val="Heading8Char"/>
    <w:qFormat/>
    <w:pPr>
      <w:keepNext/>
      <w:keepLines/>
      <w:numPr>
        <w:ilvl w:val="7"/>
        <w:numId w:val="1"/>
      </w:numPr>
      <w:spacing w:before="240" w:after="64" w:line="320" w:lineRule="auto"/>
      <w:outlineLvl w:val="7"/>
    </w:pPr>
    <w:rPr>
      <w:rFonts w:ascii="Arial" w:eastAsia="SimHei" w:hAnsi="Arial"/>
      <w:sz w:val="24"/>
    </w:rPr>
  </w:style>
  <w:style w:type="paragraph" w:styleId="Heading9">
    <w:name w:val="heading 9"/>
    <w:basedOn w:val="Normal"/>
    <w:next w:val="Normal"/>
    <w:link w:val="Heading9Char"/>
    <w:qFormat/>
    <w:pPr>
      <w:keepNext/>
      <w:keepLines/>
      <w:numPr>
        <w:ilvl w:val="8"/>
        <w:numId w:val="1"/>
      </w:numPr>
      <w:spacing w:before="240" w:after="64" w:line="320" w:lineRule="auto"/>
      <w:outlineLvl w:val="8"/>
    </w:pPr>
    <w:rPr>
      <w:rFonts w:ascii="Arial" w:eastAsia="SimHei" w:hAnsi="Arial"/>
      <w:szCs w:val="21"/>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bCs/>
      <w:kern w:val="44"/>
      <w:sz w:val="28"/>
      <w:szCs w:val="44"/>
    </w:rPr>
  </w:style>
  <w:style w:type="character" w:customStyle="1" w:styleId="Heading2Char">
    <w:name w:val="Heading 2 Char"/>
    <w:link w:val="Heading2"/>
    <w:rPr>
      <w:rFonts w:ascii="Arial" w:eastAsia="SimHei" w:hAnsi="Arial"/>
      <w:b/>
      <w:bCs/>
      <w:kern w:val="2"/>
      <w:sz w:val="24"/>
      <w:szCs w:val="32"/>
    </w:rPr>
  </w:style>
  <w:style w:type="character" w:customStyle="1" w:styleId="Heading3Char">
    <w:name w:val="Heading 3 Char"/>
    <w:link w:val="Heading3"/>
    <w:rPr>
      <w:bCs/>
      <w:kern w:val="2"/>
      <w:sz w:val="21"/>
      <w:szCs w:val="32"/>
    </w:rPr>
  </w:style>
  <w:style w:type="character" w:customStyle="1" w:styleId="Heading4Char">
    <w:name w:val="Heading 4 Char"/>
    <w:link w:val="Heading4"/>
    <w:rPr>
      <w:rFonts w:ascii="Arial" w:eastAsia="SimHei" w:hAnsi="Arial"/>
      <w:b/>
      <w:bCs/>
      <w:kern w:val="2"/>
      <w:sz w:val="28"/>
      <w:szCs w:val="28"/>
    </w:rPr>
  </w:style>
  <w:style w:type="character" w:customStyle="1" w:styleId="Heading5Char">
    <w:name w:val="Heading 5 Char"/>
    <w:link w:val="Heading5"/>
    <w:rPr>
      <w:b/>
      <w:bCs/>
      <w:kern w:val="2"/>
      <w:sz w:val="28"/>
      <w:szCs w:val="28"/>
    </w:rPr>
  </w:style>
  <w:style w:type="character" w:customStyle="1" w:styleId="Heading6Char">
    <w:name w:val="Heading 6 Char"/>
    <w:link w:val="Heading6"/>
    <w:rPr>
      <w:rFonts w:ascii="Arial" w:eastAsia="SimHei" w:hAnsi="Arial"/>
      <w:b/>
      <w:bCs/>
      <w:kern w:val="2"/>
      <w:sz w:val="24"/>
      <w:szCs w:val="24"/>
    </w:rPr>
  </w:style>
  <w:style w:type="character" w:customStyle="1" w:styleId="Heading7Char">
    <w:name w:val="Heading 7 Char"/>
    <w:link w:val="Heading7"/>
    <w:rPr>
      <w:b/>
      <w:bCs/>
      <w:kern w:val="2"/>
      <w:sz w:val="24"/>
      <w:szCs w:val="24"/>
    </w:rPr>
  </w:style>
  <w:style w:type="character" w:customStyle="1" w:styleId="Heading8Char">
    <w:name w:val="Heading 8 Char"/>
    <w:link w:val="Heading8"/>
    <w:rPr>
      <w:rFonts w:ascii="Arial" w:eastAsia="SimHei" w:hAnsi="Arial"/>
      <w:kern w:val="2"/>
      <w:sz w:val="24"/>
      <w:szCs w:val="24"/>
    </w:rPr>
  </w:style>
  <w:style w:type="character" w:customStyle="1" w:styleId="Heading9Char">
    <w:name w:val="Heading 9 Char"/>
    <w:link w:val="Heading9"/>
    <w:rPr>
      <w:rFonts w:ascii="Arial" w:eastAsia="SimHei" w:hAnsi="Arial"/>
      <w:kern w:val="2"/>
      <w:sz w:val="21"/>
      <w:szCs w:val="21"/>
    </w:rPr>
  </w:style>
  <w:style w:type="paragraph" w:styleId="NormalIndent">
    <w:name w:val="Normal Indent"/>
    <w:basedOn w:val="Normal"/>
    <w:pPr>
      <w:widowControl/>
      <w:jc w:val="left"/>
    </w:pPr>
    <w:rPr>
      <w:rFonts w:eastAsia="SimHei"/>
      <w:kern w:val="0"/>
      <w:szCs w:val="20"/>
    </w:rPr>
  </w:style>
  <w:style w:type="paragraph" w:styleId="BodyTextIndent">
    <w:name w:val="Body Text Indent"/>
    <w:basedOn w:val="Normal"/>
    <w:link w:val="BodyTextIndentChar"/>
    <w:pPr>
      <w:spacing w:after="120"/>
      <w:ind w:leftChars="200" w:left="420"/>
    </w:pPr>
  </w:style>
  <w:style w:type="character" w:customStyle="1" w:styleId="BodyTextIndentChar">
    <w:name w:val="Body Text Indent Char"/>
    <w:link w:val="BodyTextIndent"/>
    <w:rPr>
      <w:kern w:val="2"/>
      <w:sz w:val="21"/>
      <w:szCs w:val="24"/>
    </w:rPr>
  </w:style>
  <w:style w:type="paragraph" w:styleId="EndnoteText">
    <w:name w:val="endnote text"/>
    <w:basedOn w:val="Normal"/>
    <w:link w:val="EndnoteTextChar"/>
    <w:pPr>
      <w:snapToGrid w:val="0"/>
      <w:jc w:val="left"/>
    </w:pPr>
  </w:style>
  <w:style w:type="character" w:customStyle="1" w:styleId="EndnoteTextChar">
    <w:name w:val="Endnote Text Char"/>
    <w:link w:val="EndnoteText"/>
    <w:rPr>
      <w:kern w:val="2"/>
      <w:sz w:val="21"/>
      <w:szCs w:val="24"/>
    </w:rPr>
  </w:style>
  <w:style w:type="paragraph" w:styleId="BalloonText">
    <w:name w:val="Balloon Text"/>
    <w:basedOn w:val="Normal"/>
    <w:link w:val="BalloonTextChar"/>
    <w:rPr>
      <w:rFonts w:ascii="SimSun"/>
      <w:sz w:val="18"/>
      <w:szCs w:val="18"/>
    </w:rPr>
  </w:style>
  <w:style w:type="character" w:customStyle="1" w:styleId="BalloonTextChar">
    <w:name w:val="Balloon Text Char"/>
    <w:link w:val="BalloonText"/>
    <w:rPr>
      <w:rFonts w:ascii="SimSun"/>
      <w:kern w:val="2"/>
      <w:sz w:val="18"/>
      <w:szCs w:val="18"/>
    </w:rPr>
  </w:style>
  <w:style w:type="paragraph" w:styleId="Footer">
    <w:name w:val="footer"/>
    <w:basedOn w:val="Normal"/>
    <w:link w:val="FooterChar"/>
    <w:pPr>
      <w:tabs>
        <w:tab w:val="center" w:pos="4153"/>
        <w:tab w:val="right" w:pos="8306"/>
      </w:tabs>
      <w:snapToGrid w:val="0"/>
      <w:jc w:val="left"/>
    </w:pPr>
    <w:rPr>
      <w:sz w:val="18"/>
      <w:szCs w:val="18"/>
    </w:rPr>
  </w:style>
  <w:style w:type="character" w:customStyle="1" w:styleId="FooterChar">
    <w:name w:val="Footer Char"/>
    <w:link w:val="Footer"/>
    <w:rPr>
      <w:kern w:val="2"/>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Pr>
      <w:kern w:val="2"/>
      <w:sz w:val="18"/>
      <w:szCs w:val="18"/>
    </w:rPr>
  </w:style>
  <w:style w:type="paragraph" w:styleId="NormalWeb">
    <w:name w:val="Normal (Web)"/>
    <w:basedOn w:val="Normal"/>
    <w:uiPriority w:val="99"/>
    <w:unhideWhenUsed/>
    <w:pPr>
      <w:widowControl/>
      <w:spacing w:before="100" w:beforeAutospacing="1" w:after="100" w:afterAutospacing="1"/>
      <w:jc w:val="left"/>
    </w:pPr>
    <w:rPr>
      <w:rFonts w:ascii="SimSun" w:hAnsi="SimSun" w:cs="SimSun"/>
      <w:kern w:val="0"/>
      <w:sz w:val="24"/>
    </w:rPr>
  </w:style>
  <w:style w:type="paragraph" w:styleId="BodyTextFirstIndent2">
    <w:name w:val="Body Text First Indent 2"/>
    <w:basedOn w:val="BodyTextIndent"/>
    <w:link w:val="BodyTextFirstIndent2Char"/>
    <w:pPr>
      <w:ind w:firstLineChars="200" w:firstLine="420"/>
    </w:pPr>
  </w:style>
  <w:style w:type="character" w:customStyle="1" w:styleId="BodyTextFirstIndent2Char">
    <w:name w:val="Body Text First Indent 2 Char"/>
    <w:basedOn w:val="BodyTextIndentChar"/>
    <w:link w:val="BodyTextFirstIndent2"/>
    <w:rPr>
      <w:kern w:val="2"/>
      <w:sz w:val="21"/>
      <w:szCs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u w:val="single"/>
    </w:rPr>
  </w:style>
  <w:style w:type="character" w:customStyle="1" w:styleId="text1">
    <w:name w:val="text1"/>
    <w:rPr>
      <w:rFonts w:ascii="Ђˎ̥" w:hAnsi="Ђˎ̥" w:hint="default"/>
      <w:b w:val="0"/>
      <w:bCs w:val="0"/>
      <w:i w:val="0"/>
      <w:iCs w:val="0"/>
      <w:strike w:val="0"/>
      <w:dstrike w:val="0"/>
      <w:color w:val="000000"/>
      <w:sz w:val="21"/>
      <w:szCs w:val="21"/>
      <w:u w:val="none"/>
    </w:rPr>
  </w:style>
  <w:style w:type="character" w:customStyle="1" w:styleId="1">
    <w:name w:val="尾注文本 字符1"/>
    <w:rPr>
      <w:kern w:val="2"/>
      <w:sz w:val="21"/>
      <w:szCs w:val="24"/>
    </w:rPr>
  </w:style>
  <w:style w:type="character" w:customStyle="1" w:styleId="10">
    <w:name w:val="标题 1 字符"/>
    <w:rPr>
      <w:b/>
      <w:bCs/>
      <w:kern w:val="44"/>
      <w:sz w:val="44"/>
      <w:szCs w:val="44"/>
    </w:rPr>
  </w:style>
  <w:style w:type="paragraph" w:customStyle="1" w:styleId="Style36">
    <w:name w:val="_Style 36"/>
    <w:basedOn w:val="BodyTextIndent"/>
    <w:next w:val="BodyTextFirstIndent2"/>
    <w:pPr>
      <w:ind w:firstLineChars="200" w:firstLine="420"/>
    </w:pPr>
  </w:style>
  <w:style w:type="paragraph" w:customStyle="1" w:styleId="a">
    <w:name w:val="原点"/>
    <w:basedOn w:val="Normal"/>
    <w:link w:val="Char"/>
    <w:pPr>
      <w:numPr>
        <w:numId w:val="2"/>
      </w:numPr>
      <w:tabs>
        <w:tab w:val="left" w:pos="927"/>
      </w:tabs>
    </w:pPr>
  </w:style>
  <w:style w:type="character" w:customStyle="1" w:styleId="Char">
    <w:name w:val="原点 Char"/>
    <w:link w:val="a"/>
    <w:rPr>
      <w:kern w:val="2"/>
      <w:sz w:val="21"/>
      <w:szCs w:val="24"/>
    </w:rPr>
  </w:style>
  <w:style w:type="paragraph" w:customStyle="1" w:styleId="a0">
    <w:name w:val="原点第二行"/>
    <w:basedOn w:val="a"/>
    <w:link w:val="Char0"/>
    <w:pPr>
      <w:numPr>
        <w:numId w:val="0"/>
      </w:numPr>
      <w:ind w:leftChars="270" w:left="567" w:firstLineChars="200" w:firstLine="420"/>
    </w:pPr>
  </w:style>
  <w:style w:type="character" w:customStyle="1" w:styleId="Char0">
    <w:name w:val="原点第二行 Char"/>
    <w:basedOn w:val="Char"/>
    <w:link w:val="a0"/>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电子科技大学          学院</vt:lpstr>
    </vt:vector>
  </TitlesOfParts>
  <Company>Legend (Beijing) Limited</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subject/>
  <dc:creator>Legend User</dc:creator>
  <cp:keywords/>
  <cp:lastModifiedBy>寅松 罗</cp:lastModifiedBy>
  <cp:revision>2</cp:revision>
  <cp:lastPrinted>2005-11-02T01:34:00Z</cp:lastPrinted>
  <dcterms:created xsi:type="dcterms:W3CDTF">2022-06-14T13:46:00Z</dcterms:created>
  <dcterms:modified xsi:type="dcterms:W3CDTF">2022-06-14T13:46:00Z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9849440EB48C469E88A9CB7E993470B4</vt:lpwstr>
  </property>
</Properties>
</file>