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ECD" w:rsidRDefault="000A2ECD">
      <w:r>
        <w:t>Assignment 3 Report</w:t>
      </w:r>
      <w:r w:rsidR="00204687">
        <w:t>:</w:t>
      </w:r>
    </w:p>
    <w:p w:rsidR="00204687" w:rsidRDefault="00204687"/>
    <w:tbl>
      <w:tblPr>
        <w:tblpPr w:leftFromText="45" w:rightFromText="45" w:vertAnchor="text"/>
        <w:tblW w:w="5000" w:type="pct"/>
        <w:tblCellSpacing w:w="0" w:type="dxa"/>
        <w:tblBorders>
          <w:top w:val="single" w:sz="6" w:space="0" w:color="6699CC"/>
          <w:left w:val="single" w:sz="6" w:space="0" w:color="6699CC"/>
          <w:bottom w:val="single" w:sz="6" w:space="0" w:color="6699CC"/>
          <w:right w:val="single" w:sz="6" w:space="0" w:color="6699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8"/>
        <w:gridCol w:w="1638"/>
        <w:gridCol w:w="1638"/>
        <w:gridCol w:w="1638"/>
        <w:gridCol w:w="1638"/>
      </w:tblGrid>
      <w:tr w:rsidR="00204687" w:rsidRPr="00204687" w:rsidTr="00204687">
        <w:trPr>
          <w:tblCellSpacing w:w="0" w:type="dxa"/>
        </w:trPr>
        <w:tc>
          <w:tcPr>
            <w:tcW w:w="750" w:type="pct"/>
            <w:vMerge w:val="restart"/>
            <w:tcBorders>
              <w:top w:val="single" w:sz="6" w:space="0" w:color="9999CC"/>
              <w:left w:val="single" w:sz="6" w:space="0" w:color="9999CC"/>
              <w:bottom w:val="single" w:sz="6" w:space="0" w:color="9999CC"/>
              <w:right w:val="single" w:sz="6" w:space="0" w:color="9999CC"/>
            </w:tcBorders>
            <w:shd w:val="clear" w:color="auto" w:fill="4341B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04687" w:rsidRPr="00204687" w:rsidRDefault="00204687" w:rsidP="0020468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204687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Test</w:t>
            </w:r>
          </w:p>
        </w:tc>
        <w:tc>
          <w:tcPr>
            <w:tcW w:w="0" w:type="auto"/>
            <w:gridSpan w:val="4"/>
            <w:tcBorders>
              <w:top w:val="single" w:sz="6" w:space="0" w:color="9999CC"/>
              <w:left w:val="single" w:sz="6" w:space="0" w:color="9999CC"/>
              <w:bottom w:val="single" w:sz="6" w:space="0" w:color="9999CC"/>
              <w:right w:val="single" w:sz="6" w:space="0" w:color="9999CC"/>
            </w:tcBorders>
            <w:shd w:val="clear" w:color="auto" w:fill="4341B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04687" w:rsidRPr="00204687" w:rsidRDefault="00204687" w:rsidP="0020468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204687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Average Time (Over 5 Runs) (Milliseconds)</w:t>
            </w:r>
          </w:p>
        </w:tc>
      </w:tr>
      <w:tr w:rsidR="00204687" w:rsidRPr="00204687" w:rsidTr="00204687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9999CC"/>
              <w:left w:val="single" w:sz="6" w:space="0" w:color="9999CC"/>
              <w:bottom w:val="single" w:sz="6" w:space="0" w:color="9999CC"/>
              <w:right w:val="single" w:sz="6" w:space="0" w:color="9999CC"/>
            </w:tcBorders>
            <w:vAlign w:val="center"/>
            <w:hideMark/>
          </w:tcPr>
          <w:p w:rsidR="00204687" w:rsidRPr="00204687" w:rsidRDefault="00204687" w:rsidP="0020468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6" w:space="0" w:color="9999CC"/>
              <w:left w:val="single" w:sz="6" w:space="0" w:color="9999CC"/>
              <w:bottom w:val="single" w:sz="6" w:space="0" w:color="9999CC"/>
              <w:right w:val="single" w:sz="6" w:space="0" w:color="9999CC"/>
            </w:tcBorders>
            <w:shd w:val="clear" w:color="auto" w:fill="4341B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04687" w:rsidRPr="00204687" w:rsidRDefault="00204687" w:rsidP="0020468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204687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Base Single-Threaded</w:t>
            </w:r>
          </w:p>
        </w:tc>
        <w:tc>
          <w:tcPr>
            <w:tcW w:w="500" w:type="pct"/>
            <w:tcBorders>
              <w:top w:val="single" w:sz="6" w:space="0" w:color="9999CC"/>
              <w:left w:val="single" w:sz="6" w:space="0" w:color="9999CC"/>
              <w:bottom w:val="single" w:sz="6" w:space="0" w:color="9999CC"/>
              <w:right w:val="single" w:sz="6" w:space="0" w:color="9999CC"/>
            </w:tcBorders>
            <w:shd w:val="clear" w:color="auto" w:fill="4341B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04687" w:rsidRPr="00204687" w:rsidRDefault="00204687" w:rsidP="0020468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204687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Base Multi-Threaded</w:t>
            </w:r>
            <w:r w:rsidRPr="00204687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br/>
              <w:t>(i.e. Ass1 Solution)</w:t>
            </w:r>
          </w:p>
        </w:tc>
        <w:tc>
          <w:tcPr>
            <w:tcW w:w="500" w:type="pct"/>
            <w:tcBorders>
              <w:top w:val="single" w:sz="6" w:space="0" w:color="9999CC"/>
              <w:left w:val="single" w:sz="6" w:space="0" w:color="9999CC"/>
              <w:bottom w:val="single" w:sz="6" w:space="0" w:color="9999CC"/>
              <w:right w:val="single" w:sz="6" w:space="0" w:color="9999CC"/>
            </w:tcBorders>
            <w:shd w:val="clear" w:color="auto" w:fill="4341B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04687" w:rsidRPr="00204687" w:rsidRDefault="00204687" w:rsidP="0020468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204687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Multi-Threaded SIMD</w:t>
            </w:r>
            <w:r w:rsidRPr="00204687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br/>
              <w:t>(i.e. Ass2 Solution)</w:t>
            </w:r>
          </w:p>
        </w:tc>
        <w:tc>
          <w:tcPr>
            <w:tcW w:w="500" w:type="pct"/>
            <w:tcBorders>
              <w:top w:val="single" w:sz="6" w:space="0" w:color="9999CC"/>
              <w:left w:val="single" w:sz="6" w:space="0" w:color="9999CC"/>
              <w:bottom w:val="single" w:sz="6" w:space="0" w:color="9999CC"/>
              <w:right w:val="single" w:sz="6" w:space="0" w:color="9999CC"/>
            </w:tcBorders>
            <w:shd w:val="clear" w:color="auto" w:fill="4341B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04687" w:rsidRPr="00204687" w:rsidRDefault="00204687" w:rsidP="0020468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204687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Stage 4</w:t>
            </w:r>
            <w:r w:rsidRPr="00204687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br/>
              <w:t>OpenCL</w:t>
            </w:r>
          </w:p>
        </w:tc>
      </w:tr>
      <w:tr w:rsidR="00204687" w:rsidRPr="00204687" w:rsidTr="00204687">
        <w:trPr>
          <w:tblCellSpacing w:w="0" w:type="dxa"/>
        </w:trPr>
        <w:tc>
          <w:tcPr>
            <w:tcW w:w="0" w:type="auto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04687" w:rsidRPr="00204687" w:rsidRDefault="00204687" w:rsidP="00204687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04687">
              <w:rPr>
                <w:rFonts w:ascii="Verdana" w:eastAsia="Times New Roman" w:hAnsi="Verdana" w:cs="Times New Roman"/>
                <w:sz w:val="18"/>
                <w:szCs w:val="18"/>
              </w:rPr>
              <w:t>cornell</w:t>
            </w:r>
            <w:r w:rsidRPr="00204687">
              <w:rPr>
                <w:rFonts w:ascii="Verdana" w:eastAsia="Times New Roman" w:hAnsi="Verdana" w:cs="Times New Roman"/>
                <w:sz w:val="18"/>
                <w:szCs w:val="18"/>
              </w:rPr>
              <w:br/>
              <w:t>1024x1024x1</w:t>
            </w:r>
          </w:p>
        </w:tc>
        <w:tc>
          <w:tcPr>
            <w:tcW w:w="0" w:type="auto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04687" w:rsidRPr="00204687" w:rsidRDefault="00204687" w:rsidP="00204687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04687">
              <w:rPr>
                <w:rFonts w:ascii="Verdana" w:eastAsia="Times New Roman" w:hAnsi="Verdana" w:cs="Times New Roman"/>
                <w:sz w:val="18"/>
                <w:szCs w:val="18"/>
              </w:rPr>
              <w:t>1016ms</w:t>
            </w:r>
          </w:p>
        </w:tc>
        <w:tc>
          <w:tcPr>
            <w:tcW w:w="0" w:type="auto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04687" w:rsidRPr="00204687" w:rsidRDefault="00204687" w:rsidP="00204687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04687">
              <w:rPr>
                <w:rFonts w:ascii="Verdana" w:eastAsia="Times New Roman" w:hAnsi="Verdana" w:cs="Times New Roman"/>
                <w:sz w:val="18"/>
                <w:szCs w:val="18"/>
              </w:rPr>
              <w:t>232ms</w:t>
            </w:r>
          </w:p>
        </w:tc>
        <w:tc>
          <w:tcPr>
            <w:tcW w:w="0" w:type="auto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04687" w:rsidRPr="00204687" w:rsidRDefault="00204687" w:rsidP="00204687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04687">
              <w:rPr>
                <w:rFonts w:ascii="Verdana" w:eastAsia="Times New Roman" w:hAnsi="Verdana" w:cs="Times New Roman"/>
                <w:sz w:val="18"/>
                <w:szCs w:val="18"/>
              </w:rPr>
              <w:t>203ms</w:t>
            </w:r>
          </w:p>
        </w:tc>
        <w:tc>
          <w:tcPr>
            <w:tcW w:w="0" w:type="auto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04687" w:rsidRPr="00204687" w:rsidRDefault="00204687" w:rsidP="00204687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>193ms</w:t>
            </w:r>
          </w:p>
        </w:tc>
      </w:tr>
      <w:tr w:rsidR="00204687" w:rsidRPr="00204687" w:rsidTr="00204687">
        <w:trPr>
          <w:tblCellSpacing w:w="0" w:type="dxa"/>
        </w:trPr>
        <w:tc>
          <w:tcPr>
            <w:tcW w:w="0" w:type="auto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04687" w:rsidRPr="00204687" w:rsidRDefault="00204687" w:rsidP="00204687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04687">
              <w:rPr>
                <w:rFonts w:ascii="Verdana" w:eastAsia="Times New Roman" w:hAnsi="Verdana" w:cs="Times New Roman"/>
                <w:sz w:val="18"/>
                <w:szCs w:val="18"/>
              </w:rPr>
              <w:t>cornell</w:t>
            </w:r>
            <w:r w:rsidRPr="00204687">
              <w:rPr>
                <w:rFonts w:ascii="Verdana" w:eastAsia="Times New Roman" w:hAnsi="Verdana" w:cs="Times New Roman"/>
                <w:sz w:val="18"/>
                <w:szCs w:val="18"/>
              </w:rPr>
              <w:br/>
              <w:t>1024x1024x4</w:t>
            </w:r>
          </w:p>
        </w:tc>
        <w:tc>
          <w:tcPr>
            <w:tcW w:w="0" w:type="auto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04687" w:rsidRPr="00204687" w:rsidRDefault="00204687" w:rsidP="00204687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04687">
              <w:rPr>
                <w:rFonts w:ascii="Verdana" w:eastAsia="Times New Roman" w:hAnsi="Verdana" w:cs="Times New Roman"/>
                <w:sz w:val="18"/>
                <w:szCs w:val="18"/>
              </w:rPr>
              <w:t>14426ms</w:t>
            </w:r>
          </w:p>
        </w:tc>
        <w:tc>
          <w:tcPr>
            <w:tcW w:w="0" w:type="auto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04687" w:rsidRPr="00204687" w:rsidRDefault="00204687" w:rsidP="00204687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04687">
              <w:rPr>
                <w:rFonts w:ascii="Verdana" w:eastAsia="Times New Roman" w:hAnsi="Verdana" w:cs="Times New Roman"/>
                <w:sz w:val="18"/>
                <w:szCs w:val="18"/>
              </w:rPr>
              <w:t>3450ms</w:t>
            </w:r>
          </w:p>
        </w:tc>
        <w:tc>
          <w:tcPr>
            <w:tcW w:w="0" w:type="auto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04687" w:rsidRPr="00204687" w:rsidRDefault="00204687" w:rsidP="00204687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04687">
              <w:rPr>
                <w:rFonts w:ascii="Verdana" w:eastAsia="Times New Roman" w:hAnsi="Verdana" w:cs="Times New Roman"/>
                <w:sz w:val="18"/>
                <w:szCs w:val="18"/>
              </w:rPr>
              <w:t>3281ms</w:t>
            </w:r>
          </w:p>
        </w:tc>
        <w:tc>
          <w:tcPr>
            <w:tcW w:w="0" w:type="auto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04687" w:rsidRPr="00204687" w:rsidRDefault="00204687" w:rsidP="00204687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>628ms</w:t>
            </w:r>
          </w:p>
        </w:tc>
      </w:tr>
      <w:tr w:rsidR="00204687" w:rsidRPr="00204687" w:rsidTr="00204687">
        <w:trPr>
          <w:tblCellSpacing w:w="0" w:type="dxa"/>
        </w:trPr>
        <w:tc>
          <w:tcPr>
            <w:tcW w:w="0" w:type="auto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04687" w:rsidRPr="00204687" w:rsidRDefault="00204687" w:rsidP="00204687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04687">
              <w:rPr>
                <w:rFonts w:ascii="Verdana" w:eastAsia="Times New Roman" w:hAnsi="Verdana" w:cs="Times New Roman"/>
                <w:sz w:val="18"/>
                <w:szCs w:val="18"/>
              </w:rPr>
              <w:t>cornell</w:t>
            </w:r>
            <w:r w:rsidRPr="00204687">
              <w:rPr>
                <w:rFonts w:ascii="Verdana" w:eastAsia="Times New Roman" w:hAnsi="Verdana" w:cs="Times New Roman"/>
                <w:sz w:val="18"/>
                <w:szCs w:val="18"/>
              </w:rPr>
              <w:br/>
              <w:t>500x300x1</w:t>
            </w:r>
          </w:p>
        </w:tc>
        <w:tc>
          <w:tcPr>
            <w:tcW w:w="0" w:type="auto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04687" w:rsidRPr="00204687" w:rsidRDefault="00204687" w:rsidP="00204687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04687">
              <w:rPr>
                <w:rFonts w:ascii="Verdana" w:eastAsia="Times New Roman" w:hAnsi="Verdana" w:cs="Times New Roman"/>
                <w:sz w:val="18"/>
                <w:szCs w:val="18"/>
              </w:rPr>
              <w:t>127ms</w:t>
            </w:r>
          </w:p>
        </w:tc>
        <w:tc>
          <w:tcPr>
            <w:tcW w:w="0" w:type="auto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04687" w:rsidRPr="00204687" w:rsidRDefault="00204687" w:rsidP="00204687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04687">
              <w:rPr>
                <w:rFonts w:ascii="Verdana" w:eastAsia="Times New Roman" w:hAnsi="Verdana" w:cs="Times New Roman"/>
                <w:sz w:val="18"/>
                <w:szCs w:val="18"/>
              </w:rPr>
              <w:t>29ms</w:t>
            </w:r>
          </w:p>
        </w:tc>
        <w:tc>
          <w:tcPr>
            <w:tcW w:w="0" w:type="auto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04687" w:rsidRPr="00204687" w:rsidRDefault="00204687" w:rsidP="00204687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04687">
              <w:rPr>
                <w:rFonts w:ascii="Verdana" w:eastAsia="Times New Roman" w:hAnsi="Verdana" w:cs="Times New Roman"/>
                <w:sz w:val="18"/>
                <w:szCs w:val="18"/>
              </w:rPr>
              <w:t>28ms</w:t>
            </w:r>
          </w:p>
        </w:tc>
        <w:tc>
          <w:tcPr>
            <w:tcW w:w="0" w:type="auto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04687" w:rsidRPr="00204687" w:rsidRDefault="00204687" w:rsidP="00204687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>181ms</w:t>
            </w:r>
          </w:p>
        </w:tc>
      </w:tr>
      <w:tr w:rsidR="00204687" w:rsidRPr="00204687" w:rsidTr="00204687">
        <w:trPr>
          <w:tblCellSpacing w:w="0" w:type="dxa"/>
        </w:trPr>
        <w:tc>
          <w:tcPr>
            <w:tcW w:w="0" w:type="auto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04687" w:rsidRPr="00204687" w:rsidRDefault="00204687" w:rsidP="00204687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04687">
              <w:rPr>
                <w:rFonts w:ascii="Verdana" w:eastAsia="Times New Roman" w:hAnsi="Verdana" w:cs="Times New Roman"/>
                <w:sz w:val="18"/>
                <w:szCs w:val="18"/>
              </w:rPr>
              <w:t>cornell-256lights</w:t>
            </w:r>
            <w:r w:rsidRPr="00204687">
              <w:rPr>
                <w:rFonts w:ascii="Verdana" w:eastAsia="Times New Roman" w:hAnsi="Verdana" w:cs="Times New Roman"/>
                <w:sz w:val="18"/>
                <w:szCs w:val="18"/>
              </w:rPr>
              <w:br/>
              <w:t>512x512x1</w:t>
            </w:r>
          </w:p>
        </w:tc>
        <w:tc>
          <w:tcPr>
            <w:tcW w:w="0" w:type="auto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04687" w:rsidRPr="00204687" w:rsidRDefault="00204687" w:rsidP="00204687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04687">
              <w:rPr>
                <w:rFonts w:ascii="Verdana" w:eastAsia="Times New Roman" w:hAnsi="Verdana" w:cs="Times New Roman"/>
                <w:sz w:val="18"/>
                <w:szCs w:val="18"/>
              </w:rPr>
              <w:t>23830ms</w:t>
            </w:r>
          </w:p>
        </w:tc>
        <w:tc>
          <w:tcPr>
            <w:tcW w:w="0" w:type="auto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04687" w:rsidRPr="00204687" w:rsidRDefault="00204687" w:rsidP="00204687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04687">
              <w:rPr>
                <w:rFonts w:ascii="Verdana" w:eastAsia="Times New Roman" w:hAnsi="Verdana" w:cs="Times New Roman"/>
                <w:sz w:val="18"/>
                <w:szCs w:val="18"/>
              </w:rPr>
              <w:t>5625ms</w:t>
            </w:r>
          </w:p>
        </w:tc>
        <w:tc>
          <w:tcPr>
            <w:tcW w:w="0" w:type="auto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04687" w:rsidRPr="00204687" w:rsidRDefault="00204687" w:rsidP="00204687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04687">
              <w:rPr>
                <w:rFonts w:ascii="Verdana" w:eastAsia="Times New Roman" w:hAnsi="Verdana" w:cs="Times New Roman"/>
                <w:sz w:val="18"/>
                <w:szCs w:val="18"/>
              </w:rPr>
              <w:t>2500ms</w:t>
            </w:r>
          </w:p>
        </w:tc>
        <w:tc>
          <w:tcPr>
            <w:tcW w:w="0" w:type="auto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04687" w:rsidRPr="00204687" w:rsidRDefault="00204687" w:rsidP="00204687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>762ms</w:t>
            </w:r>
          </w:p>
        </w:tc>
      </w:tr>
      <w:tr w:rsidR="00204687" w:rsidRPr="00204687" w:rsidTr="00204687">
        <w:trPr>
          <w:tblCellSpacing w:w="0" w:type="dxa"/>
        </w:trPr>
        <w:tc>
          <w:tcPr>
            <w:tcW w:w="0" w:type="auto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04687" w:rsidRPr="00204687" w:rsidRDefault="00204687" w:rsidP="00204687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04687">
              <w:rPr>
                <w:rFonts w:ascii="Verdana" w:eastAsia="Times New Roman" w:hAnsi="Verdana" w:cs="Times New Roman"/>
                <w:sz w:val="18"/>
                <w:szCs w:val="18"/>
              </w:rPr>
              <w:t>allmaterials</w:t>
            </w:r>
            <w:r w:rsidRPr="00204687">
              <w:rPr>
                <w:rFonts w:ascii="Verdana" w:eastAsia="Times New Roman" w:hAnsi="Verdana" w:cs="Times New Roman"/>
                <w:sz w:val="18"/>
                <w:szCs w:val="18"/>
              </w:rPr>
              <w:br/>
              <w:t>1024x1024x1</w:t>
            </w:r>
          </w:p>
        </w:tc>
        <w:tc>
          <w:tcPr>
            <w:tcW w:w="0" w:type="auto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04687" w:rsidRPr="00204687" w:rsidRDefault="00204687" w:rsidP="00204687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04687">
              <w:rPr>
                <w:rFonts w:ascii="Verdana" w:eastAsia="Times New Roman" w:hAnsi="Verdana" w:cs="Times New Roman"/>
                <w:sz w:val="18"/>
                <w:szCs w:val="18"/>
              </w:rPr>
              <w:t>303ms</w:t>
            </w:r>
          </w:p>
        </w:tc>
        <w:tc>
          <w:tcPr>
            <w:tcW w:w="0" w:type="auto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04687" w:rsidRPr="00204687" w:rsidRDefault="00204687" w:rsidP="00204687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04687">
              <w:rPr>
                <w:rFonts w:ascii="Verdana" w:eastAsia="Times New Roman" w:hAnsi="Verdana" w:cs="Times New Roman"/>
                <w:sz w:val="18"/>
                <w:szCs w:val="18"/>
              </w:rPr>
              <w:t>96ms</w:t>
            </w:r>
          </w:p>
        </w:tc>
        <w:tc>
          <w:tcPr>
            <w:tcW w:w="0" w:type="auto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04687" w:rsidRPr="00204687" w:rsidRDefault="00204687" w:rsidP="00204687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04687">
              <w:rPr>
                <w:rFonts w:ascii="Verdana" w:eastAsia="Times New Roman" w:hAnsi="Verdana" w:cs="Times New Roman"/>
                <w:sz w:val="18"/>
                <w:szCs w:val="18"/>
              </w:rPr>
              <w:t>87ms</w:t>
            </w:r>
          </w:p>
        </w:tc>
        <w:tc>
          <w:tcPr>
            <w:tcW w:w="0" w:type="auto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04687" w:rsidRPr="00204687" w:rsidRDefault="00204687" w:rsidP="00204687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>175ms</w:t>
            </w:r>
          </w:p>
        </w:tc>
      </w:tr>
      <w:tr w:rsidR="00204687" w:rsidRPr="00204687" w:rsidTr="00204687">
        <w:trPr>
          <w:tblCellSpacing w:w="0" w:type="dxa"/>
        </w:trPr>
        <w:tc>
          <w:tcPr>
            <w:tcW w:w="0" w:type="auto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04687" w:rsidRPr="00204687" w:rsidRDefault="00204687" w:rsidP="00204687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04687">
              <w:rPr>
                <w:rFonts w:ascii="Verdana" w:eastAsia="Times New Roman" w:hAnsi="Verdana" w:cs="Times New Roman"/>
                <w:sz w:val="18"/>
                <w:szCs w:val="18"/>
              </w:rPr>
              <w:t>5000spheres</w:t>
            </w:r>
            <w:r w:rsidRPr="00204687">
              <w:rPr>
                <w:rFonts w:ascii="Verdana" w:eastAsia="Times New Roman" w:hAnsi="Verdana" w:cs="Times New Roman"/>
                <w:sz w:val="18"/>
                <w:szCs w:val="18"/>
              </w:rPr>
              <w:br/>
              <w:t>960x540x1</w:t>
            </w:r>
          </w:p>
        </w:tc>
        <w:tc>
          <w:tcPr>
            <w:tcW w:w="0" w:type="auto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04687" w:rsidRPr="00204687" w:rsidRDefault="00204687" w:rsidP="00204687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04687">
              <w:rPr>
                <w:rFonts w:ascii="Verdana" w:eastAsia="Times New Roman" w:hAnsi="Verdana" w:cs="Times New Roman"/>
                <w:sz w:val="18"/>
                <w:szCs w:val="18"/>
              </w:rPr>
              <w:t>19857ms</w:t>
            </w:r>
          </w:p>
        </w:tc>
        <w:tc>
          <w:tcPr>
            <w:tcW w:w="0" w:type="auto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04687" w:rsidRPr="00204687" w:rsidRDefault="00204687" w:rsidP="00204687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04687">
              <w:rPr>
                <w:rFonts w:ascii="Verdana" w:eastAsia="Times New Roman" w:hAnsi="Verdana" w:cs="Times New Roman"/>
                <w:sz w:val="18"/>
                <w:szCs w:val="18"/>
              </w:rPr>
              <w:t>4843ms</w:t>
            </w:r>
          </w:p>
        </w:tc>
        <w:tc>
          <w:tcPr>
            <w:tcW w:w="0" w:type="auto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04687" w:rsidRPr="00204687" w:rsidRDefault="00204687" w:rsidP="00204687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04687">
              <w:rPr>
                <w:rFonts w:ascii="Verdana" w:eastAsia="Times New Roman" w:hAnsi="Verdana" w:cs="Times New Roman"/>
                <w:sz w:val="18"/>
                <w:szCs w:val="18"/>
              </w:rPr>
              <w:t>1418ms</w:t>
            </w:r>
          </w:p>
        </w:tc>
        <w:tc>
          <w:tcPr>
            <w:tcW w:w="0" w:type="auto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04687" w:rsidRPr="00204687" w:rsidRDefault="00204687" w:rsidP="00204687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>Error</w:t>
            </w:r>
            <w:r w:rsidR="00AD3E7B">
              <w:rPr>
                <w:rFonts w:ascii="Verdana" w:eastAsia="Times New Roman" w:hAnsi="Verdana" w:cs="Times New Roman"/>
                <w:sz w:val="18"/>
                <w:szCs w:val="18"/>
              </w:rPr>
              <w:t>: Triangle container null</w:t>
            </w:r>
          </w:p>
        </w:tc>
      </w:tr>
      <w:tr w:rsidR="00204687" w:rsidRPr="00204687" w:rsidTr="00204687">
        <w:trPr>
          <w:tblCellSpacing w:w="0" w:type="dxa"/>
        </w:trPr>
        <w:tc>
          <w:tcPr>
            <w:tcW w:w="0" w:type="auto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04687" w:rsidRPr="00204687" w:rsidRDefault="00204687" w:rsidP="00204687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04687">
              <w:rPr>
                <w:rFonts w:ascii="Verdana" w:eastAsia="Times New Roman" w:hAnsi="Verdana" w:cs="Times New Roman"/>
                <w:sz w:val="18"/>
                <w:szCs w:val="18"/>
              </w:rPr>
              <w:t>bunny500.txt</w:t>
            </w:r>
            <w:r w:rsidRPr="00204687">
              <w:rPr>
                <w:rFonts w:ascii="Verdana" w:eastAsia="Times New Roman" w:hAnsi="Verdana" w:cs="Times New Roman"/>
                <w:sz w:val="18"/>
                <w:szCs w:val="18"/>
              </w:rPr>
              <w:br/>
              <w:t>1024x1024x1</w:t>
            </w:r>
          </w:p>
        </w:tc>
        <w:tc>
          <w:tcPr>
            <w:tcW w:w="0" w:type="auto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04687" w:rsidRPr="00204687" w:rsidRDefault="00204687" w:rsidP="00204687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04687">
              <w:rPr>
                <w:rFonts w:ascii="Verdana" w:eastAsia="Times New Roman" w:hAnsi="Verdana" w:cs="Times New Roman"/>
                <w:sz w:val="18"/>
                <w:szCs w:val="18"/>
              </w:rPr>
              <w:t>23107ms</w:t>
            </w:r>
          </w:p>
        </w:tc>
        <w:tc>
          <w:tcPr>
            <w:tcW w:w="0" w:type="auto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04687" w:rsidRPr="00204687" w:rsidRDefault="00204687" w:rsidP="00204687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04687">
              <w:rPr>
                <w:rFonts w:ascii="Verdana" w:eastAsia="Times New Roman" w:hAnsi="Verdana" w:cs="Times New Roman"/>
                <w:sz w:val="18"/>
                <w:szCs w:val="18"/>
              </w:rPr>
              <w:t>4118ms</w:t>
            </w:r>
          </w:p>
        </w:tc>
        <w:tc>
          <w:tcPr>
            <w:tcW w:w="0" w:type="auto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04687" w:rsidRPr="00204687" w:rsidRDefault="00204687" w:rsidP="00204687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04687">
              <w:rPr>
                <w:rFonts w:ascii="Verdana" w:eastAsia="Times New Roman" w:hAnsi="Verdana" w:cs="Times New Roman"/>
                <w:sz w:val="18"/>
                <w:szCs w:val="18"/>
              </w:rPr>
              <w:t>559ms</w:t>
            </w:r>
          </w:p>
        </w:tc>
        <w:tc>
          <w:tcPr>
            <w:tcW w:w="0" w:type="auto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04687" w:rsidRPr="00204687" w:rsidRDefault="00AD3E7B" w:rsidP="00204687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Error:  </w:t>
            </w:r>
            <w:r>
              <w:rPr>
                <w:rFonts w:ascii="Verdana" w:eastAsia="Times New Roman" w:hAnsi="Verdana" w:cs="Times New Roman"/>
                <w:sz w:val="18"/>
                <w:szCs w:val="18"/>
              </w:rPr>
              <w:t>Sphere container null</w:t>
            </w:r>
          </w:p>
        </w:tc>
      </w:tr>
      <w:tr w:rsidR="00204687" w:rsidRPr="00204687" w:rsidTr="00204687">
        <w:trPr>
          <w:tblCellSpacing w:w="0" w:type="dxa"/>
        </w:trPr>
        <w:tc>
          <w:tcPr>
            <w:tcW w:w="0" w:type="auto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04687" w:rsidRPr="00204687" w:rsidRDefault="00204687" w:rsidP="00204687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04687">
              <w:rPr>
                <w:rFonts w:ascii="Verdana" w:eastAsia="Times New Roman" w:hAnsi="Verdana" w:cs="Times New Roman"/>
                <w:sz w:val="18"/>
                <w:szCs w:val="18"/>
              </w:rPr>
              <w:t>bunny10k.txt</w:t>
            </w:r>
            <w:r w:rsidRPr="00204687">
              <w:rPr>
                <w:rFonts w:ascii="Verdana" w:eastAsia="Times New Roman" w:hAnsi="Verdana" w:cs="Times New Roman"/>
                <w:sz w:val="18"/>
                <w:szCs w:val="18"/>
              </w:rPr>
              <w:br/>
              <w:t>256x256x1</w:t>
            </w:r>
          </w:p>
        </w:tc>
        <w:tc>
          <w:tcPr>
            <w:tcW w:w="0" w:type="auto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04687" w:rsidRPr="00204687" w:rsidRDefault="00204687" w:rsidP="00204687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04687">
              <w:rPr>
                <w:rFonts w:ascii="Verdana" w:eastAsia="Times New Roman" w:hAnsi="Verdana" w:cs="Times New Roman"/>
                <w:sz w:val="18"/>
                <w:szCs w:val="18"/>
              </w:rPr>
              <w:t>40931ms</w:t>
            </w:r>
          </w:p>
        </w:tc>
        <w:tc>
          <w:tcPr>
            <w:tcW w:w="0" w:type="auto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04687" w:rsidRPr="00204687" w:rsidRDefault="00204687" w:rsidP="00204687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04687">
              <w:rPr>
                <w:rFonts w:ascii="Verdana" w:eastAsia="Times New Roman" w:hAnsi="Verdana" w:cs="Times New Roman"/>
                <w:sz w:val="18"/>
                <w:szCs w:val="18"/>
              </w:rPr>
              <w:t>7862ms</w:t>
            </w:r>
          </w:p>
        </w:tc>
        <w:tc>
          <w:tcPr>
            <w:tcW w:w="0" w:type="auto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04687" w:rsidRPr="00204687" w:rsidRDefault="00204687" w:rsidP="00204687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04687">
              <w:rPr>
                <w:rFonts w:ascii="Verdana" w:eastAsia="Times New Roman" w:hAnsi="Verdana" w:cs="Times New Roman"/>
                <w:sz w:val="18"/>
                <w:szCs w:val="18"/>
              </w:rPr>
              <w:t>862ms</w:t>
            </w:r>
          </w:p>
        </w:tc>
        <w:tc>
          <w:tcPr>
            <w:tcW w:w="0" w:type="auto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CCCCC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04687" w:rsidRPr="00204687" w:rsidRDefault="00AD3E7B" w:rsidP="00204687">
            <w:pPr>
              <w:spacing w:before="15" w:after="15" w:line="240" w:lineRule="auto"/>
              <w:ind w:left="15" w:right="15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>Error: Sphere container null</w:t>
            </w:r>
          </w:p>
        </w:tc>
      </w:tr>
    </w:tbl>
    <w:p w:rsidR="00AD3E7B" w:rsidRDefault="0076681C">
      <w:r>
        <w:t>From the table of above, it shows third test is slower than other. It is because CPU power is stronger than GPU. When the calculate volume stay a low level, CPU will faster than GPU output. While, if the calculate volume reach a special level, the speed of GPU calculate will be faster than other.</w:t>
      </w:r>
    </w:p>
    <w:p w:rsidR="0076681C" w:rsidRDefault="0076681C"/>
    <w:p w:rsidR="0076681C" w:rsidRDefault="0076681C">
      <w:r>
        <w:t>Sixth, seventh and eighth test shows error. It should because the triangle contain or sphere container of scene is null. It means GPU require exception access when it load data.</w:t>
      </w:r>
    </w:p>
    <w:p w:rsidR="00270D20" w:rsidRDefault="00270D20"/>
    <w:p w:rsidR="00270D20" w:rsidRDefault="00270D20" w:rsidP="00270D20">
      <w:r>
        <w:t>It has a bug in my program in stage 4, isTriangleIntersection function under isShadow function. It shows a serious shadow judgement problem.</w:t>
      </w:r>
      <w:bookmarkStart w:id="0" w:name="_GoBack"/>
      <w:bookmarkEnd w:id="0"/>
    </w:p>
    <w:sectPr w:rsidR="00270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ECD"/>
    <w:rsid w:val="000A2ECD"/>
    <w:rsid w:val="00204687"/>
    <w:rsid w:val="00270D20"/>
    <w:rsid w:val="0076681C"/>
    <w:rsid w:val="00AD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2548"/>
  <w15:chartTrackingRefBased/>
  <w15:docId w15:val="{B932E6A4-5942-4B47-8AA1-2808BD9B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0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Junqian Su</dc:creator>
  <cp:keywords/>
  <dc:description/>
  <cp:lastModifiedBy>Junqian Su</cp:lastModifiedBy>
  <cp:revision>6</cp:revision>
  <dcterms:created xsi:type="dcterms:W3CDTF">2019-05-24T09:02:00Z</dcterms:created>
  <dcterms:modified xsi:type="dcterms:W3CDTF">2019-05-24T09:23:00Z</dcterms:modified>
</cp:coreProperties>
</file>