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Consolas" w:hAnsi="Consolas"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词法分析结果：</w:t>
      </w:r>
    </w:p>
    <w:p>
      <w:pPr>
        <w:ind w:firstLine="420" w:firstLineChars="0"/>
        <w:jc w:val="both"/>
        <w:rPr>
          <w:rFonts w:hint="eastAsia" w:ascii="Consolas" w:hAnsi="Consolas"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能正确识别每个语法成分，能判断是否是保留字，是否是括号/算术运算符/各种括号，能初步</w:t>
      </w:r>
      <w:bookmarkStart w:id="0" w:name="_GoBack"/>
      <w:bookmarkEnd w:id="0"/>
      <w:r>
        <w:rPr>
          <w:rFonts w:hint="eastAsia" w:ascii="Consolas" w:hAnsi="Consolas" w:cs="Consolas"/>
          <w:i w:val="0"/>
          <w:caps w:val="0"/>
          <w:color w:val="333333"/>
          <w:spacing w:val="0"/>
          <w:sz w:val="21"/>
          <w:szCs w:val="21"/>
          <w:lang w:val="en-US" w:eastAsia="zh-CN"/>
        </w:rPr>
        <w:t>识别字符常量，字符串，并在缺少相应的右引号时或字符不符合文法要求时在控制台中输出错误提示信息（拟修改成输出到文件中），也能将识别到的无符号整数正确地转为int型，并具有一定的溢出处理能力（try...catch块捕获out_of_range异常）。</w:t>
      </w:r>
    </w:p>
    <w:sectPr>
      <w:pgSz w:w="11906" w:h="16838"/>
      <w:pgMar w:top="1440" w:right="1486"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06AF6"/>
    <w:rsid w:val="03A976BA"/>
    <w:rsid w:val="03CB0E2D"/>
    <w:rsid w:val="10A762D5"/>
    <w:rsid w:val="154D3AC2"/>
    <w:rsid w:val="157F2B87"/>
    <w:rsid w:val="15FF4E39"/>
    <w:rsid w:val="182B08B2"/>
    <w:rsid w:val="1B614EB2"/>
    <w:rsid w:val="1C923759"/>
    <w:rsid w:val="1DBE3310"/>
    <w:rsid w:val="1E45450F"/>
    <w:rsid w:val="2F25085E"/>
    <w:rsid w:val="3390772A"/>
    <w:rsid w:val="36673F48"/>
    <w:rsid w:val="37F64FF5"/>
    <w:rsid w:val="390B4519"/>
    <w:rsid w:val="3B5059F5"/>
    <w:rsid w:val="3F2123E8"/>
    <w:rsid w:val="45702A30"/>
    <w:rsid w:val="4D401154"/>
    <w:rsid w:val="52E43410"/>
    <w:rsid w:val="673B0630"/>
    <w:rsid w:val="6E994706"/>
    <w:rsid w:val="6EF13C39"/>
    <w:rsid w:val="733C20F3"/>
    <w:rsid w:val="7CE15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2">
    <w:name w:val="Default Paragraph Font"/>
    <w:qFormat/>
    <w:uiPriority w:val="0"/>
  </w:style>
  <w:style w:type="table" w:default="1" w:styleId="3">
    <w:name w:val="Normal Table"/>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2890</Words>
  <Characters>3995</Characters>
  <Paragraphs>217</Paragraphs>
  <TotalTime>98</TotalTime>
  <ScaleCrop>false</ScaleCrop>
  <LinksUpToDate>false</LinksUpToDate>
  <CharactersWithSpaces>4509</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秦子檸</dc:creator>
  <cp:lastModifiedBy>黑羽柠子</cp:lastModifiedBy>
  <dcterms:modified xsi:type="dcterms:W3CDTF">2018-11-13T17:30:22Z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