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647AA" w14:textId="269B2236" w:rsidR="00705135" w:rsidRDefault="00705135" w:rsidP="00705135">
      <w:pPr>
        <w:pStyle w:val="TITREDUDOCUMENT"/>
      </w:pPr>
      <w:r w:rsidRPr="009969D8">
        <w:t>Template Livrable</w:t>
      </w:r>
      <w:r w:rsidR="00914246">
        <w:t xml:space="preserve"> 1</w:t>
      </w:r>
    </w:p>
    <w:p w14:paraId="20AED803" w14:textId="62737C47" w:rsidR="00705135" w:rsidRPr="00705135" w:rsidRDefault="00705135" w:rsidP="003D3916">
      <w:pPr>
        <w:pStyle w:val="SOUS-TITREDUDOCUMENT"/>
      </w:pPr>
      <w:r w:rsidRPr="009969D8">
        <w:t>PDCA 1 (Boucle 1) </w:t>
      </w:r>
    </w:p>
    <w:p w14:paraId="7C90EB17" w14:textId="127246EB" w:rsidR="00705135" w:rsidRPr="003D3916" w:rsidRDefault="59035F55" w:rsidP="59035F55">
      <w:pPr>
        <w:pStyle w:val="ListBullet"/>
        <w:rPr>
          <w:sz w:val="22"/>
        </w:rPr>
      </w:pPr>
      <w:r w:rsidRPr="59035F55">
        <w:rPr>
          <w:b/>
          <w:bCs/>
          <w:sz w:val="22"/>
        </w:rPr>
        <w:t>Titre :</w:t>
      </w:r>
      <w:r w:rsidRPr="59035F55">
        <w:rPr>
          <w:sz w:val="22"/>
        </w:rPr>
        <w:t xml:space="preserve"> Diagnostic &amp; cadrage </w:t>
      </w:r>
      <w:r w:rsidR="423742FD" w:rsidRPr="423742FD">
        <w:rPr>
          <w:sz w:val="22"/>
        </w:rPr>
        <w:t>-</w:t>
      </w:r>
      <w:r w:rsidRPr="59035F55">
        <w:rPr>
          <w:sz w:val="22"/>
        </w:rPr>
        <w:t xml:space="preserve"> “Un campus qui vous comprend” </w:t>
      </w:r>
    </w:p>
    <w:p w14:paraId="38BD1158" w14:textId="55C238F0" w:rsidR="00914246" w:rsidRPr="002B7A00" w:rsidRDefault="59035F55" w:rsidP="59035F55">
      <w:pPr>
        <w:pStyle w:val="ListBullet"/>
        <w:rPr>
          <w:sz w:val="22"/>
          <w:lang w:val="en-US"/>
        </w:rPr>
      </w:pPr>
      <w:bookmarkStart w:id="0" w:name="_Int_ks5rVDl6"/>
      <w:r w:rsidRPr="002B7A00">
        <w:rPr>
          <w:b/>
          <w:bCs/>
          <w:sz w:val="22"/>
          <w:lang w:val="en-US"/>
        </w:rPr>
        <w:t>Équipe :</w:t>
      </w:r>
      <w:bookmarkEnd w:id="0"/>
      <w:r w:rsidRPr="002B7A00">
        <w:rPr>
          <w:b/>
          <w:bCs/>
          <w:sz w:val="22"/>
          <w:lang w:val="en-US"/>
        </w:rPr>
        <w:t xml:space="preserve"> </w:t>
      </w:r>
      <w:r w:rsidRPr="002B7A00">
        <w:rPr>
          <w:sz w:val="22"/>
          <w:lang w:val="en-US"/>
        </w:rPr>
        <w:t>Mohammed EL ORFALI, Axel DELAR, Remy MOREEL, Léo SCHAEFFER</w:t>
      </w:r>
    </w:p>
    <w:p w14:paraId="74D6066E" w14:textId="62F7EA3B" w:rsidR="00914246" w:rsidRPr="003D3916" w:rsidRDefault="59035F55" w:rsidP="59035F55">
      <w:pPr>
        <w:pStyle w:val="ListBullet"/>
        <w:rPr>
          <w:sz w:val="22"/>
        </w:rPr>
      </w:pPr>
      <w:r w:rsidRPr="59035F55">
        <w:rPr>
          <w:b/>
          <w:bCs/>
          <w:sz w:val="22"/>
        </w:rPr>
        <w:t>Groupe :</w:t>
      </w:r>
      <w:r w:rsidR="423742FD" w:rsidRPr="423742FD">
        <w:rPr>
          <w:b/>
          <w:bCs/>
          <w:sz w:val="22"/>
        </w:rPr>
        <w:t xml:space="preserve"> </w:t>
      </w:r>
      <w:r w:rsidR="423742FD" w:rsidRPr="423742FD">
        <w:rPr>
          <w:sz w:val="22"/>
        </w:rPr>
        <w:t>1</w:t>
      </w:r>
    </w:p>
    <w:p w14:paraId="39F63D5E" w14:textId="04F75093" w:rsidR="00914246" w:rsidRPr="003D3916" w:rsidRDefault="423742FD" w:rsidP="0061205F">
      <w:pPr>
        <w:pStyle w:val="ListBullet"/>
        <w:rPr>
          <w:sz w:val="22"/>
        </w:rPr>
      </w:pPr>
      <w:r w:rsidRPr="423742FD">
        <w:rPr>
          <w:b/>
          <w:bCs/>
          <w:sz w:val="22"/>
        </w:rPr>
        <w:t xml:space="preserve">Espace étudié : </w:t>
      </w:r>
      <w:r w:rsidRPr="423742FD">
        <w:rPr>
          <w:sz w:val="22"/>
        </w:rPr>
        <w:t xml:space="preserve">Salle de classe </w:t>
      </w:r>
    </w:p>
    <w:p w14:paraId="5E97D7DA" w14:textId="41B262F0" w:rsidR="00705135" w:rsidRPr="003D3916" w:rsidRDefault="59035F55" w:rsidP="59035F55">
      <w:pPr>
        <w:pStyle w:val="ListBullet"/>
        <w:rPr>
          <w:sz w:val="22"/>
        </w:rPr>
      </w:pPr>
      <w:r w:rsidRPr="59035F55">
        <w:rPr>
          <w:b/>
          <w:bCs/>
          <w:sz w:val="22"/>
        </w:rPr>
        <w:t>Date :</w:t>
      </w:r>
      <w:r w:rsidR="423742FD" w:rsidRPr="423742FD">
        <w:rPr>
          <w:b/>
          <w:bCs/>
          <w:sz w:val="22"/>
        </w:rPr>
        <w:t xml:space="preserve"> </w:t>
      </w:r>
      <w:r w:rsidR="423742FD" w:rsidRPr="423742FD">
        <w:rPr>
          <w:sz w:val="22"/>
        </w:rPr>
        <w:t>16/01/2026</w:t>
      </w:r>
    </w:p>
    <w:p w14:paraId="7CBBB709" w14:textId="0AD6915F" w:rsidR="00914246" w:rsidRPr="003D3916" w:rsidRDefault="59035F55" w:rsidP="59035F55">
      <w:pPr>
        <w:pStyle w:val="ListBullet"/>
        <w:rPr>
          <w:sz w:val="22"/>
        </w:rPr>
      </w:pPr>
      <w:r w:rsidRPr="59035F55">
        <w:rPr>
          <w:b/>
          <w:bCs/>
          <w:sz w:val="22"/>
        </w:rPr>
        <w:t>Référent pédagogique :</w:t>
      </w:r>
      <w:r w:rsidR="423742FD" w:rsidRPr="423742FD">
        <w:rPr>
          <w:b/>
          <w:bCs/>
          <w:sz w:val="22"/>
        </w:rPr>
        <w:t xml:space="preserve"> </w:t>
      </w:r>
      <w:r w:rsidR="423742FD" w:rsidRPr="423742FD">
        <w:rPr>
          <w:sz w:val="22"/>
        </w:rPr>
        <w:t>DING Yuehua</w:t>
      </w:r>
    </w:p>
    <w:p w14:paraId="048D47D7" w14:textId="4D0A6FB8" w:rsidR="00705135" w:rsidRPr="003D3916" w:rsidRDefault="59035F55" w:rsidP="59035F55">
      <w:pPr>
        <w:pStyle w:val="ListBullet"/>
        <w:rPr>
          <w:sz w:val="22"/>
        </w:rPr>
      </w:pPr>
      <w:r w:rsidRPr="59035F55">
        <w:rPr>
          <w:b/>
          <w:bCs/>
          <w:sz w:val="22"/>
        </w:rPr>
        <w:t>Version :</w:t>
      </w:r>
      <w:r w:rsidRPr="59035F55">
        <w:rPr>
          <w:sz w:val="22"/>
        </w:rPr>
        <w:t> </w:t>
      </w:r>
      <w:r w:rsidR="423742FD" w:rsidRPr="423742FD">
        <w:rPr>
          <w:sz w:val="22"/>
        </w:rPr>
        <w:t xml:space="preserve"> V1</w:t>
      </w:r>
    </w:p>
    <w:p w14:paraId="3B09C652" w14:textId="77777777" w:rsidR="00705135" w:rsidRPr="009969D8" w:rsidRDefault="00705135" w:rsidP="00825411">
      <w:pPr>
        <w:pStyle w:val="Heading3"/>
      </w:pPr>
      <w:r w:rsidRPr="009969D8">
        <w:t>0) Résumé exécutif (≤ 8 lignes) </w:t>
      </w:r>
    </w:p>
    <w:p w14:paraId="0109FFA4" w14:textId="61553AF6" w:rsidR="00705135" w:rsidRPr="009969D8" w:rsidRDefault="00705135" w:rsidP="000E1BD2">
      <w:pPr>
        <w:pStyle w:val="ListBullet2"/>
      </w:pPr>
      <w:r w:rsidRPr="005B2AA6">
        <w:rPr>
          <w:b/>
          <w:bCs/>
        </w:rPr>
        <w:t>Problème observable</w:t>
      </w:r>
      <w:r w:rsidRPr="009969D8">
        <w:t xml:space="preserve"> :</w:t>
      </w:r>
      <w:r w:rsidR="000E1BD2">
        <w:t xml:space="preserve"> </w:t>
      </w:r>
      <w:r w:rsidR="000E1BD2" w:rsidRPr="000E1BD2">
        <w:t>Surveillance environnementale critique (CO</w:t>
      </w:r>
      <w:r w:rsidR="000E1BD2" w:rsidRPr="000E1BD2">
        <w:rPr>
          <w:rFonts w:ascii="Cambria Math" w:hAnsi="Cambria Math" w:cs="Cambria Math"/>
        </w:rPr>
        <w:t>₂</w:t>
      </w:r>
      <w:r w:rsidR="000E1BD2" w:rsidRPr="000E1BD2">
        <w:t xml:space="preserve">, </w:t>
      </w:r>
      <w:r w:rsidR="002F2F21" w:rsidRPr="000E1BD2">
        <w:t>T</w:t>
      </w:r>
      <w:r w:rsidR="002F2F21" w:rsidRPr="000E1BD2">
        <w:rPr>
          <w:rFonts w:ascii="Arial" w:hAnsi="Arial" w:cs="Arial"/>
        </w:rPr>
        <w:t>,</w:t>
      </w:r>
      <w:r w:rsidR="002F2F21">
        <w:rPr>
          <w:rFonts w:ascii="Arial" w:hAnsi="Arial" w:cs="Arial"/>
        </w:rPr>
        <w:t xml:space="preserve"> Pa, etc…</w:t>
      </w:r>
      <w:r w:rsidR="000E1BD2" w:rsidRPr="000E1BD2">
        <w:t>) impossible en temps r</w:t>
      </w:r>
      <w:r w:rsidR="000E1BD2" w:rsidRPr="000E1BD2">
        <w:rPr>
          <w:rFonts w:ascii="Arial" w:hAnsi="Arial" w:cs="Arial"/>
        </w:rPr>
        <w:t>é</w:t>
      </w:r>
      <w:r w:rsidR="000E1BD2" w:rsidRPr="000E1BD2">
        <w:t xml:space="preserve">el </w:t>
      </w:r>
      <w:r w:rsidR="000E1BD2" w:rsidRPr="000E1BD2">
        <w:rPr>
          <w:rFonts w:ascii="Arial" w:hAnsi="Arial" w:cs="Arial"/>
        </w:rPr>
        <w:t>à</w:t>
      </w:r>
      <w:r w:rsidR="000E1BD2" w:rsidRPr="000E1BD2">
        <w:t xml:space="preserve"> cause de la volatilit</w:t>
      </w:r>
      <w:r w:rsidR="000E1BD2" w:rsidRPr="000E1BD2">
        <w:rPr>
          <w:rFonts w:ascii="Arial" w:hAnsi="Arial" w:cs="Arial"/>
        </w:rPr>
        <w:t>é</w:t>
      </w:r>
      <w:r w:rsidR="000E1BD2" w:rsidRPr="000E1BD2">
        <w:t xml:space="preserve"> des connexions r</w:t>
      </w:r>
      <w:r w:rsidR="000E1BD2" w:rsidRPr="000E1BD2">
        <w:rPr>
          <w:rFonts w:ascii="Arial" w:hAnsi="Arial" w:cs="Arial"/>
        </w:rPr>
        <w:t>é</w:t>
      </w:r>
      <w:r w:rsidR="000E1BD2" w:rsidRPr="000E1BD2">
        <w:t>seaux</w:t>
      </w:r>
      <w:r w:rsidR="00DD0D4F">
        <w:t xml:space="preserve"> </w:t>
      </w:r>
      <w:r w:rsidR="000E1BD2" w:rsidRPr="000E1BD2">
        <w:t>et de l'absence d'intelligence locale.</w:t>
      </w:r>
    </w:p>
    <w:p w14:paraId="77A0E22F" w14:textId="02D4A7C7" w:rsidR="00705135" w:rsidRPr="009969D8" w:rsidRDefault="00705135" w:rsidP="000E1BD2">
      <w:pPr>
        <w:pStyle w:val="ListBullet2"/>
      </w:pPr>
      <w:r w:rsidRPr="005B2AA6">
        <w:rPr>
          <w:b/>
          <w:bCs/>
        </w:rPr>
        <w:t>Besoins fonctionnels (SMART)</w:t>
      </w:r>
      <w:r w:rsidRPr="009969D8">
        <w:t xml:space="preserve"> :</w:t>
      </w:r>
      <w:r w:rsidR="000E1BD2">
        <w:t xml:space="preserve"> </w:t>
      </w:r>
      <w:r w:rsidR="000E1BD2" w:rsidRPr="000E1BD2">
        <w:t>Collecte de données multi-capteurs, alertes locales immédiates (Edge), transmission résiliente vers le Cloud.</w:t>
      </w:r>
    </w:p>
    <w:p w14:paraId="72121A56" w14:textId="0DD338C9" w:rsidR="00705135" w:rsidRPr="009969D8" w:rsidRDefault="00705135" w:rsidP="000E1BD2">
      <w:pPr>
        <w:pStyle w:val="ListBullet2"/>
      </w:pPr>
      <w:r w:rsidRPr="005B2AA6">
        <w:rPr>
          <w:b/>
          <w:bCs/>
        </w:rPr>
        <w:t>Contraintes clés (latence, énergie, réseau, sécurité)</w:t>
      </w:r>
      <w:r w:rsidRPr="009969D8">
        <w:t xml:space="preserve"> : </w:t>
      </w:r>
      <w:r w:rsidR="000E1BD2" w:rsidRPr="000E1BD2">
        <w:t>Latence faible (&lt;1s) pour les alertes, continuité de service (Store &amp; Forward) en cas de coupure réseau, interopérabilité.</w:t>
      </w:r>
    </w:p>
    <w:p w14:paraId="2E4BAD4F" w14:textId="4313B3F9" w:rsidR="00705135" w:rsidRDefault="00705135" w:rsidP="005B2AA6">
      <w:pPr>
        <w:pStyle w:val="ListBullet2"/>
      </w:pPr>
      <w:proofErr w:type="spellStart"/>
      <w:r w:rsidRPr="005B2AA6">
        <w:rPr>
          <w:b/>
          <w:bCs/>
        </w:rPr>
        <w:t>Pré-choix</w:t>
      </w:r>
      <w:proofErr w:type="spellEnd"/>
      <w:r w:rsidRPr="005B2AA6">
        <w:rPr>
          <w:b/>
          <w:bCs/>
        </w:rPr>
        <w:t xml:space="preserve"> d’architecture</w:t>
      </w:r>
      <w:r w:rsidR="000E1BD2">
        <w:t xml:space="preserve"> : </w:t>
      </w:r>
      <w:r w:rsidR="000E1BD2" w:rsidRPr="000E1BD2">
        <w:t>Hybride (Edge + Cloud). Justification : Permet la réactivité locale (sécurité) via la Gateway tout en assurant la supervision globale via le Cloud.</w:t>
      </w:r>
    </w:p>
    <w:p w14:paraId="418920C8" w14:textId="12AC02B8" w:rsidR="008118AF" w:rsidRPr="008118AF" w:rsidRDefault="008118AF" w:rsidP="008118AF">
      <w:pPr>
        <w:spacing w:before="0"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2844741C" w14:textId="77777777" w:rsidR="00705135" w:rsidRPr="009969D8" w:rsidRDefault="00705135" w:rsidP="00825411">
      <w:pPr>
        <w:pStyle w:val="Heading3"/>
      </w:pPr>
      <w:r w:rsidRPr="009969D8">
        <w:t>1) Observation &amp; problème observable </w:t>
      </w:r>
    </w:p>
    <w:p w14:paraId="652729CA" w14:textId="509BD8E6" w:rsidR="00705135" w:rsidRDefault="00705135" w:rsidP="000E1BD2">
      <w:pPr>
        <w:pStyle w:val="ListBullet2"/>
      </w:pPr>
      <w:r w:rsidRPr="009969D8">
        <w:rPr>
          <w:b/>
          <w:bCs/>
        </w:rPr>
        <w:t>Contexte/zone :</w:t>
      </w:r>
      <w:r w:rsidRPr="009969D8">
        <w:t> </w:t>
      </w:r>
      <w:r w:rsidR="000E1BD2">
        <w:t>Salle de classe ou laboratoire (assimilé à un "Module Habitat" critique). Flux d'étudiants variable, fenêtres fermées (risque CO</w:t>
      </w:r>
      <w:r w:rsidR="000E1BD2" w:rsidRPr="423742FD">
        <w:rPr>
          <w:rFonts w:ascii="Cambria Math" w:hAnsi="Cambria Math" w:cs="Cambria Math"/>
        </w:rPr>
        <w:t>₂</w:t>
      </w:r>
      <w:r w:rsidR="000E1BD2">
        <w:t xml:space="preserve">). </w:t>
      </w:r>
    </w:p>
    <w:p w14:paraId="7616B278" w14:textId="3D8F73A5" w:rsidR="00BA6CA6" w:rsidRDefault="008A13AA" w:rsidP="00923F41">
      <w:pPr>
        <w:pStyle w:val="ListBullet2"/>
        <w:jc w:val="center"/>
      </w:pPr>
      <w:r w:rsidRPr="008A13AA">
        <w:rPr>
          <w:noProof/>
        </w:rPr>
        <w:drawing>
          <wp:inline distT="0" distB="0" distL="0" distR="0" wp14:anchorId="4896A032" wp14:editId="54D4B53C">
            <wp:extent cx="2351949" cy="1928111"/>
            <wp:effectExtent l="95250" t="76200" r="106045" b="129540"/>
            <wp:docPr id="723824722" name="Image 1" descr="Une image contenant Matériau composite, maison, Modèle réduit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824722" name="Image 1" descr="Une image contenant Matériau composite, maison, Modèle réduit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62534" cy="193678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6350" cap="sq">
                      <a:solidFill>
                        <a:srgbClr val="FFFF00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82D00AD" w14:textId="77777777" w:rsidR="008118AF" w:rsidRDefault="008118AF" w:rsidP="00923F41">
      <w:pPr>
        <w:pStyle w:val="ListBullet2"/>
        <w:jc w:val="center"/>
      </w:pPr>
    </w:p>
    <w:p w14:paraId="2A7B1F7F" w14:textId="2C6E62FB" w:rsidR="00705135" w:rsidRPr="009969D8" w:rsidRDefault="00705135" w:rsidP="008118AF">
      <w:pPr>
        <w:pStyle w:val="ListBullet2"/>
      </w:pPr>
      <w:r w:rsidRPr="009969D8">
        <w:rPr>
          <w:b/>
          <w:bCs/>
        </w:rPr>
        <w:t>Faits mesurables :</w:t>
      </w:r>
      <w:r w:rsidRPr="009969D8">
        <w:t> </w:t>
      </w:r>
      <w:r w:rsidR="00B97313">
        <w:t>Temp</w:t>
      </w:r>
      <w:r w:rsidR="00865411">
        <w:t>, Pression</w:t>
      </w:r>
      <w:r w:rsidR="004A2DE8">
        <w:t xml:space="preserve"> </w:t>
      </w:r>
      <w:r w:rsidR="00032731">
        <w:t>(fermeture</w:t>
      </w:r>
      <w:r w:rsidR="000F1006">
        <w:t xml:space="preserve"> de porte)</w:t>
      </w:r>
      <w:r w:rsidR="00865411">
        <w:t>, Infrarouge x2</w:t>
      </w:r>
      <w:r w:rsidR="0086777E">
        <w:t xml:space="preserve"> </w:t>
      </w:r>
      <w:r w:rsidR="00D245A2">
        <w:t>(entrée</w:t>
      </w:r>
      <w:r w:rsidR="004A2DE8">
        <w:t xml:space="preserve"> sortie d’une </w:t>
      </w:r>
      <w:r w:rsidR="002A0190">
        <w:t>salle</w:t>
      </w:r>
      <w:r w:rsidR="002C162E">
        <w:t>),</w:t>
      </w:r>
      <w:r w:rsidR="0086777E">
        <w:t xml:space="preserve"> </w:t>
      </w:r>
      <w:r w:rsidR="000E6816">
        <w:t xml:space="preserve">Capteur </w:t>
      </w:r>
      <w:r w:rsidR="0086777E">
        <w:t>Air qualité</w:t>
      </w:r>
      <w:r w:rsidR="000F1006">
        <w:t xml:space="preserve"> </w:t>
      </w:r>
      <w:r w:rsidR="00032731">
        <w:t>(CO2</w:t>
      </w:r>
      <w:r w:rsidR="000F1006">
        <w:t>)</w:t>
      </w:r>
    </w:p>
    <w:p w14:paraId="5074214E" w14:textId="7CD4F45F" w:rsidR="00705135" w:rsidRPr="009969D8" w:rsidRDefault="00705135" w:rsidP="000E1BD2">
      <w:pPr>
        <w:pStyle w:val="ListBullet2"/>
        <w:rPr>
          <w:i/>
          <w:iCs/>
        </w:rPr>
      </w:pPr>
      <w:r w:rsidRPr="009969D8">
        <w:rPr>
          <w:b/>
          <w:bCs/>
        </w:rPr>
        <w:t>Problème formulé :</w:t>
      </w:r>
      <w:r w:rsidRPr="009969D8">
        <w:t> </w:t>
      </w:r>
      <w:r w:rsidR="00032731">
        <w:rPr>
          <w:i/>
          <w:iCs/>
        </w:rPr>
        <w:t>Comment adapter la qualité de l’air</w:t>
      </w:r>
      <w:r w:rsidR="0CFFEDD2" w:rsidRPr="0CFFEDD2">
        <w:rPr>
          <w:i/>
          <w:iCs/>
        </w:rPr>
        <w:t xml:space="preserve"> </w:t>
      </w:r>
      <w:r w:rsidR="1127CDBF" w:rsidRPr="1127CDBF">
        <w:rPr>
          <w:i/>
          <w:iCs/>
        </w:rPr>
        <w:t xml:space="preserve">et </w:t>
      </w:r>
      <w:r w:rsidR="20658652" w:rsidRPr="20658652">
        <w:rPr>
          <w:i/>
          <w:iCs/>
        </w:rPr>
        <w:t>la</w:t>
      </w:r>
      <w:r w:rsidR="1127CDBF" w:rsidRPr="1127CDBF">
        <w:rPr>
          <w:i/>
          <w:iCs/>
        </w:rPr>
        <w:t xml:space="preserve"> </w:t>
      </w:r>
      <w:r w:rsidR="74CFF952" w:rsidRPr="74CFF952">
        <w:rPr>
          <w:i/>
          <w:iCs/>
        </w:rPr>
        <w:t>température</w:t>
      </w:r>
      <w:r w:rsidR="00032731">
        <w:rPr>
          <w:i/>
          <w:iCs/>
        </w:rPr>
        <w:t xml:space="preserve"> en fonction de la fréquentation </w:t>
      </w:r>
      <w:r w:rsidR="001A3BEE">
        <w:rPr>
          <w:i/>
          <w:iCs/>
        </w:rPr>
        <w:t>de la salle ? Comment garantir l’intégrité des pièces grâce à la pression exercé et à la fréquentation ?</w:t>
      </w:r>
    </w:p>
    <w:p w14:paraId="122E82D5" w14:textId="3EF124CB" w:rsidR="00705135" w:rsidRPr="009969D8" w:rsidRDefault="00705135" w:rsidP="000B6C39">
      <w:pPr>
        <w:pStyle w:val="ListBullet2"/>
      </w:pPr>
      <w:r w:rsidRPr="009969D8">
        <w:rPr>
          <w:b/>
          <w:bCs/>
        </w:rPr>
        <w:t xml:space="preserve">Bénéficiaires / </w:t>
      </w:r>
      <w:proofErr w:type="spellStart"/>
      <w:r w:rsidRPr="009969D8">
        <w:rPr>
          <w:b/>
          <w:bCs/>
        </w:rPr>
        <w:t>personas</w:t>
      </w:r>
      <w:proofErr w:type="spellEnd"/>
      <w:r w:rsidRPr="009969D8">
        <w:rPr>
          <w:b/>
          <w:bCs/>
        </w:rPr>
        <w:t xml:space="preserve"> :</w:t>
      </w:r>
      <w:r w:rsidR="000B6C39">
        <w:t xml:space="preserve"> </w:t>
      </w:r>
      <w:r w:rsidR="000B6C39" w:rsidRPr="000B6C39">
        <w:t>Service de maintenance, Responsables sécurité, Occupants de la salle.</w:t>
      </w:r>
    </w:p>
    <w:p w14:paraId="150426AD" w14:textId="77777777" w:rsidR="000B6C39" w:rsidRDefault="000B6C39" w:rsidP="000B6C39">
      <w:pPr>
        <w:rPr>
          <w:rFonts w:ascii="Arial" w:hAnsi="Arial" w:cs="Arial"/>
          <w:b/>
          <w:color w:val="000000"/>
        </w:rPr>
      </w:pPr>
      <w:r w:rsidRPr="000B6C39">
        <w:rPr>
          <w:rFonts w:ascii="Arial" w:hAnsi="Arial" w:cs="Arial"/>
          <w:b/>
          <w:color w:val="000000"/>
        </w:rPr>
        <w:t>Indicateurs de performance clés (KPI) :</w:t>
      </w:r>
    </w:p>
    <w:p w14:paraId="786A6108" w14:textId="77777777" w:rsidR="000B6C39" w:rsidRDefault="000B6C39" w:rsidP="000B6C39">
      <w:pPr>
        <w:pStyle w:val="ListParagraph"/>
        <w:numPr>
          <w:ilvl w:val="0"/>
          <w:numId w:val="11"/>
        </w:numPr>
        <w:ind w:left="720"/>
      </w:pPr>
      <w:r w:rsidRPr="000B6C39">
        <w:t>Taux de perte de paquets : 0 %, garanti par la gestion du buffer.</w:t>
      </w:r>
    </w:p>
    <w:p w14:paraId="407C8EA0" w14:textId="77777777" w:rsidR="000B6C39" w:rsidRDefault="000B6C39" w:rsidP="000B6C39">
      <w:pPr>
        <w:pStyle w:val="ListParagraph"/>
        <w:numPr>
          <w:ilvl w:val="0"/>
          <w:numId w:val="11"/>
        </w:numPr>
        <w:ind w:left="720"/>
      </w:pPr>
      <w:r w:rsidRPr="000B6C39">
        <w:t>Latence d’alerte locale : inférieure à 100 ms.</w:t>
      </w:r>
    </w:p>
    <w:p w14:paraId="458DC546" w14:textId="45CED6DE" w:rsidR="000B6C39" w:rsidRPr="009969D8" w:rsidRDefault="000B6C39" w:rsidP="00C430F8">
      <w:pPr>
        <w:pStyle w:val="ListParagraph"/>
        <w:numPr>
          <w:ilvl w:val="0"/>
          <w:numId w:val="11"/>
        </w:numPr>
        <w:ind w:left="720"/>
      </w:pPr>
      <w:r w:rsidRPr="000B6C39">
        <w:t>Temps de commutation entre Wi-Fi et 4G : inférieur à 5 secondes.</w:t>
      </w:r>
      <w:r w:rsidR="00C430F8">
        <w:t xml:space="preserve"> </w:t>
      </w:r>
    </w:p>
    <w:p w14:paraId="6462FA08" w14:textId="77777777" w:rsidR="00705135" w:rsidRPr="009969D8" w:rsidRDefault="00705135" w:rsidP="00825411">
      <w:pPr>
        <w:pStyle w:val="Heading3"/>
      </w:pPr>
      <w:r w:rsidRPr="009969D8">
        <w:t>2) Besoins fonctionnels (SMART) </w:t>
      </w:r>
    </w:p>
    <w:p w14:paraId="441EFD17" w14:textId="7C95958A" w:rsidR="00705135" w:rsidRPr="009969D8" w:rsidRDefault="00705135" w:rsidP="000B6C39">
      <w:pPr>
        <w:pStyle w:val="ListBullet2"/>
      </w:pPr>
      <w:r w:rsidRPr="009969D8">
        <w:t>B1</w:t>
      </w:r>
      <w:r w:rsidR="000B6C39">
        <w:t xml:space="preserve"> : </w:t>
      </w:r>
      <w:r w:rsidR="000B6C39" w:rsidRPr="000B6C39">
        <w:t>Le nœud capteur doit mesurer T°, Pression, CO</w:t>
      </w:r>
      <w:r w:rsidR="000B6C39" w:rsidRPr="000B6C39">
        <w:rPr>
          <w:rFonts w:ascii="Cambria Math" w:hAnsi="Cambria Math" w:cs="Cambria Math"/>
        </w:rPr>
        <w:t>₂</w:t>
      </w:r>
      <w:r w:rsidR="00404F90">
        <w:t xml:space="preserve"> </w:t>
      </w:r>
      <w:r w:rsidR="000B6C39" w:rsidRPr="000B6C39">
        <w:t>et Pr</w:t>
      </w:r>
      <w:r w:rsidR="000B6C39" w:rsidRPr="000B6C39">
        <w:rPr>
          <w:rFonts w:ascii="Arial" w:hAnsi="Arial" w:cs="Arial"/>
        </w:rPr>
        <w:t>é</w:t>
      </w:r>
      <w:r w:rsidR="000B6C39" w:rsidRPr="000B6C39">
        <w:t xml:space="preserve">sence toutes les 5 secondes et transmettre </w:t>
      </w:r>
      <w:r w:rsidR="000B6C39" w:rsidRPr="000B6C39">
        <w:rPr>
          <w:rFonts w:ascii="Arial" w:hAnsi="Arial" w:cs="Arial"/>
        </w:rPr>
        <w:t>à</w:t>
      </w:r>
      <w:r w:rsidR="000B6C39" w:rsidRPr="000B6C39">
        <w:t xml:space="preserve"> la passerelle via r</w:t>
      </w:r>
      <w:r w:rsidR="000B6C39" w:rsidRPr="000B6C39">
        <w:rPr>
          <w:rFonts w:ascii="Arial" w:hAnsi="Arial" w:cs="Arial"/>
        </w:rPr>
        <w:t>é</w:t>
      </w:r>
      <w:r w:rsidR="000B6C39" w:rsidRPr="000B6C39">
        <w:t>seau local basse conso.</w:t>
      </w:r>
    </w:p>
    <w:p w14:paraId="73E042AE" w14:textId="71E1AE12" w:rsidR="00705135" w:rsidRPr="009969D8" w:rsidRDefault="00705135" w:rsidP="000B6C39">
      <w:pPr>
        <w:pStyle w:val="ListBullet2"/>
      </w:pPr>
      <w:r w:rsidRPr="009969D8">
        <w:t>B2</w:t>
      </w:r>
      <w:r w:rsidR="000B6C39">
        <w:t xml:space="preserve"> : </w:t>
      </w:r>
      <w:r w:rsidR="00C139DA" w:rsidRPr="00C139DA">
        <w:t>Le nœud capteur doit déclencher une alerte locale autonome (LED/Buzzer) instantanément si le CO</w:t>
      </w:r>
      <w:r w:rsidR="00C139DA" w:rsidRPr="00C139DA">
        <w:rPr>
          <w:rFonts w:ascii="Cambria Math" w:hAnsi="Cambria Math" w:cs="Cambria Math"/>
        </w:rPr>
        <w:t>₂</w:t>
      </w:r>
      <w:r w:rsidR="00C139DA" w:rsidRPr="00C139DA">
        <w:t xml:space="preserve"> d</w:t>
      </w:r>
      <w:r w:rsidR="00C139DA" w:rsidRPr="00C139DA">
        <w:rPr>
          <w:rFonts w:ascii="Arial" w:hAnsi="Arial" w:cs="Arial"/>
        </w:rPr>
        <w:t>é</w:t>
      </w:r>
      <w:r w:rsidR="00C139DA" w:rsidRPr="00C139DA">
        <w:t>passe 1200 ppm, assurant la s</w:t>
      </w:r>
      <w:r w:rsidR="00C139DA" w:rsidRPr="00C139DA">
        <w:rPr>
          <w:rFonts w:ascii="Arial" w:hAnsi="Arial" w:cs="Arial"/>
        </w:rPr>
        <w:t>é</w:t>
      </w:r>
      <w:r w:rsidR="00C139DA" w:rsidRPr="00C139DA">
        <w:t>curit</w:t>
      </w:r>
      <w:r w:rsidR="00C139DA" w:rsidRPr="00C139DA">
        <w:rPr>
          <w:rFonts w:ascii="Arial" w:hAnsi="Arial" w:cs="Arial"/>
        </w:rPr>
        <w:t>é</w:t>
      </w:r>
      <w:r w:rsidR="00C139DA" w:rsidRPr="00C139DA">
        <w:t xml:space="preserve"> m</w:t>
      </w:r>
      <w:r w:rsidR="00C139DA" w:rsidRPr="00C139DA">
        <w:rPr>
          <w:rFonts w:ascii="Arial" w:hAnsi="Arial" w:cs="Arial"/>
        </w:rPr>
        <w:t>ê</w:t>
      </w:r>
      <w:r w:rsidR="00C139DA" w:rsidRPr="00C139DA">
        <w:t>me en cas de coupure r</w:t>
      </w:r>
      <w:r w:rsidR="00C139DA" w:rsidRPr="00C139DA">
        <w:rPr>
          <w:rFonts w:ascii="Arial" w:hAnsi="Arial" w:cs="Arial"/>
        </w:rPr>
        <w:t>é</w:t>
      </w:r>
      <w:r w:rsidR="00C139DA" w:rsidRPr="00C139DA">
        <w:t>seau.</w:t>
      </w:r>
    </w:p>
    <w:p w14:paraId="7D6AF98E" w14:textId="6BE0E91C" w:rsidR="00705135" w:rsidRDefault="00705135" w:rsidP="000B6C39">
      <w:pPr>
        <w:pStyle w:val="ListBullet2"/>
      </w:pPr>
      <w:r w:rsidRPr="009969D8">
        <w:t>B3</w:t>
      </w:r>
      <w:r w:rsidR="000B6C39">
        <w:t xml:space="preserve"> : </w:t>
      </w:r>
      <w:r w:rsidR="000B6C39" w:rsidRPr="000B6C39">
        <w:t>Le système doit stocker localement les données (Buffer) si le réseau est coupé et les transmettre intégralement dès le rétablissement (Store &amp; Forward).</w:t>
      </w:r>
    </w:p>
    <w:p w14:paraId="528A63BA" w14:textId="105DE588" w:rsidR="008118AF" w:rsidRPr="009969D8" w:rsidRDefault="008118AF" w:rsidP="00E114B8">
      <w:pPr>
        <w:spacing w:before="0" w:after="160" w:line="259" w:lineRule="auto"/>
      </w:pPr>
      <w:r>
        <w:br w:type="page"/>
      </w:r>
    </w:p>
    <w:p w14:paraId="64ADFC96" w14:textId="77777777" w:rsidR="00705135" w:rsidRPr="009969D8" w:rsidRDefault="00705135" w:rsidP="00825411">
      <w:pPr>
        <w:pStyle w:val="Heading3"/>
      </w:pPr>
      <w:r w:rsidRPr="009969D8">
        <w:t>3) Contraintes &amp; hypothèses </w:t>
      </w:r>
    </w:p>
    <w:p w14:paraId="7C6EBB3F" w14:textId="5E335497" w:rsidR="00E546D3" w:rsidRPr="009969D8" w:rsidRDefault="00705135" w:rsidP="00E546D3">
      <w:pPr>
        <w:pStyle w:val="ListBullet2"/>
      </w:pPr>
      <w:r w:rsidRPr="005B2AA6">
        <w:rPr>
          <w:b/>
          <w:bCs/>
        </w:rPr>
        <w:t>Latence / criticité locale</w:t>
      </w:r>
      <w:r w:rsidRPr="009969D8">
        <w:t xml:space="preserve"> : </w:t>
      </w:r>
      <w:r w:rsidR="00672178" w:rsidRPr="00672178">
        <w:t>Critique pour l'alerte CO</w:t>
      </w:r>
      <w:r w:rsidR="00672178" w:rsidRPr="00672178">
        <w:rPr>
          <w:rFonts w:ascii="Cambria Math" w:hAnsi="Cambria Math" w:cs="Cambria Math"/>
        </w:rPr>
        <w:t>₂</w:t>
      </w:r>
      <w:r w:rsidR="00672178" w:rsidRPr="00672178">
        <w:t xml:space="preserve"> (Besoin temps r</w:t>
      </w:r>
      <w:r w:rsidR="00672178" w:rsidRPr="00672178">
        <w:rPr>
          <w:rFonts w:ascii="Arial" w:hAnsi="Arial" w:cs="Arial"/>
        </w:rPr>
        <w:t>é</w:t>
      </w:r>
      <w:r w:rsidR="00672178" w:rsidRPr="00672178">
        <w:t>el). Tol</w:t>
      </w:r>
      <w:r w:rsidR="00672178" w:rsidRPr="00672178">
        <w:rPr>
          <w:rFonts w:ascii="Arial" w:hAnsi="Arial" w:cs="Arial"/>
        </w:rPr>
        <w:t>é</w:t>
      </w:r>
      <w:r w:rsidR="00672178" w:rsidRPr="00672178">
        <w:t>rante pour l'historique Cloud.</w:t>
      </w:r>
    </w:p>
    <w:p w14:paraId="3E0FF4DF" w14:textId="585D4428" w:rsidR="00705135" w:rsidRPr="009969D8" w:rsidRDefault="00705135" w:rsidP="00672178">
      <w:pPr>
        <w:pStyle w:val="ListBullet2"/>
      </w:pPr>
      <w:r w:rsidRPr="005B2AA6">
        <w:rPr>
          <w:b/>
          <w:bCs/>
        </w:rPr>
        <w:t>Énergie / autonomie</w:t>
      </w:r>
      <w:r w:rsidRPr="009969D8">
        <w:t xml:space="preserve"> : </w:t>
      </w:r>
      <w:r w:rsidR="00081DE1" w:rsidRPr="00081DE1">
        <w:t>Alimentation continue (Secteur/</w:t>
      </w:r>
      <w:proofErr w:type="spellStart"/>
      <w:r w:rsidR="00081DE1" w:rsidRPr="00081DE1">
        <w:t>Powerbank</w:t>
      </w:r>
      <w:proofErr w:type="spellEnd"/>
      <w:r w:rsidR="00081DE1" w:rsidRPr="00081DE1">
        <w:t>) permettant une écoute permanente et une réaction locale.</w:t>
      </w:r>
    </w:p>
    <w:p w14:paraId="6731D6B2" w14:textId="096936AD" w:rsidR="00705135" w:rsidRPr="009969D8" w:rsidRDefault="00705135" w:rsidP="00672178">
      <w:pPr>
        <w:pStyle w:val="ListBullet2"/>
      </w:pPr>
      <w:r w:rsidRPr="005B2AA6">
        <w:rPr>
          <w:b/>
          <w:bCs/>
        </w:rPr>
        <w:t>Réseau / couverture</w:t>
      </w:r>
      <w:r w:rsidRPr="009969D8">
        <w:t xml:space="preserve"> : </w:t>
      </w:r>
      <w:r w:rsidR="007853A4">
        <w:t>Wi-Fi</w:t>
      </w:r>
      <w:r w:rsidR="008B123F">
        <w:t xml:space="preserve"> couvert local 100m</w:t>
      </w:r>
      <w:r w:rsidR="007853A4">
        <w:t xml:space="preserve"> &amp; étendu avec répéteur. Couverture 5G transmission cloud.</w:t>
      </w:r>
    </w:p>
    <w:p w14:paraId="7E0655F5" w14:textId="79D25403" w:rsidR="00705135" w:rsidRPr="009969D8" w:rsidRDefault="00705135" w:rsidP="00672178">
      <w:pPr>
        <w:pStyle w:val="ListBullet2"/>
      </w:pPr>
      <w:r w:rsidRPr="005B2AA6">
        <w:rPr>
          <w:b/>
          <w:bCs/>
        </w:rPr>
        <w:t>Interopérabilité</w:t>
      </w:r>
      <w:r w:rsidRPr="009969D8">
        <w:t xml:space="preserve"> : </w:t>
      </w:r>
      <w:r w:rsidR="00672178" w:rsidRPr="00672178">
        <w:t>Format de données standardisé (JSON) sur protocole MQTT.</w:t>
      </w:r>
    </w:p>
    <w:p w14:paraId="541C9C67" w14:textId="7F5B9D65" w:rsidR="00705135" w:rsidRPr="0046229B" w:rsidRDefault="00705135" w:rsidP="00672178">
      <w:pPr>
        <w:pStyle w:val="ListBullet2"/>
      </w:pPr>
      <w:r w:rsidRPr="005B2AA6">
        <w:rPr>
          <w:b/>
          <w:bCs/>
        </w:rPr>
        <w:t>Sécurité (</w:t>
      </w:r>
      <w:proofErr w:type="spellStart"/>
      <w:r w:rsidRPr="005B2AA6">
        <w:rPr>
          <w:b/>
          <w:bCs/>
        </w:rPr>
        <w:t>baseline</w:t>
      </w:r>
      <w:proofErr w:type="spellEnd"/>
      <w:r w:rsidRPr="005B2AA6">
        <w:rPr>
          <w:b/>
          <w:bCs/>
        </w:rPr>
        <w:t>)</w:t>
      </w:r>
      <w:r w:rsidR="008E69E9" w:rsidRPr="009969D8">
        <w:t xml:space="preserve"> </w:t>
      </w:r>
      <w:r w:rsidR="008E69E9" w:rsidRPr="008E69E9">
        <w:t>:</w:t>
      </w:r>
      <w:r w:rsidR="008E69E9">
        <w:t xml:space="preserve"> </w:t>
      </w:r>
      <w:r w:rsidR="008E69E9" w:rsidRPr="0046229B">
        <w:t xml:space="preserve">Sécurité basique à base de Wi-Fi </w:t>
      </w:r>
      <w:r w:rsidR="00B91522" w:rsidRPr="0046229B">
        <w:t>(https</w:t>
      </w:r>
      <w:r w:rsidR="008E69E9" w:rsidRPr="0046229B">
        <w:t>, bloque de port</w:t>
      </w:r>
      <w:r w:rsidR="00B67C7F" w:rsidRPr="0046229B">
        <w:t>, etc…)</w:t>
      </w:r>
    </w:p>
    <w:p w14:paraId="349C393C" w14:textId="2A0A27F1" w:rsidR="00705135" w:rsidRPr="00B67C7F" w:rsidRDefault="00705135" w:rsidP="005B2AA6">
      <w:pPr>
        <w:pStyle w:val="ListBullet2"/>
      </w:pPr>
      <w:r w:rsidRPr="0046229B">
        <w:rPr>
          <w:b/>
          <w:bCs/>
        </w:rPr>
        <w:t>Hypothèses (ce qu’on suppose vrai à ce stade)</w:t>
      </w:r>
      <w:r w:rsidRPr="0046229B">
        <w:t xml:space="preserve"> :</w:t>
      </w:r>
      <w:r w:rsidR="00B67C7F" w:rsidRPr="0046229B">
        <w:t xml:space="preserve"> Sécurité hypothétique.</w:t>
      </w:r>
    </w:p>
    <w:p w14:paraId="684C91E1" w14:textId="77777777" w:rsidR="00705135" w:rsidRPr="00705135" w:rsidRDefault="00705135" w:rsidP="00825411">
      <w:pPr>
        <w:pStyle w:val="Heading3"/>
        <w:rPr>
          <w:lang w:val="en-US"/>
        </w:rPr>
      </w:pPr>
      <w:r w:rsidRPr="00705135">
        <w:rPr>
          <w:lang w:val="en-US"/>
        </w:rPr>
        <w:t xml:space="preserve">4) Benchmark </w:t>
      </w:r>
      <w:proofErr w:type="spellStart"/>
      <w:r w:rsidRPr="00705135">
        <w:rPr>
          <w:lang w:val="en-US"/>
        </w:rPr>
        <w:t>d’architectures</w:t>
      </w:r>
      <w:proofErr w:type="spellEnd"/>
      <w:r w:rsidRPr="00705135">
        <w:rPr>
          <w:lang w:val="en-US"/>
        </w:rPr>
        <w:t xml:space="preserve"> (Cloud / Edge / </w:t>
      </w:r>
      <w:proofErr w:type="spellStart"/>
      <w:r w:rsidRPr="00705135">
        <w:rPr>
          <w:lang w:val="en-US"/>
        </w:rPr>
        <w:t>Hybride</w:t>
      </w:r>
      <w:proofErr w:type="spellEnd"/>
      <w:r w:rsidRPr="00705135">
        <w:rPr>
          <w:lang w:val="en-US"/>
        </w:rPr>
        <w:t>) </w:t>
      </w:r>
    </w:p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1017"/>
        <w:gridCol w:w="1511"/>
        <w:gridCol w:w="1493"/>
        <w:gridCol w:w="1462"/>
        <w:gridCol w:w="1217"/>
        <w:gridCol w:w="1658"/>
        <w:gridCol w:w="703"/>
      </w:tblGrid>
      <w:tr w:rsidR="00842B8C" w:rsidRPr="009969D8" w14:paraId="222E1BD9" w14:textId="77777777" w:rsidTr="004047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8551D5" w14:textId="77777777" w:rsidR="00705135" w:rsidRPr="009969D8" w:rsidRDefault="00705135" w:rsidP="00F52C3B">
            <w:r w:rsidRPr="009969D8">
              <w:t>Option </w:t>
            </w:r>
          </w:p>
        </w:tc>
        <w:tc>
          <w:tcPr>
            <w:tcW w:w="0" w:type="auto"/>
            <w:hideMark/>
          </w:tcPr>
          <w:p w14:paraId="01A14434" w14:textId="77777777" w:rsidR="00705135" w:rsidRPr="009969D8" w:rsidRDefault="00705135" w:rsidP="00F52C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969D8">
              <w:t>Schéma rapide </w:t>
            </w:r>
          </w:p>
        </w:tc>
        <w:tc>
          <w:tcPr>
            <w:tcW w:w="0" w:type="auto"/>
            <w:hideMark/>
          </w:tcPr>
          <w:p w14:paraId="22C240FB" w14:textId="58055CAE" w:rsidR="00705135" w:rsidRPr="009969D8" w:rsidRDefault="00705135" w:rsidP="00F52C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969D8">
              <w:t>Latence </w:t>
            </w:r>
          </w:p>
        </w:tc>
        <w:tc>
          <w:tcPr>
            <w:tcW w:w="0" w:type="auto"/>
            <w:hideMark/>
          </w:tcPr>
          <w:p w14:paraId="1143989B" w14:textId="1BAECC61" w:rsidR="00705135" w:rsidRPr="009969D8" w:rsidRDefault="00705135" w:rsidP="00F52C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969D8">
              <w:t>Sobriété </w:t>
            </w:r>
          </w:p>
        </w:tc>
        <w:tc>
          <w:tcPr>
            <w:tcW w:w="0" w:type="auto"/>
            <w:hideMark/>
          </w:tcPr>
          <w:p w14:paraId="694232DB" w14:textId="2BC8897E" w:rsidR="00705135" w:rsidRPr="009969D8" w:rsidRDefault="00705135" w:rsidP="00F52C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969D8">
              <w:t>Simplicité </w:t>
            </w:r>
          </w:p>
        </w:tc>
        <w:tc>
          <w:tcPr>
            <w:tcW w:w="0" w:type="auto"/>
            <w:hideMark/>
          </w:tcPr>
          <w:p w14:paraId="2BA5FB20" w14:textId="3B65134F" w:rsidR="00705135" w:rsidRPr="009969D8" w:rsidRDefault="00705135" w:rsidP="00F52C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969D8">
              <w:t>Limites </w:t>
            </w:r>
          </w:p>
        </w:tc>
        <w:tc>
          <w:tcPr>
            <w:tcW w:w="0" w:type="auto"/>
            <w:hideMark/>
          </w:tcPr>
          <w:p w14:paraId="199FCAA7" w14:textId="77777777" w:rsidR="00705135" w:rsidRPr="009969D8" w:rsidRDefault="00705135" w:rsidP="00F52C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969D8">
              <w:t>Go / No-Go </w:t>
            </w:r>
          </w:p>
        </w:tc>
      </w:tr>
      <w:tr w:rsidR="00842B8C" w:rsidRPr="009969D8" w14:paraId="37331881" w14:textId="77777777" w:rsidTr="004047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EF09A1" w14:textId="77777777" w:rsidR="00705135" w:rsidRPr="009969D8" w:rsidRDefault="00705135" w:rsidP="00F52C3B">
            <w:r w:rsidRPr="009969D8">
              <w:t>Cloud </w:t>
            </w:r>
          </w:p>
        </w:tc>
        <w:tc>
          <w:tcPr>
            <w:tcW w:w="0" w:type="auto"/>
            <w:hideMark/>
          </w:tcPr>
          <w:p w14:paraId="36514F5D" w14:textId="52825E77" w:rsidR="00705135" w:rsidRPr="009969D8" w:rsidRDefault="00672178" w:rsidP="006721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2178">
              <w:t>Capteur -&gt; Wi-Fi -&gt; Cloud</w:t>
            </w:r>
          </w:p>
        </w:tc>
        <w:tc>
          <w:tcPr>
            <w:tcW w:w="0" w:type="auto"/>
            <w:hideMark/>
          </w:tcPr>
          <w:p w14:paraId="685E6F82" w14:textId="148FBD91" w:rsidR="00705135" w:rsidRPr="009969D8" w:rsidRDefault="00672178" w:rsidP="006721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2178">
              <w:t>Élevée (dépend du réseau)</w:t>
            </w:r>
          </w:p>
        </w:tc>
        <w:tc>
          <w:tcPr>
            <w:tcW w:w="0" w:type="auto"/>
            <w:hideMark/>
          </w:tcPr>
          <w:p w14:paraId="09E8CE6F" w14:textId="1B1B5C43" w:rsidR="00705135" w:rsidRPr="009969D8" w:rsidRDefault="00672178" w:rsidP="006721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2178">
              <w:t>Faible (Wi-Fi énergivore)</w:t>
            </w:r>
          </w:p>
        </w:tc>
        <w:tc>
          <w:tcPr>
            <w:tcW w:w="0" w:type="auto"/>
            <w:hideMark/>
          </w:tcPr>
          <w:p w14:paraId="434423A2" w14:textId="39B4C74B" w:rsidR="00705135" w:rsidRPr="009969D8" w:rsidRDefault="00672178" w:rsidP="006721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2178">
              <w:t>Haute</w:t>
            </w:r>
          </w:p>
        </w:tc>
        <w:tc>
          <w:tcPr>
            <w:tcW w:w="0" w:type="auto"/>
            <w:hideMark/>
          </w:tcPr>
          <w:p w14:paraId="2817D73E" w14:textId="467EB4D3" w:rsidR="00705135" w:rsidRPr="009969D8" w:rsidRDefault="00672178" w:rsidP="006721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2178">
              <w:t>Aucune alerte si panne internet</w:t>
            </w:r>
          </w:p>
        </w:tc>
        <w:tc>
          <w:tcPr>
            <w:tcW w:w="0" w:type="auto"/>
            <w:hideMark/>
          </w:tcPr>
          <w:p w14:paraId="35A933C0" w14:textId="192640EC" w:rsidR="00705135" w:rsidRPr="009969D8" w:rsidRDefault="00672178" w:rsidP="006721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2178">
              <w:t>No-Go</w:t>
            </w:r>
            <w:r w:rsidR="00705135" w:rsidRPr="009969D8">
              <w:t> </w:t>
            </w:r>
          </w:p>
        </w:tc>
      </w:tr>
      <w:tr w:rsidR="00842B8C" w:rsidRPr="009969D8" w14:paraId="1D0E8F45" w14:textId="77777777" w:rsidTr="004047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3FD8D7" w14:textId="77777777" w:rsidR="00705135" w:rsidRPr="009969D8" w:rsidRDefault="00705135" w:rsidP="00F52C3B">
            <w:r w:rsidRPr="009969D8">
              <w:t>Edge </w:t>
            </w:r>
          </w:p>
        </w:tc>
        <w:tc>
          <w:tcPr>
            <w:tcW w:w="0" w:type="auto"/>
            <w:hideMark/>
          </w:tcPr>
          <w:p w14:paraId="326E90FD" w14:textId="68CE4278" w:rsidR="00705135" w:rsidRPr="009969D8" w:rsidRDefault="00672178" w:rsidP="006721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2178">
              <w:t>Tout en local (Pas de remontée)</w:t>
            </w:r>
          </w:p>
        </w:tc>
        <w:tc>
          <w:tcPr>
            <w:tcW w:w="0" w:type="auto"/>
            <w:hideMark/>
          </w:tcPr>
          <w:p w14:paraId="56BD0E6E" w14:textId="26AC4029" w:rsidR="00705135" w:rsidRPr="009969D8" w:rsidRDefault="00672178" w:rsidP="006721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2178">
              <w:t>Très Faible (Temps réel)</w:t>
            </w:r>
          </w:p>
        </w:tc>
        <w:tc>
          <w:tcPr>
            <w:tcW w:w="0" w:type="auto"/>
            <w:hideMark/>
          </w:tcPr>
          <w:p w14:paraId="2DDF679B" w14:textId="72E1F843" w:rsidR="00705135" w:rsidRPr="009969D8" w:rsidRDefault="00672178" w:rsidP="006721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2178">
              <w:t>Haute</w:t>
            </w:r>
          </w:p>
        </w:tc>
        <w:tc>
          <w:tcPr>
            <w:tcW w:w="0" w:type="auto"/>
            <w:hideMark/>
          </w:tcPr>
          <w:p w14:paraId="6E967062" w14:textId="2E62E8BB" w:rsidR="00705135" w:rsidRPr="009969D8" w:rsidRDefault="00672178" w:rsidP="006721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2178">
              <w:t>Moyenne</w:t>
            </w:r>
          </w:p>
        </w:tc>
        <w:tc>
          <w:tcPr>
            <w:tcW w:w="0" w:type="auto"/>
            <w:hideMark/>
          </w:tcPr>
          <w:p w14:paraId="1C625FF5" w14:textId="0ECE3234" w:rsidR="00705135" w:rsidRPr="009969D8" w:rsidRDefault="00672178" w:rsidP="006721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2178">
              <w:t>Pas d'historique ni de vision globale</w:t>
            </w:r>
          </w:p>
        </w:tc>
        <w:tc>
          <w:tcPr>
            <w:tcW w:w="0" w:type="auto"/>
            <w:hideMark/>
          </w:tcPr>
          <w:p w14:paraId="0507F354" w14:textId="3C088D64" w:rsidR="00705135" w:rsidRPr="009969D8" w:rsidRDefault="00672178" w:rsidP="006721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2178">
              <w:t>No-Go</w:t>
            </w:r>
          </w:p>
        </w:tc>
      </w:tr>
      <w:tr w:rsidR="00842B8C" w:rsidRPr="009969D8" w14:paraId="78855E8E" w14:textId="77777777" w:rsidTr="004047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9B14EB" w14:textId="77777777" w:rsidR="00705135" w:rsidRPr="009969D8" w:rsidRDefault="00705135" w:rsidP="00F52C3B">
            <w:r w:rsidRPr="009969D8">
              <w:t>Hybride </w:t>
            </w:r>
          </w:p>
        </w:tc>
        <w:tc>
          <w:tcPr>
            <w:tcW w:w="0" w:type="auto"/>
            <w:hideMark/>
          </w:tcPr>
          <w:p w14:paraId="227E66D2" w14:textId="69C3CF41" w:rsidR="00705135" w:rsidRPr="009969D8" w:rsidRDefault="00672178" w:rsidP="006721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2178">
              <w:t>Capteur -&gt; Gateway -&gt; Cloud</w:t>
            </w:r>
          </w:p>
        </w:tc>
        <w:tc>
          <w:tcPr>
            <w:tcW w:w="0" w:type="auto"/>
            <w:hideMark/>
          </w:tcPr>
          <w:p w14:paraId="663B4BE5" w14:textId="41AC0205" w:rsidR="00705135" w:rsidRPr="009969D8" w:rsidRDefault="00672178" w:rsidP="00F52C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2178">
              <w:t>Faible (Locale) / Haute (Distante)</w:t>
            </w:r>
          </w:p>
        </w:tc>
        <w:tc>
          <w:tcPr>
            <w:tcW w:w="0" w:type="auto"/>
            <w:hideMark/>
          </w:tcPr>
          <w:p w14:paraId="688869CA" w14:textId="77777777" w:rsidR="003B7BCE" w:rsidRDefault="00672178" w:rsidP="00F52C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2178">
              <w:t xml:space="preserve">Optimale </w:t>
            </w:r>
          </w:p>
          <w:p w14:paraId="0BDB8695" w14:textId="7C79D25E" w:rsidR="00705135" w:rsidRPr="009969D8" w:rsidRDefault="00672178" w:rsidP="00F52C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2178">
              <w:t>(</w:t>
            </w:r>
            <w:r w:rsidR="003B7BCE">
              <w:t>WI-FI</w:t>
            </w:r>
            <w:r w:rsidRPr="00672178">
              <w:t xml:space="preserve"> local)</w:t>
            </w:r>
          </w:p>
        </w:tc>
        <w:tc>
          <w:tcPr>
            <w:tcW w:w="0" w:type="auto"/>
            <w:hideMark/>
          </w:tcPr>
          <w:p w14:paraId="7FC6B54D" w14:textId="2F0EAF82" w:rsidR="00705135" w:rsidRPr="009969D8" w:rsidRDefault="00FD3EA7" w:rsidP="006721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Facile</w:t>
            </w:r>
          </w:p>
        </w:tc>
        <w:tc>
          <w:tcPr>
            <w:tcW w:w="0" w:type="auto"/>
            <w:hideMark/>
          </w:tcPr>
          <w:p w14:paraId="05264D80" w14:textId="6CC489A8" w:rsidR="00705135" w:rsidRPr="009969D8" w:rsidRDefault="00672178" w:rsidP="006721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2178">
              <w:t>Complexité logicielle (Sync)</w:t>
            </w:r>
          </w:p>
        </w:tc>
        <w:tc>
          <w:tcPr>
            <w:tcW w:w="0" w:type="auto"/>
            <w:hideMark/>
          </w:tcPr>
          <w:p w14:paraId="2977EB29" w14:textId="55BC5AD6" w:rsidR="00705135" w:rsidRPr="009969D8" w:rsidRDefault="00672178" w:rsidP="006721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2178">
              <w:t>GO</w:t>
            </w:r>
          </w:p>
        </w:tc>
      </w:tr>
    </w:tbl>
    <w:p w14:paraId="45097E5B" w14:textId="6B16BE83" w:rsidR="00705135" w:rsidRDefault="00705135" w:rsidP="00705135">
      <w:r w:rsidRPr="009969D8">
        <w:rPr>
          <w:b/>
          <w:bCs/>
        </w:rPr>
        <w:t>Analyse &amp; choix provisoire :</w:t>
      </w:r>
      <w:r w:rsidRPr="009969D8">
        <w:t> </w:t>
      </w:r>
    </w:p>
    <w:p w14:paraId="5265DF8C" w14:textId="3A5E4292" w:rsidR="00672178" w:rsidRPr="009969D8" w:rsidRDefault="00672178" w:rsidP="00672178">
      <w:r w:rsidRPr="00672178">
        <w:t xml:space="preserve">Choix de l'architecture </w:t>
      </w:r>
      <w:r w:rsidRPr="00672178">
        <w:rPr>
          <w:b/>
          <w:bCs/>
        </w:rPr>
        <w:t>Hybride</w:t>
      </w:r>
      <w:r w:rsidRPr="00672178">
        <w:t xml:space="preserve">. Elle seule répond à la double exigence du professeur : réactivité immédiate (Edge) pour les alertes de sécurité et centralisation des données (Cloud) pour le </w:t>
      </w:r>
      <w:proofErr w:type="spellStart"/>
      <w:r w:rsidRPr="00672178">
        <w:t>dashboard</w:t>
      </w:r>
      <w:proofErr w:type="spellEnd"/>
      <w:r w:rsidRPr="00672178">
        <w:t>, avec une robustesse face aux coupures.</w:t>
      </w:r>
    </w:p>
    <w:p w14:paraId="18414260" w14:textId="77777777" w:rsidR="00705135" w:rsidRPr="009969D8" w:rsidRDefault="00705135" w:rsidP="00825411">
      <w:pPr>
        <w:pStyle w:val="Heading3"/>
      </w:pPr>
      <w:r w:rsidRPr="009969D8">
        <w:t>5) Comparatif techno communication (LTN/LPWAN vs courte-portée) </w:t>
      </w:r>
    </w:p>
    <w:tbl>
      <w:tblPr>
        <w:tblStyle w:val="GridTable5Dark-Accent3"/>
        <w:tblW w:w="9979" w:type="dxa"/>
        <w:tblLook w:val="04A0" w:firstRow="1" w:lastRow="0" w:firstColumn="1" w:lastColumn="0" w:noHBand="0" w:noVBand="1"/>
      </w:tblPr>
      <w:tblGrid>
        <w:gridCol w:w="1073"/>
        <w:gridCol w:w="1288"/>
        <w:gridCol w:w="1699"/>
        <w:gridCol w:w="1406"/>
        <w:gridCol w:w="923"/>
        <w:gridCol w:w="1569"/>
        <w:gridCol w:w="2021"/>
      </w:tblGrid>
      <w:tr w:rsidR="00482F37" w:rsidRPr="009969D8" w14:paraId="379475DC" w14:textId="77777777" w:rsidTr="00B870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9C2422" w14:textId="77777777" w:rsidR="00705135" w:rsidRPr="009969D8" w:rsidRDefault="00705135" w:rsidP="00F52C3B">
            <w:r w:rsidRPr="009969D8">
              <w:t>Famille </w:t>
            </w:r>
          </w:p>
        </w:tc>
        <w:tc>
          <w:tcPr>
            <w:tcW w:w="0" w:type="auto"/>
            <w:hideMark/>
          </w:tcPr>
          <w:p w14:paraId="7322FC39" w14:textId="77777777" w:rsidR="00705135" w:rsidRPr="009969D8" w:rsidRDefault="00705135" w:rsidP="00F52C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969D8">
              <w:t>Exemples </w:t>
            </w:r>
          </w:p>
        </w:tc>
        <w:tc>
          <w:tcPr>
            <w:tcW w:w="0" w:type="auto"/>
            <w:hideMark/>
          </w:tcPr>
          <w:p w14:paraId="203308AD" w14:textId="77777777" w:rsidR="00705135" w:rsidRPr="009969D8" w:rsidRDefault="00705135" w:rsidP="00F52C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969D8">
              <w:t>Portée </w:t>
            </w:r>
          </w:p>
        </w:tc>
        <w:tc>
          <w:tcPr>
            <w:tcW w:w="1406" w:type="dxa"/>
            <w:hideMark/>
          </w:tcPr>
          <w:p w14:paraId="60E092F6" w14:textId="77777777" w:rsidR="00705135" w:rsidRPr="009969D8" w:rsidRDefault="00705135" w:rsidP="00F52C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969D8">
              <w:t>Débit </w:t>
            </w:r>
          </w:p>
        </w:tc>
        <w:tc>
          <w:tcPr>
            <w:tcW w:w="0" w:type="auto"/>
            <w:hideMark/>
          </w:tcPr>
          <w:p w14:paraId="2272D776" w14:textId="77777777" w:rsidR="00705135" w:rsidRPr="009969D8" w:rsidRDefault="00705135" w:rsidP="00F52C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969D8">
              <w:t>Conso </w:t>
            </w:r>
          </w:p>
        </w:tc>
        <w:tc>
          <w:tcPr>
            <w:tcW w:w="1569" w:type="dxa"/>
            <w:hideMark/>
          </w:tcPr>
          <w:p w14:paraId="2AC09985" w14:textId="77777777" w:rsidR="00705135" w:rsidRPr="009969D8" w:rsidRDefault="00705135" w:rsidP="00F52C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969D8">
              <w:t>Coût/infra </w:t>
            </w:r>
          </w:p>
        </w:tc>
        <w:tc>
          <w:tcPr>
            <w:tcW w:w="2021" w:type="dxa"/>
            <w:hideMark/>
          </w:tcPr>
          <w:p w14:paraId="39CE3A04" w14:textId="17E9993A" w:rsidR="00705135" w:rsidRPr="009969D8" w:rsidRDefault="00705135" w:rsidP="00F52C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969D8">
              <w:t xml:space="preserve">Remarques </w:t>
            </w:r>
            <w:r w:rsidR="000811DB">
              <w:t xml:space="preserve">- </w:t>
            </w:r>
            <w:r w:rsidRPr="009969D8">
              <w:t>cas d’usage </w:t>
            </w:r>
          </w:p>
        </w:tc>
      </w:tr>
      <w:tr w:rsidR="00482F37" w:rsidRPr="009969D8" w14:paraId="043BF63E" w14:textId="77777777" w:rsidTr="00B870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7A3A8F" w14:textId="77777777" w:rsidR="00705135" w:rsidRPr="009969D8" w:rsidRDefault="00705135" w:rsidP="00F52C3B">
            <w:r w:rsidRPr="009969D8">
              <w:t>LPWAN </w:t>
            </w:r>
          </w:p>
        </w:tc>
        <w:tc>
          <w:tcPr>
            <w:tcW w:w="0" w:type="auto"/>
            <w:hideMark/>
          </w:tcPr>
          <w:p w14:paraId="2022EB90" w14:textId="2B721BCF" w:rsidR="00705135" w:rsidRDefault="00672178" w:rsidP="006721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2178">
              <w:t>LoRa, Sigfox</w:t>
            </w:r>
            <w:r>
              <w:t>,</w:t>
            </w:r>
          </w:p>
          <w:p w14:paraId="4D255E49" w14:textId="56BF2E63" w:rsidR="00672178" w:rsidRPr="00672178" w:rsidRDefault="00386112" w:rsidP="006721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LTE</w:t>
            </w:r>
            <w:r w:rsidR="000546F7">
              <w:rPr>
                <w:b/>
                <w:bCs/>
              </w:rPr>
              <w:t>-M</w:t>
            </w:r>
          </w:p>
        </w:tc>
        <w:tc>
          <w:tcPr>
            <w:tcW w:w="0" w:type="auto"/>
            <w:hideMark/>
          </w:tcPr>
          <w:p w14:paraId="2D9EE44C" w14:textId="73FDF09E" w:rsidR="00705135" w:rsidRPr="009969D8" w:rsidRDefault="00672178" w:rsidP="006721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2178">
              <w:t>Très longue (km)</w:t>
            </w:r>
          </w:p>
        </w:tc>
        <w:tc>
          <w:tcPr>
            <w:tcW w:w="1406" w:type="dxa"/>
            <w:hideMark/>
          </w:tcPr>
          <w:p w14:paraId="43A8FFEA" w14:textId="772415B6" w:rsidR="00705135" w:rsidRPr="009969D8" w:rsidRDefault="00672178" w:rsidP="006721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2178">
              <w:t>Très faible</w:t>
            </w:r>
          </w:p>
        </w:tc>
        <w:tc>
          <w:tcPr>
            <w:tcW w:w="0" w:type="auto"/>
            <w:hideMark/>
          </w:tcPr>
          <w:p w14:paraId="456E98B6" w14:textId="1FCE12B3" w:rsidR="00705135" w:rsidRPr="009969D8" w:rsidRDefault="00672178" w:rsidP="006721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2178">
              <w:t>Très faible</w:t>
            </w:r>
          </w:p>
        </w:tc>
        <w:tc>
          <w:tcPr>
            <w:tcW w:w="1569" w:type="dxa"/>
            <w:hideMark/>
          </w:tcPr>
          <w:p w14:paraId="3EE55CC1" w14:textId="0A3C7238" w:rsidR="00705135" w:rsidRPr="009969D8" w:rsidRDefault="00672178" w:rsidP="006721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2178">
              <w:t>Élevé (Gateway LoRa)</w:t>
            </w:r>
          </w:p>
        </w:tc>
        <w:tc>
          <w:tcPr>
            <w:tcW w:w="2021" w:type="dxa"/>
            <w:hideMark/>
          </w:tcPr>
          <w:p w14:paraId="00241B67" w14:textId="14036A29" w:rsidR="00705135" w:rsidRPr="009969D8" w:rsidRDefault="00672178" w:rsidP="006721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2178">
              <w:t>Inadapté (Latence trop élevée, Duty Cycle limité)</w:t>
            </w:r>
          </w:p>
        </w:tc>
      </w:tr>
      <w:tr w:rsidR="00482F37" w:rsidRPr="009969D8" w14:paraId="7A0FB89B" w14:textId="77777777" w:rsidTr="00B870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62685E" w14:textId="77777777" w:rsidR="00705135" w:rsidRPr="009969D8" w:rsidRDefault="00705135" w:rsidP="00F52C3B">
            <w:r w:rsidRPr="009969D8">
              <w:t>Courte-portée </w:t>
            </w:r>
          </w:p>
        </w:tc>
        <w:tc>
          <w:tcPr>
            <w:tcW w:w="0" w:type="auto"/>
            <w:hideMark/>
          </w:tcPr>
          <w:p w14:paraId="594A96B4" w14:textId="364A6612" w:rsidR="00705135" w:rsidRPr="009969D8" w:rsidRDefault="00672178" w:rsidP="006721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A36E0">
              <w:t>Zigbee</w:t>
            </w:r>
            <w:proofErr w:type="spellEnd"/>
            <w:r w:rsidRPr="00672178">
              <w:t xml:space="preserve">, </w:t>
            </w:r>
            <w:r w:rsidRPr="00FA36E0">
              <w:rPr>
                <w:b/>
                <w:bCs/>
              </w:rPr>
              <w:t>Wi-Fi</w:t>
            </w:r>
            <w:r w:rsidRPr="00672178">
              <w:t>, BLE</w:t>
            </w:r>
          </w:p>
        </w:tc>
        <w:tc>
          <w:tcPr>
            <w:tcW w:w="0" w:type="auto"/>
            <w:hideMark/>
          </w:tcPr>
          <w:p w14:paraId="1D846606" w14:textId="0B8CB1AC" w:rsidR="00705135" w:rsidRPr="009969D8" w:rsidRDefault="00672178" w:rsidP="006721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2178">
              <w:t>Courte/Moyenne</w:t>
            </w:r>
          </w:p>
        </w:tc>
        <w:tc>
          <w:tcPr>
            <w:tcW w:w="1406" w:type="dxa"/>
            <w:hideMark/>
          </w:tcPr>
          <w:p w14:paraId="7B4AC240" w14:textId="5BD9074E" w:rsidR="00705135" w:rsidRPr="009969D8" w:rsidRDefault="00672178" w:rsidP="006721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2178">
              <w:t>Moyen/Haut</w:t>
            </w:r>
          </w:p>
        </w:tc>
        <w:tc>
          <w:tcPr>
            <w:tcW w:w="0" w:type="auto"/>
            <w:hideMark/>
          </w:tcPr>
          <w:p w14:paraId="7E0B1BCA" w14:textId="42C260AF" w:rsidR="00705135" w:rsidRPr="009969D8" w:rsidRDefault="00672178" w:rsidP="006721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2178">
              <w:t xml:space="preserve">Faible </w:t>
            </w:r>
          </w:p>
        </w:tc>
        <w:tc>
          <w:tcPr>
            <w:tcW w:w="1569" w:type="dxa"/>
            <w:hideMark/>
          </w:tcPr>
          <w:p w14:paraId="0B360F0B" w14:textId="259B5A3E" w:rsidR="00705135" w:rsidRPr="009969D8" w:rsidRDefault="00672178" w:rsidP="006721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2178">
              <w:t>Faible</w:t>
            </w:r>
          </w:p>
        </w:tc>
        <w:tc>
          <w:tcPr>
            <w:tcW w:w="2021" w:type="dxa"/>
            <w:hideMark/>
          </w:tcPr>
          <w:p w14:paraId="33EBD9CF" w14:textId="60879339" w:rsidR="00705135" w:rsidRPr="009969D8" w:rsidRDefault="00672178" w:rsidP="006721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2178">
              <w:rPr>
                <w:b/>
                <w:bCs/>
              </w:rPr>
              <w:t>Retenu.</w:t>
            </w:r>
            <w:r w:rsidRPr="00672178">
              <w:t xml:space="preserve"> </w:t>
            </w:r>
            <w:proofErr w:type="spellStart"/>
            <w:r w:rsidR="00877159">
              <w:t>Wi-fi</w:t>
            </w:r>
            <w:proofErr w:type="spellEnd"/>
            <w:r w:rsidRPr="00672178">
              <w:t xml:space="preserve"> idéal pour capteurs sur batterie (</w:t>
            </w:r>
            <w:proofErr w:type="spellStart"/>
            <w:r w:rsidRPr="00672178">
              <w:t>Mesh</w:t>
            </w:r>
            <w:proofErr w:type="spellEnd"/>
            <w:r w:rsidRPr="00672178">
              <w:t>/Star).</w:t>
            </w:r>
          </w:p>
        </w:tc>
      </w:tr>
    </w:tbl>
    <w:p w14:paraId="35B88E92" w14:textId="14D6E7D7" w:rsidR="003715B4" w:rsidRPr="009969D8" w:rsidRDefault="00F87CD1" w:rsidP="003715B4">
      <w:pPr>
        <w:pStyle w:val="Heading3"/>
      </w:pPr>
      <w:r>
        <w:t>6</w:t>
      </w:r>
      <w:r w:rsidR="003715B4" w:rsidRPr="009969D8">
        <w:t>) Comparatif techno communication (</w:t>
      </w:r>
      <w:proofErr w:type="spellStart"/>
      <w:r w:rsidR="003715B4">
        <w:t>Zigbee</w:t>
      </w:r>
      <w:proofErr w:type="spellEnd"/>
      <w:r w:rsidR="003715B4" w:rsidRPr="009969D8">
        <w:t xml:space="preserve"> vs </w:t>
      </w:r>
      <w:r w:rsidR="003715B4">
        <w:t>WI-FI</w:t>
      </w:r>
      <w:r w:rsidR="003715B4" w:rsidRPr="009969D8">
        <w:t>) </w:t>
      </w:r>
    </w:p>
    <w:p w14:paraId="328B471E" w14:textId="77777777" w:rsidR="003715B4" w:rsidRDefault="003715B4" w:rsidP="00672178">
      <w:pPr>
        <w:rPr>
          <w:b/>
          <w:bCs/>
        </w:rPr>
      </w:pPr>
    </w:p>
    <w:tbl>
      <w:tblPr>
        <w:tblStyle w:val="GridTable5Dark-Accent3"/>
        <w:tblW w:w="9493" w:type="dxa"/>
        <w:tblLook w:val="04A0" w:firstRow="1" w:lastRow="0" w:firstColumn="1" w:lastColumn="0" w:noHBand="0" w:noVBand="1"/>
      </w:tblPr>
      <w:tblGrid>
        <w:gridCol w:w="988"/>
        <w:gridCol w:w="1206"/>
        <w:gridCol w:w="1695"/>
        <w:gridCol w:w="1295"/>
        <w:gridCol w:w="1039"/>
        <w:gridCol w:w="1341"/>
        <w:gridCol w:w="1929"/>
      </w:tblGrid>
      <w:tr w:rsidR="00842B8C" w:rsidRPr="009969D8" w14:paraId="77DF991D" w14:textId="77777777" w:rsidTr="00F836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CE8970" w14:textId="77777777" w:rsidR="00B35A50" w:rsidRPr="009969D8" w:rsidRDefault="00B35A50" w:rsidP="00F52C3B">
            <w:r w:rsidRPr="009969D8">
              <w:t>Famille </w:t>
            </w:r>
          </w:p>
        </w:tc>
        <w:tc>
          <w:tcPr>
            <w:tcW w:w="0" w:type="auto"/>
            <w:hideMark/>
          </w:tcPr>
          <w:p w14:paraId="457B5A57" w14:textId="77777777" w:rsidR="00B35A50" w:rsidRPr="009969D8" w:rsidRDefault="00B35A50" w:rsidP="00F52C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969D8">
              <w:t>Exemples </w:t>
            </w:r>
          </w:p>
        </w:tc>
        <w:tc>
          <w:tcPr>
            <w:tcW w:w="0" w:type="auto"/>
            <w:hideMark/>
          </w:tcPr>
          <w:p w14:paraId="28458E7A" w14:textId="77777777" w:rsidR="00B35A50" w:rsidRPr="009969D8" w:rsidRDefault="00B35A50" w:rsidP="00F52C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969D8">
              <w:t>Portée </w:t>
            </w:r>
          </w:p>
        </w:tc>
        <w:tc>
          <w:tcPr>
            <w:tcW w:w="0" w:type="auto"/>
            <w:hideMark/>
          </w:tcPr>
          <w:p w14:paraId="0F77B41E" w14:textId="77777777" w:rsidR="00B35A50" w:rsidRPr="009969D8" w:rsidRDefault="00B35A50" w:rsidP="00F52C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969D8">
              <w:t>Débit </w:t>
            </w:r>
          </w:p>
        </w:tc>
        <w:tc>
          <w:tcPr>
            <w:tcW w:w="0" w:type="auto"/>
            <w:hideMark/>
          </w:tcPr>
          <w:p w14:paraId="7E45958C" w14:textId="77777777" w:rsidR="00B35A50" w:rsidRPr="009969D8" w:rsidRDefault="00B35A50" w:rsidP="00F52C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969D8">
              <w:t>Conso </w:t>
            </w:r>
          </w:p>
        </w:tc>
        <w:tc>
          <w:tcPr>
            <w:tcW w:w="0" w:type="auto"/>
            <w:hideMark/>
          </w:tcPr>
          <w:p w14:paraId="4E8713F8" w14:textId="77777777" w:rsidR="00B35A50" w:rsidRPr="009969D8" w:rsidRDefault="00B35A50" w:rsidP="00F52C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969D8">
              <w:t>Coût/infra </w:t>
            </w:r>
          </w:p>
        </w:tc>
        <w:tc>
          <w:tcPr>
            <w:tcW w:w="1929" w:type="dxa"/>
            <w:hideMark/>
          </w:tcPr>
          <w:p w14:paraId="2F15F187" w14:textId="77777777" w:rsidR="00B35A50" w:rsidRPr="009969D8" w:rsidRDefault="00B35A50" w:rsidP="00F52C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969D8">
              <w:t xml:space="preserve">Remarques </w:t>
            </w:r>
            <w:r>
              <w:t xml:space="preserve">- </w:t>
            </w:r>
            <w:r w:rsidRPr="009969D8">
              <w:t>cas d’usage </w:t>
            </w:r>
          </w:p>
        </w:tc>
      </w:tr>
      <w:tr w:rsidR="00842B8C" w:rsidRPr="009969D8" w14:paraId="163FC955" w14:textId="77777777" w:rsidTr="00F83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01DBE7" w14:textId="68E106B0" w:rsidR="00F713A4" w:rsidRPr="009969D8" w:rsidRDefault="00F713A4" w:rsidP="00F713A4">
            <w:r w:rsidRPr="009969D8">
              <w:t>Courte-portée </w:t>
            </w:r>
          </w:p>
        </w:tc>
        <w:tc>
          <w:tcPr>
            <w:tcW w:w="0" w:type="auto"/>
            <w:hideMark/>
          </w:tcPr>
          <w:p w14:paraId="676C2D29" w14:textId="062CCEEE" w:rsidR="00F713A4" w:rsidRPr="00B35A50" w:rsidRDefault="00F713A4" w:rsidP="00F713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B35A50">
              <w:rPr>
                <w:b/>
                <w:bCs/>
              </w:rPr>
              <w:t>Zigbee</w:t>
            </w:r>
            <w:proofErr w:type="spellEnd"/>
          </w:p>
        </w:tc>
        <w:tc>
          <w:tcPr>
            <w:tcW w:w="0" w:type="auto"/>
            <w:hideMark/>
          </w:tcPr>
          <w:p w14:paraId="3C0D61ED" w14:textId="579ED05D" w:rsidR="00F713A4" w:rsidRPr="009969D8" w:rsidRDefault="00F713A4" w:rsidP="00F713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2178">
              <w:t>Courte/Moyenne</w:t>
            </w:r>
          </w:p>
        </w:tc>
        <w:tc>
          <w:tcPr>
            <w:tcW w:w="0" w:type="auto"/>
            <w:hideMark/>
          </w:tcPr>
          <w:p w14:paraId="68728761" w14:textId="2E66AD77" w:rsidR="00F713A4" w:rsidRPr="009969D8" w:rsidRDefault="00F713A4" w:rsidP="00F713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2178">
              <w:t>Moyen/Haut</w:t>
            </w:r>
          </w:p>
        </w:tc>
        <w:tc>
          <w:tcPr>
            <w:tcW w:w="0" w:type="auto"/>
            <w:hideMark/>
          </w:tcPr>
          <w:p w14:paraId="0CC07C9E" w14:textId="183AF4FD" w:rsidR="00F713A4" w:rsidRPr="009969D8" w:rsidRDefault="00F713A4" w:rsidP="00F713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2178">
              <w:t xml:space="preserve">Faible </w:t>
            </w:r>
          </w:p>
        </w:tc>
        <w:tc>
          <w:tcPr>
            <w:tcW w:w="0" w:type="auto"/>
            <w:hideMark/>
          </w:tcPr>
          <w:p w14:paraId="4F796DD9" w14:textId="0520EE76" w:rsidR="00F713A4" w:rsidRPr="009969D8" w:rsidRDefault="00F713A4" w:rsidP="00F713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bidi="ar-AE"/>
              </w:rPr>
              <w:t>~=</w:t>
            </w:r>
            <w:r w:rsidRPr="00672178">
              <w:t>Élevé</w:t>
            </w:r>
          </w:p>
        </w:tc>
        <w:tc>
          <w:tcPr>
            <w:tcW w:w="1929" w:type="dxa"/>
            <w:hideMark/>
          </w:tcPr>
          <w:p w14:paraId="0077FD5F" w14:textId="5531CF5A" w:rsidR="00F713A4" w:rsidRPr="009969D8" w:rsidRDefault="00F713A4" w:rsidP="00F713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Même fréquence mais plus compliqué à mettre en place.</w:t>
            </w:r>
          </w:p>
        </w:tc>
      </w:tr>
      <w:tr w:rsidR="00482F37" w:rsidRPr="009969D8" w14:paraId="4AA6BB2F" w14:textId="77777777" w:rsidTr="00F83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1B6E9D" w14:textId="77777777" w:rsidR="00F713A4" w:rsidRPr="009969D8" w:rsidRDefault="00F713A4" w:rsidP="00F713A4">
            <w:r w:rsidRPr="009969D8">
              <w:t>Courte-portée </w:t>
            </w:r>
          </w:p>
        </w:tc>
        <w:tc>
          <w:tcPr>
            <w:tcW w:w="0" w:type="auto"/>
            <w:hideMark/>
          </w:tcPr>
          <w:p w14:paraId="3F6F4CDF" w14:textId="0F81A62C" w:rsidR="00F713A4" w:rsidRPr="009969D8" w:rsidRDefault="00F713A4" w:rsidP="00F713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36E0">
              <w:rPr>
                <w:b/>
                <w:bCs/>
              </w:rPr>
              <w:t>Wi-Fi</w:t>
            </w:r>
          </w:p>
        </w:tc>
        <w:tc>
          <w:tcPr>
            <w:tcW w:w="0" w:type="auto"/>
            <w:hideMark/>
          </w:tcPr>
          <w:p w14:paraId="2BE4E250" w14:textId="77777777" w:rsidR="00F713A4" w:rsidRPr="009969D8" w:rsidRDefault="00F713A4" w:rsidP="00F713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2178">
              <w:t>Courte/Moyenne</w:t>
            </w:r>
          </w:p>
        </w:tc>
        <w:tc>
          <w:tcPr>
            <w:tcW w:w="0" w:type="auto"/>
          </w:tcPr>
          <w:p w14:paraId="06CAEA63" w14:textId="5A4767BB" w:rsidR="00F713A4" w:rsidRPr="009969D8" w:rsidRDefault="00F713A4" w:rsidP="00F713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Moyen/Haut</w:t>
            </w:r>
          </w:p>
        </w:tc>
        <w:tc>
          <w:tcPr>
            <w:tcW w:w="0" w:type="auto"/>
          </w:tcPr>
          <w:p w14:paraId="318E8AD8" w14:textId="7295A593" w:rsidR="00F713A4" w:rsidRPr="009969D8" w:rsidRDefault="00F713A4" w:rsidP="00F713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Moyenne</w:t>
            </w:r>
          </w:p>
        </w:tc>
        <w:tc>
          <w:tcPr>
            <w:tcW w:w="0" w:type="auto"/>
            <w:hideMark/>
          </w:tcPr>
          <w:p w14:paraId="447140C2" w14:textId="05F2FDE8" w:rsidR="00F713A4" w:rsidRPr="009969D8" w:rsidRDefault="00F713A4" w:rsidP="00F713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Moyenne mais besoin potentielle de répéteur</w:t>
            </w:r>
          </w:p>
        </w:tc>
        <w:tc>
          <w:tcPr>
            <w:tcW w:w="1929" w:type="dxa"/>
            <w:hideMark/>
          </w:tcPr>
          <w:p w14:paraId="47CE2679" w14:textId="3A7D6DFA" w:rsidR="00F713A4" w:rsidRPr="009969D8" w:rsidRDefault="00F713A4" w:rsidP="00F713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2178">
              <w:rPr>
                <w:b/>
                <w:bCs/>
              </w:rPr>
              <w:t>Retenu.</w:t>
            </w:r>
            <w:r w:rsidRPr="00672178">
              <w:t xml:space="preserve"> </w:t>
            </w:r>
            <w:r>
              <w:t>Wi - Fi</w:t>
            </w:r>
            <w:r w:rsidRPr="00672178">
              <w:t xml:space="preserve"> idéal pour capteurs sur batterie</w:t>
            </w:r>
            <w:r>
              <w:t xml:space="preserve"> pour ça rapidité.</w:t>
            </w:r>
          </w:p>
        </w:tc>
      </w:tr>
    </w:tbl>
    <w:p w14:paraId="48F447A4" w14:textId="77777777" w:rsidR="00B35A50" w:rsidRDefault="00B35A50" w:rsidP="00672178">
      <w:pPr>
        <w:rPr>
          <w:b/>
          <w:bCs/>
        </w:rPr>
      </w:pPr>
    </w:p>
    <w:p w14:paraId="187E9558" w14:textId="43FC7CCE" w:rsidR="00705135" w:rsidRPr="009969D8" w:rsidRDefault="00705135" w:rsidP="004D7C56">
      <w:r w:rsidRPr="009969D8">
        <w:rPr>
          <w:b/>
          <w:bCs/>
        </w:rPr>
        <w:t>Conclusion multicritère</w:t>
      </w:r>
      <w:r w:rsidRPr="009969D8">
        <w:t xml:space="preserve"> : </w:t>
      </w:r>
      <w:r w:rsidR="00A53836">
        <w:t>L</w:t>
      </w:r>
      <w:r w:rsidR="005A73F4" w:rsidRPr="005A73F4">
        <w:t>e Wi-Fi est retenu pour sa simplicité et son débit, mais nécessitera une gestion stricte du Deep Sleep pour préserver la batterie</w:t>
      </w:r>
      <w:r w:rsidR="00672178" w:rsidRPr="00672178">
        <w:t xml:space="preserve">. Le </w:t>
      </w:r>
      <w:r w:rsidR="00672178" w:rsidRPr="00BF3697">
        <w:rPr>
          <w:b/>
          <w:bCs/>
        </w:rPr>
        <w:t>4G</w:t>
      </w:r>
      <w:r w:rsidR="00672178" w:rsidRPr="00672178">
        <w:t xml:space="preserve"> sera utilisé uniquement pour le lien Gateway ↔ Cloud (</w:t>
      </w:r>
      <w:proofErr w:type="spellStart"/>
      <w:r w:rsidR="00672178" w:rsidRPr="00672178">
        <w:t>Backhaul</w:t>
      </w:r>
      <w:proofErr w:type="spellEnd"/>
      <w:r w:rsidR="00672178" w:rsidRPr="00672178">
        <w:t>).</w:t>
      </w:r>
    </w:p>
    <w:p w14:paraId="22938C09" w14:textId="513024C3" w:rsidR="00705135" w:rsidRPr="009969D8" w:rsidRDefault="00F87CD1" w:rsidP="00825411">
      <w:pPr>
        <w:pStyle w:val="Heading3"/>
      </w:pPr>
      <w:r>
        <w:t>7</w:t>
      </w:r>
      <w:r w:rsidR="00705135" w:rsidRPr="009969D8">
        <w:t>) Risques initiaux &amp; mesures </w:t>
      </w:r>
    </w:p>
    <w:p w14:paraId="21D2EC45" w14:textId="77777777" w:rsidR="00672178" w:rsidRDefault="00672178" w:rsidP="00672178">
      <w:pPr>
        <w:rPr>
          <w:rFonts w:ascii="Arial" w:hAnsi="Arial" w:cs="Arial"/>
          <w:color w:val="000000"/>
        </w:rPr>
      </w:pPr>
      <w:r w:rsidRPr="00672178">
        <w:rPr>
          <w:rFonts w:ascii="Arial" w:hAnsi="Arial" w:cs="Arial"/>
          <w:b/>
          <w:color w:val="000000"/>
        </w:rPr>
        <w:t>Techniques</w:t>
      </w:r>
      <w:r w:rsidRPr="00672178">
        <w:rPr>
          <w:rFonts w:ascii="Arial" w:hAnsi="Arial" w:cs="Arial"/>
          <w:color w:val="000000"/>
        </w:rPr>
        <w:t xml:space="preserve"> :</w:t>
      </w:r>
    </w:p>
    <w:p w14:paraId="380ABC76" w14:textId="6FA2C84D" w:rsidR="00672178" w:rsidRDefault="00672178" w:rsidP="00672178">
      <w:pPr>
        <w:pStyle w:val="ListParagraph"/>
        <w:numPr>
          <w:ilvl w:val="0"/>
          <w:numId w:val="12"/>
        </w:numPr>
        <w:rPr>
          <w:rFonts w:ascii="Arial" w:hAnsi="Arial" w:cs="Arial"/>
          <w:i/>
          <w:color w:val="000000"/>
        </w:rPr>
      </w:pPr>
      <w:r w:rsidRPr="00672178">
        <w:rPr>
          <w:rFonts w:ascii="Arial" w:hAnsi="Arial" w:cs="Arial"/>
          <w:i/>
          <w:iCs/>
          <w:color w:val="000000"/>
        </w:rPr>
        <w:t>Risque :</w:t>
      </w:r>
      <w:r w:rsidRPr="00672178">
        <w:rPr>
          <w:rFonts w:ascii="Arial" w:hAnsi="Arial" w:cs="Arial"/>
          <w:i/>
          <w:color w:val="000000"/>
        </w:rPr>
        <w:t xml:space="preserve"> Saturation du Buffer mémoire sur </w:t>
      </w:r>
      <w:r w:rsidR="007B71E3" w:rsidRPr="00672178">
        <w:rPr>
          <w:rFonts w:ascii="Arial" w:hAnsi="Arial" w:cs="Arial"/>
          <w:i/>
          <w:color w:val="000000"/>
        </w:rPr>
        <w:t>l</w:t>
      </w:r>
      <w:r w:rsidR="007B71E3">
        <w:rPr>
          <w:rFonts w:ascii="Arial" w:hAnsi="Arial" w:cs="Arial"/>
          <w:i/>
          <w:color w:val="000000"/>
        </w:rPr>
        <w:t>’Arduino</w:t>
      </w:r>
      <w:r w:rsidR="00E47B74">
        <w:rPr>
          <w:rFonts w:ascii="Arial" w:hAnsi="Arial" w:cs="Arial"/>
          <w:i/>
          <w:color w:val="000000"/>
        </w:rPr>
        <w:t xml:space="preserve"> </w:t>
      </w:r>
      <w:r w:rsidRPr="00672178">
        <w:rPr>
          <w:rFonts w:ascii="Arial" w:hAnsi="Arial" w:cs="Arial"/>
          <w:i/>
          <w:color w:val="000000"/>
        </w:rPr>
        <w:t>en cas de coupure longue.</w:t>
      </w:r>
    </w:p>
    <w:p w14:paraId="0227A23E" w14:textId="0EB4708E" w:rsidR="00672178" w:rsidRPr="00B91522" w:rsidRDefault="00672178" w:rsidP="00B91522">
      <w:pPr>
        <w:pStyle w:val="ListParagraph"/>
        <w:numPr>
          <w:ilvl w:val="0"/>
          <w:numId w:val="12"/>
        </w:numPr>
        <w:rPr>
          <w:rFonts w:ascii="Arial" w:hAnsi="Arial" w:cs="Arial"/>
          <w:i/>
          <w:color w:val="000000"/>
        </w:rPr>
      </w:pPr>
      <w:r w:rsidRPr="00672178">
        <w:rPr>
          <w:rFonts w:ascii="Arial" w:hAnsi="Arial" w:cs="Arial"/>
          <w:i/>
          <w:iCs/>
          <w:color w:val="000000"/>
        </w:rPr>
        <w:t>Mesure :</w:t>
      </w:r>
      <w:r w:rsidRPr="00672178">
        <w:rPr>
          <w:rFonts w:ascii="Arial" w:hAnsi="Arial" w:cs="Arial"/>
          <w:i/>
          <w:color w:val="000000"/>
        </w:rPr>
        <w:t xml:space="preserve"> Implémentation d'un </w:t>
      </w:r>
      <w:proofErr w:type="spellStart"/>
      <w:r w:rsidRPr="00672178">
        <w:rPr>
          <w:rFonts w:ascii="Arial" w:hAnsi="Arial" w:cs="Arial"/>
          <w:i/>
          <w:color w:val="000000"/>
        </w:rPr>
        <w:t>buffer</w:t>
      </w:r>
      <w:proofErr w:type="spellEnd"/>
      <w:r w:rsidRPr="00672178">
        <w:rPr>
          <w:rFonts w:ascii="Arial" w:hAnsi="Arial" w:cs="Arial"/>
          <w:i/>
          <w:color w:val="000000"/>
        </w:rPr>
        <w:t xml:space="preserve"> circulaire (écrasement des plus vieilles données) ou stockage sur </w:t>
      </w:r>
      <w:r w:rsidRPr="00E47B74">
        <w:rPr>
          <w:rFonts w:ascii="Arial" w:hAnsi="Arial" w:cs="Arial"/>
          <w:b/>
          <w:bCs/>
          <w:i/>
          <w:color w:val="000000"/>
        </w:rPr>
        <w:t>carte SD</w:t>
      </w:r>
      <w:r w:rsidRPr="00672178">
        <w:rPr>
          <w:rFonts w:ascii="Arial" w:hAnsi="Arial" w:cs="Arial"/>
          <w:i/>
          <w:color w:val="000000"/>
        </w:rPr>
        <w:t>.</w:t>
      </w:r>
    </w:p>
    <w:p w14:paraId="12933BC3" w14:textId="5FB182CD" w:rsidR="00705135" w:rsidRDefault="00705135" w:rsidP="000811DB">
      <w:pPr>
        <w:pStyle w:val="ListBullet2"/>
      </w:pPr>
      <w:r w:rsidRPr="000811DB">
        <w:rPr>
          <w:b/>
          <w:bCs/>
        </w:rPr>
        <w:t>Sécurité</w:t>
      </w:r>
      <w:r w:rsidRPr="009969D8">
        <w:t xml:space="preserve"> : </w:t>
      </w:r>
    </w:p>
    <w:p w14:paraId="039D3883" w14:textId="4B466E60" w:rsidR="00E47B74" w:rsidRPr="00E47B74" w:rsidRDefault="00E47B74" w:rsidP="00E47B74">
      <w:pPr>
        <w:pStyle w:val="ListBullet"/>
        <w:tabs>
          <w:tab w:val="clear" w:pos="170"/>
        </w:tabs>
        <w:ind w:firstLine="0"/>
        <w:rPr>
          <w:lang w:eastAsia="fr-FR"/>
        </w:rPr>
      </w:pPr>
      <w:r w:rsidRPr="00E47B74">
        <w:rPr>
          <w:rFonts w:hAnsi="Symbol"/>
          <w:lang w:eastAsia="fr-FR"/>
        </w:rPr>
        <w:t></w:t>
      </w:r>
      <w:r w:rsidRPr="00E47B74">
        <w:rPr>
          <w:lang w:eastAsia="fr-FR"/>
        </w:rPr>
        <w:t xml:space="preserve"> Risque</w:t>
      </w:r>
      <w:r w:rsidRPr="00E47B74">
        <w:rPr>
          <w:i/>
          <w:iCs/>
          <w:lang w:eastAsia="fr-FR"/>
        </w:rPr>
        <w:t xml:space="preserve"> :</w:t>
      </w:r>
      <w:r w:rsidRPr="00E47B74">
        <w:rPr>
          <w:lang w:eastAsia="fr-FR"/>
        </w:rPr>
        <w:t xml:space="preserve"> Injection de fausses données capteurs.</w:t>
      </w:r>
    </w:p>
    <w:p w14:paraId="0DCA16D6" w14:textId="15DA151A" w:rsidR="00E47B74" w:rsidRPr="009969D8" w:rsidRDefault="00E47B74" w:rsidP="00E47B74">
      <w:pPr>
        <w:pStyle w:val="ListBullet"/>
        <w:tabs>
          <w:tab w:val="clear" w:pos="170"/>
        </w:tabs>
        <w:ind w:firstLine="0"/>
        <w:rPr>
          <w:lang w:eastAsia="fr-FR"/>
        </w:rPr>
      </w:pPr>
      <w:r w:rsidRPr="00E47B74">
        <w:rPr>
          <w:rFonts w:hAnsi="Symbol"/>
          <w:lang w:eastAsia="fr-FR"/>
        </w:rPr>
        <w:t></w:t>
      </w:r>
      <w:r w:rsidRPr="00E47B74">
        <w:rPr>
          <w:lang w:eastAsia="fr-FR"/>
        </w:rPr>
        <w:t xml:space="preserve"> Mesure</w:t>
      </w:r>
      <w:r w:rsidRPr="00E47B74">
        <w:rPr>
          <w:i/>
          <w:iCs/>
          <w:lang w:eastAsia="fr-FR"/>
        </w:rPr>
        <w:t xml:space="preserve"> :</w:t>
      </w:r>
      <w:r w:rsidRPr="00E47B74">
        <w:rPr>
          <w:lang w:eastAsia="fr-FR"/>
        </w:rPr>
        <w:t xml:space="preserve"> </w:t>
      </w:r>
      <w:r w:rsidR="00BE102B">
        <w:rPr>
          <w:lang w:eastAsia="fr-FR"/>
        </w:rPr>
        <w:t>Wi-Fi local</w:t>
      </w:r>
      <w:r w:rsidRPr="00E47B74">
        <w:rPr>
          <w:lang w:eastAsia="fr-FR"/>
        </w:rPr>
        <w:t>.</w:t>
      </w:r>
    </w:p>
    <w:p w14:paraId="7FEB7F70" w14:textId="4858A3F5" w:rsidR="00705135" w:rsidRDefault="00705135" w:rsidP="000811DB">
      <w:pPr>
        <w:pStyle w:val="ListBullet2"/>
      </w:pPr>
      <w:r w:rsidRPr="000811DB">
        <w:rPr>
          <w:b/>
          <w:bCs/>
        </w:rPr>
        <w:t>Opérationnels</w:t>
      </w:r>
      <w:r w:rsidRPr="009969D8">
        <w:t xml:space="preserve"> : </w:t>
      </w:r>
    </w:p>
    <w:p w14:paraId="1D5668B3" w14:textId="261C8A02" w:rsidR="00E47B74" w:rsidRPr="00E47B74" w:rsidRDefault="00E47B74" w:rsidP="00E47B74">
      <w:pPr>
        <w:pStyle w:val="ListBullet"/>
        <w:tabs>
          <w:tab w:val="clear" w:pos="170"/>
        </w:tabs>
        <w:ind w:firstLine="0"/>
        <w:rPr>
          <w:lang w:eastAsia="fr-FR"/>
        </w:rPr>
      </w:pPr>
      <w:r w:rsidRPr="00E47B74">
        <w:rPr>
          <w:rFonts w:hAnsi="Symbol"/>
          <w:lang w:eastAsia="fr-FR"/>
        </w:rPr>
        <w:t></w:t>
      </w:r>
      <w:r w:rsidRPr="00E47B74">
        <w:rPr>
          <w:lang w:eastAsia="fr-FR"/>
        </w:rPr>
        <w:t xml:space="preserve"> Risque</w:t>
      </w:r>
      <w:r w:rsidRPr="00E47B74">
        <w:rPr>
          <w:i/>
          <w:iCs/>
          <w:lang w:eastAsia="fr-FR"/>
        </w:rPr>
        <w:t xml:space="preserve"> :</w:t>
      </w:r>
      <w:r w:rsidRPr="00E47B74">
        <w:rPr>
          <w:lang w:eastAsia="fr-FR"/>
        </w:rPr>
        <w:t xml:space="preserve"> </w:t>
      </w:r>
      <w:r w:rsidR="00917CDF" w:rsidRPr="00917CDF">
        <w:rPr>
          <w:lang w:eastAsia="fr-FR"/>
        </w:rPr>
        <w:t>Déconnexion du secteur.</w:t>
      </w:r>
    </w:p>
    <w:p w14:paraId="4E90FEE1" w14:textId="6D9905BF" w:rsidR="00E47B74" w:rsidRPr="009969D8" w:rsidRDefault="00BE102B" w:rsidP="00E47B74">
      <w:pPr>
        <w:pStyle w:val="ListBullet"/>
        <w:tabs>
          <w:tab w:val="clear" w:pos="170"/>
        </w:tabs>
        <w:ind w:firstLine="0"/>
      </w:pPr>
      <w:r w:rsidRPr="00E47B74">
        <w:rPr>
          <w:rFonts w:hAnsi="Symbol"/>
          <w:lang w:eastAsia="fr-FR"/>
        </w:rPr>
        <w:t></w:t>
      </w:r>
      <w:r w:rsidRPr="00E47B74">
        <w:rPr>
          <w:lang w:eastAsia="fr-FR"/>
        </w:rPr>
        <w:t xml:space="preserve"> Mesure</w:t>
      </w:r>
      <w:r w:rsidR="00E47B74" w:rsidRPr="00E47B74">
        <w:rPr>
          <w:i/>
          <w:iCs/>
          <w:lang w:eastAsia="fr-FR"/>
        </w:rPr>
        <w:t xml:space="preserve"> :</w:t>
      </w:r>
      <w:r w:rsidR="00E47B74" w:rsidRPr="00E47B74">
        <w:rPr>
          <w:lang w:eastAsia="fr-FR"/>
        </w:rPr>
        <w:t xml:space="preserve"> </w:t>
      </w:r>
      <w:r w:rsidR="00FC544A" w:rsidRPr="00FC544A">
        <w:rPr>
          <w:lang w:eastAsia="fr-FR"/>
        </w:rPr>
        <w:t xml:space="preserve">Le </w:t>
      </w:r>
      <w:proofErr w:type="spellStart"/>
      <w:r w:rsidR="00FC544A" w:rsidRPr="00FC544A">
        <w:rPr>
          <w:lang w:eastAsia="fr-FR"/>
        </w:rPr>
        <w:t>Powerbank</w:t>
      </w:r>
      <w:proofErr w:type="spellEnd"/>
      <w:r w:rsidR="00FC544A" w:rsidRPr="00FC544A">
        <w:rPr>
          <w:lang w:eastAsia="fr-FR"/>
        </w:rPr>
        <w:t xml:space="preserve"> agit comme un onduleur (UPS) pour maintenir le système en vie.</w:t>
      </w:r>
    </w:p>
    <w:p w14:paraId="40CEF135" w14:textId="0E0132B7" w:rsidR="004D7C56" w:rsidRPr="009969D8" w:rsidRDefault="004D7C56" w:rsidP="004D7C56">
      <w:pPr>
        <w:spacing w:before="0" w:after="160" w:line="259" w:lineRule="auto"/>
        <w:rPr>
          <w:lang w:eastAsia="fr-FR"/>
        </w:rPr>
      </w:pPr>
      <w:r>
        <w:rPr>
          <w:lang w:eastAsia="fr-FR"/>
        </w:rPr>
        <w:br w:type="page"/>
      </w:r>
    </w:p>
    <w:p w14:paraId="0884F08A" w14:textId="034EDD77" w:rsidR="00705135" w:rsidRPr="009969D8" w:rsidRDefault="00F87CD1" w:rsidP="00825411">
      <w:pPr>
        <w:pStyle w:val="Heading3"/>
      </w:pPr>
      <w:r>
        <w:t>8</w:t>
      </w:r>
      <w:r w:rsidR="00705135" w:rsidRPr="009969D8">
        <w:t xml:space="preserve">) Synthèse &amp; </w:t>
      </w:r>
      <w:proofErr w:type="spellStart"/>
      <w:r w:rsidR="00705135" w:rsidRPr="009969D8">
        <w:t>pré-choix</w:t>
      </w:r>
      <w:proofErr w:type="spellEnd"/>
      <w:r w:rsidR="00705135" w:rsidRPr="009969D8">
        <w:t> </w:t>
      </w:r>
    </w:p>
    <w:p w14:paraId="50116918" w14:textId="7F0AB07C" w:rsidR="00605A39" w:rsidRPr="00023EF9" w:rsidRDefault="4BFACEF9" w:rsidP="00605A39">
      <w:pPr>
        <w:pStyle w:val="ListBullet2"/>
        <w:rPr>
          <w:b/>
          <w:bCs/>
          <w:lang w:val="en-US"/>
        </w:rPr>
      </w:pPr>
      <w:r w:rsidRPr="4BFACEF9">
        <w:rPr>
          <w:b/>
          <w:bCs/>
          <w:lang w:val="en-US"/>
        </w:rPr>
        <w:t>Architecture retenue</w:t>
      </w:r>
      <w:r w:rsidRPr="4BFACEF9">
        <w:rPr>
          <w:lang w:val="en-US"/>
        </w:rPr>
        <w:t xml:space="preserve"> (provisoire): Architecture Distribuée Hybride (Wi-Fi intégrée + Gateway Edge Intelligence).</w:t>
      </w:r>
    </w:p>
    <w:p w14:paraId="218E87F5" w14:textId="40E24F59" w:rsidR="00605A39" w:rsidRDefault="70D0DBC5" w:rsidP="00605A39">
      <w:pPr>
        <w:pStyle w:val="ListBullet2"/>
        <w:rPr>
          <w:b/>
          <w:bCs/>
        </w:rPr>
      </w:pPr>
      <w:r w:rsidRPr="70D0DBC5">
        <w:rPr>
          <w:b/>
          <w:bCs/>
        </w:rPr>
        <w:t xml:space="preserve">Pourquoi ? </w:t>
      </w:r>
    </w:p>
    <w:p w14:paraId="3387D71B" w14:textId="43CDA039" w:rsidR="00605A39" w:rsidRPr="00605A39" w:rsidRDefault="00605A39" w:rsidP="00605A39">
      <w:pPr>
        <w:pStyle w:val="ListBullet2"/>
        <w:tabs>
          <w:tab w:val="clear" w:pos="425"/>
        </w:tabs>
        <w:ind w:firstLine="0"/>
      </w:pPr>
      <w:r w:rsidRPr="00605A39">
        <w:t>Pour garantir la sûreté de fonctionnement (</w:t>
      </w:r>
      <w:proofErr w:type="spellStart"/>
      <w:r w:rsidRPr="00605A39">
        <w:t>Safety</w:t>
      </w:r>
      <w:proofErr w:type="spellEnd"/>
      <w:r w:rsidRPr="00605A39">
        <w:t>) via le Edge et la disponibilité des données (</w:t>
      </w:r>
      <w:proofErr w:type="spellStart"/>
      <w:r w:rsidRPr="00605A39">
        <w:t>Telemetry</w:t>
      </w:r>
      <w:proofErr w:type="spellEnd"/>
      <w:r w:rsidRPr="00605A39">
        <w:t>) via le Cloud, indépendamment de l'état du réseau.</w:t>
      </w:r>
    </w:p>
    <w:p w14:paraId="50859BFB" w14:textId="740761B8" w:rsidR="00705135" w:rsidRPr="009969D8" w:rsidRDefault="00705135" w:rsidP="00605A39">
      <w:pPr>
        <w:pStyle w:val="ListBullet2"/>
      </w:pPr>
      <w:r w:rsidRPr="000811DB">
        <w:rPr>
          <w:b/>
          <w:bCs/>
        </w:rPr>
        <w:t>Famille techno pressentie</w:t>
      </w:r>
      <w:r w:rsidRPr="009969D8">
        <w:t xml:space="preserve"> : </w:t>
      </w:r>
      <w:r w:rsidR="00605A39" w:rsidRPr="00605A39">
        <w:t xml:space="preserve">Capteurs sur Arduino + </w:t>
      </w:r>
      <w:proofErr w:type="spellStart"/>
      <w:r w:rsidR="00023EF9">
        <w:t>Wi-fi</w:t>
      </w:r>
      <w:proofErr w:type="spellEnd"/>
      <w:r w:rsidR="00023EF9">
        <w:t xml:space="preserve"> intégrée</w:t>
      </w:r>
      <w:r w:rsidR="00605A39" w:rsidRPr="00605A39">
        <w:t xml:space="preserve"> vers Gateway </w:t>
      </w:r>
      <w:r w:rsidR="00605A39">
        <w:t>Arduino</w:t>
      </w:r>
      <w:r w:rsidR="00605A39" w:rsidRPr="00605A39">
        <w:t xml:space="preserve"> (Modem 4G simulé/</w:t>
      </w:r>
      <w:r w:rsidR="00934F86" w:rsidRPr="00605A39">
        <w:t>réel</w:t>
      </w:r>
      <w:r w:rsidR="00934F86">
        <w:t>)</w:t>
      </w:r>
      <w:r w:rsidR="00605A39" w:rsidRPr="00605A39">
        <w:t>.</w:t>
      </w:r>
      <w:r w:rsidRPr="009969D8">
        <w:t>  </w:t>
      </w:r>
    </w:p>
    <w:p w14:paraId="30BDCD84" w14:textId="74A28508" w:rsidR="00705135" w:rsidRDefault="00705135" w:rsidP="00605A39">
      <w:pPr>
        <w:pStyle w:val="ListBullet2"/>
      </w:pPr>
      <w:r w:rsidRPr="000811DB">
        <w:rPr>
          <w:b/>
          <w:bCs/>
        </w:rPr>
        <w:t>Exigences sécurité minimales</w:t>
      </w:r>
      <w:r w:rsidRPr="009969D8">
        <w:t xml:space="preserve"> : </w:t>
      </w:r>
      <w:r w:rsidR="00934F86">
        <w:t xml:space="preserve">Sécurité </w:t>
      </w:r>
      <w:proofErr w:type="spellStart"/>
      <w:r w:rsidR="00934F86">
        <w:t>Wi-fi</w:t>
      </w:r>
      <w:proofErr w:type="spellEnd"/>
      <w:r w:rsidR="00934F86">
        <w:t xml:space="preserve"> basique</w:t>
      </w:r>
      <w:r w:rsidR="00605A39" w:rsidRPr="00605A39">
        <w:t>, MQTTS (TLS) vers le cloud, Authentification Gateway.</w:t>
      </w:r>
      <w:r w:rsidRPr="009969D8">
        <w:t> </w:t>
      </w:r>
    </w:p>
    <w:p w14:paraId="1EB2CBA6" w14:textId="77777777" w:rsidR="005C5508" w:rsidRPr="009969D8" w:rsidRDefault="005C5508" w:rsidP="005C5508">
      <w:pPr>
        <w:pStyle w:val="ListBullet2"/>
        <w:tabs>
          <w:tab w:val="clear" w:pos="425"/>
        </w:tabs>
        <w:ind w:firstLine="0"/>
      </w:pPr>
    </w:p>
    <w:p w14:paraId="00BC6AE8" w14:textId="6FEA679D" w:rsidR="005C5508" w:rsidRDefault="00705135" w:rsidP="005C5508">
      <w:pPr>
        <w:pStyle w:val="ListBullet2"/>
      </w:pPr>
      <w:r w:rsidRPr="000811DB">
        <w:rPr>
          <w:b/>
          <w:bCs/>
        </w:rPr>
        <w:t>Schéma de principe</w:t>
      </w:r>
      <w:r w:rsidRPr="009969D8">
        <w:t> (image intégrée ou lien) :</w:t>
      </w:r>
    </w:p>
    <w:p w14:paraId="118A2AF9" w14:textId="4ED242B4" w:rsidR="008118AF" w:rsidRDefault="00590A31" w:rsidP="008118AF">
      <w:pPr>
        <w:pStyle w:val="ListBullet"/>
        <w:jc w:val="center"/>
        <w:rPr>
          <w:lang w:eastAsia="fr-FR"/>
        </w:rPr>
      </w:pPr>
      <w:r>
        <w:rPr>
          <w:noProof/>
        </w:rPr>
        <w:drawing>
          <wp:inline distT="0" distB="0" distL="0" distR="0" wp14:anchorId="4BCBA728" wp14:editId="41ECB40F">
            <wp:extent cx="5760085" cy="2693035"/>
            <wp:effectExtent l="114300" t="76200" r="107315" b="126365"/>
            <wp:docPr id="1374081609" name="Image 4" descr="Une image contenant texte, capture d’écran, diagramme, Pl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081609" name="Image 4" descr="Une image contenant texte, capture d’écran, diagramme, Pla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69303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6350" cap="sq">
                      <a:solidFill>
                        <a:srgbClr val="FFFF00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7A096E3" w14:textId="2F996A5F" w:rsidR="00840CCF" w:rsidRDefault="00BE4B15" w:rsidP="00BE4B15">
      <w:pPr>
        <w:spacing w:before="0" w:after="160" w:line="259" w:lineRule="auto"/>
        <w:rPr>
          <w:lang w:eastAsia="fr-FR"/>
        </w:rPr>
      </w:pPr>
      <w:r>
        <w:rPr>
          <w:lang w:eastAsia="fr-FR"/>
        </w:rPr>
        <w:br w:type="page"/>
      </w:r>
    </w:p>
    <w:p w14:paraId="1133C860" w14:textId="77777777" w:rsidR="00840CCF" w:rsidRPr="00840CCF" w:rsidRDefault="00840CCF" w:rsidP="00840CCF">
      <w:pPr>
        <w:pStyle w:val="ListBullet"/>
        <w:numPr>
          <w:ilvl w:val="0"/>
          <w:numId w:val="7"/>
        </w:numPr>
        <w:tabs>
          <w:tab w:val="num" w:pos="170"/>
        </w:tabs>
        <w:rPr>
          <w:lang w:eastAsia="fr-FR"/>
        </w:rPr>
      </w:pPr>
      <w:r w:rsidRPr="00840CCF">
        <w:rPr>
          <w:b/>
          <w:bCs/>
          <w:lang w:eastAsia="fr-FR"/>
        </w:rPr>
        <w:t>Flux de Données :</w:t>
      </w:r>
    </w:p>
    <w:p w14:paraId="7BE830A1" w14:textId="77777777" w:rsidR="007E3A45" w:rsidRPr="007E3A45" w:rsidRDefault="007E3A45" w:rsidP="007E3A45">
      <w:pPr>
        <w:pStyle w:val="ListBullet"/>
        <w:numPr>
          <w:ilvl w:val="0"/>
          <w:numId w:val="7"/>
        </w:numPr>
        <w:tabs>
          <w:tab w:val="num" w:pos="170"/>
        </w:tabs>
        <w:rPr>
          <w:b/>
          <w:bCs/>
          <w:lang w:eastAsia="fr-FR"/>
        </w:rPr>
      </w:pPr>
      <w:r w:rsidRPr="007E3A45">
        <w:rPr>
          <w:b/>
          <w:bCs/>
          <w:lang w:eastAsia="fr-FR"/>
        </w:rPr>
        <w:t>1. Nœud Capteur (Smart Sensor) :</w:t>
      </w:r>
    </w:p>
    <w:p w14:paraId="159E9B2F" w14:textId="2F6F50DB" w:rsidR="007E3A45" w:rsidRPr="007E3A45" w:rsidRDefault="007E3A45" w:rsidP="007E3A45">
      <w:pPr>
        <w:pStyle w:val="ListBullet"/>
        <w:numPr>
          <w:ilvl w:val="0"/>
          <w:numId w:val="14"/>
        </w:numPr>
        <w:tabs>
          <w:tab w:val="num" w:pos="170"/>
        </w:tabs>
        <w:rPr>
          <w:lang w:eastAsia="fr-FR"/>
        </w:rPr>
      </w:pPr>
      <w:r w:rsidRPr="007E3A45">
        <w:rPr>
          <w:b/>
          <w:bCs/>
          <w:lang w:eastAsia="fr-FR"/>
        </w:rPr>
        <w:t xml:space="preserve">Action A (Sécurité Locale - Edge </w:t>
      </w:r>
      <w:proofErr w:type="spellStart"/>
      <w:r w:rsidRPr="007E3A45">
        <w:rPr>
          <w:b/>
          <w:bCs/>
          <w:lang w:eastAsia="fr-FR"/>
        </w:rPr>
        <w:t>Computing</w:t>
      </w:r>
      <w:proofErr w:type="spellEnd"/>
      <w:r w:rsidRPr="007E3A45">
        <w:rPr>
          <w:b/>
          <w:bCs/>
          <w:lang w:eastAsia="fr-FR"/>
        </w:rPr>
        <w:t>)</w:t>
      </w:r>
      <w:r w:rsidRPr="007E3A45">
        <w:rPr>
          <w:lang w:eastAsia="fr-FR"/>
        </w:rPr>
        <w:t xml:space="preserve"> : Mesure (CO2) </w:t>
      </w:r>
      <w:r w:rsidR="00350AAD">
        <w:rPr>
          <w:lang w:eastAsia="fr-FR"/>
        </w:rPr>
        <w:t>-&gt;</w:t>
      </w:r>
      <w:r w:rsidRPr="007E3A45">
        <w:rPr>
          <w:lang w:eastAsia="fr-FR"/>
        </w:rPr>
        <w:t xml:space="preserve"> Comparaison Seuil interne (si &gt;1200ppm) </w:t>
      </w:r>
      <w:r w:rsidR="00EF2F0D">
        <w:rPr>
          <w:lang w:eastAsia="fr-FR"/>
        </w:rPr>
        <w:t xml:space="preserve">-&gt; </w:t>
      </w:r>
      <w:r w:rsidRPr="007E3A45">
        <w:rPr>
          <w:lang w:eastAsia="fr-FR"/>
        </w:rPr>
        <w:t>Activation immédiate du Buzzer/LED (Latence &lt; 1ms, indépendante du réseau).</w:t>
      </w:r>
    </w:p>
    <w:p w14:paraId="00B415F2" w14:textId="36D0F6AB" w:rsidR="007E3A45" w:rsidRPr="007E3A45" w:rsidRDefault="007E3A45" w:rsidP="007E3A45">
      <w:pPr>
        <w:pStyle w:val="ListBullet"/>
        <w:numPr>
          <w:ilvl w:val="0"/>
          <w:numId w:val="14"/>
        </w:numPr>
        <w:tabs>
          <w:tab w:val="num" w:pos="170"/>
        </w:tabs>
        <w:rPr>
          <w:b/>
          <w:bCs/>
          <w:lang w:eastAsia="fr-FR"/>
        </w:rPr>
      </w:pPr>
      <w:r w:rsidRPr="007E3A45">
        <w:rPr>
          <w:b/>
          <w:bCs/>
          <w:lang w:eastAsia="fr-FR"/>
        </w:rPr>
        <w:t xml:space="preserve">Action B (Télémétrie) : </w:t>
      </w:r>
      <w:r w:rsidRPr="007E3A45">
        <w:rPr>
          <w:lang w:eastAsia="fr-FR"/>
        </w:rPr>
        <w:t xml:space="preserve">Formatage JSON </w:t>
      </w:r>
      <w:r w:rsidR="00F05E94" w:rsidRPr="00710B81">
        <w:rPr>
          <w:lang w:eastAsia="fr-FR"/>
        </w:rPr>
        <w:t xml:space="preserve">-&gt; </w:t>
      </w:r>
      <w:r w:rsidRPr="007E3A45">
        <w:rPr>
          <w:lang w:eastAsia="fr-FR"/>
        </w:rPr>
        <w:t xml:space="preserve">Publish MQTT sur topic </w:t>
      </w:r>
      <w:r w:rsidRPr="007E3A45">
        <w:rPr>
          <w:b/>
          <w:bCs/>
          <w:lang w:eastAsia="fr-FR"/>
        </w:rPr>
        <w:t>campus/salle1/air</w:t>
      </w:r>
      <w:r w:rsidRPr="007E3A45">
        <w:rPr>
          <w:lang w:eastAsia="fr-FR"/>
        </w:rPr>
        <w:t>.</w:t>
      </w:r>
    </w:p>
    <w:p w14:paraId="17BA9D6A" w14:textId="77777777" w:rsidR="007E3A45" w:rsidRPr="007E3A45" w:rsidRDefault="007E3A45" w:rsidP="007E3A45">
      <w:pPr>
        <w:pStyle w:val="ListBullet"/>
        <w:numPr>
          <w:ilvl w:val="0"/>
          <w:numId w:val="7"/>
        </w:numPr>
        <w:tabs>
          <w:tab w:val="num" w:pos="170"/>
        </w:tabs>
        <w:rPr>
          <w:b/>
          <w:bCs/>
          <w:lang w:eastAsia="fr-FR"/>
        </w:rPr>
      </w:pPr>
      <w:r w:rsidRPr="007E3A45">
        <w:rPr>
          <w:b/>
          <w:bCs/>
          <w:lang w:eastAsia="fr-FR"/>
        </w:rPr>
        <w:t>2. Réseau Local (Wi-Fi) :</w:t>
      </w:r>
    </w:p>
    <w:p w14:paraId="6D359D55" w14:textId="77777777" w:rsidR="007E3A45" w:rsidRPr="007E3A45" w:rsidRDefault="007E3A45" w:rsidP="007E3A45">
      <w:pPr>
        <w:pStyle w:val="ListBullet"/>
        <w:numPr>
          <w:ilvl w:val="0"/>
          <w:numId w:val="15"/>
        </w:numPr>
        <w:tabs>
          <w:tab w:val="num" w:pos="170"/>
        </w:tabs>
        <w:rPr>
          <w:lang w:eastAsia="fr-FR"/>
        </w:rPr>
      </w:pPr>
      <w:r w:rsidRPr="007E3A45">
        <w:rPr>
          <w:lang w:eastAsia="fr-FR"/>
        </w:rPr>
        <w:t>Transport du message JSON vers la Gateway.</w:t>
      </w:r>
    </w:p>
    <w:p w14:paraId="3CE1C991" w14:textId="77777777" w:rsidR="007E3A45" w:rsidRPr="007E3A45" w:rsidRDefault="007E3A45" w:rsidP="007E3A45">
      <w:pPr>
        <w:pStyle w:val="ListBullet"/>
        <w:numPr>
          <w:ilvl w:val="0"/>
          <w:numId w:val="15"/>
        </w:numPr>
        <w:tabs>
          <w:tab w:val="num" w:pos="170"/>
        </w:tabs>
        <w:rPr>
          <w:lang w:eastAsia="fr-FR"/>
        </w:rPr>
      </w:pPr>
      <w:r w:rsidRPr="007E3A45">
        <w:rPr>
          <w:i/>
          <w:iCs/>
          <w:lang w:eastAsia="fr-FR"/>
        </w:rPr>
        <w:t>Avantage secteur :</w:t>
      </w:r>
      <w:r w:rsidRPr="007E3A45">
        <w:rPr>
          <w:lang w:eastAsia="fr-FR"/>
        </w:rPr>
        <w:t xml:space="preserve"> Connexion Wi-Fi maintenue active (pas de temps de réveil/négociation), envoi quasi-instantané.</w:t>
      </w:r>
    </w:p>
    <w:p w14:paraId="3CFE8F53" w14:textId="77777777" w:rsidR="007E3A45" w:rsidRPr="007E3A45" w:rsidRDefault="007E3A45" w:rsidP="007E3A45">
      <w:pPr>
        <w:pStyle w:val="ListBullet"/>
        <w:numPr>
          <w:ilvl w:val="0"/>
          <w:numId w:val="7"/>
        </w:numPr>
        <w:tabs>
          <w:tab w:val="num" w:pos="170"/>
        </w:tabs>
        <w:rPr>
          <w:b/>
          <w:bCs/>
          <w:lang w:eastAsia="fr-FR"/>
        </w:rPr>
      </w:pPr>
      <w:r w:rsidRPr="007E3A45">
        <w:rPr>
          <w:b/>
          <w:bCs/>
          <w:lang w:eastAsia="fr-FR"/>
        </w:rPr>
        <w:t>3. Gateway (Concentrateur &amp; Buffer) :</w:t>
      </w:r>
    </w:p>
    <w:p w14:paraId="0CCD4037" w14:textId="50F8A8C2" w:rsidR="007E3A45" w:rsidRPr="007E3A45" w:rsidRDefault="007E3A45" w:rsidP="007E3A45">
      <w:pPr>
        <w:pStyle w:val="ListBullet"/>
        <w:numPr>
          <w:ilvl w:val="0"/>
          <w:numId w:val="16"/>
        </w:numPr>
        <w:tabs>
          <w:tab w:val="num" w:pos="170"/>
        </w:tabs>
        <w:rPr>
          <w:lang w:eastAsia="fr-FR"/>
        </w:rPr>
      </w:pPr>
      <w:r w:rsidRPr="007E3A45">
        <w:rPr>
          <w:b/>
          <w:bCs/>
          <w:lang w:eastAsia="fr-FR"/>
        </w:rPr>
        <w:t xml:space="preserve">Rôle Principal (Store &amp; Forward) </w:t>
      </w:r>
      <w:r w:rsidRPr="007E3A45">
        <w:rPr>
          <w:lang w:eastAsia="fr-FR"/>
        </w:rPr>
        <w:t xml:space="preserve">: Reçoit MQTT </w:t>
      </w:r>
      <w:r w:rsidR="005E3634" w:rsidRPr="00BE4B15">
        <w:rPr>
          <w:lang w:eastAsia="fr-FR"/>
        </w:rPr>
        <w:t xml:space="preserve">-&gt; </w:t>
      </w:r>
      <w:r w:rsidRPr="007E3A45">
        <w:rPr>
          <w:lang w:eastAsia="fr-FR"/>
        </w:rPr>
        <w:t>Vérifie la connexion WAN (4G).</w:t>
      </w:r>
    </w:p>
    <w:p w14:paraId="39254863" w14:textId="77777777" w:rsidR="007E3A45" w:rsidRPr="007E3A45" w:rsidRDefault="007E3A45" w:rsidP="007E3A45">
      <w:pPr>
        <w:pStyle w:val="ListBullet"/>
        <w:numPr>
          <w:ilvl w:val="1"/>
          <w:numId w:val="16"/>
        </w:numPr>
        <w:tabs>
          <w:tab w:val="num" w:pos="170"/>
        </w:tabs>
        <w:rPr>
          <w:lang w:eastAsia="fr-FR"/>
        </w:rPr>
      </w:pPr>
      <w:r w:rsidRPr="007E3A45">
        <w:rPr>
          <w:i/>
          <w:iCs/>
          <w:lang w:eastAsia="fr-FR"/>
        </w:rPr>
        <w:t>Cas 1 (Connecté) :</w:t>
      </w:r>
      <w:r w:rsidRPr="007E3A45">
        <w:rPr>
          <w:lang w:eastAsia="fr-FR"/>
        </w:rPr>
        <w:t xml:space="preserve"> Transmet immédiatement au Cloud.</w:t>
      </w:r>
    </w:p>
    <w:p w14:paraId="6656BF9A" w14:textId="77777777" w:rsidR="007E3A45" w:rsidRPr="007E3A45" w:rsidRDefault="007E3A45" w:rsidP="007E3A45">
      <w:pPr>
        <w:pStyle w:val="ListBullet"/>
        <w:numPr>
          <w:ilvl w:val="1"/>
          <w:numId w:val="16"/>
        </w:numPr>
        <w:tabs>
          <w:tab w:val="num" w:pos="170"/>
        </w:tabs>
        <w:rPr>
          <w:lang w:eastAsia="fr-FR"/>
        </w:rPr>
      </w:pPr>
      <w:r w:rsidRPr="007E3A45">
        <w:rPr>
          <w:i/>
          <w:iCs/>
          <w:lang w:eastAsia="fr-FR"/>
        </w:rPr>
        <w:t>Cas 2 (Coupure) :</w:t>
      </w:r>
      <w:r w:rsidRPr="007E3A45">
        <w:rPr>
          <w:lang w:eastAsia="fr-FR"/>
        </w:rPr>
        <w:t xml:space="preserve"> Stocke les données localement (Tampon circulaire/SD) et réessaie plus tard.</w:t>
      </w:r>
    </w:p>
    <w:p w14:paraId="333178EF" w14:textId="77777777" w:rsidR="007E3A45" w:rsidRPr="007E3A45" w:rsidRDefault="007E3A45" w:rsidP="007E3A45">
      <w:pPr>
        <w:pStyle w:val="ListBullet"/>
        <w:numPr>
          <w:ilvl w:val="0"/>
          <w:numId w:val="7"/>
        </w:numPr>
        <w:tabs>
          <w:tab w:val="num" w:pos="170"/>
        </w:tabs>
        <w:rPr>
          <w:b/>
          <w:bCs/>
          <w:lang w:eastAsia="fr-FR"/>
        </w:rPr>
      </w:pPr>
      <w:r w:rsidRPr="007E3A45">
        <w:rPr>
          <w:b/>
          <w:bCs/>
          <w:lang w:eastAsia="fr-FR"/>
        </w:rPr>
        <w:t>4. Réseau WAN :</w:t>
      </w:r>
    </w:p>
    <w:p w14:paraId="0BF93122" w14:textId="41FE7FCD" w:rsidR="007E3A45" w:rsidRPr="007E3A45" w:rsidRDefault="007E3A45" w:rsidP="007E3A45">
      <w:pPr>
        <w:pStyle w:val="ListBullet"/>
        <w:numPr>
          <w:ilvl w:val="0"/>
          <w:numId w:val="17"/>
        </w:numPr>
        <w:tabs>
          <w:tab w:val="num" w:pos="170"/>
        </w:tabs>
        <w:rPr>
          <w:lang w:val="en-US" w:eastAsia="fr-FR"/>
        </w:rPr>
      </w:pPr>
      <w:r w:rsidRPr="007E3A45">
        <w:rPr>
          <w:lang w:val="en-US" w:eastAsia="fr-FR"/>
        </w:rPr>
        <w:t xml:space="preserve">Modem 4G </w:t>
      </w:r>
      <w:r w:rsidR="00BE4B15" w:rsidRPr="00313EE6">
        <w:rPr>
          <w:lang w:eastAsia="fr-FR"/>
        </w:rPr>
        <w:t>-&gt;</w:t>
      </w:r>
      <w:r w:rsidRPr="007E3A45">
        <w:rPr>
          <w:lang w:val="en-US" w:eastAsia="fr-FR"/>
        </w:rPr>
        <w:t xml:space="preserve"> Internet (Backhaul).</w:t>
      </w:r>
    </w:p>
    <w:p w14:paraId="71DEA3B0" w14:textId="77777777" w:rsidR="007E3A45" w:rsidRPr="007E3A45" w:rsidRDefault="007E3A45" w:rsidP="007E3A45">
      <w:pPr>
        <w:pStyle w:val="ListBullet"/>
        <w:numPr>
          <w:ilvl w:val="0"/>
          <w:numId w:val="7"/>
        </w:numPr>
        <w:tabs>
          <w:tab w:val="num" w:pos="170"/>
        </w:tabs>
        <w:rPr>
          <w:b/>
          <w:bCs/>
          <w:lang w:eastAsia="fr-FR"/>
        </w:rPr>
      </w:pPr>
      <w:r w:rsidRPr="007E3A45">
        <w:rPr>
          <w:b/>
          <w:bCs/>
          <w:lang w:eastAsia="fr-FR"/>
        </w:rPr>
        <w:t>5. Cloud :</w:t>
      </w:r>
    </w:p>
    <w:p w14:paraId="053A9BF0" w14:textId="270D6851" w:rsidR="007E3A45" w:rsidRPr="007E3A45" w:rsidRDefault="007E3A45" w:rsidP="007E3A45">
      <w:pPr>
        <w:pStyle w:val="ListBullet"/>
        <w:numPr>
          <w:ilvl w:val="0"/>
          <w:numId w:val="18"/>
        </w:numPr>
        <w:tabs>
          <w:tab w:val="num" w:pos="170"/>
        </w:tabs>
        <w:rPr>
          <w:lang w:eastAsia="fr-FR"/>
        </w:rPr>
      </w:pPr>
      <w:r w:rsidRPr="007E3A45">
        <w:rPr>
          <w:lang w:eastAsia="fr-FR"/>
        </w:rPr>
        <w:t xml:space="preserve">Broker MQTT Cloud </w:t>
      </w:r>
      <w:r w:rsidR="00313EE6" w:rsidRPr="00313EE6">
        <w:rPr>
          <w:lang w:eastAsia="fr-FR"/>
        </w:rPr>
        <w:t>-&gt;</w:t>
      </w:r>
      <w:r w:rsidR="00DB323B">
        <w:rPr>
          <w:lang w:eastAsia="fr-FR"/>
        </w:rPr>
        <w:t xml:space="preserve"> </w:t>
      </w:r>
      <w:r w:rsidRPr="007E3A45">
        <w:rPr>
          <w:lang w:eastAsia="fr-FR"/>
        </w:rPr>
        <w:t>Base de données</w:t>
      </w:r>
      <w:r w:rsidR="00DB323B">
        <w:rPr>
          <w:lang w:eastAsia="fr-FR"/>
        </w:rPr>
        <w:t xml:space="preserve"> </w:t>
      </w:r>
      <w:r w:rsidR="00313EE6">
        <w:rPr>
          <w:lang w:eastAsia="fr-FR"/>
        </w:rPr>
        <w:t>-&gt;</w:t>
      </w:r>
      <w:r w:rsidRPr="007E3A45">
        <w:rPr>
          <w:lang w:eastAsia="fr-FR"/>
        </w:rPr>
        <w:t xml:space="preserve"> Visualisation (Node-RED Dashboard).</w:t>
      </w:r>
    </w:p>
    <w:p w14:paraId="7255FEF1" w14:textId="77777777" w:rsidR="00840CCF" w:rsidRPr="00DB323B" w:rsidRDefault="00840CCF" w:rsidP="00840CCF">
      <w:pPr>
        <w:pStyle w:val="ListBullet"/>
        <w:rPr>
          <w:lang w:eastAsia="fr-FR"/>
        </w:rPr>
      </w:pPr>
    </w:p>
    <w:p w14:paraId="06A804A3" w14:textId="77777777" w:rsidR="008118AF" w:rsidRPr="00DB323B" w:rsidRDefault="008118AF">
      <w:pPr>
        <w:spacing w:before="0" w:after="160" w:line="259" w:lineRule="auto"/>
        <w:rPr>
          <w:lang w:eastAsia="fr-FR"/>
        </w:rPr>
      </w:pPr>
      <w:r w:rsidRPr="00DB323B">
        <w:rPr>
          <w:lang w:eastAsia="fr-FR"/>
        </w:rPr>
        <w:br w:type="page"/>
      </w:r>
    </w:p>
    <w:p w14:paraId="27FFAF5D" w14:textId="77777777" w:rsidR="008118AF" w:rsidRPr="00DB323B" w:rsidRDefault="008118AF" w:rsidP="008118AF">
      <w:pPr>
        <w:pStyle w:val="ListBullet"/>
        <w:jc w:val="center"/>
      </w:pPr>
    </w:p>
    <w:p w14:paraId="675150CB" w14:textId="5CD9386D" w:rsidR="003D3916" w:rsidRPr="003D3916" w:rsidRDefault="00F87CD1" w:rsidP="002848D1">
      <w:pPr>
        <w:pStyle w:val="Heading3"/>
      </w:pPr>
      <w:r>
        <w:t>9</w:t>
      </w:r>
      <w:r w:rsidR="00705135" w:rsidRPr="009969D8">
        <w:t>) Références </w:t>
      </w:r>
    </w:p>
    <w:sectPr w:rsidR="003D3916" w:rsidRPr="003D3916" w:rsidSect="00B70A53">
      <w:headerReference w:type="default" r:id="rId13"/>
      <w:footerReference w:type="default" r:id="rId14"/>
      <w:headerReference w:type="first" r:id="rId15"/>
      <w:footerReference w:type="first" r:id="rId16"/>
      <w:footnotePr>
        <w:numRestart w:val="eachPage"/>
      </w:footnotePr>
      <w:pgSz w:w="11906" w:h="16838" w:code="9"/>
      <w:pgMar w:top="1701" w:right="1134" w:bottom="1588" w:left="1701" w:header="709" w:footer="53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7729F" w14:textId="77777777" w:rsidR="00E05BF1" w:rsidRDefault="00E05BF1" w:rsidP="00EF08F7">
      <w:pPr>
        <w:pStyle w:val="TOC1"/>
      </w:pPr>
      <w:r>
        <w:separator/>
      </w:r>
    </w:p>
  </w:endnote>
  <w:endnote w:type="continuationSeparator" w:id="0">
    <w:p w14:paraId="6DB3E01D" w14:textId="77777777" w:rsidR="00E05BF1" w:rsidRDefault="00E05BF1" w:rsidP="00EF08F7">
      <w:pPr>
        <w:pStyle w:val="TOC1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AUDUPIEDDEPAGE"/>
      <w:tblW w:w="9072" w:type="dxa"/>
      <w:tblLayout w:type="fixed"/>
      <w:tblLook w:val="04A0" w:firstRow="1" w:lastRow="0" w:firstColumn="1" w:lastColumn="0" w:noHBand="0" w:noVBand="1"/>
    </w:tblPr>
    <w:tblGrid>
      <w:gridCol w:w="605"/>
      <w:gridCol w:w="7862"/>
      <w:gridCol w:w="605"/>
    </w:tblGrid>
    <w:tr w:rsidR="007217C8" w14:paraId="7FC23D26" w14:textId="77777777" w:rsidTr="00C14297">
      <w:trPr>
        <w:trHeight w:hRule="exact" w:val="737"/>
      </w:trPr>
      <w:tc>
        <w:tcPr>
          <w:tcW w:w="567" w:type="dxa"/>
        </w:tcPr>
        <w:p w14:paraId="7FC23D23" w14:textId="3697A10F" w:rsidR="007217C8" w:rsidRDefault="007217C8" w:rsidP="007217C8">
          <w:pPr>
            <w:pStyle w:val="Footer"/>
          </w:pPr>
        </w:p>
      </w:tc>
      <w:tc>
        <w:tcPr>
          <w:tcW w:w="7371" w:type="dxa"/>
        </w:tcPr>
        <w:p w14:paraId="7FC23D24" w14:textId="0E1B5697" w:rsidR="007217C8" w:rsidRPr="00C91796" w:rsidRDefault="007217C8" w:rsidP="00E0435B">
          <w:pPr>
            <w:pStyle w:val="Footer"/>
            <w:jc w:val="left"/>
            <w:rPr>
              <w:b/>
              <w:bCs/>
            </w:rPr>
          </w:pPr>
        </w:p>
      </w:tc>
      <w:tc>
        <w:tcPr>
          <w:tcW w:w="567" w:type="dxa"/>
        </w:tcPr>
        <w:p w14:paraId="7FC23D25" w14:textId="2730F99A" w:rsidR="007217C8" w:rsidRPr="00B07715" w:rsidRDefault="007217C8" w:rsidP="007217C8">
          <w:pPr>
            <w:pStyle w:val="Numrotationdespages"/>
          </w:pPr>
          <w:r w:rsidRPr="00B07715">
            <w:fldChar w:fldCharType="begin"/>
          </w:r>
          <w:r w:rsidRPr="00B07715">
            <w:instrText xml:space="preserve"> If </w:instrText>
          </w:r>
          <w:r>
            <w:fldChar w:fldCharType="begin"/>
          </w:r>
          <w:r>
            <w:instrText>numpages</w:instrText>
          </w:r>
          <w:r>
            <w:fldChar w:fldCharType="separate"/>
          </w:r>
          <w:r w:rsidR="00674618">
            <w:rPr>
              <w:noProof/>
            </w:rPr>
            <w:instrText>7</w:instrText>
          </w:r>
          <w:r>
            <w:fldChar w:fldCharType="end"/>
          </w:r>
          <w:r w:rsidRPr="00B07715">
            <w:instrText xml:space="preserve"> &lt; 99 "</w:instrText>
          </w:r>
          <w:r w:rsidRPr="00B07715">
            <w:fldChar w:fldCharType="begin"/>
          </w:r>
          <w:r w:rsidRPr="00B07715">
            <w:instrText xml:space="preserve"> page </w:instrText>
          </w:r>
          <w:r w:rsidRPr="00B07715">
            <w:fldChar w:fldCharType="separate"/>
          </w:r>
          <w:r w:rsidR="00674618">
            <w:rPr>
              <w:noProof/>
            </w:rPr>
            <w:instrText>4</w:instrText>
          </w:r>
          <w:r w:rsidRPr="00B07715">
            <w:fldChar w:fldCharType="end"/>
          </w:r>
          <w:r w:rsidRPr="00B07715">
            <w:instrText>" "</w:instrText>
          </w:r>
          <w:r w:rsidRPr="00B07715">
            <w:fldChar w:fldCharType="begin"/>
          </w:r>
          <w:r w:rsidRPr="00B07715">
            <w:instrText xml:space="preserve"> page </w:instrText>
          </w:r>
          <w:r w:rsidRPr="00B07715">
            <w:fldChar w:fldCharType="separate"/>
          </w:r>
          <w:r w:rsidRPr="00B07715">
            <w:instrText>3</w:instrText>
          </w:r>
          <w:r w:rsidRPr="00B07715">
            <w:fldChar w:fldCharType="end"/>
          </w:r>
          <w:r w:rsidRPr="00B07715">
            <w:instrText xml:space="preserve">" </w:instrText>
          </w:r>
          <w:r w:rsidRPr="00B07715">
            <w:fldChar w:fldCharType="separate"/>
          </w:r>
          <w:r w:rsidR="00674618">
            <w:rPr>
              <w:noProof/>
            </w:rPr>
            <w:t>4</w:t>
          </w:r>
          <w:r w:rsidRPr="00B07715">
            <w:fldChar w:fldCharType="end"/>
          </w:r>
        </w:p>
      </w:tc>
    </w:tr>
  </w:tbl>
  <w:p w14:paraId="1A15FB34" w14:textId="77777777" w:rsidR="00BE66F7" w:rsidRDefault="00BE66F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23D29" w14:textId="0DBA1427" w:rsidR="00935D63" w:rsidRDefault="001656F7">
    <w:pPr>
      <w:pStyle w:val="Footer"/>
    </w:pPr>
    <w:r>
      <w:rPr>
        <w:noProof/>
      </w:rPr>
      <w:drawing>
        <wp:anchor distT="0" distB="0" distL="114300" distR="114300" simplePos="0" relativeHeight="251658243" behindDoc="0" locked="0" layoutInCell="1" allowOverlap="1" wp14:anchorId="7FC23D2E" wp14:editId="43C23D65">
          <wp:simplePos x="0" y="0"/>
          <wp:positionH relativeFrom="column">
            <wp:posOffset>4850765</wp:posOffset>
          </wp:positionH>
          <wp:positionV relativeFrom="paragraph">
            <wp:posOffset>-150495</wp:posOffset>
          </wp:positionV>
          <wp:extent cx="773430" cy="141605"/>
          <wp:effectExtent l="0" t="0" r="7620" b="0"/>
          <wp:wrapNone/>
          <wp:docPr id="80" name="Image 8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3430" cy="1416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4503D">
      <w:rPr>
        <w:noProof/>
        <w:lang w:eastAsia="fr-FR"/>
      </w:rPr>
      <mc:AlternateContent>
        <mc:Choice Requires="wpg">
          <w:drawing>
            <wp:anchor distT="0" distB="0" distL="114300" distR="114300" simplePos="0" relativeHeight="251658242" behindDoc="0" locked="1" layoutInCell="1" allowOverlap="1" wp14:anchorId="7FC23D2F" wp14:editId="7FC23D30">
              <wp:simplePos x="0" y="0"/>
              <wp:positionH relativeFrom="page">
                <wp:posOffset>5930900</wp:posOffset>
              </wp:positionH>
              <wp:positionV relativeFrom="page">
                <wp:posOffset>10090150</wp:posOffset>
              </wp:positionV>
              <wp:extent cx="1614805" cy="290195"/>
              <wp:effectExtent l="0" t="0" r="4445" b="0"/>
              <wp:wrapNone/>
              <wp:docPr id="12" name="Groupe 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614805" cy="290195"/>
                        <a:chOff x="-3541" y="68712"/>
                        <a:chExt cx="1620887" cy="291426"/>
                      </a:xfrm>
                    </wpg:grpSpPr>
                    <wps:wsp>
                      <wps:cNvPr id="1" name="Rectangle 7"/>
                      <wps:cNvSpPr/>
                      <wps:spPr>
                        <a:xfrm>
                          <a:off x="861439" y="68712"/>
                          <a:ext cx="755907" cy="540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" name="Rectangle 11"/>
                      <wps:cNvSpPr/>
                      <wps:spPr>
                        <a:xfrm>
                          <a:off x="-3541" y="216628"/>
                          <a:ext cx="763905" cy="1435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C23D34" w14:textId="77777777" w:rsidR="00DE25B8" w:rsidRPr="001E2D82" w:rsidRDefault="00DE25B8" w:rsidP="00DE25B8">
                            <w:pPr>
                              <w:pStyle w:val="wwwcesifr"/>
                              <w:rPr>
                                <w:u w:val="single"/>
                              </w:rPr>
                            </w:pPr>
                            <w:hyperlink r:id="rId2" w:history="1">
                              <w:r w:rsidRPr="001E2D82">
                                <w:rPr>
                                  <w:rStyle w:val="Hyperlink"/>
                                  <w:u w:val="none"/>
                                </w:rPr>
                                <w:t>cesi.fr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<w:pict>
            <v:group id="Groupe 12" style="position:absolute;left:0;text-align:left;margin-left:467pt;margin-top:794.5pt;width:127.15pt;height:22.85pt;z-index:251658242;mso-position-horizontal-relative:page;mso-position-vertical-relative:page;mso-width-relative:margin;mso-height-relative:margin" coordsize="16208,2914" coordorigin="-35,687" o:spid="_x0000_s1026" w14:anchorId="7FC23D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Ot9RwMAAJwKAAAOAAAAZHJzL2Uyb0RvYy54bWzsVltP2zAUfp+0/2D5HXKh6SUiRRUMNAkB&#10;AiaeXcdJIzm2Z7tN2a/fsXMpdNU0saFJ015SO+f4XL5856tPz7Y1RxumTSVFhqPjECMmqMwrUWb4&#10;y+Pl0RQjY4nICZeCZfiZGXw2//jhtFEpi+VK8pxpBEGESRuV4ZW1Kg0CQ1esJuZYKibAWEhdEwtb&#10;XQa5Jg1Er3kQh+E4aKTOlZaUGQNvL1ojnvv4RcGovS0KwyziGYbarH9q/1y6ZzA/JWmpiVpVtCuD&#10;vKGKmlQCkg6hLoglaK2rH0LVFdXSyMIeU1kHsigqynwP0E0U7nVzpeVa+V7KtCnVABNAu4fTm8PS&#10;m82VVg/qTgMSjSoBC79zvWwLXbtfqBJtPWTPA2RsaxGFl9E4Gk3DBCMKtngWRrOkxZSuAHh37Ogk&#10;GUUYgXk8nURxb/00BIjD6XTSB4hG8di5BH364FVRjQKamB0S5veQeFgRxTzAJgUk7jSqcugJI0Fq&#10;IOs90IeIkjM0cTW55OA1gGVSA7gdQGoKoJzM9nvuIZskySzsGk5GYehJOPRLUqWNvWKyRm6RYQ1F&#10;eGqRzbWxLTS9i8ttJK/yy4pzv3Fzw865RhsCjCeUMmE95pDglScXzl9Id7IN6t4A2n1XfmWfOXN+&#10;XNyzAsCB7xn7YvyA7ieKWtOK5KzNn0B3fXvDCf9xfUAXuYD8Q+wuwKEmoo4Vnb87yvx8D4fDnxXW&#10;tjic8JmlsMPhuhJSHwrA7ZC59e9BaqFxKC1l/gzU0bJVF6PoZQWf7poYe0c0yAkID0ikvYVHwWWT&#10;YdmtMFpJ/e3Qe+cP3AYrRg3IU4bN1zXRDCP+WQDrZ9Fo5PTMb0bJJIaNfmlZvrSIdX0ugQ/AbKjO&#10;L52/5f2y0LJ+AiVduKxgIoJC7gxTq/vNuW1lE7SYssXCu4GGKWKvxYOiLrhD1VHzcftEtOr4a4H3&#10;N7KfNJLu0bj1dSeFXKytLCrP8R2uHd4w9e0Evv/4H5j/yJPAFfVLArDTvDgaj+NpK3qDAIxPZr1k&#10;glAkUT8iveD24/0HFGBZ9vT9P/3vM/12u9x2fw5/QwgGERgEABbt8MPiXxl8fwuAK5D/7+iua+6O&#10;9XLvhWJ3qZx/BwAA//8DAFBLAwQUAAYACAAAACEACQva/OMAAAAOAQAADwAAAGRycy9kb3ducmV2&#10;LnhtbEyPQW+CQBCF7036HzbTpLe6UNQiZTHGtD0Zk2oT422FEYjsLGFXwH/f8dTe3uS9vPleuhxN&#10;I3rsXG1JQTgJQCDltqipVPCz/3yJQTivqdCNJVRwQwfL7PEh1UlhB/rGfudLwSXkEq2g8r5NpHR5&#10;hUa7iW2R2DvbzmjPZ1fKotMDl5tGvgbBXBpdE3+odIvrCvPL7moUfA16WEXhR7+5nNe34362PWxC&#10;VOr5aVy9g/A4+r8w3PEZHTJmOtkrFU40ChbRlLd4NmbxgtU9EsZxBOLEah5N30Bmqfw/I/sFAAD/&#10;/wMAUEsBAi0AFAAGAAgAAAAhALaDOJL+AAAA4QEAABMAAAAAAAAAAAAAAAAAAAAAAFtDb250ZW50&#10;X1R5cGVzXS54bWxQSwECLQAUAAYACAAAACEAOP0h/9YAAACUAQAACwAAAAAAAAAAAAAAAAAvAQAA&#10;X3JlbHMvLnJlbHNQSwECLQAUAAYACAAAACEAp1jrfUcDAACcCgAADgAAAAAAAAAAAAAAAAAuAgAA&#10;ZHJzL2Uyb0RvYy54bWxQSwECLQAUAAYACAAAACEACQva/OMAAAAOAQAADwAAAAAAAAAAAAAAAACh&#10;BQAAZHJzL2Rvd25yZXYueG1sUEsFBgAAAAAEAAQA8wAAALEGAAAAAA==&#10;">
              <v:rect id="Rectangle 7" style="position:absolute;left:8614;top:687;width:7559;height:540;visibility:visible;mso-wrap-style:square;v-text-anchor:middle" o:spid="_x0000_s1027" fillcolor="#fbe216 [3205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lAgwAAAANoAAAAPAAAAZHJzL2Rvd25yZXYueG1sRE/NaoNA&#10;EL4H+g7LFHpL1goN1mSVtlQIIZfYPsDUnaitOyvu1pi3zwqBnIaP73e2+WQ6MdLgWssKnlcRCOLK&#10;6pZrBd9fxTIB4Tyyxs4yKbiQgzx7WGwx1fbMRxpLX4sQwi5FBY33fSqlqxoy6Fa2Jw7cyQ4GfYBD&#10;LfWA5xBuOhlH0VoabDk0NNjTR0PVX/lvFHwa+3L4fR1NEbc/Vq4T9u97VurpcXrbgPA0+bv45t7p&#10;MB/mV+YrsysAAAD//wMAUEsBAi0AFAAGAAgAAAAhANvh9svuAAAAhQEAABMAAAAAAAAAAAAAAAAA&#10;AAAAAFtDb250ZW50X1R5cGVzXS54bWxQSwECLQAUAAYACAAAACEAWvQsW78AAAAVAQAACwAAAAAA&#10;AAAAAAAAAAAfAQAAX3JlbHMvLnJlbHNQSwECLQAUAAYACAAAACEAHAZQIMAAAADaAAAADwAAAAAA&#10;AAAAAAAAAAAHAgAAZHJzL2Rvd25yZXYueG1sUEsFBgAAAAADAAMAtwAAAPQCAAAAAA==&#10;"/>
              <v:rect id="Rectangle 11" style="position:absolute;left:-35;top:2166;width:7638;height:1435;visibility:visible;mso-wrap-style:square;v-text-anchor:middle" o:spid="_x0000_s1028" fillcolor="white [3212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YVZvwAAANsAAAAPAAAAZHJzL2Rvd25yZXYueG1sRE/NasJA&#10;EL4XfIdlBG91okKR1FVaQdRLwdgHmGanSTA7G3ZXE9/eLRS8zcf3O6vNYFt1Yx8aJxpm0wwUS+lM&#10;I5WG7/PudQkqRBJDrRPWcOcAm/XoZUW5cb2c+FbESqUQCTlpqGPscsRQ1mwpTF3Hkrhf5y3FBH2F&#10;xlOfwm2L8yx7Q0uNpIaaOt7WXF6Kq9WwwPOwv1jpvz6Px/vS/xSIvNV6Mh4+3kFFHuJT/O8+mDR/&#10;Bn+/pANw/QAAAP//AwBQSwECLQAUAAYACAAAACEA2+H2y+4AAACFAQAAEwAAAAAAAAAAAAAAAAAA&#10;AAAAW0NvbnRlbnRfVHlwZXNdLnhtbFBLAQItABQABgAIAAAAIQBa9CxbvwAAABUBAAALAAAAAAAA&#10;AAAAAAAAAB8BAABfcmVscy8ucmVsc1BLAQItABQABgAIAAAAIQBd+YVZvwAAANsAAAAPAAAAAAAA&#10;AAAAAAAAAAcCAABkcnMvZG93bnJldi54bWxQSwUGAAAAAAMAAwC3AAAA8wIAAAAA&#10;">
                <v:textbox inset="0,0,0,0">
                  <w:txbxContent>
                    <w:p w:rsidRPr="001E2D82" w:rsidR="00DE25B8" w:rsidP="00DE25B8" w:rsidRDefault="00DE25B8" w14:paraId="7FC23D34" w14:textId="77777777">
                      <w:pPr>
                        <w:pStyle w:val="wwwcesifr"/>
                        <w:rPr>
                          <w:u w:val="single"/>
                        </w:rPr>
                      </w:pPr>
                      <w:hyperlink w:history="1" r:id="rId4">
                        <w:r w:rsidRPr="001E2D82">
                          <w:rPr>
                            <w:rStyle w:val="Hyperlink"/>
                            <w:u w:val="none"/>
                          </w:rPr>
                          <w:t>cesi.fr</w:t>
                        </w:r>
                      </w:hyperlink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090A5" w14:textId="77777777" w:rsidR="00E05BF1" w:rsidRDefault="00E05BF1" w:rsidP="00163940"/>
  </w:footnote>
  <w:footnote w:type="continuationSeparator" w:id="0">
    <w:p w14:paraId="03A70018" w14:textId="77777777" w:rsidR="00E05BF1" w:rsidRDefault="00E05BF1" w:rsidP="00EF08F7">
      <w:pPr>
        <w:pStyle w:val="TOC1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A8008" w14:textId="4769E1E7" w:rsidR="00BE66F7" w:rsidRDefault="00295C45" w:rsidP="00037BF2">
    <w:pPr>
      <w:pStyle w:val="Header"/>
    </w:pPr>
    <w:r w:rsidRPr="00303AC0">
      <w:rPr>
        <w:rStyle w:val="Strong"/>
      </w:rPr>
      <w:fldChar w:fldCharType="begin"/>
    </w:r>
    <w:r w:rsidRPr="00303AC0">
      <w:rPr>
        <w:rStyle w:val="Strong"/>
      </w:rPr>
      <w:instrText xml:space="preserve"> If </w:instrText>
    </w:r>
    <w:r w:rsidRPr="00303AC0">
      <w:rPr>
        <w:rStyle w:val="Strong"/>
      </w:rPr>
      <w:fldChar w:fldCharType="begin"/>
    </w:r>
    <w:r w:rsidRPr="00303AC0">
      <w:rPr>
        <w:rStyle w:val="Strong"/>
      </w:rPr>
      <w:instrText xml:space="preserve"> STYLEREF "TITRE DU DOCUMENT" </w:instrText>
    </w:r>
    <w:r w:rsidRPr="00303AC0">
      <w:rPr>
        <w:rStyle w:val="Strong"/>
      </w:rPr>
      <w:fldChar w:fldCharType="separate"/>
    </w:r>
    <w:r w:rsidR="00674618">
      <w:rPr>
        <w:rStyle w:val="Strong"/>
        <w:noProof/>
      </w:rPr>
      <w:instrText>Template Livrable 1</w:instrText>
    </w:r>
    <w:r w:rsidRPr="00303AC0">
      <w:rPr>
        <w:rStyle w:val="Strong"/>
      </w:rPr>
      <w:fldChar w:fldCharType="end"/>
    </w:r>
    <w:r w:rsidRPr="00303AC0">
      <w:rPr>
        <w:rStyle w:val="Strong"/>
      </w:rPr>
      <w:instrText xml:space="preserve"> = "Err*" "</w:instrText>
    </w:r>
    <w:r w:rsidRPr="00303AC0">
      <w:rPr>
        <w:rStyle w:val="Strong"/>
        <w:highlight w:val="yellow"/>
      </w:rPr>
      <w:instrText>Le titre du document est manquant, appliquez le style ''TITRE DU DOCUMENT'' en couverture</w:instrText>
    </w:r>
    <w:r w:rsidRPr="00303AC0">
      <w:rPr>
        <w:rStyle w:val="Strong"/>
      </w:rPr>
      <w:instrText>" "</w:instrText>
    </w:r>
    <w:r w:rsidRPr="00303AC0">
      <w:rPr>
        <w:rStyle w:val="Strong"/>
      </w:rPr>
      <w:fldChar w:fldCharType="begin"/>
    </w:r>
    <w:r w:rsidRPr="00303AC0">
      <w:rPr>
        <w:rStyle w:val="Strong"/>
      </w:rPr>
      <w:instrText xml:space="preserve"> STYLEREF "TITRE DU DOCUMENT" </w:instrText>
    </w:r>
    <w:r w:rsidRPr="00303AC0">
      <w:rPr>
        <w:rStyle w:val="Strong"/>
      </w:rPr>
      <w:fldChar w:fldCharType="separate"/>
    </w:r>
    <w:r w:rsidR="00674618">
      <w:rPr>
        <w:rStyle w:val="Strong"/>
        <w:noProof/>
      </w:rPr>
      <w:instrText>Template Livrable 1</w:instrText>
    </w:r>
    <w:r w:rsidRPr="00303AC0">
      <w:rPr>
        <w:rStyle w:val="Strong"/>
      </w:rPr>
      <w:fldChar w:fldCharType="end"/>
    </w:r>
    <w:r w:rsidRPr="00303AC0">
      <w:rPr>
        <w:rStyle w:val="Strong"/>
      </w:rPr>
      <w:instrText xml:space="preserve">" </w:instrText>
    </w:r>
    <w:r w:rsidRPr="00303AC0">
      <w:rPr>
        <w:rStyle w:val="Strong"/>
      </w:rPr>
      <w:fldChar w:fldCharType="separate"/>
    </w:r>
    <w:r w:rsidR="00674618">
      <w:rPr>
        <w:rStyle w:val="Strong"/>
        <w:noProof/>
      </w:rPr>
      <w:t>Template Livrable 1</w:t>
    </w:r>
    <w:r w:rsidRPr="00303AC0">
      <w:rPr>
        <w:rStyle w:val="Strong"/>
      </w:rPr>
      <w:fldChar w:fldCharType="end"/>
    </w:r>
  </w:p>
  <w:p w14:paraId="05813906" w14:textId="77777777" w:rsidR="00BE66F7" w:rsidRDefault="00BE66F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23D28" w14:textId="443892C7" w:rsidR="00336571" w:rsidRDefault="00AA3788" w:rsidP="009D64D7">
    <w:pPr>
      <w:pStyle w:val="Espace83pt"/>
      <w:tabs>
        <w:tab w:val="right" w:pos="9071"/>
      </w:tabs>
    </w:pPr>
    <w:r>
      <w:rPr>
        <w:noProof/>
      </w:rPr>
      <w:drawing>
        <wp:anchor distT="0" distB="0" distL="114300" distR="114300" simplePos="0" relativeHeight="251658241" behindDoc="1" locked="0" layoutInCell="1" allowOverlap="1" wp14:anchorId="7FC23D2A" wp14:editId="7FC23D2B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1008000" cy="473969"/>
          <wp:effectExtent l="0" t="0" r="1905" b="2540"/>
          <wp:wrapNone/>
          <wp:docPr id="26" name="Graphiqu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8000" cy="47396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E565F">
      <w:rPr>
        <w:noProof/>
      </w:rPr>
      <mc:AlternateContent>
        <mc:Choice Requires="wps">
          <w:drawing>
            <wp:anchor distT="0" distB="0" distL="114300" distR="114300" simplePos="0" relativeHeight="251658240" behindDoc="1" locked="1" layoutInCell="1" allowOverlap="1" wp14:anchorId="7FC23D2C" wp14:editId="7FC23D2D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9675" cy="2519680"/>
              <wp:effectExtent l="0" t="0" r="3175" b="0"/>
              <wp:wrapNone/>
              <wp:docPr id="13" name="Rectangle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9675" cy="2519680"/>
                      </a:xfrm>
                      <a:prstGeom prst="rect">
                        <a:avLst/>
                      </a:prstGeom>
                      <a:solidFill>
                        <a:schemeClr val="accent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svg="http://schemas.microsoft.com/office/drawing/2016/SVG/main" xmlns:arto="http://schemas.microsoft.com/office/word/2006/arto">
          <w:pict w14:anchorId="50148737">
            <v:rect id="Rectangle 13" style="position:absolute;margin-left:0;margin-top:0;width:595.25pt;height:198.4pt;z-index:-25164595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spid="_x0000_s1026" fillcolor="#fbe216 [3205]" stroked="f" strokeweight="1pt" w14:anchorId="2E73EB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k+2fAIAAGMFAAAOAAAAZHJzL2Uyb0RvYy54bWysVEtv2zAMvg/YfxB0Xx0HTR9BnSJo0WFA&#10;0RZth54VWYoNyKJGKXGyXz9KfiTrih2G+SBLIvmR/ETy6nrXGLZV6GuwBc9PJpwpK6Gs7brg31/v&#10;vlxw5oOwpTBgVcH3yvPrxedPV62bqylUYEqFjECsn7eu4FUIbp5lXlaqEf4EnLIk1ICNCHTEdVai&#10;aAm9Mdl0MjnLWsDSIUjlPd3edkK+SPhaKxketfYqMFNwii2kFdO6imu2uBLzNQpX1bIPQ/xDFI2o&#10;LTkdoW5FEGyD9R9QTS0RPOhwIqHJQOtaqpQDZZNP3mXzUgmnUi5EjncjTf7/wcqH7Yt7QqKhdX7u&#10;aRuz2Gls4p/iY7tE1n4kS+0Ck3R5Pptdnp3POJMkm87yy7OLRGd2MHfow1cFDYubgiO9RiJJbO99&#10;IJekOqhEbx5MXd7VxqRDrAB1Y5BtBb2dkFLZMI3vRVa/aRob9S1Ey04cb7JDPmkX9kZFPWOflWZ1&#10;SRlMUzCp1N47yjtRJUrV+Z9N6Bu8D6GlWBJgRNbkf8TuAQbN4yTyHqbXj6YqVepoPPlbYF2Ko0Xy&#10;DDaMxk1tAT8CMGH03OkPJHXURJZWUO6fkCF0feKdvKvp6e6FD08CqTGohajZwyMt2kBbcOh3nFWA&#10;Pz+6j/pUryTlrKVGK7j/sRGoODPfLFXyZX56GjszHU5n51M64LFkdSyxm+YGqB5yGitOpm3UD2bY&#10;aoTmjWbCMnolkbCSfBdcBhwON6EbADRVpFoukxp1oxPh3r44GcEjq7E0X3dvAl1fv4FK/wGGphTz&#10;d2Xc6UZLC8tNAF2nGj/w2vNNnZwKp586cVQcn5PWYTYufgEAAP//AwBQSwMEFAAGAAgAAAAhAL0H&#10;T7TaAAAABgEAAA8AAABkcnMvZG93bnJldi54bWxMj8FOwzAQRO9I/IO1SNyo06JGScimAkQviAuF&#10;D3DiJQnE6yjepuHvcbnAZaXRjGbelrvFDWqmKfSeEdarBBRx423PLcL72/4mAxXEsDWDZ0L4pgC7&#10;6vKiNIX1J36l+SCtiiUcCoPQiYyF1qHpyJmw8iNx9D785IxEObXaTuYUy92gN0mSamd6jgudGemx&#10;o+brcHQIT85vXz7z2e03fe11mrE8PDPi9dVyfwdKaJG/MJzxIzpUkan2R7ZBDQjxEfm9Z2+dJ1tQ&#10;NcJtnmagq1L/x69+AAAA//8DAFBLAQItABQABgAIAAAAIQC2gziS/gAAAOEBAAATAAAAAAAAAAAA&#10;AAAAAAAAAABbQ29udGVudF9UeXBlc10ueG1sUEsBAi0AFAAGAAgAAAAhADj9If/WAAAAlAEAAAsA&#10;AAAAAAAAAAAAAAAALwEAAF9yZWxzLy5yZWxzUEsBAi0AFAAGAAgAAAAhAAdGT7Z8AgAAYwUAAA4A&#10;AAAAAAAAAAAAAAAALgIAAGRycy9lMm9Eb2MueG1sUEsBAi0AFAAGAAgAAAAhAL0HT7TaAAAABgEA&#10;AA8AAAAAAAAAAAAAAAAA1gQAAGRycy9kb3ducmV2LnhtbFBLBQYAAAAABAAEAPMAAADdBQAAAAA=&#10;">
              <w10:wrap anchorx="page" anchory="page"/>
              <w10:anchorlock/>
            </v:rect>
          </w:pict>
        </mc:Fallback>
      </mc:AlternateContent>
    </w:r>
    <w:r w:rsidR="00664ADF">
      <w:t> </w:t>
    </w:r>
    <w:r w:rsidR="009D64D7">
      <w:tab/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ks5rVDl6" int2:invalidationBookmarkName="" int2:hashCode="KEgWKo+gu+5HgT" int2:id="oRCLu70R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B8B205E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9E0CDBC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90F485F"/>
    <w:multiLevelType w:val="multilevel"/>
    <w:tmpl w:val="65029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D5095"/>
    <w:multiLevelType w:val="multilevel"/>
    <w:tmpl w:val="3D9C0B70"/>
    <w:lvl w:ilvl="0">
      <w:start w:val="1"/>
      <w:numFmt w:val="decimal"/>
      <w:pStyle w:val="Heading1"/>
      <w:lvlText w:val="%1."/>
      <w:lvlJc w:val="left"/>
      <w:pPr>
        <w:tabs>
          <w:tab w:val="num" w:pos="0"/>
        </w:tabs>
        <w:ind w:left="0" w:hanging="510"/>
      </w:pPr>
      <w:rPr>
        <w:rFonts w:asciiTheme="majorHAnsi" w:hAnsiTheme="majorHAnsi" w:hint="default"/>
        <w:b/>
        <w:i w:val="0"/>
        <w:color w:val="FBE216" w:themeColor="accent2"/>
        <w:spacing w:val="-4"/>
        <w:sz w:val="40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13E02C7D"/>
    <w:multiLevelType w:val="hybridMultilevel"/>
    <w:tmpl w:val="DB304F3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F83660"/>
    <w:multiLevelType w:val="multilevel"/>
    <w:tmpl w:val="5A6A26F2"/>
    <w:lvl w:ilvl="0">
      <w:start w:val="1"/>
      <w:numFmt w:val="bullet"/>
      <w:pStyle w:val="Findudocument"/>
      <w:suff w:val="nothing"/>
      <w:lvlText w:val="_"/>
      <w:lvlJc w:val="left"/>
      <w:pPr>
        <w:ind w:left="0" w:firstLine="0"/>
      </w:pPr>
      <w:rPr>
        <w:rFonts w:asciiTheme="minorHAnsi" w:hAnsiTheme="minorHAnsi" w:hint="default"/>
        <w:w w:val="500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2C3519B4"/>
    <w:multiLevelType w:val="multilevel"/>
    <w:tmpl w:val="D4601CB4"/>
    <w:lvl w:ilvl="0">
      <w:start w:val="1"/>
      <w:numFmt w:val="none"/>
      <w:pStyle w:val="InfoUtilisateur"/>
      <w:suff w:val="nothing"/>
      <w:lvlText w:val="• INFO UTILISATEUR : "/>
      <w:lvlJc w:val="left"/>
      <w:pPr>
        <w:ind w:left="0" w:firstLine="0"/>
      </w:pPr>
      <w:rPr>
        <w:rFonts w:hint="default"/>
        <w:b/>
        <w:i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2F3D0476"/>
    <w:multiLevelType w:val="multilevel"/>
    <w:tmpl w:val="9202F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0C706C"/>
    <w:multiLevelType w:val="multilevel"/>
    <w:tmpl w:val="4E8CE752"/>
    <w:lvl w:ilvl="0">
      <w:start w:val="1"/>
      <w:numFmt w:val="none"/>
      <w:pStyle w:val="Infotexte"/>
      <w:suff w:val="nothing"/>
      <w:lvlText w:val=""/>
      <w:lvlJc w:val="left"/>
      <w:pPr>
        <w:ind w:left="0" w:firstLine="0"/>
      </w:pPr>
      <w:rPr>
        <w:rFonts w:hint="default"/>
        <w:color w:val="FFFFFF" w:themeColor="background2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39D157AF"/>
    <w:multiLevelType w:val="multilevel"/>
    <w:tmpl w:val="39107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A91030"/>
    <w:multiLevelType w:val="multilevel"/>
    <w:tmpl w:val="7144A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353868"/>
    <w:multiLevelType w:val="multilevel"/>
    <w:tmpl w:val="BBA8D6DA"/>
    <w:lvl w:ilvl="0">
      <w:start w:val="1"/>
      <w:numFmt w:val="none"/>
      <w:pStyle w:val="TOC1"/>
      <w:suff w:val="nothing"/>
      <w:lvlText w:val=""/>
      <w:lvlJc w:val="left"/>
      <w:pPr>
        <w:ind w:left="0" w:firstLine="0"/>
      </w:pPr>
      <w:rPr>
        <w:rFonts w:asciiTheme="majorHAnsi" w:hAnsiTheme="majorHAnsi" w:hint="default"/>
        <w:color w:val="FBE216" w:themeColor="accent2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5CA26A52"/>
    <w:multiLevelType w:val="multilevel"/>
    <w:tmpl w:val="262E2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5C14A8"/>
    <w:multiLevelType w:val="multilevel"/>
    <w:tmpl w:val="DFBE1584"/>
    <w:lvl w:ilvl="0">
      <w:start w:val="1"/>
      <w:numFmt w:val="bullet"/>
      <w:pStyle w:val="EncPuce"/>
      <w:lvlText w:val=""/>
      <w:lvlJc w:val="left"/>
      <w:pPr>
        <w:tabs>
          <w:tab w:val="num" w:pos="652"/>
        </w:tabs>
        <w:ind w:left="170" w:hanging="170"/>
      </w:pPr>
      <w:rPr>
        <w:rFonts w:ascii="Symbol" w:hAnsi="Symbol" w:hint="default"/>
        <w:b/>
        <w:i w:val="0"/>
        <w:color w:val="auto"/>
        <w:spacing w:val="0"/>
        <w:w w:val="100"/>
        <w:position w:val="0"/>
        <w:sz w:val="22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6E6316E1"/>
    <w:multiLevelType w:val="hybridMultilevel"/>
    <w:tmpl w:val="CD663BC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29A4E67"/>
    <w:multiLevelType w:val="multilevel"/>
    <w:tmpl w:val="9586DAF4"/>
    <w:lvl w:ilvl="0">
      <w:start w:val="1"/>
      <w:numFmt w:val="bullet"/>
      <w:lvlText w:val=""/>
      <w:lvlJc w:val="left"/>
      <w:pPr>
        <w:tabs>
          <w:tab w:val="num" w:pos="170"/>
        </w:tabs>
        <w:ind w:left="170" w:hanging="170"/>
      </w:pPr>
      <w:rPr>
        <w:rFonts w:ascii="Wingdings" w:hAnsi="Wingdings" w:hint="default"/>
        <w:color w:val="000000" w:themeColor="text2"/>
        <w:position w:val="-2"/>
        <w:sz w:val="22"/>
      </w:rPr>
    </w:lvl>
    <w:lvl w:ilvl="1">
      <w:start w:val="1"/>
      <w:numFmt w:val="bullet"/>
      <w:lvlText w:val=""/>
      <w:lvlJc w:val="left"/>
      <w:pPr>
        <w:tabs>
          <w:tab w:val="num" w:pos="425"/>
        </w:tabs>
        <w:ind w:left="425" w:hanging="198"/>
      </w:pPr>
      <w:rPr>
        <w:rFonts w:ascii="Symbol" w:hAnsi="Symbol" w:hint="default"/>
        <w:b/>
        <w:i w:val="0"/>
        <w:color w:val="auto"/>
        <w:spacing w:val="0"/>
        <w:w w:val="100"/>
        <w:position w:val="0"/>
        <w:sz w:val="22"/>
      </w:rPr>
    </w:lvl>
    <w:lvl w:ilvl="2">
      <w:start w:val="1"/>
      <w:numFmt w:val="bullet"/>
      <w:pStyle w:val="ListBullet3"/>
      <w:lvlText w:val=""/>
      <w:lvlJc w:val="left"/>
      <w:pPr>
        <w:tabs>
          <w:tab w:val="num" w:pos="539"/>
        </w:tabs>
        <w:ind w:left="539" w:hanging="114"/>
      </w:pPr>
      <w:rPr>
        <w:rFonts w:ascii="Symbol" w:hAnsi="Symbol" w:hint="default"/>
        <w:b/>
        <w:i w:val="0"/>
        <w:color w:val="6DC6DA" w:themeColor="accent4"/>
        <w:position w:val="2"/>
        <w:sz w:val="16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72D23DD6"/>
    <w:multiLevelType w:val="multilevel"/>
    <w:tmpl w:val="722A23AC"/>
    <w:lvl w:ilvl="0">
      <w:start w:val="1"/>
      <w:numFmt w:val="decimal"/>
      <w:pStyle w:val="Numros"/>
      <w:lvlText w:val="%1."/>
      <w:lvlJc w:val="left"/>
      <w:pPr>
        <w:tabs>
          <w:tab w:val="num" w:pos="227"/>
        </w:tabs>
        <w:ind w:left="227" w:hanging="227"/>
      </w:pPr>
      <w:rPr>
        <w:rFonts w:hint="default"/>
        <w:color w:val="000000" w:themeColor="accent1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7" w15:restartNumberingAfterBreak="0">
    <w:nsid w:val="7A5E2EDD"/>
    <w:multiLevelType w:val="multilevel"/>
    <w:tmpl w:val="16BE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3224807">
    <w:abstractNumId w:val="6"/>
  </w:num>
  <w:num w:numId="2" w16cid:durableId="1438670796">
    <w:abstractNumId w:val="5"/>
  </w:num>
  <w:num w:numId="3" w16cid:durableId="679505444">
    <w:abstractNumId w:val="8"/>
  </w:num>
  <w:num w:numId="4" w16cid:durableId="432676949">
    <w:abstractNumId w:val="15"/>
  </w:num>
  <w:num w:numId="5" w16cid:durableId="1588614147">
    <w:abstractNumId w:val="16"/>
  </w:num>
  <w:num w:numId="6" w16cid:durableId="1705443982">
    <w:abstractNumId w:val="3"/>
  </w:num>
  <w:num w:numId="7" w16cid:durableId="1489594800">
    <w:abstractNumId w:val="11"/>
  </w:num>
  <w:num w:numId="8" w16cid:durableId="1731149396">
    <w:abstractNumId w:val="13"/>
  </w:num>
  <w:num w:numId="9" w16cid:durableId="681474692">
    <w:abstractNumId w:val="1"/>
  </w:num>
  <w:num w:numId="10" w16cid:durableId="1377730075">
    <w:abstractNumId w:val="0"/>
  </w:num>
  <w:num w:numId="11" w16cid:durableId="348066742">
    <w:abstractNumId w:val="14"/>
  </w:num>
  <w:num w:numId="12" w16cid:durableId="405079223">
    <w:abstractNumId w:val="4"/>
  </w:num>
  <w:num w:numId="13" w16cid:durableId="306668294">
    <w:abstractNumId w:val="9"/>
  </w:num>
  <w:num w:numId="14" w16cid:durableId="1082028198">
    <w:abstractNumId w:val="2"/>
  </w:num>
  <w:num w:numId="15" w16cid:durableId="1965575029">
    <w:abstractNumId w:val="12"/>
  </w:num>
  <w:num w:numId="16" w16cid:durableId="452405508">
    <w:abstractNumId w:val="17"/>
  </w:num>
  <w:num w:numId="17" w16cid:durableId="1173178898">
    <w:abstractNumId w:val="7"/>
  </w:num>
  <w:num w:numId="18" w16cid:durableId="335307565">
    <w:abstractNumId w:val="1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stylePaneFormatFilter w:val="D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08"/>
  <w:hyphenationZone w:val="510"/>
  <w:doNotHyphenateCaps/>
  <w:characterSpacingControl w:val="doNotCompress"/>
  <w:hdrShapeDefaults>
    <o:shapedefaults v:ext="edit" spidmax="2050"/>
  </w:hdrShapeDefaults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5D84"/>
    <w:rsid w:val="0000437B"/>
    <w:rsid w:val="000065DC"/>
    <w:rsid w:val="000125CB"/>
    <w:rsid w:val="0001296E"/>
    <w:rsid w:val="000141F2"/>
    <w:rsid w:val="00014C12"/>
    <w:rsid w:val="00014C2F"/>
    <w:rsid w:val="0002328F"/>
    <w:rsid w:val="00023EF9"/>
    <w:rsid w:val="00032731"/>
    <w:rsid w:val="00036C5B"/>
    <w:rsid w:val="00037BF2"/>
    <w:rsid w:val="000447F7"/>
    <w:rsid w:val="00050004"/>
    <w:rsid w:val="00051F1F"/>
    <w:rsid w:val="00052845"/>
    <w:rsid w:val="000546F7"/>
    <w:rsid w:val="00054DB3"/>
    <w:rsid w:val="00056035"/>
    <w:rsid w:val="00056B50"/>
    <w:rsid w:val="0006047E"/>
    <w:rsid w:val="00061676"/>
    <w:rsid w:val="000618D1"/>
    <w:rsid w:val="00063493"/>
    <w:rsid w:val="00063972"/>
    <w:rsid w:val="00063F30"/>
    <w:rsid w:val="000652A3"/>
    <w:rsid w:val="00067F9C"/>
    <w:rsid w:val="0007016D"/>
    <w:rsid w:val="000708C9"/>
    <w:rsid w:val="00071374"/>
    <w:rsid w:val="00075746"/>
    <w:rsid w:val="000811DB"/>
    <w:rsid w:val="0008177A"/>
    <w:rsid w:val="00081DE1"/>
    <w:rsid w:val="00083A29"/>
    <w:rsid w:val="000966B6"/>
    <w:rsid w:val="0009732C"/>
    <w:rsid w:val="000A0011"/>
    <w:rsid w:val="000A190E"/>
    <w:rsid w:val="000A4E2B"/>
    <w:rsid w:val="000A5536"/>
    <w:rsid w:val="000B1538"/>
    <w:rsid w:val="000B630F"/>
    <w:rsid w:val="000B6C39"/>
    <w:rsid w:val="000C38EA"/>
    <w:rsid w:val="000C5F11"/>
    <w:rsid w:val="000C7C61"/>
    <w:rsid w:val="000D2BD4"/>
    <w:rsid w:val="000D4187"/>
    <w:rsid w:val="000D636B"/>
    <w:rsid w:val="000D6C2D"/>
    <w:rsid w:val="000E0D6D"/>
    <w:rsid w:val="000E1BD2"/>
    <w:rsid w:val="000E30DB"/>
    <w:rsid w:val="000E31A0"/>
    <w:rsid w:val="000E3FB0"/>
    <w:rsid w:val="000E6816"/>
    <w:rsid w:val="000F1006"/>
    <w:rsid w:val="000F289D"/>
    <w:rsid w:val="000F2D2C"/>
    <w:rsid w:val="000F3813"/>
    <w:rsid w:val="000F416E"/>
    <w:rsid w:val="00103909"/>
    <w:rsid w:val="00103B26"/>
    <w:rsid w:val="00110630"/>
    <w:rsid w:val="00111381"/>
    <w:rsid w:val="0011373F"/>
    <w:rsid w:val="00113740"/>
    <w:rsid w:val="00115470"/>
    <w:rsid w:val="0011704F"/>
    <w:rsid w:val="001172D5"/>
    <w:rsid w:val="00121C94"/>
    <w:rsid w:val="00127A76"/>
    <w:rsid w:val="00132E46"/>
    <w:rsid w:val="00137265"/>
    <w:rsid w:val="001412F6"/>
    <w:rsid w:val="001439F4"/>
    <w:rsid w:val="00147A15"/>
    <w:rsid w:val="001500C7"/>
    <w:rsid w:val="001531E2"/>
    <w:rsid w:val="00156A09"/>
    <w:rsid w:val="001572FB"/>
    <w:rsid w:val="00161BDE"/>
    <w:rsid w:val="001621B6"/>
    <w:rsid w:val="00163940"/>
    <w:rsid w:val="00164EEB"/>
    <w:rsid w:val="001656F7"/>
    <w:rsid w:val="00167577"/>
    <w:rsid w:val="00170AFF"/>
    <w:rsid w:val="001710FC"/>
    <w:rsid w:val="001713CC"/>
    <w:rsid w:val="001731CB"/>
    <w:rsid w:val="0017607D"/>
    <w:rsid w:val="001778D8"/>
    <w:rsid w:val="00180D8B"/>
    <w:rsid w:val="00180DA3"/>
    <w:rsid w:val="001845A0"/>
    <w:rsid w:val="00185EBD"/>
    <w:rsid w:val="001877A7"/>
    <w:rsid w:val="001916DA"/>
    <w:rsid w:val="00197644"/>
    <w:rsid w:val="001A0C33"/>
    <w:rsid w:val="001A3BEE"/>
    <w:rsid w:val="001A6F96"/>
    <w:rsid w:val="001B07EF"/>
    <w:rsid w:val="001B308C"/>
    <w:rsid w:val="001B31DE"/>
    <w:rsid w:val="001B34D8"/>
    <w:rsid w:val="001B5545"/>
    <w:rsid w:val="001B6494"/>
    <w:rsid w:val="001C1421"/>
    <w:rsid w:val="001C5F74"/>
    <w:rsid w:val="001C6107"/>
    <w:rsid w:val="001D3D6E"/>
    <w:rsid w:val="001D4C12"/>
    <w:rsid w:val="001D63C3"/>
    <w:rsid w:val="001D706C"/>
    <w:rsid w:val="001D7382"/>
    <w:rsid w:val="001D7B9F"/>
    <w:rsid w:val="001E1CD7"/>
    <w:rsid w:val="001E2D82"/>
    <w:rsid w:val="001E61DA"/>
    <w:rsid w:val="001F04E2"/>
    <w:rsid w:val="001F25A0"/>
    <w:rsid w:val="001F3BDA"/>
    <w:rsid w:val="001F40C9"/>
    <w:rsid w:val="001F6180"/>
    <w:rsid w:val="001F6273"/>
    <w:rsid w:val="001F7F28"/>
    <w:rsid w:val="00201886"/>
    <w:rsid w:val="00204977"/>
    <w:rsid w:val="0021353B"/>
    <w:rsid w:val="00213701"/>
    <w:rsid w:val="00214ECD"/>
    <w:rsid w:val="0022035C"/>
    <w:rsid w:val="002203D2"/>
    <w:rsid w:val="00222DA6"/>
    <w:rsid w:val="00223807"/>
    <w:rsid w:val="00224BEA"/>
    <w:rsid w:val="00225A3A"/>
    <w:rsid w:val="002271D9"/>
    <w:rsid w:val="002311C3"/>
    <w:rsid w:val="00236DA6"/>
    <w:rsid w:val="002379DB"/>
    <w:rsid w:val="00237A48"/>
    <w:rsid w:val="00240D9B"/>
    <w:rsid w:val="002415C7"/>
    <w:rsid w:val="002430B6"/>
    <w:rsid w:val="0024362B"/>
    <w:rsid w:val="00245B41"/>
    <w:rsid w:val="0024614C"/>
    <w:rsid w:val="00246321"/>
    <w:rsid w:val="00246552"/>
    <w:rsid w:val="002522E6"/>
    <w:rsid w:val="00255DDF"/>
    <w:rsid w:val="00257A8E"/>
    <w:rsid w:val="00260BA1"/>
    <w:rsid w:val="00262242"/>
    <w:rsid w:val="00262B1B"/>
    <w:rsid w:val="00266427"/>
    <w:rsid w:val="002763E6"/>
    <w:rsid w:val="002821D6"/>
    <w:rsid w:val="002821FC"/>
    <w:rsid w:val="00284303"/>
    <w:rsid w:val="002848D1"/>
    <w:rsid w:val="00285E91"/>
    <w:rsid w:val="00286B8D"/>
    <w:rsid w:val="002918DE"/>
    <w:rsid w:val="00295ABE"/>
    <w:rsid w:val="00295C45"/>
    <w:rsid w:val="002971C7"/>
    <w:rsid w:val="00297E28"/>
    <w:rsid w:val="002A0190"/>
    <w:rsid w:val="002A0908"/>
    <w:rsid w:val="002A3C8E"/>
    <w:rsid w:val="002A67AE"/>
    <w:rsid w:val="002B1B9D"/>
    <w:rsid w:val="002B6026"/>
    <w:rsid w:val="002B655D"/>
    <w:rsid w:val="002B794B"/>
    <w:rsid w:val="002B7A00"/>
    <w:rsid w:val="002B7F62"/>
    <w:rsid w:val="002C162E"/>
    <w:rsid w:val="002C2FBA"/>
    <w:rsid w:val="002C4A26"/>
    <w:rsid w:val="002C56FC"/>
    <w:rsid w:val="002C71B3"/>
    <w:rsid w:val="002D0A28"/>
    <w:rsid w:val="002D1A62"/>
    <w:rsid w:val="002D6436"/>
    <w:rsid w:val="002D7046"/>
    <w:rsid w:val="002D7574"/>
    <w:rsid w:val="002E5681"/>
    <w:rsid w:val="002E7FE4"/>
    <w:rsid w:val="002F0ADA"/>
    <w:rsid w:val="002F2035"/>
    <w:rsid w:val="002F2791"/>
    <w:rsid w:val="002F2F21"/>
    <w:rsid w:val="002F6CD9"/>
    <w:rsid w:val="0030003C"/>
    <w:rsid w:val="00300860"/>
    <w:rsid w:val="00302500"/>
    <w:rsid w:val="00302868"/>
    <w:rsid w:val="0030317D"/>
    <w:rsid w:val="00305350"/>
    <w:rsid w:val="00306496"/>
    <w:rsid w:val="003122C1"/>
    <w:rsid w:val="00313EE6"/>
    <w:rsid w:val="003143BF"/>
    <w:rsid w:val="00316B1C"/>
    <w:rsid w:val="00317857"/>
    <w:rsid w:val="00317946"/>
    <w:rsid w:val="0032018F"/>
    <w:rsid w:val="003206CC"/>
    <w:rsid w:val="00324839"/>
    <w:rsid w:val="00325163"/>
    <w:rsid w:val="0032678C"/>
    <w:rsid w:val="00326B3F"/>
    <w:rsid w:val="00326E2A"/>
    <w:rsid w:val="003334F7"/>
    <w:rsid w:val="003344C8"/>
    <w:rsid w:val="00335694"/>
    <w:rsid w:val="00336571"/>
    <w:rsid w:val="00345958"/>
    <w:rsid w:val="00345EE3"/>
    <w:rsid w:val="00350AAD"/>
    <w:rsid w:val="0035109F"/>
    <w:rsid w:val="003511DE"/>
    <w:rsid w:val="00352D6F"/>
    <w:rsid w:val="00352DC2"/>
    <w:rsid w:val="00361E33"/>
    <w:rsid w:val="00364D5C"/>
    <w:rsid w:val="003674DD"/>
    <w:rsid w:val="003715B4"/>
    <w:rsid w:val="0037196A"/>
    <w:rsid w:val="0037625C"/>
    <w:rsid w:val="0037709A"/>
    <w:rsid w:val="00380792"/>
    <w:rsid w:val="00381E55"/>
    <w:rsid w:val="00381EAB"/>
    <w:rsid w:val="00382226"/>
    <w:rsid w:val="0038222F"/>
    <w:rsid w:val="003832C9"/>
    <w:rsid w:val="003839DB"/>
    <w:rsid w:val="00384867"/>
    <w:rsid w:val="003848C9"/>
    <w:rsid w:val="00384AFF"/>
    <w:rsid w:val="003855A7"/>
    <w:rsid w:val="00386112"/>
    <w:rsid w:val="00390291"/>
    <w:rsid w:val="0039085E"/>
    <w:rsid w:val="00392934"/>
    <w:rsid w:val="00393762"/>
    <w:rsid w:val="003948C2"/>
    <w:rsid w:val="003A0435"/>
    <w:rsid w:val="003A32C1"/>
    <w:rsid w:val="003A595B"/>
    <w:rsid w:val="003A6DA6"/>
    <w:rsid w:val="003A7E07"/>
    <w:rsid w:val="003B56EC"/>
    <w:rsid w:val="003B59A9"/>
    <w:rsid w:val="003B7BCE"/>
    <w:rsid w:val="003C0FC6"/>
    <w:rsid w:val="003C13FD"/>
    <w:rsid w:val="003C150A"/>
    <w:rsid w:val="003C2114"/>
    <w:rsid w:val="003C24E9"/>
    <w:rsid w:val="003C51A3"/>
    <w:rsid w:val="003C7166"/>
    <w:rsid w:val="003D2E5C"/>
    <w:rsid w:val="003D3916"/>
    <w:rsid w:val="003D3C24"/>
    <w:rsid w:val="003D7040"/>
    <w:rsid w:val="003E0DC3"/>
    <w:rsid w:val="003E266B"/>
    <w:rsid w:val="003E29E8"/>
    <w:rsid w:val="003E38B4"/>
    <w:rsid w:val="003E3BAD"/>
    <w:rsid w:val="003E47E9"/>
    <w:rsid w:val="003E4CB4"/>
    <w:rsid w:val="003E5062"/>
    <w:rsid w:val="003E620C"/>
    <w:rsid w:val="003E7067"/>
    <w:rsid w:val="003E730D"/>
    <w:rsid w:val="003E7557"/>
    <w:rsid w:val="003F3DA2"/>
    <w:rsid w:val="003F501E"/>
    <w:rsid w:val="003F78D8"/>
    <w:rsid w:val="00404702"/>
    <w:rsid w:val="00404F90"/>
    <w:rsid w:val="00410AB1"/>
    <w:rsid w:val="00410E0C"/>
    <w:rsid w:val="004123C4"/>
    <w:rsid w:val="00420151"/>
    <w:rsid w:val="004207D7"/>
    <w:rsid w:val="0042324D"/>
    <w:rsid w:val="00423992"/>
    <w:rsid w:val="004250B8"/>
    <w:rsid w:val="00434052"/>
    <w:rsid w:val="00437613"/>
    <w:rsid w:val="004407AD"/>
    <w:rsid w:val="00441815"/>
    <w:rsid w:val="0045083E"/>
    <w:rsid w:val="00455863"/>
    <w:rsid w:val="00455C3E"/>
    <w:rsid w:val="00457A61"/>
    <w:rsid w:val="00461136"/>
    <w:rsid w:val="0046229B"/>
    <w:rsid w:val="00465DA4"/>
    <w:rsid w:val="00470B47"/>
    <w:rsid w:val="00470C35"/>
    <w:rsid w:val="00482F37"/>
    <w:rsid w:val="004835AA"/>
    <w:rsid w:val="004840C3"/>
    <w:rsid w:val="00487156"/>
    <w:rsid w:val="00487A6F"/>
    <w:rsid w:val="00494D6D"/>
    <w:rsid w:val="0049569A"/>
    <w:rsid w:val="00495EC6"/>
    <w:rsid w:val="004979E1"/>
    <w:rsid w:val="004A0C36"/>
    <w:rsid w:val="004A2DE8"/>
    <w:rsid w:val="004A3738"/>
    <w:rsid w:val="004A65BC"/>
    <w:rsid w:val="004B050E"/>
    <w:rsid w:val="004B18A2"/>
    <w:rsid w:val="004B3319"/>
    <w:rsid w:val="004B77B4"/>
    <w:rsid w:val="004C0E7C"/>
    <w:rsid w:val="004C0FC9"/>
    <w:rsid w:val="004C1805"/>
    <w:rsid w:val="004C2D1A"/>
    <w:rsid w:val="004C3491"/>
    <w:rsid w:val="004C43E1"/>
    <w:rsid w:val="004C6DF0"/>
    <w:rsid w:val="004D3308"/>
    <w:rsid w:val="004D5001"/>
    <w:rsid w:val="004D551C"/>
    <w:rsid w:val="004D7C56"/>
    <w:rsid w:val="004E1236"/>
    <w:rsid w:val="004E1E1D"/>
    <w:rsid w:val="004E1F3D"/>
    <w:rsid w:val="004E4160"/>
    <w:rsid w:val="004E574F"/>
    <w:rsid w:val="004F1D60"/>
    <w:rsid w:val="004F511B"/>
    <w:rsid w:val="00500C1C"/>
    <w:rsid w:val="0050381F"/>
    <w:rsid w:val="00507932"/>
    <w:rsid w:val="00507B9B"/>
    <w:rsid w:val="00517017"/>
    <w:rsid w:val="00517942"/>
    <w:rsid w:val="00517B8C"/>
    <w:rsid w:val="00520DB6"/>
    <w:rsid w:val="00524415"/>
    <w:rsid w:val="00524791"/>
    <w:rsid w:val="005252D4"/>
    <w:rsid w:val="00525BD2"/>
    <w:rsid w:val="005306BA"/>
    <w:rsid w:val="00531A53"/>
    <w:rsid w:val="00531A78"/>
    <w:rsid w:val="00531ED5"/>
    <w:rsid w:val="00535ADE"/>
    <w:rsid w:val="005363F3"/>
    <w:rsid w:val="00536C5C"/>
    <w:rsid w:val="005452B3"/>
    <w:rsid w:val="00545692"/>
    <w:rsid w:val="00552842"/>
    <w:rsid w:val="00560F66"/>
    <w:rsid w:val="00563E23"/>
    <w:rsid w:val="005646B8"/>
    <w:rsid w:val="0056747D"/>
    <w:rsid w:val="00574656"/>
    <w:rsid w:val="005765FF"/>
    <w:rsid w:val="00580F28"/>
    <w:rsid w:val="005825B3"/>
    <w:rsid w:val="005853A8"/>
    <w:rsid w:val="005857C8"/>
    <w:rsid w:val="0059076B"/>
    <w:rsid w:val="00590A31"/>
    <w:rsid w:val="0059326B"/>
    <w:rsid w:val="00593A43"/>
    <w:rsid w:val="005A65BD"/>
    <w:rsid w:val="005A73F4"/>
    <w:rsid w:val="005A758C"/>
    <w:rsid w:val="005B0BB3"/>
    <w:rsid w:val="005B2AA6"/>
    <w:rsid w:val="005B4928"/>
    <w:rsid w:val="005C1C1A"/>
    <w:rsid w:val="005C286C"/>
    <w:rsid w:val="005C5508"/>
    <w:rsid w:val="005C6CD3"/>
    <w:rsid w:val="005C7556"/>
    <w:rsid w:val="005D1108"/>
    <w:rsid w:val="005D53F4"/>
    <w:rsid w:val="005D6DD9"/>
    <w:rsid w:val="005E0AC7"/>
    <w:rsid w:val="005E3634"/>
    <w:rsid w:val="005F2677"/>
    <w:rsid w:val="005F43B2"/>
    <w:rsid w:val="005F4AEE"/>
    <w:rsid w:val="005F5325"/>
    <w:rsid w:val="005F5727"/>
    <w:rsid w:val="005F7B09"/>
    <w:rsid w:val="00600633"/>
    <w:rsid w:val="00600EF5"/>
    <w:rsid w:val="00601C60"/>
    <w:rsid w:val="00602920"/>
    <w:rsid w:val="006029A0"/>
    <w:rsid w:val="00603D4F"/>
    <w:rsid w:val="0060581B"/>
    <w:rsid w:val="00605A39"/>
    <w:rsid w:val="00610AC8"/>
    <w:rsid w:val="0061205F"/>
    <w:rsid w:val="006123B5"/>
    <w:rsid w:val="00612EED"/>
    <w:rsid w:val="0061538F"/>
    <w:rsid w:val="00616E48"/>
    <w:rsid w:val="0061775D"/>
    <w:rsid w:val="006217B2"/>
    <w:rsid w:val="00631716"/>
    <w:rsid w:val="00634FFE"/>
    <w:rsid w:val="006362C2"/>
    <w:rsid w:val="00636E87"/>
    <w:rsid w:val="0064324D"/>
    <w:rsid w:val="00650A40"/>
    <w:rsid w:val="0065135E"/>
    <w:rsid w:val="00651F4F"/>
    <w:rsid w:val="00655392"/>
    <w:rsid w:val="00657A46"/>
    <w:rsid w:val="00661128"/>
    <w:rsid w:val="00662404"/>
    <w:rsid w:val="00664ADF"/>
    <w:rsid w:val="00664E92"/>
    <w:rsid w:val="00666CEC"/>
    <w:rsid w:val="006674C1"/>
    <w:rsid w:val="006674C2"/>
    <w:rsid w:val="0067059A"/>
    <w:rsid w:val="00671AEA"/>
    <w:rsid w:val="00672178"/>
    <w:rsid w:val="00673C52"/>
    <w:rsid w:val="00674435"/>
    <w:rsid w:val="00674516"/>
    <w:rsid w:val="00674618"/>
    <w:rsid w:val="00676336"/>
    <w:rsid w:val="00680C7B"/>
    <w:rsid w:val="0068108E"/>
    <w:rsid w:val="006860D8"/>
    <w:rsid w:val="006864F2"/>
    <w:rsid w:val="00691F55"/>
    <w:rsid w:val="00693824"/>
    <w:rsid w:val="00693D50"/>
    <w:rsid w:val="006955F5"/>
    <w:rsid w:val="00697D78"/>
    <w:rsid w:val="00697E3D"/>
    <w:rsid w:val="006A002C"/>
    <w:rsid w:val="006A14BE"/>
    <w:rsid w:val="006A3D36"/>
    <w:rsid w:val="006A6282"/>
    <w:rsid w:val="006A7112"/>
    <w:rsid w:val="006B04CC"/>
    <w:rsid w:val="006B2215"/>
    <w:rsid w:val="006B26CF"/>
    <w:rsid w:val="006B58E5"/>
    <w:rsid w:val="006B74CD"/>
    <w:rsid w:val="006C10A1"/>
    <w:rsid w:val="006C1649"/>
    <w:rsid w:val="006C4088"/>
    <w:rsid w:val="006C519E"/>
    <w:rsid w:val="006C59E9"/>
    <w:rsid w:val="006C5FB3"/>
    <w:rsid w:val="006C607B"/>
    <w:rsid w:val="006C6F39"/>
    <w:rsid w:val="006D3531"/>
    <w:rsid w:val="006D56EE"/>
    <w:rsid w:val="006E19B4"/>
    <w:rsid w:val="006E26E5"/>
    <w:rsid w:val="006E4098"/>
    <w:rsid w:val="006F1975"/>
    <w:rsid w:val="006F4AE4"/>
    <w:rsid w:val="006F5C9A"/>
    <w:rsid w:val="00703B4D"/>
    <w:rsid w:val="00703CA8"/>
    <w:rsid w:val="00704A77"/>
    <w:rsid w:val="00705135"/>
    <w:rsid w:val="00710298"/>
    <w:rsid w:val="00710B81"/>
    <w:rsid w:val="00716970"/>
    <w:rsid w:val="00717464"/>
    <w:rsid w:val="00720685"/>
    <w:rsid w:val="007217C8"/>
    <w:rsid w:val="00724830"/>
    <w:rsid w:val="00726D32"/>
    <w:rsid w:val="00726F6E"/>
    <w:rsid w:val="00731173"/>
    <w:rsid w:val="007320AC"/>
    <w:rsid w:val="00732597"/>
    <w:rsid w:val="00736B4B"/>
    <w:rsid w:val="00742C99"/>
    <w:rsid w:val="00744C3B"/>
    <w:rsid w:val="00745441"/>
    <w:rsid w:val="00745D90"/>
    <w:rsid w:val="007507FA"/>
    <w:rsid w:val="0075202F"/>
    <w:rsid w:val="0075414B"/>
    <w:rsid w:val="007554E5"/>
    <w:rsid w:val="00756BD6"/>
    <w:rsid w:val="007624A8"/>
    <w:rsid w:val="00762D13"/>
    <w:rsid w:val="00766801"/>
    <w:rsid w:val="00767D3B"/>
    <w:rsid w:val="007714C6"/>
    <w:rsid w:val="00773BAA"/>
    <w:rsid w:val="00774F4E"/>
    <w:rsid w:val="00781D5B"/>
    <w:rsid w:val="007853A4"/>
    <w:rsid w:val="00793AE4"/>
    <w:rsid w:val="007940E5"/>
    <w:rsid w:val="00796B84"/>
    <w:rsid w:val="00797C31"/>
    <w:rsid w:val="007A3B61"/>
    <w:rsid w:val="007A51D5"/>
    <w:rsid w:val="007B13F9"/>
    <w:rsid w:val="007B4DE3"/>
    <w:rsid w:val="007B5553"/>
    <w:rsid w:val="007B71E3"/>
    <w:rsid w:val="007C28E2"/>
    <w:rsid w:val="007C2EEA"/>
    <w:rsid w:val="007C45B2"/>
    <w:rsid w:val="007C6141"/>
    <w:rsid w:val="007C7808"/>
    <w:rsid w:val="007D13F2"/>
    <w:rsid w:val="007D3490"/>
    <w:rsid w:val="007D41E1"/>
    <w:rsid w:val="007D7E51"/>
    <w:rsid w:val="007E043D"/>
    <w:rsid w:val="007E0877"/>
    <w:rsid w:val="007E1D9B"/>
    <w:rsid w:val="007E202A"/>
    <w:rsid w:val="007E3332"/>
    <w:rsid w:val="007E3A45"/>
    <w:rsid w:val="007F1D6B"/>
    <w:rsid w:val="007F512D"/>
    <w:rsid w:val="008022FC"/>
    <w:rsid w:val="008023F8"/>
    <w:rsid w:val="00803F23"/>
    <w:rsid w:val="00807B46"/>
    <w:rsid w:val="008110CB"/>
    <w:rsid w:val="008118AF"/>
    <w:rsid w:val="00814C50"/>
    <w:rsid w:val="008152B7"/>
    <w:rsid w:val="008216C6"/>
    <w:rsid w:val="00822649"/>
    <w:rsid w:val="00824BFE"/>
    <w:rsid w:val="00825411"/>
    <w:rsid w:val="008301E3"/>
    <w:rsid w:val="00830B2A"/>
    <w:rsid w:val="00832EC1"/>
    <w:rsid w:val="00832EE8"/>
    <w:rsid w:val="008343C5"/>
    <w:rsid w:val="008408BA"/>
    <w:rsid w:val="00840CCF"/>
    <w:rsid w:val="00841897"/>
    <w:rsid w:val="00842B8C"/>
    <w:rsid w:val="00844A1E"/>
    <w:rsid w:val="00845238"/>
    <w:rsid w:val="00845F5D"/>
    <w:rsid w:val="008513DC"/>
    <w:rsid w:val="00857A8E"/>
    <w:rsid w:val="00860FF2"/>
    <w:rsid w:val="00864973"/>
    <w:rsid w:val="00865411"/>
    <w:rsid w:val="0086777E"/>
    <w:rsid w:val="00870326"/>
    <w:rsid w:val="00872651"/>
    <w:rsid w:val="00875C1A"/>
    <w:rsid w:val="00875D5E"/>
    <w:rsid w:val="00876559"/>
    <w:rsid w:val="00876C35"/>
    <w:rsid w:val="00877159"/>
    <w:rsid w:val="00882688"/>
    <w:rsid w:val="00884688"/>
    <w:rsid w:val="00884F4B"/>
    <w:rsid w:val="008858F6"/>
    <w:rsid w:val="00890470"/>
    <w:rsid w:val="00893A0A"/>
    <w:rsid w:val="00894685"/>
    <w:rsid w:val="00895036"/>
    <w:rsid w:val="0089793D"/>
    <w:rsid w:val="008A13AA"/>
    <w:rsid w:val="008A14C6"/>
    <w:rsid w:val="008A231B"/>
    <w:rsid w:val="008A254F"/>
    <w:rsid w:val="008A6DA2"/>
    <w:rsid w:val="008A79C0"/>
    <w:rsid w:val="008B045E"/>
    <w:rsid w:val="008B05A5"/>
    <w:rsid w:val="008B0929"/>
    <w:rsid w:val="008B123F"/>
    <w:rsid w:val="008B1F1D"/>
    <w:rsid w:val="008B356A"/>
    <w:rsid w:val="008B4EED"/>
    <w:rsid w:val="008C15FE"/>
    <w:rsid w:val="008C59CE"/>
    <w:rsid w:val="008C6278"/>
    <w:rsid w:val="008C7F68"/>
    <w:rsid w:val="008D1B47"/>
    <w:rsid w:val="008D2047"/>
    <w:rsid w:val="008E19DE"/>
    <w:rsid w:val="008E21B0"/>
    <w:rsid w:val="008E69E9"/>
    <w:rsid w:val="008F0F4A"/>
    <w:rsid w:val="008F17C9"/>
    <w:rsid w:val="008F3820"/>
    <w:rsid w:val="008F5A0D"/>
    <w:rsid w:val="00900B4D"/>
    <w:rsid w:val="0090168B"/>
    <w:rsid w:val="00903059"/>
    <w:rsid w:val="00905F13"/>
    <w:rsid w:val="00906746"/>
    <w:rsid w:val="00906943"/>
    <w:rsid w:val="00911B06"/>
    <w:rsid w:val="009135B2"/>
    <w:rsid w:val="00914246"/>
    <w:rsid w:val="0091449C"/>
    <w:rsid w:val="00914754"/>
    <w:rsid w:val="0091488B"/>
    <w:rsid w:val="0091508B"/>
    <w:rsid w:val="00915F5A"/>
    <w:rsid w:val="009179AD"/>
    <w:rsid w:val="00917CDF"/>
    <w:rsid w:val="00921183"/>
    <w:rsid w:val="00923F41"/>
    <w:rsid w:val="009244CE"/>
    <w:rsid w:val="009249C7"/>
    <w:rsid w:val="00926FFF"/>
    <w:rsid w:val="0093246D"/>
    <w:rsid w:val="00932C48"/>
    <w:rsid w:val="009332F9"/>
    <w:rsid w:val="00934F86"/>
    <w:rsid w:val="00935844"/>
    <w:rsid w:val="00935D63"/>
    <w:rsid w:val="00936140"/>
    <w:rsid w:val="0093639D"/>
    <w:rsid w:val="009367C2"/>
    <w:rsid w:val="00940FBE"/>
    <w:rsid w:val="00941671"/>
    <w:rsid w:val="00941CA0"/>
    <w:rsid w:val="00945D6F"/>
    <w:rsid w:val="00946CB4"/>
    <w:rsid w:val="00947459"/>
    <w:rsid w:val="00947A79"/>
    <w:rsid w:val="00947D9C"/>
    <w:rsid w:val="0095094F"/>
    <w:rsid w:val="009537CD"/>
    <w:rsid w:val="009546D9"/>
    <w:rsid w:val="009610AF"/>
    <w:rsid w:val="00961BB3"/>
    <w:rsid w:val="009631AA"/>
    <w:rsid w:val="009701EA"/>
    <w:rsid w:val="009730D0"/>
    <w:rsid w:val="009740CC"/>
    <w:rsid w:val="00983158"/>
    <w:rsid w:val="00983646"/>
    <w:rsid w:val="00983991"/>
    <w:rsid w:val="0099154E"/>
    <w:rsid w:val="00991F31"/>
    <w:rsid w:val="00992543"/>
    <w:rsid w:val="0099718A"/>
    <w:rsid w:val="009A0E5F"/>
    <w:rsid w:val="009A1417"/>
    <w:rsid w:val="009A22AF"/>
    <w:rsid w:val="009A64B5"/>
    <w:rsid w:val="009A6516"/>
    <w:rsid w:val="009B10D4"/>
    <w:rsid w:val="009B2B09"/>
    <w:rsid w:val="009B59AF"/>
    <w:rsid w:val="009B632A"/>
    <w:rsid w:val="009B6F6D"/>
    <w:rsid w:val="009C090A"/>
    <w:rsid w:val="009C0B71"/>
    <w:rsid w:val="009C0EF5"/>
    <w:rsid w:val="009C56DF"/>
    <w:rsid w:val="009C5BA7"/>
    <w:rsid w:val="009D5953"/>
    <w:rsid w:val="009D64D7"/>
    <w:rsid w:val="009D69A0"/>
    <w:rsid w:val="009E1C0E"/>
    <w:rsid w:val="009E23D8"/>
    <w:rsid w:val="009E2A3D"/>
    <w:rsid w:val="009F1497"/>
    <w:rsid w:val="009F1715"/>
    <w:rsid w:val="009F2AB7"/>
    <w:rsid w:val="009F5018"/>
    <w:rsid w:val="009F6EA3"/>
    <w:rsid w:val="00A05E98"/>
    <w:rsid w:val="00A13EF1"/>
    <w:rsid w:val="00A15656"/>
    <w:rsid w:val="00A24402"/>
    <w:rsid w:val="00A248B3"/>
    <w:rsid w:val="00A24A92"/>
    <w:rsid w:val="00A251E0"/>
    <w:rsid w:val="00A253AF"/>
    <w:rsid w:val="00A25C13"/>
    <w:rsid w:val="00A27981"/>
    <w:rsid w:val="00A27AA5"/>
    <w:rsid w:val="00A33220"/>
    <w:rsid w:val="00A33F3C"/>
    <w:rsid w:val="00A3599E"/>
    <w:rsid w:val="00A35F43"/>
    <w:rsid w:val="00A371BB"/>
    <w:rsid w:val="00A4676E"/>
    <w:rsid w:val="00A4754C"/>
    <w:rsid w:val="00A514F5"/>
    <w:rsid w:val="00A53836"/>
    <w:rsid w:val="00A55916"/>
    <w:rsid w:val="00A56096"/>
    <w:rsid w:val="00A565FA"/>
    <w:rsid w:val="00A63ED4"/>
    <w:rsid w:val="00A64D9B"/>
    <w:rsid w:val="00A66ABE"/>
    <w:rsid w:val="00A81E11"/>
    <w:rsid w:val="00A8279F"/>
    <w:rsid w:val="00A82D69"/>
    <w:rsid w:val="00A913BF"/>
    <w:rsid w:val="00A9407A"/>
    <w:rsid w:val="00A94AD0"/>
    <w:rsid w:val="00A94FCD"/>
    <w:rsid w:val="00AA051C"/>
    <w:rsid w:val="00AA0815"/>
    <w:rsid w:val="00AA08BC"/>
    <w:rsid w:val="00AA3788"/>
    <w:rsid w:val="00AB1E7B"/>
    <w:rsid w:val="00AB2DDF"/>
    <w:rsid w:val="00AB72E1"/>
    <w:rsid w:val="00AC098E"/>
    <w:rsid w:val="00AC3992"/>
    <w:rsid w:val="00AC41BB"/>
    <w:rsid w:val="00AC41E0"/>
    <w:rsid w:val="00AD0A12"/>
    <w:rsid w:val="00AD3FC3"/>
    <w:rsid w:val="00AD4278"/>
    <w:rsid w:val="00AD6D41"/>
    <w:rsid w:val="00AE041C"/>
    <w:rsid w:val="00AE11EA"/>
    <w:rsid w:val="00AE4F44"/>
    <w:rsid w:val="00AE565F"/>
    <w:rsid w:val="00AE5FB5"/>
    <w:rsid w:val="00AF1458"/>
    <w:rsid w:val="00AF4454"/>
    <w:rsid w:val="00AF48E6"/>
    <w:rsid w:val="00AF4E9E"/>
    <w:rsid w:val="00AF541A"/>
    <w:rsid w:val="00AF58B1"/>
    <w:rsid w:val="00B03D41"/>
    <w:rsid w:val="00B04E46"/>
    <w:rsid w:val="00B118D4"/>
    <w:rsid w:val="00B15EB6"/>
    <w:rsid w:val="00B23596"/>
    <w:rsid w:val="00B23F05"/>
    <w:rsid w:val="00B26302"/>
    <w:rsid w:val="00B27239"/>
    <w:rsid w:val="00B27A73"/>
    <w:rsid w:val="00B27F88"/>
    <w:rsid w:val="00B31BF9"/>
    <w:rsid w:val="00B35A50"/>
    <w:rsid w:val="00B36E05"/>
    <w:rsid w:val="00B37582"/>
    <w:rsid w:val="00B40171"/>
    <w:rsid w:val="00B40F37"/>
    <w:rsid w:val="00B421CE"/>
    <w:rsid w:val="00B4500D"/>
    <w:rsid w:val="00B456A9"/>
    <w:rsid w:val="00B47050"/>
    <w:rsid w:val="00B4776C"/>
    <w:rsid w:val="00B50406"/>
    <w:rsid w:val="00B514FC"/>
    <w:rsid w:val="00B52A68"/>
    <w:rsid w:val="00B56ED6"/>
    <w:rsid w:val="00B57380"/>
    <w:rsid w:val="00B57F91"/>
    <w:rsid w:val="00B60708"/>
    <w:rsid w:val="00B608A2"/>
    <w:rsid w:val="00B65844"/>
    <w:rsid w:val="00B65DBF"/>
    <w:rsid w:val="00B67C7F"/>
    <w:rsid w:val="00B70845"/>
    <w:rsid w:val="00B70A53"/>
    <w:rsid w:val="00B70F7C"/>
    <w:rsid w:val="00B7266E"/>
    <w:rsid w:val="00B73527"/>
    <w:rsid w:val="00B77649"/>
    <w:rsid w:val="00B81C23"/>
    <w:rsid w:val="00B82F49"/>
    <w:rsid w:val="00B87072"/>
    <w:rsid w:val="00B91522"/>
    <w:rsid w:val="00B932AC"/>
    <w:rsid w:val="00B93945"/>
    <w:rsid w:val="00B97313"/>
    <w:rsid w:val="00B97B2D"/>
    <w:rsid w:val="00BA0C34"/>
    <w:rsid w:val="00BA0DF8"/>
    <w:rsid w:val="00BA2F30"/>
    <w:rsid w:val="00BA39CF"/>
    <w:rsid w:val="00BA5142"/>
    <w:rsid w:val="00BA6CA6"/>
    <w:rsid w:val="00BA6D3A"/>
    <w:rsid w:val="00BA6FB9"/>
    <w:rsid w:val="00BB2809"/>
    <w:rsid w:val="00BB4313"/>
    <w:rsid w:val="00BB7E7B"/>
    <w:rsid w:val="00BC4FF6"/>
    <w:rsid w:val="00BC7B48"/>
    <w:rsid w:val="00BD2235"/>
    <w:rsid w:val="00BD2438"/>
    <w:rsid w:val="00BD3ADC"/>
    <w:rsid w:val="00BD3C7F"/>
    <w:rsid w:val="00BD4665"/>
    <w:rsid w:val="00BE102B"/>
    <w:rsid w:val="00BE1181"/>
    <w:rsid w:val="00BE235F"/>
    <w:rsid w:val="00BE4B15"/>
    <w:rsid w:val="00BE66F7"/>
    <w:rsid w:val="00BF221B"/>
    <w:rsid w:val="00BF275B"/>
    <w:rsid w:val="00BF2FFD"/>
    <w:rsid w:val="00BF3697"/>
    <w:rsid w:val="00BF378F"/>
    <w:rsid w:val="00BF38F5"/>
    <w:rsid w:val="00C01418"/>
    <w:rsid w:val="00C0505F"/>
    <w:rsid w:val="00C056CE"/>
    <w:rsid w:val="00C057E5"/>
    <w:rsid w:val="00C11120"/>
    <w:rsid w:val="00C12879"/>
    <w:rsid w:val="00C139DA"/>
    <w:rsid w:val="00C14297"/>
    <w:rsid w:val="00C15B49"/>
    <w:rsid w:val="00C15E62"/>
    <w:rsid w:val="00C17A61"/>
    <w:rsid w:val="00C2280C"/>
    <w:rsid w:val="00C25038"/>
    <w:rsid w:val="00C308F5"/>
    <w:rsid w:val="00C33E83"/>
    <w:rsid w:val="00C34A43"/>
    <w:rsid w:val="00C36052"/>
    <w:rsid w:val="00C368E4"/>
    <w:rsid w:val="00C40223"/>
    <w:rsid w:val="00C42FA2"/>
    <w:rsid w:val="00C430F8"/>
    <w:rsid w:val="00C44297"/>
    <w:rsid w:val="00C50532"/>
    <w:rsid w:val="00C509EE"/>
    <w:rsid w:val="00C50FA6"/>
    <w:rsid w:val="00C53123"/>
    <w:rsid w:val="00C536D4"/>
    <w:rsid w:val="00C538D4"/>
    <w:rsid w:val="00C54FE5"/>
    <w:rsid w:val="00C5561C"/>
    <w:rsid w:val="00C57A4B"/>
    <w:rsid w:val="00C6459A"/>
    <w:rsid w:val="00C700BC"/>
    <w:rsid w:val="00C747BE"/>
    <w:rsid w:val="00C75288"/>
    <w:rsid w:val="00C8296C"/>
    <w:rsid w:val="00C83467"/>
    <w:rsid w:val="00C83622"/>
    <w:rsid w:val="00C84FE2"/>
    <w:rsid w:val="00C862CE"/>
    <w:rsid w:val="00C91796"/>
    <w:rsid w:val="00C93E82"/>
    <w:rsid w:val="00C962C7"/>
    <w:rsid w:val="00C977D9"/>
    <w:rsid w:val="00CA04F2"/>
    <w:rsid w:val="00CA0AE5"/>
    <w:rsid w:val="00CA1509"/>
    <w:rsid w:val="00CA1C08"/>
    <w:rsid w:val="00CA239B"/>
    <w:rsid w:val="00CA64A1"/>
    <w:rsid w:val="00CA6680"/>
    <w:rsid w:val="00CB014F"/>
    <w:rsid w:val="00CB03AD"/>
    <w:rsid w:val="00CB05F1"/>
    <w:rsid w:val="00CB0671"/>
    <w:rsid w:val="00CB2B39"/>
    <w:rsid w:val="00CB3ABF"/>
    <w:rsid w:val="00CB47C3"/>
    <w:rsid w:val="00CB7BC9"/>
    <w:rsid w:val="00CC5B6E"/>
    <w:rsid w:val="00CD1929"/>
    <w:rsid w:val="00CD213A"/>
    <w:rsid w:val="00CD2BFE"/>
    <w:rsid w:val="00CD7B44"/>
    <w:rsid w:val="00CE09B0"/>
    <w:rsid w:val="00CE37A7"/>
    <w:rsid w:val="00CE3CCC"/>
    <w:rsid w:val="00CE554F"/>
    <w:rsid w:val="00CF2FD0"/>
    <w:rsid w:val="00CF4AB6"/>
    <w:rsid w:val="00CF6509"/>
    <w:rsid w:val="00CF6BD8"/>
    <w:rsid w:val="00D020BC"/>
    <w:rsid w:val="00D0671C"/>
    <w:rsid w:val="00D10C59"/>
    <w:rsid w:val="00D13955"/>
    <w:rsid w:val="00D2110C"/>
    <w:rsid w:val="00D245A2"/>
    <w:rsid w:val="00D25F14"/>
    <w:rsid w:val="00D3630F"/>
    <w:rsid w:val="00D37EAD"/>
    <w:rsid w:val="00D402F6"/>
    <w:rsid w:val="00D43B1E"/>
    <w:rsid w:val="00D458A1"/>
    <w:rsid w:val="00D47521"/>
    <w:rsid w:val="00D47D68"/>
    <w:rsid w:val="00D50939"/>
    <w:rsid w:val="00D51471"/>
    <w:rsid w:val="00D55D84"/>
    <w:rsid w:val="00D577DA"/>
    <w:rsid w:val="00D6042C"/>
    <w:rsid w:val="00D6381A"/>
    <w:rsid w:val="00D75CA3"/>
    <w:rsid w:val="00D80957"/>
    <w:rsid w:val="00D812D0"/>
    <w:rsid w:val="00D82149"/>
    <w:rsid w:val="00D84B3E"/>
    <w:rsid w:val="00D859EA"/>
    <w:rsid w:val="00D85B1C"/>
    <w:rsid w:val="00D8687A"/>
    <w:rsid w:val="00D87D74"/>
    <w:rsid w:val="00D90E2E"/>
    <w:rsid w:val="00D95361"/>
    <w:rsid w:val="00DB1234"/>
    <w:rsid w:val="00DB1BB6"/>
    <w:rsid w:val="00DB2873"/>
    <w:rsid w:val="00DB2A8C"/>
    <w:rsid w:val="00DB323B"/>
    <w:rsid w:val="00DB35F1"/>
    <w:rsid w:val="00DB3AD8"/>
    <w:rsid w:val="00DB403C"/>
    <w:rsid w:val="00DC02C7"/>
    <w:rsid w:val="00DC1654"/>
    <w:rsid w:val="00DC1673"/>
    <w:rsid w:val="00DC4C9D"/>
    <w:rsid w:val="00DC6004"/>
    <w:rsid w:val="00DD0D4F"/>
    <w:rsid w:val="00DD1559"/>
    <w:rsid w:val="00DD2501"/>
    <w:rsid w:val="00DE25B8"/>
    <w:rsid w:val="00DE2D22"/>
    <w:rsid w:val="00DE4C49"/>
    <w:rsid w:val="00DE700A"/>
    <w:rsid w:val="00DF09D3"/>
    <w:rsid w:val="00DF5BB1"/>
    <w:rsid w:val="00E01519"/>
    <w:rsid w:val="00E042FF"/>
    <w:rsid w:val="00E0435B"/>
    <w:rsid w:val="00E05BF1"/>
    <w:rsid w:val="00E06D08"/>
    <w:rsid w:val="00E10515"/>
    <w:rsid w:val="00E114B8"/>
    <w:rsid w:val="00E14945"/>
    <w:rsid w:val="00E16B81"/>
    <w:rsid w:val="00E2728C"/>
    <w:rsid w:val="00E310D7"/>
    <w:rsid w:val="00E321FC"/>
    <w:rsid w:val="00E354DD"/>
    <w:rsid w:val="00E41F6F"/>
    <w:rsid w:val="00E45BE0"/>
    <w:rsid w:val="00E473C9"/>
    <w:rsid w:val="00E479CD"/>
    <w:rsid w:val="00E47B74"/>
    <w:rsid w:val="00E512B4"/>
    <w:rsid w:val="00E516E0"/>
    <w:rsid w:val="00E51722"/>
    <w:rsid w:val="00E52B85"/>
    <w:rsid w:val="00E546D3"/>
    <w:rsid w:val="00E561C9"/>
    <w:rsid w:val="00E629FD"/>
    <w:rsid w:val="00E63748"/>
    <w:rsid w:val="00E708E5"/>
    <w:rsid w:val="00E711EF"/>
    <w:rsid w:val="00E75467"/>
    <w:rsid w:val="00E75C1F"/>
    <w:rsid w:val="00E800B1"/>
    <w:rsid w:val="00E8102A"/>
    <w:rsid w:val="00E82914"/>
    <w:rsid w:val="00E84088"/>
    <w:rsid w:val="00E85ED3"/>
    <w:rsid w:val="00E91925"/>
    <w:rsid w:val="00E91E24"/>
    <w:rsid w:val="00EA153D"/>
    <w:rsid w:val="00EA2712"/>
    <w:rsid w:val="00EA2CA8"/>
    <w:rsid w:val="00EA2F61"/>
    <w:rsid w:val="00EA3DB1"/>
    <w:rsid w:val="00EA67A4"/>
    <w:rsid w:val="00EA741E"/>
    <w:rsid w:val="00EB0389"/>
    <w:rsid w:val="00EB1840"/>
    <w:rsid w:val="00EB6065"/>
    <w:rsid w:val="00EB6ABB"/>
    <w:rsid w:val="00EC0920"/>
    <w:rsid w:val="00EC53A8"/>
    <w:rsid w:val="00EC6837"/>
    <w:rsid w:val="00ED1874"/>
    <w:rsid w:val="00ED193E"/>
    <w:rsid w:val="00ED27EE"/>
    <w:rsid w:val="00ED6803"/>
    <w:rsid w:val="00EE1633"/>
    <w:rsid w:val="00EE1C88"/>
    <w:rsid w:val="00EF08F7"/>
    <w:rsid w:val="00EF1CE8"/>
    <w:rsid w:val="00EF2F0D"/>
    <w:rsid w:val="00EF4432"/>
    <w:rsid w:val="00EF446B"/>
    <w:rsid w:val="00EF44C7"/>
    <w:rsid w:val="00EF4C68"/>
    <w:rsid w:val="00EF5C49"/>
    <w:rsid w:val="00EF64FF"/>
    <w:rsid w:val="00EF735F"/>
    <w:rsid w:val="00F013AF"/>
    <w:rsid w:val="00F05E94"/>
    <w:rsid w:val="00F115FA"/>
    <w:rsid w:val="00F13B54"/>
    <w:rsid w:val="00F13E17"/>
    <w:rsid w:val="00F15872"/>
    <w:rsid w:val="00F17394"/>
    <w:rsid w:val="00F20539"/>
    <w:rsid w:val="00F21C05"/>
    <w:rsid w:val="00F22EE3"/>
    <w:rsid w:val="00F2450C"/>
    <w:rsid w:val="00F24FE7"/>
    <w:rsid w:val="00F342FB"/>
    <w:rsid w:val="00F34DC9"/>
    <w:rsid w:val="00F3662C"/>
    <w:rsid w:val="00F40F7E"/>
    <w:rsid w:val="00F44283"/>
    <w:rsid w:val="00F4503D"/>
    <w:rsid w:val="00F46956"/>
    <w:rsid w:val="00F5069B"/>
    <w:rsid w:val="00F52595"/>
    <w:rsid w:val="00F52BA6"/>
    <w:rsid w:val="00F52C3B"/>
    <w:rsid w:val="00F5385D"/>
    <w:rsid w:val="00F53BC2"/>
    <w:rsid w:val="00F54134"/>
    <w:rsid w:val="00F663F1"/>
    <w:rsid w:val="00F67E72"/>
    <w:rsid w:val="00F713A4"/>
    <w:rsid w:val="00F741C6"/>
    <w:rsid w:val="00F76122"/>
    <w:rsid w:val="00F83642"/>
    <w:rsid w:val="00F8399E"/>
    <w:rsid w:val="00F84743"/>
    <w:rsid w:val="00F85315"/>
    <w:rsid w:val="00F854F4"/>
    <w:rsid w:val="00F87CD1"/>
    <w:rsid w:val="00F90702"/>
    <w:rsid w:val="00F91121"/>
    <w:rsid w:val="00F912D9"/>
    <w:rsid w:val="00F9145D"/>
    <w:rsid w:val="00F94E2B"/>
    <w:rsid w:val="00F97550"/>
    <w:rsid w:val="00F97768"/>
    <w:rsid w:val="00F97819"/>
    <w:rsid w:val="00FA1ED7"/>
    <w:rsid w:val="00FA36E0"/>
    <w:rsid w:val="00FA5108"/>
    <w:rsid w:val="00FB0D0B"/>
    <w:rsid w:val="00FB40AF"/>
    <w:rsid w:val="00FB554F"/>
    <w:rsid w:val="00FB7095"/>
    <w:rsid w:val="00FB788B"/>
    <w:rsid w:val="00FC0468"/>
    <w:rsid w:val="00FC1465"/>
    <w:rsid w:val="00FC35D4"/>
    <w:rsid w:val="00FC544A"/>
    <w:rsid w:val="00FC67DA"/>
    <w:rsid w:val="00FC75EF"/>
    <w:rsid w:val="00FD3CAF"/>
    <w:rsid w:val="00FD3EA7"/>
    <w:rsid w:val="00FD5D77"/>
    <w:rsid w:val="00FD7B22"/>
    <w:rsid w:val="00FE0F02"/>
    <w:rsid w:val="00FE1B86"/>
    <w:rsid w:val="00FE5BD5"/>
    <w:rsid w:val="00FE601B"/>
    <w:rsid w:val="00FF000F"/>
    <w:rsid w:val="00FF2ECC"/>
    <w:rsid w:val="00FF49FD"/>
    <w:rsid w:val="00FF4BE3"/>
    <w:rsid w:val="0CFFEDD2"/>
    <w:rsid w:val="1127CDBF"/>
    <w:rsid w:val="20658652"/>
    <w:rsid w:val="423742FD"/>
    <w:rsid w:val="4BFACEF9"/>
    <w:rsid w:val="59035F55"/>
    <w:rsid w:val="5A268A11"/>
    <w:rsid w:val="5BAFD788"/>
    <w:rsid w:val="60D02875"/>
    <w:rsid w:val="70D0DBC5"/>
    <w:rsid w:val="74CFF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FC23C61"/>
  <w15:chartTrackingRefBased/>
  <w15:docId w15:val="{0BDD37CF-82B3-4A32-B592-D39D26418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9" w:qFormat="1"/>
    <w:lsdException w:name="heading 1" w:semiHidden="1" w:uiPriority="8" w:qFormat="1"/>
    <w:lsdException w:name="heading 2" w:semiHidden="1" w:uiPriority="9" w:qFormat="1"/>
    <w:lsdException w:name="heading 3" w:semiHidden="1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49" w:unhideWhenUsed="1"/>
    <w:lsdException w:name="footer" w:semiHidden="1" w:uiPriority="54" w:unhideWhenUsed="1"/>
    <w:lsdException w:name="index heading" w:semiHidden="1" w:unhideWhenUsed="1"/>
    <w:lsdException w:name="caption" w:semiHidden="1" w:uiPriority="29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23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24" w:unhideWhenUsed="1" w:qFormat="1"/>
    <w:lsdException w:name="List Bullet 3" w:semiHidden="1" w:uiPriority="24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4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/>
    <w:lsdException w:name="Salutation" w:semiHidden="1" w:unhideWhenUsed="1"/>
    <w:lsdException w:name="Date" w:semiHidden="1" w:uiPriority="6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33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9"/>
    <w:qFormat/>
    <w:rsid w:val="004D5001"/>
    <w:pPr>
      <w:spacing w:before="120" w:after="120" w:line="240" w:lineRule="auto"/>
    </w:pPr>
    <w:rPr>
      <w:color w:val="000000" w:themeColor="text2"/>
      <w:sz w:val="20"/>
    </w:rPr>
  </w:style>
  <w:style w:type="paragraph" w:styleId="Heading1">
    <w:name w:val="heading 1"/>
    <w:basedOn w:val="Normal"/>
    <w:next w:val="Chapeau"/>
    <w:link w:val="Heading1Char"/>
    <w:uiPriority w:val="8"/>
    <w:qFormat/>
    <w:rsid w:val="003E47E9"/>
    <w:pPr>
      <w:keepNext/>
      <w:pageBreakBefore/>
      <w:numPr>
        <w:numId w:val="6"/>
      </w:numPr>
      <w:tabs>
        <w:tab w:val="left" w:pos="227"/>
      </w:tabs>
      <w:suppressAutoHyphens/>
      <w:spacing w:before="0" w:after="360"/>
      <w:ind w:right="567"/>
      <w:outlineLvl w:val="0"/>
    </w:pPr>
    <w:rPr>
      <w:rFonts w:ascii="Arial Black" w:eastAsiaTheme="majorEastAsia" w:hAnsi="Arial Black" w:cstheme="majorBidi"/>
      <w:caps/>
      <w:spacing w:val="-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D85B1C"/>
    <w:pPr>
      <w:keepNext/>
      <w:suppressAutoHyphens/>
      <w:spacing w:before="360" w:after="240"/>
      <w:outlineLvl w:val="1"/>
    </w:pPr>
    <w:rPr>
      <w:rFonts w:asciiTheme="majorHAnsi" w:eastAsiaTheme="majorEastAsia" w:hAnsiTheme="majorHAnsi" w:cstheme="majorBidi"/>
      <w:caps/>
      <w:color w:val="000000" w:themeColor="text1"/>
      <w:sz w:val="24"/>
      <w:szCs w:val="26"/>
      <w:bdr w:val="single" w:sz="8" w:space="0" w:color="FBE216" w:themeColor="accent2"/>
      <w:shd w:val="clear" w:color="auto" w:fill="FBE216" w:themeFill="accent2"/>
    </w:rPr>
  </w:style>
  <w:style w:type="paragraph" w:styleId="Heading3">
    <w:name w:val="heading 3"/>
    <w:basedOn w:val="Normal"/>
    <w:next w:val="Normal"/>
    <w:link w:val="Heading3Char"/>
    <w:uiPriority w:val="9"/>
    <w:qFormat/>
    <w:rsid w:val="006E19B4"/>
    <w:pPr>
      <w:keepNext/>
      <w:numPr>
        <w:ilvl w:val="2"/>
        <w:numId w:val="6"/>
      </w:numPr>
      <w:suppressAutoHyphens/>
      <w:spacing w:before="400" w:after="200"/>
      <w:outlineLvl w:val="2"/>
    </w:pPr>
    <w:rPr>
      <w:rFonts w:asciiTheme="majorHAnsi" w:eastAsiaTheme="majorEastAsia" w:hAnsiTheme="majorHAnsi" w:cstheme="majorBidi"/>
      <w:color w:val="000000" w:themeColor="text1"/>
      <w:sz w:val="23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D85B1C"/>
    <w:pPr>
      <w:keepNext/>
      <w:numPr>
        <w:ilvl w:val="3"/>
        <w:numId w:val="6"/>
      </w:numPr>
      <w:suppressAutoHyphens/>
      <w:spacing w:before="300" w:after="160"/>
      <w:outlineLvl w:val="3"/>
    </w:pPr>
    <w:rPr>
      <w:rFonts w:eastAsiaTheme="majorEastAsia" w:cstheme="majorBidi"/>
      <w:b/>
      <w:iCs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D85B1C"/>
    <w:pPr>
      <w:keepNext/>
      <w:numPr>
        <w:ilvl w:val="4"/>
        <w:numId w:val="6"/>
      </w:numPr>
      <w:suppressAutoHyphens/>
      <w:spacing w:before="240"/>
      <w:outlineLvl w:val="4"/>
    </w:pPr>
    <w:rPr>
      <w:rFonts w:eastAsiaTheme="majorEastAsia" w:cstheme="majorBidi"/>
      <w:b/>
      <w:sz w:val="18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FE1B86"/>
    <w:pPr>
      <w:keepNext/>
      <w:numPr>
        <w:ilvl w:val="5"/>
        <w:numId w:val="6"/>
      </w:numPr>
      <w:suppressAutoHyphens/>
      <w:spacing w:before="240"/>
      <w:outlineLvl w:val="5"/>
    </w:pPr>
    <w:rPr>
      <w:rFonts w:eastAsiaTheme="majorEastAsia" w:cstheme="majorBidi"/>
      <w:b/>
      <w:i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FE1B86"/>
    <w:pPr>
      <w:keepNext/>
      <w:numPr>
        <w:ilvl w:val="6"/>
        <w:numId w:val="6"/>
      </w:numPr>
      <w:suppressAutoHyphens/>
      <w:spacing w:before="180"/>
      <w:outlineLvl w:val="6"/>
    </w:pPr>
    <w:rPr>
      <w:rFonts w:asciiTheme="majorHAnsi" w:eastAsiaTheme="majorEastAsia" w:hAnsiTheme="majorHAnsi" w:cstheme="majorBidi"/>
      <w:iCs/>
      <w:color w:val="AFA5D1" w:themeColor="accent3"/>
      <w:sz w:val="18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FE1B86"/>
    <w:pPr>
      <w:keepNext/>
      <w:numPr>
        <w:ilvl w:val="7"/>
        <w:numId w:val="6"/>
      </w:numPr>
      <w:suppressAutoHyphens/>
      <w:spacing w:before="180"/>
      <w:outlineLvl w:val="7"/>
    </w:pPr>
    <w:rPr>
      <w:rFonts w:asciiTheme="majorHAnsi" w:eastAsiaTheme="majorEastAsia" w:hAnsiTheme="majorHAnsi" w:cstheme="majorBidi"/>
      <w:color w:val="AFA5D1" w:themeColor="accent3"/>
      <w:sz w:val="1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FE1B86"/>
    <w:pPr>
      <w:keepNext/>
      <w:numPr>
        <w:ilvl w:val="8"/>
        <w:numId w:val="6"/>
      </w:numPr>
      <w:suppressAutoHyphens/>
      <w:spacing w:before="180"/>
      <w:outlineLvl w:val="8"/>
    </w:pPr>
    <w:rPr>
      <w:rFonts w:asciiTheme="majorHAnsi" w:eastAsiaTheme="majorEastAsia" w:hAnsiTheme="majorHAnsi" w:cstheme="majorBidi"/>
      <w:iCs/>
      <w:color w:val="AFA5D1" w:themeColor="accent3"/>
      <w:sz w:val="1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uiPriority w:val="39"/>
    <w:semiHidden/>
    <w:rsid w:val="003E47E9"/>
    <w:pPr>
      <w:keepNext/>
      <w:numPr>
        <w:numId w:val="7"/>
      </w:numPr>
      <w:tabs>
        <w:tab w:val="left" w:pos="0"/>
        <w:tab w:val="left" w:pos="142"/>
        <w:tab w:val="right" w:pos="9061"/>
      </w:tabs>
      <w:suppressAutoHyphens/>
      <w:spacing w:before="300" w:after="0" w:line="216" w:lineRule="auto"/>
      <w:ind w:right="567" w:hanging="312"/>
    </w:pPr>
    <w:rPr>
      <w:rFonts w:asciiTheme="majorHAnsi" w:hAnsiTheme="majorHAnsi"/>
      <w:caps/>
      <w:noProof/>
      <w:sz w:val="21"/>
    </w:rPr>
  </w:style>
  <w:style w:type="paragraph" w:styleId="TOC2">
    <w:name w:val="toc 2"/>
    <w:basedOn w:val="Normal"/>
    <w:next w:val="Normal"/>
    <w:uiPriority w:val="39"/>
    <w:semiHidden/>
    <w:unhideWhenUsed/>
    <w:rsid w:val="002A67AE"/>
    <w:pPr>
      <w:keepNext/>
      <w:tabs>
        <w:tab w:val="right" w:pos="9061"/>
      </w:tabs>
      <w:suppressAutoHyphens/>
      <w:spacing w:after="0" w:line="216" w:lineRule="auto"/>
      <w:ind w:right="567"/>
    </w:pPr>
    <w:rPr>
      <w:b/>
      <w:caps/>
    </w:rPr>
  </w:style>
  <w:style w:type="paragraph" w:styleId="TOC3">
    <w:name w:val="toc 3"/>
    <w:basedOn w:val="Normal"/>
    <w:next w:val="Normal"/>
    <w:uiPriority w:val="39"/>
    <w:semiHidden/>
    <w:unhideWhenUsed/>
    <w:rsid w:val="00D85B1C"/>
    <w:pPr>
      <w:tabs>
        <w:tab w:val="right" w:pos="9061"/>
      </w:tabs>
      <w:suppressAutoHyphens/>
      <w:spacing w:before="60" w:after="0" w:line="216" w:lineRule="auto"/>
      <w:ind w:right="567"/>
    </w:pPr>
  </w:style>
  <w:style w:type="paragraph" w:styleId="TOC4">
    <w:name w:val="toc 4"/>
    <w:basedOn w:val="Normal"/>
    <w:next w:val="Normal"/>
    <w:uiPriority w:val="39"/>
    <w:semiHidden/>
    <w:unhideWhenUsed/>
    <w:rsid w:val="00D85B1C"/>
    <w:pPr>
      <w:tabs>
        <w:tab w:val="right" w:pos="9061"/>
      </w:tabs>
      <w:suppressAutoHyphens/>
      <w:spacing w:before="40" w:after="0" w:line="216" w:lineRule="auto"/>
      <w:ind w:right="567"/>
    </w:pPr>
    <w:rPr>
      <w:sz w:val="18"/>
    </w:rPr>
  </w:style>
  <w:style w:type="paragraph" w:styleId="TOC5">
    <w:name w:val="toc 5"/>
    <w:basedOn w:val="Normal"/>
    <w:next w:val="Normal"/>
    <w:uiPriority w:val="39"/>
    <w:semiHidden/>
    <w:unhideWhenUsed/>
    <w:rsid w:val="00D85B1C"/>
    <w:pPr>
      <w:tabs>
        <w:tab w:val="right" w:pos="9061"/>
      </w:tabs>
      <w:suppressAutoHyphens/>
      <w:spacing w:before="20" w:after="0" w:line="216" w:lineRule="auto"/>
      <w:ind w:right="567"/>
    </w:pPr>
    <w:rPr>
      <w:sz w:val="16"/>
    </w:rPr>
  </w:style>
  <w:style w:type="paragraph" w:styleId="TOC6">
    <w:name w:val="toc 6"/>
    <w:basedOn w:val="Normal"/>
    <w:next w:val="Normal"/>
    <w:uiPriority w:val="39"/>
    <w:semiHidden/>
    <w:unhideWhenUsed/>
    <w:rsid w:val="00FE1B86"/>
    <w:pPr>
      <w:tabs>
        <w:tab w:val="right" w:pos="7813"/>
      </w:tabs>
      <w:suppressAutoHyphens/>
      <w:spacing w:before="15" w:after="0" w:line="216" w:lineRule="auto"/>
      <w:ind w:right="567"/>
    </w:pPr>
    <w:rPr>
      <w:i/>
      <w:sz w:val="15"/>
    </w:rPr>
  </w:style>
  <w:style w:type="paragraph" w:styleId="TOC7">
    <w:name w:val="toc 7"/>
    <w:basedOn w:val="Normal"/>
    <w:next w:val="Normal"/>
    <w:uiPriority w:val="39"/>
    <w:semiHidden/>
    <w:unhideWhenUsed/>
    <w:rsid w:val="00FE1B86"/>
    <w:pPr>
      <w:tabs>
        <w:tab w:val="right" w:leader="dot" w:pos="9061"/>
      </w:tabs>
      <w:suppressAutoHyphens/>
      <w:spacing w:before="10" w:after="0"/>
      <w:ind w:right="567"/>
    </w:pPr>
    <w:rPr>
      <w:rFonts w:asciiTheme="majorHAnsi" w:hAnsiTheme="majorHAnsi"/>
      <w:sz w:val="16"/>
    </w:rPr>
  </w:style>
  <w:style w:type="paragraph" w:styleId="TOC8">
    <w:name w:val="toc 8"/>
    <w:basedOn w:val="Normal"/>
    <w:next w:val="Normal"/>
    <w:uiPriority w:val="39"/>
    <w:semiHidden/>
    <w:unhideWhenUsed/>
    <w:rsid w:val="00FE1B86"/>
    <w:pPr>
      <w:tabs>
        <w:tab w:val="right" w:leader="dot" w:pos="9061"/>
      </w:tabs>
      <w:suppressAutoHyphens/>
      <w:spacing w:before="5" w:after="0"/>
      <w:ind w:right="567"/>
    </w:pPr>
    <w:rPr>
      <w:rFonts w:asciiTheme="majorHAnsi" w:hAnsiTheme="majorHAnsi"/>
      <w:sz w:val="15"/>
    </w:rPr>
  </w:style>
  <w:style w:type="paragraph" w:styleId="TOC9">
    <w:name w:val="toc 9"/>
    <w:basedOn w:val="Normal"/>
    <w:next w:val="Normal"/>
    <w:uiPriority w:val="39"/>
    <w:semiHidden/>
    <w:unhideWhenUsed/>
    <w:rsid w:val="00FE1B86"/>
    <w:pPr>
      <w:tabs>
        <w:tab w:val="right" w:leader="dot" w:pos="9061"/>
      </w:tabs>
      <w:suppressAutoHyphens/>
      <w:spacing w:before="0" w:after="0"/>
      <w:ind w:right="567"/>
    </w:pPr>
    <w:rPr>
      <w:rFonts w:asciiTheme="majorHAnsi" w:hAnsiTheme="majorHAnsi"/>
      <w:sz w:val="14"/>
    </w:rPr>
  </w:style>
  <w:style w:type="character" w:styleId="Hyperlink">
    <w:name w:val="Hyperlink"/>
    <w:basedOn w:val="DefaultParagraphFont"/>
    <w:uiPriority w:val="99"/>
    <w:unhideWhenUsed/>
    <w:rsid w:val="00FE1B86"/>
    <w:rPr>
      <w:color w:val="000000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E1B86"/>
    <w:rPr>
      <w:color w:val="000000" w:themeColor="followedHyperlink"/>
      <w:u w:val="single"/>
    </w:rPr>
  </w:style>
  <w:style w:type="character" w:styleId="SubtleEmphasis">
    <w:name w:val="Subtle Emphasis"/>
    <w:basedOn w:val="DefaultParagraphFont"/>
    <w:uiPriority w:val="19"/>
    <w:semiHidden/>
    <w:rsid w:val="00FE1B86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TOC1"/>
    <w:link w:val="IntenseQuoteChar"/>
    <w:uiPriority w:val="30"/>
    <w:semiHidden/>
    <w:qFormat/>
    <w:rsid w:val="00FE1B86"/>
    <w:pPr>
      <w:pBdr>
        <w:top w:val="single" w:sz="4" w:space="10" w:color="000000" w:themeColor="accent1"/>
        <w:bottom w:val="single" w:sz="4" w:space="10" w:color="000000" w:themeColor="accent1"/>
      </w:pBdr>
      <w:spacing w:before="360" w:after="360"/>
      <w:ind w:left="864" w:right="864"/>
      <w:jc w:val="center"/>
    </w:pPr>
    <w:rPr>
      <w:i/>
      <w:iCs/>
      <w:color w:val="000000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FE1B86"/>
    <w:rPr>
      <w:i/>
      <w:iCs/>
      <w:color w:val="000000" w:themeColor="accent1"/>
      <w:sz w:val="20"/>
    </w:rPr>
  </w:style>
  <w:style w:type="paragraph" w:styleId="ListParagraph">
    <w:name w:val="List Paragraph"/>
    <w:basedOn w:val="Normal"/>
    <w:uiPriority w:val="34"/>
    <w:qFormat/>
    <w:rsid w:val="00FE1B86"/>
    <w:pPr>
      <w:ind w:left="720"/>
      <w:contextualSpacing/>
    </w:pPr>
  </w:style>
  <w:style w:type="character" w:styleId="IntenseReference">
    <w:name w:val="Intense Reference"/>
    <w:basedOn w:val="DefaultParagraphFont"/>
    <w:uiPriority w:val="32"/>
    <w:semiHidden/>
    <w:qFormat/>
    <w:rsid w:val="00FE1B86"/>
    <w:rPr>
      <w:b/>
      <w:bCs/>
      <w:smallCaps/>
      <w:color w:val="000000" w:themeColor="accent1"/>
      <w:spacing w:val="5"/>
    </w:rPr>
  </w:style>
  <w:style w:type="character" w:styleId="BookTitle">
    <w:name w:val="Book Title"/>
    <w:basedOn w:val="DefaultParagraphFont"/>
    <w:uiPriority w:val="33"/>
    <w:semiHidden/>
    <w:qFormat/>
    <w:rsid w:val="00FE1B86"/>
    <w:rPr>
      <w:b/>
      <w:bCs/>
      <w:i/>
      <w:iCs/>
      <w:spacing w:val="5"/>
    </w:rPr>
  </w:style>
  <w:style w:type="character" w:styleId="SubtleReference">
    <w:name w:val="Subtle Reference"/>
    <w:basedOn w:val="DefaultParagraphFont"/>
    <w:uiPriority w:val="31"/>
    <w:semiHidden/>
    <w:qFormat/>
    <w:rsid w:val="00FE1B86"/>
    <w:rPr>
      <w:smallCaps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semiHidden/>
    <w:qFormat/>
    <w:rsid w:val="00FE1B86"/>
    <w:rPr>
      <w:i/>
      <w:iCs/>
      <w:color w:val="000000" w:themeColor="accent1"/>
    </w:rPr>
  </w:style>
  <w:style w:type="paragraph" w:styleId="NoSpacing">
    <w:name w:val="No Spacing"/>
    <w:uiPriority w:val="1"/>
    <w:semiHidden/>
    <w:rsid w:val="00FE1B86"/>
    <w:pPr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5"/>
    <w:semiHidden/>
    <w:rsid w:val="00FE1B86"/>
    <w:pPr>
      <w:numPr>
        <w:ilvl w:val="1"/>
      </w:numPr>
      <w:suppressAutoHyphens/>
      <w:spacing w:after="0" w:line="216" w:lineRule="auto"/>
    </w:pPr>
    <w:rPr>
      <w:rFonts w:eastAsiaTheme="minorEastAsia"/>
      <w:caps/>
      <w:color w:val="000000" w:themeColor="accent1"/>
      <w:sz w:val="40"/>
    </w:rPr>
  </w:style>
  <w:style w:type="character" w:customStyle="1" w:styleId="SubtitleChar">
    <w:name w:val="Subtitle Char"/>
    <w:basedOn w:val="DefaultParagraphFont"/>
    <w:link w:val="Subtitle"/>
    <w:uiPriority w:val="5"/>
    <w:semiHidden/>
    <w:rsid w:val="00FE1B86"/>
    <w:rPr>
      <w:rFonts w:eastAsiaTheme="minorEastAsia"/>
      <w:caps/>
      <w:color w:val="000000" w:themeColor="accent1"/>
      <w:sz w:val="40"/>
    </w:rPr>
  </w:style>
  <w:style w:type="character" w:styleId="Emphasis">
    <w:name w:val="Emphasis"/>
    <w:basedOn w:val="DefaultParagraphFont"/>
    <w:uiPriority w:val="20"/>
    <w:semiHidden/>
    <w:qFormat/>
    <w:rsid w:val="00FE1B86"/>
    <w:rPr>
      <w:i/>
      <w:iCs/>
    </w:rPr>
  </w:style>
  <w:style w:type="paragraph" w:styleId="Quote">
    <w:name w:val="Quote"/>
    <w:basedOn w:val="Normal"/>
    <w:next w:val="Normal"/>
    <w:link w:val="QuoteChar"/>
    <w:uiPriority w:val="33"/>
    <w:qFormat/>
    <w:rsid w:val="00A33F3C"/>
    <w:pPr>
      <w:suppressAutoHyphens/>
      <w:spacing w:before="240" w:after="240" w:line="276" w:lineRule="auto"/>
      <w:ind w:left="1985" w:right="1985"/>
    </w:pPr>
    <w:rPr>
      <w:i/>
      <w:iCs/>
      <w:color w:val="auto"/>
      <w:sz w:val="24"/>
      <w:shd w:val="clear" w:color="auto" w:fill="FBE216" w:themeFill="accent2"/>
    </w:rPr>
  </w:style>
  <w:style w:type="character" w:customStyle="1" w:styleId="QuoteChar">
    <w:name w:val="Quote Char"/>
    <w:basedOn w:val="DefaultParagraphFont"/>
    <w:link w:val="Quote"/>
    <w:uiPriority w:val="33"/>
    <w:rsid w:val="00A33F3C"/>
    <w:rPr>
      <w:i/>
      <w:iCs/>
      <w:sz w:val="24"/>
    </w:rPr>
  </w:style>
  <w:style w:type="character" w:styleId="Strong">
    <w:name w:val="Strong"/>
    <w:basedOn w:val="DefaultParagraphFont"/>
    <w:semiHidden/>
    <w:rsid w:val="00FE1B86"/>
    <w:rPr>
      <w:rFonts w:asciiTheme="minorHAnsi" w:hAnsiTheme="minorHAnsi"/>
      <w:b/>
      <w:bCs/>
      <w:i w:val="0"/>
    </w:rPr>
  </w:style>
  <w:style w:type="paragraph" w:styleId="Header">
    <w:name w:val="header"/>
    <w:basedOn w:val="Normal"/>
    <w:link w:val="HeaderChar"/>
    <w:uiPriority w:val="49"/>
    <w:semiHidden/>
    <w:rsid w:val="00FE1B86"/>
    <w:pPr>
      <w:suppressAutoHyphens/>
      <w:spacing w:before="2" w:after="0" w:line="276" w:lineRule="auto"/>
      <w:contextualSpacing/>
      <w:jc w:val="center"/>
    </w:pPr>
    <w:rPr>
      <w:caps/>
      <w:color w:val="000000" w:themeColor="text1"/>
      <w:sz w:val="18"/>
    </w:rPr>
  </w:style>
  <w:style w:type="character" w:customStyle="1" w:styleId="HeaderChar">
    <w:name w:val="Header Char"/>
    <w:basedOn w:val="DefaultParagraphFont"/>
    <w:link w:val="Header"/>
    <w:uiPriority w:val="49"/>
    <w:semiHidden/>
    <w:rsid w:val="00FE1B86"/>
    <w:rPr>
      <w:caps/>
      <w:color w:val="000000" w:themeColor="text1"/>
      <w:sz w:val="18"/>
    </w:rPr>
  </w:style>
  <w:style w:type="paragraph" w:styleId="Footer">
    <w:name w:val="footer"/>
    <w:basedOn w:val="Normal"/>
    <w:link w:val="FooterChar"/>
    <w:uiPriority w:val="54"/>
    <w:semiHidden/>
    <w:rsid w:val="00FE1B86"/>
    <w:pPr>
      <w:suppressAutoHyphens/>
      <w:spacing w:before="2" w:after="2" w:line="264" w:lineRule="auto"/>
      <w:jc w:val="center"/>
    </w:pPr>
    <w:rPr>
      <w:caps/>
      <w:sz w:val="18"/>
    </w:rPr>
  </w:style>
  <w:style w:type="character" w:customStyle="1" w:styleId="FooterChar">
    <w:name w:val="Footer Char"/>
    <w:basedOn w:val="DefaultParagraphFont"/>
    <w:link w:val="Footer"/>
    <w:uiPriority w:val="54"/>
    <w:semiHidden/>
    <w:rsid w:val="00FE1B86"/>
    <w:rPr>
      <w:caps/>
      <w:color w:val="000000" w:themeColor="text2"/>
      <w:sz w:val="18"/>
    </w:rPr>
  </w:style>
  <w:style w:type="paragraph" w:styleId="ListBullet">
    <w:name w:val="List Bullet"/>
    <w:aliases w:val="Puce"/>
    <w:basedOn w:val="Normal"/>
    <w:uiPriority w:val="23"/>
    <w:qFormat/>
    <w:rsid w:val="00FE1B86"/>
    <w:pPr>
      <w:numPr>
        <w:numId w:val="9"/>
      </w:numPr>
      <w:tabs>
        <w:tab w:val="num" w:pos="170"/>
      </w:tabs>
      <w:spacing w:before="80" w:after="80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FE1B86"/>
    <w:pPr>
      <w:spacing w:before="60" w:after="0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E1B86"/>
    <w:rPr>
      <w:color w:val="000000" w:themeColor="text2"/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E1B86"/>
    <w:rPr>
      <w:vertAlign w:val="superscript"/>
    </w:rPr>
  </w:style>
  <w:style w:type="character" w:customStyle="1" w:styleId="Heading1Char">
    <w:name w:val="Heading 1 Char"/>
    <w:basedOn w:val="DefaultParagraphFont"/>
    <w:link w:val="Heading1"/>
    <w:uiPriority w:val="8"/>
    <w:rsid w:val="003E47E9"/>
    <w:rPr>
      <w:rFonts w:ascii="Arial Black" w:eastAsiaTheme="majorEastAsia" w:hAnsi="Arial Black" w:cstheme="majorBidi"/>
      <w:caps/>
      <w:color w:val="000000" w:themeColor="text2"/>
      <w:spacing w:val="-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85B1C"/>
    <w:rPr>
      <w:rFonts w:asciiTheme="majorHAnsi" w:eastAsiaTheme="majorEastAsia" w:hAnsiTheme="majorHAnsi" w:cstheme="majorBidi"/>
      <w:caps/>
      <w:color w:val="000000" w:themeColor="text1"/>
      <w:sz w:val="24"/>
      <w:szCs w:val="26"/>
      <w:bdr w:val="single" w:sz="8" w:space="0" w:color="FBE216" w:themeColor="accent2"/>
    </w:rPr>
  </w:style>
  <w:style w:type="character" w:customStyle="1" w:styleId="Heading3Char">
    <w:name w:val="Heading 3 Char"/>
    <w:basedOn w:val="DefaultParagraphFont"/>
    <w:link w:val="Heading3"/>
    <w:uiPriority w:val="9"/>
    <w:rsid w:val="006E19B4"/>
    <w:rPr>
      <w:rFonts w:asciiTheme="majorHAnsi" w:eastAsiaTheme="majorEastAsia" w:hAnsiTheme="majorHAnsi" w:cstheme="majorBidi"/>
      <w:color w:val="000000" w:themeColor="text1"/>
      <w:sz w:val="23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D85B1C"/>
    <w:rPr>
      <w:rFonts w:eastAsiaTheme="majorEastAsia" w:cstheme="majorBidi"/>
      <w:b/>
      <w:iCs/>
      <w:color w:val="000000" w:themeColor="text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B1C"/>
    <w:rPr>
      <w:rFonts w:eastAsiaTheme="majorEastAsia" w:cstheme="majorBidi"/>
      <w:b/>
      <w:color w:val="000000" w:themeColor="text2"/>
      <w:sz w:val="1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1C9"/>
    <w:rPr>
      <w:rFonts w:eastAsiaTheme="majorEastAsia" w:cstheme="majorBidi"/>
      <w:b/>
      <w:i/>
      <w:color w:val="000000" w:themeColor="text2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B86"/>
    <w:rPr>
      <w:rFonts w:asciiTheme="majorHAnsi" w:eastAsiaTheme="majorEastAsia" w:hAnsiTheme="majorHAnsi" w:cstheme="majorBidi"/>
      <w:iCs/>
      <w:color w:val="AFA5D1" w:themeColor="accent3"/>
      <w:sz w:val="1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B86"/>
    <w:rPr>
      <w:rFonts w:asciiTheme="majorHAnsi" w:eastAsiaTheme="majorEastAsia" w:hAnsiTheme="majorHAnsi" w:cstheme="majorBidi"/>
      <w:color w:val="AFA5D1" w:themeColor="accent3"/>
      <w:sz w:val="1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B86"/>
    <w:rPr>
      <w:rFonts w:asciiTheme="majorHAnsi" w:eastAsiaTheme="majorEastAsia" w:hAnsiTheme="majorHAnsi" w:cstheme="majorBidi"/>
      <w:iCs/>
      <w:color w:val="AFA5D1" w:themeColor="accent3"/>
      <w:sz w:val="18"/>
      <w:szCs w:val="21"/>
    </w:rPr>
  </w:style>
  <w:style w:type="paragraph" w:styleId="ListBullet2">
    <w:name w:val="List Bullet 2"/>
    <w:aliases w:val="Puce 2"/>
    <w:basedOn w:val="Normal"/>
    <w:uiPriority w:val="24"/>
    <w:unhideWhenUsed/>
    <w:qFormat/>
    <w:rsid w:val="00FE1B86"/>
    <w:pPr>
      <w:tabs>
        <w:tab w:val="num" w:pos="425"/>
      </w:tabs>
      <w:spacing w:before="80" w:after="80"/>
      <w:ind w:left="425" w:hanging="198"/>
    </w:pPr>
  </w:style>
  <w:style w:type="paragraph" w:styleId="ListBullet3">
    <w:name w:val="List Bullet 3"/>
    <w:aliases w:val="Puce 3"/>
    <w:basedOn w:val="Normal"/>
    <w:uiPriority w:val="24"/>
    <w:semiHidden/>
    <w:qFormat/>
    <w:rsid w:val="00FE1B86"/>
    <w:pPr>
      <w:numPr>
        <w:ilvl w:val="2"/>
        <w:numId w:val="4"/>
      </w:numPr>
      <w:spacing w:before="80" w:after="80"/>
    </w:pPr>
  </w:style>
  <w:style w:type="paragraph" w:styleId="Title">
    <w:name w:val="Title"/>
    <w:basedOn w:val="Normal"/>
    <w:next w:val="Normal"/>
    <w:link w:val="TitleChar"/>
    <w:uiPriority w:val="4"/>
    <w:semiHidden/>
    <w:rsid w:val="00FE1B86"/>
    <w:pPr>
      <w:suppressAutoHyphens/>
      <w:spacing w:after="0"/>
      <w:contextualSpacing/>
    </w:pPr>
    <w:rPr>
      <w:rFonts w:asciiTheme="majorHAnsi" w:eastAsiaTheme="majorEastAsia" w:hAnsiTheme="majorHAnsi" w:cstheme="majorBidi"/>
      <w:caps/>
      <w:color w:val="000000" w:themeColor="accent1"/>
      <w:kern w:val="28"/>
      <w:sz w:val="60"/>
      <w:szCs w:val="56"/>
    </w:rPr>
  </w:style>
  <w:style w:type="character" w:customStyle="1" w:styleId="TitleChar">
    <w:name w:val="Title Char"/>
    <w:basedOn w:val="DefaultParagraphFont"/>
    <w:link w:val="Title"/>
    <w:uiPriority w:val="4"/>
    <w:semiHidden/>
    <w:rsid w:val="00FE1B86"/>
    <w:rPr>
      <w:rFonts w:asciiTheme="majorHAnsi" w:eastAsiaTheme="majorEastAsia" w:hAnsiTheme="majorHAnsi" w:cstheme="majorBidi"/>
      <w:caps/>
      <w:color w:val="000000" w:themeColor="accent1"/>
      <w:kern w:val="28"/>
      <w:sz w:val="60"/>
      <w:szCs w:val="56"/>
    </w:rPr>
  </w:style>
  <w:style w:type="paragraph" w:styleId="Caption">
    <w:name w:val="caption"/>
    <w:basedOn w:val="Normal"/>
    <w:next w:val="Normal"/>
    <w:uiPriority w:val="29"/>
    <w:qFormat/>
    <w:rsid w:val="00FE1B86"/>
    <w:pPr>
      <w:keepNext/>
      <w:suppressAutoHyphens/>
      <w:spacing w:before="360"/>
    </w:pPr>
    <w:rPr>
      <w:i/>
      <w:iCs/>
      <w:sz w:val="22"/>
      <w:szCs w:val="18"/>
    </w:rPr>
  </w:style>
  <w:style w:type="paragraph" w:customStyle="1" w:styleId="Espace2pt">
    <w:name w:val="Espace 2 pt"/>
    <w:basedOn w:val="Normal"/>
    <w:next w:val="Normal"/>
    <w:uiPriority w:val="49"/>
    <w:semiHidden/>
    <w:rsid w:val="00CA04F2"/>
    <w:pPr>
      <w:keepLines/>
      <w:suppressAutoHyphens/>
      <w:spacing w:before="2" w:after="2" w:line="40" w:lineRule="exact"/>
    </w:pPr>
    <w:rPr>
      <w:rFonts w:eastAsia="Times New Roman" w:cs="Times New Roman"/>
      <w:sz w:val="4"/>
      <w:szCs w:val="24"/>
      <w:lang w:eastAsia="fr-FR"/>
    </w:rPr>
  </w:style>
  <w:style w:type="paragraph" w:customStyle="1" w:styleId="TablNote">
    <w:name w:val="TablNote"/>
    <w:basedOn w:val="Normal"/>
    <w:next w:val="Normal"/>
    <w:uiPriority w:val="32"/>
    <w:qFormat/>
    <w:rsid w:val="00FE1B86"/>
    <w:pPr>
      <w:suppressAutoHyphens/>
      <w:spacing w:before="100" w:after="300"/>
      <w:contextualSpacing/>
    </w:pPr>
    <w:rPr>
      <w:i/>
      <w:sz w:val="16"/>
    </w:rPr>
  </w:style>
  <w:style w:type="paragraph" w:customStyle="1" w:styleId="Findudocument">
    <w:name w:val="Fin du document"/>
    <w:basedOn w:val="Normal"/>
    <w:next w:val="Normal"/>
    <w:uiPriority w:val="48"/>
    <w:semiHidden/>
    <w:rsid w:val="00FE1B86"/>
    <w:pPr>
      <w:numPr>
        <w:numId w:val="2"/>
      </w:numPr>
      <w:suppressAutoHyphens/>
      <w:spacing w:before="100" w:after="100"/>
      <w:jc w:val="center"/>
    </w:pPr>
  </w:style>
  <w:style w:type="paragraph" w:customStyle="1" w:styleId="Espace83pt">
    <w:name w:val="Espace 83 pt"/>
    <w:basedOn w:val="Normal"/>
    <w:next w:val="Normal"/>
    <w:uiPriority w:val="49"/>
    <w:semiHidden/>
    <w:rsid w:val="00382226"/>
    <w:pPr>
      <w:keepLines/>
      <w:suppressAutoHyphens/>
      <w:spacing w:before="2" w:after="1660"/>
    </w:pPr>
    <w:rPr>
      <w:rFonts w:eastAsia="Times New Roman" w:cs="Times New Roman"/>
      <w:szCs w:val="24"/>
      <w:lang w:eastAsia="fr-FR"/>
    </w:rPr>
  </w:style>
  <w:style w:type="table" w:customStyle="1" w:styleId="TABLEAUDEPOSITIONNEMENT">
    <w:name w:val="TABLEAU DE POSITIONNEMENT"/>
    <w:basedOn w:val="TableNormal"/>
    <w:uiPriority w:val="99"/>
    <w:rsid w:val="00CA04F2"/>
    <w:pPr>
      <w:spacing w:after="0" w:line="240" w:lineRule="auto"/>
    </w:pPr>
    <w:tblPr>
      <w:jc w:val="center"/>
      <w:tblCellMar>
        <w:left w:w="0" w:type="dxa"/>
        <w:right w:w="0" w:type="dxa"/>
      </w:tblCellMar>
    </w:tblPr>
    <w:trPr>
      <w:jc w:val="center"/>
    </w:trPr>
    <w:tcPr>
      <w:vAlign w:val="center"/>
    </w:tcPr>
  </w:style>
  <w:style w:type="paragraph" w:customStyle="1" w:styleId="TablTexte">
    <w:name w:val="TablTexte"/>
    <w:basedOn w:val="Normal"/>
    <w:uiPriority w:val="29"/>
    <w:qFormat/>
    <w:rsid w:val="00FE1B86"/>
    <w:pPr>
      <w:keepLines/>
      <w:suppressAutoHyphens/>
      <w:spacing w:before="80" w:after="80"/>
      <w:jc w:val="center"/>
    </w:pPr>
    <w:rPr>
      <w:rFonts w:eastAsia="Times New Roman" w:cs="Times New Roman"/>
      <w:sz w:val="19"/>
      <w:szCs w:val="24"/>
      <w:lang w:eastAsia="fr-FR"/>
    </w:rPr>
  </w:style>
  <w:style w:type="table" w:styleId="TableGrid">
    <w:name w:val="Table Grid"/>
    <w:basedOn w:val="TableNormal"/>
    <w:uiPriority w:val="39"/>
    <w:rsid w:val="00FE1B86"/>
    <w:pPr>
      <w:spacing w:after="0" w:line="240" w:lineRule="auto"/>
    </w:pPr>
    <w:tblPr>
      <w:tblStyleRowBandSize w:val="1"/>
      <w:tblBorders>
        <w:insideV w:val="single" w:sz="4" w:space="0" w:color="000000" w:themeColor="text1"/>
      </w:tblBorders>
      <w:tblCellMar>
        <w:left w:w="57" w:type="dxa"/>
        <w:right w:w="57" w:type="dxa"/>
      </w:tblCellMar>
    </w:tblPr>
    <w:trPr>
      <w:cantSplit/>
    </w:trPr>
    <w:tcPr>
      <w:vAlign w:val="center"/>
    </w:tcPr>
    <w:tblStylePr w:type="firstRow">
      <w:pPr>
        <w:keepNext/>
        <w:wordWrap/>
      </w:pPr>
      <w:rPr>
        <w:b/>
        <w:i w:val="0"/>
        <w:color w:val="000000" w:themeColor="text1"/>
      </w:rPr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single" w:sz="4" w:space="0" w:color="000000" w:themeColor="text1"/>
          <w:tl2br w:val="nil"/>
          <w:tr2bl w:val="nil"/>
        </w:tcBorders>
        <w:shd w:val="clear" w:color="auto" w:fill="FBE216" w:themeFill="accent2"/>
      </w:tcPr>
    </w:tblStylePr>
    <w:tblStylePr w:type="lastRow">
      <w:rPr>
        <w:b/>
      </w:rPr>
      <w:tblPr/>
      <w:tcPr>
        <w:tcBorders>
          <w:top w:val="single" w:sz="12" w:space="0" w:color="000000" w:themeColor="text1"/>
          <w:left w:val="nil"/>
          <w:bottom w:val="single" w:sz="12" w:space="0" w:color="000000" w:themeColor="text1"/>
          <w:right w:val="nil"/>
          <w:insideH w:val="nil"/>
          <w:insideV w:val="single" w:sz="4" w:space="0" w:color="000000" w:themeColor="text1"/>
          <w:tl2br w:val="nil"/>
          <w:tr2bl w:val="nil"/>
        </w:tcBorders>
      </w:tcPr>
    </w:tblStylePr>
    <w:tblStylePr w:type="firstCol">
      <w:rPr>
        <w:i w:val="0"/>
      </w:r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single" w:sz="4" w:space="0" w:color="000000" w:themeColor="text1"/>
          <w:tl2br w:val="nil"/>
          <w:tr2bl w:val="nil"/>
        </w:tcBorders>
        <w:shd w:val="clear" w:color="auto" w:fill="F2F2F2" w:themeFill="background2" w:themeFillShade="F2"/>
      </w:tcPr>
    </w:tblStylePr>
  </w:style>
  <w:style w:type="paragraph" w:customStyle="1" w:styleId="SOUS-TITREDUDOCUMENT">
    <w:name w:val="SOUS-TITRE DU DOCUMENT"/>
    <w:basedOn w:val="Normal"/>
    <w:next w:val="Normal"/>
    <w:uiPriority w:val="2"/>
    <w:rsid w:val="003D3916"/>
    <w:pPr>
      <w:keepNext/>
      <w:suppressAutoHyphens/>
      <w:spacing w:before="0" w:after="1080" w:line="216" w:lineRule="auto"/>
    </w:pPr>
    <w:rPr>
      <w:rFonts w:asciiTheme="majorHAnsi" w:hAnsiTheme="majorHAnsi"/>
      <w:color w:val="000000" w:themeColor="accent1"/>
      <w:sz w:val="34"/>
    </w:rPr>
  </w:style>
  <w:style w:type="paragraph" w:customStyle="1" w:styleId="TITREDUDOCUMENT">
    <w:name w:val="TITRE DU DOCUMENT"/>
    <w:basedOn w:val="Normal"/>
    <w:next w:val="Normal"/>
    <w:uiPriority w:val="1"/>
    <w:rsid w:val="006362C2"/>
    <w:pPr>
      <w:keepNext/>
      <w:suppressAutoHyphens/>
      <w:spacing w:before="0" w:after="0" w:line="216" w:lineRule="auto"/>
    </w:pPr>
    <w:rPr>
      <w:rFonts w:asciiTheme="majorHAnsi" w:hAnsiTheme="majorHAnsi"/>
      <w:caps/>
      <w:color w:val="000000" w:themeColor="accent1"/>
      <w:sz w:val="38"/>
    </w:rPr>
  </w:style>
  <w:style w:type="paragraph" w:customStyle="1" w:styleId="Sautdepage">
    <w:name w:val="Saut de page"/>
    <w:basedOn w:val="Normal"/>
    <w:next w:val="Normal"/>
    <w:uiPriority w:val="18"/>
    <w:semiHidden/>
    <w:rsid w:val="00FE1B86"/>
    <w:pPr>
      <w:pageBreakBefore/>
      <w:suppressAutoHyphens/>
      <w:spacing w:before="2" w:after="2"/>
    </w:pPr>
  </w:style>
  <w:style w:type="paragraph" w:customStyle="1" w:styleId="Prambule">
    <w:name w:val="Préambule"/>
    <w:basedOn w:val="Normal"/>
    <w:next w:val="Normal"/>
    <w:uiPriority w:val="5"/>
    <w:rsid w:val="00906746"/>
    <w:pPr>
      <w:keepNext/>
      <w:suppressAutoHyphens/>
      <w:spacing w:before="240"/>
      <w:outlineLvl w:val="8"/>
    </w:pPr>
    <w:rPr>
      <w:b/>
      <w:sz w:val="26"/>
    </w:rPr>
  </w:style>
  <w:style w:type="paragraph" w:customStyle="1" w:styleId="Numros">
    <w:name w:val="Numéros"/>
    <w:basedOn w:val="Normal"/>
    <w:uiPriority w:val="25"/>
    <w:semiHidden/>
    <w:qFormat/>
    <w:rsid w:val="00FE1B86"/>
    <w:pPr>
      <w:keepLines/>
      <w:numPr>
        <w:numId w:val="5"/>
      </w:numPr>
      <w:tabs>
        <w:tab w:val="clear" w:pos="227"/>
        <w:tab w:val="left" w:pos="340"/>
      </w:tabs>
      <w:ind w:left="0" w:firstLine="0"/>
    </w:pPr>
    <w:rPr>
      <w:rFonts w:eastAsia="Times New Roman" w:cs="Times New Roman"/>
      <w:szCs w:val="24"/>
      <w:lang w:eastAsia="fr-FR"/>
    </w:rPr>
  </w:style>
  <w:style w:type="paragraph" w:customStyle="1" w:styleId="TablPuce">
    <w:name w:val="TablPuce"/>
    <w:basedOn w:val="TablTexte"/>
    <w:uiPriority w:val="31"/>
    <w:semiHidden/>
    <w:rsid w:val="00FE1B86"/>
    <w:pPr>
      <w:spacing w:before="40" w:after="240"/>
    </w:pPr>
  </w:style>
  <w:style w:type="paragraph" w:customStyle="1" w:styleId="solidaire">
    <w:name w:val="§ solidaire"/>
    <w:basedOn w:val="Normal"/>
    <w:next w:val="Normal"/>
    <w:uiPriority w:val="20"/>
    <w:semiHidden/>
    <w:rsid w:val="00FE1B86"/>
    <w:pPr>
      <w:keepNext/>
      <w:keepLines/>
    </w:pPr>
  </w:style>
  <w:style w:type="paragraph" w:customStyle="1" w:styleId="SOMMAIRE">
    <w:name w:val="SOMMAIRE"/>
    <w:basedOn w:val="Normal"/>
    <w:next w:val="Normal"/>
    <w:link w:val="SOMMAIRECar"/>
    <w:uiPriority w:val="7"/>
    <w:semiHidden/>
    <w:rsid w:val="002A67AE"/>
    <w:pPr>
      <w:keepNext/>
      <w:suppressAutoHyphens/>
      <w:spacing w:before="800" w:after="200" w:line="216" w:lineRule="auto"/>
      <w:outlineLvl w:val="8"/>
    </w:pPr>
    <w:rPr>
      <w:rFonts w:asciiTheme="majorHAnsi" w:hAnsiTheme="majorHAnsi"/>
      <w:caps/>
      <w:color w:val="000000" w:themeColor="text1"/>
      <w:spacing w:val="20"/>
      <w:sz w:val="28"/>
    </w:rPr>
  </w:style>
  <w:style w:type="character" w:customStyle="1" w:styleId="SOMMAIRECar">
    <w:name w:val="SOMMAIRE Car"/>
    <w:basedOn w:val="DefaultParagraphFont"/>
    <w:link w:val="SOMMAIRE"/>
    <w:uiPriority w:val="7"/>
    <w:semiHidden/>
    <w:rsid w:val="002A67AE"/>
    <w:rPr>
      <w:rFonts w:asciiTheme="majorHAnsi" w:hAnsiTheme="majorHAnsi"/>
      <w:caps/>
      <w:color w:val="000000" w:themeColor="text1"/>
      <w:spacing w:val="20"/>
      <w:sz w:val="28"/>
    </w:rPr>
  </w:style>
  <w:style w:type="paragraph" w:customStyle="1" w:styleId="InfoUtilisateur">
    <w:name w:val="InfoUtilisateur"/>
    <w:basedOn w:val="Normal"/>
    <w:next w:val="Normal"/>
    <w:uiPriority w:val="98"/>
    <w:semiHidden/>
    <w:rsid w:val="00CA04F2"/>
    <w:pPr>
      <w:keepNext/>
      <w:keepLines/>
      <w:numPr>
        <w:numId w:val="1"/>
      </w:numPr>
      <w:pBdr>
        <w:top w:val="single" w:sz="8" w:space="2" w:color="000000" w:themeColor="accent1"/>
        <w:left w:val="single" w:sz="8" w:space="1" w:color="000000" w:themeColor="accent1"/>
        <w:bottom w:val="single" w:sz="8" w:space="1" w:color="000000" w:themeColor="accent1"/>
        <w:right w:val="single" w:sz="8" w:space="1" w:color="000000" w:themeColor="accent1"/>
      </w:pBdr>
      <w:shd w:val="clear" w:color="auto" w:fill="E2F1E6" w:themeFill="accent6" w:themeFillTint="33"/>
      <w:suppressAutoHyphens/>
      <w:spacing w:before="2" w:after="2"/>
      <w:ind w:right="57"/>
      <w:jc w:val="center"/>
    </w:pPr>
    <w:rPr>
      <w:rFonts w:ascii="Consolas" w:eastAsia="Batang" w:hAnsi="Consolas"/>
      <w:caps/>
      <w:color w:val="000000" w:themeColor="accent1"/>
      <w:sz w:val="18"/>
    </w:rPr>
  </w:style>
  <w:style w:type="paragraph" w:customStyle="1" w:styleId="InterTableaux">
    <w:name w:val="InterTableaux"/>
    <w:basedOn w:val="Normal"/>
    <w:next w:val="Normal"/>
    <w:uiPriority w:val="29"/>
    <w:semiHidden/>
    <w:rsid w:val="00FE1B86"/>
    <w:pPr>
      <w:spacing w:before="0" w:after="0"/>
    </w:pPr>
  </w:style>
  <w:style w:type="paragraph" w:customStyle="1" w:styleId="TablText2">
    <w:name w:val="TablText2"/>
    <w:basedOn w:val="TablTexte"/>
    <w:uiPriority w:val="30"/>
    <w:semiHidden/>
    <w:rsid w:val="00FE1B86"/>
    <w:pPr>
      <w:keepNext/>
    </w:pPr>
    <w:rPr>
      <w:spacing w:val="-2"/>
      <w:sz w:val="17"/>
    </w:rPr>
  </w:style>
  <w:style w:type="paragraph" w:customStyle="1" w:styleId="TablText3">
    <w:name w:val="TablText3"/>
    <w:basedOn w:val="TablTexte"/>
    <w:uiPriority w:val="30"/>
    <w:semiHidden/>
    <w:rsid w:val="00FE1B86"/>
    <w:rPr>
      <w:spacing w:val="-4"/>
      <w:sz w:val="16"/>
    </w:rPr>
  </w:style>
  <w:style w:type="paragraph" w:customStyle="1" w:styleId="TablText4">
    <w:name w:val="TablText4"/>
    <w:basedOn w:val="TablTexte"/>
    <w:uiPriority w:val="30"/>
    <w:semiHidden/>
    <w:rsid w:val="00FE1B86"/>
    <w:rPr>
      <w:spacing w:val="-5"/>
      <w:sz w:val="15"/>
    </w:rPr>
  </w:style>
  <w:style w:type="paragraph" w:customStyle="1" w:styleId="TablText5">
    <w:name w:val="TablText5"/>
    <w:basedOn w:val="TablTexte"/>
    <w:uiPriority w:val="30"/>
    <w:semiHidden/>
    <w:rsid w:val="00FE1B86"/>
    <w:rPr>
      <w:spacing w:val="-6"/>
      <w:sz w:val="14"/>
    </w:rPr>
  </w:style>
  <w:style w:type="paragraph" w:customStyle="1" w:styleId="Normal15ptavant">
    <w:name w:val="Normal 15 pt avant"/>
    <w:basedOn w:val="Normal"/>
    <w:next w:val="Normal"/>
    <w:uiPriority w:val="19"/>
    <w:semiHidden/>
    <w:rsid w:val="00FE1B86"/>
    <w:pPr>
      <w:spacing w:before="300"/>
    </w:pPr>
  </w:style>
  <w:style w:type="character" w:customStyle="1" w:styleId="Exposantcar">
    <w:name w:val="Exposant (car)"/>
    <w:basedOn w:val="DefaultParagraphFont"/>
    <w:uiPriority w:val="98"/>
    <w:semiHidden/>
    <w:rsid w:val="001F04E2"/>
    <w:rPr>
      <w:vertAlign w:val="superscript"/>
    </w:rPr>
  </w:style>
  <w:style w:type="character" w:customStyle="1" w:styleId="Indicecar">
    <w:name w:val="Indice (car)"/>
    <w:basedOn w:val="DefaultParagraphFont"/>
    <w:uiPriority w:val="98"/>
    <w:semiHidden/>
    <w:rsid w:val="001F04E2"/>
    <w:rPr>
      <w:vertAlign w:val="subscript"/>
    </w:rPr>
  </w:style>
  <w:style w:type="paragraph" w:customStyle="1" w:styleId="wwwcesifr">
    <w:name w:val="www.cesi.fr"/>
    <w:basedOn w:val="Normal"/>
    <w:uiPriority w:val="49"/>
    <w:semiHidden/>
    <w:rsid w:val="00F4503D"/>
    <w:pPr>
      <w:suppressAutoHyphens/>
      <w:spacing w:before="0" w:after="0" w:line="216" w:lineRule="auto"/>
    </w:pPr>
    <w:rPr>
      <w:b/>
      <w:color w:val="000000" w:themeColor="text1"/>
      <w:sz w:val="13"/>
    </w:rPr>
  </w:style>
  <w:style w:type="character" w:customStyle="1" w:styleId="Barreoblique">
    <w:name w:val="Barre oblique"/>
    <w:basedOn w:val="DefaultParagraphFont"/>
    <w:uiPriority w:val="49"/>
    <w:semiHidden/>
    <w:rsid w:val="00FE1B86"/>
    <w:rPr>
      <w:rFonts w:asciiTheme="minorHAnsi" w:hAnsiTheme="minorHAnsi" w:cstheme="minorHAnsi"/>
      <w:w w:val="50"/>
      <w:position w:val="-2"/>
      <w:sz w:val="28"/>
    </w:rPr>
  </w:style>
  <w:style w:type="paragraph" w:customStyle="1" w:styleId="Lgal">
    <w:name w:val="Légal"/>
    <w:basedOn w:val="Footer"/>
    <w:uiPriority w:val="55"/>
    <w:semiHidden/>
    <w:rsid w:val="00EF5C49"/>
    <w:pPr>
      <w:spacing w:before="50"/>
    </w:pPr>
    <w:rPr>
      <w:sz w:val="14"/>
    </w:rPr>
  </w:style>
  <w:style w:type="paragraph" w:customStyle="1" w:styleId="EncPuce">
    <w:name w:val="Enc.Puce"/>
    <w:basedOn w:val="Encart"/>
    <w:uiPriority w:val="36"/>
    <w:qFormat/>
    <w:rsid w:val="001500C7"/>
    <w:pPr>
      <w:numPr>
        <w:numId w:val="8"/>
      </w:numPr>
      <w:spacing w:before="60" w:after="60"/>
    </w:pPr>
  </w:style>
  <w:style w:type="paragraph" w:customStyle="1" w:styleId="Chapeau">
    <w:name w:val="Chapeau"/>
    <w:basedOn w:val="Normal"/>
    <w:next w:val="Normal"/>
    <w:uiPriority w:val="4"/>
    <w:qFormat/>
    <w:rsid w:val="00FE1B86"/>
    <w:pPr>
      <w:suppressAutoHyphens/>
      <w:spacing w:before="600" w:after="360"/>
    </w:pPr>
    <w:rPr>
      <w:sz w:val="24"/>
    </w:rPr>
  </w:style>
  <w:style w:type="character" w:customStyle="1" w:styleId="Consolas">
    <w:name w:val="Consolas"/>
    <w:basedOn w:val="DefaultParagraphFont"/>
    <w:uiPriority w:val="1"/>
    <w:semiHidden/>
    <w:rsid w:val="00FE1B86"/>
    <w:rPr>
      <w:rFonts w:ascii="Consolas" w:hAnsi="Consolas"/>
      <w:b w:val="0"/>
      <w:i w:val="0"/>
      <w:color w:val="404040" w:themeColor="text1" w:themeTint="BF"/>
      <w:spacing w:val="-10"/>
      <w:sz w:val="19"/>
    </w:rPr>
  </w:style>
  <w:style w:type="paragraph" w:customStyle="1" w:styleId="Encart">
    <w:name w:val="Encart"/>
    <w:basedOn w:val="Normal"/>
    <w:uiPriority w:val="35"/>
    <w:qFormat/>
    <w:rsid w:val="001500C7"/>
    <w:pPr>
      <w:tabs>
        <w:tab w:val="left" w:leader="dot" w:pos="1985"/>
      </w:tabs>
      <w:spacing w:before="100" w:after="100"/>
    </w:pPr>
    <w:rPr>
      <w:color w:val="auto"/>
      <w:sz w:val="19"/>
    </w:rPr>
  </w:style>
  <w:style w:type="paragraph" w:customStyle="1" w:styleId="Exergue">
    <w:name w:val="Exergue"/>
    <w:basedOn w:val="Normal"/>
    <w:uiPriority w:val="32"/>
    <w:qFormat/>
    <w:rsid w:val="00FE1B86"/>
    <w:pPr>
      <w:suppressAutoHyphens/>
      <w:spacing w:before="360" w:after="240"/>
      <w:ind w:left="1049" w:right="1049"/>
      <w:jc w:val="center"/>
    </w:pPr>
    <w:rPr>
      <w:sz w:val="22"/>
    </w:rPr>
  </w:style>
  <w:style w:type="paragraph" w:customStyle="1" w:styleId="ExergueNumrotation">
    <w:name w:val="Exergue / Numérotation"/>
    <w:basedOn w:val="Normal"/>
    <w:semiHidden/>
    <w:rsid w:val="00D85B1C"/>
    <w:pPr>
      <w:spacing w:before="0" w:after="0" w:line="192" w:lineRule="auto"/>
      <w:jc w:val="center"/>
    </w:pPr>
    <w:rPr>
      <w:rFonts w:ascii="Arial Black" w:hAnsi="Arial Black"/>
      <w:color w:val="auto"/>
      <w:sz w:val="26"/>
    </w:rPr>
  </w:style>
  <w:style w:type="paragraph" w:customStyle="1" w:styleId="Filet">
    <w:name w:val="Filet"/>
    <w:basedOn w:val="Exergue"/>
    <w:next w:val="Exergue"/>
    <w:uiPriority w:val="32"/>
    <w:qFormat/>
    <w:rsid w:val="00C84FE2"/>
    <w:pPr>
      <w:pBdr>
        <w:bottom w:val="single" w:sz="12" w:space="1" w:color="FBE216" w:themeColor="accent2"/>
      </w:pBdr>
      <w:spacing w:before="240" w:after="480" w:line="216" w:lineRule="auto"/>
    </w:pPr>
    <w:rPr>
      <w:b/>
    </w:rPr>
  </w:style>
  <w:style w:type="paragraph" w:customStyle="1" w:styleId="Filet2">
    <w:name w:val="Filet 2"/>
    <w:basedOn w:val="Filet"/>
    <w:semiHidden/>
    <w:rsid w:val="00CA04F2"/>
    <w:pPr>
      <w:pBdr>
        <w:top w:val="single" w:sz="8" w:space="1" w:color="6FBC85" w:themeColor="accent6"/>
        <w:bottom w:val="none" w:sz="0" w:space="0" w:color="auto"/>
      </w:pBdr>
      <w:spacing w:before="180" w:after="0" w:line="192" w:lineRule="auto"/>
      <w:ind w:left="2835" w:right="2835"/>
    </w:pPr>
    <w:rPr>
      <w:color w:val="231F20"/>
      <w:sz w:val="16"/>
    </w:rPr>
  </w:style>
  <w:style w:type="paragraph" w:customStyle="1" w:styleId="Infotexte">
    <w:name w:val="Infotexte"/>
    <w:basedOn w:val="Normal"/>
    <w:semiHidden/>
    <w:rsid w:val="00FE1B86"/>
    <w:pPr>
      <w:numPr>
        <w:numId w:val="3"/>
      </w:numPr>
      <w:suppressAutoHyphens/>
      <w:spacing w:before="2" w:after="2"/>
    </w:pPr>
    <w:rPr>
      <w:b/>
      <w:caps/>
      <w:noProof/>
      <w:color w:val="C00000"/>
      <w:bdr w:val="single" w:sz="8" w:space="0" w:color="F2F2F2" w:themeColor="background1" w:themeShade="F2"/>
      <w:shd w:val="clear" w:color="auto" w:fill="D9D9D9" w:themeFill="background1" w:themeFillShade="D9"/>
      <w:lang w:eastAsia="fr-FR"/>
    </w:rPr>
  </w:style>
  <w:style w:type="character" w:customStyle="1" w:styleId="Mentionnonrsolue1">
    <w:name w:val="Mention non résolue1"/>
    <w:basedOn w:val="DefaultParagraphFont"/>
    <w:uiPriority w:val="99"/>
    <w:semiHidden/>
    <w:unhideWhenUsed/>
    <w:rsid w:val="005857C8"/>
    <w:rPr>
      <w:color w:val="808080"/>
      <w:shd w:val="clear" w:color="auto" w:fill="E6E6E6"/>
    </w:rPr>
  </w:style>
  <w:style w:type="character" w:styleId="PageNumber">
    <w:name w:val="page number"/>
    <w:basedOn w:val="DefaultParagraphFont"/>
    <w:uiPriority w:val="99"/>
    <w:semiHidden/>
    <w:rsid w:val="00FE1B86"/>
    <w:rPr>
      <w:color w:val="FFFFFF" w:themeColor="background1"/>
      <w:spacing w:val="-4"/>
      <w:sz w:val="18"/>
    </w:rPr>
  </w:style>
  <w:style w:type="paragraph" w:customStyle="1" w:styleId="Rfs">
    <w:name w:val="Réfs."/>
    <w:basedOn w:val="Normal"/>
    <w:uiPriority w:val="44"/>
    <w:semiHidden/>
    <w:qFormat/>
    <w:rsid w:val="00FE1B86"/>
    <w:pPr>
      <w:spacing w:before="100" w:after="100"/>
      <w:ind w:left="425" w:hanging="425"/>
    </w:pPr>
    <w:rPr>
      <w:sz w:val="19"/>
    </w:rPr>
  </w:style>
  <w:style w:type="paragraph" w:customStyle="1" w:styleId="Sparateurnotes">
    <w:name w:val="Séparateur notes"/>
    <w:basedOn w:val="Normal"/>
    <w:uiPriority w:val="98"/>
    <w:semiHidden/>
    <w:rsid w:val="00FE1B86"/>
    <w:pPr>
      <w:suppressAutoHyphens/>
      <w:spacing w:before="60" w:after="60"/>
    </w:pPr>
  </w:style>
  <w:style w:type="table" w:customStyle="1" w:styleId="TABLEAUDELACOUVERTURE">
    <w:name w:val="TABLEAU DE LA COUVERTURE"/>
    <w:basedOn w:val="TableNormal"/>
    <w:uiPriority w:val="99"/>
    <w:rsid w:val="00CA04F2"/>
    <w:pPr>
      <w:spacing w:after="0" w:line="240" w:lineRule="auto"/>
    </w:pPr>
    <w:tblPr>
      <w:tblCellMar>
        <w:left w:w="0" w:type="dxa"/>
        <w:right w:w="0" w:type="dxa"/>
      </w:tblCellMar>
    </w:tblPr>
    <w:tcPr>
      <w:shd w:val="clear" w:color="auto" w:fill="000000" w:themeFill="text1"/>
      <w:vAlign w:val="center"/>
    </w:tcPr>
  </w:style>
  <w:style w:type="table" w:customStyle="1" w:styleId="TABLEAUDUPIEDDEPAGE">
    <w:name w:val="TABLEAU DU PIED DE PAGE"/>
    <w:basedOn w:val="TableNormal"/>
    <w:uiPriority w:val="99"/>
    <w:rsid w:val="00FE1B86"/>
    <w:pPr>
      <w:spacing w:after="0" w:line="240" w:lineRule="auto"/>
    </w:pPr>
    <w:tblPr>
      <w:jc w:val="center"/>
      <w:tblCellMar>
        <w:left w:w="0" w:type="dxa"/>
        <w:right w:w="0" w:type="dxa"/>
      </w:tblCellMar>
    </w:tblPr>
    <w:trPr>
      <w:jc w:val="center"/>
    </w:trPr>
    <w:tcPr>
      <w:vAlign w:val="center"/>
    </w:tcPr>
  </w:style>
  <w:style w:type="paragraph" w:styleId="BalloonText">
    <w:name w:val="Balloon Text"/>
    <w:basedOn w:val="Normal"/>
    <w:link w:val="BalloonTextChar"/>
    <w:uiPriority w:val="99"/>
    <w:semiHidden/>
    <w:unhideWhenUsed/>
    <w:rsid w:val="00FE1B86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1B86"/>
    <w:rPr>
      <w:rFonts w:ascii="Segoe UI" w:hAnsi="Segoe UI" w:cs="Segoe UI"/>
      <w:color w:val="000000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FE1B86"/>
    <w:rPr>
      <w:b/>
      <w:color w:val="auto"/>
      <w:sz w:val="22"/>
      <w:shd w:val="clear" w:color="auto" w:fill="FBE216" w:themeFill="accent2"/>
    </w:rPr>
  </w:style>
  <w:style w:type="paragraph" w:customStyle="1" w:styleId="EncTitre">
    <w:name w:val="Enc.Titre"/>
    <w:basedOn w:val="Encart"/>
    <w:uiPriority w:val="34"/>
    <w:qFormat/>
    <w:rsid w:val="001500C7"/>
    <w:pPr>
      <w:keepNext/>
      <w:spacing w:before="240"/>
      <w:jc w:val="center"/>
    </w:pPr>
    <w:rPr>
      <w:rFonts w:asciiTheme="majorHAnsi" w:hAnsiTheme="majorHAnsi"/>
      <w:b/>
      <w:sz w:val="22"/>
    </w:rPr>
  </w:style>
  <w:style w:type="character" w:customStyle="1" w:styleId="Modifiable">
    <w:name w:val="Modifiable"/>
    <w:basedOn w:val="DefaultParagraphFont"/>
    <w:uiPriority w:val="98"/>
    <w:semiHidden/>
    <w:rsid w:val="00FE1B86"/>
    <w:rPr>
      <w:color w:val="C00000"/>
      <w:shd w:val="clear" w:color="auto" w:fill="FFE593"/>
    </w:rPr>
  </w:style>
  <w:style w:type="character" w:customStyle="1" w:styleId="NumPage99">
    <w:name w:val="NumPage &gt; 99"/>
    <w:basedOn w:val="DefaultParagraphFont"/>
    <w:uiPriority w:val="98"/>
    <w:semiHidden/>
    <w:rsid w:val="00FE1B86"/>
    <w:rPr>
      <w:color w:val="FFFFFF" w:themeColor="background1"/>
      <w:spacing w:val="-8"/>
      <w:sz w:val="16"/>
    </w:rPr>
  </w:style>
  <w:style w:type="paragraph" w:customStyle="1" w:styleId="DATEDUDOCUMENT">
    <w:name w:val="DATE DU DOCUMENT"/>
    <w:basedOn w:val="Normal"/>
    <w:next w:val="Normal"/>
    <w:uiPriority w:val="3"/>
    <w:rsid w:val="006362C2"/>
    <w:pPr>
      <w:keepNext/>
      <w:suppressAutoHyphens/>
      <w:spacing w:before="180" w:after="600" w:line="216" w:lineRule="auto"/>
    </w:pPr>
    <w:rPr>
      <w:b/>
      <w:caps/>
      <w:color w:val="000000" w:themeColor="accent1"/>
      <w:sz w:val="21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FE1B86"/>
    <w:pPr>
      <w:spacing w:after="0"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FE1B86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1B86"/>
    <w:rPr>
      <w:color w:val="000000" w:themeColor="text2"/>
      <w:sz w:val="20"/>
      <w:szCs w:val="20"/>
    </w:rPr>
  </w:style>
  <w:style w:type="paragraph" w:customStyle="1" w:styleId="Source">
    <w:name w:val="Source"/>
    <w:basedOn w:val="Normal"/>
    <w:next w:val="Normal"/>
    <w:uiPriority w:val="33"/>
    <w:qFormat/>
    <w:rsid w:val="00CF6BD8"/>
    <w:pPr>
      <w:spacing w:after="240"/>
      <w:ind w:left="2041"/>
    </w:pPr>
    <w:rPr>
      <w:rFonts w:asciiTheme="majorHAnsi" w:hAnsiTheme="majorHAnsi"/>
      <w:b/>
      <w:color w:val="auto"/>
      <w:sz w:val="17"/>
    </w:rPr>
  </w:style>
  <w:style w:type="paragraph" w:customStyle="1" w:styleId="Espace130pt">
    <w:name w:val="Espace 130 pt"/>
    <w:basedOn w:val="Normal"/>
    <w:next w:val="Normal"/>
    <w:uiPriority w:val="49"/>
    <w:semiHidden/>
    <w:rsid w:val="00FE1B86"/>
    <w:pPr>
      <w:keepLines/>
      <w:suppressAutoHyphens/>
      <w:spacing w:before="2" w:after="2600"/>
    </w:pPr>
    <w:rPr>
      <w:rFonts w:eastAsia="Times New Roman" w:cs="Times New Roman"/>
      <w:szCs w:val="24"/>
      <w:lang w:eastAsia="fr-FR"/>
    </w:rPr>
  </w:style>
  <w:style w:type="paragraph" w:customStyle="1" w:styleId="Espace4pt">
    <w:name w:val="Espace 4 pt"/>
    <w:basedOn w:val="Normal"/>
    <w:next w:val="Normal"/>
    <w:uiPriority w:val="49"/>
    <w:semiHidden/>
    <w:rsid w:val="00FE1B86"/>
    <w:pPr>
      <w:keepLines/>
      <w:suppressAutoHyphens/>
      <w:spacing w:before="2" w:after="2" w:line="80" w:lineRule="exact"/>
    </w:pPr>
    <w:rPr>
      <w:rFonts w:eastAsia="Times New Roman" w:cs="Times New Roman"/>
      <w:sz w:val="8"/>
      <w:szCs w:val="24"/>
      <w:lang w:eastAsia="fr-FR"/>
    </w:rPr>
  </w:style>
  <w:style w:type="paragraph" w:customStyle="1" w:styleId="Intertitre">
    <w:name w:val="Intertitre"/>
    <w:basedOn w:val="Normal"/>
    <w:next w:val="Normal"/>
    <w:uiPriority w:val="10"/>
    <w:semiHidden/>
    <w:rsid w:val="00FE1B86"/>
    <w:pPr>
      <w:keepNext/>
      <w:suppressAutoHyphens/>
      <w:spacing w:before="240"/>
    </w:pPr>
    <w:rPr>
      <w:b/>
    </w:rPr>
  </w:style>
  <w:style w:type="paragraph" w:customStyle="1" w:styleId="Numrotationdespages">
    <w:name w:val="Numérotation des pages"/>
    <w:basedOn w:val="Normal"/>
    <w:uiPriority w:val="49"/>
    <w:semiHidden/>
    <w:rsid w:val="002918DE"/>
    <w:pPr>
      <w:pBdr>
        <w:bottom w:val="single" w:sz="18" w:space="1" w:color="FBE216" w:themeColor="accent2"/>
      </w:pBdr>
      <w:spacing w:before="0" w:after="0" w:line="228" w:lineRule="auto"/>
      <w:ind w:left="113" w:right="113"/>
      <w:contextualSpacing/>
      <w:jc w:val="center"/>
    </w:pPr>
    <w:rPr>
      <w:sz w:val="18"/>
    </w:rPr>
  </w:style>
  <w:style w:type="character" w:customStyle="1" w:styleId="Numrotationencouleur">
    <w:name w:val="Numérotation en couleur"/>
    <w:basedOn w:val="DefaultParagraphFont"/>
    <w:uiPriority w:val="49"/>
    <w:semiHidden/>
    <w:rsid w:val="00FE1B86"/>
    <w:rPr>
      <w:rFonts w:asciiTheme="minorHAnsi" w:hAnsiTheme="minorHAnsi"/>
      <w:b/>
      <w:color w:val="FBE216" w:themeColor="accent2"/>
      <w:sz w:val="32"/>
    </w:rPr>
  </w:style>
  <w:style w:type="table" w:customStyle="1" w:styleId="TABLEAUENCART01">
    <w:name w:val="TABLEAU ENCART 01"/>
    <w:basedOn w:val="TableNormal"/>
    <w:uiPriority w:val="99"/>
    <w:rsid w:val="00C308F5"/>
    <w:pPr>
      <w:spacing w:after="0" w:line="240" w:lineRule="auto"/>
    </w:pPr>
    <w:tblPr>
      <w:tblCellMar>
        <w:top w:w="170" w:type="dxa"/>
        <w:left w:w="284" w:type="dxa"/>
        <w:bottom w:w="284" w:type="dxa"/>
        <w:right w:w="284" w:type="dxa"/>
      </w:tblCellMar>
    </w:tblPr>
    <w:tcPr>
      <w:shd w:val="clear" w:color="auto" w:fill="000000" w:themeFill="accent1"/>
    </w:tcPr>
  </w:style>
  <w:style w:type="table" w:customStyle="1" w:styleId="TABLEAUENCART02">
    <w:name w:val="TABLEAU ENCART 02"/>
    <w:basedOn w:val="TABLEAUENCART01"/>
    <w:uiPriority w:val="99"/>
    <w:rsid w:val="00C308F5"/>
    <w:tblPr/>
    <w:tcPr>
      <w:shd w:val="clear" w:color="auto" w:fill="FBE216" w:themeFill="accent2"/>
    </w:tcPr>
  </w:style>
  <w:style w:type="table" w:customStyle="1" w:styleId="TABLEAUENCART03">
    <w:name w:val="TABLEAU ENCART 03"/>
    <w:basedOn w:val="TABLEAUENCART01"/>
    <w:uiPriority w:val="99"/>
    <w:rsid w:val="00C308F5"/>
    <w:tblPr/>
    <w:tcPr>
      <w:shd w:val="clear" w:color="auto" w:fill="AFA5D1" w:themeFill="accent3"/>
    </w:tcPr>
  </w:style>
  <w:style w:type="table" w:customStyle="1" w:styleId="TABLEAUENCART04">
    <w:name w:val="TABLEAU ENCART 04"/>
    <w:basedOn w:val="TABLEAUENCART01"/>
    <w:uiPriority w:val="99"/>
    <w:rsid w:val="00C308F5"/>
    <w:tblPr/>
    <w:tcPr>
      <w:shd w:val="clear" w:color="auto" w:fill="6DC6DA" w:themeFill="accent4"/>
    </w:tcPr>
  </w:style>
  <w:style w:type="table" w:customStyle="1" w:styleId="TABLEAUENCART05">
    <w:name w:val="TABLEAU ENCART 05"/>
    <w:basedOn w:val="TABLEAUENCART01"/>
    <w:uiPriority w:val="99"/>
    <w:rsid w:val="00C308F5"/>
    <w:tblPr/>
    <w:tcPr>
      <w:shd w:val="clear" w:color="auto" w:fill="F0869D" w:themeFill="accent5"/>
    </w:tcPr>
  </w:style>
  <w:style w:type="table" w:customStyle="1" w:styleId="TABLEAUENCART06">
    <w:name w:val="TABLEAU ENCART 06"/>
    <w:basedOn w:val="TABLEAUENCART01"/>
    <w:uiPriority w:val="99"/>
    <w:rsid w:val="00C308F5"/>
    <w:tblPr/>
    <w:tcPr>
      <w:shd w:val="clear" w:color="auto" w:fill="6FBC85" w:themeFill="accent6"/>
    </w:tcPr>
  </w:style>
  <w:style w:type="character" w:customStyle="1" w:styleId="Mentionnonrsolue2">
    <w:name w:val="Mention non résolue2"/>
    <w:basedOn w:val="DefaultParagraphFont"/>
    <w:uiPriority w:val="99"/>
    <w:semiHidden/>
    <w:unhideWhenUsed/>
    <w:rsid w:val="001E2D82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B50406"/>
    <w:pPr>
      <w:keepLines/>
      <w:pageBreakBefore w:val="0"/>
      <w:numPr>
        <w:numId w:val="0"/>
      </w:numPr>
      <w:tabs>
        <w:tab w:val="clear" w:pos="227"/>
      </w:tabs>
      <w:suppressAutoHyphens w:val="0"/>
      <w:spacing w:before="240" w:after="0" w:line="259" w:lineRule="auto"/>
      <w:ind w:right="0"/>
      <w:outlineLvl w:val="9"/>
    </w:pPr>
    <w:rPr>
      <w:rFonts w:asciiTheme="majorHAnsi" w:hAnsiTheme="majorHAnsi"/>
      <w:caps w:val="0"/>
      <w:color w:val="000000" w:themeColor="accent1" w:themeShade="BF"/>
      <w:spacing w:val="0"/>
      <w:lang w:eastAsia="fr-FR"/>
    </w:rPr>
  </w:style>
  <w:style w:type="character" w:styleId="UnresolvedMention">
    <w:name w:val="Unresolved Mention"/>
    <w:basedOn w:val="DefaultParagraphFont"/>
    <w:uiPriority w:val="99"/>
    <w:semiHidden/>
    <w:unhideWhenUsed/>
    <w:rsid w:val="0024614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381E55"/>
    <w:pPr>
      <w:spacing w:after="0" w:line="240" w:lineRule="auto"/>
    </w:pPr>
    <w:rPr>
      <w:color w:val="000000" w:themeColor="text2"/>
      <w:sz w:val="20"/>
    </w:rPr>
  </w:style>
  <w:style w:type="paragraph" w:customStyle="1" w:styleId="Encadr">
    <w:name w:val="Encadré"/>
    <w:basedOn w:val="Caption"/>
    <w:uiPriority w:val="19"/>
    <w:qFormat/>
    <w:rsid w:val="00E354DD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shd w:val="solid" w:color="6DC6DA" w:themeColor="accent4" w:fill="auto"/>
      <w:spacing w:before="480" w:after="360"/>
      <w:ind w:left="113" w:right="113"/>
    </w:pPr>
  </w:style>
  <w:style w:type="paragraph" w:customStyle="1" w:styleId="Question">
    <w:name w:val="Question"/>
    <w:basedOn w:val="Normal"/>
    <w:uiPriority w:val="19"/>
    <w:qFormat/>
    <w:rsid w:val="007554E5"/>
    <w:pPr>
      <w:spacing w:before="360"/>
    </w:pPr>
    <w:rPr>
      <w:b/>
    </w:rPr>
  </w:style>
  <w:style w:type="paragraph" w:styleId="BodyText">
    <w:name w:val="Body Text"/>
    <w:basedOn w:val="Normal"/>
    <w:link w:val="BodyTextChar"/>
    <w:uiPriority w:val="1"/>
    <w:qFormat/>
    <w:rsid w:val="00103909"/>
    <w:pPr>
      <w:widowControl w:val="0"/>
      <w:autoSpaceDE w:val="0"/>
      <w:autoSpaceDN w:val="0"/>
      <w:spacing w:before="0" w:after="0"/>
    </w:pPr>
    <w:rPr>
      <w:rFonts w:ascii="Calibri Light" w:eastAsia="Calibri Light" w:hAnsi="Calibri Light" w:cs="Calibri Light"/>
      <w:color w:val="auto"/>
      <w:sz w:val="22"/>
    </w:rPr>
  </w:style>
  <w:style w:type="character" w:customStyle="1" w:styleId="BodyTextChar">
    <w:name w:val="Body Text Char"/>
    <w:basedOn w:val="DefaultParagraphFont"/>
    <w:link w:val="BodyText"/>
    <w:uiPriority w:val="1"/>
    <w:rsid w:val="00103909"/>
    <w:rPr>
      <w:rFonts w:ascii="Calibri Light" w:eastAsia="Calibri Light" w:hAnsi="Calibri Light" w:cs="Calibri Light"/>
    </w:rPr>
  </w:style>
  <w:style w:type="table" w:styleId="GridTable5Dark-Accent3">
    <w:name w:val="Grid Table 5 Dark Accent 3"/>
    <w:basedOn w:val="TableNormal"/>
    <w:uiPriority w:val="50"/>
    <w:rsid w:val="0040470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CF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FA5D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FA5D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FA5D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FA5D1" w:themeFill="accent3"/>
      </w:tcPr>
    </w:tblStylePr>
    <w:tblStylePr w:type="band1Vert">
      <w:tblPr/>
      <w:tcPr>
        <w:shd w:val="clear" w:color="auto" w:fill="DEDAEC" w:themeFill="accent3" w:themeFillTint="66"/>
      </w:tcPr>
    </w:tblStylePr>
    <w:tblStylePr w:type="band1Horz">
      <w:tblPr/>
      <w:tcPr>
        <w:shd w:val="clear" w:color="auto" w:fill="DEDAEC" w:themeFill="accent3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0B6C3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994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microsoft.com/office/2020/10/relationships/intelligence" Target="intelligence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cesi.fr/" TargetMode="External"/><Relationship Id="rId1" Type="http://schemas.openxmlformats.org/officeDocument/2006/relationships/image" Target="media/image5.png"/><Relationship Id="rId4" Type="http://schemas.openxmlformats.org/officeDocument/2006/relationships/hyperlink" Target="https://www.cesi.fr/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CESI CORPORATE">
      <a:dk1>
        <a:srgbClr val="000000"/>
      </a:dk1>
      <a:lt1>
        <a:sysClr val="window" lastClr="FFFFFF"/>
      </a:lt1>
      <a:dk2>
        <a:srgbClr val="000000"/>
      </a:dk2>
      <a:lt2>
        <a:srgbClr val="FFFFFF"/>
      </a:lt2>
      <a:accent1>
        <a:srgbClr val="000000"/>
      </a:accent1>
      <a:accent2>
        <a:srgbClr val="FBE216"/>
      </a:accent2>
      <a:accent3>
        <a:srgbClr val="AFA5D1"/>
      </a:accent3>
      <a:accent4>
        <a:srgbClr val="6DC6DA"/>
      </a:accent4>
      <a:accent5>
        <a:srgbClr val="F0869D"/>
      </a:accent5>
      <a:accent6>
        <a:srgbClr val="6FBC85"/>
      </a:accent6>
      <a:hlink>
        <a:srgbClr val="000000"/>
      </a:hlink>
      <a:folHlink>
        <a:srgbClr val="000000"/>
      </a:folHlink>
    </a:clrScheme>
    <a:fontScheme name="CESI">
      <a:majorFont>
        <a:latin typeface="Arial Black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a29f275-95d5-4c98-a418-22eb01667c78">
      <Terms xmlns="http://schemas.microsoft.com/office/infopath/2007/PartnerControls"/>
    </lcf76f155ced4ddcb4097134ff3c332f>
    <TaxCatchAll xmlns="ada32706-2fe3-47f6-933d-4c5ffaeaed01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E2155AF8726D44BD53D59EA0FED089" ma:contentTypeVersion="18" ma:contentTypeDescription="Crée un document." ma:contentTypeScope="" ma:versionID="85c92bfb600502baaeac9a902cb9f9c4">
  <xsd:schema xmlns:xsd="http://www.w3.org/2001/XMLSchema" xmlns:xs="http://www.w3.org/2001/XMLSchema" xmlns:p="http://schemas.microsoft.com/office/2006/metadata/properties" xmlns:ns2="0a29f275-95d5-4c98-a418-22eb01667c78" xmlns:ns3="ada32706-2fe3-47f6-933d-4c5ffaeaed01" targetNamespace="http://schemas.microsoft.com/office/2006/metadata/properties" ma:root="true" ma:fieldsID="cfd6dfdeac42b1c0bb0f9a1722505d5b" ns2:_="" ns3:_="">
    <xsd:import namespace="0a29f275-95d5-4c98-a418-22eb01667c78"/>
    <xsd:import namespace="ada32706-2fe3-47f6-933d-4c5ffaeaed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29f275-95d5-4c98-a418-22eb01667c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Balises d’images" ma:readOnly="false" ma:fieldId="{5cf76f15-5ced-4ddc-b409-7134ff3c332f}" ma:taxonomyMulti="true" ma:sspId="aa141cfe-7933-482d-bbb8-97c86f16e51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a32706-2fe3-47f6-933d-4c5ffaeaed01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0519279-afa0-4ad1-ad7d-5b6157afc9fe}" ma:internalName="TaxCatchAll" ma:showField="CatchAllData" ma:web="ada32706-2fe3-47f6-933d-4c5ffaeaed0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706260E-901D-48FC-889D-A8533EB4BAA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4F86628-A9B9-44A1-96B5-1F60C122DC78}">
  <ds:schemaRefs>
    <ds:schemaRef ds:uri="http://schemas.microsoft.com/office/2006/metadata/properties"/>
    <ds:schemaRef ds:uri="http://schemas.microsoft.com/office/infopath/2007/PartnerControls"/>
    <ds:schemaRef ds:uri="0a29f275-95d5-4c98-a418-22eb01667c78"/>
    <ds:schemaRef ds:uri="ada32706-2fe3-47f6-933d-4c5ffaeaed01"/>
  </ds:schemaRefs>
</ds:datastoreItem>
</file>

<file path=customXml/itemProps3.xml><?xml version="1.0" encoding="utf-8"?>
<ds:datastoreItem xmlns:ds="http://schemas.openxmlformats.org/officeDocument/2006/customXml" ds:itemID="{86032660-0663-468E-A9C6-0A010F440D5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B699EB8-A2AE-4331-B296-C140765835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29f275-95d5-4c98-a418-22eb01667c78"/>
    <ds:schemaRef ds:uri="ada32706-2fe3-47f6-933d-4c5ffaeaed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1011</Words>
  <Characters>5764</Characters>
  <Application>Microsoft Office Word</Application>
  <DocSecurity>4</DocSecurity>
  <Lines>48</Lines>
  <Paragraphs>13</Paragraphs>
  <ScaleCrop>false</ScaleCrop>
  <Manager>CESI</Manager>
  <Company>CESI</Company>
  <LinksUpToDate>false</LinksUpToDate>
  <CharactersWithSpaces>6762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CESI</dc:title>
  <dc:subject>CESI</dc:subject>
  <dc:creator>MOUILLET Amandine</dc:creator>
  <cp:keywords/>
  <dc:description/>
  <cp:lastModifiedBy>Utilisateur invité</cp:lastModifiedBy>
  <cp:revision>168</cp:revision>
  <cp:lastPrinted>2022-06-07T19:55:00Z</cp:lastPrinted>
  <dcterms:created xsi:type="dcterms:W3CDTF">2025-12-19T21:56:00Z</dcterms:created>
  <dcterms:modified xsi:type="dcterms:W3CDTF">2026-01-16T16:32:00Z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0x010100F3E2155AF8726D44BD53D59EA0FED089</vt:lpwstr>
  </property>
  <property fmtid="{D5CDD505-2E9C-101B-9397-08002B2CF9AE}" pid="3" name="GrammarlyDocumentId">
    <vt:lpwstr>07c4f143-f686-4cc1-af68-bd38552e44dd</vt:lpwstr>
  </property>
</Properties>
</file>