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EDC26" w14:textId="77777777" w:rsidR="00300751" w:rsidRDefault="003007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790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1073"/>
        <w:gridCol w:w="297"/>
        <w:gridCol w:w="5213"/>
        <w:gridCol w:w="995"/>
      </w:tblGrid>
      <w:tr w:rsidR="00300751" w14:paraId="42DC5991" w14:textId="77777777">
        <w:trPr>
          <w:trHeight w:val="1497"/>
        </w:trPr>
        <w:tc>
          <w:tcPr>
            <w:tcW w:w="1212" w:type="dxa"/>
          </w:tcPr>
          <w:p w14:paraId="26709757" w14:textId="77777777" w:rsidR="00300751" w:rsidRDefault="00300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486AAFE9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6528473" wp14:editId="76AFE679">
                  <wp:extent cx="586739" cy="58674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39" cy="586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3" w:type="dxa"/>
            <w:gridSpan w:val="3"/>
          </w:tcPr>
          <w:p w14:paraId="3FEB462D" w14:textId="77777777" w:rsidR="00300751" w:rsidRDefault="00300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FEFFF98" w14:textId="77777777" w:rsidR="00300751" w:rsidRDefault="00300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14:paraId="752D3C7D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85" w:right="312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995" w:type="dxa"/>
          </w:tcPr>
          <w:p w14:paraId="6376722E" w14:textId="77777777" w:rsidR="00300751" w:rsidRDefault="00300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37"/>
                <w:szCs w:val="37"/>
              </w:rPr>
            </w:pPr>
          </w:p>
          <w:p w14:paraId="520748C5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HAL</w:t>
            </w:r>
          </w:p>
          <w:p w14:paraId="7C7F8348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left="31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1/4</w:t>
            </w:r>
          </w:p>
        </w:tc>
      </w:tr>
      <w:tr w:rsidR="00300751" w14:paraId="407F5047" w14:textId="77777777">
        <w:trPr>
          <w:trHeight w:val="453"/>
        </w:trPr>
        <w:tc>
          <w:tcPr>
            <w:tcW w:w="1212" w:type="dxa"/>
          </w:tcPr>
          <w:p w14:paraId="1A64E59F" w14:textId="2C2A6547" w:rsidR="00300751" w:rsidRPr="00DF1045" w:rsidRDefault="00B67A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335"/>
              <w:rPr>
                <w:rFonts w:asciiTheme="minorHAnsi" w:hAnsi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/>
                <w:b/>
                <w:color w:val="000000"/>
                <w:lang w:val="en-US"/>
              </w:rPr>
              <w:t xml:space="preserve">  </w:t>
            </w:r>
            <w:r w:rsidR="00DF1045">
              <w:rPr>
                <w:rFonts w:asciiTheme="minorHAnsi" w:hAnsiTheme="minorHAnsi"/>
                <w:b/>
                <w:color w:val="000000"/>
                <w:lang w:val="en-US"/>
              </w:rPr>
              <w:t>TI</w:t>
            </w:r>
          </w:p>
        </w:tc>
        <w:tc>
          <w:tcPr>
            <w:tcW w:w="7578" w:type="dxa"/>
            <w:gridSpan w:val="4"/>
            <w:vMerge w:val="restart"/>
          </w:tcPr>
          <w:p w14:paraId="2BC9C55A" w14:textId="77777777" w:rsidR="00300751" w:rsidRDefault="00300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  <w:p w14:paraId="76A4D732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016" w:right="319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Format PBM:</w:t>
            </w:r>
          </w:p>
          <w:p w14:paraId="2CE0A0A3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79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Rencana Pelaksanaan Proyek (RPP)</w:t>
            </w:r>
          </w:p>
        </w:tc>
      </w:tr>
      <w:tr w:rsidR="00300751" w14:paraId="649132D2" w14:textId="77777777">
        <w:trPr>
          <w:trHeight w:val="995"/>
        </w:trPr>
        <w:tc>
          <w:tcPr>
            <w:tcW w:w="1212" w:type="dxa"/>
          </w:tcPr>
          <w:p w14:paraId="3EC60E1B" w14:textId="5E3FC759" w:rsidR="00300751" w:rsidRPr="00DF1045" w:rsidRDefault="009C0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04" w:right="144"/>
              <w:jc w:val="center"/>
              <w:rPr>
                <w:rFonts w:asciiTheme="minorHAnsi" w:hAnsi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/>
                <w:b/>
                <w:color w:val="000000"/>
                <w:lang w:val="en-US"/>
              </w:rPr>
              <w:t>13</w:t>
            </w:r>
            <w:r w:rsidR="00DF1045">
              <w:rPr>
                <w:rFonts w:asciiTheme="minorHAnsi" w:hAnsiTheme="minorHAnsi"/>
                <w:b/>
                <w:color w:val="000000"/>
                <w:lang w:val="en-US"/>
              </w:rPr>
              <w:t xml:space="preserve"> </w:t>
            </w:r>
            <w:r>
              <w:rPr>
                <w:rFonts w:asciiTheme="minorHAnsi" w:hAnsiTheme="minorHAnsi"/>
                <w:b/>
                <w:color w:val="000000"/>
                <w:lang w:val="en-US"/>
              </w:rPr>
              <w:t>Maret</w:t>
            </w:r>
            <w:r w:rsidR="00DF1045">
              <w:rPr>
                <w:rFonts w:asciiTheme="minorHAnsi" w:hAnsiTheme="minorHAnsi"/>
                <w:b/>
                <w:color w:val="000000"/>
                <w:lang w:val="en-US"/>
              </w:rPr>
              <w:t xml:space="preserve"> 2024</w:t>
            </w:r>
          </w:p>
        </w:tc>
        <w:tc>
          <w:tcPr>
            <w:tcW w:w="7578" w:type="dxa"/>
            <w:gridSpan w:val="4"/>
            <w:vMerge/>
          </w:tcPr>
          <w:p w14:paraId="4F17F14F" w14:textId="77777777" w:rsidR="00300751" w:rsidRDefault="003007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300751" w14:paraId="5D11C498" w14:textId="77777777">
        <w:trPr>
          <w:trHeight w:val="333"/>
        </w:trPr>
        <w:tc>
          <w:tcPr>
            <w:tcW w:w="2285" w:type="dxa"/>
            <w:gridSpan w:val="2"/>
          </w:tcPr>
          <w:p w14:paraId="31579B4D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Pengusul Proyek</w:t>
            </w:r>
          </w:p>
        </w:tc>
        <w:tc>
          <w:tcPr>
            <w:tcW w:w="297" w:type="dxa"/>
          </w:tcPr>
          <w:p w14:paraId="08ED99DD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6208" w:type="dxa"/>
            <w:gridSpan w:val="2"/>
          </w:tcPr>
          <w:p w14:paraId="1E34724D" w14:textId="6DCD4BE3" w:rsidR="00300751" w:rsidRPr="00DF104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49"/>
              <w:rPr>
                <w:rFonts w:asciiTheme="minorHAnsi" w:hAnsiTheme="minorHAnsi"/>
                <w:color w:val="000000"/>
                <w:lang w:val="en-US"/>
              </w:rPr>
            </w:pPr>
            <w:r w:rsidRPr="001073A0">
              <w:rPr>
                <w:rFonts w:asciiTheme="minorHAnsi" w:hAnsiTheme="minorHAnsi"/>
                <w:color w:val="000000"/>
              </w:rPr>
              <w:t>Kelompok</w:t>
            </w:r>
            <w:r w:rsidR="001073A0">
              <w:rPr>
                <w:rFonts w:asciiTheme="minorHAnsi" w:hAnsiTheme="minorHAnsi"/>
                <w:color w:val="000000"/>
              </w:rPr>
              <w:t xml:space="preserve"> </w:t>
            </w:r>
            <w:r w:rsidR="00DF1045">
              <w:rPr>
                <w:rFonts w:asciiTheme="minorHAnsi" w:hAnsiTheme="minorHAnsi"/>
                <w:color w:val="000000"/>
                <w:lang w:val="en-US"/>
              </w:rPr>
              <w:t>7</w:t>
            </w:r>
          </w:p>
        </w:tc>
      </w:tr>
      <w:tr w:rsidR="00300751" w14:paraId="38648B20" w14:textId="77777777">
        <w:trPr>
          <w:trHeight w:val="328"/>
        </w:trPr>
        <w:tc>
          <w:tcPr>
            <w:tcW w:w="2285" w:type="dxa"/>
            <w:gridSpan w:val="2"/>
          </w:tcPr>
          <w:p w14:paraId="0DAFE625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Manajer proyek</w:t>
            </w:r>
          </w:p>
        </w:tc>
        <w:tc>
          <w:tcPr>
            <w:tcW w:w="297" w:type="dxa"/>
          </w:tcPr>
          <w:p w14:paraId="301CD4A3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6208" w:type="dxa"/>
            <w:gridSpan w:val="2"/>
          </w:tcPr>
          <w:p w14:paraId="5D1637B9" w14:textId="64BD63DC" w:rsidR="00300751" w:rsidRPr="00DF1045" w:rsidRDefault="009C0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4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Hari Wicaksono</w:t>
            </w:r>
          </w:p>
        </w:tc>
      </w:tr>
      <w:tr w:rsidR="00300751" w14:paraId="04924B1C" w14:textId="77777777">
        <w:trPr>
          <w:trHeight w:val="333"/>
        </w:trPr>
        <w:tc>
          <w:tcPr>
            <w:tcW w:w="2285" w:type="dxa"/>
            <w:gridSpan w:val="2"/>
          </w:tcPr>
          <w:p w14:paraId="043A1914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Judul Proyek</w:t>
            </w:r>
          </w:p>
        </w:tc>
        <w:tc>
          <w:tcPr>
            <w:tcW w:w="297" w:type="dxa"/>
          </w:tcPr>
          <w:p w14:paraId="43E0CE8F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6208" w:type="dxa"/>
            <w:gridSpan w:val="2"/>
          </w:tcPr>
          <w:p w14:paraId="226129EE" w14:textId="34D69611" w:rsidR="00300751" w:rsidRPr="00DF1045" w:rsidRDefault="00DF1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49"/>
              <w:rPr>
                <w:rFonts w:asciiTheme="minorHAnsi" w:hAnsiTheme="minorHAnsi"/>
                <w:color w:val="000000"/>
                <w:lang w:val="en-US"/>
              </w:rPr>
            </w:pPr>
            <w:bookmarkStart w:id="0" w:name="_Hlk160106868"/>
            <w:r>
              <w:rPr>
                <w:rFonts w:asciiTheme="minorHAnsi" w:hAnsiTheme="minorHAnsi"/>
                <w:color w:val="000000"/>
                <w:lang w:val="en-US"/>
              </w:rPr>
              <w:t>Sistem Informasi Pe</w:t>
            </w:r>
            <w:r w:rsidR="009C0201">
              <w:rPr>
                <w:rFonts w:asciiTheme="minorHAnsi" w:hAnsiTheme="minorHAnsi"/>
                <w:color w:val="000000"/>
                <w:lang w:val="en-US"/>
              </w:rPr>
              <w:t>minjaman dan Pengembalian Aset</w:t>
            </w:r>
            <w:r>
              <w:rPr>
                <w:rFonts w:asciiTheme="minorHAnsi" w:hAnsiTheme="minorHAnsi"/>
                <w:color w:val="000000"/>
                <w:lang w:val="en-US"/>
              </w:rPr>
              <w:t xml:space="preserve"> </w:t>
            </w:r>
            <w:r w:rsidR="009C0201">
              <w:rPr>
                <w:rFonts w:asciiTheme="minorHAnsi" w:hAnsiTheme="minorHAnsi"/>
                <w:color w:val="000000"/>
                <w:lang w:val="en-US"/>
              </w:rPr>
              <w:t xml:space="preserve">BMN </w:t>
            </w:r>
            <w:r>
              <w:rPr>
                <w:rFonts w:asciiTheme="minorHAnsi" w:hAnsiTheme="minorHAnsi"/>
                <w:color w:val="000000"/>
                <w:lang w:val="en-US"/>
              </w:rPr>
              <w:t>Politeknik Negeri Tanah Laut</w:t>
            </w:r>
            <w:bookmarkEnd w:id="0"/>
          </w:p>
        </w:tc>
      </w:tr>
      <w:tr w:rsidR="00300751" w14:paraId="5D2CF7AC" w14:textId="77777777">
        <w:trPr>
          <w:trHeight w:val="479"/>
        </w:trPr>
        <w:tc>
          <w:tcPr>
            <w:tcW w:w="2285" w:type="dxa"/>
            <w:gridSpan w:val="2"/>
          </w:tcPr>
          <w:p w14:paraId="7B5814C2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Luaran</w:t>
            </w:r>
          </w:p>
        </w:tc>
        <w:tc>
          <w:tcPr>
            <w:tcW w:w="297" w:type="dxa"/>
          </w:tcPr>
          <w:p w14:paraId="7D216164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6208" w:type="dxa"/>
            <w:gridSpan w:val="2"/>
          </w:tcPr>
          <w:p w14:paraId="04A2308B" w14:textId="0CD7F58F" w:rsidR="00300751" w:rsidRPr="00DF1045" w:rsidRDefault="009C0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4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Sistem Informasi Peminjaman dan Pengembalian Aset BMN Politeknik Negeri Tanah Laut</w:t>
            </w:r>
          </w:p>
        </w:tc>
      </w:tr>
      <w:tr w:rsidR="00300751" w14:paraId="02EC9283" w14:textId="77777777">
        <w:trPr>
          <w:trHeight w:val="328"/>
        </w:trPr>
        <w:tc>
          <w:tcPr>
            <w:tcW w:w="2285" w:type="dxa"/>
            <w:gridSpan w:val="2"/>
          </w:tcPr>
          <w:p w14:paraId="21265DA6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Sponsor</w:t>
            </w:r>
          </w:p>
        </w:tc>
        <w:tc>
          <w:tcPr>
            <w:tcW w:w="297" w:type="dxa"/>
          </w:tcPr>
          <w:p w14:paraId="57E36CD0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6208" w:type="dxa"/>
            <w:gridSpan w:val="2"/>
          </w:tcPr>
          <w:p w14:paraId="4AD25AA7" w14:textId="2714EB90" w:rsidR="00300751" w:rsidRPr="00DF1045" w:rsidRDefault="00DF1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4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-</w:t>
            </w:r>
          </w:p>
        </w:tc>
      </w:tr>
      <w:tr w:rsidR="00300751" w14:paraId="771CB120" w14:textId="77777777">
        <w:trPr>
          <w:trHeight w:val="333"/>
        </w:trPr>
        <w:tc>
          <w:tcPr>
            <w:tcW w:w="2285" w:type="dxa"/>
            <w:gridSpan w:val="2"/>
          </w:tcPr>
          <w:p w14:paraId="48BD56E6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Biaya</w:t>
            </w:r>
          </w:p>
        </w:tc>
        <w:tc>
          <w:tcPr>
            <w:tcW w:w="297" w:type="dxa"/>
          </w:tcPr>
          <w:p w14:paraId="22BB8EF3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6208" w:type="dxa"/>
            <w:gridSpan w:val="2"/>
          </w:tcPr>
          <w:p w14:paraId="1067BF25" w14:textId="08C2E39F" w:rsidR="00300751" w:rsidRPr="00DF1045" w:rsidRDefault="00DF1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49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-</w:t>
            </w:r>
          </w:p>
        </w:tc>
      </w:tr>
      <w:tr w:rsidR="00300751" w14:paraId="4E8B3E59" w14:textId="77777777">
        <w:trPr>
          <w:trHeight w:val="333"/>
        </w:trPr>
        <w:tc>
          <w:tcPr>
            <w:tcW w:w="2285" w:type="dxa"/>
            <w:gridSpan w:val="2"/>
          </w:tcPr>
          <w:p w14:paraId="22C40BCB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Klien/Pelanggan</w:t>
            </w:r>
          </w:p>
        </w:tc>
        <w:tc>
          <w:tcPr>
            <w:tcW w:w="297" w:type="dxa"/>
          </w:tcPr>
          <w:p w14:paraId="56052544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6208" w:type="dxa"/>
            <w:gridSpan w:val="2"/>
          </w:tcPr>
          <w:p w14:paraId="1E73763A" w14:textId="0B92E5C1" w:rsidR="00300751" w:rsidRPr="00DF1045" w:rsidRDefault="009C0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49"/>
              <w:rPr>
                <w:rFonts w:asciiTheme="minorHAnsi" w:hAnsiTheme="minorHAnsi"/>
                <w:color w:val="000000"/>
                <w:lang w:val="en-US"/>
              </w:rPr>
            </w:pPr>
            <w:r w:rsidRPr="009C0201">
              <w:rPr>
                <w:rFonts w:asciiTheme="minorHAnsi" w:hAnsiTheme="minorHAnsi"/>
                <w:color w:val="000000"/>
                <w:lang w:val="en-US"/>
              </w:rPr>
              <w:t xml:space="preserve">Budi Rahman, </w:t>
            </w:r>
            <w:proofErr w:type="gramStart"/>
            <w:r w:rsidRPr="009C0201">
              <w:rPr>
                <w:rFonts w:asciiTheme="minorHAnsi" w:hAnsiTheme="minorHAnsi"/>
                <w:color w:val="000000"/>
                <w:lang w:val="en-US"/>
              </w:rPr>
              <w:t>S.Kom</w:t>
            </w:r>
            <w:proofErr w:type="gramEnd"/>
          </w:p>
        </w:tc>
      </w:tr>
      <w:tr w:rsidR="00300751" w14:paraId="0C1CDA56" w14:textId="77777777">
        <w:trPr>
          <w:trHeight w:val="318"/>
        </w:trPr>
        <w:tc>
          <w:tcPr>
            <w:tcW w:w="2285" w:type="dxa"/>
            <w:gridSpan w:val="2"/>
          </w:tcPr>
          <w:p w14:paraId="4EE3CDC6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Waktu</w:t>
            </w:r>
          </w:p>
        </w:tc>
        <w:tc>
          <w:tcPr>
            <w:tcW w:w="297" w:type="dxa"/>
          </w:tcPr>
          <w:p w14:paraId="1459FEEC" w14:textId="77777777" w:rsidR="003007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:</w:t>
            </w:r>
          </w:p>
        </w:tc>
        <w:tc>
          <w:tcPr>
            <w:tcW w:w="6208" w:type="dxa"/>
            <w:gridSpan w:val="2"/>
          </w:tcPr>
          <w:p w14:paraId="5B955CFA" w14:textId="505D9A2C" w:rsidR="00300751" w:rsidRDefault="00DF1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49"/>
              <w:rPr>
                <w:color w:val="000000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 xml:space="preserve">4 </w:t>
            </w:r>
            <w:r w:rsidRPr="001073A0">
              <w:rPr>
                <w:rFonts w:asciiTheme="minorHAnsi" w:hAnsiTheme="minorHAnsi"/>
                <w:color w:val="000000"/>
              </w:rPr>
              <w:t>Bulan</w:t>
            </w:r>
          </w:p>
        </w:tc>
      </w:tr>
    </w:tbl>
    <w:p w14:paraId="49F0BDDA" w14:textId="77777777" w:rsidR="00300751" w:rsidRDefault="0030075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33B03F45" w14:textId="77777777" w:rsidR="00300751" w:rsidRDefault="00000000" w:rsidP="009C0201">
      <w:pPr>
        <w:pStyle w:val="Heading1"/>
        <w:numPr>
          <w:ilvl w:val="0"/>
          <w:numId w:val="1"/>
        </w:numPr>
        <w:tabs>
          <w:tab w:val="left" w:pos="470"/>
        </w:tabs>
        <w:spacing w:before="100" w:line="360" w:lineRule="auto"/>
        <w:jc w:val="both"/>
      </w:pPr>
      <w:r>
        <w:t>Ruang Lingkup Proyek</w:t>
      </w:r>
    </w:p>
    <w:p w14:paraId="0B780333" w14:textId="1ABB1A1F" w:rsidR="00300751" w:rsidRDefault="00000000" w:rsidP="009C0201">
      <w:pPr>
        <w:pBdr>
          <w:top w:val="nil"/>
          <w:left w:val="nil"/>
          <w:bottom w:val="nil"/>
          <w:right w:val="nil"/>
          <w:between w:val="nil"/>
        </w:pBdr>
        <w:spacing w:before="113" w:line="360" w:lineRule="auto"/>
        <w:ind w:left="575" w:right="835" w:hanging="10"/>
        <w:jc w:val="both"/>
        <w:rPr>
          <w:color w:val="000000"/>
        </w:rPr>
      </w:pPr>
      <w:r w:rsidRPr="009C0201">
        <w:rPr>
          <w:rFonts w:asciiTheme="minorHAnsi" w:hAnsiTheme="minorHAnsi"/>
          <w:color w:val="000000"/>
        </w:rPr>
        <w:t>Ruang lingkup model pembalajaran Project Based Learning (PBL)</w:t>
      </w:r>
      <w:r>
        <w:rPr>
          <w:color w:val="000000"/>
        </w:rPr>
        <w:t xml:space="preserve"> “</w:t>
      </w:r>
      <w:r w:rsidR="009C0201">
        <w:rPr>
          <w:rFonts w:asciiTheme="minorHAnsi" w:hAnsiTheme="minorHAnsi"/>
          <w:color w:val="000000"/>
          <w:lang w:val="en-US"/>
        </w:rPr>
        <w:t>Sistem Informasi Peminjaman dan Pengembalian Aset BMN Politeknik Negeri Tanah Laut</w:t>
      </w:r>
      <w:r>
        <w:rPr>
          <w:color w:val="000000"/>
        </w:rPr>
        <w:t>” adalah:</w:t>
      </w:r>
    </w:p>
    <w:p w14:paraId="161F79CC" w14:textId="69D724CE" w:rsidR="00300751" w:rsidRDefault="00550008" w:rsidP="009C02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4"/>
        </w:tabs>
        <w:spacing w:before="3" w:line="360" w:lineRule="auto"/>
        <w:ind w:left="993" w:right="661"/>
        <w:jc w:val="both"/>
        <w:rPr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lang w:val="en-US"/>
        </w:rPr>
        <w:t xml:space="preserve">Membuat Sistem Informasi berbasis web yang terdapat di </w:t>
      </w:r>
      <w:r w:rsidR="009C0201">
        <w:rPr>
          <w:rFonts w:asciiTheme="minorHAnsi" w:hAnsiTheme="minorHAnsi"/>
          <w:color w:val="000000"/>
          <w:lang w:val="en-US"/>
        </w:rPr>
        <w:t>BMN</w:t>
      </w:r>
      <w:r>
        <w:rPr>
          <w:rFonts w:asciiTheme="minorHAnsi" w:hAnsiTheme="minorHAnsi"/>
          <w:color w:val="000000"/>
          <w:lang w:val="en-US"/>
        </w:rPr>
        <w:t xml:space="preserve"> Politala</w:t>
      </w:r>
    </w:p>
    <w:p w14:paraId="50903869" w14:textId="4212B104" w:rsidR="00300751" w:rsidRDefault="00550008" w:rsidP="009C02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4"/>
        </w:tabs>
        <w:spacing w:before="89" w:line="360" w:lineRule="auto"/>
        <w:ind w:left="993" w:right="654"/>
        <w:jc w:val="both"/>
        <w:rPr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lang w:val="en-US"/>
        </w:rPr>
        <w:t xml:space="preserve">Teknologi yang digunakan selama projeck ini dibangun dengan: </w:t>
      </w:r>
      <w:r w:rsidR="001152BE" w:rsidRPr="009C0201">
        <w:rPr>
          <w:rFonts w:asciiTheme="minorHAnsi" w:hAnsiTheme="minorHAnsi"/>
          <w:color w:val="000000"/>
          <w:lang w:val="en-US"/>
        </w:rPr>
        <w:t>Laravel 10</w:t>
      </w:r>
    </w:p>
    <w:p w14:paraId="38434BD2" w14:textId="1103941B" w:rsidR="00300751" w:rsidRPr="009C0201" w:rsidRDefault="00000000" w:rsidP="009C02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4"/>
        </w:tabs>
        <w:spacing w:before="94" w:line="360" w:lineRule="auto"/>
        <w:ind w:left="993" w:hanging="426"/>
        <w:jc w:val="both"/>
        <w:rPr>
          <w:rFonts w:asciiTheme="minorHAnsi" w:hAnsiTheme="minorHAnsi"/>
          <w:color w:val="000000"/>
          <w:sz w:val="24"/>
          <w:szCs w:val="24"/>
        </w:rPr>
      </w:pPr>
      <w:r w:rsidRPr="009C0201">
        <w:rPr>
          <w:rFonts w:asciiTheme="minorHAnsi" w:hAnsiTheme="minorHAnsi"/>
          <w:color w:val="000000"/>
        </w:rPr>
        <w:t>Mahasiswa sebagai pelaksana kegiatan PBL</w:t>
      </w:r>
    </w:p>
    <w:p w14:paraId="08C07AA7" w14:textId="77777777" w:rsidR="00300751" w:rsidRDefault="00000000" w:rsidP="009C0201">
      <w:pPr>
        <w:pStyle w:val="Heading1"/>
        <w:numPr>
          <w:ilvl w:val="0"/>
          <w:numId w:val="1"/>
        </w:numPr>
        <w:tabs>
          <w:tab w:val="left" w:pos="470"/>
        </w:tabs>
        <w:spacing w:line="360" w:lineRule="auto"/>
        <w:jc w:val="both"/>
      </w:pPr>
      <w:r>
        <w:t>Desain Umum Proyek</w:t>
      </w:r>
    </w:p>
    <w:p w14:paraId="1246C597" w14:textId="515582C2" w:rsidR="00300751" w:rsidRPr="009C0201" w:rsidRDefault="001A7616" w:rsidP="009C0201">
      <w:pPr>
        <w:pBdr>
          <w:top w:val="nil"/>
          <w:left w:val="nil"/>
          <w:bottom w:val="nil"/>
          <w:right w:val="nil"/>
          <w:between w:val="nil"/>
        </w:pBdr>
        <w:spacing w:before="35" w:line="360" w:lineRule="auto"/>
        <w:ind w:left="575" w:right="566" w:hanging="10"/>
        <w:jc w:val="both"/>
        <w:rPr>
          <w:rFonts w:asciiTheme="minorHAnsi" w:hAnsiTheme="minorHAnsi"/>
          <w:color w:val="000000"/>
          <w:lang w:val="en-US"/>
        </w:rPr>
      </w:pPr>
      <w:r w:rsidRPr="001A7616">
        <w:rPr>
          <w:rFonts w:asciiTheme="minorHAnsi" w:hAnsiTheme="minorHAnsi"/>
          <w:color w:val="000000"/>
          <w:lang w:val="en-US"/>
        </w:rPr>
        <w:t xml:space="preserve">Dalam Proyek Pembelajaran Berbasis Masalah (PBL) dengan </w:t>
      </w:r>
      <w:r>
        <w:rPr>
          <w:rFonts w:asciiTheme="minorHAnsi" w:hAnsiTheme="minorHAnsi"/>
          <w:color w:val="000000"/>
          <w:lang w:val="en-US"/>
        </w:rPr>
        <w:t>tema</w:t>
      </w:r>
      <w:r w:rsidRPr="001A7616">
        <w:rPr>
          <w:rFonts w:asciiTheme="minorHAnsi" w:hAnsiTheme="minorHAnsi"/>
          <w:color w:val="000000"/>
          <w:lang w:val="en-US"/>
        </w:rPr>
        <w:t xml:space="preserve"> </w:t>
      </w:r>
      <w:r w:rsidR="009C0201">
        <w:rPr>
          <w:color w:val="000000"/>
        </w:rPr>
        <w:t>“</w:t>
      </w:r>
      <w:r w:rsidR="009C0201">
        <w:rPr>
          <w:rFonts w:asciiTheme="minorHAnsi" w:hAnsiTheme="minorHAnsi"/>
          <w:color w:val="000000"/>
          <w:lang w:val="en-US"/>
        </w:rPr>
        <w:t>Sistem Informasi Peminjaman dan Pengembalian Aset BMN Politeknik Negeri Tanah Laut</w:t>
      </w:r>
      <w:r w:rsidR="009C0201">
        <w:rPr>
          <w:color w:val="000000"/>
        </w:rPr>
        <w:t>”</w:t>
      </w:r>
      <w:r w:rsidRPr="001A7616">
        <w:rPr>
          <w:rFonts w:asciiTheme="minorHAnsi" w:hAnsiTheme="minorHAnsi"/>
          <w:color w:val="000000"/>
          <w:lang w:val="en-US"/>
        </w:rPr>
        <w:t xml:space="preserve">, mahasiswa akan merancang sebuah situs web yang memfasilitasi </w:t>
      </w:r>
      <w:r w:rsidR="009C0201">
        <w:rPr>
          <w:rFonts w:asciiTheme="minorHAnsi" w:hAnsiTheme="minorHAnsi"/>
          <w:color w:val="000000"/>
          <w:lang w:val="en-US"/>
        </w:rPr>
        <w:t>peminjaman dan pengembalian</w:t>
      </w:r>
      <w:r w:rsidRPr="001A7616">
        <w:rPr>
          <w:rFonts w:asciiTheme="minorHAnsi" w:hAnsiTheme="minorHAnsi"/>
          <w:color w:val="000000"/>
          <w:lang w:val="en-US"/>
        </w:rPr>
        <w:t xml:space="preserve"> seperti </w:t>
      </w:r>
      <w:r w:rsidR="009C0201">
        <w:rPr>
          <w:rFonts w:asciiTheme="minorHAnsi" w:hAnsiTheme="minorHAnsi"/>
          <w:color w:val="000000"/>
          <w:lang w:val="en-US"/>
        </w:rPr>
        <w:t>alat</w:t>
      </w:r>
      <w:r w:rsidRPr="001A7616">
        <w:rPr>
          <w:rFonts w:asciiTheme="minorHAnsi" w:hAnsiTheme="minorHAnsi"/>
          <w:color w:val="000000"/>
          <w:lang w:val="en-US"/>
        </w:rPr>
        <w:t xml:space="preserve">, </w:t>
      </w:r>
      <w:r w:rsidR="009C0201">
        <w:rPr>
          <w:rFonts w:asciiTheme="minorHAnsi" w:hAnsiTheme="minorHAnsi"/>
          <w:color w:val="000000"/>
          <w:lang w:val="en-US"/>
        </w:rPr>
        <w:t>barang</w:t>
      </w:r>
      <w:r w:rsidRPr="001A7616">
        <w:rPr>
          <w:rFonts w:asciiTheme="minorHAnsi" w:hAnsiTheme="minorHAnsi"/>
          <w:color w:val="000000"/>
          <w:lang w:val="en-US"/>
        </w:rPr>
        <w:t xml:space="preserve">, </w:t>
      </w:r>
      <w:r w:rsidR="009C0201">
        <w:rPr>
          <w:rFonts w:asciiTheme="minorHAnsi" w:hAnsiTheme="minorHAnsi"/>
          <w:color w:val="000000"/>
          <w:lang w:val="en-US"/>
        </w:rPr>
        <w:t>ruangan</w:t>
      </w:r>
      <w:r w:rsidRPr="001A7616">
        <w:rPr>
          <w:rFonts w:asciiTheme="minorHAnsi" w:hAnsiTheme="minorHAnsi"/>
          <w:color w:val="000000"/>
          <w:lang w:val="en-US"/>
        </w:rPr>
        <w:t xml:space="preserve">, dan </w:t>
      </w:r>
      <w:r w:rsidR="009C0201">
        <w:rPr>
          <w:rFonts w:asciiTheme="minorHAnsi" w:hAnsiTheme="minorHAnsi"/>
          <w:color w:val="000000"/>
          <w:lang w:val="en-US"/>
        </w:rPr>
        <w:t>kendaraan</w:t>
      </w:r>
      <w:r w:rsidRPr="001A7616">
        <w:rPr>
          <w:rFonts w:asciiTheme="minorHAnsi" w:hAnsiTheme="minorHAnsi"/>
          <w:color w:val="000000"/>
          <w:lang w:val="en-US"/>
        </w:rPr>
        <w:t xml:space="preserve"> yang disediakan oleh</w:t>
      </w:r>
      <w:r w:rsidR="009C0201">
        <w:rPr>
          <w:rFonts w:asciiTheme="minorHAnsi" w:hAnsiTheme="minorHAnsi"/>
          <w:color w:val="000000"/>
          <w:lang w:val="en-US"/>
        </w:rPr>
        <w:t xml:space="preserve"> BMN</w:t>
      </w:r>
      <w:r w:rsidRPr="001A7616">
        <w:rPr>
          <w:rFonts w:asciiTheme="minorHAnsi" w:hAnsiTheme="minorHAnsi"/>
          <w:color w:val="000000"/>
          <w:lang w:val="en-US"/>
        </w:rPr>
        <w:t xml:space="preserve"> Poilitala, dengan kemampuan untuk beroperasi secara online.</w:t>
      </w:r>
    </w:p>
    <w:p w14:paraId="4016DC6A" w14:textId="77777777" w:rsidR="00300751" w:rsidRDefault="00000000" w:rsidP="009C0201">
      <w:pPr>
        <w:pStyle w:val="Heading1"/>
        <w:numPr>
          <w:ilvl w:val="0"/>
          <w:numId w:val="1"/>
        </w:numPr>
        <w:tabs>
          <w:tab w:val="left" w:pos="470"/>
        </w:tabs>
        <w:spacing w:line="360" w:lineRule="auto"/>
        <w:jc w:val="both"/>
      </w:pPr>
      <w:r>
        <w:t>Konstruksi Bentuk</w:t>
      </w:r>
    </w:p>
    <w:p w14:paraId="0FCE24A0" w14:textId="58863A18" w:rsidR="00300751" w:rsidRPr="009C0201" w:rsidRDefault="001A7616" w:rsidP="009C0201">
      <w:pPr>
        <w:pBdr>
          <w:top w:val="nil"/>
          <w:left w:val="nil"/>
          <w:bottom w:val="nil"/>
          <w:right w:val="nil"/>
          <w:between w:val="nil"/>
        </w:pBdr>
        <w:spacing w:before="33" w:line="360" w:lineRule="auto"/>
        <w:ind w:left="565"/>
        <w:jc w:val="both"/>
        <w:rPr>
          <w:color w:val="000000"/>
        </w:rPr>
      </w:pPr>
      <w:r>
        <w:rPr>
          <w:rFonts w:asciiTheme="minorHAnsi" w:hAnsiTheme="minorHAnsi"/>
          <w:color w:val="000000"/>
          <w:lang w:val="en-US"/>
        </w:rPr>
        <w:t xml:space="preserve">Pengembangan Sistem Informasi </w:t>
      </w:r>
      <w:r w:rsidR="009C0201">
        <w:rPr>
          <w:rFonts w:asciiTheme="minorHAnsi" w:hAnsiTheme="minorHAnsi"/>
          <w:color w:val="000000"/>
          <w:lang w:val="en-US"/>
        </w:rPr>
        <w:t xml:space="preserve">Sistem Informasi Peminjaman dan pengembalian barang BMN </w:t>
      </w:r>
      <w:r>
        <w:rPr>
          <w:rFonts w:asciiTheme="minorHAnsi" w:hAnsiTheme="minorHAnsi"/>
          <w:color w:val="000000"/>
          <w:lang w:val="en-US"/>
        </w:rPr>
        <w:t>Politeknik Negeri Tanah Laut</w:t>
      </w:r>
      <w:r w:rsidR="009C0201">
        <w:rPr>
          <w:rFonts w:asciiTheme="minorHAnsi" w:hAnsiTheme="minorHAnsi"/>
          <w:color w:val="000000"/>
          <w:lang w:val="en-US"/>
        </w:rPr>
        <w:t>.</w:t>
      </w:r>
    </w:p>
    <w:p w14:paraId="61A69F2E" w14:textId="7BB1CA75" w:rsidR="00300751" w:rsidRPr="009C0201" w:rsidRDefault="00000000" w:rsidP="009C0201">
      <w:pPr>
        <w:pStyle w:val="Heading1"/>
        <w:numPr>
          <w:ilvl w:val="0"/>
          <w:numId w:val="1"/>
        </w:numPr>
        <w:tabs>
          <w:tab w:val="left" w:pos="470"/>
        </w:tabs>
        <w:spacing w:line="360" w:lineRule="auto"/>
      </w:pPr>
      <w:r>
        <w:t>Kebutuhan Peralatan/Perangkat dan Bahan yang diperlukan</w:t>
      </w:r>
    </w:p>
    <w:p w14:paraId="32E82B2B" w14:textId="69931E74" w:rsidR="00300751" w:rsidRPr="009C0201" w:rsidRDefault="00000000" w:rsidP="009C020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line="360" w:lineRule="auto"/>
        <w:ind w:left="926" w:right="652" w:hanging="360"/>
        <w:jc w:val="both"/>
        <w:rPr>
          <w:rFonts w:asciiTheme="minorHAnsi" w:hAnsiTheme="minorHAnsi"/>
        </w:rPr>
        <w:sectPr w:rsidR="00300751" w:rsidRPr="009C0201" w:rsidSect="003A6E3D">
          <w:pgSz w:w="11910" w:h="16840"/>
          <w:pgMar w:top="1420" w:right="780" w:bottom="280" w:left="1580" w:header="720" w:footer="720" w:gutter="0"/>
          <w:pgNumType w:start="1"/>
          <w:cols w:space="720"/>
        </w:sectPr>
      </w:pPr>
      <w:r w:rsidRPr="009C0201">
        <w:rPr>
          <w:rFonts w:asciiTheme="minorHAnsi" w:hAnsiTheme="minorHAnsi"/>
          <w:color w:val="000000"/>
        </w:rPr>
        <w:t>Peralatan yang dibutuhkan antar</w:t>
      </w:r>
      <w:r w:rsidR="00141049">
        <w:rPr>
          <w:rFonts w:asciiTheme="minorHAnsi" w:hAnsiTheme="minorHAnsi"/>
          <w:color w:val="000000"/>
        </w:rPr>
        <w:t xml:space="preserve"> </w:t>
      </w:r>
      <w:r w:rsidRPr="009C0201">
        <w:rPr>
          <w:rFonts w:asciiTheme="minorHAnsi" w:hAnsiTheme="minorHAnsi"/>
          <w:color w:val="000000"/>
        </w:rPr>
        <w:t xml:space="preserve">lain : </w:t>
      </w:r>
      <w:r w:rsidR="00716CDE" w:rsidRPr="009C0201">
        <w:rPr>
          <w:rFonts w:asciiTheme="minorHAnsi" w:hAnsiTheme="minorHAnsi"/>
          <w:color w:val="000000"/>
        </w:rPr>
        <w:t xml:space="preserve">Laptop, </w:t>
      </w:r>
      <w:r w:rsidR="00716CDE" w:rsidRPr="009C0201">
        <w:rPr>
          <w:rFonts w:asciiTheme="minorHAnsi" w:hAnsiTheme="minorHAnsi"/>
          <w:color w:val="000000"/>
          <w:lang w:val="en-US"/>
        </w:rPr>
        <w:t>Visual Code</w:t>
      </w:r>
      <w:r w:rsidR="00716CDE" w:rsidRPr="009C0201">
        <w:rPr>
          <w:rFonts w:asciiTheme="minorHAnsi" w:hAnsiTheme="minorHAnsi"/>
          <w:color w:val="000000"/>
        </w:rPr>
        <w:t xml:space="preserve">, </w:t>
      </w:r>
      <w:r w:rsidR="00716CDE" w:rsidRPr="009C0201">
        <w:rPr>
          <w:rFonts w:asciiTheme="minorHAnsi" w:hAnsiTheme="minorHAnsi"/>
          <w:color w:val="000000"/>
          <w:lang w:val="en-US"/>
        </w:rPr>
        <w:t>Laravel 10</w:t>
      </w:r>
      <w:r w:rsidR="00716CDE" w:rsidRPr="009C0201">
        <w:rPr>
          <w:rFonts w:asciiTheme="minorHAnsi" w:hAnsiTheme="minorHAnsi"/>
          <w:color w:val="000000"/>
        </w:rPr>
        <w:t>, Figma, Apache, Mysql.</w:t>
      </w:r>
    </w:p>
    <w:p w14:paraId="0FCCD688" w14:textId="77777777" w:rsidR="00300751" w:rsidRDefault="00000000">
      <w:pPr>
        <w:pStyle w:val="Heading1"/>
        <w:numPr>
          <w:ilvl w:val="0"/>
          <w:numId w:val="1"/>
        </w:numPr>
        <w:tabs>
          <w:tab w:val="left" w:pos="470"/>
        </w:tabs>
        <w:spacing w:before="125"/>
      </w:pPr>
      <w:r>
        <w:lastRenderedPageBreak/>
        <w:t>Estimasi waktu pekerjaan</w:t>
      </w:r>
    </w:p>
    <w:p w14:paraId="404EE4F1" w14:textId="100E1850" w:rsidR="00300751" w:rsidRPr="001152BE" w:rsidRDefault="00000000" w:rsidP="001152BE">
      <w:pPr>
        <w:pBdr>
          <w:top w:val="nil"/>
          <w:left w:val="nil"/>
          <w:bottom w:val="nil"/>
          <w:right w:val="nil"/>
          <w:between w:val="nil"/>
        </w:pBdr>
        <w:spacing w:before="33" w:line="360" w:lineRule="auto"/>
        <w:ind w:left="575" w:right="566" w:hanging="10"/>
        <w:jc w:val="both"/>
        <w:rPr>
          <w:rFonts w:asciiTheme="minorHAnsi" w:hAnsiTheme="minorHAnsi"/>
          <w:noProof/>
        </w:rPr>
      </w:pPr>
      <w:r w:rsidRPr="001152BE">
        <w:rPr>
          <w:rFonts w:asciiTheme="minorHAnsi" w:hAnsiTheme="minorHAnsi"/>
          <w:color w:val="000000"/>
        </w:rPr>
        <w:t>Estimasi waktu yang diperlukan untuk Kegiatan ini adalah 90 hari, dengan jadwal sebagai</w:t>
      </w:r>
      <w:r w:rsidR="001152BE">
        <w:rPr>
          <w:rFonts w:asciiTheme="minorHAnsi" w:hAnsiTheme="minorHAnsi"/>
          <w:color w:val="000000"/>
        </w:rPr>
        <w:t xml:space="preserve"> </w:t>
      </w:r>
      <w:r w:rsidRPr="001152BE">
        <w:rPr>
          <w:rFonts w:asciiTheme="minorHAnsi" w:hAnsiTheme="minorHAnsi"/>
          <w:color w:val="000000"/>
        </w:rPr>
        <w:t>berikut:</w:t>
      </w:r>
    </w:p>
    <w:tbl>
      <w:tblPr>
        <w:tblStyle w:val="TableGrid"/>
        <w:tblW w:w="868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737"/>
        <w:gridCol w:w="392"/>
        <w:gridCol w:w="460"/>
        <w:gridCol w:w="426"/>
        <w:gridCol w:w="425"/>
        <w:gridCol w:w="425"/>
        <w:gridCol w:w="505"/>
        <w:gridCol w:w="487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330D9D" w14:paraId="425AADA0" w14:textId="77777777" w:rsidTr="00330D9D">
        <w:tc>
          <w:tcPr>
            <w:tcW w:w="1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166B" w14:textId="77777777" w:rsidR="00330D9D" w:rsidRDefault="00330D9D">
            <w:pPr>
              <w:pStyle w:val="BodyText"/>
              <w:spacing w:before="33" w:line="244" w:lineRule="auto"/>
              <w:ind w:right="-75"/>
              <w:jc w:val="center"/>
              <w:rPr>
                <w:lang w:val="en-US"/>
              </w:rPr>
            </w:pPr>
            <w:r>
              <w:rPr>
                <w:lang w:val="en-US"/>
              </w:rPr>
              <w:t>Kegiatan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2ECC7" w14:textId="77777777" w:rsidR="00330D9D" w:rsidRDefault="00330D9D">
            <w:pPr>
              <w:pStyle w:val="BodyText"/>
              <w:spacing w:before="33" w:line="244" w:lineRule="auto"/>
              <w:ind w:right="-213"/>
              <w:jc w:val="center"/>
              <w:rPr>
                <w:lang w:val="en-US"/>
              </w:rPr>
            </w:pPr>
            <w:r>
              <w:rPr>
                <w:lang w:val="en-US"/>
              </w:rPr>
              <w:t>Februari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515C" w14:textId="77777777" w:rsidR="00330D9D" w:rsidRDefault="00330D9D">
            <w:pPr>
              <w:pStyle w:val="BodyText"/>
              <w:spacing w:before="33" w:line="24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Maret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D956" w14:textId="77777777" w:rsidR="00330D9D" w:rsidRDefault="00330D9D">
            <w:pPr>
              <w:pStyle w:val="BodyText"/>
              <w:spacing w:before="33" w:line="244" w:lineRule="auto"/>
              <w:ind w:right="-75"/>
              <w:jc w:val="center"/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AACF" w14:textId="77777777" w:rsidR="00330D9D" w:rsidRDefault="00330D9D">
            <w:pPr>
              <w:pStyle w:val="BodyText"/>
              <w:spacing w:before="33" w:line="244" w:lineRule="auto"/>
              <w:ind w:right="-72"/>
              <w:jc w:val="center"/>
              <w:rPr>
                <w:lang w:val="en-US"/>
              </w:rPr>
            </w:pPr>
            <w:r>
              <w:rPr>
                <w:lang w:val="en-US"/>
              </w:rPr>
              <w:t>Mei</w:t>
            </w:r>
          </w:p>
        </w:tc>
      </w:tr>
      <w:tr w:rsidR="00330D9D" w14:paraId="4E65E4B4" w14:textId="77777777" w:rsidTr="001152BE">
        <w:tc>
          <w:tcPr>
            <w:tcW w:w="1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3B894" w14:textId="77777777" w:rsidR="00330D9D" w:rsidRDefault="00330D9D">
            <w:pPr>
              <w:rPr>
                <w:rFonts w:ascii="Caladea" w:eastAsia="Caladea" w:hAnsi="Caladea" w:cs="Caladea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DD5C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D2DC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23DB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4B8B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FC2C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F44F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B49BF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166D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3EF9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951A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B43B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EE3D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537B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6DCD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1C53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879A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0D9D" w14:paraId="3193498D" w14:textId="77777777" w:rsidTr="002F3191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AB5A" w14:textId="6E1E2A9D" w:rsidR="00330D9D" w:rsidRDefault="002F3191">
            <w:pPr>
              <w:pStyle w:val="BodyText"/>
              <w:spacing w:before="33" w:line="244" w:lineRule="auto"/>
              <w:ind w:right="-75"/>
              <w:rPr>
                <w:lang w:val="en-US"/>
              </w:rPr>
            </w:pPr>
            <w:r>
              <w:rPr>
                <w:lang w:val="en-US"/>
              </w:rPr>
              <w:t xml:space="preserve">Wawancara Ke Client 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16CFE" w14:textId="57356BCC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2930" w14:textId="77777777" w:rsidR="00330D9D" w:rsidRPr="009F35CF" w:rsidRDefault="00330D9D">
            <w:pPr>
              <w:pStyle w:val="BodyText"/>
              <w:spacing w:before="33" w:line="244" w:lineRule="auto"/>
              <w:ind w:right="566"/>
              <w:rPr>
                <w:highlight w:val="yellow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D2E8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B06D82A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7A7B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9581" w14:textId="77777777" w:rsidR="00330D9D" w:rsidRPr="001152BE" w:rsidRDefault="00330D9D" w:rsidP="001152BE">
            <w:pPr>
              <w:rPr>
                <w:highlight w:val="yellow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4105" w14:textId="77777777" w:rsidR="00330D9D" w:rsidRPr="001152BE" w:rsidRDefault="00330D9D">
            <w:pPr>
              <w:pStyle w:val="BodyText"/>
              <w:spacing w:before="33" w:line="244" w:lineRule="auto"/>
              <w:ind w:right="566"/>
              <w:rPr>
                <w:highlight w:val="yellow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91768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F2A2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0272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C834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1EDF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42C0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B5C2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D6FB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0645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</w:tr>
      <w:tr w:rsidR="00330D9D" w14:paraId="00F63DA2" w14:textId="77777777" w:rsidTr="002F3191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80CF" w14:textId="1655BFCD" w:rsidR="00330D9D" w:rsidRDefault="002F3191">
            <w:pPr>
              <w:pStyle w:val="BodyText"/>
              <w:spacing w:before="33" w:line="244" w:lineRule="auto"/>
              <w:ind w:right="-75"/>
              <w:rPr>
                <w:lang w:val="en-US"/>
              </w:rPr>
            </w:pPr>
            <w:r>
              <w:rPr>
                <w:lang w:val="en-US"/>
              </w:rPr>
              <w:t>Membuat Jadwal Kegiatan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7631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760C57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C45DF1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4B573" w14:textId="77777777" w:rsidR="00330D9D" w:rsidRPr="001152BE" w:rsidRDefault="00330D9D">
            <w:pPr>
              <w:pStyle w:val="BodyText"/>
              <w:spacing w:before="33" w:line="244" w:lineRule="auto"/>
              <w:ind w:right="566"/>
              <w:rPr>
                <w:color w:val="FFFFFF" w:themeColor="background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68C1E0E1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0B5A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5FF2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C89D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1910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2F1D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3D22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13C6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547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202C" w14:textId="688279DB" w:rsidR="00330D9D" w:rsidRPr="001152BE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077C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EF2C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</w:tr>
      <w:tr w:rsidR="00330D9D" w14:paraId="0CCC6DDF" w14:textId="77777777" w:rsidTr="002F3191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30BE" w14:textId="77777777" w:rsidR="00330D9D" w:rsidRDefault="00330D9D">
            <w:pPr>
              <w:pStyle w:val="BodyText"/>
              <w:spacing w:before="33" w:line="244" w:lineRule="auto"/>
              <w:ind w:right="-75"/>
              <w:jc w:val="both"/>
              <w:rPr>
                <w:lang w:val="en-US"/>
              </w:rPr>
            </w:pPr>
            <w:r>
              <w:rPr>
                <w:lang w:val="en-US"/>
              </w:rPr>
              <w:t>Melakukan Perancangan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A80B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0C63C2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5BC5B1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BEB38" w14:textId="77777777" w:rsidR="00330D9D" w:rsidRPr="001152BE" w:rsidRDefault="00330D9D">
            <w:pPr>
              <w:pStyle w:val="BodyText"/>
              <w:spacing w:before="33" w:line="244" w:lineRule="auto"/>
              <w:ind w:right="566"/>
              <w:rPr>
                <w:color w:val="FFFFFF" w:themeColor="background1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BADF8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438DC8DA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315F3128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9CD4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4DED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5FED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F758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A230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069E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CCEA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0DF7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9838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</w:tr>
      <w:tr w:rsidR="00330D9D" w14:paraId="5D9BC265" w14:textId="77777777" w:rsidTr="002F3191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A91B" w14:textId="77777777" w:rsidR="00330D9D" w:rsidRDefault="00330D9D">
            <w:pPr>
              <w:pStyle w:val="BodyText"/>
              <w:spacing w:before="33" w:line="244" w:lineRule="auto"/>
              <w:ind w:right="-75"/>
              <w:rPr>
                <w:lang w:val="en-US"/>
              </w:rPr>
            </w:pPr>
            <w:r>
              <w:rPr>
                <w:lang w:val="en-US"/>
              </w:rPr>
              <w:t>Membuat Mockup Tampilan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20EA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267C04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0521C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0ADFE7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C7D29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3203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D7D65B3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6EB337E0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80E3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6FB0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8A14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049E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1C0E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2C44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E4BF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6E7E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</w:tr>
      <w:tr w:rsidR="00330D9D" w14:paraId="7BC64D9B" w14:textId="77777777" w:rsidTr="002F3191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88BD" w14:textId="77777777" w:rsidR="00330D9D" w:rsidRDefault="00330D9D">
            <w:pPr>
              <w:pStyle w:val="BodyText"/>
              <w:spacing w:before="33" w:line="244" w:lineRule="auto"/>
              <w:ind w:right="-75"/>
              <w:rPr>
                <w:lang w:val="en-US"/>
              </w:rPr>
            </w:pPr>
            <w:r>
              <w:rPr>
                <w:lang w:val="en-US"/>
              </w:rPr>
              <w:t>Wawancara ke-2 Evaluasi Tampilan dan rancangan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91A7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278915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2ED88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1F3A78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12F30B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02EAF4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C5314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080C0833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4F83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3D44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2A07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1D97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1BE6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0BB7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380F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635B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</w:tr>
      <w:tr w:rsidR="00330D9D" w14:paraId="685E8E61" w14:textId="77777777" w:rsidTr="002F3191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3251" w14:textId="3661C0CA" w:rsidR="00330D9D" w:rsidRDefault="00330D9D">
            <w:pPr>
              <w:pStyle w:val="BodyText"/>
              <w:spacing w:before="33" w:line="244" w:lineRule="auto"/>
              <w:ind w:right="-75"/>
              <w:rPr>
                <w:lang w:val="en-US"/>
              </w:rPr>
            </w:pPr>
            <w:r>
              <w:rPr>
                <w:lang w:val="en-US"/>
              </w:rPr>
              <w:t>Mengimplem</w:t>
            </w:r>
            <w:r w:rsidR="005E39CB">
              <w:rPr>
                <w:lang w:val="en-US"/>
              </w:rPr>
              <w:t>e</w:t>
            </w:r>
            <w:r>
              <w:rPr>
                <w:lang w:val="en-US"/>
              </w:rPr>
              <w:t>ntasikan desain ke website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2FC67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D9F75B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30745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6AB828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27CB6B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B3AF7E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607CFF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A7FECF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3E6F935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6EF32DF5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023709B1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47B7E2E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60A46B00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EA9CA00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2429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21A4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</w:tr>
      <w:tr w:rsidR="00330D9D" w14:paraId="6B1B4DEF" w14:textId="77777777" w:rsidTr="002F3191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91E8B" w14:textId="7AC5C2D0" w:rsidR="00330D9D" w:rsidRDefault="00330D9D">
            <w:pPr>
              <w:pStyle w:val="BodyText"/>
              <w:spacing w:before="33" w:line="244" w:lineRule="auto"/>
              <w:ind w:right="-75"/>
              <w:rPr>
                <w:lang w:val="en-US"/>
              </w:rPr>
            </w:pPr>
            <w:r>
              <w:rPr>
                <w:lang w:val="en-US"/>
              </w:rPr>
              <w:t>Persetujuan Project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8546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B6B2E8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A5E60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35887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7E9BE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7EE86E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7859A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D1CEB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B3126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69471D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D9E1E0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BB2D03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BA8F60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1B340F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5EA909A6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1C38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</w:tr>
      <w:tr w:rsidR="00330D9D" w14:paraId="22976782" w14:textId="77777777" w:rsidTr="002F3191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AF81" w14:textId="77777777" w:rsidR="00330D9D" w:rsidRDefault="00330D9D">
            <w:pPr>
              <w:pStyle w:val="BodyText"/>
              <w:spacing w:before="33" w:line="244" w:lineRule="auto"/>
              <w:ind w:right="-75"/>
              <w:rPr>
                <w:lang w:val="en-US"/>
              </w:rPr>
            </w:pPr>
            <w:r>
              <w:rPr>
                <w:lang w:val="en-US"/>
              </w:rPr>
              <w:t>Penyerahan Project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AE12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08C9F2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3827DA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D8EFE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4373F9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4FF28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D8A5C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1A364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562777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4EEE7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BDD243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380C9D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48A653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2175F9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B7B7A9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10D9EF2" w14:textId="77777777" w:rsidR="00330D9D" w:rsidRDefault="00330D9D">
            <w:pPr>
              <w:pStyle w:val="BodyText"/>
              <w:spacing w:before="33" w:line="244" w:lineRule="auto"/>
              <w:ind w:right="566"/>
              <w:rPr>
                <w:lang w:val="en-US"/>
              </w:rPr>
            </w:pPr>
          </w:p>
        </w:tc>
      </w:tr>
    </w:tbl>
    <w:p w14:paraId="1650A9F9" w14:textId="77777777" w:rsidR="00300751" w:rsidRDefault="0030075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7"/>
          <w:szCs w:val="27"/>
        </w:rPr>
      </w:pPr>
    </w:p>
    <w:p w14:paraId="742CF11F" w14:textId="77777777" w:rsidR="00300751" w:rsidRDefault="00000000">
      <w:pPr>
        <w:pStyle w:val="Heading1"/>
        <w:numPr>
          <w:ilvl w:val="0"/>
          <w:numId w:val="1"/>
        </w:numPr>
        <w:tabs>
          <w:tab w:val="left" w:pos="470"/>
        </w:tabs>
        <w:spacing w:before="86"/>
      </w:pPr>
      <w:r>
        <w:t>Tim Proyek (Dosen, Laboran dan Mahasiswa)</w:t>
      </w:r>
    </w:p>
    <w:p w14:paraId="57546B3A" w14:textId="09152800" w:rsidR="00300751" w:rsidRPr="001152BE" w:rsidRDefault="00000000" w:rsidP="001152BE">
      <w:pPr>
        <w:pBdr>
          <w:top w:val="nil"/>
          <w:left w:val="nil"/>
          <w:bottom w:val="nil"/>
          <w:right w:val="nil"/>
          <w:between w:val="nil"/>
        </w:pBdr>
        <w:spacing w:before="36" w:line="360" w:lineRule="auto"/>
        <w:ind w:left="565"/>
        <w:rPr>
          <w:rFonts w:asciiTheme="minorHAnsi" w:hAnsiTheme="minorHAnsi"/>
          <w:color w:val="000000"/>
        </w:rPr>
      </w:pPr>
      <w:r w:rsidRPr="001152BE">
        <w:rPr>
          <w:rFonts w:asciiTheme="minorHAnsi" w:hAnsiTheme="minorHAnsi"/>
          <w:color w:val="000000"/>
        </w:rPr>
        <w:t xml:space="preserve">Berikut adalah susunan tim PBL </w:t>
      </w:r>
      <w:r w:rsidR="001152BE" w:rsidRPr="001152BE">
        <w:rPr>
          <w:rFonts w:asciiTheme="minorHAnsi" w:hAnsiTheme="minorHAnsi"/>
          <w:color w:val="000000"/>
        </w:rPr>
        <w:t>“</w:t>
      </w:r>
      <w:r w:rsidR="001152BE" w:rsidRPr="001152BE">
        <w:rPr>
          <w:rFonts w:asciiTheme="minorHAnsi" w:hAnsiTheme="minorHAnsi"/>
          <w:color w:val="000000"/>
          <w:lang w:val="en-US"/>
        </w:rPr>
        <w:t>Sistem Informasi Peminjaman dan Pengembalian Aset BMN Politeknik Negeri Tanah Laut</w:t>
      </w:r>
      <w:r w:rsidRPr="001152BE">
        <w:rPr>
          <w:rFonts w:asciiTheme="minorHAnsi" w:hAnsiTheme="minorHAnsi"/>
          <w:color w:val="000000"/>
        </w:rPr>
        <w:t>”</w:t>
      </w:r>
      <w:r w:rsidR="001152BE">
        <w:rPr>
          <w:rFonts w:asciiTheme="minorHAnsi" w:hAnsiTheme="minorHAnsi"/>
          <w:color w:val="000000"/>
        </w:rPr>
        <w:t>.</w:t>
      </w:r>
    </w:p>
    <w:tbl>
      <w:tblPr>
        <w:tblStyle w:val="a1"/>
        <w:tblW w:w="9036" w:type="dxa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7"/>
        <w:gridCol w:w="4690"/>
        <w:gridCol w:w="1749"/>
      </w:tblGrid>
      <w:tr w:rsidR="00300751" w14:paraId="69D72F1F" w14:textId="77777777">
        <w:trPr>
          <w:trHeight w:val="510"/>
        </w:trPr>
        <w:tc>
          <w:tcPr>
            <w:tcW w:w="2597" w:type="dxa"/>
          </w:tcPr>
          <w:p w14:paraId="5CA2796B" w14:textId="77777777" w:rsidR="00300751" w:rsidRPr="001152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7"/>
              <w:rPr>
                <w:rFonts w:asciiTheme="minorHAnsi" w:hAnsiTheme="minorHAnsi"/>
                <w:color w:val="000000"/>
              </w:rPr>
            </w:pPr>
            <w:r w:rsidRPr="001152BE">
              <w:rPr>
                <w:rFonts w:asciiTheme="minorHAnsi" w:hAnsiTheme="minorHAnsi"/>
                <w:color w:val="000000"/>
              </w:rPr>
              <w:t>Tugas</w:t>
            </w:r>
          </w:p>
        </w:tc>
        <w:tc>
          <w:tcPr>
            <w:tcW w:w="4690" w:type="dxa"/>
          </w:tcPr>
          <w:p w14:paraId="6018E68B" w14:textId="77777777" w:rsidR="00300751" w:rsidRPr="001152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rFonts w:asciiTheme="minorHAnsi" w:hAnsiTheme="minorHAnsi"/>
                <w:color w:val="000000"/>
              </w:rPr>
            </w:pPr>
            <w:r w:rsidRPr="001152BE">
              <w:rPr>
                <w:rFonts w:asciiTheme="minorHAnsi" w:hAnsiTheme="minorHAnsi"/>
                <w:color w:val="000000"/>
              </w:rPr>
              <w:t>Nama</w:t>
            </w:r>
          </w:p>
        </w:tc>
        <w:tc>
          <w:tcPr>
            <w:tcW w:w="1749" w:type="dxa"/>
          </w:tcPr>
          <w:p w14:paraId="3651592F" w14:textId="77777777" w:rsidR="00300751" w:rsidRPr="001152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08"/>
              <w:rPr>
                <w:rFonts w:asciiTheme="minorHAnsi" w:hAnsiTheme="minorHAnsi"/>
                <w:color w:val="000000"/>
              </w:rPr>
            </w:pPr>
            <w:r w:rsidRPr="001152BE">
              <w:rPr>
                <w:rFonts w:asciiTheme="minorHAnsi" w:hAnsiTheme="minorHAnsi"/>
                <w:color w:val="000000"/>
              </w:rPr>
              <w:t>Jabatan</w:t>
            </w:r>
          </w:p>
        </w:tc>
      </w:tr>
      <w:tr w:rsidR="00300751" w14:paraId="0921777A" w14:textId="77777777" w:rsidTr="00663945">
        <w:trPr>
          <w:trHeight w:val="347"/>
        </w:trPr>
        <w:tc>
          <w:tcPr>
            <w:tcW w:w="2597" w:type="dxa"/>
          </w:tcPr>
          <w:p w14:paraId="7F37AA4D" w14:textId="77777777" w:rsidR="00300751" w:rsidRPr="001152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07"/>
              <w:rPr>
                <w:rFonts w:asciiTheme="minorHAnsi" w:hAnsiTheme="minorHAnsi"/>
                <w:color w:val="000000"/>
              </w:rPr>
            </w:pPr>
            <w:r w:rsidRPr="001152BE">
              <w:rPr>
                <w:rFonts w:asciiTheme="minorHAnsi" w:hAnsiTheme="minorHAnsi"/>
                <w:color w:val="000000"/>
              </w:rPr>
              <w:t>Penanggung Jawab</w:t>
            </w:r>
          </w:p>
        </w:tc>
        <w:tc>
          <w:tcPr>
            <w:tcW w:w="4690" w:type="dxa"/>
          </w:tcPr>
          <w:p w14:paraId="0F4B15AD" w14:textId="3EC474F1" w:rsidR="002700E7" w:rsidRPr="001152BE" w:rsidRDefault="0027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08"/>
              <w:rPr>
                <w:rFonts w:asciiTheme="minorHAnsi" w:hAnsiTheme="minorHAnsi"/>
                <w:color w:val="000000"/>
                <w:lang w:val="en-US"/>
              </w:rPr>
            </w:pPr>
            <w:r w:rsidRPr="001152BE">
              <w:rPr>
                <w:rFonts w:asciiTheme="minorHAnsi" w:hAnsiTheme="minorHAnsi"/>
              </w:rPr>
              <w:t>A</w:t>
            </w:r>
            <w:r w:rsidR="001152BE">
              <w:rPr>
                <w:rFonts w:asciiTheme="minorHAnsi" w:hAnsiTheme="minorHAnsi"/>
              </w:rPr>
              <w:t>fian Syafaadi Rizki</w:t>
            </w:r>
            <w:r w:rsidRPr="001152BE">
              <w:rPr>
                <w:rFonts w:asciiTheme="minorHAnsi" w:hAnsiTheme="minorHAnsi"/>
              </w:rPr>
              <w:t>, M.Kom</w:t>
            </w:r>
          </w:p>
          <w:p w14:paraId="158D3759" w14:textId="355908E1" w:rsidR="00300751" w:rsidRPr="001152BE" w:rsidRDefault="00115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08"/>
              <w:rPr>
                <w:rFonts w:asciiTheme="minorHAnsi" w:hAnsiTheme="minorHAnsi"/>
                <w:color w:val="000000"/>
                <w:lang w:val="en-US"/>
              </w:rPr>
            </w:pPr>
            <w:r w:rsidRPr="001152BE">
              <w:rPr>
                <w:rFonts w:asciiTheme="minorHAnsi" w:hAnsiTheme="minorHAnsi"/>
              </w:rPr>
              <w:t>Winda Aprianti, M.Si</w:t>
            </w:r>
          </w:p>
        </w:tc>
        <w:tc>
          <w:tcPr>
            <w:tcW w:w="1749" w:type="dxa"/>
          </w:tcPr>
          <w:p w14:paraId="6591100C" w14:textId="77777777" w:rsidR="00300751" w:rsidRPr="001152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08"/>
              <w:rPr>
                <w:rFonts w:asciiTheme="minorHAnsi" w:hAnsiTheme="minorHAnsi"/>
                <w:color w:val="000000"/>
              </w:rPr>
            </w:pPr>
            <w:r w:rsidRPr="001152BE">
              <w:rPr>
                <w:rFonts w:asciiTheme="minorHAnsi" w:hAnsiTheme="minorHAnsi"/>
                <w:color w:val="000000"/>
              </w:rPr>
              <w:t>Dosen</w:t>
            </w:r>
          </w:p>
        </w:tc>
      </w:tr>
      <w:tr w:rsidR="001152BE" w14:paraId="23C2A09C" w14:textId="77777777" w:rsidTr="00663945">
        <w:trPr>
          <w:trHeight w:val="397"/>
        </w:trPr>
        <w:tc>
          <w:tcPr>
            <w:tcW w:w="2597" w:type="dxa"/>
          </w:tcPr>
          <w:p w14:paraId="63F13200" w14:textId="5A50F8D2" w:rsidR="001152BE" w:rsidRPr="001152BE" w:rsidRDefault="001152BE" w:rsidP="00115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07"/>
              <w:rPr>
                <w:rFonts w:asciiTheme="minorHAnsi" w:hAnsiTheme="minorHAnsi"/>
                <w:color w:val="000000"/>
                <w:lang w:val="en-US"/>
              </w:rPr>
            </w:pPr>
            <w:r w:rsidRPr="001152BE">
              <w:rPr>
                <w:rFonts w:asciiTheme="minorHAnsi" w:hAnsiTheme="minorHAnsi"/>
                <w:color w:val="000000"/>
              </w:rPr>
              <w:t xml:space="preserve">Manajer Kelompok </w:t>
            </w:r>
            <w:r w:rsidRPr="001152BE">
              <w:rPr>
                <w:rFonts w:asciiTheme="minorHAnsi" w:hAnsiTheme="minorHAnsi"/>
                <w:color w:val="000000"/>
                <w:lang w:val="en-US"/>
              </w:rPr>
              <w:t>7</w:t>
            </w:r>
          </w:p>
        </w:tc>
        <w:tc>
          <w:tcPr>
            <w:tcW w:w="4690" w:type="dxa"/>
          </w:tcPr>
          <w:p w14:paraId="37180A0F" w14:textId="3A4206EB" w:rsidR="001152BE" w:rsidRPr="001152BE" w:rsidRDefault="001152BE" w:rsidP="00115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08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>Hari Wicaksono</w:t>
            </w:r>
          </w:p>
        </w:tc>
        <w:tc>
          <w:tcPr>
            <w:tcW w:w="1749" w:type="dxa"/>
          </w:tcPr>
          <w:p w14:paraId="3046B60B" w14:textId="77777777" w:rsidR="001152BE" w:rsidRPr="001152BE" w:rsidRDefault="001152BE" w:rsidP="00115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08"/>
              <w:rPr>
                <w:rFonts w:asciiTheme="minorHAnsi" w:hAnsiTheme="minorHAnsi"/>
                <w:color w:val="000000"/>
              </w:rPr>
            </w:pPr>
            <w:r w:rsidRPr="001152BE">
              <w:rPr>
                <w:rFonts w:asciiTheme="minorHAnsi" w:hAnsiTheme="minorHAnsi"/>
                <w:color w:val="000000"/>
              </w:rPr>
              <w:t>Mahasiswa</w:t>
            </w:r>
          </w:p>
        </w:tc>
      </w:tr>
      <w:tr w:rsidR="001152BE" w14:paraId="553C9B50" w14:textId="77777777" w:rsidTr="00663945">
        <w:trPr>
          <w:trHeight w:val="305"/>
        </w:trPr>
        <w:tc>
          <w:tcPr>
            <w:tcW w:w="2597" w:type="dxa"/>
          </w:tcPr>
          <w:p w14:paraId="7C9847A0" w14:textId="4B7A5230" w:rsidR="001152BE" w:rsidRPr="001152BE" w:rsidRDefault="001152BE" w:rsidP="00115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107"/>
              <w:rPr>
                <w:rFonts w:asciiTheme="minorHAnsi" w:hAnsiTheme="minorHAnsi"/>
                <w:color w:val="000000"/>
                <w:lang w:val="en-US"/>
              </w:rPr>
            </w:pPr>
            <w:r w:rsidRPr="001152BE">
              <w:rPr>
                <w:rFonts w:asciiTheme="minorHAnsi" w:hAnsiTheme="minorHAnsi"/>
                <w:color w:val="000000"/>
              </w:rPr>
              <w:t xml:space="preserve">Anggota Kelompok </w:t>
            </w:r>
            <w:r w:rsidRPr="001152BE">
              <w:rPr>
                <w:rFonts w:asciiTheme="minorHAnsi" w:hAnsiTheme="minorHAnsi"/>
                <w:color w:val="000000"/>
                <w:lang w:val="en-US"/>
              </w:rPr>
              <w:t>7</w:t>
            </w:r>
          </w:p>
        </w:tc>
        <w:tc>
          <w:tcPr>
            <w:tcW w:w="4690" w:type="dxa"/>
          </w:tcPr>
          <w:p w14:paraId="443AA6AA" w14:textId="77777777" w:rsidR="001152BE" w:rsidRDefault="001152BE" w:rsidP="00115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59" w:lineRule="auto"/>
              <w:ind w:right="1994"/>
              <w:rPr>
                <w:rFonts w:asciiTheme="minorHAnsi" w:hAnsiTheme="minorHAnsi"/>
                <w:color w:val="000000"/>
                <w:lang w:val="en-US"/>
              </w:rPr>
            </w:pPr>
            <w:r w:rsidRPr="001152BE">
              <w:rPr>
                <w:rFonts w:asciiTheme="minorHAnsi" w:hAnsiTheme="minorHAnsi"/>
                <w:color w:val="000000"/>
                <w:lang w:val="en-US"/>
              </w:rPr>
              <w:t xml:space="preserve">  </w:t>
            </w:r>
            <w:r>
              <w:rPr>
                <w:rFonts w:asciiTheme="minorHAnsi" w:hAnsiTheme="minorHAnsi"/>
                <w:color w:val="000000"/>
                <w:lang w:val="en-US"/>
              </w:rPr>
              <w:t>Akhmad Sofyan</w:t>
            </w:r>
          </w:p>
          <w:p w14:paraId="2DB3186F" w14:textId="0E0BEC38" w:rsidR="001152BE" w:rsidRPr="001152BE" w:rsidRDefault="001152BE" w:rsidP="00115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59" w:lineRule="auto"/>
              <w:ind w:right="1994"/>
              <w:rPr>
                <w:rFonts w:asciiTheme="minorHAnsi" w:hAnsiTheme="minorHAnsi"/>
                <w:color w:val="000000"/>
                <w:lang w:val="en-US"/>
              </w:rPr>
            </w:pPr>
            <w:r>
              <w:rPr>
                <w:rFonts w:asciiTheme="minorHAnsi" w:hAnsiTheme="minorHAnsi"/>
                <w:color w:val="000000"/>
                <w:lang w:val="en-US"/>
              </w:rPr>
              <w:t xml:space="preserve">  Kurdianto</w:t>
            </w:r>
          </w:p>
        </w:tc>
        <w:tc>
          <w:tcPr>
            <w:tcW w:w="1749" w:type="dxa"/>
          </w:tcPr>
          <w:p w14:paraId="4ABD24E1" w14:textId="77777777" w:rsidR="001152BE" w:rsidRPr="001152BE" w:rsidRDefault="001152BE" w:rsidP="001152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/>
              <w:ind w:left="108"/>
              <w:rPr>
                <w:rFonts w:asciiTheme="minorHAnsi" w:hAnsiTheme="minorHAnsi"/>
                <w:color w:val="000000"/>
              </w:rPr>
            </w:pPr>
            <w:r w:rsidRPr="001152BE">
              <w:rPr>
                <w:rFonts w:asciiTheme="minorHAnsi" w:hAnsiTheme="minorHAnsi"/>
                <w:color w:val="000000"/>
              </w:rPr>
              <w:t>Mahasiswa</w:t>
            </w:r>
          </w:p>
        </w:tc>
      </w:tr>
    </w:tbl>
    <w:p w14:paraId="111F2229" w14:textId="77777777" w:rsidR="00300751" w:rsidRDefault="00300751" w:rsidP="0066394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0"/>
          <w:szCs w:val="30"/>
        </w:rPr>
      </w:pPr>
    </w:p>
    <w:p w14:paraId="726E270E" w14:textId="77777777" w:rsidR="00300751" w:rsidRDefault="00000000">
      <w:pPr>
        <w:pStyle w:val="Heading1"/>
        <w:numPr>
          <w:ilvl w:val="0"/>
          <w:numId w:val="1"/>
        </w:numPr>
        <w:tabs>
          <w:tab w:val="left" w:pos="470"/>
        </w:tabs>
      </w:pPr>
      <w:r>
        <w:t>Ruang Kerja/Workshop/Laboratorium</w:t>
      </w:r>
    </w:p>
    <w:p w14:paraId="2FFB00B6" w14:textId="0BAC37BC" w:rsidR="00300751" w:rsidRPr="001152BE" w:rsidRDefault="00000000" w:rsidP="001152BE">
      <w:pPr>
        <w:pBdr>
          <w:top w:val="nil"/>
          <w:left w:val="nil"/>
          <w:bottom w:val="nil"/>
          <w:right w:val="nil"/>
          <w:between w:val="nil"/>
        </w:pBdr>
        <w:spacing w:before="33" w:line="360" w:lineRule="auto"/>
        <w:ind w:left="565"/>
        <w:rPr>
          <w:rFonts w:asciiTheme="minorHAnsi" w:hAnsiTheme="minorHAnsi"/>
          <w:color w:val="000000"/>
          <w:lang w:val="en-US"/>
        </w:rPr>
      </w:pPr>
      <w:r w:rsidRPr="001152BE">
        <w:rPr>
          <w:rFonts w:asciiTheme="minorHAnsi" w:hAnsiTheme="minorHAnsi"/>
          <w:color w:val="000000"/>
        </w:rPr>
        <w:t xml:space="preserve">Ruang Kerja </w:t>
      </w:r>
      <w:r w:rsidR="00663945" w:rsidRPr="001152BE">
        <w:rPr>
          <w:rFonts w:asciiTheme="minorHAnsi" w:hAnsiTheme="minorHAnsi"/>
          <w:color w:val="000000"/>
          <w:lang w:val="en-US"/>
        </w:rPr>
        <w:t>IT Proyek</w:t>
      </w:r>
      <w:r w:rsidRPr="001152BE">
        <w:rPr>
          <w:rFonts w:asciiTheme="minorHAnsi" w:hAnsiTheme="minorHAnsi"/>
          <w:color w:val="000000"/>
        </w:rPr>
        <w:t xml:space="preserve"> “</w:t>
      </w:r>
      <w:r w:rsidR="00663945" w:rsidRPr="001152BE">
        <w:rPr>
          <w:rFonts w:asciiTheme="minorHAnsi" w:hAnsiTheme="minorHAnsi"/>
          <w:color w:val="000000"/>
        </w:rPr>
        <w:t>Sistem Informasi Permohonan Jasa Humas Politeknik Negeri Tanah Laut</w:t>
      </w:r>
      <w:r w:rsidRPr="001152BE">
        <w:rPr>
          <w:rFonts w:asciiTheme="minorHAnsi" w:hAnsiTheme="minorHAnsi"/>
          <w:color w:val="000000"/>
        </w:rPr>
        <w:t>” di</w:t>
      </w:r>
      <w:r w:rsidR="00663945" w:rsidRPr="001152BE">
        <w:rPr>
          <w:rFonts w:asciiTheme="minorHAnsi" w:hAnsiTheme="minorHAnsi"/>
          <w:color w:val="000000"/>
          <w:lang w:val="en-US"/>
        </w:rPr>
        <w:t xml:space="preserve"> </w:t>
      </w:r>
      <w:r w:rsidR="00172982" w:rsidRPr="001152BE">
        <w:rPr>
          <w:rFonts w:asciiTheme="minorHAnsi" w:hAnsiTheme="minorHAnsi"/>
          <w:color w:val="000000"/>
          <w:lang w:val="en-US"/>
        </w:rPr>
        <w:t>L</w:t>
      </w:r>
      <w:r w:rsidR="00663945" w:rsidRPr="001152BE">
        <w:rPr>
          <w:rFonts w:asciiTheme="minorHAnsi" w:hAnsiTheme="minorHAnsi"/>
          <w:color w:val="000000"/>
          <w:lang w:val="en-US"/>
        </w:rPr>
        <w:t xml:space="preserve">ab </w:t>
      </w:r>
      <w:r w:rsidR="001152BE">
        <w:rPr>
          <w:rFonts w:asciiTheme="minorHAnsi" w:hAnsiTheme="minorHAnsi"/>
          <w:color w:val="000000"/>
          <w:lang w:val="en-US"/>
        </w:rPr>
        <w:t>Linus Trovalds.</w:t>
      </w:r>
    </w:p>
    <w:p w14:paraId="4B570894" w14:textId="345917C3" w:rsidR="00300751" w:rsidRDefault="00000000" w:rsidP="001152BE">
      <w:pPr>
        <w:pStyle w:val="Heading1"/>
        <w:numPr>
          <w:ilvl w:val="0"/>
          <w:numId w:val="1"/>
        </w:numPr>
        <w:tabs>
          <w:tab w:val="left" w:pos="470"/>
        </w:tabs>
        <w:spacing w:line="268" w:lineRule="auto"/>
        <w:ind w:left="565" w:right="1151" w:hanging="360"/>
      </w:pPr>
      <w:r>
        <w:t>Mata Kuliah, Capaian Pembelajaran Lulusan dan Capaian Pembelajaran Umum Mata</w:t>
      </w:r>
      <w:r w:rsidR="001152BE">
        <w:t xml:space="preserve"> </w:t>
      </w:r>
      <w:r>
        <w:t>Kuliah yang terlibat</w:t>
      </w:r>
    </w:p>
    <w:p w14:paraId="64F0F406" w14:textId="3B159CD5" w:rsidR="00300751" w:rsidRPr="001152BE" w:rsidRDefault="006639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32"/>
        <w:ind w:left="926" w:hanging="361"/>
        <w:rPr>
          <w:rFonts w:asciiTheme="minorHAnsi" w:hAnsiTheme="minorHAnsi"/>
        </w:rPr>
      </w:pPr>
      <w:r w:rsidRPr="001152BE">
        <w:rPr>
          <w:rFonts w:asciiTheme="minorHAnsi" w:hAnsiTheme="minorHAnsi"/>
          <w:color w:val="000000"/>
          <w:lang w:val="en-US"/>
        </w:rPr>
        <w:t>IT PROYEK</w:t>
      </w:r>
    </w:p>
    <w:p w14:paraId="3216233C" w14:textId="788AF638" w:rsidR="00300751" w:rsidRPr="001152BE" w:rsidRDefault="00663945" w:rsidP="006639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6"/>
        </w:tabs>
        <w:spacing w:before="61"/>
        <w:ind w:left="926" w:hanging="361"/>
        <w:rPr>
          <w:rFonts w:asciiTheme="minorHAnsi" w:hAnsiTheme="minorHAnsi"/>
          <w:color w:val="000000"/>
        </w:rPr>
      </w:pPr>
      <w:r w:rsidRPr="001152BE">
        <w:rPr>
          <w:rFonts w:asciiTheme="minorHAnsi" w:hAnsiTheme="minorHAnsi"/>
          <w:color w:val="000000"/>
          <w:lang w:val="en-US"/>
        </w:rPr>
        <w:t>MULTIMEDIA</w:t>
      </w:r>
    </w:p>
    <w:sectPr w:rsidR="00300751" w:rsidRPr="001152BE">
      <w:pgSz w:w="11910" w:h="16840"/>
      <w:pgMar w:top="1340" w:right="7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49C6"/>
    <w:multiLevelType w:val="multilevel"/>
    <w:tmpl w:val="C910158A"/>
    <w:lvl w:ilvl="0">
      <w:start w:val="1"/>
      <w:numFmt w:val="decimal"/>
      <w:lvlText w:val="%1."/>
      <w:lvlJc w:val="left"/>
      <w:pPr>
        <w:ind w:left="470" w:hanging="264"/>
      </w:pPr>
      <w:rPr>
        <w:rFonts w:ascii="Caladea" w:eastAsia="Caladea" w:hAnsi="Caladea" w:cs="Caladea"/>
        <w:b/>
        <w:sz w:val="24"/>
        <w:szCs w:val="24"/>
      </w:rPr>
    </w:lvl>
    <w:lvl w:ilvl="1">
      <w:start w:val="1"/>
      <w:numFmt w:val="decimal"/>
      <w:lvlText w:val="%2)"/>
      <w:lvlJc w:val="left"/>
      <w:pPr>
        <w:ind w:left="990" w:hanging="425"/>
      </w:pPr>
    </w:lvl>
    <w:lvl w:ilvl="2">
      <w:numFmt w:val="bullet"/>
      <w:lvlText w:val="•"/>
      <w:lvlJc w:val="left"/>
      <w:pPr>
        <w:ind w:left="1288" w:hanging="295"/>
      </w:pPr>
      <w:rPr>
        <w:rFonts w:ascii="Arial" w:eastAsia="Arial" w:hAnsi="Arial" w:cs="Arial"/>
        <w:sz w:val="22"/>
        <w:szCs w:val="22"/>
      </w:rPr>
    </w:lvl>
    <w:lvl w:ilvl="3">
      <w:numFmt w:val="bullet"/>
      <w:lvlText w:val="•"/>
      <w:lvlJc w:val="left"/>
      <w:pPr>
        <w:ind w:left="1280" w:hanging="296"/>
      </w:pPr>
    </w:lvl>
    <w:lvl w:ilvl="4">
      <w:numFmt w:val="bullet"/>
      <w:lvlText w:val="•"/>
      <w:lvlJc w:val="left"/>
      <w:pPr>
        <w:ind w:left="2460" w:hanging="296"/>
      </w:pPr>
    </w:lvl>
    <w:lvl w:ilvl="5">
      <w:numFmt w:val="bullet"/>
      <w:lvlText w:val="•"/>
      <w:lvlJc w:val="left"/>
      <w:pPr>
        <w:ind w:left="3641" w:hanging="296"/>
      </w:pPr>
    </w:lvl>
    <w:lvl w:ilvl="6">
      <w:numFmt w:val="bullet"/>
      <w:lvlText w:val="•"/>
      <w:lvlJc w:val="left"/>
      <w:pPr>
        <w:ind w:left="4822" w:hanging="296"/>
      </w:pPr>
    </w:lvl>
    <w:lvl w:ilvl="7">
      <w:numFmt w:val="bullet"/>
      <w:lvlText w:val="•"/>
      <w:lvlJc w:val="left"/>
      <w:pPr>
        <w:ind w:left="6003" w:hanging="296"/>
      </w:pPr>
    </w:lvl>
    <w:lvl w:ilvl="8">
      <w:numFmt w:val="bullet"/>
      <w:lvlText w:val="•"/>
      <w:lvlJc w:val="left"/>
      <w:pPr>
        <w:ind w:left="7184" w:hanging="296"/>
      </w:pPr>
    </w:lvl>
  </w:abstractNum>
  <w:num w:numId="1" w16cid:durableId="32813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751"/>
    <w:rsid w:val="000D396B"/>
    <w:rsid w:val="001073A0"/>
    <w:rsid w:val="001152BE"/>
    <w:rsid w:val="00141049"/>
    <w:rsid w:val="00172982"/>
    <w:rsid w:val="001A7616"/>
    <w:rsid w:val="00236D70"/>
    <w:rsid w:val="002700E7"/>
    <w:rsid w:val="002B6D4E"/>
    <w:rsid w:val="002F3191"/>
    <w:rsid w:val="00300751"/>
    <w:rsid w:val="00330D9D"/>
    <w:rsid w:val="003327E7"/>
    <w:rsid w:val="003A6E3D"/>
    <w:rsid w:val="004D4AA6"/>
    <w:rsid w:val="0051460E"/>
    <w:rsid w:val="00550008"/>
    <w:rsid w:val="005E39CB"/>
    <w:rsid w:val="005F5C90"/>
    <w:rsid w:val="00612A31"/>
    <w:rsid w:val="00663945"/>
    <w:rsid w:val="00716CDE"/>
    <w:rsid w:val="00764552"/>
    <w:rsid w:val="007E10AB"/>
    <w:rsid w:val="007E66C1"/>
    <w:rsid w:val="008953BA"/>
    <w:rsid w:val="00916F47"/>
    <w:rsid w:val="0099421C"/>
    <w:rsid w:val="009C0201"/>
    <w:rsid w:val="009F35CF"/>
    <w:rsid w:val="00A27408"/>
    <w:rsid w:val="00AE3EEE"/>
    <w:rsid w:val="00B67A15"/>
    <w:rsid w:val="00B85660"/>
    <w:rsid w:val="00C17AB3"/>
    <w:rsid w:val="00C26767"/>
    <w:rsid w:val="00D45154"/>
    <w:rsid w:val="00DF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A170"/>
  <w15:docId w15:val="{0718D1CD-2767-4334-8E8E-FF3BD1E5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adea" w:eastAsia="Caladea" w:hAnsi="Caladea" w:cs="Caladea"/>
        <w:sz w:val="22"/>
        <w:szCs w:val="22"/>
        <w:lang w:val="id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470" w:hanging="264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30D9D"/>
    <w:pPr>
      <w:autoSpaceDE w:val="0"/>
      <w:autoSpaceDN w:val="0"/>
      <w:spacing w:before="35"/>
    </w:pPr>
    <w:rPr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30D9D"/>
    <w:rPr>
      <w:lang w:val="en-GB" w:eastAsia="en-US"/>
    </w:rPr>
  </w:style>
  <w:style w:type="table" w:styleId="TableGrid">
    <w:name w:val="Table Grid"/>
    <w:basedOn w:val="TableNormal"/>
    <w:uiPriority w:val="39"/>
    <w:rsid w:val="00330D9D"/>
    <w:pPr>
      <w:autoSpaceDE w:val="0"/>
      <w:autoSpaceDN w:val="0"/>
    </w:pPr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 Nurrahman</dc:creator>
  <cp:lastModifiedBy>HARI WICAKSONO</cp:lastModifiedBy>
  <cp:revision>20</cp:revision>
  <dcterms:created xsi:type="dcterms:W3CDTF">2024-02-29T03:50:00Z</dcterms:created>
  <dcterms:modified xsi:type="dcterms:W3CDTF">2024-03-19T02:46:00Z</dcterms:modified>
</cp:coreProperties>
</file>