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55DD" w:rsidRDefault="00B855DD" w:rsidP="00B855DD">
      <w:pPr>
        <w:pStyle w:val="Title"/>
        <w:jc w:val="center"/>
        <w:rPr>
          <w:rFonts w:eastAsia="Times New Roman"/>
          <w:lang w:val="en-AU"/>
        </w:rPr>
      </w:pPr>
    </w:p>
    <w:p w:rsidR="00B855DD" w:rsidRDefault="00B855DD" w:rsidP="00B855DD">
      <w:pPr>
        <w:pStyle w:val="Title"/>
        <w:jc w:val="center"/>
        <w:rPr>
          <w:rFonts w:eastAsia="Times New Roman"/>
          <w:lang w:val="en-AU"/>
        </w:rPr>
      </w:pPr>
    </w:p>
    <w:p w:rsidR="00B855DD" w:rsidRDefault="00B855DD" w:rsidP="00B855DD">
      <w:pPr>
        <w:pStyle w:val="Title"/>
        <w:jc w:val="center"/>
        <w:rPr>
          <w:rFonts w:eastAsia="Times New Roman"/>
          <w:lang w:val="en-AU"/>
        </w:rPr>
      </w:pPr>
    </w:p>
    <w:p w:rsidR="00E11888" w:rsidRDefault="00E11888" w:rsidP="00B855DD">
      <w:pPr>
        <w:pStyle w:val="Title"/>
        <w:jc w:val="center"/>
        <w:rPr>
          <w:rFonts w:eastAsia="Times New Roman"/>
          <w:lang w:val="en-AU"/>
        </w:rPr>
      </w:pPr>
      <w:r>
        <w:rPr>
          <w:rFonts w:eastAsia="Times New Roman"/>
          <w:lang w:val="en-AU"/>
        </w:rPr>
        <w:t>Loop3D</w:t>
      </w:r>
    </w:p>
    <w:p w:rsidR="00E11888" w:rsidRDefault="00E11888" w:rsidP="00B855DD">
      <w:pPr>
        <w:pStyle w:val="Title"/>
        <w:jc w:val="center"/>
        <w:rPr>
          <w:rFonts w:eastAsia="Times New Roman"/>
          <w:lang w:val="en-AU"/>
        </w:rPr>
      </w:pPr>
      <w:r>
        <w:rPr>
          <w:rFonts w:eastAsia="Times New Roman"/>
          <w:lang w:val="en-AU"/>
        </w:rPr>
        <w:t>Geoscience Knowledge Representation Conceptual Model</w:t>
      </w:r>
    </w:p>
    <w:p w:rsidR="00E11888" w:rsidRDefault="00EE78F8" w:rsidP="00B855DD">
      <w:pPr>
        <w:pStyle w:val="TOCHeading"/>
        <w:jc w:val="center"/>
        <w:rPr>
          <w:lang w:val="en-AU"/>
        </w:rPr>
      </w:pPr>
      <w:r>
        <w:rPr>
          <w:lang w:val="en-AU"/>
        </w:rPr>
        <w:t>Progress report</w:t>
      </w:r>
    </w:p>
    <w:p w:rsidR="00E11888" w:rsidRDefault="00E11888" w:rsidP="00B855DD">
      <w:pPr>
        <w:pStyle w:val="TOCHeading"/>
        <w:jc w:val="center"/>
        <w:rPr>
          <w:lang w:val="en-AU"/>
        </w:rPr>
      </w:pPr>
      <w:r>
        <w:rPr>
          <w:lang w:val="en-AU"/>
        </w:rPr>
        <w:t>2019-03-28</w:t>
      </w:r>
    </w:p>
    <w:p w:rsidR="00E11888" w:rsidRPr="00E11888" w:rsidRDefault="00E11888" w:rsidP="00B855DD">
      <w:pPr>
        <w:pStyle w:val="TOCHeading"/>
        <w:jc w:val="center"/>
        <w:rPr>
          <w:lang w:val="en-AU"/>
        </w:rPr>
      </w:pPr>
      <w:r w:rsidRPr="00E11888">
        <w:rPr>
          <w:lang w:val="en-AU"/>
        </w:rPr>
        <w:t>Boyan Brodaric (Geological Survey of Canada)</w:t>
      </w:r>
    </w:p>
    <w:p w:rsidR="00E11888" w:rsidRDefault="00E11888" w:rsidP="00B855DD">
      <w:pPr>
        <w:pStyle w:val="TOCHeading"/>
        <w:jc w:val="center"/>
        <w:rPr>
          <w:lang w:val="en-AU"/>
        </w:rPr>
      </w:pPr>
      <w:r w:rsidRPr="00E11888">
        <w:rPr>
          <w:lang w:val="en-AU"/>
        </w:rPr>
        <w:t>Stephen M. Richard (U.S. Geoscience Information Network)</w:t>
      </w:r>
    </w:p>
    <w:p w:rsidR="005F6C34" w:rsidRDefault="00E11888" w:rsidP="00980C96">
      <w:pPr>
        <w:pStyle w:val="TOCHeading"/>
        <w:rPr>
          <w:lang w:val="en-AU"/>
        </w:rPr>
      </w:pPr>
      <w:r>
        <w:rPr>
          <w:lang w:val="en-AU"/>
        </w:rPr>
        <w:br w:type="page"/>
      </w:r>
      <w:r w:rsidR="00DB4363">
        <w:rPr>
          <w:lang w:val="en-AU"/>
        </w:rPr>
        <w:lastRenderedPageBreak/>
        <w:t>Table of Contents</w:t>
      </w:r>
    </w:p>
    <w:p w:rsidR="00B855DD" w:rsidRDefault="00DB4363">
      <w:pPr>
        <w:pStyle w:val="TOC1"/>
        <w:rPr>
          <w:rFonts w:asciiTheme="minorHAnsi" w:eastAsiaTheme="minorEastAsia" w:hAnsiTheme="minorHAnsi" w:cstheme="minorBidi"/>
          <w:b w:val="0"/>
          <w:bCs w:val="0"/>
          <w:noProof/>
          <w:sz w:val="22"/>
          <w:szCs w:val="22"/>
        </w:rPr>
      </w:pPr>
      <w:r>
        <w:fldChar w:fldCharType="begin"/>
      </w:r>
      <w:r>
        <w:instrText>TOC \o "1-9"</w:instrText>
      </w:r>
      <w:r>
        <w:fldChar w:fldCharType="separate"/>
      </w:r>
      <w:r w:rsidR="00B855DD" w:rsidRPr="00DF2A89">
        <w:rPr>
          <w:noProof/>
          <w:lang w:val="en-AU"/>
        </w:rPr>
        <w:t>Introduction</w:t>
      </w:r>
      <w:r w:rsidR="00B855DD">
        <w:rPr>
          <w:noProof/>
        </w:rPr>
        <w:tab/>
      </w:r>
      <w:r w:rsidR="00B855DD">
        <w:rPr>
          <w:noProof/>
        </w:rPr>
        <w:fldChar w:fldCharType="begin"/>
      </w:r>
      <w:r w:rsidR="00B855DD">
        <w:rPr>
          <w:noProof/>
        </w:rPr>
        <w:instrText xml:space="preserve"> PAGEREF _Toc4741822 \h </w:instrText>
      </w:r>
      <w:r w:rsidR="00B855DD">
        <w:rPr>
          <w:noProof/>
        </w:rPr>
      </w:r>
      <w:r w:rsidR="00B855DD">
        <w:rPr>
          <w:noProof/>
        </w:rPr>
        <w:fldChar w:fldCharType="separate"/>
      </w:r>
      <w:r w:rsidR="00B855DD">
        <w:rPr>
          <w:noProof/>
        </w:rPr>
        <w:t>7</w:t>
      </w:r>
      <w:r w:rsidR="00B855DD">
        <w:rPr>
          <w:noProof/>
        </w:rPr>
        <w:fldChar w:fldCharType="end"/>
      </w:r>
    </w:p>
    <w:p w:rsidR="00B855DD" w:rsidRDefault="00B855DD">
      <w:pPr>
        <w:pStyle w:val="TOC1"/>
        <w:rPr>
          <w:rFonts w:asciiTheme="minorHAnsi" w:eastAsiaTheme="minorEastAsia" w:hAnsiTheme="minorHAnsi" w:cstheme="minorBidi"/>
          <w:b w:val="0"/>
          <w:bCs w:val="0"/>
          <w:noProof/>
          <w:sz w:val="22"/>
          <w:szCs w:val="22"/>
        </w:rPr>
      </w:pPr>
      <w:r w:rsidRPr="00DF2A89">
        <w:rPr>
          <w:noProof/>
          <w:lang w:val="en-AU"/>
        </w:rPr>
        <w:t>Geology Top</w:t>
      </w:r>
      <w:r>
        <w:rPr>
          <w:noProof/>
        </w:rPr>
        <w:tab/>
      </w:r>
      <w:r>
        <w:rPr>
          <w:noProof/>
        </w:rPr>
        <w:fldChar w:fldCharType="begin"/>
      </w:r>
      <w:r>
        <w:rPr>
          <w:noProof/>
        </w:rPr>
        <w:instrText xml:space="preserve"> PAGEREF _Toc4741823 \h </w:instrText>
      </w:r>
      <w:r>
        <w:rPr>
          <w:noProof/>
        </w:rPr>
      </w:r>
      <w:r>
        <w:rPr>
          <w:noProof/>
        </w:rPr>
        <w:fldChar w:fldCharType="separate"/>
      </w:r>
      <w:r>
        <w:rPr>
          <w:noProof/>
        </w:rPr>
        <w:t>7</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GKO-Geologic Top diagram</w:t>
      </w:r>
      <w:r>
        <w:rPr>
          <w:noProof/>
        </w:rPr>
        <w:tab/>
      </w:r>
      <w:r>
        <w:rPr>
          <w:noProof/>
        </w:rPr>
        <w:fldChar w:fldCharType="begin"/>
      </w:r>
      <w:r>
        <w:rPr>
          <w:noProof/>
        </w:rPr>
        <w:instrText xml:space="preserve"> PAGEREF _Toc4741824 \h </w:instrText>
      </w:r>
      <w:r>
        <w:rPr>
          <w:noProof/>
        </w:rPr>
      </w:r>
      <w:r>
        <w:rPr>
          <w:noProof/>
        </w:rPr>
        <w:fldChar w:fldCharType="separate"/>
      </w:r>
      <w:r>
        <w:rPr>
          <w:noProof/>
        </w:rPr>
        <w:t>7</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GKO-Geologic Feature diagram</w:t>
      </w:r>
      <w:r>
        <w:rPr>
          <w:noProof/>
        </w:rPr>
        <w:tab/>
      </w:r>
      <w:r>
        <w:rPr>
          <w:noProof/>
        </w:rPr>
        <w:fldChar w:fldCharType="begin"/>
      </w:r>
      <w:r>
        <w:rPr>
          <w:noProof/>
        </w:rPr>
        <w:instrText xml:space="preserve"> PAGEREF _Toc4741825 \h </w:instrText>
      </w:r>
      <w:r>
        <w:rPr>
          <w:noProof/>
        </w:rPr>
      </w:r>
      <w:r>
        <w:rPr>
          <w:noProof/>
        </w:rPr>
        <w:fldChar w:fldCharType="separate"/>
      </w:r>
      <w:r>
        <w:rPr>
          <w:noProof/>
        </w:rPr>
        <w:t>8</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GKO-Geologic Perdurant diagram</w:t>
      </w:r>
      <w:r>
        <w:rPr>
          <w:noProof/>
        </w:rPr>
        <w:tab/>
      </w:r>
      <w:r>
        <w:rPr>
          <w:noProof/>
        </w:rPr>
        <w:fldChar w:fldCharType="begin"/>
      </w:r>
      <w:r>
        <w:rPr>
          <w:noProof/>
        </w:rPr>
        <w:instrText xml:space="preserve"> PAGEREF _Toc4741826 \h </w:instrText>
      </w:r>
      <w:r>
        <w:rPr>
          <w:noProof/>
        </w:rPr>
      </w:r>
      <w:r>
        <w:rPr>
          <w:noProof/>
        </w:rPr>
        <w:fldChar w:fldCharType="separate"/>
      </w:r>
      <w:r>
        <w:rPr>
          <w:noProof/>
        </w:rPr>
        <w:t>8</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GKO-Geologic Setting diagram</w:t>
      </w:r>
      <w:r>
        <w:rPr>
          <w:noProof/>
        </w:rPr>
        <w:tab/>
      </w:r>
      <w:r>
        <w:rPr>
          <w:noProof/>
        </w:rPr>
        <w:fldChar w:fldCharType="begin"/>
      </w:r>
      <w:r>
        <w:rPr>
          <w:noProof/>
        </w:rPr>
        <w:instrText xml:space="preserve"> PAGEREF _Toc4741827 \h </w:instrText>
      </w:r>
      <w:r>
        <w:rPr>
          <w:noProof/>
        </w:rPr>
      </w:r>
      <w:r>
        <w:rPr>
          <w:noProof/>
        </w:rPr>
        <w:fldChar w:fldCharType="separate"/>
      </w:r>
      <w:r>
        <w:rPr>
          <w:noProof/>
        </w:rPr>
        <w:t>9</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Classes</w:t>
      </w:r>
      <w:r>
        <w:rPr>
          <w:noProof/>
        </w:rPr>
        <w:tab/>
      </w:r>
      <w:r>
        <w:rPr>
          <w:noProof/>
        </w:rPr>
        <w:fldChar w:fldCharType="begin"/>
      </w:r>
      <w:r>
        <w:rPr>
          <w:noProof/>
        </w:rPr>
        <w:instrText xml:space="preserve"> PAGEREF _Toc4741828 \h </w:instrText>
      </w:r>
      <w:r>
        <w:rPr>
          <w:noProof/>
        </w:rPr>
      </w:r>
      <w:r>
        <w:rPr>
          <w:noProof/>
        </w:rPr>
        <w:fldChar w:fldCharType="separate"/>
      </w:r>
      <w:r>
        <w:rPr>
          <w:noProof/>
        </w:rPr>
        <w:t>9</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Contact Metamorphism</w:t>
      </w:r>
      <w:r>
        <w:rPr>
          <w:noProof/>
        </w:rPr>
        <w:tab/>
      </w:r>
      <w:r>
        <w:rPr>
          <w:noProof/>
        </w:rPr>
        <w:fldChar w:fldCharType="begin"/>
      </w:r>
      <w:r>
        <w:rPr>
          <w:noProof/>
        </w:rPr>
        <w:instrText xml:space="preserve"> PAGEREF _Toc4741829 \h </w:instrText>
      </w:r>
      <w:r>
        <w:rPr>
          <w:noProof/>
        </w:rPr>
      </w:r>
      <w:r>
        <w:rPr>
          <w:noProof/>
        </w:rPr>
        <w:fldChar w:fldCharType="separate"/>
      </w:r>
      <w:r>
        <w:rPr>
          <w:noProof/>
        </w:rPr>
        <w:t>9</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Metamorphism</w:t>
      </w:r>
      <w:r>
        <w:rPr>
          <w:noProof/>
        </w:rPr>
        <w:tab/>
      </w:r>
      <w:r>
        <w:rPr>
          <w:noProof/>
        </w:rPr>
        <w:fldChar w:fldCharType="begin"/>
      </w:r>
      <w:r>
        <w:rPr>
          <w:noProof/>
        </w:rPr>
        <w:instrText xml:space="preserve"> PAGEREF _Toc4741830 \h </w:instrText>
      </w:r>
      <w:r>
        <w:rPr>
          <w:noProof/>
        </w:rPr>
      </w:r>
      <w:r>
        <w:rPr>
          <w:noProof/>
        </w:rPr>
        <w:fldChar w:fldCharType="separate"/>
      </w:r>
      <w:r>
        <w:rPr>
          <w:noProof/>
        </w:rPr>
        <w:t>9</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Intrusion</w:t>
      </w:r>
      <w:r>
        <w:rPr>
          <w:noProof/>
        </w:rPr>
        <w:tab/>
      </w:r>
      <w:r>
        <w:rPr>
          <w:noProof/>
        </w:rPr>
        <w:fldChar w:fldCharType="begin"/>
      </w:r>
      <w:r>
        <w:rPr>
          <w:noProof/>
        </w:rPr>
        <w:instrText xml:space="preserve"> PAGEREF _Toc4741831 \h </w:instrText>
      </w:r>
      <w:r>
        <w:rPr>
          <w:noProof/>
        </w:rPr>
      </w:r>
      <w:r>
        <w:rPr>
          <w:noProof/>
        </w:rPr>
        <w:fldChar w:fldCharType="separate"/>
      </w:r>
      <w:r>
        <w:rPr>
          <w:noProof/>
        </w:rPr>
        <w:t>9</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Metasomatism</w:t>
      </w:r>
      <w:r>
        <w:rPr>
          <w:noProof/>
        </w:rPr>
        <w:tab/>
      </w:r>
      <w:r>
        <w:rPr>
          <w:noProof/>
        </w:rPr>
        <w:fldChar w:fldCharType="begin"/>
      </w:r>
      <w:r>
        <w:rPr>
          <w:noProof/>
        </w:rPr>
        <w:instrText xml:space="preserve"> PAGEREF _Toc4741832 \h </w:instrText>
      </w:r>
      <w:r>
        <w:rPr>
          <w:noProof/>
        </w:rPr>
      </w:r>
      <w:r>
        <w:rPr>
          <w:noProof/>
        </w:rPr>
        <w:fldChar w:fldCharType="separate"/>
      </w:r>
      <w:r>
        <w:rPr>
          <w:noProof/>
        </w:rPr>
        <w:t>9</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Esker</w:t>
      </w:r>
      <w:r>
        <w:rPr>
          <w:noProof/>
        </w:rPr>
        <w:tab/>
      </w:r>
      <w:r>
        <w:rPr>
          <w:noProof/>
        </w:rPr>
        <w:fldChar w:fldCharType="begin"/>
      </w:r>
      <w:r>
        <w:rPr>
          <w:noProof/>
        </w:rPr>
        <w:instrText xml:space="preserve"> PAGEREF _Toc4741833 \h </w:instrText>
      </w:r>
      <w:r>
        <w:rPr>
          <w:noProof/>
        </w:rPr>
      </w:r>
      <w:r>
        <w:rPr>
          <w:noProof/>
        </w:rPr>
        <w:fldChar w:fldCharType="separate"/>
      </w:r>
      <w:r>
        <w:rPr>
          <w:noProof/>
        </w:rPr>
        <w:t>10</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Physical Geologic Property</w:t>
      </w:r>
      <w:r>
        <w:rPr>
          <w:noProof/>
        </w:rPr>
        <w:tab/>
      </w:r>
      <w:r>
        <w:rPr>
          <w:noProof/>
        </w:rPr>
        <w:fldChar w:fldCharType="begin"/>
      </w:r>
      <w:r>
        <w:rPr>
          <w:noProof/>
        </w:rPr>
        <w:instrText xml:space="preserve"> PAGEREF _Toc4741834 \h </w:instrText>
      </w:r>
      <w:r>
        <w:rPr>
          <w:noProof/>
        </w:rPr>
      </w:r>
      <w:r>
        <w:rPr>
          <w:noProof/>
        </w:rPr>
        <w:fldChar w:fldCharType="separate"/>
      </w:r>
      <w:r>
        <w:rPr>
          <w:noProof/>
        </w:rPr>
        <w:t>10</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Alluvial Fan Setting</w:t>
      </w:r>
      <w:r>
        <w:rPr>
          <w:noProof/>
        </w:rPr>
        <w:tab/>
      </w:r>
      <w:r>
        <w:rPr>
          <w:noProof/>
        </w:rPr>
        <w:fldChar w:fldCharType="begin"/>
      </w:r>
      <w:r>
        <w:rPr>
          <w:noProof/>
        </w:rPr>
        <w:instrText xml:space="preserve"> PAGEREF _Toc4741835 \h </w:instrText>
      </w:r>
      <w:r>
        <w:rPr>
          <w:noProof/>
        </w:rPr>
      </w:r>
      <w:r>
        <w:rPr>
          <w:noProof/>
        </w:rPr>
        <w:fldChar w:fldCharType="separate"/>
      </w:r>
      <w:r>
        <w:rPr>
          <w:noProof/>
        </w:rPr>
        <w:t>10</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Marine</w:t>
      </w:r>
      <w:r>
        <w:rPr>
          <w:noProof/>
        </w:rPr>
        <w:tab/>
      </w:r>
      <w:r>
        <w:rPr>
          <w:noProof/>
        </w:rPr>
        <w:fldChar w:fldCharType="begin"/>
      </w:r>
      <w:r>
        <w:rPr>
          <w:noProof/>
        </w:rPr>
        <w:instrText xml:space="preserve"> PAGEREF _Toc4741836 \h </w:instrText>
      </w:r>
      <w:r>
        <w:rPr>
          <w:noProof/>
        </w:rPr>
      </w:r>
      <w:r>
        <w:rPr>
          <w:noProof/>
        </w:rPr>
        <w:fldChar w:fldCharType="separate"/>
      </w:r>
      <w:r>
        <w:rPr>
          <w:noProof/>
        </w:rPr>
        <w:t>10</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Geologic Setting</w:t>
      </w:r>
      <w:r>
        <w:rPr>
          <w:noProof/>
        </w:rPr>
        <w:tab/>
      </w:r>
      <w:r>
        <w:rPr>
          <w:noProof/>
        </w:rPr>
        <w:fldChar w:fldCharType="begin"/>
      </w:r>
      <w:r>
        <w:rPr>
          <w:noProof/>
        </w:rPr>
        <w:instrText xml:space="preserve"> PAGEREF _Toc4741837 \h </w:instrText>
      </w:r>
      <w:r>
        <w:rPr>
          <w:noProof/>
        </w:rPr>
      </w:r>
      <w:r>
        <w:rPr>
          <w:noProof/>
        </w:rPr>
        <w:fldChar w:fldCharType="separate"/>
      </w:r>
      <w:r>
        <w:rPr>
          <w:noProof/>
        </w:rPr>
        <w:t>10</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Geologic Perdurant</w:t>
      </w:r>
      <w:r>
        <w:rPr>
          <w:noProof/>
        </w:rPr>
        <w:tab/>
      </w:r>
      <w:r>
        <w:rPr>
          <w:noProof/>
        </w:rPr>
        <w:fldChar w:fldCharType="begin"/>
      </w:r>
      <w:r>
        <w:rPr>
          <w:noProof/>
        </w:rPr>
        <w:instrText xml:space="preserve"> PAGEREF _Toc4741838 \h </w:instrText>
      </w:r>
      <w:r>
        <w:rPr>
          <w:noProof/>
        </w:rPr>
      </w:r>
      <w:r>
        <w:rPr>
          <w:noProof/>
        </w:rPr>
        <w:fldChar w:fldCharType="separate"/>
      </w:r>
      <w:r>
        <w:rPr>
          <w:noProof/>
        </w:rPr>
        <w:t>11</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Geologic Endurant</w:t>
      </w:r>
      <w:r>
        <w:rPr>
          <w:noProof/>
        </w:rPr>
        <w:tab/>
      </w:r>
      <w:r>
        <w:rPr>
          <w:noProof/>
        </w:rPr>
        <w:fldChar w:fldCharType="begin"/>
      </w:r>
      <w:r>
        <w:rPr>
          <w:noProof/>
        </w:rPr>
        <w:instrText xml:space="preserve"> PAGEREF _Toc4741839 \h </w:instrText>
      </w:r>
      <w:r>
        <w:rPr>
          <w:noProof/>
        </w:rPr>
      </w:r>
      <w:r>
        <w:rPr>
          <w:noProof/>
        </w:rPr>
        <w:fldChar w:fldCharType="separate"/>
      </w:r>
      <w:r>
        <w:rPr>
          <w:noProof/>
        </w:rPr>
        <w:t>11</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Faulting</w:t>
      </w:r>
      <w:r>
        <w:rPr>
          <w:noProof/>
        </w:rPr>
        <w:tab/>
      </w:r>
      <w:r>
        <w:rPr>
          <w:noProof/>
        </w:rPr>
        <w:fldChar w:fldCharType="begin"/>
      </w:r>
      <w:r>
        <w:rPr>
          <w:noProof/>
        </w:rPr>
        <w:instrText xml:space="preserve"> PAGEREF _Toc4741840 \h </w:instrText>
      </w:r>
      <w:r>
        <w:rPr>
          <w:noProof/>
        </w:rPr>
      </w:r>
      <w:r>
        <w:rPr>
          <w:noProof/>
        </w:rPr>
        <w:fldChar w:fldCharType="separate"/>
      </w:r>
      <w:r>
        <w:rPr>
          <w:noProof/>
        </w:rPr>
        <w:t>12</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Deposition</w:t>
      </w:r>
      <w:r>
        <w:rPr>
          <w:noProof/>
        </w:rPr>
        <w:tab/>
      </w:r>
      <w:r>
        <w:rPr>
          <w:noProof/>
        </w:rPr>
        <w:fldChar w:fldCharType="begin"/>
      </w:r>
      <w:r>
        <w:rPr>
          <w:noProof/>
        </w:rPr>
        <w:instrText xml:space="preserve"> PAGEREF _Toc4741841 \h </w:instrText>
      </w:r>
      <w:r>
        <w:rPr>
          <w:noProof/>
        </w:rPr>
      </w:r>
      <w:r>
        <w:rPr>
          <w:noProof/>
        </w:rPr>
        <w:fldChar w:fldCharType="separate"/>
      </w:r>
      <w:r>
        <w:rPr>
          <w:noProof/>
        </w:rPr>
        <w:t>12</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Geologic Feature</w:t>
      </w:r>
      <w:r>
        <w:rPr>
          <w:noProof/>
        </w:rPr>
        <w:tab/>
      </w:r>
      <w:r>
        <w:rPr>
          <w:noProof/>
        </w:rPr>
        <w:fldChar w:fldCharType="begin"/>
      </w:r>
      <w:r>
        <w:rPr>
          <w:noProof/>
        </w:rPr>
        <w:instrText xml:space="preserve"> PAGEREF _Toc4741842 \h </w:instrText>
      </w:r>
      <w:r>
        <w:rPr>
          <w:noProof/>
        </w:rPr>
      </w:r>
      <w:r>
        <w:rPr>
          <w:noProof/>
        </w:rPr>
        <w:fldChar w:fldCharType="separate"/>
      </w:r>
      <w:r>
        <w:rPr>
          <w:noProof/>
        </w:rPr>
        <w:t>12</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Geologic Event</w:t>
      </w:r>
      <w:r>
        <w:rPr>
          <w:noProof/>
        </w:rPr>
        <w:tab/>
      </w:r>
      <w:r>
        <w:rPr>
          <w:noProof/>
        </w:rPr>
        <w:fldChar w:fldCharType="begin"/>
      </w:r>
      <w:r>
        <w:rPr>
          <w:noProof/>
        </w:rPr>
        <w:instrText xml:space="preserve"> PAGEREF _Toc4741843 \h </w:instrText>
      </w:r>
      <w:r>
        <w:rPr>
          <w:noProof/>
        </w:rPr>
      </w:r>
      <w:r>
        <w:rPr>
          <w:noProof/>
        </w:rPr>
        <w:fldChar w:fldCharType="separate"/>
      </w:r>
      <w:r>
        <w:rPr>
          <w:noProof/>
        </w:rPr>
        <w:t>13</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Process</w:t>
      </w:r>
      <w:r>
        <w:rPr>
          <w:noProof/>
        </w:rPr>
        <w:tab/>
      </w:r>
      <w:r>
        <w:rPr>
          <w:noProof/>
        </w:rPr>
        <w:fldChar w:fldCharType="begin"/>
      </w:r>
      <w:r>
        <w:rPr>
          <w:noProof/>
        </w:rPr>
        <w:instrText xml:space="preserve"> PAGEREF _Toc4741844 \h </w:instrText>
      </w:r>
      <w:r>
        <w:rPr>
          <w:noProof/>
        </w:rPr>
      </w:r>
      <w:r>
        <w:rPr>
          <w:noProof/>
        </w:rPr>
        <w:fldChar w:fldCharType="separate"/>
      </w:r>
      <w:r>
        <w:rPr>
          <w:noProof/>
        </w:rPr>
        <w:t>13</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Geologic Process</w:t>
      </w:r>
      <w:r>
        <w:rPr>
          <w:noProof/>
        </w:rPr>
        <w:tab/>
      </w:r>
      <w:r>
        <w:rPr>
          <w:noProof/>
        </w:rPr>
        <w:fldChar w:fldCharType="begin"/>
      </w:r>
      <w:r>
        <w:rPr>
          <w:noProof/>
        </w:rPr>
        <w:instrText xml:space="preserve"> PAGEREF _Toc4741845 \h </w:instrText>
      </w:r>
      <w:r>
        <w:rPr>
          <w:noProof/>
        </w:rPr>
      </w:r>
      <w:r>
        <w:rPr>
          <w:noProof/>
        </w:rPr>
        <w:fldChar w:fldCharType="separate"/>
      </w:r>
      <w:r>
        <w:rPr>
          <w:noProof/>
        </w:rPr>
        <w:t>13</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Geologic Structure</w:t>
      </w:r>
      <w:r>
        <w:rPr>
          <w:noProof/>
        </w:rPr>
        <w:tab/>
      </w:r>
      <w:r>
        <w:rPr>
          <w:noProof/>
        </w:rPr>
        <w:fldChar w:fldCharType="begin"/>
      </w:r>
      <w:r>
        <w:rPr>
          <w:noProof/>
        </w:rPr>
        <w:instrText xml:space="preserve"> PAGEREF _Toc4741846 \h </w:instrText>
      </w:r>
      <w:r>
        <w:rPr>
          <w:noProof/>
        </w:rPr>
      </w:r>
      <w:r>
        <w:rPr>
          <w:noProof/>
        </w:rPr>
        <w:fldChar w:fldCharType="separate"/>
      </w:r>
      <w:r>
        <w:rPr>
          <w:noProof/>
        </w:rPr>
        <w:t>14</w:t>
      </w:r>
      <w:r>
        <w:rPr>
          <w:noProof/>
        </w:rPr>
        <w:fldChar w:fldCharType="end"/>
      </w:r>
    </w:p>
    <w:p w:rsidR="00B855DD" w:rsidRDefault="00B855DD">
      <w:pPr>
        <w:pStyle w:val="TOC1"/>
        <w:rPr>
          <w:rFonts w:asciiTheme="minorHAnsi" w:eastAsiaTheme="minorEastAsia" w:hAnsiTheme="minorHAnsi" w:cstheme="minorBidi"/>
          <w:b w:val="0"/>
          <w:bCs w:val="0"/>
          <w:noProof/>
          <w:sz w:val="22"/>
          <w:szCs w:val="22"/>
        </w:rPr>
      </w:pPr>
      <w:r w:rsidRPr="00DF2A89">
        <w:rPr>
          <w:noProof/>
          <w:lang w:val="en-AU"/>
        </w:rPr>
        <w:t>Rock Body and Material</w:t>
      </w:r>
      <w:r>
        <w:rPr>
          <w:noProof/>
        </w:rPr>
        <w:tab/>
      </w:r>
      <w:r>
        <w:rPr>
          <w:noProof/>
        </w:rPr>
        <w:fldChar w:fldCharType="begin"/>
      </w:r>
      <w:r>
        <w:rPr>
          <w:noProof/>
        </w:rPr>
        <w:instrText xml:space="preserve"> PAGEREF _Toc4741847 \h </w:instrText>
      </w:r>
      <w:r>
        <w:rPr>
          <w:noProof/>
        </w:rPr>
      </w:r>
      <w:r>
        <w:rPr>
          <w:noProof/>
        </w:rPr>
        <w:fldChar w:fldCharType="separate"/>
      </w:r>
      <w:r>
        <w:rPr>
          <w:noProof/>
        </w:rPr>
        <w:t>15</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GKO-Rock Body diagram</w:t>
      </w:r>
      <w:r>
        <w:rPr>
          <w:noProof/>
        </w:rPr>
        <w:tab/>
      </w:r>
      <w:r>
        <w:rPr>
          <w:noProof/>
        </w:rPr>
        <w:fldChar w:fldCharType="begin"/>
      </w:r>
      <w:r>
        <w:rPr>
          <w:noProof/>
        </w:rPr>
        <w:instrText xml:space="preserve"> PAGEREF _Toc4741848 \h </w:instrText>
      </w:r>
      <w:r>
        <w:rPr>
          <w:noProof/>
        </w:rPr>
      </w:r>
      <w:r>
        <w:rPr>
          <w:noProof/>
        </w:rPr>
        <w:fldChar w:fldCharType="separate"/>
      </w:r>
      <w:r>
        <w:rPr>
          <w:noProof/>
        </w:rPr>
        <w:t>15</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GKO-Geologic Unit diagram</w:t>
      </w:r>
      <w:r>
        <w:rPr>
          <w:noProof/>
        </w:rPr>
        <w:tab/>
      </w:r>
      <w:r>
        <w:rPr>
          <w:noProof/>
        </w:rPr>
        <w:fldChar w:fldCharType="begin"/>
      </w:r>
      <w:r>
        <w:rPr>
          <w:noProof/>
        </w:rPr>
        <w:instrText xml:space="preserve"> PAGEREF _Toc4741849 \h </w:instrText>
      </w:r>
      <w:r>
        <w:rPr>
          <w:noProof/>
        </w:rPr>
      </w:r>
      <w:r>
        <w:rPr>
          <w:noProof/>
        </w:rPr>
        <w:fldChar w:fldCharType="separate"/>
      </w:r>
      <w:r>
        <w:rPr>
          <w:noProof/>
        </w:rPr>
        <w:t>15</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GKO-Amount of Matter diagram</w:t>
      </w:r>
      <w:r>
        <w:rPr>
          <w:noProof/>
        </w:rPr>
        <w:tab/>
      </w:r>
      <w:r>
        <w:rPr>
          <w:noProof/>
        </w:rPr>
        <w:fldChar w:fldCharType="begin"/>
      </w:r>
      <w:r>
        <w:rPr>
          <w:noProof/>
        </w:rPr>
        <w:instrText xml:space="preserve"> PAGEREF _Toc4741850 \h </w:instrText>
      </w:r>
      <w:r>
        <w:rPr>
          <w:noProof/>
        </w:rPr>
      </w:r>
      <w:r>
        <w:rPr>
          <w:noProof/>
        </w:rPr>
        <w:fldChar w:fldCharType="separate"/>
      </w:r>
      <w:r>
        <w:rPr>
          <w:noProof/>
        </w:rPr>
        <w:t>17</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GKO-Geologic Material diagram</w:t>
      </w:r>
      <w:r>
        <w:rPr>
          <w:noProof/>
        </w:rPr>
        <w:tab/>
      </w:r>
      <w:r>
        <w:rPr>
          <w:noProof/>
        </w:rPr>
        <w:fldChar w:fldCharType="begin"/>
      </w:r>
      <w:r>
        <w:rPr>
          <w:noProof/>
        </w:rPr>
        <w:instrText xml:space="preserve"> PAGEREF _Toc4741851 \h </w:instrText>
      </w:r>
      <w:r>
        <w:rPr>
          <w:noProof/>
        </w:rPr>
      </w:r>
      <w:r>
        <w:rPr>
          <w:noProof/>
        </w:rPr>
        <w:fldChar w:fldCharType="separate"/>
      </w:r>
      <w:r>
        <w:rPr>
          <w:noProof/>
        </w:rPr>
        <w:t>17</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GKO-Rock Material diagram</w:t>
      </w:r>
      <w:r>
        <w:rPr>
          <w:noProof/>
        </w:rPr>
        <w:tab/>
      </w:r>
      <w:r>
        <w:rPr>
          <w:noProof/>
        </w:rPr>
        <w:fldChar w:fldCharType="begin"/>
      </w:r>
      <w:r>
        <w:rPr>
          <w:noProof/>
        </w:rPr>
        <w:instrText xml:space="preserve"> PAGEREF _Toc4741852 \h </w:instrText>
      </w:r>
      <w:r>
        <w:rPr>
          <w:noProof/>
        </w:rPr>
      </w:r>
      <w:r>
        <w:rPr>
          <w:noProof/>
        </w:rPr>
        <w:fldChar w:fldCharType="separate"/>
      </w:r>
      <w:r>
        <w:rPr>
          <w:noProof/>
        </w:rPr>
        <w:t>18</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GKO-Surface Notes diagram</w:t>
      </w:r>
      <w:r>
        <w:rPr>
          <w:noProof/>
        </w:rPr>
        <w:tab/>
      </w:r>
      <w:r>
        <w:rPr>
          <w:noProof/>
        </w:rPr>
        <w:fldChar w:fldCharType="begin"/>
      </w:r>
      <w:r>
        <w:rPr>
          <w:noProof/>
        </w:rPr>
        <w:instrText xml:space="preserve"> PAGEREF _Toc4741853 \h </w:instrText>
      </w:r>
      <w:r>
        <w:rPr>
          <w:noProof/>
        </w:rPr>
      </w:r>
      <w:r>
        <w:rPr>
          <w:noProof/>
        </w:rPr>
        <w:fldChar w:fldCharType="separate"/>
      </w:r>
      <w:r>
        <w:rPr>
          <w:noProof/>
        </w:rPr>
        <w:t>18</w:t>
      </w:r>
      <w:r>
        <w:rPr>
          <w:noProof/>
        </w:rPr>
        <w:fldChar w:fldCharType="end"/>
      </w:r>
    </w:p>
    <w:p w:rsidR="00B855DD" w:rsidRDefault="00B855DD">
      <w:pPr>
        <w:pStyle w:val="TOC3"/>
        <w:rPr>
          <w:rFonts w:asciiTheme="minorHAnsi" w:eastAsiaTheme="minorEastAsia" w:hAnsiTheme="minorHAnsi" w:cstheme="minorBidi"/>
          <w:noProof/>
          <w:sz w:val="22"/>
          <w:szCs w:val="22"/>
        </w:rPr>
      </w:pPr>
      <w:r w:rsidRPr="00DF2A89">
        <w:rPr>
          <w:noProof/>
          <w:lang w:val="en-AU"/>
        </w:rPr>
        <w:t>Rock Body Bottom</w:t>
      </w:r>
      <w:r>
        <w:rPr>
          <w:noProof/>
        </w:rPr>
        <w:tab/>
      </w:r>
      <w:r>
        <w:rPr>
          <w:noProof/>
        </w:rPr>
        <w:fldChar w:fldCharType="begin"/>
      </w:r>
      <w:r>
        <w:rPr>
          <w:noProof/>
        </w:rPr>
        <w:instrText xml:space="preserve"> PAGEREF _Toc4741854 \h </w:instrText>
      </w:r>
      <w:r>
        <w:rPr>
          <w:noProof/>
        </w:rPr>
      </w:r>
      <w:r>
        <w:rPr>
          <w:noProof/>
        </w:rPr>
        <w:fldChar w:fldCharType="separate"/>
      </w:r>
      <w:r>
        <w:rPr>
          <w:noProof/>
        </w:rPr>
        <w:t>18</w:t>
      </w:r>
      <w:r>
        <w:rPr>
          <w:noProof/>
        </w:rPr>
        <w:fldChar w:fldCharType="end"/>
      </w:r>
    </w:p>
    <w:p w:rsidR="00B855DD" w:rsidRDefault="00B855DD">
      <w:pPr>
        <w:pStyle w:val="TOC3"/>
        <w:rPr>
          <w:rFonts w:asciiTheme="minorHAnsi" w:eastAsiaTheme="minorEastAsia" w:hAnsiTheme="minorHAnsi" w:cstheme="minorBidi"/>
          <w:noProof/>
          <w:sz w:val="22"/>
          <w:szCs w:val="22"/>
        </w:rPr>
      </w:pPr>
      <w:r w:rsidRPr="00DF2A89">
        <w:rPr>
          <w:noProof/>
          <w:lang w:val="en-AU"/>
        </w:rPr>
        <w:t>Rock Body Surface</w:t>
      </w:r>
      <w:r>
        <w:rPr>
          <w:noProof/>
        </w:rPr>
        <w:tab/>
      </w:r>
      <w:r>
        <w:rPr>
          <w:noProof/>
        </w:rPr>
        <w:fldChar w:fldCharType="begin"/>
      </w:r>
      <w:r>
        <w:rPr>
          <w:noProof/>
        </w:rPr>
        <w:instrText xml:space="preserve"> PAGEREF _Toc4741855 \h </w:instrText>
      </w:r>
      <w:r>
        <w:rPr>
          <w:noProof/>
        </w:rPr>
      </w:r>
      <w:r>
        <w:rPr>
          <w:noProof/>
        </w:rPr>
        <w:fldChar w:fldCharType="separate"/>
      </w:r>
      <w:r>
        <w:rPr>
          <w:noProof/>
        </w:rPr>
        <w:t>19</w:t>
      </w:r>
      <w:r>
        <w:rPr>
          <w:noProof/>
        </w:rPr>
        <w:fldChar w:fldCharType="end"/>
      </w:r>
    </w:p>
    <w:p w:rsidR="00B855DD" w:rsidRDefault="00B855DD">
      <w:pPr>
        <w:pStyle w:val="TOC3"/>
        <w:rPr>
          <w:rFonts w:asciiTheme="minorHAnsi" w:eastAsiaTheme="minorEastAsia" w:hAnsiTheme="minorHAnsi" w:cstheme="minorBidi"/>
          <w:noProof/>
          <w:sz w:val="22"/>
          <w:szCs w:val="22"/>
        </w:rPr>
      </w:pPr>
      <w:r w:rsidRPr="00DF2A89">
        <w:rPr>
          <w:noProof/>
          <w:lang w:val="en-AU"/>
        </w:rPr>
        <w:t>Rock Body Top</w:t>
      </w:r>
      <w:r>
        <w:rPr>
          <w:noProof/>
        </w:rPr>
        <w:tab/>
      </w:r>
      <w:r>
        <w:rPr>
          <w:noProof/>
        </w:rPr>
        <w:fldChar w:fldCharType="begin"/>
      </w:r>
      <w:r>
        <w:rPr>
          <w:noProof/>
        </w:rPr>
        <w:instrText xml:space="preserve"> PAGEREF _Toc4741856 \h </w:instrText>
      </w:r>
      <w:r>
        <w:rPr>
          <w:noProof/>
        </w:rPr>
      </w:r>
      <w:r>
        <w:rPr>
          <w:noProof/>
        </w:rPr>
        <w:fldChar w:fldCharType="separate"/>
      </w:r>
      <w:r>
        <w:rPr>
          <w:noProof/>
        </w:rPr>
        <w:t>19</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Classes</w:t>
      </w:r>
      <w:r>
        <w:rPr>
          <w:noProof/>
        </w:rPr>
        <w:tab/>
      </w:r>
      <w:r>
        <w:rPr>
          <w:noProof/>
        </w:rPr>
        <w:fldChar w:fldCharType="begin"/>
      </w:r>
      <w:r>
        <w:rPr>
          <w:noProof/>
        </w:rPr>
        <w:instrText xml:space="preserve"> PAGEREF _Toc4741857 \h </w:instrText>
      </w:r>
      <w:r>
        <w:rPr>
          <w:noProof/>
        </w:rPr>
      </w:r>
      <w:r>
        <w:rPr>
          <w:noProof/>
        </w:rPr>
        <w:fldChar w:fldCharType="separate"/>
      </w:r>
      <w:r>
        <w:rPr>
          <w:noProof/>
        </w:rPr>
        <w:t>19</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Alteration Zone</w:t>
      </w:r>
      <w:r>
        <w:rPr>
          <w:noProof/>
        </w:rPr>
        <w:tab/>
      </w:r>
      <w:r>
        <w:rPr>
          <w:noProof/>
        </w:rPr>
        <w:fldChar w:fldCharType="begin"/>
      </w:r>
      <w:r>
        <w:rPr>
          <w:noProof/>
        </w:rPr>
        <w:instrText xml:space="preserve"> PAGEREF _Toc4741858 \h </w:instrText>
      </w:r>
      <w:r>
        <w:rPr>
          <w:noProof/>
        </w:rPr>
      </w:r>
      <w:r>
        <w:rPr>
          <w:noProof/>
        </w:rPr>
        <w:fldChar w:fldCharType="separate"/>
      </w:r>
      <w:r>
        <w:rPr>
          <w:noProof/>
        </w:rPr>
        <w:t>19</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Bed</w:t>
      </w:r>
      <w:r>
        <w:rPr>
          <w:noProof/>
        </w:rPr>
        <w:tab/>
      </w:r>
      <w:r>
        <w:rPr>
          <w:noProof/>
        </w:rPr>
        <w:fldChar w:fldCharType="begin"/>
      </w:r>
      <w:r>
        <w:rPr>
          <w:noProof/>
        </w:rPr>
        <w:instrText xml:space="preserve"> PAGEREF _Toc4741859 \h </w:instrText>
      </w:r>
      <w:r>
        <w:rPr>
          <w:noProof/>
        </w:rPr>
      </w:r>
      <w:r>
        <w:rPr>
          <w:noProof/>
        </w:rPr>
        <w:fldChar w:fldCharType="separate"/>
      </w:r>
      <w:r>
        <w:rPr>
          <w:noProof/>
        </w:rPr>
        <w:t>19</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Carbon</w:t>
      </w:r>
      <w:r>
        <w:rPr>
          <w:noProof/>
        </w:rPr>
        <w:tab/>
      </w:r>
      <w:r>
        <w:rPr>
          <w:noProof/>
        </w:rPr>
        <w:fldChar w:fldCharType="begin"/>
      </w:r>
      <w:r>
        <w:rPr>
          <w:noProof/>
        </w:rPr>
        <w:instrText xml:space="preserve"> PAGEREF _Toc4741860 \h </w:instrText>
      </w:r>
      <w:r>
        <w:rPr>
          <w:noProof/>
        </w:rPr>
      </w:r>
      <w:r>
        <w:rPr>
          <w:noProof/>
        </w:rPr>
        <w:fldChar w:fldCharType="separate"/>
      </w:r>
      <w:r>
        <w:rPr>
          <w:noProof/>
        </w:rPr>
        <w:t>19</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CGI Simple Lithology Type</w:t>
      </w:r>
      <w:r>
        <w:rPr>
          <w:noProof/>
        </w:rPr>
        <w:tab/>
      </w:r>
      <w:r>
        <w:rPr>
          <w:noProof/>
        </w:rPr>
        <w:fldChar w:fldCharType="begin"/>
      </w:r>
      <w:r>
        <w:rPr>
          <w:noProof/>
        </w:rPr>
        <w:instrText xml:space="preserve"> PAGEREF _Toc4741861 \h </w:instrText>
      </w:r>
      <w:r>
        <w:rPr>
          <w:noProof/>
        </w:rPr>
      </w:r>
      <w:r>
        <w:rPr>
          <w:noProof/>
        </w:rPr>
        <w:fldChar w:fldCharType="separate"/>
      </w:r>
      <w:r>
        <w:rPr>
          <w:noProof/>
        </w:rPr>
        <w:t>20</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Chemical RMT</w:t>
      </w:r>
      <w:r>
        <w:rPr>
          <w:noProof/>
        </w:rPr>
        <w:tab/>
      </w:r>
      <w:r>
        <w:rPr>
          <w:noProof/>
        </w:rPr>
        <w:fldChar w:fldCharType="begin"/>
      </w:r>
      <w:r>
        <w:rPr>
          <w:noProof/>
        </w:rPr>
        <w:instrText xml:space="preserve"> PAGEREF _Toc4741862 \h </w:instrText>
      </w:r>
      <w:r>
        <w:rPr>
          <w:noProof/>
        </w:rPr>
      </w:r>
      <w:r>
        <w:rPr>
          <w:noProof/>
        </w:rPr>
        <w:fldChar w:fldCharType="separate"/>
      </w:r>
      <w:r>
        <w:rPr>
          <w:noProof/>
        </w:rPr>
        <w:t>20</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Clast</w:t>
      </w:r>
      <w:r>
        <w:rPr>
          <w:noProof/>
        </w:rPr>
        <w:tab/>
      </w:r>
      <w:r>
        <w:rPr>
          <w:noProof/>
        </w:rPr>
        <w:fldChar w:fldCharType="begin"/>
      </w:r>
      <w:r>
        <w:rPr>
          <w:noProof/>
        </w:rPr>
        <w:instrText xml:space="preserve"> PAGEREF _Toc4741863 \h </w:instrText>
      </w:r>
      <w:r>
        <w:rPr>
          <w:noProof/>
        </w:rPr>
      </w:r>
      <w:r>
        <w:rPr>
          <w:noProof/>
        </w:rPr>
        <w:fldChar w:fldCharType="separate"/>
      </w:r>
      <w:r>
        <w:rPr>
          <w:noProof/>
        </w:rPr>
        <w:t>20</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Crinoid Columnal</w:t>
      </w:r>
      <w:r>
        <w:rPr>
          <w:noProof/>
        </w:rPr>
        <w:tab/>
      </w:r>
      <w:r>
        <w:rPr>
          <w:noProof/>
        </w:rPr>
        <w:fldChar w:fldCharType="begin"/>
      </w:r>
      <w:r>
        <w:rPr>
          <w:noProof/>
        </w:rPr>
        <w:instrText xml:space="preserve"> PAGEREF _Toc4741864 \h </w:instrText>
      </w:r>
      <w:r>
        <w:rPr>
          <w:noProof/>
        </w:rPr>
      </w:r>
      <w:r>
        <w:rPr>
          <w:noProof/>
        </w:rPr>
        <w:fldChar w:fldCharType="separate"/>
      </w:r>
      <w:r>
        <w:rPr>
          <w:noProof/>
        </w:rPr>
        <w:t>20</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Deformation Unit</w:t>
      </w:r>
      <w:r>
        <w:rPr>
          <w:noProof/>
        </w:rPr>
        <w:tab/>
      </w:r>
      <w:r>
        <w:rPr>
          <w:noProof/>
        </w:rPr>
        <w:fldChar w:fldCharType="begin"/>
      </w:r>
      <w:r>
        <w:rPr>
          <w:noProof/>
        </w:rPr>
        <w:instrText xml:space="preserve"> PAGEREF _Toc4741865 \h </w:instrText>
      </w:r>
      <w:r>
        <w:rPr>
          <w:noProof/>
        </w:rPr>
      </w:r>
      <w:r>
        <w:rPr>
          <w:noProof/>
        </w:rPr>
        <w:fldChar w:fldCharType="separate"/>
      </w:r>
      <w:r>
        <w:rPr>
          <w:noProof/>
        </w:rPr>
        <w:t>20</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Element</w:t>
      </w:r>
      <w:r>
        <w:rPr>
          <w:noProof/>
        </w:rPr>
        <w:tab/>
      </w:r>
      <w:r>
        <w:rPr>
          <w:noProof/>
        </w:rPr>
        <w:fldChar w:fldCharType="begin"/>
      </w:r>
      <w:r>
        <w:rPr>
          <w:noProof/>
        </w:rPr>
        <w:instrText xml:space="preserve"> PAGEREF _Toc4741866 \h </w:instrText>
      </w:r>
      <w:r>
        <w:rPr>
          <w:noProof/>
        </w:rPr>
      </w:r>
      <w:r>
        <w:rPr>
          <w:noProof/>
        </w:rPr>
        <w:fldChar w:fldCharType="separate"/>
      </w:r>
      <w:r>
        <w:rPr>
          <w:noProof/>
        </w:rPr>
        <w:t>20</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Element Type</w:t>
      </w:r>
      <w:r>
        <w:rPr>
          <w:noProof/>
        </w:rPr>
        <w:tab/>
      </w:r>
      <w:r>
        <w:rPr>
          <w:noProof/>
        </w:rPr>
        <w:fldChar w:fldCharType="begin"/>
      </w:r>
      <w:r>
        <w:rPr>
          <w:noProof/>
        </w:rPr>
        <w:instrText xml:space="preserve"> PAGEREF _Toc4741867 \h </w:instrText>
      </w:r>
      <w:r>
        <w:rPr>
          <w:noProof/>
        </w:rPr>
      </w:r>
      <w:r>
        <w:rPr>
          <w:noProof/>
        </w:rPr>
        <w:fldChar w:fldCharType="separate"/>
      </w:r>
      <w:r>
        <w:rPr>
          <w:noProof/>
        </w:rPr>
        <w:t>21</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Facies</w:t>
      </w:r>
      <w:r>
        <w:rPr>
          <w:noProof/>
        </w:rPr>
        <w:tab/>
      </w:r>
      <w:r>
        <w:rPr>
          <w:noProof/>
        </w:rPr>
        <w:fldChar w:fldCharType="begin"/>
      </w:r>
      <w:r>
        <w:rPr>
          <w:noProof/>
        </w:rPr>
        <w:instrText xml:space="preserve"> PAGEREF _Toc4741868 \h </w:instrText>
      </w:r>
      <w:r>
        <w:rPr>
          <w:noProof/>
        </w:rPr>
      </w:r>
      <w:r>
        <w:rPr>
          <w:noProof/>
        </w:rPr>
        <w:fldChar w:fldCharType="separate"/>
      </w:r>
      <w:r>
        <w:rPr>
          <w:noProof/>
        </w:rPr>
        <w:t>21</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Fluid</w:t>
      </w:r>
      <w:r>
        <w:rPr>
          <w:noProof/>
        </w:rPr>
        <w:tab/>
      </w:r>
      <w:r>
        <w:rPr>
          <w:noProof/>
        </w:rPr>
        <w:fldChar w:fldCharType="begin"/>
      </w:r>
      <w:r>
        <w:rPr>
          <w:noProof/>
        </w:rPr>
        <w:instrText xml:space="preserve"> PAGEREF _Toc4741869 \h </w:instrText>
      </w:r>
      <w:r>
        <w:rPr>
          <w:noProof/>
        </w:rPr>
      </w:r>
      <w:r>
        <w:rPr>
          <w:noProof/>
        </w:rPr>
        <w:fldChar w:fldCharType="separate"/>
      </w:r>
      <w:r>
        <w:rPr>
          <w:noProof/>
        </w:rPr>
        <w:t>21</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Formation</w:t>
      </w:r>
      <w:r>
        <w:rPr>
          <w:noProof/>
        </w:rPr>
        <w:tab/>
      </w:r>
      <w:r>
        <w:rPr>
          <w:noProof/>
        </w:rPr>
        <w:fldChar w:fldCharType="begin"/>
      </w:r>
      <w:r>
        <w:rPr>
          <w:noProof/>
        </w:rPr>
        <w:instrText xml:space="preserve"> PAGEREF _Toc4741870 \h </w:instrText>
      </w:r>
      <w:r>
        <w:rPr>
          <w:noProof/>
        </w:rPr>
      </w:r>
      <w:r>
        <w:rPr>
          <w:noProof/>
        </w:rPr>
        <w:fldChar w:fldCharType="separate"/>
      </w:r>
      <w:r>
        <w:rPr>
          <w:noProof/>
        </w:rPr>
        <w:t>21</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Fossil</w:t>
      </w:r>
      <w:r>
        <w:rPr>
          <w:noProof/>
        </w:rPr>
        <w:tab/>
      </w:r>
      <w:r>
        <w:rPr>
          <w:noProof/>
        </w:rPr>
        <w:fldChar w:fldCharType="begin"/>
      </w:r>
      <w:r>
        <w:rPr>
          <w:noProof/>
        </w:rPr>
        <w:instrText xml:space="preserve"> PAGEREF _Toc4741871 \h </w:instrText>
      </w:r>
      <w:r>
        <w:rPr>
          <w:noProof/>
        </w:rPr>
      </w:r>
      <w:r>
        <w:rPr>
          <w:noProof/>
        </w:rPr>
        <w:fldChar w:fldCharType="separate"/>
      </w:r>
      <w:r>
        <w:rPr>
          <w:noProof/>
        </w:rPr>
        <w:t>21</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Fossil Granular Material</w:t>
      </w:r>
      <w:r>
        <w:rPr>
          <w:noProof/>
        </w:rPr>
        <w:tab/>
      </w:r>
      <w:r>
        <w:rPr>
          <w:noProof/>
        </w:rPr>
        <w:fldChar w:fldCharType="begin"/>
      </w:r>
      <w:r>
        <w:rPr>
          <w:noProof/>
        </w:rPr>
        <w:instrText xml:space="preserve"> PAGEREF _Toc4741872 \h </w:instrText>
      </w:r>
      <w:r>
        <w:rPr>
          <w:noProof/>
        </w:rPr>
      </w:r>
      <w:r>
        <w:rPr>
          <w:noProof/>
        </w:rPr>
        <w:fldChar w:fldCharType="separate"/>
      </w:r>
      <w:r>
        <w:rPr>
          <w:noProof/>
        </w:rPr>
        <w:t>22</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Gas</w:t>
      </w:r>
      <w:r>
        <w:rPr>
          <w:noProof/>
        </w:rPr>
        <w:tab/>
      </w:r>
      <w:r>
        <w:rPr>
          <w:noProof/>
        </w:rPr>
        <w:fldChar w:fldCharType="begin"/>
      </w:r>
      <w:r>
        <w:rPr>
          <w:noProof/>
        </w:rPr>
        <w:instrText xml:space="preserve"> PAGEREF _Toc4741873 \h </w:instrText>
      </w:r>
      <w:r>
        <w:rPr>
          <w:noProof/>
        </w:rPr>
      </w:r>
      <w:r>
        <w:rPr>
          <w:noProof/>
        </w:rPr>
        <w:fldChar w:fldCharType="separate"/>
      </w:r>
      <w:r>
        <w:rPr>
          <w:noProof/>
        </w:rPr>
        <w:t>22</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Geologic Material</w:t>
      </w:r>
      <w:r>
        <w:rPr>
          <w:noProof/>
        </w:rPr>
        <w:tab/>
      </w:r>
      <w:r>
        <w:rPr>
          <w:noProof/>
        </w:rPr>
        <w:fldChar w:fldCharType="begin"/>
      </w:r>
      <w:r>
        <w:rPr>
          <w:noProof/>
        </w:rPr>
        <w:instrText xml:space="preserve"> PAGEREF _Toc4741874 \h </w:instrText>
      </w:r>
      <w:r>
        <w:rPr>
          <w:noProof/>
        </w:rPr>
      </w:r>
      <w:r>
        <w:rPr>
          <w:noProof/>
        </w:rPr>
        <w:fldChar w:fldCharType="separate"/>
      </w:r>
      <w:r>
        <w:rPr>
          <w:noProof/>
        </w:rPr>
        <w:t>22</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Geologic Unit</w:t>
      </w:r>
      <w:r>
        <w:rPr>
          <w:noProof/>
        </w:rPr>
        <w:tab/>
      </w:r>
      <w:r>
        <w:rPr>
          <w:noProof/>
        </w:rPr>
        <w:fldChar w:fldCharType="begin"/>
      </w:r>
      <w:r>
        <w:rPr>
          <w:noProof/>
        </w:rPr>
        <w:instrText xml:space="preserve"> PAGEREF _Toc4741875 \h </w:instrText>
      </w:r>
      <w:r>
        <w:rPr>
          <w:noProof/>
        </w:rPr>
      </w:r>
      <w:r>
        <w:rPr>
          <w:noProof/>
        </w:rPr>
        <w:fldChar w:fldCharType="separate"/>
      </w:r>
      <w:r>
        <w:rPr>
          <w:noProof/>
        </w:rPr>
        <w:t>22</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Geologic Unit Type</w:t>
      </w:r>
      <w:r>
        <w:rPr>
          <w:noProof/>
        </w:rPr>
        <w:tab/>
      </w:r>
      <w:r>
        <w:rPr>
          <w:noProof/>
        </w:rPr>
        <w:fldChar w:fldCharType="begin"/>
      </w:r>
      <w:r>
        <w:rPr>
          <w:noProof/>
        </w:rPr>
        <w:instrText xml:space="preserve"> PAGEREF _Toc4741876 \h </w:instrText>
      </w:r>
      <w:r>
        <w:rPr>
          <w:noProof/>
        </w:rPr>
      </w:r>
      <w:r>
        <w:rPr>
          <w:noProof/>
        </w:rPr>
        <w:fldChar w:fldCharType="separate"/>
      </w:r>
      <w:r>
        <w:rPr>
          <w:noProof/>
        </w:rPr>
        <w:t>23</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Grain Type</w:t>
      </w:r>
      <w:r>
        <w:rPr>
          <w:noProof/>
        </w:rPr>
        <w:tab/>
      </w:r>
      <w:r>
        <w:rPr>
          <w:noProof/>
        </w:rPr>
        <w:fldChar w:fldCharType="begin"/>
      </w:r>
      <w:r>
        <w:rPr>
          <w:noProof/>
        </w:rPr>
        <w:instrText xml:space="preserve"> PAGEREF _Toc4741877 \h </w:instrText>
      </w:r>
      <w:r>
        <w:rPr>
          <w:noProof/>
        </w:rPr>
      </w:r>
      <w:r>
        <w:rPr>
          <w:noProof/>
        </w:rPr>
        <w:fldChar w:fldCharType="separate"/>
      </w:r>
      <w:r>
        <w:rPr>
          <w:noProof/>
        </w:rPr>
        <w:t>23</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Granular Material</w:t>
      </w:r>
      <w:r>
        <w:rPr>
          <w:noProof/>
        </w:rPr>
        <w:tab/>
      </w:r>
      <w:r>
        <w:rPr>
          <w:noProof/>
        </w:rPr>
        <w:fldChar w:fldCharType="begin"/>
      </w:r>
      <w:r>
        <w:rPr>
          <w:noProof/>
        </w:rPr>
        <w:instrText xml:space="preserve"> PAGEREF _Toc4741878 \h </w:instrText>
      </w:r>
      <w:r>
        <w:rPr>
          <w:noProof/>
        </w:rPr>
      </w:r>
      <w:r>
        <w:rPr>
          <w:noProof/>
        </w:rPr>
        <w:fldChar w:fldCharType="separate"/>
      </w:r>
      <w:r>
        <w:rPr>
          <w:noProof/>
        </w:rPr>
        <w:t>23</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Group</w:t>
      </w:r>
      <w:r>
        <w:rPr>
          <w:noProof/>
        </w:rPr>
        <w:tab/>
      </w:r>
      <w:r>
        <w:rPr>
          <w:noProof/>
        </w:rPr>
        <w:fldChar w:fldCharType="begin"/>
      </w:r>
      <w:r>
        <w:rPr>
          <w:noProof/>
        </w:rPr>
        <w:instrText xml:space="preserve"> PAGEREF _Toc4741879 \h </w:instrText>
      </w:r>
      <w:r>
        <w:rPr>
          <w:noProof/>
        </w:rPr>
      </w:r>
      <w:r>
        <w:rPr>
          <w:noProof/>
        </w:rPr>
        <w:fldChar w:fldCharType="separate"/>
      </w:r>
      <w:r>
        <w:rPr>
          <w:noProof/>
        </w:rPr>
        <w:t>23</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Inclusion</w:t>
      </w:r>
      <w:r>
        <w:rPr>
          <w:noProof/>
        </w:rPr>
        <w:tab/>
      </w:r>
      <w:r>
        <w:rPr>
          <w:noProof/>
        </w:rPr>
        <w:fldChar w:fldCharType="begin"/>
      </w:r>
      <w:r>
        <w:rPr>
          <w:noProof/>
        </w:rPr>
        <w:instrText xml:space="preserve"> PAGEREF _Toc4741880 \h </w:instrText>
      </w:r>
      <w:r>
        <w:rPr>
          <w:noProof/>
        </w:rPr>
      </w:r>
      <w:r>
        <w:rPr>
          <w:noProof/>
        </w:rPr>
        <w:fldChar w:fldCharType="separate"/>
      </w:r>
      <w:r>
        <w:rPr>
          <w:noProof/>
        </w:rPr>
        <w:t>24</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Le Maitre RMT</w:t>
      </w:r>
      <w:r>
        <w:rPr>
          <w:noProof/>
        </w:rPr>
        <w:tab/>
      </w:r>
      <w:r>
        <w:rPr>
          <w:noProof/>
        </w:rPr>
        <w:fldChar w:fldCharType="begin"/>
      </w:r>
      <w:r>
        <w:rPr>
          <w:noProof/>
        </w:rPr>
        <w:instrText xml:space="preserve"> PAGEREF _Toc4741881 \h </w:instrText>
      </w:r>
      <w:r>
        <w:rPr>
          <w:noProof/>
        </w:rPr>
      </w:r>
      <w:r>
        <w:rPr>
          <w:noProof/>
        </w:rPr>
        <w:fldChar w:fldCharType="separate"/>
      </w:r>
      <w:r>
        <w:rPr>
          <w:noProof/>
        </w:rPr>
        <w:t>24</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Liquid</w:t>
      </w:r>
      <w:r>
        <w:rPr>
          <w:noProof/>
        </w:rPr>
        <w:tab/>
      </w:r>
      <w:r>
        <w:rPr>
          <w:noProof/>
        </w:rPr>
        <w:fldChar w:fldCharType="begin"/>
      </w:r>
      <w:r>
        <w:rPr>
          <w:noProof/>
        </w:rPr>
        <w:instrText xml:space="preserve"> PAGEREF _Toc4741882 \h </w:instrText>
      </w:r>
      <w:r>
        <w:rPr>
          <w:noProof/>
        </w:rPr>
      </w:r>
      <w:r>
        <w:rPr>
          <w:noProof/>
        </w:rPr>
        <w:fldChar w:fldCharType="separate"/>
      </w:r>
      <w:r>
        <w:rPr>
          <w:noProof/>
        </w:rPr>
        <w:t>24</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Lithostratigraphic Unit</w:t>
      </w:r>
      <w:r>
        <w:rPr>
          <w:noProof/>
        </w:rPr>
        <w:tab/>
      </w:r>
      <w:r>
        <w:rPr>
          <w:noProof/>
        </w:rPr>
        <w:fldChar w:fldCharType="begin"/>
      </w:r>
      <w:r>
        <w:rPr>
          <w:noProof/>
        </w:rPr>
        <w:instrText xml:space="preserve"> PAGEREF _Toc4741883 \h </w:instrText>
      </w:r>
      <w:r>
        <w:rPr>
          <w:noProof/>
        </w:rPr>
      </w:r>
      <w:r>
        <w:rPr>
          <w:noProof/>
        </w:rPr>
        <w:fldChar w:fldCharType="separate"/>
      </w:r>
      <w:r>
        <w:rPr>
          <w:noProof/>
        </w:rPr>
        <w:t>24</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Member</w:t>
      </w:r>
      <w:r>
        <w:rPr>
          <w:noProof/>
        </w:rPr>
        <w:tab/>
      </w:r>
      <w:r>
        <w:rPr>
          <w:noProof/>
        </w:rPr>
        <w:fldChar w:fldCharType="begin"/>
      </w:r>
      <w:r>
        <w:rPr>
          <w:noProof/>
        </w:rPr>
        <w:instrText xml:space="preserve"> PAGEREF _Toc4741884 \h </w:instrText>
      </w:r>
      <w:r>
        <w:rPr>
          <w:noProof/>
        </w:rPr>
      </w:r>
      <w:r>
        <w:rPr>
          <w:noProof/>
        </w:rPr>
        <w:fldChar w:fldCharType="separate"/>
      </w:r>
      <w:r>
        <w:rPr>
          <w:noProof/>
        </w:rPr>
        <w:t>24</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Metamorphic Zone</w:t>
      </w:r>
      <w:r>
        <w:rPr>
          <w:noProof/>
        </w:rPr>
        <w:tab/>
      </w:r>
      <w:r>
        <w:rPr>
          <w:noProof/>
        </w:rPr>
        <w:fldChar w:fldCharType="begin"/>
      </w:r>
      <w:r>
        <w:rPr>
          <w:noProof/>
        </w:rPr>
        <w:instrText xml:space="preserve"> PAGEREF _Toc4741885 \h </w:instrText>
      </w:r>
      <w:r>
        <w:rPr>
          <w:noProof/>
        </w:rPr>
      </w:r>
      <w:r>
        <w:rPr>
          <w:noProof/>
        </w:rPr>
        <w:fldChar w:fldCharType="separate"/>
      </w:r>
      <w:r>
        <w:rPr>
          <w:noProof/>
        </w:rPr>
        <w:t>24</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Mineral</w:t>
      </w:r>
      <w:r>
        <w:rPr>
          <w:noProof/>
        </w:rPr>
        <w:tab/>
      </w:r>
      <w:r>
        <w:rPr>
          <w:noProof/>
        </w:rPr>
        <w:fldChar w:fldCharType="begin"/>
      </w:r>
      <w:r>
        <w:rPr>
          <w:noProof/>
        </w:rPr>
        <w:instrText xml:space="preserve"> PAGEREF _Toc4741886 \h </w:instrText>
      </w:r>
      <w:r>
        <w:rPr>
          <w:noProof/>
        </w:rPr>
      </w:r>
      <w:r>
        <w:rPr>
          <w:noProof/>
        </w:rPr>
        <w:fldChar w:fldCharType="separate"/>
      </w:r>
      <w:r>
        <w:rPr>
          <w:noProof/>
        </w:rPr>
        <w:t>25</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Mineral Type</w:t>
      </w:r>
      <w:r>
        <w:rPr>
          <w:noProof/>
        </w:rPr>
        <w:tab/>
      </w:r>
      <w:r>
        <w:rPr>
          <w:noProof/>
        </w:rPr>
        <w:fldChar w:fldCharType="begin"/>
      </w:r>
      <w:r>
        <w:rPr>
          <w:noProof/>
        </w:rPr>
        <w:instrText xml:space="preserve"> PAGEREF _Toc4741887 \h </w:instrText>
      </w:r>
      <w:r>
        <w:rPr>
          <w:noProof/>
        </w:rPr>
      </w:r>
      <w:r>
        <w:rPr>
          <w:noProof/>
        </w:rPr>
        <w:fldChar w:fldCharType="separate"/>
      </w:r>
      <w:r>
        <w:rPr>
          <w:noProof/>
        </w:rPr>
        <w:t>25</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Mineralogical RMT</w:t>
      </w:r>
      <w:r>
        <w:rPr>
          <w:noProof/>
        </w:rPr>
        <w:tab/>
      </w:r>
      <w:r>
        <w:rPr>
          <w:noProof/>
        </w:rPr>
        <w:fldChar w:fldCharType="begin"/>
      </w:r>
      <w:r>
        <w:rPr>
          <w:noProof/>
        </w:rPr>
        <w:instrText xml:space="preserve"> PAGEREF _Toc4741888 \h </w:instrText>
      </w:r>
      <w:r>
        <w:rPr>
          <w:noProof/>
        </w:rPr>
      </w:r>
      <w:r>
        <w:rPr>
          <w:noProof/>
        </w:rPr>
        <w:fldChar w:fldCharType="separate"/>
      </w:r>
      <w:r>
        <w:rPr>
          <w:noProof/>
        </w:rPr>
        <w:t>25</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Outcrop</w:t>
      </w:r>
      <w:r>
        <w:rPr>
          <w:noProof/>
        </w:rPr>
        <w:tab/>
      </w:r>
      <w:r>
        <w:rPr>
          <w:noProof/>
        </w:rPr>
        <w:fldChar w:fldCharType="begin"/>
      </w:r>
      <w:r>
        <w:rPr>
          <w:noProof/>
        </w:rPr>
        <w:instrText xml:space="preserve"> PAGEREF _Toc4741889 \h </w:instrText>
      </w:r>
      <w:r>
        <w:rPr>
          <w:noProof/>
        </w:rPr>
      </w:r>
      <w:r>
        <w:rPr>
          <w:noProof/>
        </w:rPr>
        <w:fldChar w:fldCharType="separate"/>
      </w:r>
      <w:r>
        <w:rPr>
          <w:noProof/>
        </w:rPr>
        <w:t>25</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Physical Void</w:t>
      </w:r>
      <w:r>
        <w:rPr>
          <w:noProof/>
        </w:rPr>
        <w:tab/>
      </w:r>
      <w:r>
        <w:rPr>
          <w:noProof/>
        </w:rPr>
        <w:fldChar w:fldCharType="begin"/>
      </w:r>
      <w:r>
        <w:rPr>
          <w:noProof/>
        </w:rPr>
        <w:instrText xml:space="preserve"> PAGEREF _Toc4741890 \h </w:instrText>
      </w:r>
      <w:r>
        <w:rPr>
          <w:noProof/>
        </w:rPr>
      </w:r>
      <w:r>
        <w:rPr>
          <w:noProof/>
        </w:rPr>
        <w:fldChar w:fldCharType="separate"/>
      </w:r>
      <w:r>
        <w:rPr>
          <w:noProof/>
        </w:rPr>
        <w:t>25</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Plasma</w:t>
      </w:r>
      <w:r>
        <w:rPr>
          <w:noProof/>
        </w:rPr>
        <w:tab/>
      </w:r>
      <w:r>
        <w:rPr>
          <w:noProof/>
        </w:rPr>
        <w:fldChar w:fldCharType="begin"/>
      </w:r>
      <w:r>
        <w:rPr>
          <w:noProof/>
        </w:rPr>
        <w:instrText xml:space="preserve"> PAGEREF _Toc4741891 \h </w:instrText>
      </w:r>
      <w:r>
        <w:rPr>
          <w:noProof/>
        </w:rPr>
      </w:r>
      <w:r>
        <w:rPr>
          <w:noProof/>
        </w:rPr>
        <w:fldChar w:fldCharType="separate"/>
      </w:r>
      <w:r>
        <w:rPr>
          <w:noProof/>
        </w:rPr>
        <w:t>26</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Porespace</w:t>
      </w:r>
      <w:r>
        <w:rPr>
          <w:noProof/>
        </w:rPr>
        <w:tab/>
      </w:r>
      <w:r>
        <w:rPr>
          <w:noProof/>
        </w:rPr>
        <w:fldChar w:fldCharType="begin"/>
      </w:r>
      <w:r>
        <w:rPr>
          <w:noProof/>
        </w:rPr>
        <w:instrText xml:space="preserve"> PAGEREF _Toc4741892 \h </w:instrText>
      </w:r>
      <w:r>
        <w:rPr>
          <w:noProof/>
        </w:rPr>
      </w:r>
      <w:r>
        <w:rPr>
          <w:noProof/>
        </w:rPr>
        <w:fldChar w:fldCharType="separate"/>
      </w:r>
      <w:r>
        <w:rPr>
          <w:noProof/>
        </w:rPr>
        <w:t>26</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Quartz</w:t>
      </w:r>
      <w:r>
        <w:rPr>
          <w:noProof/>
        </w:rPr>
        <w:tab/>
      </w:r>
      <w:r>
        <w:rPr>
          <w:noProof/>
        </w:rPr>
        <w:fldChar w:fldCharType="begin"/>
      </w:r>
      <w:r>
        <w:rPr>
          <w:noProof/>
        </w:rPr>
        <w:instrText xml:space="preserve"> PAGEREF _Toc4741893 \h </w:instrText>
      </w:r>
      <w:r>
        <w:rPr>
          <w:noProof/>
        </w:rPr>
      </w:r>
      <w:r>
        <w:rPr>
          <w:noProof/>
        </w:rPr>
        <w:fldChar w:fldCharType="separate"/>
      </w:r>
      <w:r>
        <w:rPr>
          <w:noProof/>
        </w:rPr>
        <w:t>26</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Rhyolite</w:t>
      </w:r>
      <w:r>
        <w:rPr>
          <w:noProof/>
        </w:rPr>
        <w:tab/>
      </w:r>
      <w:r>
        <w:rPr>
          <w:noProof/>
        </w:rPr>
        <w:fldChar w:fldCharType="begin"/>
      </w:r>
      <w:r>
        <w:rPr>
          <w:noProof/>
        </w:rPr>
        <w:instrText xml:space="preserve"> PAGEREF _Toc4741894 \h </w:instrText>
      </w:r>
      <w:r>
        <w:rPr>
          <w:noProof/>
        </w:rPr>
      </w:r>
      <w:r>
        <w:rPr>
          <w:noProof/>
        </w:rPr>
        <w:fldChar w:fldCharType="separate"/>
      </w:r>
      <w:r>
        <w:rPr>
          <w:noProof/>
        </w:rPr>
        <w:t>26</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Rhyolite in X Formation</w:t>
      </w:r>
      <w:r>
        <w:rPr>
          <w:noProof/>
        </w:rPr>
        <w:tab/>
      </w:r>
      <w:r>
        <w:rPr>
          <w:noProof/>
        </w:rPr>
        <w:fldChar w:fldCharType="begin"/>
      </w:r>
      <w:r>
        <w:rPr>
          <w:noProof/>
        </w:rPr>
        <w:instrText xml:space="preserve"> PAGEREF _Toc4741895 \h </w:instrText>
      </w:r>
      <w:r>
        <w:rPr>
          <w:noProof/>
        </w:rPr>
      </w:r>
      <w:r>
        <w:rPr>
          <w:noProof/>
        </w:rPr>
        <w:fldChar w:fldCharType="separate"/>
      </w:r>
      <w:r>
        <w:rPr>
          <w:noProof/>
        </w:rPr>
        <w:t>26</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Rock Body</w:t>
      </w:r>
      <w:r>
        <w:rPr>
          <w:noProof/>
        </w:rPr>
        <w:tab/>
      </w:r>
      <w:r>
        <w:rPr>
          <w:noProof/>
        </w:rPr>
        <w:fldChar w:fldCharType="begin"/>
      </w:r>
      <w:r>
        <w:rPr>
          <w:noProof/>
        </w:rPr>
        <w:instrText xml:space="preserve"> PAGEREF _Toc4741896 \h </w:instrText>
      </w:r>
      <w:r>
        <w:rPr>
          <w:noProof/>
        </w:rPr>
      </w:r>
      <w:r>
        <w:rPr>
          <w:noProof/>
        </w:rPr>
        <w:fldChar w:fldCharType="separate"/>
      </w:r>
      <w:r>
        <w:rPr>
          <w:noProof/>
        </w:rPr>
        <w:t>27</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Rock Body Part</w:t>
      </w:r>
      <w:r>
        <w:rPr>
          <w:noProof/>
        </w:rPr>
        <w:tab/>
      </w:r>
      <w:r>
        <w:rPr>
          <w:noProof/>
        </w:rPr>
        <w:fldChar w:fldCharType="begin"/>
      </w:r>
      <w:r>
        <w:rPr>
          <w:noProof/>
        </w:rPr>
        <w:instrText xml:space="preserve"> PAGEREF _Toc4741897 \h </w:instrText>
      </w:r>
      <w:r>
        <w:rPr>
          <w:noProof/>
        </w:rPr>
      </w:r>
      <w:r>
        <w:rPr>
          <w:noProof/>
        </w:rPr>
        <w:fldChar w:fldCharType="separate"/>
      </w:r>
      <w:r>
        <w:rPr>
          <w:noProof/>
        </w:rPr>
        <w:t>27</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Rock Body Part Type</w:t>
      </w:r>
      <w:r>
        <w:rPr>
          <w:noProof/>
        </w:rPr>
        <w:tab/>
      </w:r>
      <w:r>
        <w:rPr>
          <w:noProof/>
        </w:rPr>
        <w:fldChar w:fldCharType="begin"/>
      </w:r>
      <w:r>
        <w:rPr>
          <w:noProof/>
        </w:rPr>
        <w:instrText xml:space="preserve"> PAGEREF _Toc4741898 \h </w:instrText>
      </w:r>
      <w:r>
        <w:rPr>
          <w:noProof/>
        </w:rPr>
      </w:r>
      <w:r>
        <w:rPr>
          <w:noProof/>
        </w:rPr>
        <w:fldChar w:fldCharType="separate"/>
      </w:r>
      <w:r>
        <w:rPr>
          <w:noProof/>
        </w:rPr>
        <w:t>28</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Rock Body Type</w:t>
      </w:r>
      <w:r>
        <w:rPr>
          <w:noProof/>
        </w:rPr>
        <w:tab/>
      </w:r>
      <w:r>
        <w:rPr>
          <w:noProof/>
        </w:rPr>
        <w:fldChar w:fldCharType="begin"/>
      </w:r>
      <w:r>
        <w:rPr>
          <w:noProof/>
        </w:rPr>
        <w:instrText xml:space="preserve"> PAGEREF _Toc4741899 \h </w:instrText>
      </w:r>
      <w:r>
        <w:rPr>
          <w:noProof/>
        </w:rPr>
      </w:r>
      <w:r>
        <w:rPr>
          <w:noProof/>
        </w:rPr>
        <w:fldChar w:fldCharType="separate"/>
      </w:r>
      <w:r>
        <w:rPr>
          <w:noProof/>
        </w:rPr>
        <w:t>28</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Rock Body Void</w:t>
      </w:r>
      <w:r>
        <w:rPr>
          <w:noProof/>
        </w:rPr>
        <w:tab/>
      </w:r>
      <w:r>
        <w:rPr>
          <w:noProof/>
        </w:rPr>
        <w:fldChar w:fldCharType="begin"/>
      </w:r>
      <w:r>
        <w:rPr>
          <w:noProof/>
        </w:rPr>
        <w:instrText xml:space="preserve"> PAGEREF _Toc4741900 \h </w:instrText>
      </w:r>
      <w:r>
        <w:rPr>
          <w:noProof/>
        </w:rPr>
      </w:r>
      <w:r>
        <w:rPr>
          <w:noProof/>
        </w:rPr>
        <w:fldChar w:fldCharType="separate"/>
      </w:r>
      <w:r>
        <w:rPr>
          <w:noProof/>
        </w:rPr>
        <w:t>28</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Rock Material</w:t>
      </w:r>
      <w:r>
        <w:rPr>
          <w:noProof/>
        </w:rPr>
        <w:tab/>
      </w:r>
      <w:r>
        <w:rPr>
          <w:noProof/>
        </w:rPr>
        <w:fldChar w:fldCharType="begin"/>
      </w:r>
      <w:r>
        <w:rPr>
          <w:noProof/>
        </w:rPr>
        <w:instrText xml:space="preserve"> PAGEREF _Toc4741901 \h </w:instrText>
      </w:r>
      <w:r>
        <w:rPr>
          <w:noProof/>
        </w:rPr>
      </w:r>
      <w:r>
        <w:rPr>
          <w:noProof/>
        </w:rPr>
        <w:fldChar w:fldCharType="separate"/>
      </w:r>
      <w:r>
        <w:rPr>
          <w:noProof/>
        </w:rPr>
        <w:t>28</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Rock Material Type</w:t>
      </w:r>
      <w:r>
        <w:rPr>
          <w:noProof/>
        </w:rPr>
        <w:tab/>
      </w:r>
      <w:r>
        <w:rPr>
          <w:noProof/>
        </w:rPr>
        <w:fldChar w:fldCharType="begin"/>
      </w:r>
      <w:r>
        <w:rPr>
          <w:noProof/>
        </w:rPr>
        <w:instrText xml:space="preserve"> PAGEREF _Toc4741902 \h </w:instrText>
      </w:r>
      <w:r>
        <w:rPr>
          <w:noProof/>
        </w:rPr>
      </w:r>
      <w:r>
        <w:rPr>
          <w:noProof/>
        </w:rPr>
        <w:fldChar w:fldCharType="separate"/>
      </w:r>
      <w:r>
        <w:rPr>
          <w:noProof/>
        </w:rPr>
        <w:t>29</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Solid</w:t>
      </w:r>
      <w:r>
        <w:rPr>
          <w:noProof/>
        </w:rPr>
        <w:tab/>
      </w:r>
      <w:r>
        <w:rPr>
          <w:noProof/>
        </w:rPr>
        <w:fldChar w:fldCharType="begin"/>
      </w:r>
      <w:r>
        <w:rPr>
          <w:noProof/>
        </w:rPr>
        <w:instrText xml:space="preserve"> PAGEREF _Toc4741903 \h </w:instrText>
      </w:r>
      <w:r>
        <w:rPr>
          <w:noProof/>
        </w:rPr>
      </w:r>
      <w:r>
        <w:rPr>
          <w:noProof/>
        </w:rPr>
        <w:fldChar w:fldCharType="separate"/>
      </w:r>
      <w:r>
        <w:rPr>
          <w:noProof/>
        </w:rPr>
        <w:t>29</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Specimen</w:t>
      </w:r>
      <w:r>
        <w:rPr>
          <w:noProof/>
        </w:rPr>
        <w:tab/>
      </w:r>
      <w:r>
        <w:rPr>
          <w:noProof/>
        </w:rPr>
        <w:fldChar w:fldCharType="begin"/>
      </w:r>
      <w:r>
        <w:rPr>
          <w:noProof/>
        </w:rPr>
        <w:instrText xml:space="preserve"> PAGEREF _Toc4741904 \h </w:instrText>
      </w:r>
      <w:r>
        <w:rPr>
          <w:noProof/>
        </w:rPr>
      </w:r>
      <w:r>
        <w:rPr>
          <w:noProof/>
        </w:rPr>
        <w:fldChar w:fldCharType="separate"/>
      </w:r>
      <w:r>
        <w:rPr>
          <w:noProof/>
        </w:rPr>
        <w:t>29</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Stratigraphic Section</w:t>
      </w:r>
      <w:r>
        <w:rPr>
          <w:noProof/>
        </w:rPr>
        <w:tab/>
      </w:r>
      <w:r>
        <w:rPr>
          <w:noProof/>
        </w:rPr>
        <w:fldChar w:fldCharType="begin"/>
      </w:r>
      <w:r>
        <w:rPr>
          <w:noProof/>
        </w:rPr>
        <w:instrText xml:space="preserve"> PAGEREF _Toc4741905 \h </w:instrText>
      </w:r>
      <w:r>
        <w:rPr>
          <w:noProof/>
        </w:rPr>
      </w:r>
      <w:r>
        <w:rPr>
          <w:noProof/>
        </w:rPr>
        <w:fldChar w:fldCharType="separate"/>
      </w:r>
      <w:r>
        <w:rPr>
          <w:noProof/>
        </w:rPr>
        <w:t>30</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Stratotype</w:t>
      </w:r>
      <w:r>
        <w:rPr>
          <w:noProof/>
        </w:rPr>
        <w:tab/>
      </w:r>
      <w:r>
        <w:rPr>
          <w:noProof/>
        </w:rPr>
        <w:fldChar w:fldCharType="begin"/>
      </w:r>
      <w:r>
        <w:rPr>
          <w:noProof/>
        </w:rPr>
        <w:instrText xml:space="preserve"> PAGEREF _Toc4741906 \h </w:instrText>
      </w:r>
      <w:r>
        <w:rPr>
          <w:noProof/>
        </w:rPr>
      </w:r>
      <w:r>
        <w:rPr>
          <w:noProof/>
        </w:rPr>
        <w:fldChar w:fldCharType="separate"/>
      </w:r>
      <w:r>
        <w:rPr>
          <w:noProof/>
        </w:rPr>
        <w:t>30</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TAS RMT</w:t>
      </w:r>
      <w:r>
        <w:rPr>
          <w:noProof/>
        </w:rPr>
        <w:tab/>
      </w:r>
      <w:r>
        <w:rPr>
          <w:noProof/>
        </w:rPr>
        <w:fldChar w:fldCharType="begin"/>
      </w:r>
      <w:r>
        <w:rPr>
          <w:noProof/>
        </w:rPr>
        <w:instrText xml:space="preserve"> PAGEREF _Toc4741907 \h </w:instrText>
      </w:r>
      <w:r>
        <w:rPr>
          <w:noProof/>
        </w:rPr>
      </w:r>
      <w:r>
        <w:rPr>
          <w:noProof/>
        </w:rPr>
        <w:fldChar w:fldCharType="separate"/>
      </w:r>
      <w:r>
        <w:rPr>
          <w:noProof/>
        </w:rPr>
        <w:t>30</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X Formation</w:t>
      </w:r>
      <w:r>
        <w:rPr>
          <w:noProof/>
        </w:rPr>
        <w:tab/>
      </w:r>
      <w:r>
        <w:rPr>
          <w:noProof/>
        </w:rPr>
        <w:fldChar w:fldCharType="begin"/>
      </w:r>
      <w:r>
        <w:rPr>
          <w:noProof/>
        </w:rPr>
        <w:instrText xml:space="preserve"> PAGEREF _Toc4741908 \h </w:instrText>
      </w:r>
      <w:r>
        <w:rPr>
          <w:noProof/>
        </w:rPr>
      </w:r>
      <w:r>
        <w:rPr>
          <w:noProof/>
        </w:rPr>
        <w:fldChar w:fldCharType="separate"/>
      </w:r>
      <w:r>
        <w:rPr>
          <w:noProof/>
        </w:rPr>
        <w:t>30</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Xenolith</w:t>
      </w:r>
      <w:r>
        <w:rPr>
          <w:noProof/>
        </w:rPr>
        <w:tab/>
      </w:r>
      <w:r>
        <w:rPr>
          <w:noProof/>
        </w:rPr>
        <w:fldChar w:fldCharType="begin"/>
      </w:r>
      <w:r>
        <w:rPr>
          <w:noProof/>
        </w:rPr>
        <w:instrText xml:space="preserve"> PAGEREF _Toc4741909 \h </w:instrText>
      </w:r>
      <w:r>
        <w:rPr>
          <w:noProof/>
        </w:rPr>
      </w:r>
      <w:r>
        <w:rPr>
          <w:noProof/>
        </w:rPr>
        <w:fldChar w:fldCharType="separate"/>
      </w:r>
      <w:r>
        <w:rPr>
          <w:noProof/>
        </w:rPr>
        <w:t>30</w:t>
      </w:r>
      <w:r>
        <w:rPr>
          <w:noProof/>
        </w:rPr>
        <w:fldChar w:fldCharType="end"/>
      </w:r>
    </w:p>
    <w:p w:rsidR="00B855DD" w:rsidRDefault="00B855DD">
      <w:pPr>
        <w:pStyle w:val="TOC1"/>
        <w:rPr>
          <w:rFonts w:asciiTheme="minorHAnsi" w:eastAsiaTheme="minorEastAsia" w:hAnsiTheme="minorHAnsi" w:cstheme="minorBidi"/>
          <w:b w:val="0"/>
          <w:bCs w:val="0"/>
          <w:noProof/>
          <w:sz w:val="22"/>
          <w:szCs w:val="22"/>
        </w:rPr>
      </w:pPr>
      <w:r w:rsidRPr="00DF2A89">
        <w:rPr>
          <w:noProof/>
          <w:lang w:val="en-AU"/>
        </w:rPr>
        <w:t>Geologic Structure</w:t>
      </w:r>
      <w:r>
        <w:rPr>
          <w:noProof/>
        </w:rPr>
        <w:tab/>
      </w:r>
      <w:r>
        <w:rPr>
          <w:noProof/>
        </w:rPr>
        <w:fldChar w:fldCharType="begin"/>
      </w:r>
      <w:r>
        <w:rPr>
          <w:noProof/>
        </w:rPr>
        <w:instrText xml:space="preserve"> PAGEREF _Toc4741910 \h </w:instrText>
      </w:r>
      <w:r>
        <w:rPr>
          <w:noProof/>
        </w:rPr>
      </w:r>
      <w:r>
        <w:rPr>
          <w:noProof/>
        </w:rPr>
        <w:fldChar w:fldCharType="separate"/>
      </w:r>
      <w:r>
        <w:rPr>
          <w:noProof/>
        </w:rPr>
        <w:t>32</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Geologic Structure diagram</w:t>
      </w:r>
      <w:r>
        <w:rPr>
          <w:noProof/>
        </w:rPr>
        <w:tab/>
      </w:r>
      <w:r>
        <w:rPr>
          <w:noProof/>
        </w:rPr>
        <w:fldChar w:fldCharType="begin"/>
      </w:r>
      <w:r>
        <w:rPr>
          <w:noProof/>
        </w:rPr>
        <w:instrText xml:space="preserve"> PAGEREF _Toc4741911 \h </w:instrText>
      </w:r>
      <w:r>
        <w:rPr>
          <w:noProof/>
        </w:rPr>
      </w:r>
      <w:r>
        <w:rPr>
          <w:noProof/>
        </w:rPr>
        <w:fldChar w:fldCharType="separate"/>
      </w:r>
      <w:r>
        <w:rPr>
          <w:noProof/>
        </w:rPr>
        <w:t>32</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Classes</w:t>
      </w:r>
      <w:r>
        <w:rPr>
          <w:noProof/>
        </w:rPr>
        <w:tab/>
      </w:r>
      <w:r>
        <w:rPr>
          <w:noProof/>
        </w:rPr>
        <w:fldChar w:fldCharType="begin"/>
      </w:r>
      <w:r>
        <w:rPr>
          <w:noProof/>
        </w:rPr>
        <w:instrText xml:space="preserve"> PAGEREF _Toc4741912 \h </w:instrText>
      </w:r>
      <w:r>
        <w:rPr>
          <w:noProof/>
        </w:rPr>
      </w:r>
      <w:r>
        <w:rPr>
          <w:noProof/>
        </w:rPr>
        <w:fldChar w:fldCharType="separate"/>
      </w:r>
      <w:r>
        <w:rPr>
          <w:noProof/>
        </w:rPr>
        <w:t>32</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Bedding</w:t>
      </w:r>
      <w:r>
        <w:rPr>
          <w:noProof/>
        </w:rPr>
        <w:tab/>
      </w:r>
      <w:r>
        <w:rPr>
          <w:noProof/>
        </w:rPr>
        <w:fldChar w:fldCharType="begin"/>
      </w:r>
      <w:r>
        <w:rPr>
          <w:noProof/>
        </w:rPr>
        <w:instrText xml:space="preserve"> PAGEREF _Toc4741913 \h </w:instrText>
      </w:r>
      <w:r>
        <w:rPr>
          <w:noProof/>
        </w:rPr>
      </w:r>
      <w:r>
        <w:rPr>
          <w:noProof/>
        </w:rPr>
        <w:fldChar w:fldCharType="separate"/>
      </w:r>
      <w:r>
        <w:rPr>
          <w:noProof/>
        </w:rPr>
        <w:t>32</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Contact</w:t>
      </w:r>
      <w:r>
        <w:rPr>
          <w:noProof/>
        </w:rPr>
        <w:tab/>
      </w:r>
      <w:r>
        <w:rPr>
          <w:noProof/>
        </w:rPr>
        <w:fldChar w:fldCharType="begin"/>
      </w:r>
      <w:r>
        <w:rPr>
          <w:noProof/>
        </w:rPr>
        <w:instrText xml:space="preserve"> PAGEREF _Toc4741914 \h </w:instrText>
      </w:r>
      <w:r>
        <w:rPr>
          <w:noProof/>
        </w:rPr>
      </w:r>
      <w:r>
        <w:rPr>
          <w:noProof/>
        </w:rPr>
        <w:fldChar w:fldCharType="separate"/>
      </w:r>
      <w:r>
        <w:rPr>
          <w:noProof/>
        </w:rPr>
        <w:t>32</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Ductile Shear Zone</w:t>
      </w:r>
      <w:r>
        <w:rPr>
          <w:noProof/>
        </w:rPr>
        <w:tab/>
      </w:r>
      <w:r>
        <w:rPr>
          <w:noProof/>
        </w:rPr>
        <w:fldChar w:fldCharType="begin"/>
      </w:r>
      <w:r>
        <w:rPr>
          <w:noProof/>
        </w:rPr>
        <w:instrText xml:space="preserve"> PAGEREF _Toc4741915 \h </w:instrText>
      </w:r>
      <w:r>
        <w:rPr>
          <w:noProof/>
        </w:rPr>
      </w:r>
      <w:r>
        <w:rPr>
          <w:noProof/>
        </w:rPr>
        <w:fldChar w:fldCharType="separate"/>
      </w:r>
      <w:r>
        <w:rPr>
          <w:noProof/>
        </w:rPr>
        <w:t>33</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Fault</w:t>
      </w:r>
      <w:r>
        <w:rPr>
          <w:noProof/>
        </w:rPr>
        <w:tab/>
      </w:r>
      <w:r>
        <w:rPr>
          <w:noProof/>
        </w:rPr>
        <w:fldChar w:fldCharType="begin"/>
      </w:r>
      <w:r>
        <w:rPr>
          <w:noProof/>
        </w:rPr>
        <w:instrText xml:space="preserve"> PAGEREF _Toc4741916 \h </w:instrText>
      </w:r>
      <w:r>
        <w:rPr>
          <w:noProof/>
        </w:rPr>
      </w:r>
      <w:r>
        <w:rPr>
          <w:noProof/>
        </w:rPr>
        <w:fldChar w:fldCharType="separate"/>
      </w:r>
      <w:r>
        <w:rPr>
          <w:noProof/>
        </w:rPr>
        <w:t>33</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Fold</w:t>
      </w:r>
      <w:r>
        <w:rPr>
          <w:noProof/>
        </w:rPr>
        <w:tab/>
      </w:r>
      <w:r>
        <w:rPr>
          <w:noProof/>
        </w:rPr>
        <w:fldChar w:fldCharType="begin"/>
      </w:r>
      <w:r>
        <w:rPr>
          <w:noProof/>
        </w:rPr>
        <w:instrText xml:space="preserve"> PAGEREF _Toc4741917 \h </w:instrText>
      </w:r>
      <w:r>
        <w:rPr>
          <w:noProof/>
        </w:rPr>
      </w:r>
      <w:r>
        <w:rPr>
          <w:noProof/>
        </w:rPr>
        <w:fldChar w:fldCharType="separate"/>
      </w:r>
      <w:r>
        <w:rPr>
          <w:noProof/>
        </w:rPr>
        <w:t>33</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Foliation</w:t>
      </w:r>
      <w:r>
        <w:rPr>
          <w:noProof/>
        </w:rPr>
        <w:tab/>
      </w:r>
      <w:r>
        <w:rPr>
          <w:noProof/>
        </w:rPr>
        <w:fldChar w:fldCharType="begin"/>
      </w:r>
      <w:r>
        <w:rPr>
          <w:noProof/>
        </w:rPr>
        <w:instrText xml:space="preserve"> PAGEREF _Toc4741918 \h </w:instrText>
      </w:r>
      <w:r>
        <w:rPr>
          <w:noProof/>
        </w:rPr>
      </w:r>
      <w:r>
        <w:rPr>
          <w:noProof/>
        </w:rPr>
        <w:fldChar w:fldCharType="separate"/>
      </w:r>
      <w:r>
        <w:rPr>
          <w:noProof/>
        </w:rPr>
        <w:t>34</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Fracture</w:t>
      </w:r>
      <w:r>
        <w:rPr>
          <w:noProof/>
        </w:rPr>
        <w:tab/>
      </w:r>
      <w:r>
        <w:rPr>
          <w:noProof/>
        </w:rPr>
        <w:fldChar w:fldCharType="begin"/>
      </w:r>
      <w:r>
        <w:rPr>
          <w:noProof/>
        </w:rPr>
        <w:instrText xml:space="preserve"> PAGEREF _Toc4741919 \h </w:instrText>
      </w:r>
      <w:r>
        <w:rPr>
          <w:noProof/>
        </w:rPr>
      </w:r>
      <w:r>
        <w:rPr>
          <w:noProof/>
        </w:rPr>
        <w:fldChar w:fldCharType="separate"/>
      </w:r>
      <w:r>
        <w:rPr>
          <w:noProof/>
        </w:rPr>
        <w:t>34</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Gradational Contact</w:t>
      </w:r>
      <w:r>
        <w:rPr>
          <w:noProof/>
        </w:rPr>
        <w:tab/>
      </w:r>
      <w:r>
        <w:rPr>
          <w:noProof/>
        </w:rPr>
        <w:fldChar w:fldCharType="begin"/>
      </w:r>
      <w:r>
        <w:rPr>
          <w:noProof/>
        </w:rPr>
        <w:instrText xml:space="preserve"> PAGEREF _Toc4741920 \h </w:instrText>
      </w:r>
      <w:r>
        <w:rPr>
          <w:noProof/>
        </w:rPr>
      </w:r>
      <w:r>
        <w:rPr>
          <w:noProof/>
        </w:rPr>
        <w:fldChar w:fldCharType="separate"/>
      </w:r>
      <w:r>
        <w:rPr>
          <w:noProof/>
        </w:rPr>
        <w:t>34</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Joint</w:t>
      </w:r>
      <w:r>
        <w:rPr>
          <w:noProof/>
        </w:rPr>
        <w:tab/>
      </w:r>
      <w:r>
        <w:rPr>
          <w:noProof/>
        </w:rPr>
        <w:fldChar w:fldCharType="begin"/>
      </w:r>
      <w:r>
        <w:rPr>
          <w:noProof/>
        </w:rPr>
        <w:instrText xml:space="preserve"> PAGEREF _Toc4741921 \h </w:instrText>
      </w:r>
      <w:r>
        <w:rPr>
          <w:noProof/>
        </w:rPr>
      </w:r>
      <w:r>
        <w:rPr>
          <w:noProof/>
        </w:rPr>
        <w:fldChar w:fldCharType="separate"/>
      </w:r>
      <w:r>
        <w:rPr>
          <w:noProof/>
        </w:rPr>
        <w:t>35</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Lineation</w:t>
      </w:r>
      <w:r>
        <w:rPr>
          <w:noProof/>
        </w:rPr>
        <w:tab/>
      </w:r>
      <w:r>
        <w:rPr>
          <w:noProof/>
        </w:rPr>
        <w:fldChar w:fldCharType="begin"/>
      </w:r>
      <w:r>
        <w:rPr>
          <w:noProof/>
        </w:rPr>
        <w:instrText xml:space="preserve"> PAGEREF _Toc4741922 \h </w:instrText>
      </w:r>
      <w:r>
        <w:rPr>
          <w:noProof/>
        </w:rPr>
      </w:r>
      <w:r>
        <w:rPr>
          <w:noProof/>
        </w:rPr>
        <w:fldChar w:fldCharType="separate"/>
      </w:r>
      <w:r>
        <w:rPr>
          <w:noProof/>
        </w:rPr>
        <w:t>35</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Sharp Contact</w:t>
      </w:r>
      <w:r>
        <w:rPr>
          <w:noProof/>
        </w:rPr>
        <w:tab/>
      </w:r>
      <w:r>
        <w:rPr>
          <w:noProof/>
        </w:rPr>
        <w:fldChar w:fldCharType="begin"/>
      </w:r>
      <w:r>
        <w:rPr>
          <w:noProof/>
        </w:rPr>
        <w:instrText xml:space="preserve"> PAGEREF _Toc4741923 \h </w:instrText>
      </w:r>
      <w:r>
        <w:rPr>
          <w:noProof/>
        </w:rPr>
      </w:r>
      <w:r>
        <w:rPr>
          <w:noProof/>
        </w:rPr>
        <w:fldChar w:fldCharType="separate"/>
      </w:r>
      <w:r>
        <w:rPr>
          <w:noProof/>
        </w:rPr>
        <w:t>35</w:t>
      </w:r>
      <w:r>
        <w:rPr>
          <w:noProof/>
        </w:rPr>
        <w:fldChar w:fldCharType="end"/>
      </w:r>
    </w:p>
    <w:p w:rsidR="00B855DD" w:rsidRDefault="00B855DD">
      <w:pPr>
        <w:pStyle w:val="TOC1"/>
        <w:rPr>
          <w:rFonts w:asciiTheme="minorHAnsi" w:eastAsiaTheme="minorEastAsia" w:hAnsiTheme="minorHAnsi" w:cstheme="minorBidi"/>
          <w:b w:val="0"/>
          <w:bCs w:val="0"/>
          <w:noProof/>
          <w:sz w:val="22"/>
          <w:szCs w:val="22"/>
        </w:rPr>
      </w:pPr>
      <w:r w:rsidRPr="00DF2A89">
        <w:rPr>
          <w:noProof/>
          <w:lang w:val="en-AU"/>
        </w:rPr>
        <w:t>Geologic Time</w:t>
      </w:r>
      <w:r>
        <w:rPr>
          <w:noProof/>
        </w:rPr>
        <w:tab/>
      </w:r>
      <w:r>
        <w:rPr>
          <w:noProof/>
        </w:rPr>
        <w:fldChar w:fldCharType="begin"/>
      </w:r>
      <w:r>
        <w:rPr>
          <w:noProof/>
        </w:rPr>
        <w:instrText xml:space="preserve"> PAGEREF _Toc4741924 \h </w:instrText>
      </w:r>
      <w:r>
        <w:rPr>
          <w:noProof/>
        </w:rPr>
      </w:r>
      <w:r>
        <w:rPr>
          <w:noProof/>
        </w:rPr>
        <w:fldChar w:fldCharType="separate"/>
      </w:r>
      <w:r>
        <w:rPr>
          <w:noProof/>
        </w:rPr>
        <w:t>36</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GKO-Geologic Time diagram</w:t>
      </w:r>
      <w:r>
        <w:rPr>
          <w:noProof/>
        </w:rPr>
        <w:tab/>
      </w:r>
      <w:r>
        <w:rPr>
          <w:noProof/>
        </w:rPr>
        <w:fldChar w:fldCharType="begin"/>
      </w:r>
      <w:r>
        <w:rPr>
          <w:noProof/>
        </w:rPr>
        <w:instrText xml:space="preserve"> PAGEREF _Toc4741925 \h </w:instrText>
      </w:r>
      <w:r>
        <w:rPr>
          <w:noProof/>
        </w:rPr>
      </w:r>
      <w:r>
        <w:rPr>
          <w:noProof/>
        </w:rPr>
        <w:fldChar w:fldCharType="separate"/>
      </w:r>
      <w:r>
        <w:rPr>
          <w:noProof/>
        </w:rPr>
        <w:t>36</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GKO-Geologic Time Scale diagram</w:t>
      </w:r>
      <w:r>
        <w:rPr>
          <w:noProof/>
        </w:rPr>
        <w:tab/>
      </w:r>
      <w:r>
        <w:rPr>
          <w:noProof/>
        </w:rPr>
        <w:fldChar w:fldCharType="begin"/>
      </w:r>
      <w:r>
        <w:rPr>
          <w:noProof/>
        </w:rPr>
        <w:instrText xml:space="preserve"> PAGEREF _Toc4741926 \h </w:instrText>
      </w:r>
      <w:r>
        <w:rPr>
          <w:noProof/>
        </w:rPr>
      </w:r>
      <w:r>
        <w:rPr>
          <w:noProof/>
        </w:rPr>
        <w:fldChar w:fldCharType="separate"/>
      </w:r>
      <w:r>
        <w:rPr>
          <w:noProof/>
        </w:rPr>
        <w:t>36</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Classes</w:t>
      </w:r>
      <w:r>
        <w:rPr>
          <w:noProof/>
        </w:rPr>
        <w:tab/>
      </w:r>
      <w:r>
        <w:rPr>
          <w:noProof/>
        </w:rPr>
        <w:fldChar w:fldCharType="begin"/>
      </w:r>
      <w:r>
        <w:rPr>
          <w:noProof/>
        </w:rPr>
        <w:instrText xml:space="preserve"> PAGEREF _Toc4741927 \h </w:instrText>
      </w:r>
      <w:r>
        <w:rPr>
          <w:noProof/>
        </w:rPr>
      </w:r>
      <w:r>
        <w:rPr>
          <w:noProof/>
        </w:rPr>
        <w:fldChar w:fldCharType="separate"/>
      </w:r>
      <w:r>
        <w:rPr>
          <w:noProof/>
        </w:rPr>
        <w:t>37</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Archean</w:t>
      </w:r>
      <w:r>
        <w:rPr>
          <w:noProof/>
        </w:rPr>
        <w:tab/>
      </w:r>
      <w:r>
        <w:rPr>
          <w:noProof/>
        </w:rPr>
        <w:fldChar w:fldCharType="begin"/>
      </w:r>
      <w:r>
        <w:rPr>
          <w:noProof/>
        </w:rPr>
        <w:instrText xml:space="preserve"> PAGEREF _Toc4741928 \h </w:instrText>
      </w:r>
      <w:r>
        <w:rPr>
          <w:noProof/>
        </w:rPr>
      </w:r>
      <w:r>
        <w:rPr>
          <w:noProof/>
        </w:rPr>
        <w:fldChar w:fldCharType="separate"/>
      </w:r>
      <w:r>
        <w:rPr>
          <w:noProof/>
        </w:rPr>
        <w:t>37</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Archean Unit</w:t>
      </w:r>
      <w:r>
        <w:rPr>
          <w:noProof/>
        </w:rPr>
        <w:tab/>
      </w:r>
      <w:r>
        <w:rPr>
          <w:noProof/>
        </w:rPr>
        <w:fldChar w:fldCharType="begin"/>
      </w:r>
      <w:r>
        <w:rPr>
          <w:noProof/>
        </w:rPr>
        <w:instrText xml:space="preserve"> PAGEREF _Toc4741929 \h </w:instrText>
      </w:r>
      <w:r>
        <w:rPr>
          <w:noProof/>
        </w:rPr>
      </w:r>
      <w:r>
        <w:rPr>
          <w:noProof/>
        </w:rPr>
        <w:fldChar w:fldCharType="separate"/>
      </w:r>
      <w:r>
        <w:rPr>
          <w:noProof/>
        </w:rPr>
        <w:t>37</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Chronostratigraphic Unit</w:t>
      </w:r>
      <w:r>
        <w:rPr>
          <w:noProof/>
        </w:rPr>
        <w:tab/>
      </w:r>
      <w:r>
        <w:rPr>
          <w:noProof/>
        </w:rPr>
        <w:fldChar w:fldCharType="begin"/>
      </w:r>
      <w:r>
        <w:rPr>
          <w:noProof/>
        </w:rPr>
        <w:instrText xml:space="preserve"> PAGEREF _Toc4741930 \h </w:instrText>
      </w:r>
      <w:r>
        <w:rPr>
          <w:noProof/>
        </w:rPr>
      </w:r>
      <w:r>
        <w:rPr>
          <w:noProof/>
        </w:rPr>
        <w:fldChar w:fldCharType="separate"/>
      </w:r>
      <w:r>
        <w:rPr>
          <w:noProof/>
        </w:rPr>
        <w:t>37</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Eon</w:t>
      </w:r>
      <w:r>
        <w:rPr>
          <w:noProof/>
        </w:rPr>
        <w:tab/>
      </w:r>
      <w:r>
        <w:rPr>
          <w:noProof/>
        </w:rPr>
        <w:fldChar w:fldCharType="begin"/>
      </w:r>
      <w:r>
        <w:rPr>
          <w:noProof/>
        </w:rPr>
        <w:instrText xml:space="preserve"> PAGEREF _Toc4741931 \h </w:instrText>
      </w:r>
      <w:r>
        <w:rPr>
          <w:noProof/>
        </w:rPr>
      </w:r>
      <w:r>
        <w:rPr>
          <w:noProof/>
        </w:rPr>
        <w:fldChar w:fldCharType="separate"/>
      </w:r>
      <w:r>
        <w:rPr>
          <w:noProof/>
        </w:rPr>
        <w:t>37</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Eonothem</w:t>
      </w:r>
      <w:r>
        <w:rPr>
          <w:noProof/>
        </w:rPr>
        <w:tab/>
      </w:r>
      <w:r>
        <w:rPr>
          <w:noProof/>
        </w:rPr>
        <w:fldChar w:fldCharType="begin"/>
      </w:r>
      <w:r>
        <w:rPr>
          <w:noProof/>
        </w:rPr>
        <w:instrText xml:space="preserve"> PAGEREF _Toc4741932 \h </w:instrText>
      </w:r>
      <w:r>
        <w:rPr>
          <w:noProof/>
        </w:rPr>
      </w:r>
      <w:r>
        <w:rPr>
          <w:noProof/>
        </w:rPr>
        <w:fldChar w:fldCharType="separate"/>
      </w:r>
      <w:r>
        <w:rPr>
          <w:noProof/>
        </w:rPr>
        <w:t>37</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Era</w:t>
      </w:r>
      <w:r>
        <w:rPr>
          <w:noProof/>
        </w:rPr>
        <w:tab/>
      </w:r>
      <w:r>
        <w:rPr>
          <w:noProof/>
        </w:rPr>
        <w:fldChar w:fldCharType="begin"/>
      </w:r>
      <w:r>
        <w:rPr>
          <w:noProof/>
        </w:rPr>
        <w:instrText xml:space="preserve"> PAGEREF _Toc4741933 \h </w:instrText>
      </w:r>
      <w:r>
        <w:rPr>
          <w:noProof/>
        </w:rPr>
      </w:r>
      <w:r>
        <w:rPr>
          <w:noProof/>
        </w:rPr>
        <w:fldChar w:fldCharType="separate"/>
      </w:r>
      <w:r>
        <w:rPr>
          <w:noProof/>
        </w:rPr>
        <w:t>38</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Geochronologic Boundary</w:t>
      </w:r>
      <w:r>
        <w:rPr>
          <w:noProof/>
        </w:rPr>
        <w:tab/>
      </w:r>
      <w:r>
        <w:rPr>
          <w:noProof/>
        </w:rPr>
        <w:fldChar w:fldCharType="begin"/>
      </w:r>
      <w:r>
        <w:rPr>
          <w:noProof/>
        </w:rPr>
        <w:instrText xml:space="preserve"> PAGEREF _Toc4741934 \h </w:instrText>
      </w:r>
      <w:r>
        <w:rPr>
          <w:noProof/>
        </w:rPr>
      </w:r>
      <w:r>
        <w:rPr>
          <w:noProof/>
        </w:rPr>
        <w:fldChar w:fldCharType="separate"/>
      </w:r>
      <w:r>
        <w:rPr>
          <w:noProof/>
        </w:rPr>
        <w:t>38</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Geochronologic Time Interval</w:t>
      </w:r>
      <w:r>
        <w:rPr>
          <w:noProof/>
        </w:rPr>
        <w:tab/>
      </w:r>
      <w:r>
        <w:rPr>
          <w:noProof/>
        </w:rPr>
        <w:fldChar w:fldCharType="begin"/>
      </w:r>
      <w:r>
        <w:rPr>
          <w:noProof/>
        </w:rPr>
        <w:instrText xml:space="preserve"> PAGEREF _Toc4741935 \h </w:instrText>
      </w:r>
      <w:r>
        <w:rPr>
          <w:noProof/>
        </w:rPr>
      </w:r>
      <w:r>
        <w:rPr>
          <w:noProof/>
        </w:rPr>
        <w:fldChar w:fldCharType="separate"/>
      </w:r>
      <w:r>
        <w:rPr>
          <w:noProof/>
        </w:rPr>
        <w:t>38</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Geologic Age</w:t>
      </w:r>
      <w:r>
        <w:rPr>
          <w:noProof/>
        </w:rPr>
        <w:tab/>
      </w:r>
      <w:r>
        <w:rPr>
          <w:noProof/>
        </w:rPr>
        <w:fldChar w:fldCharType="begin"/>
      </w:r>
      <w:r>
        <w:rPr>
          <w:noProof/>
        </w:rPr>
        <w:instrText xml:space="preserve"> PAGEREF _Toc4741936 \h </w:instrText>
      </w:r>
      <w:r>
        <w:rPr>
          <w:noProof/>
        </w:rPr>
      </w:r>
      <w:r>
        <w:rPr>
          <w:noProof/>
        </w:rPr>
        <w:fldChar w:fldCharType="separate"/>
      </w:r>
      <w:r>
        <w:rPr>
          <w:noProof/>
        </w:rPr>
        <w:t>39</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Geologic Time Date</w:t>
      </w:r>
      <w:r>
        <w:rPr>
          <w:noProof/>
        </w:rPr>
        <w:tab/>
      </w:r>
      <w:r>
        <w:rPr>
          <w:noProof/>
        </w:rPr>
        <w:fldChar w:fldCharType="begin"/>
      </w:r>
      <w:r>
        <w:rPr>
          <w:noProof/>
        </w:rPr>
        <w:instrText xml:space="preserve"> PAGEREF _Toc4741937 \h </w:instrText>
      </w:r>
      <w:r>
        <w:rPr>
          <w:noProof/>
        </w:rPr>
      </w:r>
      <w:r>
        <w:rPr>
          <w:noProof/>
        </w:rPr>
        <w:fldChar w:fldCharType="separate"/>
      </w:r>
      <w:r>
        <w:rPr>
          <w:noProof/>
        </w:rPr>
        <w:t>39</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Geologic Time Interval</w:t>
      </w:r>
      <w:r>
        <w:rPr>
          <w:noProof/>
        </w:rPr>
        <w:tab/>
      </w:r>
      <w:r>
        <w:rPr>
          <w:noProof/>
        </w:rPr>
        <w:fldChar w:fldCharType="begin"/>
      </w:r>
      <w:r>
        <w:rPr>
          <w:noProof/>
        </w:rPr>
        <w:instrText xml:space="preserve"> PAGEREF _Toc4741938 \h </w:instrText>
      </w:r>
      <w:r>
        <w:rPr>
          <w:noProof/>
        </w:rPr>
      </w:r>
      <w:r>
        <w:rPr>
          <w:noProof/>
        </w:rPr>
        <w:fldChar w:fldCharType="separate"/>
      </w:r>
      <w:r>
        <w:rPr>
          <w:noProof/>
        </w:rPr>
        <w:t>39</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Geologic Time Region</w:t>
      </w:r>
      <w:r>
        <w:rPr>
          <w:noProof/>
        </w:rPr>
        <w:tab/>
      </w:r>
      <w:r>
        <w:rPr>
          <w:noProof/>
        </w:rPr>
        <w:fldChar w:fldCharType="begin"/>
      </w:r>
      <w:r>
        <w:rPr>
          <w:noProof/>
        </w:rPr>
        <w:instrText xml:space="preserve"> PAGEREF _Toc4741939 \h </w:instrText>
      </w:r>
      <w:r>
        <w:rPr>
          <w:noProof/>
        </w:rPr>
      </w:r>
      <w:r>
        <w:rPr>
          <w:noProof/>
        </w:rPr>
        <w:fldChar w:fldCharType="separate"/>
      </w:r>
      <w:r>
        <w:rPr>
          <w:noProof/>
        </w:rPr>
        <w:t>40</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Geologic Time Scale</w:t>
      </w:r>
      <w:r>
        <w:rPr>
          <w:noProof/>
        </w:rPr>
        <w:tab/>
      </w:r>
      <w:r>
        <w:rPr>
          <w:noProof/>
        </w:rPr>
        <w:fldChar w:fldCharType="begin"/>
      </w:r>
      <w:r>
        <w:rPr>
          <w:noProof/>
        </w:rPr>
        <w:instrText xml:space="preserve"> PAGEREF _Toc4741940 \h </w:instrText>
      </w:r>
      <w:r>
        <w:rPr>
          <w:noProof/>
        </w:rPr>
      </w:r>
      <w:r>
        <w:rPr>
          <w:noProof/>
        </w:rPr>
        <w:fldChar w:fldCharType="separate"/>
      </w:r>
      <w:r>
        <w:rPr>
          <w:noProof/>
        </w:rPr>
        <w:t>40</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GSSA</w:t>
      </w:r>
      <w:r>
        <w:rPr>
          <w:noProof/>
        </w:rPr>
        <w:tab/>
      </w:r>
      <w:r>
        <w:rPr>
          <w:noProof/>
        </w:rPr>
        <w:fldChar w:fldCharType="begin"/>
      </w:r>
      <w:r>
        <w:rPr>
          <w:noProof/>
        </w:rPr>
        <w:instrText xml:space="preserve"> PAGEREF _Toc4741941 \h </w:instrText>
      </w:r>
      <w:r>
        <w:rPr>
          <w:noProof/>
        </w:rPr>
      </w:r>
      <w:r>
        <w:rPr>
          <w:noProof/>
        </w:rPr>
        <w:fldChar w:fldCharType="separate"/>
      </w:r>
      <w:r>
        <w:rPr>
          <w:noProof/>
        </w:rPr>
        <w:t>40</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GSSP</w:t>
      </w:r>
      <w:r>
        <w:rPr>
          <w:noProof/>
        </w:rPr>
        <w:tab/>
      </w:r>
      <w:r>
        <w:rPr>
          <w:noProof/>
        </w:rPr>
        <w:fldChar w:fldCharType="begin"/>
      </w:r>
      <w:r>
        <w:rPr>
          <w:noProof/>
        </w:rPr>
        <w:instrText xml:space="preserve"> PAGEREF _Toc4741942 \h </w:instrText>
      </w:r>
      <w:r>
        <w:rPr>
          <w:noProof/>
        </w:rPr>
      </w:r>
      <w:r>
        <w:rPr>
          <w:noProof/>
        </w:rPr>
        <w:fldChar w:fldCharType="separate"/>
      </w:r>
      <w:r>
        <w:rPr>
          <w:noProof/>
        </w:rPr>
        <w:t>40</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IUGS 2014 Time Scale</w:t>
      </w:r>
      <w:r>
        <w:rPr>
          <w:noProof/>
        </w:rPr>
        <w:tab/>
      </w:r>
      <w:r>
        <w:rPr>
          <w:noProof/>
        </w:rPr>
        <w:fldChar w:fldCharType="begin"/>
      </w:r>
      <w:r>
        <w:rPr>
          <w:noProof/>
        </w:rPr>
        <w:instrText xml:space="preserve"> PAGEREF _Toc4741943 \h </w:instrText>
      </w:r>
      <w:r>
        <w:rPr>
          <w:noProof/>
        </w:rPr>
      </w:r>
      <w:r>
        <w:rPr>
          <w:noProof/>
        </w:rPr>
        <w:fldChar w:fldCharType="separate"/>
      </w:r>
      <w:r>
        <w:rPr>
          <w:noProof/>
        </w:rPr>
        <w:t>41</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IUGS Strat Guide Unit Type</w:t>
      </w:r>
      <w:r>
        <w:rPr>
          <w:noProof/>
        </w:rPr>
        <w:tab/>
      </w:r>
      <w:r>
        <w:rPr>
          <w:noProof/>
        </w:rPr>
        <w:fldChar w:fldCharType="begin"/>
      </w:r>
      <w:r>
        <w:rPr>
          <w:noProof/>
        </w:rPr>
        <w:instrText xml:space="preserve"> PAGEREF _Toc4741944 \h </w:instrText>
      </w:r>
      <w:r>
        <w:rPr>
          <w:noProof/>
        </w:rPr>
      </w:r>
      <w:r>
        <w:rPr>
          <w:noProof/>
        </w:rPr>
        <w:fldChar w:fldCharType="separate"/>
      </w:r>
      <w:r>
        <w:rPr>
          <w:noProof/>
        </w:rPr>
        <w:t>41</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StratigraphicPoint</w:t>
      </w:r>
      <w:r>
        <w:rPr>
          <w:noProof/>
        </w:rPr>
        <w:tab/>
      </w:r>
      <w:r>
        <w:rPr>
          <w:noProof/>
        </w:rPr>
        <w:fldChar w:fldCharType="begin"/>
      </w:r>
      <w:r>
        <w:rPr>
          <w:noProof/>
        </w:rPr>
        <w:instrText xml:space="preserve"> PAGEREF _Toc4741945 \h </w:instrText>
      </w:r>
      <w:r>
        <w:rPr>
          <w:noProof/>
        </w:rPr>
      </w:r>
      <w:r>
        <w:rPr>
          <w:noProof/>
        </w:rPr>
        <w:fldChar w:fldCharType="separate"/>
      </w:r>
      <w:r>
        <w:rPr>
          <w:noProof/>
        </w:rPr>
        <w:t>41</w:t>
      </w:r>
      <w:r>
        <w:rPr>
          <w:noProof/>
        </w:rPr>
        <w:fldChar w:fldCharType="end"/>
      </w:r>
    </w:p>
    <w:p w:rsidR="00B855DD" w:rsidRDefault="00B855DD">
      <w:pPr>
        <w:pStyle w:val="TOC1"/>
        <w:rPr>
          <w:rFonts w:asciiTheme="minorHAnsi" w:eastAsiaTheme="minorEastAsia" w:hAnsiTheme="minorHAnsi" w:cstheme="minorBidi"/>
          <w:b w:val="0"/>
          <w:bCs w:val="0"/>
          <w:noProof/>
          <w:sz w:val="22"/>
          <w:szCs w:val="22"/>
        </w:rPr>
      </w:pPr>
      <w:r w:rsidRPr="00DF2A89">
        <w:rPr>
          <w:noProof/>
          <w:lang w:val="en-AU"/>
        </w:rPr>
        <w:t>Properties</w:t>
      </w:r>
      <w:r>
        <w:rPr>
          <w:noProof/>
        </w:rPr>
        <w:tab/>
      </w:r>
      <w:r>
        <w:rPr>
          <w:noProof/>
        </w:rPr>
        <w:fldChar w:fldCharType="begin"/>
      </w:r>
      <w:r>
        <w:rPr>
          <w:noProof/>
        </w:rPr>
        <w:instrText xml:space="preserve"> PAGEREF _Toc4741946 \h </w:instrText>
      </w:r>
      <w:r>
        <w:rPr>
          <w:noProof/>
        </w:rPr>
      </w:r>
      <w:r>
        <w:rPr>
          <w:noProof/>
        </w:rPr>
        <w:fldChar w:fldCharType="separate"/>
      </w:r>
      <w:r>
        <w:rPr>
          <w:noProof/>
        </w:rPr>
        <w:t>42</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GKO-Abstract Property diagram</w:t>
      </w:r>
      <w:r>
        <w:rPr>
          <w:noProof/>
        </w:rPr>
        <w:tab/>
      </w:r>
      <w:r>
        <w:rPr>
          <w:noProof/>
        </w:rPr>
        <w:fldChar w:fldCharType="begin"/>
      </w:r>
      <w:r>
        <w:rPr>
          <w:noProof/>
        </w:rPr>
        <w:instrText xml:space="preserve"> PAGEREF _Toc4741947 \h </w:instrText>
      </w:r>
      <w:r>
        <w:rPr>
          <w:noProof/>
        </w:rPr>
      </w:r>
      <w:r>
        <w:rPr>
          <w:noProof/>
        </w:rPr>
        <w:fldChar w:fldCharType="separate"/>
      </w:r>
      <w:r>
        <w:rPr>
          <w:noProof/>
        </w:rPr>
        <w:t>42</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GKO-Geologic Property diagram</w:t>
      </w:r>
      <w:r>
        <w:rPr>
          <w:noProof/>
        </w:rPr>
        <w:tab/>
      </w:r>
      <w:r>
        <w:rPr>
          <w:noProof/>
        </w:rPr>
        <w:fldChar w:fldCharType="begin"/>
      </w:r>
      <w:r>
        <w:rPr>
          <w:noProof/>
        </w:rPr>
        <w:instrText xml:space="preserve"> PAGEREF _Toc4741948 \h </w:instrText>
      </w:r>
      <w:r>
        <w:rPr>
          <w:noProof/>
        </w:rPr>
      </w:r>
      <w:r>
        <w:rPr>
          <w:noProof/>
        </w:rPr>
        <w:fldChar w:fldCharType="separate"/>
      </w:r>
      <w:r>
        <w:rPr>
          <w:noProof/>
        </w:rPr>
        <w:t>42</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GKO-Geologic Physical Property diagram</w:t>
      </w:r>
      <w:r>
        <w:rPr>
          <w:noProof/>
        </w:rPr>
        <w:tab/>
      </w:r>
      <w:r>
        <w:rPr>
          <w:noProof/>
        </w:rPr>
        <w:fldChar w:fldCharType="begin"/>
      </w:r>
      <w:r>
        <w:rPr>
          <w:noProof/>
        </w:rPr>
        <w:instrText xml:space="preserve"> PAGEREF _Toc4741949 \h </w:instrText>
      </w:r>
      <w:r>
        <w:rPr>
          <w:noProof/>
        </w:rPr>
      </w:r>
      <w:r>
        <w:rPr>
          <w:noProof/>
        </w:rPr>
        <w:fldChar w:fldCharType="separate"/>
      </w:r>
      <w:r>
        <w:rPr>
          <w:noProof/>
        </w:rPr>
        <w:t>42</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GKO-Geologic Temporal Property diagram</w:t>
      </w:r>
      <w:r>
        <w:rPr>
          <w:noProof/>
        </w:rPr>
        <w:tab/>
      </w:r>
      <w:r>
        <w:rPr>
          <w:noProof/>
        </w:rPr>
        <w:fldChar w:fldCharType="begin"/>
      </w:r>
      <w:r>
        <w:rPr>
          <w:noProof/>
        </w:rPr>
        <w:instrText xml:space="preserve"> PAGEREF _Toc4741950 \h </w:instrText>
      </w:r>
      <w:r>
        <w:rPr>
          <w:noProof/>
        </w:rPr>
      </w:r>
      <w:r>
        <w:rPr>
          <w:noProof/>
        </w:rPr>
        <w:fldChar w:fldCharType="separate"/>
      </w:r>
      <w:r>
        <w:rPr>
          <w:noProof/>
        </w:rPr>
        <w:t>43</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Classes</w:t>
      </w:r>
      <w:r>
        <w:rPr>
          <w:noProof/>
        </w:rPr>
        <w:tab/>
      </w:r>
      <w:r>
        <w:rPr>
          <w:noProof/>
        </w:rPr>
        <w:fldChar w:fldCharType="begin"/>
      </w:r>
      <w:r>
        <w:rPr>
          <w:noProof/>
        </w:rPr>
        <w:instrText xml:space="preserve"> PAGEREF _Toc4741951 \h </w:instrText>
      </w:r>
      <w:r>
        <w:rPr>
          <w:noProof/>
        </w:rPr>
      </w:r>
      <w:r>
        <w:rPr>
          <w:noProof/>
        </w:rPr>
        <w:fldChar w:fldCharType="separate"/>
      </w:r>
      <w:r>
        <w:rPr>
          <w:noProof/>
        </w:rPr>
        <w:t>43</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Amount</w:t>
      </w:r>
      <w:r>
        <w:rPr>
          <w:noProof/>
        </w:rPr>
        <w:tab/>
      </w:r>
      <w:r>
        <w:rPr>
          <w:noProof/>
        </w:rPr>
        <w:fldChar w:fldCharType="begin"/>
      </w:r>
      <w:r>
        <w:rPr>
          <w:noProof/>
        </w:rPr>
        <w:instrText xml:space="preserve"> PAGEREF _Toc4741952 \h </w:instrText>
      </w:r>
      <w:r>
        <w:rPr>
          <w:noProof/>
        </w:rPr>
      </w:r>
      <w:r>
        <w:rPr>
          <w:noProof/>
        </w:rPr>
        <w:fldChar w:fldCharType="separate"/>
      </w:r>
      <w:r>
        <w:rPr>
          <w:noProof/>
        </w:rPr>
        <w:t>43</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Categorical Physical Geologic Property</w:t>
      </w:r>
      <w:r>
        <w:rPr>
          <w:noProof/>
        </w:rPr>
        <w:tab/>
      </w:r>
      <w:r>
        <w:rPr>
          <w:noProof/>
        </w:rPr>
        <w:fldChar w:fldCharType="begin"/>
      </w:r>
      <w:r>
        <w:rPr>
          <w:noProof/>
        </w:rPr>
        <w:instrText xml:space="preserve"> PAGEREF _Toc4741953 \h </w:instrText>
      </w:r>
      <w:r>
        <w:rPr>
          <w:noProof/>
        </w:rPr>
      </w:r>
      <w:r>
        <w:rPr>
          <w:noProof/>
        </w:rPr>
        <w:fldChar w:fldCharType="separate"/>
      </w:r>
      <w:r>
        <w:rPr>
          <w:noProof/>
        </w:rPr>
        <w:t>44</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Chronostratigraphic Age</w:t>
      </w:r>
      <w:r>
        <w:rPr>
          <w:noProof/>
        </w:rPr>
        <w:tab/>
      </w:r>
      <w:r>
        <w:rPr>
          <w:noProof/>
        </w:rPr>
        <w:fldChar w:fldCharType="begin"/>
      </w:r>
      <w:r>
        <w:rPr>
          <w:noProof/>
        </w:rPr>
        <w:instrText xml:space="preserve"> PAGEREF _Toc4741954 \h </w:instrText>
      </w:r>
      <w:r>
        <w:rPr>
          <w:noProof/>
        </w:rPr>
      </w:r>
      <w:r>
        <w:rPr>
          <w:noProof/>
        </w:rPr>
        <w:fldChar w:fldCharType="separate"/>
      </w:r>
      <w:r>
        <w:rPr>
          <w:noProof/>
        </w:rPr>
        <w:t>44</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Complex Physical Geologic Property</w:t>
      </w:r>
      <w:r>
        <w:rPr>
          <w:noProof/>
        </w:rPr>
        <w:tab/>
      </w:r>
      <w:r>
        <w:rPr>
          <w:noProof/>
        </w:rPr>
        <w:fldChar w:fldCharType="begin"/>
      </w:r>
      <w:r>
        <w:rPr>
          <w:noProof/>
        </w:rPr>
        <w:instrText xml:space="preserve"> PAGEREF _Toc4741955 \h </w:instrText>
      </w:r>
      <w:r>
        <w:rPr>
          <w:noProof/>
        </w:rPr>
      </w:r>
      <w:r>
        <w:rPr>
          <w:noProof/>
        </w:rPr>
        <w:fldChar w:fldCharType="separate"/>
      </w:r>
      <w:r>
        <w:rPr>
          <w:noProof/>
        </w:rPr>
        <w:t>44</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Displacement</w:t>
      </w:r>
      <w:r>
        <w:rPr>
          <w:noProof/>
        </w:rPr>
        <w:tab/>
      </w:r>
      <w:r>
        <w:rPr>
          <w:noProof/>
        </w:rPr>
        <w:fldChar w:fldCharType="begin"/>
      </w:r>
      <w:r>
        <w:rPr>
          <w:noProof/>
        </w:rPr>
        <w:instrText xml:space="preserve"> PAGEREF _Toc4741956 \h </w:instrText>
      </w:r>
      <w:r>
        <w:rPr>
          <w:noProof/>
        </w:rPr>
      </w:r>
      <w:r>
        <w:rPr>
          <w:noProof/>
        </w:rPr>
        <w:fldChar w:fldCharType="separate"/>
      </w:r>
      <w:r>
        <w:rPr>
          <w:noProof/>
        </w:rPr>
        <w:t>44</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First Standard Deviation</w:t>
      </w:r>
      <w:r>
        <w:rPr>
          <w:noProof/>
        </w:rPr>
        <w:tab/>
      </w:r>
      <w:r>
        <w:rPr>
          <w:noProof/>
        </w:rPr>
        <w:fldChar w:fldCharType="begin"/>
      </w:r>
      <w:r>
        <w:rPr>
          <w:noProof/>
        </w:rPr>
        <w:instrText xml:space="preserve"> PAGEREF _Toc4741957 \h </w:instrText>
      </w:r>
      <w:r>
        <w:rPr>
          <w:noProof/>
        </w:rPr>
      </w:r>
      <w:r>
        <w:rPr>
          <w:noProof/>
        </w:rPr>
        <w:fldChar w:fldCharType="separate"/>
      </w:r>
      <w:r>
        <w:rPr>
          <w:noProof/>
        </w:rPr>
        <w:t>45</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Geochronologic Age</w:t>
      </w:r>
      <w:r>
        <w:rPr>
          <w:noProof/>
        </w:rPr>
        <w:tab/>
      </w:r>
      <w:r>
        <w:rPr>
          <w:noProof/>
        </w:rPr>
        <w:fldChar w:fldCharType="begin"/>
      </w:r>
      <w:r>
        <w:rPr>
          <w:noProof/>
        </w:rPr>
        <w:instrText xml:space="preserve"> PAGEREF _Toc4741958 \h </w:instrText>
      </w:r>
      <w:r>
        <w:rPr>
          <w:noProof/>
        </w:rPr>
      </w:r>
      <w:r>
        <w:rPr>
          <w:noProof/>
        </w:rPr>
        <w:fldChar w:fldCharType="separate"/>
      </w:r>
      <w:r>
        <w:rPr>
          <w:noProof/>
        </w:rPr>
        <w:t>45</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Geochronologic Age Date</w:t>
      </w:r>
      <w:r>
        <w:rPr>
          <w:noProof/>
        </w:rPr>
        <w:tab/>
      </w:r>
      <w:r>
        <w:rPr>
          <w:noProof/>
        </w:rPr>
        <w:fldChar w:fldCharType="begin"/>
      </w:r>
      <w:r>
        <w:rPr>
          <w:noProof/>
        </w:rPr>
        <w:instrText xml:space="preserve"> PAGEREF _Toc4741959 \h </w:instrText>
      </w:r>
      <w:r>
        <w:rPr>
          <w:noProof/>
        </w:rPr>
      </w:r>
      <w:r>
        <w:rPr>
          <w:noProof/>
        </w:rPr>
        <w:fldChar w:fldCharType="separate"/>
      </w:r>
      <w:r>
        <w:rPr>
          <w:noProof/>
        </w:rPr>
        <w:t>45</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Geologic Property</w:t>
      </w:r>
      <w:r>
        <w:rPr>
          <w:noProof/>
        </w:rPr>
        <w:tab/>
      </w:r>
      <w:r>
        <w:rPr>
          <w:noProof/>
        </w:rPr>
        <w:fldChar w:fldCharType="begin"/>
      </w:r>
      <w:r>
        <w:rPr>
          <w:noProof/>
        </w:rPr>
        <w:instrText xml:space="preserve"> PAGEREF _Toc4741960 \h </w:instrText>
      </w:r>
      <w:r>
        <w:rPr>
          <w:noProof/>
        </w:rPr>
      </w:r>
      <w:r>
        <w:rPr>
          <w:noProof/>
        </w:rPr>
        <w:fldChar w:fldCharType="separate"/>
      </w:r>
      <w:r>
        <w:rPr>
          <w:noProof/>
        </w:rPr>
        <w:t>45</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Grain Shape</w:t>
      </w:r>
      <w:r>
        <w:rPr>
          <w:noProof/>
        </w:rPr>
        <w:tab/>
      </w:r>
      <w:r>
        <w:rPr>
          <w:noProof/>
        </w:rPr>
        <w:fldChar w:fldCharType="begin"/>
      </w:r>
      <w:r>
        <w:rPr>
          <w:noProof/>
        </w:rPr>
        <w:instrText xml:space="preserve"> PAGEREF _Toc4741961 \h </w:instrText>
      </w:r>
      <w:r>
        <w:rPr>
          <w:noProof/>
        </w:rPr>
      </w:r>
      <w:r>
        <w:rPr>
          <w:noProof/>
        </w:rPr>
        <w:fldChar w:fldCharType="separate"/>
      </w:r>
      <w:r>
        <w:rPr>
          <w:noProof/>
        </w:rPr>
        <w:t>46</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Grain Size</w:t>
      </w:r>
      <w:r>
        <w:rPr>
          <w:noProof/>
        </w:rPr>
        <w:tab/>
      </w:r>
      <w:r>
        <w:rPr>
          <w:noProof/>
        </w:rPr>
        <w:fldChar w:fldCharType="begin"/>
      </w:r>
      <w:r>
        <w:rPr>
          <w:noProof/>
        </w:rPr>
        <w:instrText xml:space="preserve"> PAGEREF _Toc4741962 \h </w:instrText>
      </w:r>
      <w:r>
        <w:rPr>
          <w:noProof/>
        </w:rPr>
      </w:r>
      <w:r>
        <w:rPr>
          <w:noProof/>
        </w:rPr>
        <w:fldChar w:fldCharType="separate"/>
      </w:r>
      <w:r>
        <w:rPr>
          <w:noProof/>
        </w:rPr>
        <w:t>46</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Maximum</w:t>
      </w:r>
      <w:r>
        <w:rPr>
          <w:noProof/>
        </w:rPr>
        <w:tab/>
      </w:r>
      <w:r>
        <w:rPr>
          <w:noProof/>
        </w:rPr>
        <w:fldChar w:fldCharType="begin"/>
      </w:r>
      <w:r>
        <w:rPr>
          <w:noProof/>
        </w:rPr>
        <w:instrText xml:space="preserve"> PAGEREF _Toc4741963 \h </w:instrText>
      </w:r>
      <w:r>
        <w:rPr>
          <w:noProof/>
        </w:rPr>
      </w:r>
      <w:r>
        <w:rPr>
          <w:noProof/>
        </w:rPr>
        <w:fldChar w:fldCharType="separate"/>
      </w:r>
      <w:r>
        <w:rPr>
          <w:noProof/>
        </w:rPr>
        <w:t>46</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Mean Value</w:t>
      </w:r>
      <w:r>
        <w:rPr>
          <w:noProof/>
        </w:rPr>
        <w:tab/>
      </w:r>
      <w:r>
        <w:rPr>
          <w:noProof/>
        </w:rPr>
        <w:fldChar w:fldCharType="begin"/>
      </w:r>
      <w:r>
        <w:rPr>
          <w:noProof/>
        </w:rPr>
        <w:instrText xml:space="preserve"> PAGEREF _Toc4741964 \h </w:instrText>
      </w:r>
      <w:r>
        <w:rPr>
          <w:noProof/>
        </w:rPr>
      </w:r>
      <w:r>
        <w:rPr>
          <w:noProof/>
        </w:rPr>
        <w:fldChar w:fldCharType="separate"/>
      </w:r>
      <w:r>
        <w:rPr>
          <w:noProof/>
        </w:rPr>
        <w:t>46</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Minimum</w:t>
      </w:r>
      <w:r>
        <w:rPr>
          <w:noProof/>
        </w:rPr>
        <w:tab/>
      </w:r>
      <w:r>
        <w:rPr>
          <w:noProof/>
        </w:rPr>
        <w:fldChar w:fldCharType="begin"/>
      </w:r>
      <w:r>
        <w:rPr>
          <w:noProof/>
        </w:rPr>
        <w:instrText xml:space="preserve"> PAGEREF _Toc4741965 \h </w:instrText>
      </w:r>
      <w:r>
        <w:rPr>
          <w:noProof/>
        </w:rPr>
      </w:r>
      <w:r>
        <w:rPr>
          <w:noProof/>
        </w:rPr>
        <w:fldChar w:fldCharType="separate"/>
      </w:r>
      <w:r>
        <w:rPr>
          <w:noProof/>
        </w:rPr>
        <w:t>46</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Numeric Physical Geologic Property</w:t>
      </w:r>
      <w:r>
        <w:rPr>
          <w:noProof/>
        </w:rPr>
        <w:tab/>
      </w:r>
      <w:r>
        <w:rPr>
          <w:noProof/>
        </w:rPr>
        <w:fldChar w:fldCharType="begin"/>
      </w:r>
      <w:r>
        <w:rPr>
          <w:noProof/>
        </w:rPr>
        <w:instrText xml:space="preserve"> PAGEREF _Toc4741966 \h </w:instrText>
      </w:r>
      <w:r>
        <w:rPr>
          <w:noProof/>
        </w:rPr>
      </w:r>
      <w:r>
        <w:rPr>
          <w:noProof/>
        </w:rPr>
        <w:fldChar w:fldCharType="separate"/>
      </w:r>
      <w:r>
        <w:rPr>
          <w:noProof/>
        </w:rPr>
        <w:t>46</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Orientation</w:t>
      </w:r>
      <w:r>
        <w:rPr>
          <w:noProof/>
        </w:rPr>
        <w:tab/>
      </w:r>
      <w:r>
        <w:rPr>
          <w:noProof/>
        </w:rPr>
        <w:fldChar w:fldCharType="begin"/>
      </w:r>
      <w:r>
        <w:rPr>
          <w:noProof/>
        </w:rPr>
        <w:instrText xml:space="preserve"> PAGEREF _Toc4741967 \h </w:instrText>
      </w:r>
      <w:r>
        <w:rPr>
          <w:noProof/>
        </w:rPr>
      </w:r>
      <w:r>
        <w:rPr>
          <w:noProof/>
        </w:rPr>
        <w:fldChar w:fldCharType="separate"/>
      </w:r>
      <w:r>
        <w:rPr>
          <w:noProof/>
        </w:rPr>
        <w:t>47</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percent</w:t>
      </w:r>
      <w:r>
        <w:rPr>
          <w:noProof/>
        </w:rPr>
        <w:tab/>
      </w:r>
      <w:r>
        <w:rPr>
          <w:noProof/>
        </w:rPr>
        <w:fldChar w:fldCharType="begin"/>
      </w:r>
      <w:r>
        <w:rPr>
          <w:noProof/>
        </w:rPr>
        <w:instrText xml:space="preserve"> PAGEREF _Toc4741968 \h </w:instrText>
      </w:r>
      <w:r>
        <w:rPr>
          <w:noProof/>
        </w:rPr>
      </w:r>
      <w:r>
        <w:rPr>
          <w:noProof/>
        </w:rPr>
        <w:fldChar w:fldCharType="separate"/>
      </w:r>
      <w:r>
        <w:rPr>
          <w:noProof/>
        </w:rPr>
        <w:t>47</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Proportion</w:t>
      </w:r>
      <w:r>
        <w:rPr>
          <w:noProof/>
        </w:rPr>
        <w:tab/>
      </w:r>
      <w:r>
        <w:rPr>
          <w:noProof/>
        </w:rPr>
        <w:fldChar w:fldCharType="begin"/>
      </w:r>
      <w:r>
        <w:rPr>
          <w:noProof/>
        </w:rPr>
        <w:instrText xml:space="preserve"> PAGEREF _Toc4741969 \h </w:instrText>
      </w:r>
      <w:r>
        <w:rPr>
          <w:noProof/>
        </w:rPr>
      </w:r>
      <w:r>
        <w:rPr>
          <w:noProof/>
        </w:rPr>
        <w:fldChar w:fldCharType="separate"/>
      </w:r>
      <w:r>
        <w:rPr>
          <w:noProof/>
        </w:rPr>
        <w:t>47</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Statistical Property</w:t>
      </w:r>
      <w:r>
        <w:rPr>
          <w:noProof/>
        </w:rPr>
        <w:tab/>
      </w:r>
      <w:r>
        <w:rPr>
          <w:noProof/>
        </w:rPr>
        <w:fldChar w:fldCharType="begin"/>
      </w:r>
      <w:r>
        <w:rPr>
          <w:noProof/>
        </w:rPr>
        <w:instrText xml:space="preserve"> PAGEREF _Toc4741970 \h </w:instrText>
      </w:r>
      <w:r>
        <w:rPr>
          <w:noProof/>
        </w:rPr>
      </w:r>
      <w:r>
        <w:rPr>
          <w:noProof/>
        </w:rPr>
        <w:fldChar w:fldCharType="separate"/>
      </w:r>
      <w:r>
        <w:rPr>
          <w:noProof/>
        </w:rPr>
        <w:t>47</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Subangular</w:t>
      </w:r>
      <w:r>
        <w:rPr>
          <w:noProof/>
        </w:rPr>
        <w:tab/>
      </w:r>
      <w:r>
        <w:rPr>
          <w:noProof/>
        </w:rPr>
        <w:fldChar w:fldCharType="begin"/>
      </w:r>
      <w:r>
        <w:rPr>
          <w:noProof/>
        </w:rPr>
        <w:instrText xml:space="preserve"> PAGEREF _Toc4741971 \h </w:instrText>
      </w:r>
      <w:r>
        <w:rPr>
          <w:noProof/>
        </w:rPr>
      </w:r>
      <w:r>
        <w:rPr>
          <w:noProof/>
        </w:rPr>
        <w:fldChar w:fldCharType="separate"/>
      </w:r>
      <w:r>
        <w:rPr>
          <w:noProof/>
        </w:rPr>
        <w:t>48</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Temporal Geologic Property</w:t>
      </w:r>
      <w:r>
        <w:rPr>
          <w:noProof/>
        </w:rPr>
        <w:tab/>
      </w:r>
      <w:r>
        <w:rPr>
          <w:noProof/>
        </w:rPr>
        <w:fldChar w:fldCharType="begin"/>
      </w:r>
      <w:r>
        <w:rPr>
          <w:noProof/>
        </w:rPr>
        <w:instrText xml:space="preserve"> PAGEREF _Toc4741972 \h </w:instrText>
      </w:r>
      <w:r>
        <w:rPr>
          <w:noProof/>
        </w:rPr>
      </w:r>
      <w:r>
        <w:rPr>
          <w:noProof/>
        </w:rPr>
        <w:fldChar w:fldCharType="separate"/>
      </w:r>
      <w:r>
        <w:rPr>
          <w:noProof/>
        </w:rPr>
        <w:t>48</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Thickness</w:t>
      </w:r>
      <w:r>
        <w:rPr>
          <w:noProof/>
        </w:rPr>
        <w:tab/>
      </w:r>
      <w:r>
        <w:rPr>
          <w:noProof/>
        </w:rPr>
        <w:fldChar w:fldCharType="begin"/>
      </w:r>
      <w:r>
        <w:rPr>
          <w:noProof/>
        </w:rPr>
        <w:instrText xml:space="preserve"> PAGEREF _Toc4741973 \h </w:instrText>
      </w:r>
      <w:r>
        <w:rPr>
          <w:noProof/>
        </w:rPr>
      </w:r>
      <w:r>
        <w:rPr>
          <w:noProof/>
        </w:rPr>
        <w:fldChar w:fldCharType="separate"/>
      </w:r>
      <w:r>
        <w:rPr>
          <w:noProof/>
        </w:rPr>
        <w:t>48</w:t>
      </w:r>
      <w:r>
        <w:rPr>
          <w:noProof/>
        </w:rPr>
        <w:fldChar w:fldCharType="end"/>
      </w:r>
    </w:p>
    <w:p w:rsidR="00B855DD" w:rsidRDefault="00B855DD">
      <w:pPr>
        <w:pStyle w:val="TOC1"/>
        <w:rPr>
          <w:rFonts w:asciiTheme="minorHAnsi" w:eastAsiaTheme="minorEastAsia" w:hAnsiTheme="minorHAnsi" w:cstheme="minorBidi"/>
          <w:b w:val="0"/>
          <w:bCs w:val="0"/>
          <w:noProof/>
          <w:sz w:val="22"/>
          <w:szCs w:val="22"/>
        </w:rPr>
      </w:pPr>
      <w:r w:rsidRPr="00DF2A89">
        <w:rPr>
          <w:noProof/>
          <w:lang w:val="en-AU"/>
        </w:rPr>
        <w:t>Top</w:t>
      </w:r>
      <w:r>
        <w:rPr>
          <w:noProof/>
        </w:rPr>
        <w:tab/>
      </w:r>
      <w:r>
        <w:rPr>
          <w:noProof/>
        </w:rPr>
        <w:fldChar w:fldCharType="begin"/>
      </w:r>
      <w:r>
        <w:rPr>
          <w:noProof/>
        </w:rPr>
        <w:instrText xml:space="preserve"> PAGEREF _Toc4741974 \h </w:instrText>
      </w:r>
      <w:r>
        <w:rPr>
          <w:noProof/>
        </w:rPr>
      </w:r>
      <w:r>
        <w:rPr>
          <w:noProof/>
        </w:rPr>
        <w:fldChar w:fldCharType="separate"/>
      </w:r>
      <w:r>
        <w:rPr>
          <w:noProof/>
        </w:rPr>
        <w:t>49</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GKO-Abstract diagram</w:t>
      </w:r>
      <w:r>
        <w:rPr>
          <w:noProof/>
        </w:rPr>
        <w:tab/>
      </w:r>
      <w:r>
        <w:rPr>
          <w:noProof/>
        </w:rPr>
        <w:fldChar w:fldCharType="begin"/>
      </w:r>
      <w:r>
        <w:rPr>
          <w:noProof/>
        </w:rPr>
        <w:instrText xml:space="preserve"> PAGEREF _Toc4741975 \h </w:instrText>
      </w:r>
      <w:r>
        <w:rPr>
          <w:noProof/>
        </w:rPr>
      </w:r>
      <w:r>
        <w:rPr>
          <w:noProof/>
        </w:rPr>
        <w:fldChar w:fldCharType="separate"/>
      </w:r>
      <w:r>
        <w:rPr>
          <w:noProof/>
        </w:rPr>
        <w:t>49</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GKO-Feature diagram</w:t>
      </w:r>
      <w:r>
        <w:rPr>
          <w:noProof/>
        </w:rPr>
        <w:tab/>
      </w:r>
      <w:r>
        <w:rPr>
          <w:noProof/>
        </w:rPr>
        <w:fldChar w:fldCharType="begin"/>
      </w:r>
      <w:r>
        <w:rPr>
          <w:noProof/>
        </w:rPr>
        <w:instrText xml:space="preserve"> PAGEREF _Toc4741976 \h </w:instrText>
      </w:r>
      <w:r>
        <w:rPr>
          <w:noProof/>
        </w:rPr>
      </w:r>
      <w:r>
        <w:rPr>
          <w:noProof/>
        </w:rPr>
        <w:fldChar w:fldCharType="separate"/>
      </w:r>
      <w:r>
        <w:rPr>
          <w:noProof/>
        </w:rPr>
        <w:t>49</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GKO-Top diagram</w:t>
      </w:r>
      <w:r>
        <w:rPr>
          <w:noProof/>
        </w:rPr>
        <w:tab/>
      </w:r>
      <w:r>
        <w:rPr>
          <w:noProof/>
        </w:rPr>
        <w:fldChar w:fldCharType="begin"/>
      </w:r>
      <w:r>
        <w:rPr>
          <w:noProof/>
        </w:rPr>
        <w:instrText xml:space="preserve"> PAGEREF _Toc4741977 \h </w:instrText>
      </w:r>
      <w:r>
        <w:rPr>
          <w:noProof/>
        </w:rPr>
      </w:r>
      <w:r>
        <w:rPr>
          <w:noProof/>
        </w:rPr>
        <w:fldChar w:fldCharType="separate"/>
      </w:r>
      <w:r>
        <w:rPr>
          <w:noProof/>
        </w:rPr>
        <w:t>49</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Classes</w:t>
      </w:r>
      <w:r>
        <w:rPr>
          <w:noProof/>
        </w:rPr>
        <w:tab/>
      </w:r>
      <w:r>
        <w:rPr>
          <w:noProof/>
        </w:rPr>
        <w:fldChar w:fldCharType="begin"/>
      </w:r>
      <w:r>
        <w:rPr>
          <w:noProof/>
        </w:rPr>
        <w:instrText xml:space="preserve"> PAGEREF _Toc4741978 \h </w:instrText>
      </w:r>
      <w:r>
        <w:rPr>
          <w:noProof/>
        </w:rPr>
      </w:r>
      <w:r>
        <w:rPr>
          <w:noProof/>
        </w:rPr>
        <w:fldChar w:fldCharType="separate"/>
      </w:r>
      <w:r>
        <w:rPr>
          <w:noProof/>
        </w:rPr>
        <w:t>50</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1stLevelType</w:t>
      </w:r>
      <w:r>
        <w:rPr>
          <w:noProof/>
        </w:rPr>
        <w:tab/>
      </w:r>
      <w:r>
        <w:rPr>
          <w:noProof/>
        </w:rPr>
        <w:fldChar w:fldCharType="begin"/>
      </w:r>
      <w:r>
        <w:rPr>
          <w:noProof/>
        </w:rPr>
        <w:instrText xml:space="preserve"> PAGEREF _Toc4741979 \h </w:instrText>
      </w:r>
      <w:r>
        <w:rPr>
          <w:noProof/>
        </w:rPr>
      </w:r>
      <w:r>
        <w:rPr>
          <w:noProof/>
        </w:rPr>
        <w:fldChar w:fldCharType="separate"/>
      </w:r>
      <w:r>
        <w:rPr>
          <w:noProof/>
        </w:rPr>
        <w:t>50</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2ndLevelType</w:t>
      </w:r>
      <w:r>
        <w:rPr>
          <w:noProof/>
        </w:rPr>
        <w:tab/>
      </w:r>
      <w:r>
        <w:rPr>
          <w:noProof/>
        </w:rPr>
        <w:fldChar w:fldCharType="begin"/>
      </w:r>
      <w:r>
        <w:rPr>
          <w:noProof/>
        </w:rPr>
        <w:instrText xml:space="preserve"> PAGEREF _Toc4741980 \h </w:instrText>
      </w:r>
      <w:r>
        <w:rPr>
          <w:noProof/>
        </w:rPr>
      </w:r>
      <w:r>
        <w:rPr>
          <w:noProof/>
        </w:rPr>
        <w:fldChar w:fldCharType="separate"/>
      </w:r>
      <w:r>
        <w:rPr>
          <w:noProof/>
        </w:rPr>
        <w:t>50</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Abstract</w:t>
      </w:r>
      <w:r>
        <w:rPr>
          <w:noProof/>
        </w:rPr>
        <w:tab/>
      </w:r>
      <w:r>
        <w:rPr>
          <w:noProof/>
        </w:rPr>
        <w:fldChar w:fldCharType="begin"/>
      </w:r>
      <w:r>
        <w:rPr>
          <w:noProof/>
        </w:rPr>
        <w:instrText xml:space="preserve"> PAGEREF _Toc4741981 \h </w:instrText>
      </w:r>
      <w:r>
        <w:rPr>
          <w:noProof/>
        </w:rPr>
      </w:r>
      <w:r>
        <w:rPr>
          <w:noProof/>
        </w:rPr>
        <w:fldChar w:fldCharType="separate"/>
      </w:r>
      <w:r>
        <w:rPr>
          <w:noProof/>
        </w:rPr>
        <w:t>50</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Abstract Property</w:t>
      </w:r>
      <w:r>
        <w:rPr>
          <w:noProof/>
        </w:rPr>
        <w:tab/>
      </w:r>
      <w:r>
        <w:rPr>
          <w:noProof/>
        </w:rPr>
        <w:fldChar w:fldCharType="begin"/>
      </w:r>
      <w:r>
        <w:rPr>
          <w:noProof/>
        </w:rPr>
        <w:instrText xml:space="preserve"> PAGEREF _Toc4741982 \h </w:instrText>
      </w:r>
      <w:r>
        <w:rPr>
          <w:noProof/>
        </w:rPr>
      </w:r>
      <w:r>
        <w:rPr>
          <w:noProof/>
        </w:rPr>
        <w:fldChar w:fldCharType="separate"/>
      </w:r>
      <w:r>
        <w:rPr>
          <w:noProof/>
        </w:rPr>
        <w:t>50</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Abstract Quality</w:t>
      </w:r>
      <w:r>
        <w:rPr>
          <w:noProof/>
        </w:rPr>
        <w:tab/>
      </w:r>
      <w:r>
        <w:rPr>
          <w:noProof/>
        </w:rPr>
        <w:fldChar w:fldCharType="begin"/>
      </w:r>
      <w:r>
        <w:rPr>
          <w:noProof/>
        </w:rPr>
        <w:instrText xml:space="preserve"> PAGEREF _Toc4741983 \h </w:instrText>
      </w:r>
      <w:r>
        <w:rPr>
          <w:noProof/>
        </w:rPr>
      </w:r>
      <w:r>
        <w:rPr>
          <w:noProof/>
        </w:rPr>
        <w:fldChar w:fldCharType="separate"/>
      </w:r>
      <w:r>
        <w:rPr>
          <w:noProof/>
        </w:rPr>
        <w:t>50</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Abstract Value</w:t>
      </w:r>
      <w:r>
        <w:rPr>
          <w:noProof/>
        </w:rPr>
        <w:tab/>
      </w:r>
      <w:r>
        <w:rPr>
          <w:noProof/>
        </w:rPr>
        <w:fldChar w:fldCharType="begin"/>
      </w:r>
      <w:r>
        <w:rPr>
          <w:noProof/>
        </w:rPr>
        <w:instrText xml:space="preserve"> PAGEREF _Toc4741984 \h </w:instrText>
      </w:r>
      <w:r>
        <w:rPr>
          <w:noProof/>
        </w:rPr>
      </w:r>
      <w:r>
        <w:rPr>
          <w:noProof/>
        </w:rPr>
        <w:fldChar w:fldCharType="separate"/>
      </w:r>
      <w:r>
        <w:rPr>
          <w:noProof/>
        </w:rPr>
        <w:t>50</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Amount of Material</w:t>
      </w:r>
      <w:r>
        <w:rPr>
          <w:noProof/>
        </w:rPr>
        <w:tab/>
      </w:r>
      <w:r>
        <w:rPr>
          <w:noProof/>
        </w:rPr>
        <w:fldChar w:fldCharType="begin"/>
      </w:r>
      <w:r>
        <w:rPr>
          <w:noProof/>
        </w:rPr>
        <w:instrText xml:space="preserve"> PAGEREF _Toc4741985 \h </w:instrText>
      </w:r>
      <w:r>
        <w:rPr>
          <w:noProof/>
        </w:rPr>
      </w:r>
      <w:r>
        <w:rPr>
          <w:noProof/>
        </w:rPr>
        <w:fldChar w:fldCharType="separate"/>
      </w:r>
      <w:r>
        <w:rPr>
          <w:noProof/>
        </w:rPr>
        <w:t>50</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Amount of Material Type</w:t>
      </w:r>
      <w:r>
        <w:rPr>
          <w:noProof/>
        </w:rPr>
        <w:tab/>
      </w:r>
      <w:r>
        <w:rPr>
          <w:noProof/>
        </w:rPr>
        <w:fldChar w:fldCharType="begin"/>
      </w:r>
      <w:r>
        <w:rPr>
          <w:noProof/>
        </w:rPr>
        <w:instrText xml:space="preserve"> PAGEREF _Toc4741986 \h </w:instrText>
      </w:r>
      <w:r>
        <w:rPr>
          <w:noProof/>
        </w:rPr>
      </w:r>
      <w:r>
        <w:rPr>
          <w:noProof/>
        </w:rPr>
        <w:fldChar w:fldCharType="separate"/>
      </w:r>
      <w:r>
        <w:rPr>
          <w:noProof/>
        </w:rPr>
        <w:t>51</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Amount Of Matter</w:t>
      </w:r>
      <w:r>
        <w:rPr>
          <w:noProof/>
        </w:rPr>
        <w:tab/>
      </w:r>
      <w:r>
        <w:rPr>
          <w:noProof/>
        </w:rPr>
        <w:fldChar w:fldCharType="begin"/>
      </w:r>
      <w:r>
        <w:rPr>
          <w:noProof/>
        </w:rPr>
        <w:instrText xml:space="preserve"> PAGEREF _Toc4741987 \h </w:instrText>
      </w:r>
      <w:r>
        <w:rPr>
          <w:noProof/>
        </w:rPr>
      </w:r>
      <w:r>
        <w:rPr>
          <w:noProof/>
        </w:rPr>
        <w:fldChar w:fldCharType="separate"/>
      </w:r>
      <w:r>
        <w:rPr>
          <w:noProof/>
        </w:rPr>
        <w:t>51</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Amount of Matter Type</w:t>
      </w:r>
      <w:r>
        <w:rPr>
          <w:noProof/>
        </w:rPr>
        <w:tab/>
      </w:r>
      <w:r>
        <w:rPr>
          <w:noProof/>
        </w:rPr>
        <w:fldChar w:fldCharType="begin"/>
      </w:r>
      <w:r>
        <w:rPr>
          <w:noProof/>
        </w:rPr>
        <w:instrText xml:space="preserve"> PAGEREF _Toc4741988 \h </w:instrText>
      </w:r>
      <w:r>
        <w:rPr>
          <w:noProof/>
        </w:rPr>
      </w:r>
      <w:r>
        <w:rPr>
          <w:noProof/>
        </w:rPr>
        <w:fldChar w:fldCharType="separate"/>
      </w:r>
      <w:r>
        <w:rPr>
          <w:noProof/>
        </w:rPr>
        <w:t>51</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Corner</w:t>
      </w:r>
      <w:r>
        <w:rPr>
          <w:noProof/>
        </w:rPr>
        <w:tab/>
      </w:r>
      <w:r>
        <w:rPr>
          <w:noProof/>
        </w:rPr>
        <w:fldChar w:fldCharType="begin"/>
      </w:r>
      <w:r>
        <w:rPr>
          <w:noProof/>
        </w:rPr>
        <w:instrText xml:space="preserve"> PAGEREF _Toc4741989 \h </w:instrText>
      </w:r>
      <w:r>
        <w:rPr>
          <w:noProof/>
        </w:rPr>
      </w:r>
      <w:r>
        <w:rPr>
          <w:noProof/>
        </w:rPr>
        <w:fldChar w:fldCharType="separate"/>
      </w:r>
      <w:r>
        <w:rPr>
          <w:noProof/>
        </w:rPr>
        <w:t>51</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Dependent Place</w:t>
      </w:r>
      <w:r>
        <w:rPr>
          <w:noProof/>
        </w:rPr>
        <w:tab/>
      </w:r>
      <w:r>
        <w:rPr>
          <w:noProof/>
        </w:rPr>
        <w:fldChar w:fldCharType="begin"/>
      </w:r>
      <w:r>
        <w:rPr>
          <w:noProof/>
        </w:rPr>
        <w:instrText xml:space="preserve"> PAGEREF _Toc4741990 \h </w:instrText>
      </w:r>
      <w:r>
        <w:rPr>
          <w:noProof/>
        </w:rPr>
      </w:r>
      <w:r>
        <w:rPr>
          <w:noProof/>
        </w:rPr>
        <w:fldChar w:fldCharType="separate"/>
      </w:r>
      <w:r>
        <w:rPr>
          <w:noProof/>
        </w:rPr>
        <w:t>51</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Dissective Morphologic Feature</w:t>
      </w:r>
      <w:r>
        <w:rPr>
          <w:noProof/>
        </w:rPr>
        <w:tab/>
      </w:r>
      <w:r>
        <w:rPr>
          <w:noProof/>
        </w:rPr>
        <w:fldChar w:fldCharType="begin"/>
      </w:r>
      <w:r>
        <w:rPr>
          <w:noProof/>
        </w:rPr>
        <w:instrText xml:space="preserve"> PAGEREF _Toc4741991 \h </w:instrText>
      </w:r>
      <w:r>
        <w:rPr>
          <w:noProof/>
        </w:rPr>
      </w:r>
      <w:r>
        <w:rPr>
          <w:noProof/>
        </w:rPr>
        <w:fldChar w:fldCharType="separate"/>
      </w:r>
      <w:r>
        <w:rPr>
          <w:noProof/>
        </w:rPr>
        <w:t>51</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Edge</w:t>
      </w:r>
      <w:r>
        <w:rPr>
          <w:noProof/>
        </w:rPr>
        <w:tab/>
      </w:r>
      <w:r>
        <w:rPr>
          <w:noProof/>
        </w:rPr>
        <w:fldChar w:fldCharType="begin"/>
      </w:r>
      <w:r>
        <w:rPr>
          <w:noProof/>
        </w:rPr>
        <w:instrText xml:space="preserve"> PAGEREF _Toc4741992 \h </w:instrText>
      </w:r>
      <w:r>
        <w:rPr>
          <w:noProof/>
        </w:rPr>
      </w:r>
      <w:r>
        <w:rPr>
          <w:noProof/>
        </w:rPr>
        <w:fldChar w:fldCharType="separate"/>
      </w:r>
      <w:r>
        <w:rPr>
          <w:noProof/>
        </w:rPr>
        <w:t>51</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Endurant</w:t>
      </w:r>
      <w:r>
        <w:rPr>
          <w:noProof/>
        </w:rPr>
        <w:tab/>
      </w:r>
      <w:r>
        <w:rPr>
          <w:noProof/>
        </w:rPr>
        <w:fldChar w:fldCharType="begin"/>
      </w:r>
      <w:r>
        <w:rPr>
          <w:noProof/>
        </w:rPr>
        <w:instrText xml:space="preserve"> PAGEREF _Toc4741993 \h </w:instrText>
      </w:r>
      <w:r>
        <w:rPr>
          <w:noProof/>
        </w:rPr>
      </w:r>
      <w:r>
        <w:rPr>
          <w:noProof/>
        </w:rPr>
        <w:fldChar w:fldCharType="separate"/>
      </w:r>
      <w:r>
        <w:rPr>
          <w:noProof/>
        </w:rPr>
        <w:t>51</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Event</w:t>
      </w:r>
      <w:r>
        <w:rPr>
          <w:noProof/>
        </w:rPr>
        <w:tab/>
      </w:r>
      <w:r>
        <w:rPr>
          <w:noProof/>
        </w:rPr>
        <w:fldChar w:fldCharType="begin"/>
      </w:r>
      <w:r>
        <w:rPr>
          <w:noProof/>
        </w:rPr>
        <w:instrText xml:space="preserve"> PAGEREF _Toc4741994 \h </w:instrText>
      </w:r>
      <w:r>
        <w:rPr>
          <w:noProof/>
        </w:rPr>
      </w:r>
      <w:r>
        <w:rPr>
          <w:noProof/>
        </w:rPr>
        <w:fldChar w:fldCharType="separate"/>
      </w:r>
      <w:r>
        <w:rPr>
          <w:noProof/>
        </w:rPr>
        <w:t>51</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Feature</w:t>
      </w:r>
      <w:r>
        <w:rPr>
          <w:noProof/>
        </w:rPr>
        <w:tab/>
      </w:r>
      <w:r>
        <w:rPr>
          <w:noProof/>
        </w:rPr>
        <w:fldChar w:fldCharType="begin"/>
      </w:r>
      <w:r>
        <w:rPr>
          <w:noProof/>
        </w:rPr>
        <w:instrText xml:space="preserve"> PAGEREF _Toc4741995 \h </w:instrText>
      </w:r>
      <w:r>
        <w:rPr>
          <w:noProof/>
        </w:rPr>
      </w:r>
      <w:r>
        <w:rPr>
          <w:noProof/>
        </w:rPr>
        <w:fldChar w:fldCharType="separate"/>
      </w:r>
      <w:r>
        <w:rPr>
          <w:noProof/>
        </w:rPr>
        <w:t>52</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Gap</w:t>
      </w:r>
      <w:r>
        <w:rPr>
          <w:noProof/>
        </w:rPr>
        <w:tab/>
      </w:r>
      <w:r>
        <w:rPr>
          <w:noProof/>
        </w:rPr>
        <w:fldChar w:fldCharType="begin"/>
      </w:r>
      <w:r>
        <w:rPr>
          <w:noProof/>
        </w:rPr>
        <w:instrText xml:space="preserve"> PAGEREF _Toc4741996 \h </w:instrText>
      </w:r>
      <w:r>
        <w:rPr>
          <w:noProof/>
        </w:rPr>
      </w:r>
      <w:r>
        <w:rPr>
          <w:noProof/>
        </w:rPr>
        <w:fldChar w:fldCharType="separate"/>
      </w:r>
      <w:r>
        <w:rPr>
          <w:noProof/>
        </w:rPr>
        <w:t>52</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Hole</w:t>
      </w:r>
      <w:r>
        <w:rPr>
          <w:noProof/>
        </w:rPr>
        <w:tab/>
      </w:r>
      <w:r>
        <w:rPr>
          <w:noProof/>
        </w:rPr>
        <w:fldChar w:fldCharType="begin"/>
      </w:r>
      <w:r>
        <w:rPr>
          <w:noProof/>
        </w:rPr>
        <w:instrText xml:space="preserve"> PAGEREF _Toc4741997 \h </w:instrText>
      </w:r>
      <w:r>
        <w:rPr>
          <w:noProof/>
        </w:rPr>
      </w:r>
      <w:r>
        <w:rPr>
          <w:noProof/>
        </w:rPr>
        <w:fldChar w:fldCharType="separate"/>
      </w:r>
      <w:r>
        <w:rPr>
          <w:noProof/>
        </w:rPr>
        <w:t>52</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Immaterial Place Feature</w:t>
      </w:r>
      <w:r>
        <w:rPr>
          <w:noProof/>
        </w:rPr>
        <w:tab/>
      </w:r>
      <w:r>
        <w:rPr>
          <w:noProof/>
        </w:rPr>
        <w:fldChar w:fldCharType="begin"/>
      </w:r>
      <w:r>
        <w:rPr>
          <w:noProof/>
        </w:rPr>
        <w:instrText xml:space="preserve"> PAGEREF _Toc4741998 \h </w:instrText>
      </w:r>
      <w:r>
        <w:rPr>
          <w:noProof/>
        </w:rPr>
      </w:r>
      <w:r>
        <w:rPr>
          <w:noProof/>
        </w:rPr>
        <w:fldChar w:fldCharType="separate"/>
      </w:r>
      <w:r>
        <w:rPr>
          <w:noProof/>
        </w:rPr>
        <w:t>52</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Indissective Morphologic Feature</w:t>
      </w:r>
      <w:r>
        <w:rPr>
          <w:noProof/>
        </w:rPr>
        <w:tab/>
      </w:r>
      <w:r>
        <w:rPr>
          <w:noProof/>
        </w:rPr>
        <w:fldChar w:fldCharType="begin"/>
      </w:r>
      <w:r>
        <w:rPr>
          <w:noProof/>
        </w:rPr>
        <w:instrText xml:space="preserve"> PAGEREF _Toc4741999 \h </w:instrText>
      </w:r>
      <w:r>
        <w:rPr>
          <w:noProof/>
        </w:rPr>
      </w:r>
      <w:r>
        <w:rPr>
          <w:noProof/>
        </w:rPr>
        <w:fldChar w:fldCharType="separate"/>
      </w:r>
      <w:r>
        <w:rPr>
          <w:noProof/>
        </w:rPr>
        <w:t>52</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Ma</w:t>
      </w:r>
      <w:r>
        <w:rPr>
          <w:noProof/>
        </w:rPr>
        <w:tab/>
      </w:r>
      <w:r>
        <w:rPr>
          <w:noProof/>
        </w:rPr>
        <w:fldChar w:fldCharType="begin"/>
      </w:r>
      <w:r>
        <w:rPr>
          <w:noProof/>
        </w:rPr>
        <w:instrText xml:space="preserve"> PAGEREF _Toc4742000 \h </w:instrText>
      </w:r>
      <w:r>
        <w:rPr>
          <w:noProof/>
        </w:rPr>
      </w:r>
      <w:r>
        <w:rPr>
          <w:noProof/>
        </w:rPr>
        <w:fldChar w:fldCharType="separate"/>
      </w:r>
      <w:r>
        <w:rPr>
          <w:noProof/>
        </w:rPr>
        <w:t>52</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Material Endurant</w:t>
      </w:r>
      <w:r>
        <w:rPr>
          <w:noProof/>
        </w:rPr>
        <w:tab/>
      </w:r>
      <w:r>
        <w:rPr>
          <w:noProof/>
        </w:rPr>
        <w:fldChar w:fldCharType="begin"/>
      </w:r>
      <w:r>
        <w:rPr>
          <w:noProof/>
        </w:rPr>
        <w:instrText xml:space="preserve"> PAGEREF _Toc4742001 \h </w:instrText>
      </w:r>
      <w:r>
        <w:rPr>
          <w:noProof/>
        </w:rPr>
      </w:r>
      <w:r>
        <w:rPr>
          <w:noProof/>
        </w:rPr>
        <w:fldChar w:fldCharType="separate"/>
      </w:r>
      <w:r>
        <w:rPr>
          <w:noProof/>
        </w:rPr>
        <w:t>52</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Material Place Feature</w:t>
      </w:r>
      <w:r>
        <w:rPr>
          <w:noProof/>
        </w:rPr>
        <w:tab/>
      </w:r>
      <w:r>
        <w:rPr>
          <w:noProof/>
        </w:rPr>
        <w:fldChar w:fldCharType="begin"/>
      </w:r>
      <w:r>
        <w:rPr>
          <w:noProof/>
        </w:rPr>
        <w:instrText xml:space="preserve"> PAGEREF _Toc4742002 \h </w:instrText>
      </w:r>
      <w:r>
        <w:rPr>
          <w:noProof/>
        </w:rPr>
      </w:r>
      <w:r>
        <w:rPr>
          <w:noProof/>
        </w:rPr>
        <w:fldChar w:fldCharType="separate"/>
      </w:r>
      <w:r>
        <w:rPr>
          <w:noProof/>
        </w:rPr>
        <w:t>52</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Materially Dependent Feature</w:t>
      </w:r>
      <w:r>
        <w:rPr>
          <w:noProof/>
        </w:rPr>
        <w:tab/>
      </w:r>
      <w:r>
        <w:rPr>
          <w:noProof/>
        </w:rPr>
        <w:fldChar w:fldCharType="begin"/>
      </w:r>
      <w:r>
        <w:rPr>
          <w:noProof/>
        </w:rPr>
        <w:instrText xml:space="preserve"> PAGEREF _Toc4742003 \h </w:instrText>
      </w:r>
      <w:r>
        <w:rPr>
          <w:noProof/>
        </w:rPr>
      </w:r>
      <w:r>
        <w:rPr>
          <w:noProof/>
        </w:rPr>
        <w:fldChar w:fldCharType="separate"/>
      </w:r>
      <w:r>
        <w:rPr>
          <w:noProof/>
        </w:rPr>
        <w:t>52</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meters</w:t>
      </w:r>
      <w:r>
        <w:rPr>
          <w:noProof/>
        </w:rPr>
        <w:tab/>
      </w:r>
      <w:r>
        <w:rPr>
          <w:noProof/>
        </w:rPr>
        <w:fldChar w:fldCharType="begin"/>
      </w:r>
      <w:r>
        <w:rPr>
          <w:noProof/>
        </w:rPr>
        <w:instrText xml:space="preserve"> PAGEREF _Toc4742004 \h </w:instrText>
      </w:r>
      <w:r>
        <w:rPr>
          <w:noProof/>
        </w:rPr>
      </w:r>
      <w:r>
        <w:rPr>
          <w:noProof/>
        </w:rPr>
        <w:fldChar w:fldCharType="separate"/>
      </w:r>
      <w:r>
        <w:rPr>
          <w:noProof/>
        </w:rPr>
        <w:t>52</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Morphologic Feature</w:t>
      </w:r>
      <w:r>
        <w:rPr>
          <w:noProof/>
        </w:rPr>
        <w:tab/>
      </w:r>
      <w:r>
        <w:rPr>
          <w:noProof/>
        </w:rPr>
        <w:fldChar w:fldCharType="begin"/>
      </w:r>
      <w:r>
        <w:rPr>
          <w:noProof/>
        </w:rPr>
        <w:instrText xml:space="preserve"> PAGEREF _Toc4742005 \h </w:instrText>
      </w:r>
      <w:r>
        <w:rPr>
          <w:noProof/>
        </w:rPr>
      </w:r>
      <w:r>
        <w:rPr>
          <w:noProof/>
        </w:rPr>
        <w:fldChar w:fldCharType="separate"/>
      </w:r>
      <w:r>
        <w:rPr>
          <w:noProof/>
        </w:rPr>
        <w:t>52</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Non-Agent Object</w:t>
      </w:r>
      <w:r>
        <w:rPr>
          <w:noProof/>
        </w:rPr>
        <w:tab/>
      </w:r>
      <w:r>
        <w:rPr>
          <w:noProof/>
        </w:rPr>
        <w:fldChar w:fldCharType="begin"/>
      </w:r>
      <w:r>
        <w:rPr>
          <w:noProof/>
        </w:rPr>
        <w:instrText xml:space="preserve"> PAGEREF _Toc4742006 \h </w:instrText>
      </w:r>
      <w:r>
        <w:rPr>
          <w:noProof/>
        </w:rPr>
      </w:r>
      <w:r>
        <w:rPr>
          <w:noProof/>
        </w:rPr>
        <w:fldChar w:fldCharType="separate"/>
      </w:r>
      <w:r>
        <w:rPr>
          <w:noProof/>
        </w:rPr>
        <w:t>53</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Non-Physical Endurant</w:t>
      </w:r>
      <w:r>
        <w:rPr>
          <w:noProof/>
        </w:rPr>
        <w:tab/>
      </w:r>
      <w:r>
        <w:rPr>
          <w:noProof/>
        </w:rPr>
        <w:fldChar w:fldCharType="begin"/>
      </w:r>
      <w:r>
        <w:rPr>
          <w:noProof/>
        </w:rPr>
        <w:instrText xml:space="preserve"> PAGEREF _Toc4742007 \h </w:instrText>
      </w:r>
      <w:r>
        <w:rPr>
          <w:noProof/>
        </w:rPr>
      </w:r>
      <w:r>
        <w:rPr>
          <w:noProof/>
        </w:rPr>
        <w:fldChar w:fldCharType="separate"/>
      </w:r>
      <w:r>
        <w:rPr>
          <w:noProof/>
        </w:rPr>
        <w:t>53</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Particular</w:t>
      </w:r>
      <w:r>
        <w:rPr>
          <w:noProof/>
        </w:rPr>
        <w:tab/>
      </w:r>
      <w:r>
        <w:rPr>
          <w:noProof/>
        </w:rPr>
        <w:fldChar w:fldCharType="begin"/>
      </w:r>
      <w:r>
        <w:rPr>
          <w:noProof/>
        </w:rPr>
        <w:instrText xml:space="preserve"> PAGEREF _Toc4742008 \h </w:instrText>
      </w:r>
      <w:r>
        <w:rPr>
          <w:noProof/>
        </w:rPr>
      </w:r>
      <w:r>
        <w:rPr>
          <w:noProof/>
        </w:rPr>
        <w:fldChar w:fldCharType="separate"/>
      </w:r>
      <w:r>
        <w:rPr>
          <w:noProof/>
        </w:rPr>
        <w:t>53</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Particular Type</w:t>
      </w:r>
      <w:r>
        <w:rPr>
          <w:noProof/>
        </w:rPr>
        <w:tab/>
      </w:r>
      <w:r>
        <w:rPr>
          <w:noProof/>
        </w:rPr>
        <w:fldChar w:fldCharType="begin"/>
      </w:r>
      <w:r>
        <w:rPr>
          <w:noProof/>
        </w:rPr>
        <w:instrText xml:space="preserve"> PAGEREF _Toc4742009 \h </w:instrText>
      </w:r>
      <w:r>
        <w:rPr>
          <w:noProof/>
        </w:rPr>
      </w:r>
      <w:r>
        <w:rPr>
          <w:noProof/>
        </w:rPr>
        <w:fldChar w:fldCharType="separate"/>
      </w:r>
      <w:r>
        <w:rPr>
          <w:noProof/>
        </w:rPr>
        <w:t>53</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Perdurant</w:t>
      </w:r>
      <w:r>
        <w:rPr>
          <w:noProof/>
        </w:rPr>
        <w:tab/>
      </w:r>
      <w:r>
        <w:rPr>
          <w:noProof/>
        </w:rPr>
        <w:fldChar w:fldCharType="begin"/>
      </w:r>
      <w:r>
        <w:rPr>
          <w:noProof/>
        </w:rPr>
        <w:instrText xml:space="preserve"> PAGEREF _Toc4742010 \h </w:instrText>
      </w:r>
      <w:r>
        <w:rPr>
          <w:noProof/>
        </w:rPr>
      </w:r>
      <w:r>
        <w:rPr>
          <w:noProof/>
        </w:rPr>
        <w:fldChar w:fldCharType="separate"/>
      </w:r>
      <w:r>
        <w:rPr>
          <w:noProof/>
        </w:rPr>
        <w:t>53</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Physical Boundary</w:t>
      </w:r>
      <w:r>
        <w:rPr>
          <w:noProof/>
        </w:rPr>
        <w:tab/>
      </w:r>
      <w:r>
        <w:rPr>
          <w:noProof/>
        </w:rPr>
        <w:fldChar w:fldCharType="begin"/>
      </w:r>
      <w:r>
        <w:rPr>
          <w:noProof/>
        </w:rPr>
        <w:instrText xml:space="preserve"> PAGEREF _Toc4742011 \h </w:instrText>
      </w:r>
      <w:r>
        <w:rPr>
          <w:noProof/>
        </w:rPr>
      </w:r>
      <w:r>
        <w:rPr>
          <w:noProof/>
        </w:rPr>
        <w:fldChar w:fldCharType="separate"/>
      </w:r>
      <w:r>
        <w:rPr>
          <w:noProof/>
        </w:rPr>
        <w:t>53</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Physical Endurant</w:t>
      </w:r>
      <w:r>
        <w:rPr>
          <w:noProof/>
        </w:rPr>
        <w:tab/>
      </w:r>
      <w:r>
        <w:rPr>
          <w:noProof/>
        </w:rPr>
        <w:fldChar w:fldCharType="begin"/>
      </w:r>
      <w:r>
        <w:rPr>
          <w:noProof/>
        </w:rPr>
        <w:instrText xml:space="preserve"> PAGEREF _Toc4742012 \h </w:instrText>
      </w:r>
      <w:r>
        <w:rPr>
          <w:noProof/>
        </w:rPr>
      </w:r>
      <w:r>
        <w:rPr>
          <w:noProof/>
        </w:rPr>
        <w:fldChar w:fldCharType="separate"/>
      </w:r>
      <w:r>
        <w:rPr>
          <w:noProof/>
        </w:rPr>
        <w:t>53</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Physical Object</w:t>
      </w:r>
      <w:r>
        <w:rPr>
          <w:noProof/>
        </w:rPr>
        <w:tab/>
      </w:r>
      <w:r>
        <w:rPr>
          <w:noProof/>
        </w:rPr>
        <w:fldChar w:fldCharType="begin"/>
      </w:r>
      <w:r>
        <w:rPr>
          <w:noProof/>
        </w:rPr>
        <w:instrText xml:space="preserve"> PAGEREF _Toc4742013 \h </w:instrText>
      </w:r>
      <w:r>
        <w:rPr>
          <w:noProof/>
        </w:rPr>
      </w:r>
      <w:r>
        <w:rPr>
          <w:noProof/>
        </w:rPr>
        <w:fldChar w:fldCharType="separate"/>
      </w:r>
      <w:r>
        <w:rPr>
          <w:noProof/>
        </w:rPr>
        <w:t>53</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Physical Quality</w:t>
      </w:r>
      <w:r>
        <w:rPr>
          <w:noProof/>
        </w:rPr>
        <w:tab/>
      </w:r>
      <w:r>
        <w:rPr>
          <w:noProof/>
        </w:rPr>
        <w:fldChar w:fldCharType="begin"/>
      </w:r>
      <w:r>
        <w:rPr>
          <w:noProof/>
        </w:rPr>
        <w:instrText xml:space="preserve"> PAGEREF _Toc4742014 \h </w:instrText>
      </w:r>
      <w:r>
        <w:rPr>
          <w:noProof/>
        </w:rPr>
      </w:r>
      <w:r>
        <w:rPr>
          <w:noProof/>
        </w:rPr>
        <w:fldChar w:fldCharType="separate"/>
      </w:r>
      <w:r>
        <w:rPr>
          <w:noProof/>
        </w:rPr>
        <w:t>53</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Physical Setting</w:t>
      </w:r>
      <w:r>
        <w:rPr>
          <w:noProof/>
        </w:rPr>
        <w:tab/>
      </w:r>
      <w:r>
        <w:rPr>
          <w:noProof/>
        </w:rPr>
        <w:fldChar w:fldCharType="begin"/>
      </w:r>
      <w:r>
        <w:rPr>
          <w:noProof/>
        </w:rPr>
        <w:instrText xml:space="preserve"> PAGEREF _Toc4742015 \h </w:instrText>
      </w:r>
      <w:r>
        <w:rPr>
          <w:noProof/>
        </w:rPr>
      </w:r>
      <w:r>
        <w:rPr>
          <w:noProof/>
        </w:rPr>
        <w:fldChar w:fldCharType="separate"/>
      </w:r>
      <w:r>
        <w:rPr>
          <w:noProof/>
        </w:rPr>
        <w:t>53</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Quality</w:t>
      </w:r>
      <w:r>
        <w:rPr>
          <w:noProof/>
        </w:rPr>
        <w:tab/>
      </w:r>
      <w:r>
        <w:rPr>
          <w:noProof/>
        </w:rPr>
        <w:fldChar w:fldCharType="begin"/>
      </w:r>
      <w:r>
        <w:rPr>
          <w:noProof/>
        </w:rPr>
        <w:instrText xml:space="preserve"> PAGEREF _Toc4742016 \h </w:instrText>
      </w:r>
      <w:r>
        <w:rPr>
          <w:noProof/>
        </w:rPr>
      </w:r>
      <w:r>
        <w:rPr>
          <w:noProof/>
        </w:rPr>
        <w:fldChar w:fldCharType="separate"/>
      </w:r>
      <w:r>
        <w:rPr>
          <w:noProof/>
        </w:rPr>
        <w:t>53</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Relational Feature</w:t>
      </w:r>
      <w:r>
        <w:rPr>
          <w:noProof/>
        </w:rPr>
        <w:tab/>
      </w:r>
      <w:r>
        <w:rPr>
          <w:noProof/>
        </w:rPr>
        <w:fldChar w:fldCharType="begin"/>
      </w:r>
      <w:r>
        <w:rPr>
          <w:noProof/>
        </w:rPr>
        <w:instrText xml:space="preserve"> PAGEREF _Toc4742017 \h </w:instrText>
      </w:r>
      <w:r>
        <w:rPr>
          <w:noProof/>
        </w:rPr>
      </w:r>
      <w:r>
        <w:rPr>
          <w:noProof/>
        </w:rPr>
        <w:fldChar w:fldCharType="separate"/>
      </w:r>
      <w:r>
        <w:rPr>
          <w:noProof/>
        </w:rPr>
        <w:t>53</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Relevant Part</w:t>
      </w:r>
      <w:r>
        <w:rPr>
          <w:noProof/>
        </w:rPr>
        <w:tab/>
      </w:r>
      <w:r>
        <w:rPr>
          <w:noProof/>
        </w:rPr>
        <w:fldChar w:fldCharType="begin"/>
      </w:r>
      <w:r>
        <w:rPr>
          <w:noProof/>
        </w:rPr>
        <w:instrText xml:space="preserve"> PAGEREF _Toc4742018 \h </w:instrText>
      </w:r>
      <w:r>
        <w:rPr>
          <w:noProof/>
        </w:rPr>
      </w:r>
      <w:r>
        <w:rPr>
          <w:noProof/>
        </w:rPr>
        <w:fldChar w:fldCharType="separate"/>
      </w:r>
      <w:r>
        <w:rPr>
          <w:noProof/>
        </w:rPr>
        <w:t>54</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Shape</w:t>
      </w:r>
      <w:r>
        <w:rPr>
          <w:noProof/>
        </w:rPr>
        <w:tab/>
      </w:r>
      <w:r>
        <w:rPr>
          <w:noProof/>
        </w:rPr>
        <w:fldChar w:fldCharType="begin"/>
      </w:r>
      <w:r>
        <w:rPr>
          <w:noProof/>
        </w:rPr>
        <w:instrText xml:space="preserve"> PAGEREF _Toc4742019 \h </w:instrText>
      </w:r>
      <w:r>
        <w:rPr>
          <w:noProof/>
        </w:rPr>
      </w:r>
      <w:r>
        <w:rPr>
          <w:noProof/>
        </w:rPr>
        <w:fldChar w:fldCharType="separate"/>
      </w:r>
      <w:r>
        <w:rPr>
          <w:noProof/>
        </w:rPr>
        <w:t>54</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State of Material</w:t>
      </w:r>
      <w:r>
        <w:rPr>
          <w:noProof/>
        </w:rPr>
        <w:tab/>
      </w:r>
      <w:r>
        <w:rPr>
          <w:noProof/>
        </w:rPr>
        <w:fldChar w:fldCharType="begin"/>
      </w:r>
      <w:r>
        <w:rPr>
          <w:noProof/>
        </w:rPr>
        <w:instrText xml:space="preserve"> PAGEREF _Toc4742020 \h </w:instrText>
      </w:r>
      <w:r>
        <w:rPr>
          <w:noProof/>
        </w:rPr>
      </w:r>
      <w:r>
        <w:rPr>
          <w:noProof/>
        </w:rPr>
        <w:fldChar w:fldCharType="separate"/>
      </w:r>
      <w:r>
        <w:rPr>
          <w:noProof/>
        </w:rPr>
        <w:t>54</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State of Material Type</w:t>
      </w:r>
      <w:r>
        <w:rPr>
          <w:noProof/>
        </w:rPr>
        <w:tab/>
      </w:r>
      <w:r>
        <w:rPr>
          <w:noProof/>
        </w:rPr>
        <w:fldChar w:fldCharType="begin"/>
      </w:r>
      <w:r>
        <w:rPr>
          <w:noProof/>
        </w:rPr>
        <w:instrText xml:space="preserve"> PAGEREF _Toc4742021 \h </w:instrText>
      </w:r>
      <w:r>
        <w:rPr>
          <w:noProof/>
        </w:rPr>
      </w:r>
      <w:r>
        <w:rPr>
          <w:noProof/>
        </w:rPr>
        <w:fldChar w:fldCharType="separate"/>
      </w:r>
      <w:r>
        <w:rPr>
          <w:noProof/>
        </w:rPr>
        <w:t>54</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Surface</w:t>
      </w:r>
      <w:r>
        <w:rPr>
          <w:noProof/>
        </w:rPr>
        <w:tab/>
      </w:r>
      <w:r>
        <w:rPr>
          <w:noProof/>
        </w:rPr>
        <w:fldChar w:fldCharType="begin"/>
      </w:r>
      <w:r>
        <w:rPr>
          <w:noProof/>
        </w:rPr>
        <w:instrText xml:space="preserve"> PAGEREF _Toc4742022 \h </w:instrText>
      </w:r>
      <w:r>
        <w:rPr>
          <w:noProof/>
        </w:rPr>
      </w:r>
      <w:r>
        <w:rPr>
          <w:noProof/>
        </w:rPr>
        <w:fldChar w:fldCharType="separate"/>
      </w:r>
      <w:r>
        <w:rPr>
          <w:noProof/>
        </w:rPr>
        <w:t>54</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Temporal Quality</w:t>
      </w:r>
      <w:r>
        <w:rPr>
          <w:noProof/>
        </w:rPr>
        <w:tab/>
      </w:r>
      <w:r>
        <w:rPr>
          <w:noProof/>
        </w:rPr>
        <w:fldChar w:fldCharType="begin"/>
      </w:r>
      <w:r>
        <w:rPr>
          <w:noProof/>
        </w:rPr>
        <w:instrText xml:space="preserve"> PAGEREF _Toc4742023 \h </w:instrText>
      </w:r>
      <w:r>
        <w:rPr>
          <w:noProof/>
        </w:rPr>
      </w:r>
      <w:r>
        <w:rPr>
          <w:noProof/>
        </w:rPr>
        <w:fldChar w:fldCharType="separate"/>
      </w:r>
      <w:r>
        <w:rPr>
          <w:noProof/>
        </w:rPr>
        <w:t>54</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Temporal Region</w:t>
      </w:r>
      <w:r>
        <w:rPr>
          <w:noProof/>
        </w:rPr>
        <w:tab/>
      </w:r>
      <w:r>
        <w:rPr>
          <w:noProof/>
        </w:rPr>
        <w:fldChar w:fldCharType="begin"/>
      </w:r>
      <w:r>
        <w:rPr>
          <w:noProof/>
        </w:rPr>
        <w:instrText xml:space="preserve"> PAGEREF _Toc4742024 \h </w:instrText>
      </w:r>
      <w:r>
        <w:rPr>
          <w:noProof/>
        </w:rPr>
      </w:r>
      <w:r>
        <w:rPr>
          <w:noProof/>
        </w:rPr>
        <w:fldChar w:fldCharType="separate"/>
      </w:r>
      <w:r>
        <w:rPr>
          <w:noProof/>
        </w:rPr>
        <w:t>54</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Time Interval</w:t>
      </w:r>
      <w:r>
        <w:rPr>
          <w:noProof/>
        </w:rPr>
        <w:tab/>
      </w:r>
      <w:r>
        <w:rPr>
          <w:noProof/>
        </w:rPr>
        <w:fldChar w:fldCharType="begin"/>
      </w:r>
      <w:r>
        <w:rPr>
          <w:noProof/>
        </w:rPr>
        <w:instrText xml:space="preserve"> PAGEREF _Toc4742025 \h </w:instrText>
      </w:r>
      <w:r>
        <w:rPr>
          <w:noProof/>
        </w:rPr>
      </w:r>
      <w:r>
        <w:rPr>
          <w:noProof/>
        </w:rPr>
        <w:fldChar w:fldCharType="separate"/>
      </w:r>
      <w:r>
        <w:rPr>
          <w:noProof/>
        </w:rPr>
        <w:t>54</w:t>
      </w:r>
      <w:r>
        <w:rPr>
          <w:noProof/>
        </w:rPr>
        <w:fldChar w:fldCharType="end"/>
      </w:r>
    </w:p>
    <w:p w:rsidR="00B855DD" w:rsidRDefault="00B855DD">
      <w:pPr>
        <w:pStyle w:val="TOC3"/>
        <w:rPr>
          <w:rFonts w:asciiTheme="minorHAnsi" w:eastAsiaTheme="minorEastAsia" w:hAnsiTheme="minorHAnsi" w:cstheme="minorBidi"/>
          <w:noProof/>
          <w:sz w:val="22"/>
          <w:szCs w:val="22"/>
        </w:rPr>
      </w:pPr>
      <w:r>
        <w:rPr>
          <w:noProof/>
        </w:rPr>
        <w:t>UOM</w:t>
      </w:r>
      <w:r>
        <w:rPr>
          <w:noProof/>
        </w:rPr>
        <w:tab/>
      </w:r>
      <w:r>
        <w:rPr>
          <w:noProof/>
        </w:rPr>
        <w:fldChar w:fldCharType="begin"/>
      </w:r>
      <w:r>
        <w:rPr>
          <w:noProof/>
        </w:rPr>
        <w:instrText xml:space="preserve"> PAGEREF _Toc4742026 \h </w:instrText>
      </w:r>
      <w:r>
        <w:rPr>
          <w:noProof/>
        </w:rPr>
      </w:r>
      <w:r>
        <w:rPr>
          <w:noProof/>
        </w:rPr>
        <w:fldChar w:fldCharType="separate"/>
      </w:r>
      <w:r>
        <w:rPr>
          <w:noProof/>
        </w:rPr>
        <w:t>54</w:t>
      </w:r>
      <w:r>
        <w:rPr>
          <w:noProof/>
        </w:rPr>
        <w:fldChar w:fldCharType="end"/>
      </w:r>
    </w:p>
    <w:p w:rsidR="00B855DD" w:rsidRDefault="00B855DD">
      <w:pPr>
        <w:pStyle w:val="TOC1"/>
        <w:rPr>
          <w:rFonts w:asciiTheme="minorHAnsi" w:eastAsiaTheme="minorEastAsia" w:hAnsiTheme="minorHAnsi" w:cstheme="minorBidi"/>
          <w:b w:val="0"/>
          <w:bCs w:val="0"/>
          <w:noProof/>
          <w:sz w:val="22"/>
          <w:szCs w:val="22"/>
        </w:rPr>
      </w:pPr>
      <w:r w:rsidRPr="00DF2A89">
        <w:rPr>
          <w:noProof/>
          <w:lang w:val="en-AU"/>
        </w:rPr>
        <w:t>Appendix 1. Example test instances</w:t>
      </w:r>
      <w:r>
        <w:rPr>
          <w:noProof/>
        </w:rPr>
        <w:tab/>
      </w:r>
      <w:r>
        <w:rPr>
          <w:noProof/>
        </w:rPr>
        <w:fldChar w:fldCharType="begin"/>
      </w:r>
      <w:r>
        <w:rPr>
          <w:noProof/>
        </w:rPr>
        <w:instrText xml:space="preserve"> PAGEREF _Toc4742027 \h </w:instrText>
      </w:r>
      <w:r>
        <w:rPr>
          <w:noProof/>
        </w:rPr>
      </w:r>
      <w:r>
        <w:rPr>
          <w:noProof/>
        </w:rPr>
        <w:fldChar w:fldCharType="separate"/>
      </w:r>
      <w:r>
        <w:rPr>
          <w:noProof/>
        </w:rPr>
        <w:t>55</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Example 1. Geologic Material</w:t>
      </w:r>
      <w:r>
        <w:rPr>
          <w:noProof/>
        </w:rPr>
        <w:tab/>
      </w:r>
      <w:r>
        <w:rPr>
          <w:noProof/>
        </w:rPr>
        <w:fldChar w:fldCharType="begin"/>
      </w:r>
      <w:r>
        <w:rPr>
          <w:noProof/>
        </w:rPr>
        <w:instrText xml:space="preserve"> PAGEREF _Toc4742028 \h </w:instrText>
      </w:r>
      <w:r>
        <w:rPr>
          <w:noProof/>
        </w:rPr>
      </w:r>
      <w:r>
        <w:rPr>
          <w:noProof/>
        </w:rPr>
        <w:fldChar w:fldCharType="separate"/>
      </w:r>
      <w:r>
        <w:rPr>
          <w:noProof/>
        </w:rPr>
        <w:t>5</w:t>
      </w:r>
      <w:r>
        <w:rPr>
          <w:noProof/>
        </w:rPr>
        <w:t>5</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Example 2. Example Formation</w:t>
      </w:r>
      <w:r>
        <w:rPr>
          <w:noProof/>
        </w:rPr>
        <w:tab/>
      </w:r>
      <w:r>
        <w:rPr>
          <w:noProof/>
        </w:rPr>
        <w:fldChar w:fldCharType="begin"/>
      </w:r>
      <w:r>
        <w:rPr>
          <w:noProof/>
        </w:rPr>
        <w:instrText xml:space="preserve"> PAGEREF _Toc4742029 \h </w:instrText>
      </w:r>
      <w:r>
        <w:rPr>
          <w:noProof/>
        </w:rPr>
      </w:r>
      <w:r>
        <w:rPr>
          <w:noProof/>
        </w:rPr>
        <w:fldChar w:fldCharType="separate"/>
      </w:r>
      <w:r>
        <w:rPr>
          <w:noProof/>
        </w:rPr>
        <w:t>57</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Example 3. Simple Contact</w:t>
      </w:r>
      <w:r>
        <w:rPr>
          <w:noProof/>
        </w:rPr>
        <w:tab/>
      </w:r>
      <w:r>
        <w:rPr>
          <w:noProof/>
        </w:rPr>
        <w:fldChar w:fldCharType="begin"/>
      </w:r>
      <w:r>
        <w:rPr>
          <w:noProof/>
        </w:rPr>
        <w:instrText xml:space="preserve"> PAGEREF _Toc4742030 \h </w:instrText>
      </w:r>
      <w:r>
        <w:rPr>
          <w:noProof/>
        </w:rPr>
      </w:r>
      <w:r>
        <w:rPr>
          <w:noProof/>
        </w:rPr>
        <w:fldChar w:fldCharType="separate"/>
      </w:r>
      <w:r>
        <w:rPr>
          <w:noProof/>
        </w:rPr>
        <w:t>59</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Example 4. Complex contact</w:t>
      </w:r>
      <w:r>
        <w:rPr>
          <w:noProof/>
        </w:rPr>
        <w:tab/>
      </w:r>
      <w:r>
        <w:rPr>
          <w:noProof/>
        </w:rPr>
        <w:fldChar w:fldCharType="begin"/>
      </w:r>
      <w:r>
        <w:rPr>
          <w:noProof/>
        </w:rPr>
        <w:instrText xml:space="preserve"> PAGEREF _Toc4742031 \h </w:instrText>
      </w:r>
      <w:r>
        <w:rPr>
          <w:noProof/>
        </w:rPr>
      </w:r>
      <w:r>
        <w:rPr>
          <w:noProof/>
        </w:rPr>
        <w:fldChar w:fldCharType="separate"/>
      </w:r>
      <w:r>
        <w:rPr>
          <w:noProof/>
        </w:rPr>
        <w:t>60</w:t>
      </w:r>
      <w:r>
        <w:rPr>
          <w:noProof/>
        </w:rPr>
        <w:fldChar w:fldCharType="end"/>
      </w:r>
    </w:p>
    <w:p w:rsidR="00B855DD" w:rsidRDefault="00B855DD">
      <w:pPr>
        <w:pStyle w:val="TOC2"/>
        <w:rPr>
          <w:rFonts w:asciiTheme="minorHAnsi" w:eastAsiaTheme="minorEastAsia" w:hAnsiTheme="minorHAnsi" w:cstheme="minorBidi"/>
          <w:noProof/>
          <w:sz w:val="22"/>
          <w:szCs w:val="22"/>
        </w:rPr>
      </w:pPr>
      <w:r>
        <w:rPr>
          <w:noProof/>
        </w:rPr>
        <w:t>Example 5. Geologic time-Epoch</w:t>
      </w:r>
      <w:r>
        <w:rPr>
          <w:noProof/>
        </w:rPr>
        <w:tab/>
      </w:r>
      <w:r>
        <w:rPr>
          <w:noProof/>
        </w:rPr>
        <w:fldChar w:fldCharType="begin"/>
      </w:r>
      <w:r>
        <w:rPr>
          <w:noProof/>
        </w:rPr>
        <w:instrText xml:space="preserve"> PAGEREF _Toc4742032 \h </w:instrText>
      </w:r>
      <w:r>
        <w:rPr>
          <w:noProof/>
        </w:rPr>
      </w:r>
      <w:r>
        <w:rPr>
          <w:noProof/>
        </w:rPr>
        <w:fldChar w:fldCharType="separate"/>
      </w:r>
      <w:r>
        <w:rPr>
          <w:noProof/>
        </w:rPr>
        <w:t>65</w:t>
      </w:r>
      <w:r>
        <w:rPr>
          <w:noProof/>
        </w:rPr>
        <w:fldChar w:fldCharType="end"/>
      </w:r>
    </w:p>
    <w:p w:rsidR="00DB4363" w:rsidRDefault="00DB4363" w:rsidP="00980C96">
      <w:pPr>
        <w:sectPr w:rsidR="00DB4363">
          <w:pgSz w:w="11902" w:h="16835"/>
          <w:pgMar w:top="1080" w:right="1080" w:bottom="1080" w:left="1080" w:header="720" w:footer="720" w:gutter="0"/>
          <w:cols w:space="720"/>
          <w:noEndnote/>
        </w:sectPr>
      </w:pPr>
      <w:r>
        <w:fldChar w:fldCharType="end"/>
      </w:r>
    </w:p>
    <w:p w:rsidR="00E11888" w:rsidRDefault="00E11888" w:rsidP="00980C96">
      <w:pPr>
        <w:pStyle w:val="Heading1"/>
        <w:rPr>
          <w:lang w:val="en-AU"/>
        </w:rPr>
      </w:pPr>
      <w:bookmarkStart w:id="0" w:name="GKO"/>
      <w:bookmarkStart w:id="1" w:name="BKM_D89E668F_89DC_416F_BAE8_F3650B4E7A5D"/>
      <w:bookmarkStart w:id="2" w:name="GEOLOGIC_STRUCTURE"/>
      <w:bookmarkStart w:id="3" w:name="BKM_D30F3F36_D7FE_4289_BC3B_85A0E6C3164E"/>
      <w:bookmarkStart w:id="4" w:name="_Toc4741822"/>
      <w:bookmarkStart w:id="5" w:name="_Toc4742538"/>
      <w:bookmarkEnd w:id="0"/>
      <w:bookmarkEnd w:id="1"/>
      <w:bookmarkEnd w:id="2"/>
      <w:bookmarkEnd w:id="3"/>
      <w:r>
        <w:rPr>
          <w:lang w:val="en-AU"/>
        </w:rPr>
        <w:t>Introduction</w:t>
      </w:r>
      <w:bookmarkEnd w:id="4"/>
      <w:bookmarkEnd w:id="5"/>
    </w:p>
    <w:p w:rsidR="00E11888" w:rsidRDefault="00E11888" w:rsidP="00980C96">
      <w:pPr>
        <w:rPr>
          <w:lang w:val="en-AU"/>
        </w:rPr>
      </w:pPr>
      <w:r>
        <w:rPr>
          <w:lang w:val="en-AU"/>
        </w:rPr>
        <w:t>This is a progress report on development of a geoscience knowledge representation model for the Loop3D project.  The report presents a collection of UML diagrams developed by Boyan Brodaric and Stephen Richard that represent the current state of the conceptual model guiding OWL implementation of a data model for Loop3D geologic data. The work has focused on harmonizing previous models, including the NADM C1 model</w:t>
      </w:r>
      <w:r w:rsidR="00EE78F8">
        <w:rPr>
          <w:lang w:val="en-AU"/>
        </w:rPr>
        <w:t xml:space="preserve"> (</w:t>
      </w:r>
      <w:hyperlink r:id="rId8" w:history="1">
        <w:r w:rsidR="00EE78F8">
          <w:rPr>
            <w:rStyle w:val="Hyperlink"/>
          </w:rPr>
          <w:t>https://pubs.usgs.gov/of/2004/1334/</w:t>
        </w:r>
      </w:hyperlink>
      <w:r w:rsidR="00EE78F8">
        <w:t>)</w:t>
      </w:r>
      <w:r>
        <w:rPr>
          <w:lang w:val="en-AU"/>
        </w:rPr>
        <w:t xml:space="preserve"> and the GeoSciML v3.2</w:t>
      </w:r>
      <w:r w:rsidR="00EE78F8">
        <w:rPr>
          <w:lang w:val="en-AU"/>
        </w:rPr>
        <w:t xml:space="preserve"> (</w:t>
      </w:r>
      <w:hyperlink r:id="rId9" w:history="1">
        <w:r w:rsidR="00EE78F8">
          <w:rPr>
            <w:rStyle w:val="Hyperlink"/>
          </w:rPr>
          <w:t>http://geosciml.org/doc/geosciml/3.2/documentation/html/</w:t>
        </w:r>
      </w:hyperlink>
      <w:r w:rsidR="00EE78F8">
        <w:t>)</w:t>
      </w:r>
      <w:r>
        <w:rPr>
          <w:lang w:val="en-AU"/>
        </w:rPr>
        <w:t xml:space="preserve"> conceptual model, with the DOLCE high-level ontology</w:t>
      </w:r>
      <w:r w:rsidR="00EE78F8">
        <w:rPr>
          <w:lang w:val="en-AU"/>
        </w:rPr>
        <w:t xml:space="preserve"> (</w:t>
      </w:r>
      <w:hyperlink r:id="rId10" w:history="1">
        <w:r w:rsidR="00EE78F8">
          <w:rPr>
            <w:rStyle w:val="Hyperlink"/>
          </w:rPr>
          <w:t>https://www.researchgate.net/publication/221630979_Sweetening_ontologies_with_DOLCE</w:t>
        </w:r>
      </w:hyperlink>
      <w:r w:rsidR="00EE78F8">
        <w:t>)</w:t>
      </w:r>
      <w:r>
        <w:rPr>
          <w:lang w:val="en-AU"/>
        </w:rPr>
        <w:t xml:space="preserve">. This will enable implementation of a 3-D geologic data system in a linked data environment that can be integrated with other national and global environmental and geoscience information systems. </w:t>
      </w:r>
    </w:p>
    <w:p w:rsidR="00980C96" w:rsidRDefault="00980C96" w:rsidP="00980C96">
      <w:pPr>
        <w:rPr>
          <w:lang w:val="en-AU"/>
        </w:rPr>
      </w:pPr>
      <w:r>
        <w:rPr>
          <w:lang w:val="en-AU"/>
        </w:rPr>
        <w:t xml:space="preserve">Accompanying instance documents in the appendices use an informal Turtle-liike syntax to test the basic design framework, antecedent to developing and OWL implementation for prototype deployment. </w:t>
      </w:r>
    </w:p>
    <w:p w:rsidR="002522BA" w:rsidRDefault="002522BA" w:rsidP="00980C96">
      <w:pPr>
        <w:pStyle w:val="Heading1"/>
        <w:rPr>
          <w:lang w:val="en-AU"/>
        </w:rPr>
      </w:pPr>
      <w:bookmarkStart w:id="6" w:name="_Toc4741823"/>
      <w:bookmarkStart w:id="7" w:name="_Toc4742539"/>
      <w:r>
        <w:rPr>
          <w:lang w:val="en-AU"/>
        </w:rPr>
        <w:t>Geology Top</w:t>
      </w:r>
      <w:bookmarkEnd w:id="6"/>
      <w:bookmarkEnd w:id="7"/>
    </w:p>
    <w:p w:rsidR="00F02910" w:rsidRDefault="00F02910" w:rsidP="00980C96">
      <w:pPr>
        <w:pStyle w:val="Heading2"/>
      </w:pPr>
      <w:bookmarkStart w:id="8" w:name="BKM_7F04974F_E55C_4195_AC06_10F4A67768DA"/>
      <w:bookmarkStart w:id="9" w:name="_Toc4741824"/>
      <w:bookmarkStart w:id="10" w:name="_Toc4742540"/>
      <w:bookmarkEnd w:id="8"/>
      <w:r>
        <w:t>GKO-Geologic Top diagram</w:t>
      </w:r>
      <w:bookmarkEnd w:id="9"/>
      <w:bookmarkEnd w:id="10"/>
    </w:p>
    <w:p w:rsidR="00F02910" w:rsidRDefault="00F02910" w:rsidP="00F02910">
      <w:pPr>
        <w:pStyle w:val="DiagramImage"/>
        <w:rPr>
          <w:rFonts w:eastAsia="Times New Roman" w:cs="Arial"/>
          <w:sz w:val="20"/>
          <w:lang w:val="en-AU"/>
        </w:rPr>
      </w:pPr>
      <w:r>
        <w:rPr>
          <w:rFonts w:ascii="Arial" w:hAnsi="Arial" w:cs="Arial"/>
          <w:noProof/>
        </w:rPr>
        <w:drawing>
          <wp:inline distT="0" distB="0" distL="0" distR="0" wp14:anchorId="127D7D3A" wp14:editId="7339E5E5">
            <wp:extent cx="6181725" cy="3495675"/>
            <wp:effectExtent l="0" t="0" r="0" b="0"/>
            <wp:docPr id="980" name="Picture 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1725" cy="3495675"/>
                    </a:xfrm>
                    <a:prstGeom prst="rect">
                      <a:avLst/>
                    </a:prstGeom>
                    <a:noFill/>
                    <a:ln>
                      <a:noFill/>
                    </a:ln>
                  </pic:spPr>
                </pic:pic>
              </a:graphicData>
            </a:graphic>
          </wp:inline>
        </w:drawing>
      </w:r>
    </w:p>
    <w:p w:rsidR="00F02910" w:rsidRDefault="00F02910" w:rsidP="00F02910">
      <w:pPr>
        <w:pStyle w:val="DiagramLabel"/>
        <w:rPr>
          <w:rFonts w:eastAsia="Times New Roman" w:cs="Arial"/>
          <w:szCs w:val="24"/>
          <w:lang w:val="en-AU"/>
        </w:rPr>
      </w:pPr>
      <w:r>
        <w:rPr>
          <w:rFonts w:eastAsia="Times New Roman" w:cs="Arial"/>
          <w:szCs w:val="24"/>
          <w:lang w:val="en-AU"/>
        </w:rPr>
        <w:t>GKO-Geologic Top</w:t>
      </w:r>
    </w:p>
    <w:p w:rsidR="002522BA" w:rsidRDefault="002522BA" w:rsidP="00980C96">
      <w:pPr>
        <w:pStyle w:val="Heading2"/>
      </w:pPr>
      <w:bookmarkStart w:id="11" w:name="_Toc4741825"/>
      <w:bookmarkStart w:id="12" w:name="_Toc4742541"/>
      <w:r>
        <w:t>GKO-Geologic Feature diagram</w:t>
      </w:r>
      <w:bookmarkEnd w:id="11"/>
      <w:bookmarkEnd w:id="12"/>
    </w:p>
    <w:p w:rsidR="002522BA" w:rsidRDefault="002522BA" w:rsidP="002522BA">
      <w:pPr>
        <w:pStyle w:val="DiagramImage"/>
        <w:rPr>
          <w:rFonts w:eastAsia="Times New Roman" w:cs="Arial"/>
          <w:sz w:val="20"/>
          <w:lang w:val="en-AU"/>
        </w:rPr>
      </w:pPr>
      <w:r>
        <w:rPr>
          <w:rFonts w:ascii="Arial" w:hAnsi="Arial" w:cs="Arial"/>
          <w:noProof/>
        </w:rPr>
        <w:drawing>
          <wp:inline distT="0" distB="0" distL="0" distR="0" wp14:anchorId="47726424" wp14:editId="0A7898EA">
            <wp:extent cx="6153150" cy="3676650"/>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3150" cy="3676650"/>
                    </a:xfrm>
                    <a:prstGeom prst="rect">
                      <a:avLst/>
                    </a:prstGeom>
                    <a:noFill/>
                    <a:ln>
                      <a:noFill/>
                    </a:ln>
                  </pic:spPr>
                </pic:pic>
              </a:graphicData>
            </a:graphic>
          </wp:inline>
        </w:drawing>
      </w:r>
    </w:p>
    <w:p w:rsidR="002522BA" w:rsidRDefault="002522BA" w:rsidP="002522BA">
      <w:pPr>
        <w:pStyle w:val="DiagramLabel"/>
        <w:rPr>
          <w:rFonts w:eastAsia="Times New Roman" w:cs="Arial"/>
          <w:szCs w:val="24"/>
          <w:lang w:val="en-AU"/>
        </w:rPr>
      </w:pPr>
      <w:r>
        <w:rPr>
          <w:rFonts w:eastAsia="Times New Roman" w:cs="Arial"/>
          <w:szCs w:val="24"/>
          <w:lang w:val="en-AU"/>
        </w:rPr>
        <w:t>GKO-Geologic Feature</w:t>
      </w:r>
    </w:p>
    <w:p w:rsidR="002522BA" w:rsidRDefault="002522BA" w:rsidP="00980C96">
      <w:pPr>
        <w:pStyle w:val="Heading2"/>
      </w:pPr>
      <w:bookmarkStart w:id="13" w:name="BKM_97DE3682_A1E0_4027_AC73_3EA8DD31033A"/>
      <w:bookmarkStart w:id="14" w:name="_Toc4741826"/>
      <w:bookmarkStart w:id="15" w:name="_Toc4742542"/>
      <w:bookmarkEnd w:id="13"/>
      <w:r>
        <w:t>GKO-Geologic Perdurant diagram</w:t>
      </w:r>
      <w:bookmarkEnd w:id="14"/>
      <w:bookmarkEnd w:id="15"/>
    </w:p>
    <w:p w:rsidR="002522BA" w:rsidRDefault="002522BA" w:rsidP="00E11888">
      <w:pPr>
        <w:pStyle w:val="Notes"/>
        <w:keepNext/>
        <w:keepLines/>
        <w:rPr>
          <w:rFonts w:eastAsia="Times New Roman" w:cs="Arial"/>
          <w:szCs w:val="24"/>
          <w:lang w:val="en-AU"/>
        </w:rPr>
      </w:pPr>
      <w:r>
        <w:rPr>
          <w:rFonts w:eastAsia="Times New Roman" w:cs="Arial"/>
          <w:szCs w:val="24"/>
          <w:lang w:val="en-AU"/>
        </w:rPr>
        <w:t>An entity that only exists partially at any given point in time.</w:t>
      </w:r>
    </w:p>
    <w:p w:rsidR="002522BA" w:rsidRDefault="002522BA" w:rsidP="002522BA">
      <w:pPr>
        <w:pStyle w:val="DiagramImage"/>
        <w:rPr>
          <w:rFonts w:eastAsia="Times New Roman" w:cs="Arial"/>
          <w:sz w:val="20"/>
          <w:lang w:val="en-AU"/>
        </w:rPr>
      </w:pPr>
      <w:r>
        <w:rPr>
          <w:rFonts w:ascii="Arial" w:hAnsi="Arial" w:cs="Arial"/>
          <w:noProof/>
        </w:rPr>
        <w:drawing>
          <wp:inline distT="0" distB="0" distL="0" distR="0" wp14:anchorId="4F8F08B2" wp14:editId="3D4D7DA4">
            <wp:extent cx="6219825" cy="4362450"/>
            <wp:effectExtent l="0" t="0" r="0" b="0"/>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9825" cy="4362450"/>
                    </a:xfrm>
                    <a:prstGeom prst="rect">
                      <a:avLst/>
                    </a:prstGeom>
                    <a:noFill/>
                    <a:ln>
                      <a:noFill/>
                    </a:ln>
                  </pic:spPr>
                </pic:pic>
              </a:graphicData>
            </a:graphic>
          </wp:inline>
        </w:drawing>
      </w:r>
    </w:p>
    <w:p w:rsidR="002522BA" w:rsidRDefault="002522BA" w:rsidP="002522BA">
      <w:pPr>
        <w:pStyle w:val="DiagramLabel"/>
        <w:rPr>
          <w:rFonts w:eastAsia="Times New Roman" w:cs="Arial"/>
          <w:szCs w:val="24"/>
          <w:lang w:val="en-AU"/>
        </w:rPr>
      </w:pPr>
      <w:r>
        <w:rPr>
          <w:rFonts w:eastAsia="Times New Roman" w:cs="Arial"/>
          <w:szCs w:val="24"/>
          <w:lang w:val="en-AU"/>
        </w:rPr>
        <w:t>GKO-Geologic Perdurant</w:t>
      </w:r>
    </w:p>
    <w:p w:rsidR="002522BA" w:rsidRDefault="002522BA" w:rsidP="00980C96">
      <w:pPr>
        <w:pStyle w:val="Heading2"/>
      </w:pPr>
      <w:bookmarkStart w:id="16" w:name="BKM_D37B9D6C_5185_46DD_9583_5B8C8ABE43B1"/>
      <w:bookmarkStart w:id="17" w:name="BKM_88195FB8_77EB_4928_AA04_29A4A5022745"/>
      <w:bookmarkStart w:id="18" w:name="_Toc4741827"/>
      <w:bookmarkStart w:id="19" w:name="_Toc4742543"/>
      <w:bookmarkEnd w:id="16"/>
      <w:bookmarkEnd w:id="17"/>
      <w:r>
        <w:t>GKO-Geologic Setting diagram</w:t>
      </w:r>
      <w:bookmarkEnd w:id="18"/>
      <w:bookmarkEnd w:id="19"/>
    </w:p>
    <w:p w:rsidR="002522BA" w:rsidRDefault="002522BA" w:rsidP="002522BA">
      <w:pPr>
        <w:pStyle w:val="DiagramImage"/>
        <w:rPr>
          <w:rFonts w:eastAsia="Times New Roman" w:cs="Arial"/>
          <w:sz w:val="20"/>
          <w:lang w:val="en-AU"/>
        </w:rPr>
      </w:pPr>
      <w:r>
        <w:rPr>
          <w:rFonts w:ascii="Arial" w:hAnsi="Arial" w:cs="Arial"/>
          <w:noProof/>
        </w:rPr>
        <w:drawing>
          <wp:inline distT="0" distB="0" distL="0" distR="0" wp14:anchorId="418F7514" wp14:editId="378B5D8D">
            <wp:extent cx="4638675" cy="3209925"/>
            <wp:effectExtent l="0" t="0" r="0" b="0"/>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8675" cy="3209925"/>
                    </a:xfrm>
                    <a:prstGeom prst="rect">
                      <a:avLst/>
                    </a:prstGeom>
                    <a:noFill/>
                    <a:ln>
                      <a:noFill/>
                    </a:ln>
                  </pic:spPr>
                </pic:pic>
              </a:graphicData>
            </a:graphic>
          </wp:inline>
        </w:drawing>
      </w:r>
    </w:p>
    <w:p w:rsidR="002522BA" w:rsidRDefault="002522BA" w:rsidP="002522BA">
      <w:pPr>
        <w:pStyle w:val="DiagramLabel"/>
        <w:rPr>
          <w:rFonts w:eastAsia="Times New Roman" w:cs="Arial"/>
          <w:szCs w:val="24"/>
          <w:lang w:val="en-AU"/>
        </w:rPr>
      </w:pPr>
      <w:r>
        <w:rPr>
          <w:rFonts w:eastAsia="Times New Roman" w:cs="Arial"/>
          <w:szCs w:val="24"/>
          <w:lang w:val="en-AU"/>
        </w:rPr>
        <w:t>GKO-Geologic Setting</w:t>
      </w:r>
    </w:p>
    <w:p w:rsidR="00F02910" w:rsidRDefault="00F02910" w:rsidP="00980C96">
      <w:pPr>
        <w:pStyle w:val="Heading2"/>
      </w:pPr>
      <w:bookmarkStart w:id="20" w:name="BKM_5D10A36C_0027_4F8C_B602_A8210B1DFB66"/>
      <w:bookmarkStart w:id="21" w:name="_Toc4741828"/>
      <w:bookmarkStart w:id="22" w:name="_Toc4742544"/>
      <w:bookmarkEnd w:id="20"/>
      <w:r>
        <w:t>Classes</w:t>
      </w:r>
      <w:bookmarkEnd w:id="21"/>
      <w:bookmarkEnd w:id="22"/>
    </w:p>
    <w:p w:rsidR="002522BA" w:rsidRDefault="002522BA" w:rsidP="00CB5BA4">
      <w:pPr>
        <w:pStyle w:val="Heading3"/>
      </w:pPr>
      <w:bookmarkStart w:id="23" w:name="_Toc4741829"/>
      <w:bookmarkStart w:id="24" w:name="_Toc4742545"/>
      <w:r>
        <w:t>Contact Metamorphism</w:t>
      </w:r>
      <w:bookmarkEnd w:id="23"/>
      <w:bookmarkEnd w:id="24"/>
    </w:p>
    <w:p w:rsidR="002522BA" w:rsidRDefault="002522BA" w:rsidP="00F02910">
      <w:pPr>
        <w:pStyle w:val="Properties"/>
        <w:jc w:val="left"/>
        <w:rPr>
          <w:rFonts w:eastAsia="Times New Roman" w:cs="Arial"/>
          <w:szCs w:val="24"/>
          <w:lang w:val="en-AU"/>
        </w:rPr>
      </w:pPr>
      <w:r>
        <w:rPr>
          <w:rFonts w:eastAsia="Times New Roman" w:cs="Arial"/>
          <w:szCs w:val="24"/>
          <w:lang w:val="en-AU"/>
        </w:rPr>
        <w:t>Extends Metamorphism</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890C987" wp14:editId="6590420B">
                  <wp:extent cx="114300" cy="114300"/>
                  <wp:effectExtent l="0" t="0" r="0" b="0"/>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Contact Metamorphism to Metamorphism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5" w:name="BKM_99F6BCFF_24C1_474D_8337_D9811DD1134E"/>
      <w:bookmarkStart w:id="26" w:name="_Toc4741830"/>
      <w:bookmarkStart w:id="27" w:name="_Toc4742546"/>
      <w:bookmarkEnd w:id="25"/>
      <w:r>
        <w:t>Metamorphism</w:t>
      </w:r>
      <w:bookmarkEnd w:id="26"/>
      <w:bookmarkEnd w:id="27"/>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Process</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A427F87" wp14:editId="14234E97">
                  <wp:extent cx="114300" cy="114300"/>
                  <wp:effectExtent l="0" t="0" r="0" b="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Metamorphism to Geologic Process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98AA397" wp14:editId="46B29C31">
                  <wp:extent cx="114300" cy="114300"/>
                  <wp:effectExtent l="0" t="0" r="0" b="0"/>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Contact Metamorphism to Metamorphism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8" w:name="BKM_68DE8C02_7FF2_48A0_8E4D_5BBD8D978E3A"/>
      <w:bookmarkStart w:id="29" w:name="_Toc4741831"/>
      <w:bookmarkStart w:id="30" w:name="_Toc4742547"/>
      <w:bookmarkEnd w:id="28"/>
      <w:r>
        <w:t>Intrusion</w:t>
      </w:r>
      <w:bookmarkEnd w:id="29"/>
      <w:bookmarkEnd w:id="30"/>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Process</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D1ED074" wp14:editId="322FC503">
                  <wp:extent cx="114300" cy="114300"/>
                  <wp:effectExtent l="0" t="0" r="0" b="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Intrusion to Geologic Process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31" w:name="BKM_6CD43626_A434_416D_90AE_8A30651425BC"/>
      <w:bookmarkStart w:id="32" w:name="_Toc4741832"/>
      <w:bookmarkStart w:id="33" w:name="_Toc4742548"/>
      <w:bookmarkEnd w:id="31"/>
      <w:r>
        <w:t>Metasomatism</w:t>
      </w:r>
      <w:bookmarkEnd w:id="32"/>
      <w:bookmarkEnd w:id="33"/>
    </w:p>
    <w:p w:rsidR="002522BA" w:rsidRDefault="002522BA" w:rsidP="00F02910">
      <w:pPr>
        <w:pStyle w:val="Notes"/>
        <w:rPr>
          <w:rFonts w:eastAsia="Times New Roman" w:cs="Arial"/>
          <w:szCs w:val="24"/>
          <w:lang w:val="en-AU"/>
        </w:rPr>
      </w:pPr>
      <w:r>
        <w:rPr>
          <w:rFonts w:eastAsia="Times New Roman" w:cs="Arial"/>
          <w:b/>
          <w:color w:val="000000"/>
          <w:szCs w:val="24"/>
        </w:rPr>
        <w:t>Metasomatism</w:t>
      </w:r>
      <w:r>
        <w:rPr>
          <w:rFonts w:eastAsia="Times New Roman" w:cs="Arial"/>
          <w:szCs w:val="24"/>
        </w:rPr>
        <w:t xml:space="preserve">: </w:t>
      </w:r>
      <w:r>
        <w:rPr>
          <w:rFonts w:eastAsia="Times New Roman" w:cs="Arial"/>
          <w:i/>
          <w:color w:val="000000"/>
          <w:szCs w:val="24"/>
        </w:rPr>
        <w:t>is a metamorphic process by which the chemical composition of a rock or rock portion is altered in a pervasive manner and which involves the introduction and/or removal of chemical components as a result of the interaction of the rock with aqueous fluids (solutions). During metasomatism the rock remains in a solid state. (</w:t>
      </w:r>
      <w:r>
        <w:rPr>
          <w:rFonts w:eastAsia="Times New Roman" w:cs="Arial"/>
          <w:szCs w:val="24"/>
        </w:rPr>
        <w:t xml:space="preserve">V.A. ZharikovF, F, N.N. Pertsev, V.L. Rusinov, E. Callegari, and D.J. Fettes; 2017-01-02, </w:t>
      </w:r>
      <w:r w:rsidRPr="0044687A">
        <w:rPr>
          <w:rFonts w:eastAsia="Times New Roman" w:cs="Arial"/>
          <w:color w:val="000000"/>
          <w:szCs w:val="24"/>
        </w:rPr>
        <w:t>Metasomatism and metasomatic rocks</w:t>
      </w:r>
      <w:r>
        <w:rPr>
          <w:rFonts w:eastAsia="Times New Roman" w:cs="Arial"/>
          <w:szCs w:val="24"/>
        </w:rPr>
        <w:t>, Recommendations by the IUGS Subcommission on the Systematics of Metamorphic Rocks.</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Process</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DA5D9E1" wp14:editId="0EA48C1F">
                  <wp:extent cx="114300" cy="114300"/>
                  <wp:effectExtent l="0" t="0" r="0" b="0"/>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Metasomatism to Geologic Process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34" w:name="BKM_32A8869B_6134_453F_AE58_273EA2791D48"/>
      <w:bookmarkStart w:id="35" w:name="_Toc4741833"/>
      <w:bookmarkStart w:id="36" w:name="_Toc4742549"/>
      <w:bookmarkEnd w:id="34"/>
      <w:r>
        <w:t>Esker</w:t>
      </w:r>
      <w:bookmarkEnd w:id="35"/>
      <w:bookmarkEnd w:id="36"/>
    </w:p>
    <w:p w:rsidR="002522BA" w:rsidRDefault="002522BA" w:rsidP="00F02910">
      <w:pPr>
        <w:pStyle w:val="Notes"/>
        <w:rPr>
          <w:rFonts w:eastAsia="Times New Roman" w:cs="Arial"/>
          <w:szCs w:val="24"/>
          <w:lang w:val="en-AU"/>
        </w:rPr>
      </w:pPr>
      <w:r>
        <w:rPr>
          <w:rFonts w:eastAsia="Times New Roman" w:cs="Arial"/>
          <w:szCs w:val="24"/>
          <w:lang w:val="en-AU"/>
        </w:rPr>
        <w:t>An example of an Indissective Morphological Feature.</w:t>
      </w:r>
    </w:p>
    <w:p w:rsidR="002522BA" w:rsidRDefault="002522BA" w:rsidP="00F02910">
      <w:pPr>
        <w:pStyle w:val="Properties"/>
        <w:jc w:val="left"/>
        <w:rPr>
          <w:rFonts w:eastAsia="Times New Roman" w:cs="Arial"/>
          <w:szCs w:val="24"/>
          <w:lang w:val="en-AU"/>
        </w:rPr>
      </w:pPr>
      <w:r>
        <w:rPr>
          <w:rFonts w:eastAsia="Times New Roman" w:cs="Arial"/>
          <w:szCs w:val="24"/>
          <w:lang w:val="en-AU"/>
        </w:rPr>
        <w:t xml:space="preserve">Extends Indissective Morphologic Feature </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9A02CA5" wp14:editId="70DD964C">
                  <wp:extent cx="114300" cy="114300"/>
                  <wp:effectExtent l="0" t="0" r="0" b="0"/>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Esker to Indissective Morphologic Feature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37" w:name="BKM_655A33C5_2F0E_4371_BEB2_A07452CC74A7"/>
      <w:bookmarkStart w:id="38" w:name="_Toc4741834"/>
      <w:bookmarkStart w:id="39" w:name="_Toc4742550"/>
      <w:bookmarkEnd w:id="37"/>
      <w:r>
        <w:t>Physical Geologic Property</w:t>
      </w:r>
      <w:bookmarkEnd w:id="38"/>
      <w:bookmarkEnd w:id="39"/>
    </w:p>
    <w:p w:rsidR="002522BA" w:rsidRDefault="002522BA" w:rsidP="00F02910">
      <w:pPr>
        <w:pStyle w:val="Notes"/>
        <w:rPr>
          <w:rFonts w:eastAsia="Times New Roman" w:cs="Arial"/>
          <w:szCs w:val="24"/>
          <w:lang w:val="en-AU"/>
        </w:rPr>
      </w:pPr>
      <w:r>
        <w:rPr>
          <w:rFonts w:eastAsia="Times New Roman" w:cs="Arial"/>
          <w:szCs w:val="24"/>
          <w:lang w:val="en-AU"/>
        </w:rPr>
        <w:t>A geologic property that a property of a Geologic Endurant.</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Property, Physical Quality</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FDBD213" wp14:editId="2F171578">
                  <wp:extent cx="114300" cy="114300"/>
                  <wp:effectExtent l="0" t="0" r="0" b="0"/>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Physical Geologic Property to Geologic Property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39F6C18" wp14:editId="3602A3D8">
                  <wp:extent cx="114300" cy="114300"/>
                  <wp:effectExtent l="0" t="0" r="0" b="0"/>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Physical Geologic Property to Physical Quality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E54681E" wp14:editId="272B07CA">
                  <wp:extent cx="114300" cy="114300"/>
                  <wp:effectExtent l="0" t="0" r="0" b="0"/>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Numeric Physical Geologic Property to Physical Geologic Property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8D68F66" wp14:editId="1A480CAE">
                  <wp:extent cx="114300" cy="114300"/>
                  <wp:effectExtent l="0" t="0" r="0" b="0"/>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Complex Physical Geologic Property to Physical Geologic Property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p>
          <w:p w:rsidR="002522BA" w:rsidRDefault="002522BA" w:rsidP="00F02910">
            <w:pPr>
              <w:pStyle w:val="TableTextNormal"/>
              <w:rPr>
                <w:rFonts w:eastAsia="Times New Roman" w:cs="Arial"/>
                <w:szCs w:val="24"/>
                <w:lang w:val="en-AU"/>
              </w:rPr>
            </w:pPr>
            <w:r>
              <w:rPr>
                <w:rFonts w:ascii="Arial" w:hAnsi="Arial" w:cs="Arial"/>
                <w:noProof/>
                <w:sz w:val="24"/>
                <w:szCs w:val="24"/>
              </w:rPr>
              <w:drawing>
                <wp:inline distT="0" distB="0" distL="0" distR="0" wp14:anchorId="591B33C5" wp14:editId="039DEE21">
                  <wp:extent cx="114300" cy="114300"/>
                  <wp:effectExtent l="0" t="0" r="0" b="0"/>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Categorical Physical Geologic Property to Physical Geologic Property</w:t>
            </w:r>
          </w:p>
          <w:p w:rsidR="002522BA" w:rsidRDefault="002522BA" w:rsidP="00F02910">
            <w:pPr>
              <w:pStyle w:val="TableTextNormal"/>
              <w:tabs>
                <w:tab w:val="left" w:pos="1440"/>
              </w:tabs>
              <w:jc w:val="right"/>
              <w:rPr>
                <w:rFonts w:eastAsia="Times New Roman" w:cs="Arial"/>
                <w:szCs w:val="24"/>
                <w:lang w:val="en-AU"/>
              </w:rPr>
            </w:pPr>
            <w:r>
              <w:rPr>
                <w:rStyle w:val="TableFieldLabel"/>
                <w:rFonts w:eastAsia="Times New Roman" w:cs="Arial"/>
                <w:szCs w:val="24"/>
                <w:lang w:val="en-AU"/>
              </w:rPr>
              <w:t>[ Direction is 'Source -&gt; Destination'. ]</w:t>
            </w:r>
          </w:p>
          <w:p w:rsidR="002522BA" w:rsidRDefault="002522BA" w:rsidP="00F02910">
            <w:pPr>
              <w:pStyle w:val="TableTextNormal"/>
              <w:rPr>
                <w:rFonts w:eastAsia="Times New Roman" w:cs="Arial"/>
                <w:szCs w:val="24"/>
                <w:lang w:val="en-AU"/>
              </w:rPr>
            </w:pPr>
          </w:p>
        </w:tc>
      </w:tr>
    </w:tbl>
    <w:p w:rsidR="002522BA" w:rsidRDefault="002522BA" w:rsidP="00F02910">
      <w:pPr>
        <w:pStyle w:val="Notes"/>
        <w:rPr>
          <w:rFonts w:eastAsia="Times New Roman" w:cs="Arial"/>
          <w:szCs w:val="24"/>
          <w:lang w:val="en-AU"/>
        </w:rPr>
      </w:pPr>
      <w:bookmarkStart w:id="40" w:name="BKM_2FB3E2FC_D47F_40D6_9FF9_318E12701AE3"/>
      <w:bookmarkEnd w:id="40"/>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CC50822" wp14:editId="0DD5D746">
                  <wp:extent cx="114300" cy="114300"/>
                  <wp:effectExtent l="0" t="0" r="0" b="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isPropertyOf : Geologic Endurant Public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41" w:name="BKM_6C830AC3_66CB_422B_AAD8_2684F5CB6F8B"/>
      <w:bookmarkStart w:id="42" w:name="_Toc4741835"/>
      <w:bookmarkStart w:id="43" w:name="_Toc4742551"/>
      <w:bookmarkEnd w:id="41"/>
      <w:r>
        <w:t>Alluvial Fan Setting</w:t>
      </w:r>
      <w:bookmarkEnd w:id="42"/>
      <w:bookmarkEnd w:id="43"/>
    </w:p>
    <w:p w:rsidR="002522BA" w:rsidRDefault="002522BA" w:rsidP="00F02910">
      <w:pPr>
        <w:pStyle w:val="Notes"/>
        <w:rPr>
          <w:rFonts w:eastAsia="Times New Roman" w:cs="Arial"/>
          <w:szCs w:val="24"/>
          <w:lang w:val="en-AU"/>
        </w:rPr>
      </w:pPr>
      <w:r>
        <w:rPr>
          <w:rFonts w:eastAsia="Times New Roman" w:cs="Arial"/>
          <w:szCs w:val="24"/>
          <w:lang w:val="en-AU"/>
        </w:rPr>
        <w:t>An example of a Geologic Setting</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Setting</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FB04084" wp14:editId="07A7E89D">
                  <wp:extent cx="114300" cy="114300"/>
                  <wp:effectExtent l="0" t="0" r="0" b="0"/>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Alluvial Fan Setting to Geologic Setting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44" w:name="BKM_25CB32D3_33FC_4C17_ACFE_29A7B20A4A84"/>
      <w:bookmarkStart w:id="45" w:name="_Toc4741836"/>
      <w:bookmarkStart w:id="46" w:name="_Toc4742552"/>
      <w:bookmarkEnd w:id="44"/>
      <w:r>
        <w:t>Marine</w:t>
      </w:r>
      <w:bookmarkEnd w:id="45"/>
      <w:bookmarkEnd w:id="46"/>
    </w:p>
    <w:p w:rsidR="002522BA" w:rsidRDefault="002522BA" w:rsidP="00F02910">
      <w:pPr>
        <w:pStyle w:val="Notes"/>
        <w:rPr>
          <w:rFonts w:eastAsia="Times New Roman" w:cs="Arial"/>
          <w:szCs w:val="24"/>
          <w:lang w:val="en-AU"/>
        </w:rPr>
      </w:pPr>
      <w:r>
        <w:rPr>
          <w:rFonts w:eastAsia="Times New Roman" w:cs="Arial"/>
          <w:szCs w:val="24"/>
          <w:lang w:val="en-AU"/>
        </w:rPr>
        <w:t>An example Geologic Setting</w:t>
      </w:r>
    </w:p>
    <w:p w:rsidR="002522BA" w:rsidRDefault="002522BA" w:rsidP="0044687A">
      <w:pPr>
        <w:pStyle w:val="Properties"/>
        <w:jc w:val="left"/>
        <w:rPr>
          <w:rFonts w:eastAsia="Times New Roman" w:cs="Arial"/>
          <w:szCs w:val="24"/>
          <w:lang w:val="en-AU"/>
        </w:rPr>
      </w:pPr>
      <w:r>
        <w:rPr>
          <w:rFonts w:eastAsia="Times New Roman" w:cs="Arial"/>
          <w:szCs w:val="24"/>
          <w:lang w:val="en-AU"/>
        </w:rPr>
        <w:t>Extends Geologic Setting</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F938EA6" wp14:editId="6AD4584F">
                  <wp:extent cx="114300" cy="114300"/>
                  <wp:effectExtent l="0" t="0" r="0" b="0"/>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Marine to Geologic Setting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47" w:name="BKM_56827FA3_90D1_45AC_A670_136973041A10"/>
      <w:bookmarkStart w:id="48" w:name="_Toc4741837"/>
      <w:bookmarkStart w:id="49" w:name="_Toc4742553"/>
      <w:bookmarkEnd w:id="47"/>
      <w:r>
        <w:t>Geologic Setting</w:t>
      </w:r>
      <w:bookmarkEnd w:id="48"/>
      <w:bookmarkEnd w:id="49"/>
    </w:p>
    <w:p w:rsidR="002522BA" w:rsidRDefault="002522BA" w:rsidP="00F02910">
      <w:pPr>
        <w:pStyle w:val="Properties"/>
        <w:jc w:val="left"/>
        <w:rPr>
          <w:rFonts w:eastAsia="Times New Roman" w:cs="Arial"/>
          <w:szCs w:val="24"/>
          <w:lang w:val="en-AU"/>
        </w:rPr>
      </w:pPr>
      <w:r>
        <w:rPr>
          <w:rFonts w:eastAsia="Times New Roman" w:cs="Arial"/>
          <w:szCs w:val="24"/>
          <w:lang w:val="en-AU"/>
        </w:rPr>
        <w:t>Extends Physical Setting</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F4CBF04" wp14:editId="6E48E114">
                  <wp:extent cx="114300" cy="114300"/>
                  <wp:effectExtent l="0" t="0" r="0" b="0"/>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Setting to Physical Setting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CEFBA5E" wp14:editId="13CD9CF7">
                  <wp:extent cx="114300" cy="114300"/>
                  <wp:effectExtent l="0" t="0" r="0" b="0"/>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Alluvial Fan Setting to Geologic Setting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20B6A19" wp14:editId="1AF22E08">
                  <wp:extent cx="114300" cy="114300"/>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Marine to Geologic Setting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bookmarkStart w:id="50" w:name="BKM_5ECF4651_CF0B_49E9_ABE6_A2F8C69EBA12"/>
      <w:bookmarkEnd w:id="50"/>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7DCA06D" wp14:editId="4603664A">
                  <wp:extent cx="114300" cy="114300"/>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isSettingFor : Geologic Endurant or Geologic Perdurant Public </w:t>
            </w:r>
            <w:r>
              <w:rPr>
                <w:rStyle w:val="TableFieldLabel"/>
                <w:rFonts w:eastAsia="Times New Roman" w:cs="Arial"/>
                <w:szCs w:val="24"/>
                <w:lang w:val="en-AU"/>
              </w:rPr>
              <w:t>Multiplicity:</w:t>
            </w:r>
            <w:r>
              <w:rPr>
                <w:rFonts w:eastAsia="Times New Roman" w:cs="Arial"/>
                <w:szCs w:val="24"/>
                <w:lang w:val="en-AU"/>
              </w:rPr>
              <w:t xml:space="preserve"> ( [1..*],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51" w:name="BKM_7E7A0A1A_29EF_4E4B_B102_16AB95A06C4E"/>
            <w:bookmarkEnd w:id="51"/>
            <w:r>
              <w:rPr>
                <w:rFonts w:eastAsia="Times New Roman" w:cs="Arial"/>
                <w:szCs w:val="24"/>
                <w:lang w:val="en-AU"/>
              </w:rPr>
              <w:t xml:space="preserve"> </w:t>
            </w:r>
            <w:r>
              <w:rPr>
                <w:rFonts w:ascii="Arial" w:hAnsi="Arial" w:cs="Arial"/>
                <w:noProof/>
                <w:sz w:val="24"/>
                <w:szCs w:val="24"/>
              </w:rPr>
              <w:drawing>
                <wp:inline distT="0" distB="0" distL="0" distR="0" wp14:anchorId="0B7805EB" wp14:editId="1687C477">
                  <wp:extent cx="114300" cy="114300"/>
                  <wp:effectExtent l="0" t="0" r="0" b="0"/>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hasConstituent : Geologic Endurant or Geologic Perdurant Public </w:t>
            </w:r>
            <w:r>
              <w:rPr>
                <w:rStyle w:val="TableFieldLabel"/>
                <w:rFonts w:eastAsia="Times New Roman" w:cs="Arial"/>
                <w:szCs w:val="24"/>
                <w:lang w:val="en-AU"/>
              </w:rPr>
              <w:t>Multiplicity:</w:t>
            </w:r>
            <w:r>
              <w:rPr>
                <w:rFonts w:eastAsia="Times New Roman" w:cs="Arial"/>
                <w:szCs w:val="24"/>
                <w:lang w:val="en-AU"/>
              </w:rPr>
              <w:t xml:space="preserve"> ( [1..*],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52" w:name="BKM_7556747A_D186_42F7_AE6E_B9A857C20179"/>
            <w:bookmarkEnd w:id="52"/>
            <w:r>
              <w:rPr>
                <w:rFonts w:eastAsia="Times New Roman" w:cs="Arial"/>
                <w:szCs w:val="24"/>
                <w:lang w:val="en-AU"/>
              </w:rPr>
              <w:t xml:space="preserve"> </w:t>
            </w:r>
            <w:r>
              <w:rPr>
                <w:rFonts w:ascii="Arial" w:hAnsi="Arial" w:cs="Arial"/>
                <w:noProof/>
                <w:sz w:val="24"/>
                <w:szCs w:val="24"/>
              </w:rPr>
              <w:drawing>
                <wp:inline distT="0" distB="0" distL="0" distR="0" wp14:anchorId="7188D6A1" wp14:editId="299ED0AE">
                  <wp:extent cx="114300" cy="114300"/>
                  <wp:effectExtent l="0" t="0" r="0" b="0"/>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hasPart : Geologic Setting Public </w:t>
            </w:r>
            <w:r>
              <w:rPr>
                <w:rStyle w:val="TableFieldLabel"/>
                <w:rFonts w:eastAsia="Times New Roman" w:cs="Arial"/>
                <w:szCs w:val="24"/>
                <w:lang w:val="en-AU"/>
              </w:rPr>
              <w:t>Multiplicity:</w:t>
            </w:r>
            <w:r>
              <w:rPr>
                <w:rFonts w:eastAsia="Times New Roman" w:cs="Arial"/>
                <w:szCs w:val="24"/>
                <w:lang w:val="en-AU"/>
              </w:rPr>
              <w:t xml:space="preserve"> ( [0..*],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53" w:name="BKM_DE290B78_A2B9_4A46_9AB0_17308F88BBBB"/>
            <w:bookmarkEnd w:id="53"/>
            <w:r>
              <w:rPr>
                <w:rFonts w:eastAsia="Times New Roman" w:cs="Arial"/>
                <w:szCs w:val="24"/>
                <w:lang w:val="en-AU"/>
              </w:rPr>
              <w:t xml:space="preserve"> </w:t>
            </w:r>
            <w:r>
              <w:rPr>
                <w:rFonts w:ascii="Arial" w:hAnsi="Arial" w:cs="Arial"/>
                <w:noProof/>
                <w:sz w:val="24"/>
                <w:szCs w:val="24"/>
              </w:rPr>
              <w:drawing>
                <wp:inline distT="0" distB="0" distL="0" distR="0" wp14:anchorId="4CB87628" wp14:editId="5B99B94B">
                  <wp:extent cx="114300" cy="114300"/>
                  <wp:effectExtent l="0" t="0" r="0" b="0"/>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isPartOf : Geologic Setting Public </w:t>
            </w:r>
            <w:r>
              <w:rPr>
                <w:rStyle w:val="TableFieldLabel"/>
                <w:rFonts w:eastAsia="Times New Roman" w:cs="Arial"/>
                <w:szCs w:val="24"/>
                <w:lang w:val="en-AU"/>
              </w:rPr>
              <w:t>Multiplicity:</w:t>
            </w:r>
            <w:r>
              <w:rPr>
                <w:rFonts w:eastAsia="Times New Roman" w:cs="Arial"/>
                <w:szCs w:val="24"/>
                <w:lang w:val="en-AU"/>
              </w:rPr>
              <w:t xml:space="preserve"> ( [0..*],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2522BA" w:rsidRDefault="002522BA" w:rsidP="00980C96">
      <w:pPr>
        <w:rPr>
          <w:lang w:val="en-AU"/>
        </w:rPr>
      </w:pPr>
    </w:p>
    <w:tbl>
      <w:tblPr>
        <w:tblW w:w="0" w:type="auto"/>
        <w:tblInd w:w="10" w:type="dxa"/>
        <w:tblLayout w:type="fixed"/>
        <w:tblCellMar>
          <w:left w:w="60" w:type="dxa"/>
          <w:right w:w="60" w:type="dxa"/>
        </w:tblCellMar>
        <w:tblLook w:val="0000" w:firstRow="0" w:lastRow="0" w:firstColumn="0" w:lastColumn="0" w:noHBand="0" w:noVBand="0"/>
      </w:tblPr>
      <w:tblGrid>
        <w:gridCol w:w="5400"/>
        <w:gridCol w:w="4320"/>
      </w:tblGrid>
      <w:tr w:rsidR="002522BA">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ASSOCIATIONS</w:t>
            </w:r>
          </w:p>
        </w:tc>
      </w:tr>
      <w:tr w:rsidR="002522BA">
        <w:tc>
          <w:tcPr>
            <w:tcW w:w="9720" w:type="dxa"/>
            <w:gridSpan w:val="2"/>
            <w:tcBorders>
              <w:top w:val="single" w:sz="4" w:space="0" w:color="9F9F9F"/>
              <w:left w:val="single" w:sz="4" w:space="0" w:color="9F9F9F"/>
              <w:bottom w:val="none" w:sz="0"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3664724" wp14:editId="75C40232">
                  <wp:extent cx="114300" cy="114300"/>
                  <wp:effectExtent l="0" t="0" r="0" b="0"/>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Association (</w:t>
            </w:r>
            <w:r>
              <w:rPr>
                <w:rStyle w:val="TableFieldLabel"/>
                <w:rFonts w:eastAsia="Times New Roman" w:cs="Arial"/>
                <w:szCs w:val="24"/>
                <w:lang w:val="en-AU"/>
              </w:rPr>
              <w:t>direction:</w:t>
            </w:r>
            <w:r>
              <w:rPr>
                <w:rFonts w:eastAsia="Times New Roman" w:cs="Arial"/>
                <w:szCs w:val="24"/>
                <w:lang w:val="en-AU"/>
              </w:rPr>
              <w:t xml:space="preserve"> Unspecified) </w:t>
            </w:r>
          </w:p>
        </w:tc>
      </w:tr>
      <w:tr w:rsidR="002522BA">
        <w:tc>
          <w:tcPr>
            <w:tcW w:w="5400" w:type="dxa"/>
            <w:tcBorders>
              <w:top w:val="none" w:sz="0" w:space="0" w:color="9F9F9F"/>
              <w:left w:val="single" w:sz="4" w:space="0" w:color="9F9F9F"/>
              <w:bottom w:val="single" w:sz="4" w:space="0" w:color="9F9F9F"/>
              <w:right w:val="none" w:sz="0"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Source: Public (Class) Geologic Endurant  </w:t>
            </w:r>
            <w:r>
              <w:rPr>
                <w:rStyle w:val="TableFieldLabel"/>
                <w:rFonts w:eastAsia="Times New Roman" w:cs="Arial"/>
                <w:szCs w:val="24"/>
                <w:lang w:val="en-AU"/>
              </w:rPr>
              <w:t xml:space="preserve">Cardinality: </w:t>
            </w:r>
            <w:r>
              <w:rPr>
                <w:rFonts w:eastAsia="Times New Roman" w:cs="Arial"/>
                <w:szCs w:val="24"/>
                <w:lang w:val="en-AU"/>
              </w:rPr>
              <w:t xml:space="preserve">[1..*] </w:t>
            </w:r>
          </w:p>
        </w:tc>
        <w:tc>
          <w:tcPr>
            <w:tcW w:w="4320" w:type="dxa"/>
            <w:tcBorders>
              <w:top w:val="none" w:sz="0" w:space="0" w:color="9F9F9F"/>
              <w:left w:val="none" w:sz="0"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Target: Public (Class) Geologic Setting  </w:t>
            </w:r>
            <w:r>
              <w:rPr>
                <w:rStyle w:val="TableFieldLabel"/>
                <w:rFonts w:eastAsia="Times New Roman" w:cs="Arial"/>
                <w:szCs w:val="24"/>
                <w:lang w:val="en-AU"/>
              </w:rPr>
              <w:t xml:space="preserve">Cardinality: </w:t>
            </w:r>
            <w:r>
              <w:rPr>
                <w:rFonts w:eastAsia="Times New Roman" w:cs="Arial"/>
                <w:szCs w:val="24"/>
                <w:lang w:val="en-AU"/>
              </w:rPr>
              <w:t xml:space="preserve">[1..*] </w:t>
            </w:r>
          </w:p>
        </w:tc>
      </w:tr>
      <w:tr w:rsidR="002522BA">
        <w:tc>
          <w:tcPr>
            <w:tcW w:w="9720" w:type="dxa"/>
            <w:gridSpan w:val="2"/>
            <w:tcBorders>
              <w:top w:val="single" w:sz="4" w:space="0" w:color="9F9F9F"/>
              <w:left w:val="single" w:sz="4" w:space="0" w:color="9F9F9F"/>
              <w:bottom w:val="none" w:sz="0"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B953B5C" wp14:editId="27133AB9">
                  <wp:extent cx="114300" cy="114300"/>
                  <wp:effectExtent l="0" t="0" r="0" b="0"/>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Association (</w:t>
            </w:r>
            <w:r>
              <w:rPr>
                <w:rStyle w:val="TableFieldLabel"/>
                <w:rFonts w:eastAsia="Times New Roman" w:cs="Arial"/>
                <w:szCs w:val="24"/>
                <w:lang w:val="en-AU"/>
              </w:rPr>
              <w:t>direction:</w:t>
            </w:r>
            <w:r>
              <w:rPr>
                <w:rFonts w:eastAsia="Times New Roman" w:cs="Arial"/>
                <w:szCs w:val="24"/>
                <w:lang w:val="en-AU"/>
              </w:rPr>
              <w:t xml:space="preserve"> Unspecified) </w:t>
            </w:r>
          </w:p>
        </w:tc>
      </w:tr>
      <w:tr w:rsidR="002522BA">
        <w:tc>
          <w:tcPr>
            <w:tcW w:w="5400" w:type="dxa"/>
            <w:tcBorders>
              <w:top w:val="none" w:sz="0" w:space="0" w:color="9F9F9F"/>
              <w:left w:val="single" w:sz="4" w:space="0" w:color="9F9F9F"/>
              <w:bottom w:val="single" w:sz="4" w:space="0" w:color="9F9F9F"/>
              <w:right w:val="none" w:sz="0"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Source: Public (Class) Geologic Perdurant  </w:t>
            </w:r>
            <w:r>
              <w:rPr>
                <w:rStyle w:val="TableFieldLabel"/>
                <w:rFonts w:eastAsia="Times New Roman" w:cs="Arial"/>
                <w:szCs w:val="24"/>
                <w:lang w:val="en-AU"/>
              </w:rPr>
              <w:t xml:space="preserve">Cardinality: </w:t>
            </w:r>
            <w:r>
              <w:rPr>
                <w:rFonts w:eastAsia="Times New Roman" w:cs="Arial"/>
                <w:szCs w:val="24"/>
                <w:lang w:val="en-AU"/>
              </w:rPr>
              <w:t xml:space="preserve">[1..*] </w:t>
            </w:r>
          </w:p>
        </w:tc>
        <w:tc>
          <w:tcPr>
            <w:tcW w:w="4320" w:type="dxa"/>
            <w:tcBorders>
              <w:top w:val="none" w:sz="0" w:space="0" w:color="9F9F9F"/>
              <w:left w:val="none" w:sz="0"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Target: Public (Class) Geologic Setting  </w:t>
            </w:r>
            <w:r>
              <w:rPr>
                <w:rStyle w:val="TableFieldLabel"/>
                <w:rFonts w:eastAsia="Times New Roman" w:cs="Arial"/>
                <w:szCs w:val="24"/>
                <w:lang w:val="en-AU"/>
              </w:rPr>
              <w:t xml:space="preserve">Cardinality: </w:t>
            </w:r>
            <w:r>
              <w:rPr>
                <w:rFonts w:eastAsia="Times New Roman" w:cs="Arial"/>
                <w:szCs w:val="24"/>
                <w:lang w:val="en-AU"/>
              </w:rPr>
              <w:t xml:space="preserve">[1..*]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54" w:name="BKM_A6D8CF69_7E04_4B1B_AF01_F4BB57EFE4BC"/>
      <w:bookmarkStart w:id="55" w:name="_Toc4741838"/>
      <w:bookmarkStart w:id="56" w:name="_Toc4742554"/>
      <w:bookmarkEnd w:id="54"/>
      <w:r>
        <w:t>Geologic Perdurant</w:t>
      </w:r>
      <w:bookmarkEnd w:id="55"/>
      <w:bookmarkEnd w:id="56"/>
    </w:p>
    <w:p w:rsidR="002522BA" w:rsidRDefault="002522BA" w:rsidP="00F02910">
      <w:pPr>
        <w:pStyle w:val="Notes"/>
        <w:rPr>
          <w:rFonts w:eastAsia="Times New Roman" w:cs="Arial"/>
          <w:szCs w:val="24"/>
          <w:lang w:val="en-AU"/>
        </w:rPr>
      </w:pPr>
      <w:r>
        <w:rPr>
          <w:rFonts w:eastAsia="Times New Roman" w:cs="Arial"/>
          <w:szCs w:val="24"/>
          <w:lang w:val="en-AU"/>
        </w:rPr>
        <w:t xml:space="preserve">A perdurant that has one or more Geologic Endurants as participants. A Geologic Perdurant must have a specified Geologic Age and one or more manifested setting(s) or process(es). </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Perdurant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7C0A041" wp14:editId="23D0974F">
                  <wp:extent cx="114300" cy="114300"/>
                  <wp:effectExtent l="0" t="0" r="0" b="0"/>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Perdurant to Perdurant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449864C" wp14:editId="63B1C7DB">
                  <wp:extent cx="114300" cy="114300"/>
                  <wp:effectExtent l="0" t="0" r="0" b="0"/>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Event to Geologic Perdurant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64D09E1" wp14:editId="4480D71A">
                  <wp:extent cx="114300" cy="114300"/>
                  <wp:effectExtent l="0" t="0" r="0" b="0"/>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Process to Geologic Perdurant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bookmarkStart w:id="57" w:name="BKM_5FEFB5B4_6AED_4DC5_B8DE_185C9574C835"/>
      <w:bookmarkEnd w:id="57"/>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DC8DC89" wp14:editId="3DC13050">
                  <wp:extent cx="114300" cy="114300"/>
                  <wp:effectExtent l="0" t="0" r="0" b="0"/>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hasTemporalProperty : Geologic Age Public </w:t>
            </w:r>
            <w:r>
              <w:rPr>
                <w:rStyle w:val="TableFieldLabel"/>
                <w:rFonts w:eastAsia="Times New Roman" w:cs="Arial"/>
                <w:szCs w:val="24"/>
                <w:lang w:val="en-AU"/>
              </w:rPr>
              <w:t>Multiplicity:</w:t>
            </w:r>
            <w:r>
              <w:rPr>
                <w:rFonts w:eastAsia="Times New Roman" w:cs="Arial"/>
                <w:szCs w:val="24"/>
                <w:lang w:val="en-AU"/>
              </w:rPr>
              <w:t xml:space="preserve"> ( [1..*],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58" w:name="BKM_F199D9F9_1F49_456F_9A2E_7FF8F252F52C"/>
            <w:bookmarkEnd w:id="58"/>
            <w:r>
              <w:rPr>
                <w:rFonts w:eastAsia="Times New Roman" w:cs="Arial"/>
                <w:szCs w:val="24"/>
                <w:lang w:val="en-AU"/>
              </w:rPr>
              <w:t xml:space="preserve"> </w:t>
            </w:r>
            <w:r>
              <w:rPr>
                <w:rFonts w:ascii="Arial" w:hAnsi="Arial" w:cs="Arial"/>
                <w:noProof/>
                <w:sz w:val="24"/>
                <w:szCs w:val="24"/>
              </w:rPr>
              <w:drawing>
                <wp:inline distT="0" distB="0" distL="0" distR="0" wp14:anchorId="37673DE9" wp14:editId="0EBEED1D">
                  <wp:extent cx="114300" cy="114300"/>
                  <wp:effectExtent l="0" t="0" r="0" b="0"/>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temporallyRelatedTo : Geologic Perdurant Public </w:t>
            </w:r>
            <w:r>
              <w:rPr>
                <w:rStyle w:val="TableFieldLabel"/>
                <w:rFonts w:eastAsia="Times New Roman" w:cs="Arial"/>
                <w:szCs w:val="24"/>
                <w:lang w:val="en-AU"/>
              </w:rPr>
              <w:t>Multiplicity:</w:t>
            </w:r>
            <w:r>
              <w:rPr>
                <w:rFonts w:eastAsia="Times New Roman" w:cs="Arial"/>
                <w:szCs w:val="24"/>
                <w:lang w:val="en-AU"/>
              </w:rPr>
              <w:t xml:space="preserve"> ( [0..*],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59" w:name="BKM_7F9956BC_6F34_464A_B977_19E1DC69027F"/>
            <w:bookmarkEnd w:id="59"/>
            <w:r>
              <w:rPr>
                <w:rFonts w:eastAsia="Times New Roman" w:cs="Arial"/>
                <w:szCs w:val="24"/>
                <w:lang w:val="en-AU"/>
              </w:rPr>
              <w:t xml:space="preserve"> </w:t>
            </w:r>
            <w:r>
              <w:rPr>
                <w:rFonts w:ascii="Arial" w:hAnsi="Arial" w:cs="Arial"/>
                <w:noProof/>
                <w:sz w:val="24"/>
                <w:szCs w:val="24"/>
              </w:rPr>
              <w:drawing>
                <wp:inline distT="0" distB="0" distL="0" distR="0" wp14:anchorId="4D9B205D" wp14:editId="53357DC7">
                  <wp:extent cx="114300" cy="114300"/>
                  <wp:effectExtent l="0" t="0" r="0" b="0"/>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hasSetting : Geologic Setting Public </w:t>
            </w:r>
            <w:r>
              <w:rPr>
                <w:rStyle w:val="TableFieldLabel"/>
                <w:rFonts w:eastAsia="Times New Roman" w:cs="Arial"/>
                <w:szCs w:val="24"/>
                <w:lang w:val="en-AU"/>
              </w:rPr>
              <w:t>Multiplicity:</w:t>
            </w:r>
            <w:r>
              <w:rPr>
                <w:rFonts w:eastAsia="Times New Roman" w:cs="Arial"/>
                <w:szCs w:val="24"/>
                <w:lang w:val="en-AU"/>
              </w:rPr>
              <w:t xml:space="preserve"> ( [1..*],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60" w:name="BKM_7DB3500E_5177_4C39_AA6E_AD64D03763E4"/>
            <w:bookmarkEnd w:id="60"/>
            <w:r>
              <w:rPr>
                <w:rFonts w:eastAsia="Times New Roman" w:cs="Arial"/>
                <w:szCs w:val="24"/>
                <w:lang w:val="en-AU"/>
              </w:rPr>
              <w:t xml:space="preserve"> </w:t>
            </w:r>
            <w:r>
              <w:rPr>
                <w:rFonts w:ascii="Arial" w:hAnsi="Arial" w:cs="Arial"/>
                <w:noProof/>
                <w:sz w:val="24"/>
                <w:szCs w:val="24"/>
              </w:rPr>
              <w:drawing>
                <wp:inline distT="0" distB="0" distL="0" distR="0" wp14:anchorId="46272E02" wp14:editId="681CE016">
                  <wp:extent cx="114300" cy="114300"/>
                  <wp:effectExtent l="0" t="0" r="0" b="0"/>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hasPart : Geologic Perdurant Public </w:t>
            </w:r>
            <w:r>
              <w:rPr>
                <w:rStyle w:val="TableFieldLabel"/>
                <w:rFonts w:eastAsia="Times New Roman" w:cs="Arial"/>
                <w:szCs w:val="24"/>
                <w:lang w:val="en-AU"/>
              </w:rPr>
              <w:t>Multiplicity:</w:t>
            </w:r>
            <w:r>
              <w:rPr>
                <w:rFonts w:eastAsia="Times New Roman" w:cs="Arial"/>
                <w:szCs w:val="24"/>
                <w:lang w:val="en-AU"/>
              </w:rPr>
              <w:t xml:space="preserve"> ( [0..*],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61" w:name="BKM_8F2099FC_8F50_48EA_9347_D9C9257EF2D9"/>
            <w:bookmarkEnd w:id="61"/>
            <w:r>
              <w:rPr>
                <w:rFonts w:eastAsia="Times New Roman" w:cs="Arial"/>
                <w:szCs w:val="24"/>
                <w:lang w:val="en-AU"/>
              </w:rPr>
              <w:t xml:space="preserve"> </w:t>
            </w:r>
            <w:r>
              <w:rPr>
                <w:rFonts w:ascii="Arial" w:hAnsi="Arial" w:cs="Arial"/>
                <w:noProof/>
                <w:sz w:val="24"/>
                <w:szCs w:val="24"/>
              </w:rPr>
              <w:drawing>
                <wp:inline distT="0" distB="0" distL="0" distR="0" wp14:anchorId="36CD9245" wp14:editId="07713896">
                  <wp:extent cx="114300" cy="114300"/>
                  <wp:effectExtent l="0" t="0" r="0" b="0"/>
                  <wp:docPr id="769"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isPartOf : Geologic Perdurant Public </w:t>
            </w:r>
            <w:r>
              <w:rPr>
                <w:rStyle w:val="TableFieldLabel"/>
                <w:rFonts w:eastAsia="Times New Roman" w:cs="Arial"/>
                <w:szCs w:val="24"/>
                <w:lang w:val="en-AU"/>
              </w:rPr>
              <w:t>Multiplicity:</w:t>
            </w:r>
            <w:r>
              <w:rPr>
                <w:rFonts w:eastAsia="Times New Roman" w:cs="Arial"/>
                <w:szCs w:val="24"/>
                <w:lang w:val="en-AU"/>
              </w:rPr>
              <w:t xml:space="preserve"> ( [0..*],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2522BA" w:rsidRDefault="002522BA" w:rsidP="00980C96">
      <w:pPr>
        <w:rPr>
          <w:lang w:val="en-AU"/>
        </w:rPr>
      </w:pPr>
    </w:p>
    <w:tbl>
      <w:tblPr>
        <w:tblW w:w="0" w:type="auto"/>
        <w:tblInd w:w="10" w:type="dxa"/>
        <w:tblLayout w:type="fixed"/>
        <w:tblCellMar>
          <w:left w:w="60" w:type="dxa"/>
          <w:right w:w="60" w:type="dxa"/>
        </w:tblCellMar>
        <w:tblLook w:val="0000" w:firstRow="0" w:lastRow="0" w:firstColumn="0" w:lastColumn="0" w:noHBand="0" w:noVBand="0"/>
      </w:tblPr>
      <w:tblGrid>
        <w:gridCol w:w="5400"/>
        <w:gridCol w:w="4320"/>
      </w:tblGrid>
      <w:tr w:rsidR="002522BA">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ASSOCIATIONS</w:t>
            </w:r>
          </w:p>
        </w:tc>
      </w:tr>
      <w:tr w:rsidR="002522BA">
        <w:tc>
          <w:tcPr>
            <w:tcW w:w="9720" w:type="dxa"/>
            <w:gridSpan w:val="2"/>
            <w:tcBorders>
              <w:top w:val="single" w:sz="4" w:space="0" w:color="9F9F9F"/>
              <w:left w:val="single" w:sz="4" w:space="0" w:color="9F9F9F"/>
              <w:bottom w:val="none" w:sz="0"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D948BF7" wp14:editId="66CA426B">
                  <wp:extent cx="114300" cy="114300"/>
                  <wp:effectExtent l="0" t="0" r="0" b="0"/>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Association (</w:t>
            </w:r>
            <w:r>
              <w:rPr>
                <w:rStyle w:val="TableFieldLabel"/>
                <w:rFonts w:eastAsia="Times New Roman" w:cs="Arial"/>
                <w:szCs w:val="24"/>
                <w:lang w:val="en-AU"/>
              </w:rPr>
              <w:t>direction:</w:t>
            </w:r>
            <w:r>
              <w:rPr>
                <w:rFonts w:eastAsia="Times New Roman" w:cs="Arial"/>
                <w:szCs w:val="24"/>
                <w:lang w:val="en-AU"/>
              </w:rPr>
              <w:t xml:space="preserve"> Unspecified) </w:t>
            </w:r>
          </w:p>
        </w:tc>
      </w:tr>
      <w:tr w:rsidR="002522BA">
        <w:tc>
          <w:tcPr>
            <w:tcW w:w="5400" w:type="dxa"/>
            <w:tcBorders>
              <w:top w:val="none" w:sz="0" w:space="0" w:color="9F9F9F"/>
              <w:left w:val="single" w:sz="4" w:space="0" w:color="9F9F9F"/>
              <w:bottom w:val="single" w:sz="4" w:space="0" w:color="9F9F9F"/>
              <w:right w:val="none" w:sz="0"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Source: Public (Class) Geologic Perdurant  </w:t>
            </w:r>
            <w:r>
              <w:rPr>
                <w:rStyle w:val="TableFieldLabel"/>
                <w:rFonts w:eastAsia="Times New Roman" w:cs="Arial"/>
                <w:szCs w:val="24"/>
                <w:lang w:val="en-AU"/>
              </w:rPr>
              <w:t xml:space="preserve">Cardinality: </w:t>
            </w:r>
            <w:r>
              <w:rPr>
                <w:rFonts w:eastAsia="Times New Roman" w:cs="Arial"/>
                <w:szCs w:val="24"/>
                <w:lang w:val="en-AU"/>
              </w:rPr>
              <w:t xml:space="preserve">[1..*] </w:t>
            </w:r>
          </w:p>
        </w:tc>
        <w:tc>
          <w:tcPr>
            <w:tcW w:w="4320" w:type="dxa"/>
            <w:tcBorders>
              <w:top w:val="none" w:sz="0" w:space="0" w:color="9F9F9F"/>
              <w:left w:val="none" w:sz="0"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Target: Public (Class) Geologic Setting  </w:t>
            </w:r>
            <w:r>
              <w:rPr>
                <w:rStyle w:val="TableFieldLabel"/>
                <w:rFonts w:eastAsia="Times New Roman" w:cs="Arial"/>
                <w:szCs w:val="24"/>
                <w:lang w:val="en-AU"/>
              </w:rPr>
              <w:t xml:space="preserve">Cardinality: </w:t>
            </w:r>
            <w:r>
              <w:rPr>
                <w:rFonts w:eastAsia="Times New Roman" w:cs="Arial"/>
                <w:szCs w:val="24"/>
                <w:lang w:val="en-AU"/>
              </w:rPr>
              <w:t xml:space="preserve">[1..*] </w:t>
            </w:r>
          </w:p>
        </w:tc>
      </w:tr>
      <w:tr w:rsidR="002522BA">
        <w:tc>
          <w:tcPr>
            <w:tcW w:w="9720" w:type="dxa"/>
            <w:gridSpan w:val="2"/>
            <w:tcBorders>
              <w:top w:val="single" w:sz="4" w:space="0" w:color="9F9F9F"/>
              <w:left w:val="single" w:sz="4" w:space="0" w:color="9F9F9F"/>
              <w:bottom w:val="none" w:sz="0"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862EBD8" wp14:editId="05FEA9AB">
                  <wp:extent cx="114300" cy="114300"/>
                  <wp:effectExtent l="0" t="0" r="0" b="0"/>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Association (</w:t>
            </w:r>
            <w:r>
              <w:rPr>
                <w:rStyle w:val="TableFieldLabel"/>
                <w:rFonts w:eastAsia="Times New Roman" w:cs="Arial"/>
                <w:szCs w:val="24"/>
                <w:lang w:val="en-AU"/>
              </w:rPr>
              <w:t>direction:</w:t>
            </w:r>
            <w:r>
              <w:rPr>
                <w:rFonts w:eastAsia="Times New Roman" w:cs="Arial"/>
                <w:szCs w:val="24"/>
                <w:lang w:val="en-AU"/>
              </w:rPr>
              <w:t xml:space="preserve"> Unspecified) </w:t>
            </w:r>
            <w:r>
              <w:rPr>
                <w:rFonts w:eastAsia="Times New Roman" w:cs="Arial"/>
                <w:szCs w:val="24"/>
              </w:rPr>
              <w:t xml:space="preserve">participates relation has subrelations such as  - produces (participant&gt;product) - inputs (participant&gt;input) </w:t>
            </w:r>
          </w:p>
        </w:tc>
      </w:tr>
      <w:tr w:rsidR="002522BA">
        <w:tc>
          <w:tcPr>
            <w:tcW w:w="5400" w:type="dxa"/>
            <w:tcBorders>
              <w:top w:val="none" w:sz="0" w:space="0" w:color="9F9F9F"/>
              <w:left w:val="single" w:sz="4" w:space="0" w:color="9F9F9F"/>
              <w:bottom w:val="single" w:sz="4" w:space="0" w:color="9F9F9F"/>
              <w:right w:val="none" w:sz="0"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Source: Public hasParticipant (Class) Geologic Endurant  </w:t>
            </w:r>
            <w:r>
              <w:rPr>
                <w:rStyle w:val="TableFieldLabel"/>
                <w:rFonts w:eastAsia="Times New Roman" w:cs="Arial"/>
                <w:szCs w:val="24"/>
                <w:lang w:val="en-AU"/>
              </w:rPr>
              <w:t xml:space="preserve">Cardinality: </w:t>
            </w:r>
            <w:r>
              <w:rPr>
                <w:rFonts w:eastAsia="Times New Roman" w:cs="Arial"/>
                <w:szCs w:val="24"/>
                <w:lang w:val="en-AU"/>
              </w:rPr>
              <w:t xml:space="preserve">[1..*] </w:t>
            </w:r>
          </w:p>
        </w:tc>
        <w:tc>
          <w:tcPr>
            <w:tcW w:w="4320" w:type="dxa"/>
            <w:tcBorders>
              <w:top w:val="none" w:sz="0" w:space="0" w:color="9F9F9F"/>
              <w:left w:val="none" w:sz="0"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Target: Public participantIn (Class) Geologic Perdurant  </w:t>
            </w:r>
            <w:r>
              <w:rPr>
                <w:rStyle w:val="TableFieldLabel"/>
                <w:rFonts w:eastAsia="Times New Roman" w:cs="Arial"/>
                <w:szCs w:val="24"/>
                <w:lang w:val="en-AU"/>
              </w:rPr>
              <w:t xml:space="preserve">Cardinality: </w:t>
            </w:r>
            <w:r>
              <w:rPr>
                <w:rFonts w:eastAsia="Times New Roman" w:cs="Arial"/>
                <w:szCs w:val="24"/>
                <w:lang w:val="en-AU"/>
              </w:rPr>
              <w:t xml:space="preserve">[1..*] </w:t>
            </w:r>
          </w:p>
        </w:tc>
      </w:tr>
      <w:tr w:rsidR="002522BA">
        <w:tc>
          <w:tcPr>
            <w:tcW w:w="9720" w:type="dxa"/>
            <w:gridSpan w:val="2"/>
            <w:tcBorders>
              <w:top w:val="single" w:sz="4" w:space="0" w:color="9F9F9F"/>
              <w:left w:val="single" w:sz="4" w:space="0" w:color="9F9F9F"/>
              <w:bottom w:val="none" w:sz="0"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5BFC3B0" wp14:editId="78C3041C">
                  <wp:extent cx="114300" cy="114300"/>
                  <wp:effectExtent l="0" t="0" r="0" b="0"/>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Association (</w:t>
            </w:r>
            <w:r>
              <w:rPr>
                <w:rStyle w:val="TableFieldLabel"/>
                <w:rFonts w:eastAsia="Times New Roman" w:cs="Arial"/>
                <w:szCs w:val="24"/>
                <w:lang w:val="en-AU"/>
              </w:rPr>
              <w:t>direction:</w:t>
            </w:r>
            <w:r>
              <w:rPr>
                <w:rFonts w:eastAsia="Times New Roman" w:cs="Arial"/>
                <w:szCs w:val="24"/>
                <w:lang w:val="en-AU"/>
              </w:rPr>
              <w:t xml:space="preserve"> Destination -&gt; Source) </w:t>
            </w:r>
          </w:p>
        </w:tc>
      </w:tr>
      <w:tr w:rsidR="002522BA">
        <w:tc>
          <w:tcPr>
            <w:tcW w:w="5400" w:type="dxa"/>
            <w:tcBorders>
              <w:top w:val="none" w:sz="0" w:space="0" w:color="9F9F9F"/>
              <w:left w:val="single" w:sz="4" w:space="0" w:color="9F9F9F"/>
              <w:bottom w:val="single" w:sz="4" w:space="0" w:color="9F9F9F"/>
              <w:right w:val="none" w:sz="0"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Source: Public (Class) Geologic Property  </w:t>
            </w:r>
            <w:r>
              <w:rPr>
                <w:rStyle w:val="TableFieldLabel"/>
                <w:rFonts w:eastAsia="Times New Roman" w:cs="Arial"/>
                <w:szCs w:val="24"/>
                <w:lang w:val="en-AU"/>
              </w:rPr>
              <w:t xml:space="preserve">Cardinality: </w:t>
            </w:r>
            <w:r>
              <w:rPr>
                <w:rFonts w:eastAsia="Times New Roman" w:cs="Arial"/>
                <w:szCs w:val="24"/>
                <w:lang w:val="en-AU"/>
              </w:rPr>
              <w:t xml:space="preserve">[1..*] </w:t>
            </w:r>
          </w:p>
        </w:tc>
        <w:tc>
          <w:tcPr>
            <w:tcW w:w="4320" w:type="dxa"/>
            <w:tcBorders>
              <w:top w:val="none" w:sz="0" w:space="0" w:color="9F9F9F"/>
              <w:left w:val="none" w:sz="0"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Target: Public (Class) Geologic Perdurant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62" w:name="BKM_64537954_C61D_4280_B60B_7F3918FCB5C8"/>
      <w:bookmarkStart w:id="63" w:name="_Toc4741839"/>
      <w:bookmarkStart w:id="64" w:name="_Toc4742555"/>
      <w:bookmarkEnd w:id="62"/>
      <w:r>
        <w:t>Geologic Endurant</w:t>
      </w:r>
      <w:bookmarkEnd w:id="63"/>
      <w:bookmarkEnd w:id="64"/>
    </w:p>
    <w:p w:rsidR="002522BA" w:rsidRDefault="002522BA" w:rsidP="00F02910">
      <w:pPr>
        <w:pStyle w:val="Notes"/>
        <w:rPr>
          <w:rFonts w:eastAsia="Times New Roman" w:cs="Arial"/>
          <w:szCs w:val="24"/>
          <w:lang w:val="en-AU"/>
        </w:rPr>
      </w:pPr>
      <w:r>
        <w:rPr>
          <w:rFonts w:eastAsia="Times New Roman" w:cs="Arial"/>
          <w:szCs w:val="24"/>
          <w:lang w:val="en-AU"/>
        </w:rPr>
        <w:t xml:space="preserve">A Physical Endurant that is part of the Earth. </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Physical Endurant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44687A">
            <w:pPr>
              <w:pStyle w:val="TableHeadingLight"/>
              <w:keepNext/>
              <w:ind w:left="86" w:right="86"/>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C81A9D2" wp14:editId="455CBCAC">
                  <wp:extent cx="114300" cy="114300"/>
                  <wp:effectExtent l="0" t="0" r="0" b="0"/>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Endurant to Physical Endurant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1BEF52B" wp14:editId="65D02E90">
                  <wp:extent cx="114300" cy="114300"/>
                  <wp:effectExtent l="0" t="0" r="0" b="0"/>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Feature to Geologic Endurant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E973023" wp14:editId="091EA927">
                  <wp:extent cx="114300" cy="114300"/>
                  <wp:effectExtent l="0" t="0" r="0" b="0"/>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to Geologic Endurant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84BE926" wp14:editId="133C488D">
                  <wp:extent cx="114300" cy="114300"/>
                  <wp:effectExtent l="0" t="0" r="0" b="0"/>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Material to Geologic Endurant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bookmarkStart w:id="65" w:name="BKM_652F5EE2_0E0C_4049_BD3C_511A0F80A476"/>
      <w:bookmarkEnd w:id="65"/>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AB7F283" wp14:editId="4DDF4249">
                  <wp:extent cx="114300" cy="114300"/>
                  <wp:effectExtent l="0" t="0" r="0" b="0"/>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hasSpatialLocation : Spatial Entity Public Location of the entity on or in the Earth, specified in some spatial reference system anchored to Earth.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66" w:name="BKM_D3A44258_F9D1_40B6_A3F8_964BED792BBB"/>
            <w:bookmarkEnd w:id="66"/>
            <w:r>
              <w:rPr>
                <w:rFonts w:eastAsia="Times New Roman" w:cs="Arial"/>
                <w:szCs w:val="24"/>
                <w:lang w:val="en-AU"/>
              </w:rPr>
              <w:t xml:space="preserve"> </w:t>
            </w:r>
            <w:r>
              <w:rPr>
                <w:rFonts w:ascii="Arial" w:hAnsi="Arial" w:cs="Arial"/>
                <w:noProof/>
                <w:sz w:val="24"/>
                <w:szCs w:val="24"/>
              </w:rPr>
              <w:drawing>
                <wp:inline distT="0" distB="0" distL="0" distR="0" wp14:anchorId="08FEDB4A" wp14:editId="342F6785">
                  <wp:extent cx="114300" cy="114300"/>
                  <wp:effectExtent l="0" t="0" r="0" b="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hasSpatialExtent : Spatial Entity Public Boundaries of the entity specified in a coordinate reference system anchored to the Earth.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67" w:name="BKM_46026026_9A79_4271_8152_FD9759A87BA0"/>
            <w:bookmarkEnd w:id="67"/>
            <w:r>
              <w:rPr>
                <w:rFonts w:eastAsia="Times New Roman" w:cs="Arial"/>
                <w:szCs w:val="24"/>
                <w:lang w:val="en-AU"/>
              </w:rPr>
              <w:t xml:space="preserve"> </w:t>
            </w:r>
            <w:r>
              <w:rPr>
                <w:rFonts w:ascii="Arial" w:hAnsi="Arial" w:cs="Arial"/>
                <w:noProof/>
                <w:sz w:val="24"/>
                <w:szCs w:val="24"/>
              </w:rPr>
              <w:drawing>
                <wp:inline distT="0" distB="0" distL="0" distR="0" wp14:anchorId="19A337A7" wp14:editId="259ACF72">
                  <wp:extent cx="114300" cy="114300"/>
                  <wp:effectExtent l="0" t="0" r="0" b="0"/>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relatedTo : Geologic Endurant Public </w:t>
            </w:r>
            <w:r>
              <w:rPr>
                <w:rStyle w:val="TableFieldLabel"/>
                <w:rFonts w:eastAsia="Times New Roman" w:cs="Arial"/>
                <w:szCs w:val="24"/>
                <w:lang w:val="en-AU"/>
              </w:rPr>
              <w:t>Multiplicity:</w:t>
            </w:r>
            <w:r>
              <w:rPr>
                <w:rFonts w:eastAsia="Times New Roman" w:cs="Arial"/>
                <w:szCs w:val="24"/>
                <w:lang w:val="en-AU"/>
              </w:rPr>
              <w:t xml:space="preserve"> ( [0..*],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General objectProperty for specifying relationships between Geologic Endurants.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68" w:name="BKM_EADD4F9E_8829_4EDF_8075_36EF00E15B47"/>
            <w:bookmarkEnd w:id="68"/>
            <w:r>
              <w:rPr>
                <w:rFonts w:eastAsia="Times New Roman" w:cs="Arial"/>
                <w:szCs w:val="24"/>
                <w:lang w:val="en-AU"/>
              </w:rPr>
              <w:t xml:space="preserve"> </w:t>
            </w:r>
            <w:r>
              <w:rPr>
                <w:rFonts w:ascii="Arial" w:hAnsi="Arial" w:cs="Arial"/>
                <w:noProof/>
                <w:sz w:val="24"/>
                <w:szCs w:val="24"/>
              </w:rPr>
              <w:drawing>
                <wp:inline distT="0" distB="0" distL="0" distR="0" wp14:anchorId="3F1510B8" wp14:editId="262F478D">
                  <wp:extent cx="114300" cy="114300"/>
                  <wp:effectExtent l="0" t="0" r="0" b="0"/>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hasEventHistory : Geologic Event Public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69" w:name="BKM_E91CD0E2_5757_4F5E_8DCB_8F80FDAA945D"/>
            <w:bookmarkEnd w:id="69"/>
            <w:r>
              <w:rPr>
                <w:rFonts w:eastAsia="Times New Roman" w:cs="Arial"/>
                <w:szCs w:val="24"/>
                <w:lang w:val="en-AU"/>
              </w:rPr>
              <w:t xml:space="preserve"> </w:t>
            </w:r>
            <w:r>
              <w:rPr>
                <w:rFonts w:ascii="Arial" w:hAnsi="Arial" w:cs="Arial"/>
                <w:noProof/>
                <w:sz w:val="24"/>
                <w:szCs w:val="24"/>
              </w:rPr>
              <w:drawing>
                <wp:inline distT="0" distB="0" distL="0" distR="0" wp14:anchorId="7ED8A47E" wp14:editId="582B5F6C">
                  <wp:extent cx="114300" cy="114300"/>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hasSetting : Geologic Setting Public </w:t>
            </w:r>
            <w:r>
              <w:rPr>
                <w:rStyle w:val="TableFieldLabel"/>
                <w:rFonts w:eastAsia="Times New Roman" w:cs="Arial"/>
                <w:szCs w:val="24"/>
                <w:lang w:val="en-AU"/>
              </w:rPr>
              <w:t>Multiplicity:</w:t>
            </w:r>
            <w:r>
              <w:rPr>
                <w:rFonts w:eastAsia="Times New Roman" w:cs="Arial"/>
                <w:szCs w:val="24"/>
                <w:lang w:val="en-AU"/>
              </w:rPr>
              <w:t xml:space="preserve"> ( [1..*],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70" w:name="BKM_B4FBE0C1_FBB5_4B6B_8D31_E60CD28E22A7"/>
            <w:bookmarkEnd w:id="70"/>
            <w:r>
              <w:rPr>
                <w:rFonts w:eastAsia="Times New Roman" w:cs="Arial"/>
                <w:szCs w:val="24"/>
                <w:lang w:val="en-AU"/>
              </w:rPr>
              <w:t xml:space="preserve"> </w:t>
            </w:r>
            <w:r>
              <w:rPr>
                <w:rFonts w:ascii="Arial" w:hAnsi="Arial" w:cs="Arial"/>
                <w:noProof/>
                <w:sz w:val="24"/>
                <w:szCs w:val="24"/>
              </w:rPr>
              <w:drawing>
                <wp:inline distT="0" distB="0" distL="0" distR="0" wp14:anchorId="12F89092" wp14:editId="64CEFED0">
                  <wp:extent cx="114300" cy="114300"/>
                  <wp:effectExtent l="0" t="0" r="0" b="0"/>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hasPhysicalProperty : Physical Geologic Property Public </w:t>
            </w:r>
            <w:r>
              <w:rPr>
                <w:rStyle w:val="TableFieldLabel"/>
                <w:rFonts w:eastAsia="Times New Roman" w:cs="Arial"/>
                <w:szCs w:val="24"/>
                <w:lang w:val="en-AU"/>
              </w:rPr>
              <w:t>Multiplicity:</w:t>
            </w:r>
            <w:r>
              <w:rPr>
                <w:rFonts w:eastAsia="Times New Roman" w:cs="Arial"/>
                <w:szCs w:val="24"/>
                <w:lang w:val="en-AU"/>
              </w:rPr>
              <w:t xml:space="preserve"> ( [1..*],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71" w:name="BKM_0F6BBC47_AB08_434F_BE2E_B93D8BFE8C71"/>
            <w:bookmarkEnd w:id="71"/>
            <w:r>
              <w:rPr>
                <w:rFonts w:eastAsia="Times New Roman" w:cs="Arial"/>
                <w:szCs w:val="24"/>
                <w:lang w:val="en-AU"/>
              </w:rPr>
              <w:t xml:space="preserve"> </w:t>
            </w:r>
            <w:r>
              <w:rPr>
                <w:rFonts w:ascii="Arial" w:hAnsi="Arial" w:cs="Arial"/>
                <w:noProof/>
                <w:sz w:val="24"/>
                <w:szCs w:val="24"/>
              </w:rPr>
              <w:drawing>
                <wp:inline distT="0" distB="0" distL="0" distR="0" wp14:anchorId="7412603B" wp14:editId="00029C24">
                  <wp:extent cx="114300" cy="114300"/>
                  <wp:effectExtent l="0" t="0" r="0" b="0"/>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hasTemporalProperty : Temporal Geologic Property Public </w:t>
            </w:r>
            <w:r>
              <w:rPr>
                <w:rStyle w:val="TableFieldLabel"/>
                <w:rFonts w:eastAsia="Times New Roman" w:cs="Arial"/>
                <w:szCs w:val="24"/>
                <w:lang w:val="en-AU"/>
              </w:rPr>
              <w:t>Multiplicity:</w:t>
            </w:r>
            <w:r>
              <w:rPr>
                <w:rFonts w:eastAsia="Times New Roman" w:cs="Arial"/>
                <w:szCs w:val="24"/>
                <w:lang w:val="en-AU"/>
              </w:rPr>
              <w:t xml:space="preserve"> ( [1..*],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72" w:name="BKM_27EBD454_830D_46C9_B1EB_53EB3D06F2DE"/>
            <w:bookmarkEnd w:id="72"/>
            <w:r>
              <w:rPr>
                <w:rFonts w:eastAsia="Times New Roman" w:cs="Arial"/>
                <w:szCs w:val="24"/>
                <w:lang w:val="en-AU"/>
              </w:rPr>
              <w:t xml:space="preserve"> </w:t>
            </w:r>
            <w:r>
              <w:rPr>
                <w:rFonts w:ascii="Arial" w:hAnsi="Arial" w:cs="Arial"/>
                <w:noProof/>
                <w:sz w:val="24"/>
                <w:szCs w:val="24"/>
              </w:rPr>
              <w:drawing>
                <wp:inline distT="0" distB="0" distL="0" distR="0" wp14:anchorId="7F2CC959" wp14:editId="743544FB">
                  <wp:extent cx="114300" cy="114300"/>
                  <wp:effectExtent l="0" t="0" r="0" b="0"/>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hasPart : Geologic Endurant Public </w:t>
            </w:r>
            <w:r>
              <w:rPr>
                <w:rStyle w:val="TableFieldLabel"/>
                <w:rFonts w:eastAsia="Times New Roman" w:cs="Arial"/>
                <w:szCs w:val="24"/>
                <w:lang w:val="en-AU"/>
              </w:rPr>
              <w:t>Multiplicity:</w:t>
            </w:r>
            <w:r>
              <w:rPr>
                <w:rFonts w:eastAsia="Times New Roman" w:cs="Arial"/>
                <w:szCs w:val="24"/>
                <w:lang w:val="en-AU"/>
              </w:rPr>
              <w:t xml:space="preserve"> ( [0..*],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73" w:name="BKM_7A446F17_B710_4C3F_81ED_21E625786C76"/>
            <w:bookmarkEnd w:id="73"/>
            <w:r>
              <w:rPr>
                <w:rFonts w:eastAsia="Times New Roman" w:cs="Arial"/>
                <w:szCs w:val="24"/>
                <w:lang w:val="en-AU"/>
              </w:rPr>
              <w:t xml:space="preserve"> </w:t>
            </w:r>
            <w:r>
              <w:rPr>
                <w:rFonts w:ascii="Arial" w:hAnsi="Arial" w:cs="Arial"/>
                <w:noProof/>
                <w:sz w:val="24"/>
                <w:szCs w:val="24"/>
              </w:rPr>
              <w:drawing>
                <wp:inline distT="0" distB="0" distL="0" distR="0" wp14:anchorId="3AA43D4E" wp14:editId="49D0B75F">
                  <wp:extent cx="114300" cy="114300"/>
                  <wp:effectExtent l="0" t="0" r="0" b="0"/>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isPartOf : Geologic Endurant Public </w:t>
            </w:r>
            <w:r>
              <w:rPr>
                <w:rStyle w:val="TableFieldLabel"/>
                <w:rFonts w:eastAsia="Times New Roman" w:cs="Arial"/>
                <w:szCs w:val="24"/>
                <w:lang w:val="en-AU"/>
              </w:rPr>
              <w:t>Multiplicity:</w:t>
            </w:r>
            <w:r>
              <w:rPr>
                <w:rFonts w:eastAsia="Times New Roman" w:cs="Arial"/>
                <w:szCs w:val="24"/>
                <w:lang w:val="en-AU"/>
              </w:rPr>
              <w:t xml:space="preserve"> ( [0..*],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2522BA" w:rsidRDefault="002522BA" w:rsidP="00980C96">
      <w:pPr>
        <w:rPr>
          <w:lang w:val="en-AU"/>
        </w:rPr>
      </w:pPr>
    </w:p>
    <w:tbl>
      <w:tblPr>
        <w:tblW w:w="0" w:type="auto"/>
        <w:tblInd w:w="10" w:type="dxa"/>
        <w:tblLayout w:type="fixed"/>
        <w:tblCellMar>
          <w:left w:w="60" w:type="dxa"/>
          <w:right w:w="60" w:type="dxa"/>
        </w:tblCellMar>
        <w:tblLook w:val="0000" w:firstRow="0" w:lastRow="0" w:firstColumn="0" w:lastColumn="0" w:noHBand="0" w:noVBand="0"/>
      </w:tblPr>
      <w:tblGrid>
        <w:gridCol w:w="5400"/>
        <w:gridCol w:w="4320"/>
      </w:tblGrid>
      <w:tr w:rsidR="002522BA">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ASSOCIATIONS</w:t>
            </w:r>
          </w:p>
        </w:tc>
      </w:tr>
      <w:tr w:rsidR="002522BA">
        <w:tc>
          <w:tcPr>
            <w:tcW w:w="9720" w:type="dxa"/>
            <w:gridSpan w:val="2"/>
            <w:tcBorders>
              <w:top w:val="single" w:sz="4" w:space="0" w:color="9F9F9F"/>
              <w:left w:val="single" w:sz="4" w:space="0" w:color="9F9F9F"/>
              <w:bottom w:val="none" w:sz="0"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7178FC6" wp14:editId="0DF39E16">
                  <wp:extent cx="114300" cy="114300"/>
                  <wp:effectExtent l="0" t="0" r="0" b="0"/>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Association (</w:t>
            </w:r>
            <w:r>
              <w:rPr>
                <w:rStyle w:val="TableFieldLabel"/>
                <w:rFonts w:eastAsia="Times New Roman" w:cs="Arial"/>
                <w:szCs w:val="24"/>
                <w:lang w:val="en-AU"/>
              </w:rPr>
              <w:t>direction:</w:t>
            </w:r>
            <w:r>
              <w:rPr>
                <w:rFonts w:eastAsia="Times New Roman" w:cs="Arial"/>
                <w:szCs w:val="24"/>
                <w:lang w:val="en-AU"/>
              </w:rPr>
              <w:t xml:space="preserve"> Unspecified) </w:t>
            </w:r>
            <w:r>
              <w:rPr>
                <w:rFonts w:eastAsia="Times New Roman" w:cs="Arial"/>
                <w:szCs w:val="24"/>
              </w:rPr>
              <w:t xml:space="preserve">participates relation has subrelations such as  - produces (participant&gt;product) - inputs (participant&gt;input) </w:t>
            </w:r>
          </w:p>
        </w:tc>
      </w:tr>
      <w:tr w:rsidR="002522BA">
        <w:tc>
          <w:tcPr>
            <w:tcW w:w="5400" w:type="dxa"/>
            <w:tcBorders>
              <w:top w:val="none" w:sz="0" w:space="0" w:color="9F9F9F"/>
              <w:left w:val="single" w:sz="4" w:space="0" w:color="9F9F9F"/>
              <w:bottom w:val="single" w:sz="4" w:space="0" w:color="9F9F9F"/>
              <w:right w:val="none" w:sz="0"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Source: Public hasParticipant (Class) Geologic Endurant  </w:t>
            </w:r>
            <w:r>
              <w:rPr>
                <w:rStyle w:val="TableFieldLabel"/>
                <w:rFonts w:eastAsia="Times New Roman" w:cs="Arial"/>
                <w:szCs w:val="24"/>
                <w:lang w:val="en-AU"/>
              </w:rPr>
              <w:t xml:space="preserve">Cardinality: </w:t>
            </w:r>
            <w:r>
              <w:rPr>
                <w:rFonts w:eastAsia="Times New Roman" w:cs="Arial"/>
                <w:szCs w:val="24"/>
                <w:lang w:val="en-AU"/>
              </w:rPr>
              <w:t xml:space="preserve">[1..*] </w:t>
            </w:r>
          </w:p>
        </w:tc>
        <w:tc>
          <w:tcPr>
            <w:tcW w:w="4320" w:type="dxa"/>
            <w:tcBorders>
              <w:top w:val="none" w:sz="0" w:space="0" w:color="9F9F9F"/>
              <w:left w:val="none" w:sz="0"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Target: Public participantIn (Class) Geologic Perdurant  </w:t>
            </w:r>
            <w:r>
              <w:rPr>
                <w:rStyle w:val="TableFieldLabel"/>
                <w:rFonts w:eastAsia="Times New Roman" w:cs="Arial"/>
                <w:szCs w:val="24"/>
                <w:lang w:val="en-AU"/>
              </w:rPr>
              <w:t xml:space="preserve">Cardinality: </w:t>
            </w:r>
            <w:r>
              <w:rPr>
                <w:rFonts w:eastAsia="Times New Roman" w:cs="Arial"/>
                <w:szCs w:val="24"/>
                <w:lang w:val="en-AU"/>
              </w:rPr>
              <w:t xml:space="preserve">[1..*] </w:t>
            </w:r>
          </w:p>
        </w:tc>
      </w:tr>
      <w:tr w:rsidR="002522BA">
        <w:tc>
          <w:tcPr>
            <w:tcW w:w="9720" w:type="dxa"/>
            <w:gridSpan w:val="2"/>
            <w:tcBorders>
              <w:top w:val="single" w:sz="4" w:space="0" w:color="9F9F9F"/>
              <w:left w:val="single" w:sz="4" w:space="0" w:color="9F9F9F"/>
              <w:bottom w:val="none" w:sz="0"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6046ED5" wp14:editId="031CCE1B">
                  <wp:extent cx="114300" cy="114300"/>
                  <wp:effectExtent l="0" t="0" r="0" b="0"/>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Association (</w:t>
            </w:r>
            <w:r>
              <w:rPr>
                <w:rStyle w:val="TableFieldLabel"/>
                <w:rFonts w:eastAsia="Times New Roman" w:cs="Arial"/>
                <w:szCs w:val="24"/>
                <w:lang w:val="en-AU"/>
              </w:rPr>
              <w:t>direction:</w:t>
            </w:r>
            <w:r>
              <w:rPr>
                <w:rFonts w:eastAsia="Times New Roman" w:cs="Arial"/>
                <w:szCs w:val="24"/>
                <w:lang w:val="en-AU"/>
              </w:rPr>
              <w:t xml:space="preserve"> Unspecified) </w:t>
            </w:r>
          </w:p>
        </w:tc>
      </w:tr>
      <w:tr w:rsidR="002522BA">
        <w:tc>
          <w:tcPr>
            <w:tcW w:w="5400" w:type="dxa"/>
            <w:tcBorders>
              <w:top w:val="none" w:sz="0" w:space="0" w:color="9F9F9F"/>
              <w:left w:val="single" w:sz="4" w:space="0" w:color="9F9F9F"/>
              <w:bottom w:val="single" w:sz="4" w:space="0" w:color="9F9F9F"/>
              <w:right w:val="none" w:sz="0"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Source: Public (Class) Geologic Endurant  </w:t>
            </w:r>
            <w:r>
              <w:rPr>
                <w:rStyle w:val="TableFieldLabel"/>
                <w:rFonts w:eastAsia="Times New Roman" w:cs="Arial"/>
                <w:szCs w:val="24"/>
                <w:lang w:val="en-AU"/>
              </w:rPr>
              <w:t xml:space="preserve">Cardinality: </w:t>
            </w:r>
            <w:r>
              <w:rPr>
                <w:rFonts w:eastAsia="Times New Roman" w:cs="Arial"/>
                <w:szCs w:val="24"/>
                <w:lang w:val="en-AU"/>
              </w:rPr>
              <w:t xml:space="preserve">[1..*] </w:t>
            </w:r>
          </w:p>
        </w:tc>
        <w:tc>
          <w:tcPr>
            <w:tcW w:w="4320" w:type="dxa"/>
            <w:tcBorders>
              <w:top w:val="none" w:sz="0" w:space="0" w:color="9F9F9F"/>
              <w:left w:val="none" w:sz="0"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Target: Public (Class) Geologic Setting  </w:t>
            </w:r>
            <w:r>
              <w:rPr>
                <w:rStyle w:val="TableFieldLabel"/>
                <w:rFonts w:eastAsia="Times New Roman" w:cs="Arial"/>
                <w:szCs w:val="24"/>
                <w:lang w:val="en-AU"/>
              </w:rPr>
              <w:t xml:space="preserve">Cardinality: </w:t>
            </w:r>
            <w:r>
              <w:rPr>
                <w:rFonts w:eastAsia="Times New Roman" w:cs="Arial"/>
                <w:szCs w:val="24"/>
                <w:lang w:val="en-AU"/>
              </w:rPr>
              <w:t xml:space="preserve">[1..*] </w:t>
            </w:r>
          </w:p>
        </w:tc>
      </w:tr>
      <w:tr w:rsidR="002522BA">
        <w:tc>
          <w:tcPr>
            <w:tcW w:w="9720" w:type="dxa"/>
            <w:gridSpan w:val="2"/>
            <w:tcBorders>
              <w:top w:val="single" w:sz="4" w:space="0" w:color="9F9F9F"/>
              <w:left w:val="single" w:sz="4" w:space="0" w:color="9F9F9F"/>
              <w:bottom w:val="none" w:sz="0"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31B846E" wp14:editId="51B4204B">
                  <wp:extent cx="114300" cy="114300"/>
                  <wp:effectExtent l="0" t="0" r="0" b="0"/>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Association (</w:t>
            </w:r>
            <w:r>
              <w:rPr>
                <w:rStyle w:val="TableFieldLabel"/>
                <w:rFonts w:eastAsia="Times New Roman" w:cs="Arial"/>
                <w:szCs w:val="24"/>
                <w:lang w:val="en-AU"/>
              </w:rPr>
              <w:t>direction:</w:t>
            </w:r>
            <w:r>
              <w:rPr>
                <w:rFonts w:eastAsia="Times New Roman" w:cs="Arial"/>
                <w:szCs w:val="24"/>
                <w:lang w:val="en-AU"/>
              </w:rPr>
              <w:t xml:space="preserve"> Destination -&gt; Source) </w:t>
            </w:r>
          </w:p>
        </w:tc>
      </w:tr>
      <w:tr w:rsidR="002522BA">
        <w:tc>
          <w:tcPr>
            <w:tcW w:w="5400" w:type="dxa"/>
            <w:tcBorders>
              <w:top w:val="none" w:sz="0" w:space="0" w:color="9F9F9F"/>
              <w:left w:val="single" w:sz="4" w:space="0" w:color="9F9F9F"/>
              <w:bottom w:val="single" w:sz="4" w:space="0" w:color="9F9F9F"/>
              <w:right w:val="none" w:sz="0"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Source: Public (Class) Geologic Property  </w:t>
            </w:r>
            <w:r>
              <w:rPr>
                <w:rStyle w:val="TableFieldLabel"/>
                <w:rFonts w:eastAsia="Times New Roman" w:cs="Arial"/>
                <w:szCs w:val="24"/>
                <w:lang w:val="en-AU"/>
              </w:rPr>
              <w:t xml:space="preserve">Cardinality: </w:t>
            </w:r>
            <w:r>
              <w:rPr>
                <w:rFonts w:eastAsia="Times New Roman" w:cs="Arial"/>
                <w:szCs w:val="24"/>
                <w:lang w:val="en-AU"/>
              </w:rPr>
              <w:t xml:space="preserve">[1..*] </w:t>
            </w:r>
          </w:p>
        </w:tc>
        <w:tc>
          <w:tcPr>
            <w:tcW w:w="4320" w:type="dxa"/>
            <w:tcBorders>
              <w:top w:val="none" w:sz="0" w:space="0" w:color="9F9F9F"/>
              <w:left w:val="none" w:sz="0"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Target: Public (Class) Geologic Endurant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74" w:name="BKM_193721C3_F2EC_46F3_A0DE_1354E0AAF952"/>
      <w:bookmarkStart w:id="75" w:name="_Toc4741840"/>
      <w:bookmarkStart w:id="76" w:name="_Toc4742556"/>
      <w:bookmarkEnd w:id="74"/>
      <w:r>
        <w:t>Faulting</w:t>
      </w:r>
      <w:bookmarkEnd w:id="75"/>
      <w:bookmarkEnd w:id="76"/>
    </w:p>
    <w:p w:rsidR="002522BA" w:rsidRDefault="002522BA" w:rsidP="00F02910">
      <w:pPr>
        <w:pStyle w:val="Notes"/>
        <w:rPr>
          <w:rFonts w:eastAsia="Times New Roman" w:cs="Arial"/>
          <w:szCs w:val="24"/>
          <w:lang w:val="en-AU"/>
        </w:rPr>
      </w:pPr>
      <w:r>
        <w:rPr>
          <w:rFonts w:eastAsia="Times New Roman" w:cs="Arial"/>
          <w:szCs w:val="24"/>
          <w:lang w:val="en-AU"/>
        </w:rPr>
        <w:t>An example of a Geologic Process</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Process</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647ADCB" wp14:editId="06E2FAB3">
                  <wp:extent cx="114300" cy="114300"/>
                  <wp:effectExtent l="0" t="0" r="0" b="0"/>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Faulting to Geologic Process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77" w:name="BKM_EF6047C6_5141_48A7_8DA4_16EF707DE7BB"/>
      <w:bookmarkStart w:id="78" w:name="_Toc4741841"/>
      <w:bookmarkStart w:id="79" w:name="_Toc4742557"/>
      <w:bookmarkEnd w:id="77"/>
      <w:r>
        <w:t>Deposition</w:t>
      </w:r>
      <w:bookmarkEnd w:id="78"/>
      <w:bookmarkEnd w:id="79"/>
    </w:p>
    <w:p w:rsidR="002522BA" w:rsidRDefault="002522BA" w:rsidP="00F02910">
      <w:pPr>
        <w:pStyle w:val="Notes"/>
        <w:rPr>
          <w:rFonts w:eastAsia="Times New Roman" w:cs="Arial"/>
          <w:szCs w:val="24"/>
          <w:lang w:val="en-AU"/>
        </w:rPr>
      </w:pPr>
      <w:r>
        <w:rPr>
          <w:rFonts w:eastAsia="Times New Roman" w:cs="Arial"/>
          <w:szCs w:val="24"/>
          <w:lang w:val="en-AU"/>
        </w:rPr>
        <w:t>An example of a Geologic Process</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Process</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CB8501C" wp14:editId="55E62D05">
                  <wp:extent cx="114300" cy="114300"/>
                  <wp:effectExtent l="0" t="0" r="0" b="0"/>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Deposition to Geologic Process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80" w:name="BKM_7C4E4D0F_DA8D_4878_82C7_4204A1BEBB78"/>
      <w:bookmarkStart w:id="81" w:name="_Toc4741842"/>
      <w:bookmarkStart w:id="82" w:name="_Toc4742558"/>
      <w:bookmarkEnd w:id="80"/>
      <w:r>
        <w:t>Geologic Feature</w:t>
      </w:r>
      <w:bookmarkEnd w:id="81"/>
      <w:bookmarkEnd w:id="82"/>
    </w:p>
    <w:p w:rsidR="002522BA" w:rsidRDefault="002522BA" w:rsidP="00F02910">
      <w:pPr>
        <w:pStyle w:val="Notes"/>
        <w:rPr>
          <w:rFonts w:eastAsia="Times New Roman" w:cs="Arial"/>
          <w:szCs w:val="24"/>
          <w:lang w:val="en-AU"/>
        </w:rPr>
      </w:pPr>
      <w:r>
        <w:rPr>
          <w:rFonts w:eastAsia="Times New Roman" w:cs="Arial"/>
          <w:szCs w:val="24"/>
          <w:lang w:val="en-AU"/>
        </w:rPr>
        <w:t>Feature hosted by a rock body</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Feature, Geologic Endurant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A59F367" wp14:editId="67DBA768">
                  <wp:extent cx="114300" cy="114300"/>
                  <wp:effectExtent l="0" t="0" r="0" b="0"/>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Feature to Geologic Endurant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0B23DAF" wp14:editId="00F55AEA">
                  <wp:extent cx="114300" cy="114300"/>
                  <wp:effectExtent l="0" t="0" r="0" b="0"/>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Feature to Feature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FAD6BB1" wp14:editId="1B095758">
                  <wp:extent cx="114300" cy="114300"/>
                  <wp:effectExtent l="0" t="0" r="0" b="0"/>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Structure to Geologic Feature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0689B71" wp14:editId="58201B09">
                  <wp:extent cx="114300" cy="114300"/>
                  <wp:effectExtent l="0" t="0" r="0" b="0"/>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Surface to Geologic Feature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2BA1211" wp14:editId="1754024D">
                  <wp:extent cx="114300" cy="114300"/>
                  <wp:effectExtent l="0" t="0" r="0" b="0"/>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Void to Geologic Feature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bookmarkStart w:id="83" w:name="BKM_93A11E9E_A9AF_49B1_8FF2_8C19C15C737F"/>
      <w:bookmarkEnd w:id="83"/>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CE8FB93" wp14:editId="6107E156">
                  <wp:extent cx="114300" cy="114300"/>
                  <wp:effectExtent l="0" t="0" r="0" b="0"/>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host : Rock Body Public </w:t>
            </w:r>
            <w:r>
              <w:rPr>
                <w:rStyle w:val="TableFieldLabel"/>
                <w:rFonts w:eastAsia="Times New Roman" w:cs="Arial"/>
                <w:szCs w:val="24"/>
                <w:lang w:val="en-AU"/>
              </w:rPr>
              <w:t>Multiplicity:</w:t>
            </w:r>
            <w:r>
              <w:rPr>
                <w:rFonts w:eastAsia="Times New Roman" w:cs="Arial"/>
                <w:szCs w:val="24"/>
                <w:lang w:val="en-AU"/>
              </w:rPr>
              <w:t xml:space="preserve"> ( [1..*],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84" w:name="BKM_F03420B4_B0C4_4938_A80D_B3F347749785"/>
      <w:bookmarkStart w:id="85" w:name="_Toc4741843"/>
      <w:bookmarkStart w:id="86" w:name="_Toc4742559"/>
      <w:bookmarkEnd w:id="84"/>
      <w:r>
        <w:t>Geologic Event</w:t>
      </w:r>
      <w:bookmarkEnd w:id="85"/>
      <w:bookmarkEnd w:id="86"/>
    </w:p>
    <w:p w:rsidR="002522BA" w:rsidRDefault="002522BA" w:rsidP="00F02910">
      <w:pPr>
        <w:pStyle w:val="Notes"/>
        <w:rPr>
          <w:rFonts w:eastAsia="Times New Roman" w:cs="Arial"/>
          <w:szCs w:val="24"/>
        </w:rPr>
      </w:pPr>
      <w:r>
        <w:rPr>
          <w:rFonts w:eastAsia="Times New Roman" w:cs="Arial"/>
          <w:szCs w:val="24"/>
        </w:rPr>
        <w:t xml:space="preserve">A Geologic Perdurant that is the manifestation of one or more Geologic Processes. Any restrictions on participants of the manifested process also apply to participants of the event. </w:t>
      </w:r>
    </w:p>
    <w:p w:rsidR="002522BA" w:rsidRDefault="002522BA" w:rsidP="00F02910">
      <w:pPr>
        <w:pStyle w:val="Notes"/>
        <w:rPr>
          <w:rFonts w:eastAsia="Times New Roman" w:cs="Arial"/>
          <w:szCs w:val="24"/>
        </w:rPr>
      </w:pPr>
      <w:r>
        <w:rPr>
          <w:rFonts w:eastAsia="Times New Roman" w:cs="Arial"/>
          <w:szCs w:val="24"/>
        </w:rPr>
        <w:t>GeoSciML 3.2: An identifiable event during which one or more geological processes act to modify geological entities. A Geologic Event must have a specified Geologic Age and may have specified setting and process(es). An example might be a cratonic uplift event during which erosion, sedimentation, and volcanism all take place.</w:t>
      </w:r>
    </w:p>
    <w:p w:rsidR="002522BA" w:rsidRDefault="002522BA" w:rsidP="00F02910">
      <w:pPr>
        <w:pStyle w:val="Notes"/>
        <w:rPr>
          <w:rFonts w:eastAsia="Times New Roman" w:cs="Arial"/>
          <w:szCs w:val="24"/>
          <w:lang w:val="en-AU"/>
        </w:rPr>
      </w:pPr>
      <w:r>
        <w:rPr>
          <w:rFonts w:eastAsia="Times New Roman" w:cs="Arial"/>
          <w:szCs w:val="24"/>
        </w:rPr>
        <w:t>causedBy (x,y) ^ GeologicEvent (x) ^ GeologicProcess (y) --&gt; forall z</w:t>
      </w:r>
      <w:r>
        <w:rPr>
          <w:rFonts w:eastAsia="Times New Roman" w:cs="Arial"/>
          <w:color w:val="000000"/>
          <w:szCs w:val="24"/>
        </w:rPr>
        <w:t xml:space="preserve"> </w:t>
      </w:r>
      <w:r>
        <w:rPr>
          <w:rFonts w:eastAsia="Times New Roman" w:cs="Arial"/>
          <w:szCs w:val="24"/>
        </w:rPr>
        <w:t>[participates(z,x) --&gt; participates (z,y)]</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Event, Geologic Perdurant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65C7D28" wp14:editId="253A2400">
                  <wp:extent cx="114300" cy="114300"/>
                  <wp:effectExtent l="0" t="0" r="0" b="0"/>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Event to Geologic Perdurant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283DDE1" wp14:editId="57E3DE53">
                  <wp:extent cx="114300" cy="114300"/>
                  <wp:effectExtent l="0" t="0" r="0" b="0"/>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Event to Event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bookmarkStart w:id="87" w:name="BKM_C0D02FFF_CE65_4586_A2F1_9971F089F631"/>
      <w:bookmarkEnd w:id="87"/>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BD4EAF8" wp14:editId="12471D9D">
                  <wp:extent cx="114300" cy="114300"/>
                  <wp:effectExtent l="0" t="0" r="0" b="0"/>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isManifestationOf : Geologic Process Public </w:t>
            </w:r>
            <w:r>
              <w:rPr>
                <w:rStyle w:val="TableFieldLabel"/>
                <w:rFonts w:eastAsia="Times New Roman" w:cs="Arial"/>
                <w:szCs w:val="24"/>
                <w:lang w:val="en-AU"/>
              </w:rPr>
              <w:t>Multiplicity:</w:t>
            </w:r>
            <w:r>
              <w:rPr>
                <w:rFonts w:eastAsia="Times New Roman" w:cs="Arial"/>
                <w:szCs w:val="24"/>
                <w:lang w:val="en-AU"/>
              </w:rPr>
              <w:t xml:space="preserve"> ( [1..*],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88" w:name="BKM_F8E5A809_C063_4EFC_ACFA_922C91A4383C"/>
      <w:bookmarkStart w:id="89" w:name="_Toc4741844"/>
      <w:bookmarkStart w:id="90" w:name="_Toc4742560"/>
      <w:bookmarkEnd w:id="88"/>
      <w:r>
        <w:t>Process</w:t>
      </w:r>
      <w:bookmarkEnd w:id="89"/>
      <w:bookmarkEnd w:id="90"/>
    </w:p>
    <w:p w:rsidR="002522BA" w:rsidRDefault="002522BA" w:rsidP="00F02910">
      <w:pPr>
        <w:pStyle w:val="Notes"/>
        <w:rPr>
          <w:rFonts w:eastAsia="Times New Roman" w:cs="Arial"/>
          <w:szCs w:val="24"/>
          <w:lang w:val="en-AU"/>
        </w:rPr>
      </w:pPr>
      <w:r>
        <w:rPr>
          <w:rFonts w:eastAsia="Times New Roman" w:cs="Arial"/>
          <w:szCs w:val="24"/>
          <w:lang w:val="en-AU"/>
        </w:rPr>
        <w:t xml:space="preserve">A sequence of one or more activities that results in a change of state in one or more entities. A process is manifested in an event. A given process can be manifested in many events. </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Perdurant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D47CAA1" wp14:editId="56355DFA">
                  <wp:extent cx="114300" cy="114300"/>
                  <wp:effectExtent l="0" t="0" r="0" b="0"/>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Process to Perdurant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8631157" wp14:editId="6B9D286B">
                  <wp:extent cx="114300" cy="114300"/>
                  <wp:effectExtent l="0" t="0" r="0" b="0"/>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Process to Process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91" w:name="BKM_D93344D4_1B98_4B83_BE18_5D0402A879E7"/>
      <w:bookmarkStart w:id="92" w:name="_Toc4741845"/>
      <w:bookmarkStart w:id="93" w:name="_Toc4742561"/>
      <w:bookmarkEnd w:id="91"/>
      <w:r>
        <w:t>Geologic Process</w:t>
      </w:r>
      <w:bookmarkEnd w:id="92"/>
      <w:bookmarkEnd w:id="93"/>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Perdurant, Process</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7248DB5" wp14:editId="205CFD8C">
                  <wp:extent cx="114300" cy="114300"/>
                  <wp:effectExtent l="0" t="0" r="0" b="0"/>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Process to Geologic Perdurant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A779E74" wp14:editId="4A06A3A1">
                  <wp:extent cx="114300" cy="114300"/>
                  <wp:effectExtent l="0" t="0" r="0" b="0"/>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Process to Process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BC02902" wp14:editId="15F2238C">
                  <wp:extent cx="114300" cy="114300"/>
                  <wp:effectExtent l="0" t="0" r="0" b="0"/>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Deposition to Geologic Process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54A620B" wp14:editId="119FEB9C">
                  <wp:extent cx="114300" cy="114300"/>
                  <wp:effectExtent l="0" t="0" r="0" b="0"/>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Intrusion to Geologic Process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F1E6835" wp14:editId="0C909D5D">
                  <wp:extent cx="114300" cy="114300"/>
                  <wp:effectExtent l="0" t="0" r="0" b="0"/>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Metamorphism to Geologic Process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2F19FAD" wp14:editId="2A876DBD">
                  <wp:extent cx="114300" cy="114300"/>
                  <wp:effectExtent l="0" t="0" r="0" b="0"/>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Faulting to Geologic Process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889C6DA" wp14:editId="489E4ED8">
                  <wp:extent cx="114300" cy="114300"/>
                  <wp:effectExtent l="0" t="0" r="0" b="0"/>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Metasomatism to Geologic Process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bookmarkStart w:id="94" w:name="BKM_FE45E9F3_E6EE_4D8D_B5D3_E35CBF79B989"/>
      <w:bookmarkEnd w:id="94"/>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44687A">
            <w:pPr>
              <w:pStyle w:val="TableHeadingLight"/>
              <w:keepNext/>
              <w:ind w:left="86" w:right="86"/>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C439067" wp14:editId="4707BAC0">
                  <wp:extent cx="114300" cy="114300"/>
                  <wp:effectExtent l="0" t="0" r="0" b="0"/>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manifests : Geologic Event Public </w:t>
            </w:r>
            <w:r>
              <w:rPr>
                <w:rStyle w:val="TableFieldLabel"/>
                <w:rFonts w:eastAsia="Times New Roman" w:cs="Arial"/>
                <w:szCs w:val="24"/>
                <w:lang w:val="en-AU"/>
              </w:rPr>
              <w:t>Multiplicity:</w:t>
            </w:r>
            <w:r>
              <w:rPr>
                <w:rFonts w:eastAsia="Times New Roman" w:cs="Arial"/>
                <w:szCs w:val="24"/>
                <w:lang w:val="en-AU"/>
              </w:rPr>
              <w:t xml:space="preserve"> ( [1..*],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95" w:name="BKM_A9FAC4BD_D3E6_470A_BDE6_1BE7BEADEB95"/>
      <w:bookmarkStart w:id="96" w:name="_Toc4741846"/>
      <w:bookmarkStart w:id="97" w:name="_Toc4742562"/>
      <w:bookmarkEnd w:id="95"/>
      <w:r>
        <w:t>Geologic Structure</w:t>
      </w:r>
      <w:bookmarkEnd w:id="96"/>
      <w:bookmarkEnd w:id="97"/>
    </w:p>
    <w:p w:rsidR="002522BA" w:rsidRDefault="002522BA" w:rsidP="00F02910">
      <w:pPr>
        <w:pStyle w:val="Notes"/>
        <w:rPr>
          <w:rFonts w:eastAsia="Times New Roman" w:cs="Arial"/>
          <w:szCs w:val="24"/>
        </w:rPr>
      </w:pPr>
      <w:r>
        <w:rPr>
          <w:rFonts w:eastAsia="Times New Roman" w:cs="Arial"/>
          <w:szCs w:val="24"/>
        </w:rPr>
        <w:t>Geologic Structure (GS):</w:t>
      </w:r>
    </w:p>
    <w:p w:rsidR="002522BA" w:rsidRDefault="002522BA" w:rsidP="00F02910">
      <w:pPr>
        <w:pStyle w:val="Notes"/>
        <w:rPr>
          <w:rFonts w:eastAsia="Times New Roman" w:cs="Arial"/>
          <w:szCs w:val="24"/>
        </w:rPr>
      </w:pPr>
      <w:r>
        <w:rPr>
          <w:rFonts w:eastAsia="Times New Roman" w:cs="Arial"/>
          <w:szCs w:val="24"/>
        </w:rPr>
        <w:t>A pattern in a rock body (foliation, fold), or a feature occurring between rock bodies (contact, fracture).</w:t>
      </w:r>
    </w:p>
    <w:p w:rsidR="002522BA" w:rsidRDefault="002522BA" w:rsidP="00F02910">
      <w:pPr>
        <w:pStyle w:val="Notes"/>
        <w:rPr>
          <w:rFonts w:eastAsia="Times New Roman" w:cs="Arial"/>
          <w:szCs w:val="24"/>
        </w:rPr>
      </w:pPr>
      <w:r>
        <w:rPr>
          <w:rFonts w:eastAsia="Times New Roman" w:cs="Arial"/>
          <w:szCs w:val="24"/>
        </w:rPr>
        <w:t>GeoSciML 3.2: A configuration of matter in the Earth based on describable inhomogeneity, pattern, or fracture in a Rock Body.</w:t>
      </w:r>
    </w:p>
    <w:p w:rsidR="002522BA" w:rsidRDefault="002522BA" w:rsidP="00F02910">
      <w:pPr>
        <w:pStyle w:val="Notes"/>
        <w:rPr>
          <w:rFonts w:eastAsia="Times New Roman" w:cs="Arial"/>
          <w:szCs w:val="24"/>
        </w:rPr>
      </w:pPr>
      <w:r>
        <w:rPr>
          <w:rFonts w:eastAsia="Times New Roman" w:cs="Arial"/>
          <w:szCs w:val="24"/>
        </w:rPr>
        <w:t xml:space="preserve">The identity of a GeologicStructure is independent of the material that is the substrate for the structure. </w:t>
      </w:r>
    </w:p>
    <w:p w:rsidR="002522BA" w:rsidRDefault="002522BA" w:rsidP="00F02910">
      <w:pPr>
        <w:pStyle w:val="Notes"/>
        <w:rPr>
          <w:rFonts w:eastAsia="Times New Roman" w:cs="Arial"/>
          <w:szCs w:val="24"/>
          <w:lang w:val="en-AU"/>
        </w:rPr>
      </w:pPr>
      <w:r>
        <w:rPr>
          <w:rFonts w:eastAsia="Times New Roman" w:cs="Arial"/>
          <w:szCs w:val="24"/>
        </w:rPr>
        <w:t>Properties like "clast-supported",</w:t>
      </w:r>
      <w:r>
        <w:rPr>
          <w:rFonts w:eastAsia="Times New Roman" w:cs="Arial"/>
          <w:color w:val="000000"/>
          <w:szCs w:val="24"/>
        </w:rPr>
        <w:t xml:space="preserve"> </w:t>
      </w:r>
      <w:r>
        <w:rPr>
          <w:rFonts w:eastAsia="Times New Roman" w:cs="Arial"/>
          <w:szCs w:val="24"/>
        </w:rPr>
        <w:t>"matrix-supported", and "graded bed" that do not involve orientation are considered kinds of GeologicStructure because they depend on the configuration of parts of a rock body. Includes sedimentary structures.</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Feature</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E9430FE" wp14:editId="6628408F">
                  <wp:extent cx="114300" cy="114300"/>
                  <wp:effectExtent l="0" t="0" r="0" b="0"/>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Structure to Geologic Feature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141A84F" wp14:editId="3EE2A9ED">
                  <wp:extent cx="114300" cy="114300"/>
                  <wp:effectExtent l="0" t="0" r="0" b="0"/>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Fold to Geologic Structure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89DD107" wp14:editId="7968AA8B">
                  <wp:extent cx="114300" cy="114300"/>
                  <wp:effectExtent l="0" t="0" r="0" b="0"/>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Foliation to Geologic Structure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F638EC2" wp14:editId="6968707B">
                  <wp:extent cx="114300" cy="114300"/>
                  <wp:effectExtent l="0" t="0" r="0"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Ductile Shear Zone to Geologic Structure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6B00DE0" wp14:editId="0B11397F">
                  <wp:extent cx="114300" cy="114300"/>
                  <wp:effectExtent l="0" t="0" r="0" b="0"/>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Bedding to Geologic Structure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ED77EED" wp14:editId="1C2D1002">
                  <wp:extent cx="114300" cy="114300"/>
                  <wp:effectExtent l="0" t="0" r="0" b="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Contact to Geologic Structure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7CBE244" wp14:editId="33B3ED65">
                  <wp:extent cx="114300" cy="114300"/>
                  <wp:effectExtent l="0" t="0" r="0" b="0"/>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Lineation to Geologic Structure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8A7195B" wp14:editId="5D846D7B">
                  <wp:extent cx="114300" cy="114300"/>
                  <wp:effectExtent l="0" t="0" r="0" b="0"/>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Fracture to Geologic Structure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bookmarkStart w:id="98" w:name="BKM_660658C8_66EC_4828_BBB9_C271F932FC3E"/>
      <w:bookmarkEnd w:id="98"/>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C68F514" wp14:editId="218EE19A">
                  <wp:extent cx="114300" cy="114300"/>
                  <wp:effectExtent l="0" t="0" r="0" b="0"/>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hasPart : Geologic Structure Public </w:t>
            </w:r>
            <w:r>
              <w:rPr>
                <w:rStyle w:val="TableFieldLabel"/>
                <w:rFonts w:eastAsia="Times New Roman" w:cs="Arial"/>
                <w:szCs w:val="24"/>
                <w:lang w:val="en-AU"/>
              </w:rPr>
              <w:t>Multiplicity:</w:t>
            </w:r>
            <w:r>
              <w:rPr>
                <w:rFonts w:eastAsia="Times New Roman" w:cs="Arial"/>
                <w:szCs w:val="24"/>
                <w:lang w:val="en-AU"/>
              </w:rPr>
              <w:t xml:space="preserve"> ( [0..*],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99" w:name="BKM_DE7CDC1C_1E74_4E5F_90FB_CFBF8A7DBF04"/>
            <w:bookmarkEnd w:id="99"/>
            <w:r>
              <w:rPr>
                <w:rFonts w:eastAsia="Times New Roman" w:cs="Arial"/>
                <w:szCs w:val="24"/>
                <w:lang w:val="en-AU"/>
              </w:rPr>
              <w:t xml:space="preserve"> </w:t>
            </w:r>
            <w:r>
              <w:rPr>
                <w:rFonts w:ascii="Arial" w:hAnsi="Arial" w:cs="Arial"/>
                <w:noProof/>
                <w:sz w:val="24"/>
                <w:szCs w:val="24"/>
              </w:rPr>
              <w:drawing>
                <wp:inline distT="0" distB="0" distL="0" distR="0" wp14:anchorId="0171828D" wp14:editId="7AAA1823">
                  <wp:extent cx="114300" cy="114300"/>
                  <wp:effectExtent l="0" t="0" r="0" b="0"/>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isPartOf : Geologic Structure Public </w:t>
            </w:r>
            <w:r>
              <w:rPr>
                <w:rStyle w:val="TableFieldLabel"/>
                <w:rFonts w:eastAsia="Times New Roman" w:cs="Arial"/>
                <w:szCs w:val="24"/>
                <w:lang w:val="en-AU"/>
              </w:rPr>
              <w:t>Multiplicity:</w:t>
            </w:r>
            <w:r>
              <w:rPr>
                <w:rFonts w:eastAsia="Times New Roman" w:cs="Arial"/>
                <w:szCs w:val="24"/>
                <w:lang w:val="en-AU"/>
              </w:rPr>
              <w:t xml:space="preserve"> ( [0..*],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980C96">
      <w:pPr>
        <w:pStyle w:val="Heading1"/>
        <w:rPr>
          <w:lang w:val="en-AU"/>
        </w:rPr>
      </w:pPr>
      <w:r>
        <w:rPr>
          <w:lang w:val="en-AU"/>
        </w:rPr>
        <w:br w:type="page"/>
      </w:r>
      <w:bookmarkStart w:id="100" w:name="_Toc4741847"/>
      <w:bookmarkStart w:id="101" w:name="_Toc4742563"/>
      <w:r>
        <w:rPr>
          <w:lang w:val="en-AU"/>
        </w:rPr>
        <w:t>Rock Body and Material</w:t>
      </w:r>
      <w:bookmarkEnd w:id="100"/>
      <w:bookmarkEnd w:id="101"/>
    </w:p>
    <w:p w:rsidR="00F02910" w:rsidRDefault="00F02910" w:rsidP="00980C96">
      <w:pPr>
        <w:pStyle w:val="Heading2"/>
      </w:pPr>
      <w:bookmarkStart w:id="102" w:name="BKM_95D27480_7889_42A8_88CF_679D998E895E"/>
      <w:bookmarkStart w:id="103" w:name="_Toc4741848"/>
      <w:bookmarkStart w:id="104" w:name="_Toc4742564"/>
      <w:bookmarkEnd w:id="102"/>
      <w:r>
        <w:t>GKO-Rock Body diagram</w:t>
      </w:r>
      <w:bookmarkEnd w:id="103"/>
      <w:bookmarkEnd w:id="104"/>
    </w:p>
    <w:p w:rsidR="00F02910" w:rsidRDefault="00F02910" w:rsidP="00F02910">
      <w:pPr>
        <w:pStyle w:val="Notes"/>
        <w:keepNext/>
        <w:keepLines/>
        <w:rPr>
          <w:rFonts w:eastAsia="Times New Roman" w:cs="Arial"/>
          <w:szCs w:val="24"/>
          <w:lang w:val="en-AU"/>
        </w:rPr>
      </w:pPr>
      <w:r>
        <w:rPr>
          <w:rFonts w:eastAsia="Times New Roman" w:cs="Arial"/>
          <w:szCs w:val="24"/>
          <w:lang w:val="en-AU"/>
        </w:rPr>
        <w:t>A rock body part that is a fragment of a pre-existing rock body.</w:t>
      </w:r>
    </w:p>
    <w:p w:rsidR="00F02910" w:rsidRDefault="00F02910" w:rsidP="00F02910">
      <w:pPr>
        <w:pStyle w:val="DiagramImage"/>
        <w:rPr>
          <w:rFonts w:eastAsia="Times New Roman" w:cs="Arial"/>
          <w:sz w:val="20"/>
          <w:lang w:val="en-AU"/>
        </w:rPr>
      </w:pPr>
      <w:r>
        <w:rPr>
          <w:rFonts w:ascii="Arial" w:hAnsi="Arial" w:cs="Arial"/>
          <w:noProof/>
        </w:rPr>
        <w:drawing>
          <wp:inline distT="0" distB="0" distL="0" distR="0" wp14:anchorId="221E0B33" wp14:editId="75A05A99">
            <wp:extent cx="6210300" cy="4238625"/>
            <wp:effectExtent l="0" t="0" r="0" b="0"/>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300" cy="4238625"/>
                    </a:xfrm>
                    <a:prstGeom prst="rect">
                      <a:avLst/>
                    </a:prstGeom>
                    <a:noFill/>
                    <a:ln>
                      <a:noFill/>
                    </a:ln>
                  </pic:spPr>
                </pic:pic>
              </a:graphicData>
            </a:graphic>
          </wp:inline>
        </w:drawing>
      </w:r>
    </w:p>
    <w:p w:rsidR="00F02910" w:rsidRDefault="00F02910" w:rsidP="00F02910">
      <w:pPr>
        <w:pStyle w:val="DiagramLabel"/>
        <w:rPr>
          <w:rFonts w:eastAsia="Times New Roman" w:cs="Arial"/>
          <w:szCs w:val="24"/>
          <w:lang w:val="en-AU"/>
        </w:rPr>
      </w:pPr>
      <w:r>
        <w:rPr>
          <w:rFonts w:eastAsia="Times New Roman" w:cs="Arial"/>
          <w:szCs w:val="24"/>
          <w:lang w:val="en-AU"/>
        </w:rPr>
        <w:t>GKO-Rock Body</w:t>
      </w:r>
    </w:p>
    <w:p w:rsidR="00F02910" w:rsidRDefault="00F02910" w:rsidP="0044687A">
      <w:pPr>
        <w:pStyle w:val="Heading2"/>
        <w:keepLines w:val="0"/>
        <w:widowControl w:val="0"/>
        <w:spacing w:before="80" w:after="40"/>
        <w:ind w:left="86" w:right="86"/>
      </w:pPr>
      <w:bookmarkStart w:id="105" w:name="_Toc4741849"/>
      <w:bookmarkStart w:id="106" w:name="_Toc4742565"/>
      <w:r>
        <w:t>GKO-Geologic Unit diagram</w:t>
      </w:r>
      <w:bookmarkEnd w:id="105"/>
      <w:bookmarkEnd w:id="106"/>
    </w:p>
    <w:p w:rsidR="00F02910" w:rsidRDefault="00F02910" w:rsidP="0044687A">
      <w:pPr>
        <w:pStyle w:val="Notes"/>
        <w:keepNext/>
        <w:spacing w:before="80" w:after="40"/>
        <w:ind w:left="86" w:right="86"/>
        <w:rPr>
          <w:rFonts w:eastAsia="Times New Roman" w:cs="Arial"/>
          <w:szCs w:val="24"/>
          <w:lang w:val="en-AU"/>
        </w:rPr>
      </w:pPr>
      <w:r>
        <w:rPr>
          <w:rFonts w:eastAsia="Times New Roman" w:cs="Arial"/>
          <w:szCs w:val="24"/>
          <w:lang w:val="en-AU"/>
        </w:rPr>
        <w:t>A kind of geologic unit defined by particular characteristics resulting from hydrothermal interaction with a pre-existing rock body.</w:t>
      </w:r>
    </w:p>
    <w:p w:rsidR="00F02910" w:rsidRDefault="00F02910" w:rsidP="00F02910">
      <w:pPr>
        <w:pStyle w:val="DiagramImage"/>
        <w:rPr>
          <w:rFonts w:eastAsia="Times New Roman" w:cs="Arial"/>
          <w:sz w:val="20"/>
          <w:lang w:val="en-AU"/>
        </w:rPr>
      </w:pPr>
      <w:r>
        <w:rPr>
          <w:rFonts w:ascii="Arial" w:hAnsi="Arial" w:cs="Arial"/>
          <w:noProof/>
        </w:rPr>
        <w:drawing>
          <wp:inline distT="0" distB="0" distL="0" distR="0" wp14:anchorId="002468D9" wp14:editId="0FD70D80">
            <wp:extent cx="5819775" cy="6400800"/>
            <wp:effectExtent l="0" t="0" r="0" b="0"/>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9775" cy="6400800"/>
                    </a:xfrm>
                    <a:prstGeom prst="rect">
                      <a:avLst/>
                    </a:prstGeom>
                    <a:noFill/>
                    <a:ln>
                      <a:noFill/>
                    </a:ln>
                  </pic:spPr>
                </pic:pic>
              </a:graphicData>
            </a:graphic>
          </wp:inline>
        </w:drawing>
      </w:r>
    </w:p>
    <w:p w:rsidR="00F02910" w:rsidRDefault="00F02910" w:rsidP="00F02910">
      <w:pPr>
        <w:pStyle w:val="DiagramLabel"/>
        <w:rPr>
          <w:rFonts w:eastAsia="Times New Roman" w:cs="Arial"/>
          <w:szCs w:val="24"/>
          <w:lang w:val="en-AU"/>
        </w:rPr>
      </w:pPr>
      <w:r>
        <w:rPr>
          <w:rFonts w:eastAsia="Times New Roman" w:cs="Arial"/>
          <w:szCs w:val="24"/>
          <w:lang w:val="en-AU"/>
        </w:rPr>
        <w:t>GKO-Geologic Unit</w:t>
      </w:r>
    </w:p>
    <w:p w:rsidR="002522BA" w:rsidRDefault="002522BA" w:rsidP="00980C96">
      <w:pPr>
        <w:pStyle w:val="Heading2"/>
      </w:pPr>
      <w:bookmarkStart w:id="107" w:name="_Toc4741850"/>
      <w:bookmarkStart w:id="108" w:name="_Toc4742566"/>
      <w:r>
        <w:t>GKO-Amount of Matter diagram</w:t>
      </w:r>
      <w:bookmarkEnd w:id="107"/>
      <w:bookmarkEnd w:id="108"/>
    </w:p>
    <w:p w:rsidR="002522BA" w:rsidRDefault="002522BA" w:rsidP="002522BA">
      <w:pPr>
        <w:pStyle w:val="DiagramImage"/>
        <w:rPr>
          <w:rFonts w:eastAsia="Times New Roman" w:cs="Arial"/>
          <w:sz w:val="20"/>
          <w:lang w:val="en-AU"/>
        </w:rPr>
      </w:pPr>
      <w:r>
        <w:rPr>
          <w:rFonts w:ascii="Arial" w:hAnsi="Arial" w:cs="Arial"/>
          <w:noProof/>
        </w:rPr>
        <w:drawing>
          <wp:inline distT="0" distB="0" distL="0" distR="0" wp14:anchorId="44066BA4" wp14:editId="455C4AB2">
            <wp:extent cx="6000750" cy="4048125"/>
            <wp:effectExtent l="0" t="0" r="0" b="0"/>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0750" cy="4048125"/>
                    </a:xfrm>
                    <a:prstGeom prst="rect">
                      <a:avLst/>
                    </a:prstGeom>
                    <a:noFill/>
                    <a:ln>
                      <a:noFill/>
                    </a:ln>
                  </pic:spPr>
                </pic:pic>
              </a:graphicData>
            </a:graphic>
          </wp:inline>
        </w:drawing>
      </w:r>
    </w:p>
    <w:p w:rsidR="002522BA" w:rsidRDefault="002522BA" w:rsidP="002522BA">
      <w:pPr>
        <w:pStyle w:val="DiagramLabel"/>
        <w:rPr>
          <w:rFonts w:eastAsia="Times New Roman" w:cs="Arial"/>
          <w:szCs w:val="24"/>
          <w:lang w:val="en-AU"/>
        </w:rPr>
      </w:pPr>
      <w:r>
        <w:rPr>
          <w:rFonts w:eastAsia="Times New Roman" w:cs="Arial"/>
          <w:szCs w:val="24"/>
          <w:lang w:val="en-AU"/>
        </w:rPr>
        <w:t>GKO-Amount of Matter</w:t>
      </w:r>
    </w:p>
    <w:p w:rsidR="002522BA" w:rsidRDefault="002522BA" w:rsidP="00980C96">
      <w:pPr>
        <w:pStyle w:val="Heading2"/>
      </w:pPr>
      <w:bookmarkStart w:id="109" w:name="BKM_A71BBDDB_AD51_40C2_893C_682AE2F68F22"/>
      <w:bookmarkStart w:id="110" w:name="_Toc4741851"/>
      <w:bookmarkStart w:id="111" w:name="_Toc4742567"/>
      <w:bookmarkEnd w:id="109"/>
      <w:r>
        <w:t>GKO-Geologic Material diagram</w:t>
      </w:r>
      <w:bookmarkEnd w:id="110"/>
      <w:bookmarkEnd w:id="111"/>
    </w:p>
    <w:p w:rsidR="002522BA" w:rsidRDefault="002522BA" w:rsidP="002522BA">
      <w:pPr>
        <w:pStyle w:val="Notes"/>
        <w:rPr>
          <w:rFonts w:eastAsia="Times New Roman" w:cs="Arial"/>
          <w:szCs w:val="24"/>
          <w:lang w:val="en-AU"/>
        </w:rPr>
      </w:pPr>
      <w:r>
        <w:rPr>
          <w:rFonts w:eastAsia="Times New Roman" w:cs="Arial"/>
          <w:szCs w:val="24"/>
          <w:lang w:val="en-AU"/>
        </w:rPr>
        <w:t xml:space="preserve">A granular material composed of fossilized skeletal fragments from Crinoid columnals. </w:t>
      </w:r>
    </w:p>
    <w:p w:rsidR="002522BA" w:rsidRDefault="002522BA" w:rsidP="002522BA">
      <w:pPr>
        <w:pStyle w:val="DiagramImage"/>
        <w:rPr>
          <w:rFonts w:eastAsia="Times New Roman" w:cs="Arial"/>
          <w:sz w:val="20"/>
          <w:lang w:val="en-AU"/>
        </w:rPr>
      </w:pPr>
      <w:r>
        <w:rPr>
          <w:rFonts w:ascii="Arial" w:hAnsi="Arial" w:cs="Arial"/>
          <w:noProof/>
        </w:rPr>
        <w:drawing>
          <wp:inline distT="0" distB="0" distL="0" distR="0" wp14:anchorId="00AA5986" wp14:editId="22390867">
            <wp:extent cx="6181725" cy="3114675"/>
            <wp:effectExtent l="0" t="0" r="0" b="0"/>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1725" cy="3114675"/>
                    </a:xfrm>
                    <a:prstGeom prst="rect">
                      <a:avLst/>
                    </a:prstGeom>
                    <a:noFill/>
                    <a:ln>
                      <a:noFill/>
                    </a:ln>
                  </pic:spPr>
                </pic:pic>
              </a:graphicData>
            </a:graphic>
          </wp:inline>
        </w:drawing>
      </w:r>
    </w:p>
    <w:p w:rsidR="002522BA" w:rsidRDefault="002522BA" w:rsidP="002522BA">
      <w:pPr>
        <w:pStyle w:val="DiagramLabel"/>
        <w:rPr>
          <w:rFonts w:eastAsia="Times New Roman" w:cs="Arial"/>
          <w:szCs w:val="24"/>
          <w:lang w:val="en-AU"/>
        </w:rPr>
      </w:pPr>
      <w:r>
        <w:rPr>
          <w:rFonts w:eastAsia="Times New Roman" w:cs="Arial"/>
          <w:szCs w:val="24"/>
          <w:lang w:val="en-AU"/>
        </w:rPr>
        <w:t>GKO-Geologic Material</w:t>
      </w:r>
    </w:p>
    <w:p w:rsidR="002522BA" w:rsidRDefault="002522BA" w:rsidP="00980C96">
      <w:pPr>
        <w:pStyle w:val="Heading2"/>
      </w:pPr>
      <w:bookmarkStart w:id="112" w:name="BKM_1EB398B5_B6B7_48F3_BAFB_A80E6AF56E94"/>
      <w:bookmarkStart w:id="113" w:name="BKM_61E5DC38_7E46_44B1_B68B_D3274A6F4A15"/>
      <w:bookmarkStart w:id="114" w:name="BKM_C43AEE8C_2CAD_430F_9DFE_C9ECBB2A03C4"/>
      <w:bookmarkStart w:id="115" w:name="_Toc4741852"/>
      <w:bookmarkStart w:id="116" w:name="_Toc4742568"/>
      <w:bookmarkEnd w:id="112"/>
      <w:bookmarkEnd w:id="113"/>
      <w:bookmarkEnd w:id="114"/>
      <w:r>
        <w:t>GKO-Rock Material diagram</w:t>
      </w:r>
      <w:bookmarkEnd w:id="115"/>
      <w:bookmarkEnd w:id="116"/>
    </w:p>
    <w:p w:rsidR="002522BA" w:rsidRDefault="002522BA" w:rsidP="002522BA">
      <w:pPr>
        <w:pStyle w:val="DiagramImage"/>
        <w:rPr>
          <w:rFonts w:eastAsia="Times New Roman" w:cs="Arial"/>
          <w:sz w:val="20"/>
          <w:lang w:val="en-AU"/>
        </w:rPr>
      </w:pPr>
      <w:r>
        <w:rPr>
          <w:rFonts w:ascii="Arial" w:hAnsi="Arial" w:cs="Arial"/>
          <w:noProof/>
        </w:rPr>
        <w:drawing>
          <wp:inline distT="0" distB="0" distL="0" distR="0" wp14:anchorId="5C2A414C" wp14:editId="5C17F7AB">
            <wp:extent cx="4543425" cy="3295650"/>
            <wp:effectExtent l="0" t="0" r="0" b="0"/>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3295650"/>
                    </a:xfrm>
                    <a:prstGeom prst="rect">
                      <a:avLst/>
                    </a:prstGeom>
                    <a:noFill/>
                    <a:ln>
                      <a:noFill/>
                    </a:ln>
                  </pic:spPr>
                </pic:pic>
              </a:graphicData>
            </a:graphic>
          </wp:inline>
        </w:drawing>
      </w:r>
    </w:p>
    <w:p w:rsidR="002522BA" w:rsidRDefault="002522BA" w:rsidP="002522BA">
      <w:pPr>
        <w:pStyle w:val="DiagramLabel"/>
        <w:rPr>
          <w:rFonts w:eastAsia="Times New Roman" w:cs="Arial"/>
          <w:szCs w:val="24"/>
          <w:lang w:val="en-AU"/>
        </w:rPr>
      </w:pPr>
      <w:r>
        <w:rPr>
          <w:rFonts w:eastAsia="Times New Roman" w:cs="Arial"/>
          <w:szCs w:val="24"/>
          <w:lang w:val="en-AU"/>
        </w:rPr>
        <w:t>GKO-Rock Material</w:t>
      </w:r>
    </w:p>
    <w:p w:rsidR="00F02910" w:rsidRDefault="00F02910" w:rsidP="00980C96">
      <w:pPr>
        <w:pStyle w:val="Heading2"/>
      </w:pPr>
      <w:bookmarkStart w:id="117" w:name="BKM_5AD79782_2223_45E1_A56B_E848F3FDFAED"/>
      <w:bookmarkStart w:id="118" w:name="_Toc4741853"/>
      <w:bookmarkStart w:id="119" w:name="_Toc4742569"/>
      <w:bookmarkEnd w:id="117"/>
      <w:r>
        <w:t>GKO-Surface Notes diagram</w:t>
      </w:r>
      <w:bookmarkEnd w:id="118"/>
      <w:bookmarkEnd w:id="119"/>
    </w:p>
    <w:p w:rsidR="00F02910" w:rsidRDefault="00F02910" w:rsidP="00F02910">
      <w:pPr>
        <w:pStyle w:val="Notes"/>
        <w:rPr>
          <w:rFonts w:eastAsia="Times New Roman" w:cs="Arial"/>
          <w:szCs w:val="24"/>
          <w:lang w:val="en-AU"/>
        </w:rPr>
      </w:pPr>
      <w:r>
        <w:rPr>
          <w:rStyle w:val="Italics"/>
          <w:rFonts w:eastAsia="Times New Roman" w:cs="Arial"/>
          <w:iCs w:val="0"/>
          <w:szCs w:val="24"/>
          <w:lang w:val="en-AU"/>
        </w:rPr>
        <w:t>Class diagram in package 'Surfaces'</w:t>
      </w:r>
    </w:p>
    <w:p w:rsidR="00F02910" w:rsidRDefault="00F02910" w:rsidP="00F02910">
      <w:pPr>
        <w:pStyle w:val="Properties"/>
        <w:tabs>
          <w:tab w:val="left" w:pos="720"/>
        </w:tabs>
        <w:rPr>
          <w:rFonts w:eastAsia="Times New Roman" w:cs="Arial"/>
          <w:szCs w:val="24"/>
          <w:lang w:val="en-AU"/>
        </w:rPr>
      </w:pPr>
      <w:r>
        <w:rPr>
          <w:rFonts w:eastAsia="Times New Roman" w:cs="Arial"/>
          <w:szCs w:val="24"/>
          <w:lang w:val="en-AU"/>
        </w:rPr>
        <w:t xml:space="preserve">GKO-Surface Notes </w:t>
      </w:r>
    </w:p>
    <w:p w:rsidR="00F02910" w:rsidRDefault="00F02910" w:rsidP="00F02910">
      <w:pPr>
        <w:pStyle w:val="Properties"/>
        <w:tabs>
          <w:tab w:val="left" w:pos="720"/>
        </w:tabs>
        <w:rPr>
          <w:rFonts w:eastAsia="Times New Roman" w:cs="Arial"/>
          <w:szCs w:val="24"/>
          <w:lang w:val="en-AU"/>
        </w:rPr>
      </w:pPr>
      <w:r>
        <w:rPr>
          <w:rFonts w:eastAsia="Times New Roman" w:cs="Arial"/>
          <w:szCs w:val="24"/>
          <w:lang w:val="en-AU"/>
        </w:rPr>
        <w:t>Version 1.0</w:t>
      </w:r>
    </w:p>
    <w:p w:rsidR="00F02910" w:rsidRDefault="00F02910" w:rsidP="00F02910">
      <w:pPr>
        <w:pStyle w:val="Properties"/>
        <w:tabs>
          <w:tab w:val="left" w:pos="720"/>
        </w:tabs>
        <w:rPr>
          <w:rFonts w:eastAsia="Times New Roman" w:cs="Arial"/>
          <w:szCs w:val="24"/>
          <w:lang w:val="en-AU"/>
        </w:rPr>
      </w:pPr>
      <w:r>
        <w:rPr>
          <w:rFonts w:eastAsia="Times New Roman" w:cs="Arial"/>
          <w:szCs w:val="24"/>
          <w:lang w:val="en-AU"/>
        </w:rPr>
        <w:t>Stephen Richard created on 3/26/2019. Last modified 3/28/2019</w:t>
      </w:r>
    </w:p>
    <w:p w:rsidR="00F02910" w:rsidRDefault="00F02910" w:rsidP="00F02910">
      <w:pPr>
        <w:pStyle w:val="DiagramImage"/>
        <w:rPr>
          <w:rFonts w:eastAsia="Times New Roman" w:cs="Arial"/>
          <w:sz w:val="20"/>
          <w:lang w:val="en-AU"/>
        </w:rPr>
      </w:pPr>
      <w:r>
        <w:rPr>
          <w:rFonts w:ascii="Arial" w:hAnsi="Arial" w:cs="Arial"/>
          <w:noProof/>
        </w:rPr>
        <w:drawing>
          <wp:inline distT="0" distB="0" distL="0" distR="0" wp14:anchorId="3D3160A6" wp14:editId="2A55A130">
            <wp:extent cx="6200775" cy="3162300"/>
            <wp:effectExtent l="0" t="0" r="0" b="0"/>
            <wp:docPr id="981" name="Picture 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0775" cy="3162300"/>
                    </a:xfrm>
                    <a:prstGeom prst="rect">
                      <a:avLst/>
                    </a:prstGeom>
                    <a:noFill/>
                    <a:ln>
                      <a:noFill/>
                    </a:ln>
                  </pic:spPr>
                </pic:pic>
              </a:graphicData>
            </a:graphic>
          </wp:inline>
        </w:drawing>
      </w:r>
    </w:p>
    <w:p w:rsidR="00F02910" w:rsidRDefault="00F02910" w:rsidP="00F02910">
      <w:pPr>
        <w:pStyle w:val="DiagramLabel"/>
        <w:rPr>
          <w:rFonts w:eastAsia="Times New Roman" w:cs="Arial"/>
          <w:szCs w:val="24"/>
          <w:lang w:val="en-AU"/>
        </w:rPr>
      </w:pPr>
      <w:r>
        <w:rPr>
          <w:rFonts w:eastAsia="Times New Roman" w:cs="Arial"/>
          <w:szCs w:val="24"/>
          <w:lang w:val="en-AU"/>
        </w:rPr>
        <w:t>GKO-Surface Notes</w:t>
      </w:r>
    </w:p>
    <w:p w:rsidR="00F02910" w:rsidRDefault="00F02910" w:rsidP="00CB5BA4">
      <w:pPr>
        <w:pStyle w:val="Heading3"/>
        <w:rPr>
          <w:lang w:val="en-AU"/>
        </w:rPr>
      </w:pPr>
      <w:bookmarkStart w:id="120" w:name="BKM_1F68897C_62F2_4985_A304_83BDB1E0FA30"/>
      <w:bookmarkStart w:id="121" w:name="_Toc4741854"/>
      <w:bookmarkStart w:id="122" w:name="_Toc4742570"/>
      <w:bookmarkEnd w:id="120"/>
      <w:r>
        <w:rPr>
          <w:lang w:val="en-AU"/>
        </w:rPr>
        <w:t>Rock Body Bottom</w:t>
      </w:r>
      <w:bookmarkEnd w:id="121"/>
      <w:bookmarkEnd w:id="122"/>
    </w:p>
    <w:p w:rsidR="00F02910" w:rsidRDefault="00F02910" w:rsidP="00F02910">
      <w:pPr>
        <w:pStyle w:val="Notes"/>
        <w:rPr>
          <w:rFonts w:eastAsia="Times New Roman" w:cs="Arial"/>
          <w:szCs w:val="24"/>
          <w:lang w:val="en-AU"/>
        </w:rPr>
      </w:pPr>
      <w:r>
        <w:rPr>
          <w:rStyle w:val="Italics"/>
          <w:rFonts w:eastAsia="Times New Roman" w:cs="Arial"/>
          <w:iCs w:val="0"/>
          <w:szCs w:val="24"/>
          <w:lang w:val="en-AU"/>
        </w:rPr>
        <w:t>Class in package 'Surfaces'</w:t>
      </w:r>
    </w:p>
    <w:p w:rsidR="00F02910" w:rsidRDefault="00F02910" w:rsidP="00F02910">
      <w:pPr>
        <w:pStyle w:val="Notes"/>
        <w:rPr>
          <w:rFonts w:eastAsia="Times New Roman" w:cs="Arial"/>
          <w:szCs w:val="24"/>
        </w:rPr>
      </w:pPr>
      <w:r>
        <w:rPr>
          <w:rFonts w:eastAsia="Times New Roman" w:cs="Arial"/>
          <w:szCs w:val="24"/>
        </w:rPr>
        <w:t>Rock Body Bottom (RBB):</w:t>
      </w:r>
    </w:p>
    <w:p w:rsidR="00F02910" w:rsidRDefault="00F02910" w:rsidP="00F02910">
      <w:pPr>
        <w:pStyle w:val="Notes"/>
        <w:rPr>
          <w:rFonts w:eastAsia="Times New Roman" w:cs="Arial"/>
          <w:szCs w:val="24"/>
        </w:rPr>
      </w:pPr>
      <w:r>
        <w:rPr>
          <w:rFonts w:eastAsia="Times New Roman" w:cs="Arial"/>
          <w:szCs w:val="24"/>
        </w:rPr>
        <w:t>The outer and older surface of a rock body.</w:t>
      </w:r>
    </w:p>
    <w:p w:rsidR="00F02910" w:rsidRDefault="00F02910" w:rsidP="00F02910">
      <w:pPr>
        <w:pStyle w:val="Notes"/>
        <w:rPr>
          <w:rFonts w:eastAsia="Times New Roman" w:cs="Arial"/>
          <w:szCs w:val="24"/>
          <w:lang w:val="en-AU"/>
        </w:rPr>
      </w:pPr>
      <w:r>
        <w:rPr>
          <w:rFonts w:eastAsia="Times New Roman" w:cs="Arial"/>
          <w:szCs w:val="24"/>
        </w:rPr>
        <w:t>RBT (x) &lt;--&gt; RBS (x) ^ exists z forall y [partOf (y,z) ^ hosts (z,x) -&gt; above (y,x) v partOf (y,x)]</w:t>
      </w:r>
    </w:p>
    <w:p w:rsidR="00F02910" w:rsidRDefault="00F02910" w:rsidP="00F02910">
      <w:pPr>
        <w:pStyle w:val="Properties"/>
        <w:jc w:val="left"/>
        <w:rPr>
          <w:rFonts w:eastAsia="Times New Roman" w:cs="Arial"/>
          <w:szCs w:val="24"/>
          <w:lang w:val="en-AU"/>
        </w:rPr>
      </w:pPr>
      <w:r>
        <w:rPr>
          <w:rFonts w:eastAsia="Times New Roman" w:cs="Arial"/>
          <w:szCs w:val="24"/>
          <w:lang w:val="en-AU"/>
        </w:rPr>
        <w:t>Extends Rock Body Surface</w:t>
      </w:r>
    </w:p>
    <w:p w:rsidR="00F02910" w:rsidRDefault="00F02910"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F02910">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02910" w:rsidRDefault="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F02910">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02910" w:rsidRDefault="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21582F5" wp14:editId="7E4DC6A5">
                  <wp:extent cx="114300" cy="114300"/>
                  <wp:effectExtent l="0" t="0" r="0"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Bottom to Rock Body Surface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F02910" w:rsidRDefault="00F02910" w:rsidP="00F02910">
      <w:pPr>
        <w:pStyle w:val="Notes"/>
        <w:rPr>
          <w:rFonts w:eastAsia="Times New Roman" w:cs="Arial"/>
          <w:szCs w:val="24"/>
          <w:lang w:val="en-AU"/>
        </w:rPr>
      </w:pPr>
    </w:p>
    <w:p w:rsidR="00F02910" w:rsidRDefault="00F02910" w:rsidP="00CB5BA4">
      <w:pPr>
        <w:pStyle w:val="Heading3"/>
        <w:rPr>
          <w:lang w:val="en-AU"/>
        </w:rPr>
      </w:pPr>
      <w:bookmarkStart w:id="123" w:name="BKM_7492D3DD_02C9_4AC1_86BC_7C8DF5467282"/>
      <w:bookmarkStart w:id="124" w:name="_Toc4741855"/>
      <w:bookmarkStart w:id="125" w:name="_Toc4742571"/>
      <w:bookmarkEnd w:id="123"/>
      <w:r>
        <w:rPr>
          <w:lang w:val="en-AU"/>
        </w:rPr>
        <w:t>Rock Body Surface</w:t>
      </w:r>
      <w:bookmarkEnd w:id="124"/>
      <w:bookmarkEnd w:id="125"/>
    </w:p>
    <w:p w:rsidR="00F02910" w:rsidRDefault="00F02910" w:rsidP="00F02910">
      <w:pPr>
        <w:pStyle w:val="Notes"/>
        <w:rPr>
          <w:rFonts w:eastAsia="Times New Roman" w:cs="Arial"/>
          <w:szCs w:val="24"/>
          <w:lang w:val="en-AU"/>
        </w:rPr>
      </w:pPr>
      <w:r>
        <w:rPr>
          <w:rStyle w:val="Italics"/>
          <w:rFonts w:eastAsia="Times New Roman" w:cs="Arial"/>
          <w:iCs w:val="0"/>
          <w:szCs w:val="24"/>
          <w:lang w:val="en-AU"/>
        </w:rPr>
        <w:t>Class in package 'Surfaces'</w:t>
      </w:r>
    </w:p>
    <w:p w:rsidR="00F02910" w:rsidRDefault="00F02910" w:rsidP="00F02910">
      <w:pPr>
        <w:pStyle w:val="Notes"/>
        <w:rPr>
          <w:rFonts w:eastAsia="Times New Roman" w:cs="Arial"/>
          <w:szCs w:val="24"/>
        </w:rPr>
      </w:pPr>
      <w:r>
        <w:rPr>
          <w:rFonts w:eastAsia="Times New Roman" w:cs="Arial"/>
          <w:szCs w:val="24"/>
        </w:rPr>
        <w:t>Rock Body Surface (RBS):</w:t>
      </w:r>
    </w:p>
    <w:p w:rsidR="00F02910" w:rsidRDefault="00F02910" w:rsidP="00F02910">
      <w:pPr>
        <w:pStyle w:val="Notes"/>
        <w:rPr>
          <w:rFonts w:eastAsia="Times New Roman" w:cs="Arial"/>
          <w:szCs w:val="24"/>
        </w:rPr>
      </w:pPr>
      <w:r>
        <w:rPr>
          <w:rFonts w:eastAsia="Times New Roman" w:cs="Arial"/>
          <w:szCs w:val="24"/>
        </w:rPr>
        <w:t>RBS is a physical surface hosted by a rock body.</w:t>
      </w:r>
    </w:p>
    <w:p w:rsidR="00F02910" w:rsidRDefault="00F02910" w:rsidP="00F02910">
      <w:pPr>
        <w:pStyle w:val="Notes"/>
        <w:rPr>
          <w:rFonts w:eastAsia="Times New Roman" w:cs="Arial"/>
          <w:szCs w:val="24"/>
        </w:rPr>
      </w:pPr>
      <w:r>
        <w:rPr>
          <w:rFonts w:eastAsia="Times New Roman" w:cs="Arial"/>
          <w:szCs w:val="24"/>
        </w:rPr>
        <w:t xml:space="preserve">RBS (x) &lt;--&gt; SF (x) ^ exists y [RB (y) ^ hosts (y,x)] </w:t>
      </w:r>
    </w:p>
    <w:p w:rsidR="00F02910" w:rsidRDefault="00F02910" w:rsidP="00F02910">
      <w:pPr>
        <w:pStyle w:val="Notes"/>
        <w:rPr>
          <w:rFonts w:eastAsia="Times New Roman" w:cs="Arial"/>
          <w:szCs w:val="24"/>
          <w:lang w:val="en-AU"/>
        </w:rPr>
      </w:pPr>
      <w:r>
        <w:rPr>
          <w:rFonts w:eastAsia="Times New Roman" w:cs="Arial"/>
          <w:szCs w:val="24"/>
        </w:rPr>
        <w:t xml:space="preserve">A surface within or at the boundary of a rock body, identified by some observable characteristics. </w:t>
      </w:r>
    </w:p>
    <w:p w:rsidR="00F02910" w:rsidRDefault="00F02910" w:rsidP="00F02910">
      <w:pPr>
        <w:pStyle w:val="Properties"/>
        <w:jc w:val="left"/>
        <w:rPr>
          <w:rFonts w:eastAsia="Times New Roman" w:cs="Arial"/>
          <w:szCs w:val="24"/>
          <w:lang w:val="en-AU"/>
        </w:rPr>
      </w:pPr>
      <w:r>
        <w:rPr>
          <w:rFonts w:eastAsia="Times New Roman" w:cs="Arial"/>
          <w:szCs w:val="24"/>
          <w:lang w:val="en-AU"/>
        </w:rPr>
        <w:t>Extends Geologic Feature, Rock Body Part, Surface</w:t>
      </w:r>
    </w:p>
    <w:p w:rsidR="00F02910" w:rsidRDefault="00F02910"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F02910">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02910" w:rsidRDefault="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F02910">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02910" w:rsidRDefault="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8CA9963" wp14:editId="5F6B1EBD">
                  <wp:extent cx="114300" cy="114300"/>
                  <wp:effectExtent l="0" t="0" r="0" b="0"/>
                  <wp:docPr id="983" name="Picture 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Surface to Geologic Feature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F02910">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02910" w:rsidRDefault="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B872635" wp14:editId="7AD18828">
                  <wp:extent cx="114300" cy="114300"/>
                  <wp:effectExtent l="0" t="0" r="0" b="0"/>
                  <wp:docPr id="984" name="Picture 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Surface to Rock Body Part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F02910">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02910" w:rsidRDefault="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3615C9E" wp14:editId="592AFD6D">
                  <wp:extent cx="114300" cy="114300"/>
                  <wp:effectExtent l="0" t="0" r="0" b="0"/>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Surface to Surface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F02910" w:rsidRDefault="00F02910"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F02910">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02910" w:rsidRDefault="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F02910">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02910" w:rsidRDefault="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1492B3E" wp14:editId="4F0CD1E6">
                  <wp:extent cx="114300" cy="114300"/>
                  <wp:effectExtent l="0" t="0" r="0" b="0"/>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Bottom to Rock Body Surface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F02910">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02910" w:rsidRDefault="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9DD3F5E" wp14:editId="77D4D8AE">
                  <wp:extent cx="114300" cy="114300"/>
                  <wp:effectExtent l="0" t="0" r="0" b="0"/>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Top to Rock Body Surface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F02910" w:rsidRDefault="00F02910" w:rsidP="00F02910">
      <w:pPr>
        <w:pStyle w:val="Notes"/>
        <w:rPr>
          <w:rFonts w:eastAsia="Times New Roman" w:cs="Arial"/>
          <w:szCs w:val="24"/>
          <w:lang w:val="en-AU"/>
        </w:rPr>
      </w:pPr>
      <w:bookmarkStart w:id="126" w:name="BKM_C5EE295D_6AF8_4119_8189_7734201FD917"/>
      <w:bookmarkEnd w:id="126"/>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F02910">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F02910" w:rsidRDefault="00F02910">
            <w:pPr>
              <w:pStyle w:val="TableHeadingLight"/>
              <w:rPr>
                <w:rFonts w:eastAsia="Times New Roman" w:cs="Arial"/>
                <w:bCs w:val="0"/>
                <w:szCs w:val="24"/>
                <w:lang w:val="en-AU"/>
              </w:rPr>
            </w:pPr>
            <w:r>
              <w:rPr>
                <w:rFonts w:eastAsia="Times New Roman" w:cs="Arial"/>
                <w:bCs w:val="0"/>
                <w:szCs w:val="24"/>
                <w:lang w:val="en-AU"/>
              </w:rPr>
              <w:t>ATTRIBUTES</w:t>
            </w:r>
          </w:p>
        </w:tc>
      </w:tr>
      <w:tr w:rsidR="00F02910">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02910" w:rsidRDefault="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B897BC1" wp14:editId="245D6E5C">
                  <wp:extent cx="114300" cy="114300"/>
                  <wp:effectExtent l="0" t="0" r="0" b="0"/>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hasPart : Rock Body Surface Public </w:t>
            </w:r>
            <w:r>
              <w:rPr>
                <w:rStyle w:val="TableFieldLabel"/>
                <w:rFonts w:eastAsia="Times New Roman" w:cs="Arial"/>
                <w:szCs w:val="24"/>
                <w:lang w:val="en-AU"/>
              </w:rPr>
              <w:t>Multiplicity:</w:t>
            </w:r>
            <w:r>
              <w:rPr>
                <w:rFonts w:eastAsia="Times New Roman" w:cs="Arial"/>
                <w:szCs w:val="24"/>
                <w:lang w:val="en-AU"/>
              </w:rPr>
              <w:t xml:space="preserve"> ( [0..*],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F02910">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F02910" w:rsidRDefault="00F02910">
            <w:pPr>
              <w:pStyle w:val="TableTextNormal"/>
              <w:tabs>
                <w:tab w:val="left" w:pos="720"/>
              </w:tabs>
              <w:rPr>
                <w:rFonts w:eastAsia="Times New Roman" w:cs="Arial"/>
                <w:szCs w:val="24"/>
                <w:lang w:val="en-AU"/>
              </w:rPr>
            </w:pPr>
            <w:bookmarkStart w:id="127" w:name="BKM_8E68A182_12EE_42F7_BCE8_84DA2D84ED54"/>
            <w:bookmarkEnd w:id="127"/>
            <w:r>
              <w:rPr>
                <w:rFonts w:eastAsia="Times New Roman" w:cs="Arial"/>
                <w:szCs w:val="24"/>
                <w:lang w:val="en-AU"/>
              </w:rPr>
              <w:t xml:space="preserve"> </w:t>
            </w:r>
            <w:r>
              <w:rPr>
                <w:rFonts w:ascii="Arial" w:hAnsi="Arial" w:cs="Arial"/>
                <w:noProof/>
                <w:sz w:val="24"/>
                <w:szCs w:val="24"/>
              </w:rPr>
              <w:drawing>
                <wp:inline distT="0" distB="0" distL="0" distR="0" wp14:anchorId="2F5F91B2" wp14:editId="00651E14">
                  <wp:extent cx="114300" cy="114300"/>
                  <wp:effectExtent l="0" t="0" r="0" b="0"/>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isPartOf : Rock Body or Rock Body Surface Public </w:t>
            </w:r>
            <w:r>
              <w:rPr>
                <w:rStyle w:val="TableFieldLabel"/>
                <w:rFonts w:eastAsia="Times New Roman" w:cs="Arial"/>
                <w:szCs w:val="24"/>
                <w:lang w:val="en-AU"/>
              </w:rPr>
              <w:t>Multiplicity:</w:t>
            </w:r>
            <w:r>
              <w:rPr>
                <w:rFonts w:eastAsia="Times New Roman" w:cs="Arial"/>
                <w:szCs w:val="24"/>
                <w:lang w:val="en-AU"/>
              </w:rPr>
              <w:t xml:space="preserve"> ( [1..*],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F02910" w:rsidRDefault="00F02910" w:rsidP="00F02910">
      <w:pPr>
        <w:pStyle w:val="Notes"/>
        <w:rPr>
          <w:rFonts w:eastAsia="Times New Roman" w:cs="Arial"/>
          <w:szCs w:val="24"/>
          <w:lang w:val="en-AU"/>
        </w:rPr>
      </w:pPr>
    </w:p>
    <w:p w:rsidR="00F02910" w:rsidRDefault="00F02910" w:rsidP="00CB5BA4">
      <w:pPr>
        <w:pStyle w:val="Heading3"/>
        <w:rPr>
          <w:lang w:val="en-AU"/>
        </w:rPr>
      </w:pPr>
      <w:bookmarkStart w:id="128" w:name="BKM_C5F0701D_6CD7_41A7_B0C8_24B5D643184A"/>
      <w:bookmarkStart w:id="129" w:name="_Toc4741856"/>
      <w:bookmarkStart w:id="130" w:name="_Toc4742572"/>
      <w:bookmarkEnd w:id="128"/>
      <w:r>
        <w:rPr>
          <w:lang w:val="en-AU"/>
        </w:rPr>
        <w:t>Rock Body Top</w:t>
      </w:r>
      <w:bookmarkEnd w:id="129"/>
      <w:bookmarkEnd w:id="130"/>
    </w:p>
    <w:p w:rsidR="00F02910" w:rsidRDefault="00F02910" w:rsidP="00F02910">
      <w:pPr>
        <w:pStyle w:val="Notes"/>
        <w:rPr>
          <w:rFonts w:eastAsia="Times New Roman" w:cs="Arial"/>
          <w:szCs w:val="24"/>
          <w:lang w:val="en-AU"/>
        </w:rPr>
      </w:pPr>
      <w:r>
        <w:rPr>
          <w:rStyle w:val="Italics"/>
          <w:rFonts w:eastAsia="Times New Roman" w:cs="Arial"/>
          <w:iCs w:val="0"/>
          <w:szCs w:val="24"/>
          <w:lang w:val="en-AU"/>
        </w:rPr>
        <w:t>Class in package 'Surfaces'</w:t>
      </w:r>
    </w:p>
    <w:p w:rsidR="00F02910" w:rsidRDefault="00F02910" w:rsidP="00F02910">
      <w:pPr>
        <w:pStyle w:val="Notes"/>
        <w:rPr>
          <w:rFonts w:eastAsia="Times New Roman" w:cs="Arial"/>
          <w:szCs w:val="24"/>
        </w:rPr>
      </w:pPr>
      <w:r>
        <w:rPr>
          <w:rFonts w:eastAsia="Times New Roman" w:cs="Arial"/>
          <w:szCs w:val="24"/>
        </w:rPr>
        <w:t>Rock Body Top (RBT):</w:t>
      </w:r>
    </w:p>
    <w:p w:rsidR="00F02910" w:rsidRDefault="00F02910" w:rsidP="00F02910">
      <w:pPr>
        <w:pStyle w:val="Notes"/>
        <w:rPr>
          <w:rFonts w:eastAsia="Times New Roman" w:cs="Arial"/>
          <w:szCs w:val="24"/>
        </w:rPr>
      </w:pPr>
      <w:r>
        <w:rPr>
          <w:rFonts w:eastAsia="Times New Roman" w:cs="Arial"/>
          <w:szCs w:val="24"/>
        </w:rPr>
        <w:t>The younger surface of a rock body.</w:t>
      </w:r>
    </w:p>
    <w:p w:rsidR="00F02910" w:rsidRDefault="00F02910" w:rsidP="00F02910">
      <w:pPr>
        <w:pStyle w:val="Notes"/>
        <w:rPr>
          <w:rFonts w:eastAsia="Times New Roman" w:cs="Arial"/>
          <w:szCs w:val="24"/>
          <w:lang w:val="en-AU"/>
        </w:rPr>
      </w:pPr>
      <w:r>
        <w:rPr>
          <w:rFonts w:eastAsia="Times New Roman" w:cs="Arial"/>
          <w:szCs w:val="24"/>
        </w:rPr>
        <w:t>RBT (x) &lt;--&gt; RBS (x) ^ exists z forall y [(partOf (y,z) ^ hosts (z,x)) -&gt; (below (y,x) v partOf (y,x))]</w:t>
      </w:r>
    </w:p>
    <w:p w:rsidR="00F02910" w:rsidRDefault="00F02910" w:rsidP="00F02910">
      <w:pPr>
        <w:pStyle w:val="Properties"/>
        <w:jc w:val="left"/>
        <w:rPr>
          <w:rFonts w:eastAsia="Times New Roman" w:cs="Arial"/>
          <w:szCs w:val="24"/>
          <w:lang w:val="en-AU"/>
        </w:rPr>
      </w:pPr>
      <w:r>
        <w:rPr>
          <w:rFonts w:eastAsia="Times New Roman" w:cs="Arial"/>
          <w:szCs w:val="24"/>
          <w:lang w:val="en-AU"/>
        </w:rPr>
        <w:t>Extends Rock Body Surface</w:t>
      </w:r>
    </w:p>
    <w:p w:rsidR="00F02910" w:rsidRDefault="00F02910" w:rsidP="00980C96">
      <w:pPr>
        <w:pStyle w:val="Heading2"/>
      </w:pPr>
      <w:bookmarkStart w:id="131" w:name="_Toc4741857"/>
      <w:bookmarkStart w:id="132" w:name="_Toc4742573"/>
      <w:r>
        <w:t>Classes</w:t>
      </w:r>
      <w:bookmarkEnd w:id="131"/>
      <w:bookmarkEnd w:id="132"/>
    </w:p>
    <w:p w:rsidR="002522BA" w:rsidRDefault="002522BA" w:rsidP="00CB5BA4">
      <w:pPr>
        <w:pStyle w:val="Heading3"/>
      </w:pPr>
      <w:bookmarkStart w:id="133" w:name="_Toc4741858"/>
      <w:bookmarkStart w:id="134" w:name="_Toc4742574"/>
      <w:r>
        <w:t>Alteration Zone</w:t>
      </w:r>
      <w:bookmarkEnd w:id="133"/>
      <w:bookmarkEnd w:id="134"/>
    </w:p>
    <w:p w:rsidR="002522BA" w:rsidRDefault="002522BA" w:rsidP="00F02910">
      <w:pPr>
        <w:pStyle w:val="Notes"/>
        <w:rPr>
          <w:rFonts w:eastAsia="Times New Roman" w:cs="Arial"/>
          <w:szCs w:val="24"/>
          <w:lang w:val="en-AU"/>
        </w:rPr>
      </w:pPr>
      <w:r>
        <w:rPr>
          <w:rFonts w:eastAsia="Times New Roman" w:cs="Arial"/>
          <w:szCs w:val="24"/>
          <w:lang w:val="en-AU"/>
        </w:rPr>
        <w:t>A geologic unit defined by observable effects of an alteration event in a rock body. Alteration is changes in rock texture and mineralogy resulting from metasomatic processes.</w:t>
      </w:r>
    </w:p>
    <w:p w:rsidR="002522BA" w:rsidRDefault="002522BA" w:rsidP="00CB5BA4">
      <w:pPr>
        <w:pStyle w:val="Properties"/>
        <w:jc w:val="left"/>
        <w:rPr>
          <w:rFonts w:eastAsia="Times New Roman" w:cs="Arial"/>
          <w:szCs w:val="24"/>
          <w:lang w:val="en-AU"/>
        </w:rPr>
      </w:pPr>
      <w:r>
        <w:rPr>
          <w:rFonts w:eastAsia="Times New Roman" w:cs="Arial"/>
          <w:szCs w:val="24"/>
          <w:lang w:val="en-AU"/>
        </w:rPr>
        <w:t>Extends Geologic Unit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E854D04" wp14:editId="7AE84986">
                  <wp:extent cx="114300" cy="114300"/>
                  <wp:effectExtent l="0" t="0" r="0" b="0"/>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Alteration Zone to Geologic Unit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35" w:name="BKM_2E712BC8_E2A9_480D_B624_78508CA7DB41"/>
      <w:bookmarkStart w:id="136" w:name="_Toc4741859"/>
      <w:bookmarkStart w:id="137" w:name="_Toc4742575"/>
      <w:bookmarkEnd w:id="135"/>
      <w:r>
        <w:t>Bed</w:t>
      </w:r>
      <w:bookmarkEnd w:id="136"/>
      <w:bookmarkEnd w:id="137"/>
    </w:p>
    <w:p w:rsidR="002522BA" w:rsidRDefault="002522BA" w:rsidP="00F02910">
      <w:pPr>
        <w:pStyle w:val="Notes"/>
        <w:rPr>
          <w:rFonts w:eastAsia="Times New Roman" w:cs="Arial"/>
          <w:szCs w:val="24"/>
          <w:lang w:val="en-AU"/>
        </w:rPr>
      </w:pPr>
      <w:r>
        <w:rPr>
          <w:rFonts w:eastAsia="Times New Roman" w:cs="Arial"/>
          <w:szCs w:val="24"/>
          <w:lang w:val="en-AU"/>
        </w:rPr>
        <w:t>A lithostratigraphic unit rank.</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Lithostratigraphic Unit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C5986ED" wp14:editId="519A05A4">
                  <wp:extent cx="114300" cy="114300"/>
                  <wp:effectExtent l="0" t="0" r="0" b="0"/>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Bed to Lithostratigraphic Unit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38" w:name="BKM_1E28A37C_401F_48A0_80AF_3564236568BC"/>
      <w:bookmarkStart w:id="139" w:name="_Toc4741860"/>
      <w:bookmarkStart w:id="140" w:name="_Toc4742576"/>
      <w:bookmarkEnd w:id="138"/>
      <w:r>
        <w:t>Carbon</w:t>
      </w:r>
      <w:bookmarkEnd w:id="139"/>
      <w:bookmarkEnd w:id="140"/>
    </w:p>
    <w:p w:rsidR="002522BA" w:rsidRDefault="00E11888" w:rsidP="00F02910">
      <w:pPr>
        <w:pStyle w:val="Notes"/>
        <w:rPr>
          <w:rFonts w:eastAsia="Times New Roman" w:cs="Arial"/>
          <w:szCs w:val="24"/>
          <w:lang w:val="en-AU"/>
        </w:rPr>
      </w:pPr>
      <w:r>
        <w:rPr>
          <w:rFonts w:eastAsia="Times New Roman" w:cs="Arial"/>
          <w:szCs w:val="24"/>
          <w:lang w:val="en-AU"/>
        </w:rPr>
        <w:t>Example Element</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Element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CD752BA" wp14:editId="0B8D5D80">
                  <wp:extent cx="114300" cy="114300"/>
                  <wp:effectExtent l="0" t="0" r="0" b="0"/>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Carbon to Element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41" w:name="BKM_A45315DB_FAC8_4F26_A6B7_6F0207300C1A"/>
      <w:bookmarkStart w:id="142" w:name="_Toc4741861"/>
      <w:bookmarkStart w:id="143" w:name="_Toc4742577"/>
      <w:bookmarkEnd w:id="141"/>
      <w:r>
        <w:t>CGI Simple Lithology Type</w:t>
      </w:r>
      <w:bookmarkEnd w:id="142"/>
      <w:bookmarkEnd w:id="143"/>
    </w:p>
    <w:p w:rsidR="002522BA" w:rsidRDefault="002522BA" w:rsidP="00F02910">
      <w:pPr>
        <w:pStyle w:val="Notes"/>
        <w:rPr>
          <w:rFonts w:eastAsia="Times New Roman" w:cs="Arial"/>
          <w:szCs w:val="24"/>
          <w:lang w:val="en-AU"/>
        </w:rPr>
      </w:pPr>
      <w:r>
        <w:rPr>
          <w:rFonts w:eastAsia="Times New Roman" w:cs="Arial"/>
          <w:szCs w:val="24"/>
          <w:lang w:val="en-AU"/>
        </w:rPr>
        <w:t>Classification scheme for lithology</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Rock Material Type</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948A641" wp14:editId="031EF2A5">
                  <wp:extent cx="114300" cy="114300"/>
                  <wp:effectExtent l="0" t="0" r="0" b="0"/>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CGI Simple Lithology Type to Rock Material Type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54F4E0D" wp14:editId="5E7225B6">
                  <wp:extent cx="114300" cy="114300"/>
                  <wp:effectExtent l="0" t="0" r="0" b="0"/>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Rhyolite to CGI Simple Lithology Type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44" w:name="BKM_2BD0B359_2C32_46F4_B990_3AAE5147E916"/>
      <w:bookmarkStart w:id="145" w:name="_Toc4741862"/>
      <w:bookmarkStart w:id="146" w:name="_Toc4742578"/>
      <w:bookmarkEnd w:id="144"/>
      <w:r>
        <w:t>Chemical RMT</w:t>
      </w:r>
      <w:bookmarkEnd w:id="145"/>
      <w:bookmarkEnd w:id="146"/>
    </w:p>
    <w:p w:rsidR="002522BA" w:rsidRDefault="002522BA" w:rsidP="00F02910">
      <w:pPr>
        <w:pStyle w:val="Notes"/>
        <w:rPr>
          <w:rFonts w:eastAsia="Times New Roman" w:cs="Arial"/>
          <w:szCs w:val="24"/>
          <w:lang w:val="en-AU"/>
        </w:rPr>
      </w:pPr>
      <w:r>
        <w:rPr>
          <w:rFonts w:eastAsia="Times New Roman" w:cs="Arial"/>
          <w:szCs w:val="24"/>
          <w:lang w:val="en-AU"/>
        </w:rPr>
        <w:t>Classification scheme for rock materials based on chemical composition</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Rock Material Type</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C1D918E" wp14:editId="7565D7A3">
                  <wp:extent cx="114300" cy="114300"/>
                  <wp:effectExtent l="0" t="0" r="0" b="0"/>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Chemical RMT to Rock Material Type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F0E8D5C" wp14:editId="4C51FA15">
                  <wp:extent cx="114300" cy="114300"/>
                  <wp:effectExtent l="0" t="0" r="0" b="0"/>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TAS RMT to Chemical RMT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47" w:name="BKM_195BEDD4_9BB8_46FF_BA7B_CDE8E6A4BEF9"/>
      <w:bookmarkStart w:id="148" w:name="_Toc4741863"/>
      <w:bookmarkStart w:id="149" w:name="_Toc4742579"/>
      <w:bookmarkEnd w:id="147"/>
      <w:r>
        <w:t>Clast</w:t>
      </w:r>
      <w:bookmarkEnd w:id="148"/>
      <w:bookmarkEnd w:id="149"/>
    </w:p>
    <w:p w:rsidR="002522BA" w:rsidRDefault="002522BA" w:rsidP="00F02910">
      <w:pPr>
        <w:pStyle w:val="Properties"/>
        <w:jc w:val="left"/>
        <w:rPr>
          <w:rFonts w:eastAsia="Times New Roman" w:cs="Arial"/>
          <w:szCs w:val="24"/>
          <w:lang w:val="en-AU"/>
        </w:rPr>
      </w:pPr>
      <w:r>
        <w:rPr>
          <w:rFonts w:eastAsia="Times New Roman" w:cs="Arial"/>
          <w:szCs w:val="24"/>
          <w:lang w:val="en-AU"/>
        </w:rPr>
        <w:t>Extends Rock Body Part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FF3D489" wp14:editId="482D94F7">
                  <wp:extent cx="114300" cy="114300"/>
                  <wp:effectExtent l="0" t="0" r="0" b="0"/>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Clast to Rock Body Part Type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7B891B0" wp14:editId="1EB9CB21">
                  <wp:extent cx="114300" cy="114300"/>
                  <wp:effectExtent l="0" t="0" r="0" b="0"/>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Clast to Rock Body Part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50" w:name="BKM_1BFEECED_6DE2_46A7_9C41_58D91BC34222"/>
      <w:bookmarkStart w:id="151" w:name="_Toc4741864"/>
      <w:bookmarkStart w:id="152" w:name="_Toc4742580"/>
      <w:bookmarkEnd w:id="150"/>
      <w:r>
        <w:t>Crinoid Columnal</w:t>
      </w:r>
      <w:bookmarkEnd w:id="151"/>
      <w:bookmarkEnd w:id="152"/>
    </w:p>
    <w:p w:rsidR="002522BA" w:rsidRDefault="002522BA" w:rsidP="00F02910">
      <w:pPr>
        <w:pStyle w:val="Properties"/>
        <w:jc w:val="left"/>
        <w:rPr>
          <w:rFonts w:eastAsia="Times New Roman" w:cs="Arial"/>
          <w:szCs w:val="24"/>
          <w:lang w:val="en-AU"/>
        </w:rPr>
      </w:pPr>
      <w:r>
        <w:rPr>
          <w:rFonts w:eastAsia="Times New Roman" w:cs="Arial"/>
          <w:szCs w:val="24"/>
          <w:lang w:val="en-AU"/>
        </w:rPr>
        <w:t>Extends Fossil Granular Material</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8B281AF" wp14:editId="53260877">
                  <wp:extent cx="114300" cy="114300"/>
                  <wp:effectExtent l="0" t="0" r="0"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Crinoid Columnal to Fossil Granular Material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53" w:name="BKM_6C735EC8_96DB_41FE_A119_F5859F70FF6C"/>
      <w:bookmarkStart w:id="154" w:name="_Toc4741865"/>
      <w:bookmarkStart w:id="155" w:name="_Toc4742581"/>
      <w:bookmarkEnd w:id="153"/>
      <w:r>
        <w:t>Deformation Unit</w:t>
      </w:r>
      <w:bookmarkEnd w:id="154"/>
      <w:bookmarkEnd w:id="155"/>
    </w:p>
    <w:p w:rsidR="002522BA" w:rsidRDefault="002522BA" w:rsidP="00F02910">
      <w:pPr>
        <w:pStyle w:val="Notes"/>
        <w:rPr>
          <w:rFonts w:eastAsia="Times New Roman" w:cs="Arial"/>
          <w:szCs w:val="24"/>
          <w:lang w:val="en-AU"/>
        </w:rPr>
      </w:pPr>
      <w:r>
        <w:rPr>
          <w:rFonts w:eastAsia="Times New Roman" w:cs="Arial"/>
          <w:szCs w:val="24"/>
          <w:lang w:val="en-AU"/>
        </w:rPr>
        <w:t>A geologic unit defined by observable effects of a deformation event in a rock body.</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Unit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51F9AAA" wp14:editId="587D5901">
                  <wp:extent cx="114300" cy="114300"/>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Deformation Unit to Geologic Unit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56" w:name="BKM_01F2C9C6_BAE4_4DEA_B3BE_B7958165F7C5"/>
      <w:bookmarkStart w:id="157" w:name="_Toc4741866"/>
      <w:bookmarkStart w:id="158" w:name="_Toc4742582"/>
      <w:bookmarkEnd w:id="156"/>
      <w:r>
        <w:t>Element</w:t>
      </w:r>
      <w:bookmarkEnd w:id="157"/>
      <w:bookmarkEnd w:id="158"/>
    </w:p>
    <w:p w:rsidR="002522BA" w:rsidRDefault="002522BA" w:rsidP="00F02910">
      <w:pPr>
        <w:pStyle w:val="Properties"/>
        <w:jc w:val="left"/>
        <w:rPr>
          <w:rFonts w:eastAsia="Times New Roman" w:cs="Arial"/>
          <w:szCs w:val="24"/>
          <w:lang w:val="en-AU"/>
        </w:rPr>
      </w:pPr>
      <w:r>
        <w:rPr>
          <w:rFonts w:eastAsia="Times New Roman" w:cs="Arial"/>
          <w:szCs w:val="24"/>
          <w:lang w:val="en-AU"/>
        </w:rPr>
        <w:t>Extends Amount of Material</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BCC4EE8" wp14:editId="47FC086D">
                  <wp:extent cx="114300" cy="114300"/>
                  <wp:effectExtent l="0" t="0" r="0" b="0"/>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Element to Amount of Material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ADC17E3" wp14:editId="588D3495">
                  <wp:extent cx="114300" cy="114300"/>
                  <wp:effectExtent l="0" t="0" r="0" b="0"/>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Carbon to Element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bookmarkStart w:id="159" w:name="BKM_6F5D374F_B3F4_42DC_B66C_4B4A6406AB1F"/>
      <w:bookmarkEnd w:id="159"/>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C271F28" wp14:editId="43E31201">
                  <wp:extent cx="114300" cy="114300"/>
                  <wp:effectExtent l="0" t="0" r="0" b="0"/>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isConstituentOf : Rock Material or Granular Material or Mineral Public </w:t>
            </w:r>
            <w:r>
              <w:rPr>
                <w:rStyle w:val="TableFieldLabel"/>
                <w:rFonts w:eastAsia="Times New Roman" w:cs="Arial"/>
                <w:szCs w:val="24"/>
                <w:lang w:val="en-AU"/>
              </w:rPr>
              <w:t>Multiplicity:</w:t>
            </w:r>
            <w:r>
              <w:rPr>
                <w:rFonts w:eastAsia="Times New Roman" w:cs="Arial"/>
                <w:szCs w:val="24"/>
                <w:lang w:val="en-AU"/>
              </w:rPr>
              <w:t xml:space="preserve"> ( [1..*],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60" w:name="BKM_221A9D71_CE4F_4ED4_A852_114CB1DFE62A"/>
      <w:bookmarkStart w:id="161" w:name="_Toc4741867"/>
      <w:bookmarkStart w:id="162" w:name="_Toc4742583"/>
      <w:bookmarkEnd w:id="160"/>
      <w:r>
        <w:t>Element Type</w:t>
      </w:r>
      <w:bookmarkEnd w:id="161"/>
      <w:bookmarkEnd w:id="162"/>
    </w:p>
    <w:p w:rsidR="002522BA" w:rsidRDefault="002522BA" w:rsidP="00F02910">
      <w:pPr>
        <w:pStyle w:val="Properties"/>
        <w:jc w:val="left"/>
        <w:rPr>
          <w:rFonts w:eastAsia="Times New Roman" w:cs="Arial"/>
          <w:szCs w:val="24"/>
          <w:lang w:val="en-AU"/>
        </w:rPr>
      </w:pPr>
      <w:r>
        <w:rPr>
          <w:rFonts w:eastAsia="Times New Roman" w:cs="Arial"/>
          <w:szCs w:val="24"/>
          <w:lang w:val="en-AU"/>
        </w:rPr>
        <w:t>Extends Amount of Material Type</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9368D59" wp14:editId="3CD97922">
                  <wp:extent cx="114300" cy="114300"/>
                  <wp:effectExtent l="0" t="0" r="0" b="0"/>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Element Type to Amount of Material Type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63" w:name="BKM_CC9604B1_6F16_4C4A_82C0_336F501CE74B"/>
      <w:bookmarkStart w:id="164" w:name="_Toc4741868"/>
      <w:bookmarkStart w:id="165" w:name="_Toc4742584"/>
      <w:bookmarkEnd w:id="163"/>
      <w:r>
        <w:t>Facies</w:t>
      </w:r>
      <w:bookmarkEnd w:id="164"/>
      <w:bookmarkEnd w:id="165"/>
    </w:p>
    <w:p w:rsidR="002522BA" w:rsidRDefault="002522BA" w:rsidP="00F02910">
      <w:pPr>
        <w:pStyle w:val="Notes"/>
        <w:rPr>
          <w:rFonts w:eastAsia="Times New Roman" w:cs="Arial"/>
          <w:szCs w:val="24"/>
          <w:lang w:val="en-AU"/>
        </w:rPr>
      </w:pPr>
      <w:r>
        <w:rPr>
          <w:rFonts w:eastAsia="Times New Roman" w:cs="Arial"/>
          <w:szCs w:val="24"/>
        </w:rPr>
        <w:t>A part of a rock body that is differentiated based on observable characteristics, but is interpreted to be broadly coeval with other parts of the unit.</w:t>
      </w:r>
      <w:r>
        <w:rPr>
          <w:rFonts w:eastAsia="Times New Roman" w:cs="Arial"/>
          <w:color w:val="000000"/>
          <w:szCs w:val="24"/>
        </w:rPr>
        <w:t xml:space="preserve"> </w:t>
      </w:r>
      <w:r>
        <w:rPr>
          <w:rFonts w:eastAsia="Times New Roman" w:cs="Arial"/>
          <w:szCs w:val="24"/>
        </w:rPr>
        <w:t xml:space="preserve">Facies can be defined based on interpretations of depositional environment, metamorphic or alteration conditions, or variations in mineralogy in igneous rock. </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Rock Body Part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E08D31B" wp14:editId="3397B722">
                  <wp:extent cx="114300" cy="114300"/>
                  <wp:effectExtent l="0" t="0" r="0" b="0"/>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Facies to Rock Body Part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66" w:name="BKM_FAE04D91_C260_4BD7_B05B_67E4E26DC7DA"/>
      <w:bookmarkStart w:id="167" w:name="_Toc4741869"/>
      <w:bookmarkStart w:id="168" w:name="_Toc4742585"/>
      <w:bookmarkEnd w:id="166"/>
      <w:r>
        <w:t>Fluid</w:t>
      </w:r>
      <w:bookmarkEnd w:id="167"/>
      <w:bookmarkEnd w:id="168"/>
    </w:p>
    <w:p w:rsidR="002522BA" w:rsidRDefault="002522BA" w:rsidP="00F02910">
      <w:pPr>
        <w:pStyle w:val="Properties"/>
        <w:jc w:val="left"/>
        <w:rPr>
          <w:rFonts w:eastAsia="Times New Roman" w:cs="Arial"/>
          <w:szCs w:val="24"/>
          <w:lang w:val="en-AU"/>
        </w:rPr>
      </w:pPr>
      <w:r>
        <w:rPr>
          <w:rFonts w:eastAsia="Times New Roman" w:cs="Arial"/>
          <w:szCs w:val="24"/>
          <w:lang w:val="en-AU"/>
        </w:rPr>
        <w:t>Extends State of Material</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E5964CC" wp14:editId="267CD0F6">
                  <wp:extent cx="114300" cy="114300"/>
                  <wp:effectExtent l="0" t="0" r="0" b="0"/>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Fluid to State of Material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D692198" wp14:editId="653A8ED8">
                  <wp:extent cx="114300" cy="114300"/>
                  <wp:effectExtent l="0" t="0" r="0"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Gas to Fluid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286F161" wp14:editId="5DE6C1D8">
                  <wp:extent cx="114300" cy="114300"/>
                  <wp:effectExtent l="0" t="0" r="0" b="0"/>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Plasma to Fluid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8A770BA" wp14:editId="4A9C9A0A">
                  <wp:extent cx="114300" cy="114300"/>
                  <wp:effectExtent l="0" t="0" r="0" b="0"/>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Liquid to Fluid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Pr="005F6C34" w:rsidRDefault="002522BA" w:rsidP="00980C96"/>
    <w:p w:rsidR="002522BA" w:rsidRDefault="002522BA" w:rsidP="00CB5BA4">
      <w:pPr>
        <w:pStyle w:val="Heading3"/>
      </w:pPr>
      <w:bookmarkStart w:id="169" w:name="BKM_2C3DC133_1D23_4D76_A45A_9EBC1A782EF6"/>
      <w:bookmarkStart w:id="170" w:name="_Toc4741870"/>
      <w:bookmarkStart w:id="171" w:name="_Toc4742586"/>
      <w:bookmarkEnd w:id="169"/>
      <w:r>
        <w:t>Formation</w:t>
      </w:r>
      <w:bookmarkEnd w:id="170"/>
      <w:bookmarkEnd w:id="171"/>
    </w:p>
    <w:p w:rsidR="002522BA" w:rsidRDefault="002522BA" w:rsidP="00F02910">
      <w:pPr>
        <w:pStyle w:val="Notes"/>
        <w:rPr>
          <w:rFonts w:eastAsia="Times New Roman" w:cs="Arial"/>
          <w:szCs w:val="24"/>
          <w:lang w:val="en-AU"/>
        </w:rPr>
      </w:pPr>
      <w:r>
        <w:rPr>
          <w:rFonts w:eastAsia="Times New Roman" w:cs="Arial"/>
          <w:szCs w:val="24"/>
          <w:lang w:val="en-AU"/>
        </w:rPr>
        <w:t>A lithostratigraphic unit rank.</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Lithostratigraphic Unit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4CE3EE2" wp14:editId="274F485C">
                  <wp:extent cx="114300" cy="114300"/>
                  <wp:effectExtent l="0" t="0" r="0" b="0"/>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Formation to IUGS Strat Guide Unit Type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797A666" wp14:editId="7FD75AA3">
                  <wp:extent cx="114300" cy="114300"/>
                  <wp:effectExtent l="0" t="0" r="0" b="0"/>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Formation to Lithostratigraphic Unit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3BD1947" wp14:editId="087F683A">
                  <wp:extent cx="114300" cy="114300"/>
                  <wp:effectExtent l="0" t="0" r="0" b="0"/>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X Formation to Formation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72" w:name="BKM_DBE5F333_242D_4AEE_99A8_8E2FFE266603"/>
      <w:bookmarkStart w:id="173" w:name="_Toc4741871"/>
      <w:bookmarkStart w:id="174" w:name="_Toc4742587"/>
      <w:bookmarkEnd w:id="172"/>
      <w:r>
        <w:t>Fossil</w:t>
      </w:r>
      <w:bookmarkEnd w:id="173"/>
      <w:bookmarkEnd w:id="174"/>
    </w:p>
    <w:p w:rsidR="002522BA" w:rsidRDefault="002522BA" w:rsidP="00F02910">
      <w:pPr>
        <w:pStyle w:val="Notes"/>
        <w:rPr>
          <w:rFonts w:eastAsia="Times New Roman" w:cs="Arial"/>
          <w:color w:val="000000"/>
          <w:szCs w:val="24"/>
        </w:rPr>
      </w:pPr>
      <w:r>
        <w:rPr>
          <w:rFonts w:eastAsia="Times New Roman" w:cs="Arial"/>
          <w:szCs w:val="24"/>
        </w:rPr>
        <w:t>A constituent part of a rock body that is a preserved part of a living organism, its exoskeleton, or a shell.</w:t>
      </w:r>
      <w:r>
        <w:rPr>
          <w:rFonts w:eastAsia="Times New Roman" w:cs="Arial"/>
          <w:color w:val="000000"/>
          <w:szCs w:val="24"/>
        </w:rPr>
        <w:t xml:space="preserve"> </w:t>
      </w:r>
    </w:p>
    <w:p w:rsidR="002522BA" w:rsidRDefault="002522BA" w:rsidP="00F02910">
      <w:pPr>
        <w:pStyle w:val="Notes"/>
        <w:rPr>
          <w:rFonts w:eastAsia="Times New Roman" w:cs="Arial"/>
          <w:szCs w:val="24"/>
          <w:lang w:val="en-AU"/>
        </w:rPr>
      </w:pPr>
      <w:r>
        <w:rPr>
          <w:rFonts w:eastAsia="Times New Roman" w:cs="Arial"/>
          <w:szCs w:val="24"/>
        </w:rPr>
        <w:t xml:space="preserve">Note this concept does not include Fossil Molds and Trace Fossils, which are considered types of non-directional Geologic Structures. </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Rock Body Part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ACE2BB9" wp14:editId="727029F3">
                  <wp:extent cx="114300" cy="114300"/>
                  <wp:effectExtent l="0" t="0" r="0" b="0"/>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Fossil to Rock Body Part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75" w:name="BKM_32A45121_9DE8_487E_9010_3956211995E8"/>
      <w:bookmarkStart w:id="176" w:name="_Toc4741872"/>
      <w:bookmarkStart w:id="177" w:name="_Toc4742588"/>
      <w:bookmarkEnd w:id="175"/>
      <w:r>
        <w:t>Fossil Granular Material</w:t>
      </w:r>
      <w:bookmarkEnd w:id="176"/>
      <w:bookmarkEnd w:id="177"/>
    </w:p>
    <w:p w:rsidR="002522BA" w:rsidRDefault="002522BA" w:rsidP="00F02910">
      <w:pPr>
        <w:pStyle w:val="Notes"/>
        <w:rPr>
          <w:rFonts w:eastAsia="Times New Roman" w:cs="Arial"/>
          <w:szCs w:val="24"/>
          <w:lang w:val="en-AU"/>
        </w:rPr>
      </w:pPr>
      <w:r>
        <w:rPr>
          <w:rFonts w:eastAsia="Times New Roman" w:cs="Arial"/>
          <w:szCs w:val="24"/>
          <w:lang w:val="en-AU"/>
        </w:rPr>
        <w:t xml:space="preserve"> A granular material composed of preserved body parts, exoskeleton or shell from living organisms.</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Granular Material</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40655FF" wp14:editId="121E0842">
                  <wp:extent cx="114300" cy="114300"/>
                  <wp:effectExtent l="0" t="0" r="0" b="0"/>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Fossil Granular Material to Granular Material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52F7FAE" wp14:editId="2A41F66D">
                  <wp:extent cx="114300" cy="114300"/>
                  <wp:effectExtent l="0" t="0" r="0" b="0"/>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Crinoid Columnal to Fossil Granular Material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78" w:name="BKM_D68B9C44_346F_46CF_AA54_BA19237EAF8D"/>
      <w:bookmarkStart w:id="179" w:name="_Toc4741873"/>
      <w:bookmarkStart w:id="180" w:name="_Toc4742589"/>
      <w:bookmarkEnd w:id="178"/>
      <w:r>
        <w:t>Gas</w:t>
      </w:r>
      <w:bookmarkEnd w:id="179"/>
      <w:bookmarkEnd w:id="180"/>
    </w:p>
    <w:p w:rsidR="002522BA" w:rsidRDefault="002522BA" w:rsidP="00F02910">
      <w:pPr>
        <w:pStyle w:val="Notes"/>
        <w:rPr>
          <w:rFonts w:eastAsia="Times New Roman" w:cs="Arial"/>
          <w:szCs w:val="24"/>
          <w:lang w:val="en-AU"/>
        </w:rPr>
      </w:pPr>
      <w:r>
        <w:rPr>
          <w:rFonts w:eastAsia="Times New Roman" w:cs="Arial"/>
          <w:szCs w:val="24"/>
          <w:lang w:val="en-AU"/>
        </w:rPr>
        <w:t>a state of matter that has no fixed shape and no fixed volume. Gases have lower density than other states of matter, such as solids and liquids. https://www.livescience.com/53304-gases.html</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Fluid</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F9780A0" wp14:editId="322E497A">
                  <wp:extent cx="114300" cy="114300"/>
                  <wp:effectExtent l="0" t="0" r="0" b="0"/>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Gas to Fluid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81" w:name="BKM_A0CA639E_A229_44C6_B4A8_F9BF68A7991C"/>
      <w:bookmarkStart w:id="182" w:name="_Toc4741874"/>
      <w:bookmarkStart w:id="183" w:name="_Toc4742590"/>
      <w:bookmarkEnd w:id="181"/>
      <w:r>
        <w:t>Geologic Material</w:t>
      </w:r>
      <w:bookmarkEnd w:id="182"/>
      <w:bookmarkEnd w:id="183"/>
    </w:p>
    <w:p w:rsidR="002522BA" w:rsidRDefault="002522BA" w:rsidP="00F02910">
      <w:pPr>
        <w:pStyle w:val="Notes"/>
        <w:rPr>
          <w:rFonts w:eastAsia="Times New Roman" w:cs="Arial"/>
          <w:szCs w:val="24"/>
          <w:lang w:val="en-AU"/>
        </w:rPr>
      </w:pPr>
      <w:r>
        <w:rPr>
          <w:rFonts w:eastAsia="Times New Roman" w:cs="Arial"/>
          <w:szCs w:val="24"/>
          <w:lang w:val="en-AU"/>
        </w:rPr>
        <w:t>General class for kinds of material that can be constituents of Rock Bodies.</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Amount of Material, Amount Of Matter, Geologic Endurant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4C58E82" wp14:editId="19F8EC1E">
                  <wp:extent cx="114300" cy="114300"/>
                  <wp:effectExtent l="0" t="0" r="0" b="0"/>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Material to Amount Of Matter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D86FB09" wp14:editId="3E5974B1">
                  <wp:extent cx="114300" cy="114300"/>
                  <wp:effectExtent l="0" t="0" r="0" b="0"/>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Material to Amount of Material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8DE7DD9" wp14:editId="5A8EB59D">
                  <wp:extent cx="114300" cy="114300"/>
                  <wp:effectExtent l="0" t="0" r="0" b="0"/>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Material to Geologic Endurant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FDA2253" wp14:editId="5E639F45">
                  <wp:extent cx="114300" cy="114300"/>
                  <wp:effectExtent l="0" t="0" r="0" b="0"/>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Granular Material to Geologic Material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EE20118" wp14:editId="2F50C631">
                  <wp:extent cx="114300" cy="114300"/>
                  <wp:effectExtent l="0" t="0" r="0" b="0"/>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Mineral to Geologic Material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8D022C9" wp14:editId="73D362D1">
                  <wp:extent cx="114300" cy="114300"/>
                  <wp:effectExtent l="0" t="0" r="0" b="0"/>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Material to Geologic Material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84" w:name="BKM_CD5D48F4_2E9B_4D60_9F3D_3AA1B530DD1F"/>
      <w:bookmarkStart w:id="185" w:name="_Toc4741875"/>
      <w:bookmarkStart w:id="186" w:name="_Toc4742591"/>
      <w:bookmarkEnd w:id="184"/>
      <w:r>
        <w:t>Geologic Unit</w:t>
      </w:r>
      <w:bookmarkEnd w:id="185"/>
      <w:bookmarkEnd w:id="186"/>
    </w:p>
    <w:p w:rsidR="002522BA" w:rsidRDefault="002522BA" w:rsidP="00F02910">
      <w:pPr>
        <w:pStyle w:val="Notes"/>
        <w:rPr>
          <w:rFonts w:eastAsia="Times New Roman" w:cs="Arial"/>
          <w:szCs w:val="24"/>
        </w:rPr>
      </w:pPr>
      <w:r>
        <w:rPr>
          <w:rFonts w:eastAsia="Times New Roman" w:cs="Arial"/>
          <w:szCs w:val="24"/>
        </w:rPr>
        <w:t>A geologic unit and (the amount of) its rock material are co-located, but different entities. They can share properties, e.g. porosity, thickness, density, but also have differences:</w:t>
      </w:r>
    </w:p>
    <w:p w:rsidR="002522BA" w:rsidRDefault="002522BA" w:rsidP="00F02910">
      <w:pPr>
        <w:pStyle w:val="Notes"/>
        <w:rPr>
          <w:rFonts w:eastAsia="Times New Roman" w:cs="Arial"/>
          <w:szCs w:val="24"/>
        </w:rPr>
      </w:pPr>
      <w:r>
        <w:rPr>
          <w:rFonts w:eastAsia="Times New Roman" w:cs="Arial"/>
          <w:szCs w:val="24"/>
        </w:rPr>
        <w:t>- different persistence conditions: the material can exist without the unit; e.g. a unit can be cease to exist due to natural (seismic) or artificial (explosion) means, but the material can persist</w:t>
      </w:r>
    </w:p>
    <w:p w:rsidR="002522BA" w:rsidRDefault="002522BA" w:rsidP="00F02910">
      <w:pPr>
        <w:pStyle w:val="Notes"/>
        <w:rPr>
          <w:rFonts w:eastAsia="Times New Roman" w:cs="Arial"/>
          <w:color w:val="000000"/>
          <w:szCs w:val="24"/>
        </w:rPr>
      </w:pPr>
      <w:r>
        <w:rPr>
          <w:rFonts w:eastAsia="Times New Roman" w:cs="Arial"/>
          <w:szCs w:val="24"/>
        </w:rPr>
        <w:t>- different parthood conditions:</w:t>
      </w:r>
      <w:r>
        <w:rPr>
          <w:rFonts w:eastAsia="Times New Roman" w:cs="Arial"/>
          <w:color w:val="000000"/>
          <w:szCs w:val="24"/>
        </w:rPr>
        <w:t xml:space="preserve"> </w:t>
      </w:r>
    </w:p>
    <w:p w:rsidR="002522BA" w:rsidRDefault="002522BA" w:rsidP="00F02910">
      <w:pPr>
        <w:pStyle w:val="Notes"/>
        <w:rPr>
          <w:rFonts w:eastAsia="Times New Roman" w:cs="Arial"/>
          <w:szCs w:val="24"/>
        </w:rPr>
      </w:pPr>
      <w:r>
        <w:rPr>
          <w:rFonts w:eastAsia="Times New Roman" w:cs="Arial"/>
          <w:szCs w:val="24"/>
        </w:rPr>
        <w:t xml:space="preserve">-- a unit can be part of a stratigraphic lexicon, but its material cannot be part of the lexicon. </w:t>
      </w:r>
    </w:p>
    <w:p w:rsidR="002522BA" w:rsidRDefault="002522BA" w:rsidP="00F02910">
      <w:pPr>
        <w:pStyle w:val="Notes"/>
        <w:rPr>
          <w:rFonts w:eastAsia="Times New Roman" w:cs="Arial"/>
          <w:szCs w:val="24"/>
        </w:rPr>
      </w:pPr>
      <w:r>
        <w:rPr>
          <w:rFonts w:eastAsia="Times New Roman" w:cs="Arial"/>
          <w:szCs w:val="24"/>
        </w:rPr>
        <w:t xml:space="preserve">-- parts of the unit are not parts of the material, e.g. the western arm of formation X is not a part of its sandstone - the sandstone making up the western part of X is a part of the sandstone </w:t>
      </w:r>
    </w:p>
    <w:p w:rsidR="002522BA" w:rsidRDefault="002522BA" w:rsidP="00F02910">
      <w:pPr>
        <w:pStyle w:val="Notes"/>
        <w:rPr>
          <w:rFonts w:eastAsia="Times New Roman" w:cs="Arial"/>
          <w:szCs w:val="24"/>
          <w:lang w:val="en-AU"/>
        </w:rPr>
      </w:pPr>
      <w:r>
        <w:rPr>
          <w:rFonts w:eastAsia="Times New Roman" w:cs="Arial"/>
          <w:szCs w:val="24"/>
        </w:rPr>
        <w:t>-- different identity conditions: a unit can have some material added or removed and retain identity, but the material changes identity with the addition or removal of some material</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Non-Agent Object, Rock Body</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F82D80D" wp14:editId="29A72265">
                  <wp:extent cx="114300" cy="114300"/>
                  <wp:effectExtent l="0" t="0" r="0"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Unit to Rock Body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BDF54F6" wp14:editId="11CB13CC">
                  <wp:extent cx="114300" cy="114300"/>
                  <wp:effectExtent l="0" t="0" r="0" b="0"/>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Unit to Non-Agent Object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6C335F4" wp14:editId="79F997FF">
                  <wp:extent cx="114300" cy="114300"/>
                  <wp:effectExtent l="0" t="0" r="0" b="0"/>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Alteration Zone to Geologic Unit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74900FA" wp14:editId="46B77407">
                  <wp:extent cx="114300" cy="114300"/>
                  <wp:effectExtent l="0" t="0" r="0" b="0"/>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Chronostratigraphic Unit to Geologic Unit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6EAF81A" wp14:editId="7F3CC2D3">
                  <wp:extent cx="114300" cy="114300"/>
                  <wp:effectExtent l="0" t="0" r="0" b="0"/>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Lithostratigraphic Unit to Geologic Unit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90B207F" wp14:editId="1AEA8E1E">
                  <wp:extent cx="114300" cy="114300"/>
                  <wp:effectExtent l="0" t="0" r="0" b="0"/>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Metamorphic Zone to Geologic Unit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35AD08B" wp14:editId="3DFF2E73">
                  <wp:extent cx="114300" cy="114300"/>
                  <wp:effectExtent l="0" t="0" r="0" b="0"/>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Deformation Unit to Geologic Unit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3"/>
      </w:tblGrid>
      <w:tr w:rsidR="002522BA">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CONNECTORS</w:t>
            </w:r>
          </w:p>
        </w:tc>
      </w:tr>
      <w:tr w:rsidR="002522B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1A5D656" wp14:editId="521C4B93">
                  <wp:extent cx="114300" cy="114300"/>
                  <wp:effectExtent l="0" t="0" r="0" b="0"/>
                  <wp:docPr id="865"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Pr>
                <w:rStyle w:val="Bold"/>
                <w:rFonts w:eastAsia="Times New Roman" w:cs="Arial"/>
                <w:bCs w:val="0"/>
                <w:szCs w:val="24"/>
                <w:lang w:val="en-AU"/>
              </w:rPr>
              <w:t>Dependency</w:t>
            </w:r>
            <w:r>
              <w:rPr>
                <w:rFonts w:eastAsia="Times New Roman" w:cs="Arial"/>
                <w:szCs w:val="24"/>
                <w:lang w:val="en-AU"/>
              </w:rPr>
              <w:t xml:space="preserve"> Source -&gt; Destination </w:t>
            </w:r>
            <w:r>
              <w:rPr>
                <w:rStyle w:val="TableFieldLabel"/>
                <w:rFonts w:eastAsia="Times New Roman" w:cs="Arial"/>
                <w:szCs w:val="24"/>
                <w:lang w:val="en-AU"/>
              </w:rPr>
              <w:t>From:</w:t>
            </w:r>
            <w:r>
              <w:rPr>
                <w:rFonts w:eastAsia="Times New Roman" w:cs="Arial"/>
                <w:szCs w:val="24"/>
                <w:lang w:val="en-AU"/>
              </w:rPr>
              <w:tab/>
              <w:t xml:space="preserve">Geologic Unit Type : Class, Public  </w:t>
            </w:r>
            <w:r>
              <w:rPr>
                <w:rStyle w:val="TableFieldLabel"/>
                <w:rFonts w:eastAsia="Times New Roman" w:cs="Arial"/>
                <w:szCs w:val="24"/>
                <w:lang w:val="en-AU"/>
              </w:rPr>
              <w:t>To:</w:t>
            </w:r>
            <w:r>
              <w:rPr>
                <w:rFonts w:eastAsia="Times New Roman" w:cs="Arial"/>
                <w:szCs w:val="24"/>
                <w:lang w:val="en-AU"/>
              </w:rPr>
              <w:tab/>
              <w:t xml:space="preserve">Geologic Unit : Class, Public isPowerType  </w:t>
            </w:r>
          </w:p>
        </w:tc>
      </w:tr>
    </w:tbl>
    <w:p w:rsidR="002522BA" w:rsidRDefault="002522BA" w:rsidP="00F02910">
      <w:pPr>
        <w:pStyle w:val="Notes"/>
        <w:rPr>
          <w:rFonts w:eastAsia="Times New Roman" w:cs="Arial"/>
          <w:szCs w:val="24"/>
          <w:lang w:val="en-AU"/>
        </w:rPr>
      </w:pPr>
      <w:bookmarkStart w:id="187" w:name="BKM_7F0EFC6E_FF71_47CC_A720_62885E6BF809"/>
      <w:bookmarkEnd w:id="187"/>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28C384C" wp14:editId="78587E25">
                  <wp:extent cx="114300" cy="114300"/>
                  <wp:effectExtent l="0" t="0" r="0" b="0"/>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hasPart : Rock Body Part or Geologic Unit Public </w:t>
            </w:r>
            <w:r>
              <w:rPr>
                <w:rStyle w:val="TableFieldLabel"/>
                <w:rFonts w:eastAsia="Times New Roman" w:cs="Arial"/>
                <w:szCs w:val="24"/>
                <w:lang w:val="en-AU"/>
              </w:rPr>
              <w:t>Multiplicity:</w:t>
            </w:r>
            <w:r>
              <w:rPr>
                <w:rFonts w:eastAsia="Times New Roman" w:cs="Arial"/>
                <w:szCs w:val="24"/>
                <w:lang w:val="en-AU"/>
              </w:rPr>
              <w:t xml:space="preserve"> ( [0..*],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188" w:name="BKM_06F56D1E_AC30_4BE6_804C_59760534927E"/>
            <w:bookmarkEnd w:id="188"/>
            <w:r>
              <w:rPr>
                <w:rFonts w:eastAsia="Times New Roman" w:cs="Arial"/>
                <w:szCs w:val="24"/>
                <w:lang w:val="en-AU"/>
              </w:rPr>
              <w:t xml:space="preserve"> </w:t>
            </w:r>
            <w:r>
              <w:rPr>
                <w:rFonts w:ascii="Arial" w:hAnsi="Arial" w:cs="Arial"/>
                <w:noProof/>
                <w:sz w:val="24"/>
                <w:szCs w:val="24"/>
              </w:rPr>
              <w:drawing>
                <wp:inline distT="0" distB="0" distL="0" distR="0" wp14:anchorId="75EC36AB" wp14:editId="01FA2740">
                  <wp:extent cx="114300" cy="114300"/>
                  <wp:effectExtent l="0" t="0" r="0" b="0"/>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isPartOf : Geologic Unit Public </w:t>
            </w:r>
            <w:r>
              <w:rPr>
                <w:rStyle w:val="TableFieldLabel"/>
                <w:rFonts w:eastAsia="Times New Roman" w:cs="Arial"/>
                <w:szCs w:val="24"/>
                <w:lang w:val="en-AU"/>
              </w:rPr>
              <w:t>Multiplicity:</w:t>
            </w:r>
            <w:r>
              <w:rPr>
                <w:rFonts w:eastAsia="Times New Roman" w:cs="Arial"/>
                <w:szCs w:val="24"/>
                <w:lang w:val="en-AU"/>
              </w:rPr>
              <w:t xml:space="preserve"> ( [0..*],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189" w:name="BKM_42A8D6E9_3FB9_4FD6_B9DA_027BA764C5E1"/>
            <w:bookmarkEnd w:id="189"/>
            <w:r>
              <w:rPr>
                <w:rFonts w:eastAsia="Times New Roman" w:cs="Arial"/>
                <w:szCs w:val="24"/>
                <w:lang w:val="en-AU"/>
              </w:rPr>
              <w:t xml:space="preserve"> </w:t>
            </w:r>
            <w:r>
              <w:rPr>
                <w:rFonts w:ascii="Arial" w:hAnsi="Arial" w:cs="Arial"/>
                <w:noProof/>
                <w:sz w:val="24"/>
                <w:szCs w:val="24"/>
              </w:rPr>
              <w:drawing>
                <wp:inline distT="0" distB="0" distL="0" distR="0" wp14:anchorId="74C06FBB" wp14:editId="158B3C98">
                  <wp:extent cx="114300" cy="114300"/>
                  <wp:effectExtent l="0" t="0" r="0" b="0"/>
                  <wp:docPr id="868"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hasConstituent : Rock Material Public </w:t>
            </w:r>
            <w:r>
              <w:rPr>
                <w:rStyle w:val="TableFieldLabel"/>
                <w:rFonts w:eastAsia="Times New Roman" w:cs="Arial"/>
                <w:szCs w:val="24"/>
                <w:lang w:val="en-AU"/>
              </w:rPr>
              <w:t>Multiplicity:</w:t>
            </w:r>
            <w:r>
              <w:rPr>
                <w:rFonts w:eastAsia="Times New Roman" w:cs="Arial"/>
                <w:szCs w:val="24"/>
                <w:lang w:val="en-AU"/>
              </w:rPr>
              <w:t xml:space="preserve"> ( [1..*],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190" w:name="BKM_83D62FCB_6A4D_4BB0_AAF6_8163F4F2C588"/>
            <w:bookmarkEnd w:id="190"/>
            <w:r>
              <w:rPr>
                <w:rFonts w:eastAsia="Times New Roman" w:cs="Arial"/>
                <w:szCs w:val="24"/>
                <w:lang w:val="en-AU"/>
              </w:rPr>
              <w:t xml:space="preserve"> </w:t>
            </w:r>
            <w:r>
              <w:rPr>
                <w:rFonts w:ascii="Arial" w:hAnsi="Arial" w:cs="Arial"/>
                <w:noProof/>
                <w:sz w:val="24"/>
                <w:szCs w:val="24"/>
              </w:rPr>
              <w:drawing>
                <wp:inline distT="0" distB="0" distL="0" distR="0" wp14:anchorId="19A04DBE" wp14:editId="35D3202E">
                  <wp:extent cx="114300" cy="114300"/>
                  <wp:effectExtent l="0" t="0" r="0" b="0"/>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hasReference : Stratotype Public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91" w:name="BKM_769B9CEE_E146_49A0_8D29_FC32DCD41BC9"/>
      <w:bookmarkStart w:id="192" w:name="_Toc4741876"/>
      <w:bookmarkStart w:id="193" w:name="_Toc4742592"/>
      <w:bookmarkEnd w:id="191"/>
      <w:r>
        <w:t>Geologic Unit Type</w:t>
      </w:r>
      <w:bookmarkEnd w:id="192"/>
      <w:bookmarkEnd w:id="193"/>
    </w:p>
    <w:p w:rsidR="002522BA" w:rsidRDefault="002522BA" w:rsidP="00F02910">
      <w:pPr>
        <w:pStyle w:val="Notes"/>
        <w:rPr>
          <w:rFonts w:eastAsia="Times New Roman" w:cs="Arial"/>
          <w:szCs w:val="24"/>
        </w:rPr>
      </w:pPr>
      <w:r>
        <w:rPr>
          <w:rFonts w:eastAsia="Times New Roman" w:cs="Arial"/>
          <w:szCs w:val="24"/>
        </w:rPr>
        <w:t>A geological unit classification, including stratigraphic (e.g. formation), lithodemic (e.g. suite), and tectonic (e.g. terrane).</w:t>
      </w:r>
    </w:p>
    <w:p w:rsidR="002522BA" w:rsidRDefault="002522BA" w:rsidP="00F02910">
      <w:pPr>
        <w:pStyle w:val="Notes"/>
        <w:rPr>
          <w:rFonts w:eastAsia="Times New Roman" w:cs="Arial"/>
          <w:szCs w:val="24"/>
          <w:lang w:val="en-AU"/>
        </w:rPr>
      </w:pPr>
      <w:r>
        <w:rPr>
          <w:rFonts w:eastAsia="Times New Roman" w:cs="Arial"/>
          <w:szCs w:val="24"/>
        </w:rPr>
        <w:t>is an instance of 2ndLevelType.</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1stLevelType, Rock Body Type</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F865A5A" wp14:editId="60452023">
                  <wp:extent cx="114300" cy="114300"/>
                  <wp:effectExtent l="0" t="0" r="0" b="0"/>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Unit Type to 1stLevelType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6EEB8DA" wp14:editId="1F3670BE">
                  <wp:extent cx="114300" cy="114300"/>
                  <wp:effectExtent l="0" t="0" r="0" b="0"/>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Unit Type to Rock Body Type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68FF1EF" wp14:editId="5B41072F">
                  <wp:extent cx="114300" cy="114300"/>
                  <wp:effectExtent l="0" t="0" r="0" b="0"/>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IUGS Strat Guide Unit Type to Geologic Unit Type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3"/>
      </w:tblGrid>
      <w:tr w:rsidR="002522BA">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CONNECTORS</w:t>
            </w:r>
          </w:p>
        </w:tc>
      </w:tr>
      <w:tr w:rsidR="002522B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8BD7A1A" wp14:editId="48022417">
                  <wp:extent cx="114300" cy="114300"/>
                  <wp:effectExtent l="0" t="0" r="0" b="0"/>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Pr>
                <w:rStyle w:val="Bold"/>
                <w:rFonts w:eastAsia="Times New Roman" w:cs="Arial"/>
                <w:bCs w:val="0"/>
                <w:szCs w:val="24"/>
                <w:lang w:val="en-AU"/>
              </w:rPr>
              <w:t>Dependency</w:t>
            </w:r>
            <w:r>
              <w:rPr>
                <w:rFonts w:eastAsia="Times New Roman" w:cs="Arial"/>
                <w:szCs w:val="24"/>
                <w:lang w:val="en-AU"/>
              </w:rPr>
              <w:t xml:space="preserve"> Source -&gt; Destination </w:t>
            </w:r>
            <w:r>
              <w:rPr>
                <w:rStyle w:val="TableFieldLabel"/>
                <w:rFonts w:eastAsia="Times New Roman" w:cs="Arial"/>
                <w:szCs w:val="24"/>
                <w:lang w:val="en-AU"/>
              </w:rPr>
              <w:t>From:</w:t>
            </w:r>
            <w:r>
              <w:rPr>
                <w:rFonts w:eastAsia="Times New Roman" w:cs="Arial"/>
                <w:szCs w:val="24"/>
                <w:lang w:val="en-AU"/>
              </w:rPr>
              <w:tab/>
              <w:t xml:space="preserve">Geologic Unit Type : Class, Public  </w:t>
            </w:r>
            <w:r>
              <w:rPr>
                <w:rStyle w:val="TableFieldLabel"/>
                <w:rFonts w:eastAsia="Times New Roman" w:cs="Arial"/>
                <w:szCs w:val="24"/>
                <w:lang w:val="en-AU"/>
              </w:rPr>
              <w:t>To:</w:t>
            </w:r>
            <w:r>
              <w:rPr>
                <w:rFonts w:eastAsia="Times New Roman" w:cs="Arial"/>
                <w:szCs w:val="24"/>
                <w:lang w:val="en-AU"/>
              </w:rPr>
              <w:tab/>
              <w:t xml:space="preserve">Geologic Unit : Class, Public isPowerType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94" w:name="BKM_A4103DC1_2450_485A_AA19_6649E0640D3A"/>
      <w:bookmarkStart w:id="195" w:name="_Toc4741877"/>
      <w:bookmarkStart w:id="196" w:name="_Toc4742593"/>
      <w:bookmarkEnd w:id="194"/>
      <w:r>
        <w:t>Grain Type</w:t>
      </w:r>
      <w:bookmarkEnd w:id="195"/>
      <w:bookmarkEnd w:id="196"/>
    </w:p>
    <w:p w:rsidR="002522BA" w:rsidRDefault="002522BA" w:rsidP="00F02910">
      <w:pPr>
        <w:pStyle w:val="Properties"/>
        <w:jc w:val="left"/>
        <w:rPr>
          <w:rFonts w:eastAsia="Times New Roman" w:cs="Arial"/>
          <w:szCs w:val="24"/>
          <w:lang w:val="en-AU"/>
        </w:rPr>
      </w:pPr>
      <w:r>
        <w:rPr>
          <w:rFonts w:eastAsia="Times New Roman" w:cs="Arial"/>
          <w:szCs w:val="24"/>
          <w:lang w:val="en-AU"/>
        </w:rPr>
        <w:t>Extends Amount of Material Type</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52F6EBC" wp14:editId="57B7D6BF">
                  <wp:extent cx="114300" cy="114300"/>
                  <wp:effectExtent l="0" t="0" r="0" b="0"/>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Grain Type to Amount of Material Type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197" w:name="BKM_6D03A34D_A3CF_4583_B03A_4B61A65C8897"/>
      <w:bookmarkStart w:id="198" w:name="_Toc4741878"/>
      <w:bookmarkStart w:id="199" w:name="_Toc4742594"/>
      <w:bookmarkEnd w:id="197"/>
      <w:r>
        <w:t>Granular Material</w:t>
      </w:r>
      <w:bookmarkEnd w:id="198"/>
      <w:bookmarkEnd w:id="199"/>
    </w:p>
    <w:p w:rsidR="002522BA" w:rsidRDefault="002522BA" w:rsidP="00F02910">
      <w:pPr>
        <w:pStyle w:val="Notes"/>
        <w:rPr>
          <w:rFonts w:eastAsia="Times New Roman" w:cs="Arial"/>
          <w:szCs w:val="24"/>
          <w:lang w:val="en-AU"/>
        </w:rPr>
      </w:pPr>
      <w:r>
        <w:rPr>
          <w:rFonts w:eastAsia="Times New Roman" w:cs="Arial"/>
          <w:szCs w:val="24"/>
        </w:rPr>
        <w:t>Represents a rock body constituent composed of particles that share a set of characteristics, e.g. particle size (distribution), mineralogy, shape.</w:t>
      </w:r>
      <w:r>
        <w:rPr>
          <w:rFonts w:eastAsia="Times New Roman" w:cs="Arial"/>
          <w:color w:val="000000"/>
          <w:szCs w:val="24"/>
        </w:rPr>
        <w:t xml:space="preserve"> </w:t>
      </w:r>
      <w:r>
        <w:rPr>
          <w:rFonts w:eastAsia="Times New Roman" w:cs="Arial"/>
          <w:szCs w:val="24"/>
        </w:rPr>
        <w:t>E.g. the sand that is a constituent in a sandstone, or the feldspar phenocrysts that are a constituent in a granite.</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Material</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2B63CEC" wp14:editId="644BF3E9">
                  <wp:extent cx="114300" cy="114300"/>
                  <wp:effectExtent l="0" t="0" r="0" b="0"/>
                  <wp:docPr id="87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Granular Material to Geologic Material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0D92B1A" wp14:editId="36576F25">
                  <wp:extent cx="114300" cy="114300"/>
                  <wp:effectExtent l="0" t="0" r="0" b="0"/>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Fossil Granular Material to Granular Material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bookmarkStart w:id="200" w:name="BKM_D6C914EA_7AA7_43D6_84F1_A585B9DD50CA"/>
      <w:bookmarkEnd w:id="200"/>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34FAB18" wp14:editId="32638A97">
                  <wp:extent cx="114300" cy="114300"/>
                  <wp:effectExtent l="0" t="0" r="0" b="0"/>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hasConstituent : Mineral or Element Public </w:t>
            </w:r>
            <w:r>
              <w:rPr>
                <w:rStyle w:val="TableFieldLabel"/>
                <w:rFonts w:eastAsia="Times New Roman" w:cs="Arial"/>
                <w:szCs w:val="24"/>
                <w:lang w:val="en-AU"/>
              </w:rPr>
              <w:t>Multiplicity:</w:t>
            </w:r>
            <w:r>
              <w:rPr>
                <w:rFonts w:eastAsia="Times New Roman" w:cs="Arial"/>
                <w:szCs w:val="24"/>
                <w:lang w:val="en-AU"/>
              </w:rPr>
              <w:t xml:space="preserve"> ( [1..*],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201" w:name="BKM_3968AD05_0A3E_412E_8757_7E43418C6A10"/>
            <w:bookmarkEnd w:id="201"/>
            <w:r>
              <w:rPr>
                <w:rFonts w:eastAsia="Times New Roman" w:cs="Arial"/>
                <w:szCs w:val="24"/>
                <w:lang w:val="en-AU"/>
              </w:rPr>
              <w:t xml:space="preserve"> </w:t>
            </w:r>
            <w:r>
              <w:rPr>
                <w:rFonts w:ascii="Arial" w:hAnsi="Arial" w:cs="Arial"/>
                <w:noProof/>
                <w:sz w:val="24"/>
                <w:szCs w:val="24"/>
              </w:rPr>
              <w:drawing>
                <wp:inline distT="0" distB="0" distL="0" distR="0" wp14:anchorId="2FC898A6" wp14:editId="3D94F152">
                  <wp:extent cx="114300" cy="114300"/>
                  <wp:effectExtent l="0" t="0" r="0" b="0"/>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isConstituentOf : Rock Material Public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02" w:name="BKM_9B463133_7507_4B5D_BF07_18B5C9026614"/>
      <w:bookmarkStart w:id="203" w:name="_Toc4741879"/>
      <w:bookmarkStart w:id="204" w:name="_Toc4742595"/>
      <w:bookmarkEnd w:id="202"/>
      <w:r>
        <w:t>Group</w:t>
      </w:r>
      <w:bookmarkEnd w:id="203"/>
      <w:bookmarkEnd w:id="204"/>
    </w:p>
    <w:p w:rsidR="002522BA" w:rsidRDefault="002522BA" w:rsidP="00F02910">
      <w:pPr>
        <w:pStyle w:val="Notes"/>
        <w:rPr>
          <w:rFonts w:eastAsia="Times New Roman" w:cs="Arial"/>
          <w:szCs w:val="24"/>
          <w:lang w:val="en-AU"/>
        </w:rPr>
      </w:pPr>
      <w:r>
        <w:rPr>
          <w:rFonts w:eastAsia="Times New Roman" w:cs="Arial"/>
          <w:szCs w:val="24"/>
          <w:lang w:val="en-AU"/>
        </w:rPr>
        <w:t>A lithostratigraphic unit rank.</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Lithostratigraphic Unit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5FAA88A" wp14:editId="4C207020">
                  <wp:extent cx="114300" cy="114300"/>
                  <wp:effectExtent l="0" t="0" r="0" b="0"/>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Group to Lithostratigraphic Unit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37A6C18" wp14:editId="5A91A0D8">
                  <wp:extent cx="114300" cy="114300"/>
                  <wp:effectExtent l="0" t="0" r="0" b="0"/>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Group to IUGS Strat Guide Unit Type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r>
        <w:rPr>
          <w:rFonts w:eastAsia="Times New Roman" w:cs="Arial"/>
          <w:szCs w:val="24"/>
          <w:lang w:val="en-AU"/>
        </w:rPr>
        <w:t xml:space="preserve">  </w:t>
      </w:r>
    </w:p>
    <w:p w:rsidR="002522BA" w:rsidRDefault="002522BA" w:rsidP="00CB5BA4">
      <w:pPr>
        <w:pStyle w:val="Heading3"/>
      </w:pPr>
      <w:bookmarkStart w:id="205" w:name="BKM_BCDF0E7D_3FF9_46A3_89D9_8362CA361A6C"/>
      <w:bookmarkStart w:id="206" w:name="_Toc4741880"/>
      <w:bookmarkStart w:id="207" w:name="_Toc4742596"/>
      <w:bookmarkEnd w:id="205"/>
      <w:r>
        <w:t>Inclusion</w:t>
      </w:r>
      <w:bookmarkEnd w:id="206"/>
      <w:bookmarkEnd w:id="207"/>
    </w:p>
    <w:p w:rsidR="002522BA" w:rsidRDefault="002522BA" w:rsidP="00F02910">
      <w:pPr>
        <w:pStyle w:val="Notes"/>
        <w:rPr>
          <w:rFonts w:eastAsia="Times New Roman" w:cs="Arial"/>
          <w:szCs w:val="24"/>
          <w:lang w:val="en-AU"/>
        </w:rPr>
      </w:pPr>
      <w:r>
        <w:rPr>
          <w:rFonts w:eastAsia="Times New Roman" w:cs="Arial"/>
          <w:szCs w:val="24"/>
          <w:lang w:val="en-AU"/>
        </w:rPr>
        <w:t xml:space="preserve">A rock body part that is an incidental occurrence of </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Rock Body Part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FD46D4A" wp14:editId="33717C29">
                  <wp:extent cx="114300" cy="114300"/>
                  <wp:effectExtent l="0" t="0" r="0" b="0"/>
                  <wp:docPr id="881"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Inclusion to Rock Body Part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08" w:name="BKM_23BA7199_0E15_4E1F_8757_61F2D8516410"/>
      <w:bookmarkStart w:id="209" w:name="_Toc4741881"/>
      <w:bookmarkStart w:id="210" w:name="_Toc4742597"/>
      <w:bookmarkEnd w:id="208"/>
      <w:r>
        <w:t>Le Maitre RMT</w:t>
      </w:r>
      <w:bookmarkEnd w:id="209"/>
      <w:bookmarkEnd w:id="210"/>
    </w:p>
    <w:p w:rsidR="002522BA" w:rsidRDefault="002522BA" w:rsidP="00F02910">
      <w:pPr>
        <w:pStyle w:val="Notes"/>
        <w:rPr>
          <w:rFonts w:eastAsia="Times New Roman" w:cs="Arial"/>
          <w:szCs w:val="24"/>
          <w:lang w:val="en-AU"/>
        </w:rPr>
      </w:pPr>
      <w:r>
        <w:rPr>
          <w:rFonts w:eastAsia="Times New Roman" w:cs="Arial"/>
          <w:szCs w:val="24"/>
          <w:lang w:val="en-AU"/>
        </w:rPr>
        <w:t>Igneous Rock material classification based on Quart-feldspar and mafic mineral modal composition, LeMaitre et al, IUGS</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Mineralogical RMT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3B5074A" wp14:editId="72E565EA">
                  <wp:extent cx="114300" cy="114300"/>
                  <wp:effectExtent l="0" t="0" r="0" b="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Le Maitre RMT to Mineralogical RMT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583BF83" wp14:editId="0A56E806">
                  <wp:extent cx="114300" cy="114300"/>
                  <wp:effectExtent l="0" t="0" r="0" b="0"/>
                  <wp:docPr id="883" name="Picture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Rhyolite to Le Maitre RMT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11" w:name="BKM_CA35B247_0AD8_465D_A240_9F2313DCB6D2"/>
      <w:bookmarkStart w:id="212" w:name="_Toc4741882"/>
      <w:bookmarkStart w:id="213" w:name="_Toc4742598"/>
      <w:bookmarkEnd w:id="211"/>
      <w:r>
        <w:t>Liquid</w:t>
      </w:r>
      <w:bookmarkEnd w:id="212"/>
      <w:bookmarkEnd w:id="213"/>
    </w:p>
    <w:p w:rsidR="002522BA" w:rsidRDefault="002522BA" w:rsidP="00F02910">
      <w:pPr>
        <w:pStyle w:val="Properties"/>
        <w:jc w:val="left"/>
        <w:rPr>
          <w:rFonts w:eastAsia="Times New Roman" w:cs="Arial"/>
          <w:szCs w:val="24"/>
          <w:lang w:val="en-AU"/>
        </w:rPr>
      </w:pPr>
      <w:r>
        <w:rPr>
          <w:rFonts w:eastAsia="Times New Roman" w:cs="Arial"/>
          <w:szCs w:val="24"/>
          <w:lang w:val="en-AU"/>
        </w:rPr>
        <w:t>Extends Fluid</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30FE314" wp14:editId="5387593F">
                  <wp:extent cx="114300" cy="114300"/>
                  <wp:effectExtent l="0" t="0" r="0" b="0"/>
                  <wp:docPr id="884" name="Pictur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Liquid to Fluid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14" w:name="BKM_598CDBE6_79E3_4CE5_A8E8_8B6B7FF6E4C0"/>
      <w:bookmarkStart w:id="215" w:name="_Toc4741883"/>
      <w:bookmarkStart w:id="216" w:name="_Toc4742599"/>
      <w:bookmarkEnd w:id="214"/>
      <w:r>
        <w:t>Lithostratigraphic Unit</w:t>
      </w:r>
      <w:bookmarkEnd w:id="215"/>
      <w:bookmarkEnd w:id="216"/>
    </w:p>
    <w:p w:rsidR="002522BA" w:rsidRDefault="002522BA" w:rsidP="00F02910">
      <w:pPr>
        <w:pStyle w:val="Notes"/>
        <w:rPr>
          <w:rFonts w:eastAsia="Times New Roman" w:cs="Arial"/>
          <w:szCs w:val="24"/>
          <w:lang w:val="en-AU"/>
        </w:rPr>
      </w:pPr>
      <w:r>
        <w:rPr>
          <w:rFonts w:eastAsia="Times New Roman" w:cs="Arial"/>
          <w:szCs w:val="24"/>
          <w:lang w:val="en-AU"/>
        </w:rPr>
        <w:t>Stratified geologic unit defined based on the properties of its rock material constituents and their arrangement within the confines of the unit.</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Unit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A779DB5" wp14:editId="29E9D7BC">
                  <wp:extent cx="114300" cy="114300"/>
                  <wp:effectExtent l="0" t="0" r="0" b="0"/>
                  <wp:docPr id="885"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Lithostratigraphic Unit to IUGS Strat Guide Unit Type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B061CDE" wp14:editId="048E34C3">
                  <wp:extent cx="114300" cy="114300"/>
                  <wp:effectExtent l="0" t="0" r="0" b="0"/>
                  <wp:docPr id="886" name="Picture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Lithostratigraphic Unit to Geologic Unit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E8AD496" wp14:editId="0F0A5DBB">
                  <wp:extent cx="114300" cy="114300"/>
                  <wp:effectExtent l="0" t="0" r="0" b="0"/>
                  <wp:docPr id="887" name="Picture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Member to Lithostratigraphic Unit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BBA7D3E" wp14:editId="5C6370BD">
                  <wp:extent cx="114300" cy="114300"/>
                  <wp:effectExtent l="0" t="0" r="0" b="0"/>
                  <wp:docPr id="888" name="Picture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Group to Lithostratigraphic Unit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DE8EBDB" wp14:editId="1BAD31AA">
                  <wp:extent cx="114300" cy="114300"/>
                  <wp:effectExtent l="0" t="0" r="0" b="0"/>
                  <wp:docPr id="889"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Bed to Lithostratigraphic Unit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E56F908" wp14:editId="499CA38A">
                  <wp:extent cx="114300" cy="114300"/>
                  <wp:effectExtent l="0" t="0" r="0" b="0"/>
                  <wp:docPr id="890" name="Picture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Formation to Lithostratigraphic Unit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17" w:name="BKM_B5C09E01_E53F_4EAD_B817_A31A740D4354"/>
      <w:bookmarkStart w:id="218" w:name="_Toc4741884"/>
      <w:bookmarkStart w:id="219" w:name="_Toc4742600"/>
      <w:bookmarkEnd w:id="217"/>
      <w:r>
        <w:t>Member</w:t>
      </w:r>
      <w:bookmarkEnd w:id="218"/>
      <w:bookmarkEnd w:id="219"/>
    </w:p>
    <w:p w:rsidR="002522BA" w:rsidRDefault="002522BA" w:rsidP="00F02910">
      <w:pPr>
        <w:pStyle w:val="Notes"/>
        <w:rPr>
          <w:rFonts w:eastAsia="Times New Roman" w:cs="Arial"/>
          <w:szCs w:val="24"/>
          <w:lang w:val="en-AU"/>
        </w:rPr>
      </w:pPr>
      <w:r>
        <w:rPr>
          <w:rFonts w:eastAsia="Times New Roman" w:cs="Arial"/>
          <w:szCs w:val="24"/>
          <w:lang w:val="en-AU"/>
        </w:rPr>
        <w:t>A lithostratigraphic rank.</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Lithostratigraphic Unit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93AB3BC" wp14:editId="7C0DFB86">
                  <wp:extent cx="114300" cy="114300"/>
                  <wp:effectExtent l="0" t="0" r="0" b="0"/>
                  <wp:docPr id="891"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Member to Lithostratigraphic Unit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20" w:name="BKM_541C6701_60D4_4B6C_972E_6DB262A31C7B"/>
      <w:bookmarkStart w:id="221" w:name="_Toc4741885"/>
      <w:bookmarkStart w:id="222" w:name="_Toc4742601"/>
      <w:bookmarkEnd w:id="220"/>
      <w:r>
        <w:t>Metamorphic Zone</w:t>
      </w:r>
      <w:bookmarkEnd w:id="221"/>
      <w:bookmarkEnd w:id="222"/>
    </w:p>
    <w:p w:rsidR="002522BA" w:rsidRDefault="002522BA" w:rsidP="00F02910">
      <w:pPr>
        <w:pStyle w:val="Notes"/>
        <w:rPr>
          <w:rFonts w:eastAsia="Times New Roman" w:cs="Arial"/>
          <w:szCs w:val="24"/>
          <w:lang w:val="en-AU"/>
        </w:rPr>
      </w:pPr>
      <w:r>
        <w:rPr>
          <w:rFonts w:eastAsia="Times New Roman" w:cs="Arial"/>
          <w:szCs w:val="24"/>
          <w:lang w:val="en-AU"/>
        </w:rPr>
        <w:t xml:space="preserve">A geologic unit defined by observable effects of a metamorphic event in a rock body. </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Unit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CB5BA4" w:rsidP="00F02910">
            <w:pPr>
              <w:pStyle w:val="TableTextNormal"/>
              <w:rPr>
                <w:rFonts w:eastAsia="Times New Roman" w:cs="Arial"/>
                <w:szCs w:val="24"/>
                <w:lang w:val="en-AU"/>
              </w:rPr>
            </w:pPr>
            <w:r>
              <w:rPr>
                <w:rFonts w:eastAsia="Times New Roman" w:cs="Arial"/>
                <w:szCs w:val="24"/>
                <w:lang w:val="en-AU"/>
              </w:rPr>
              <w:t xml:space="preserve"> </w:t>
            </w:r>
            <w:r w:rsidR="002522BA">
              <w:rPr>
                <w:rFonts w:ascii="Arial" w:hAnsi="Arial" w:cs="Arial"/>
                <w:noProof/>
                <w:sz w:val="24"/>
                <w:szCs w:val="24"/>
              </w:rPr>
              <w:drawing>
                <wp:inline distT="0" distB="0" distL="0" distR="0" wp14:anchorId="3F7747C7" wp14:editId="5E09801F">
                  <wp:extent cx="114300" cy="114300"/>
                  <wp:effectExtent l="0" t="0" r="0" b="0"/>
                  <wp:docPr id="892" name="Picture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2522BA">
              <w:rPr>
                <w:rFonts w:eastAsia="Times New Roman" w:cs="Arial"/>
                <w:szCs w:val="24"/>
                <w:lang w:val="en-AU"/>
              </w:rPr>
              <w:t xml:space="preserve"> Generalization from Metamorphic Zone to Geologic Unit</w:t>
            </w:r>
            <w:r>
              <w:rPr>
                <w:rFonts w:eastAsia="Times New Roman" w:cs="Arial"/>
                <w:szCs w:val="24"/>
                <w:lang w:val="en-AU"/>
              </w:rPr>
              <w:t xml:space="preserve"> </w:t>
            </w:r>
            <w:r w:rsidR="002522BA">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23" w:name="BKM_F888FC90_E283_404F_BB98_FE5B44F64B9C"/>
      <w:bookmarkStart w:id="224" w:name="_Toc4741886"/>
      <w:bookmarkStart w:id="225" w:name="_Toc4742602"/>
      <w:bookmarkEnd w:id="223"/>
      <w:r>
        <w:t>Mineral</w:t>
      </w:r>
      <w:bookmarkEnd w:id="224"/>
      <w:bookmarkEnd w:id="225"/>
    </w:p>
    <w:p w:rsidR="002522BA" w:rsidRDefault="002522BA" w:rsidP="00F02910">
      <w:pPr>
        <w:pStyle w:val="Notes"/>
        <w:rPr>
          <w:rFonts w:eastAsia="Times New Roman" w:cs="Arial"/>
          <w:szCs w:val="24"/>
          <w:lang w:val="en-AU"/>
        </w:rPr>
      </w:pPr>
      <w:r>
        <w:rPr>
          <w:rFonts w:eastAsia="Times New Roman" w:cs="Arial"/>
          <w:szCs w:val="24"/>
        </w:rPr>
        <w:t>"A mineral is an element or chemical compound that is normally crystalline and that has been formed as a result of geological processes." Nickel, Ernest H. (1995), The definition of a mineral,</w:t>
      </w:r>
      <w:r>
        <w:rPr>
          <w:rFonts w:eastAsia="Times New Roman" w:cs="Arial"/>
          <w:color w:val="000000"/>
          <w:szCs w:val="24"/>
        </w:rPr>
        <w:t xml:space="preserve"> </w:t>
      </w:r>
      <w:r>
        <w:rPr>
          <w:rFonts w:eastAsia="Times New Roman" w:cs="Arial"/>
          <w:szCs w:val="24"/>
        </w:rPr>
        <w:t>The Canadian Mineralogist. 33 (3): 689</w:t>
      </w:r>
      <w:r>
        <w:rPr>
          <w:rFonts w:eastAsia="Times New Roman" w:cs="Arial"/>
          <w:color w:val="000000"/>
          <w:szCs w:val="24"/>
        </w:rPr>
        <w:t>–</w:t>
      </w:r>
      <w:r>
        <w:rPr>
          <w:rFonts w:eastAsia="Times New Roman" w:cs="Arial"/>
          <w:szCs w:val="24"/>
        </w:rPr>
        <w:t>90.</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Material</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D851581" wp14:editId="6596D372">
                  <wp:extent cx="114300" cy="114300"/>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Mineral to Geologic Material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63AB798" wp14:editId="75A233BB">
                  <wp:extent cx="114300" cy="114300"/>
                  <wp:effectExtent l="0" t="0" r="0" b="0"/>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Quartz to Mineral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bookmarkStart w:id="226" w:name="BKM_B6C59D9C_454E_4E86_ACEE_CC6FBD6E01D0"/>
      <w:bookmarkEnd w:id="226"/>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AA79440" wp14:editId="39EF5D40">
                  <wp:extent cx="114300" cy="114300"/>
                  <wp:effectExtent l="0" t="0" r="0" b="0"/>
                  <wp:docPr id="895"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hasConstituent : Element Public </w:t>
            </w:r>
            <w:r>
              <w:rPr>
                <w:rStyle w:val="TableFieldLabel"/>
                <w:rFonts w:eastAsia="Times New Roman" w:cs="Arial"/>
                <w:szCs w:val="24"/>
                <w:lang w:val="en-AU"/>
              </w:rPr>
              <w:t>Multiplicity:</w:t>
            </w:r>
            <w:r>
              <w:rPr>
                <w:rFonts w:eastAsia="Times New Roman" w:cs="Arial"/>
                <w:szCs w:val="24"/>
                <w:lang w:val="en-AU"/>
              </w:rPr>
              <w:t xml:space="preserve"> ( [1..*],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227" w:name="BKM_3B63A067_2C32_462C_9A2D_968EA03DB21C"/>
            <w:bookmarkEnd w:id="227"/>
            <w:r>
              <w:rPr>
                <w:rFonts w:eastAsia="Times New Roman" w:cs="Arial"/>
                <w:szCs w:val="24"/>
                <w:lang w:val="en-AU"/>
              </w:rPr>
              <w:t xml:space="preserve"> </w:t>
            </w:r>
            <w:r>
              <w:rPr>
                <w:rFonts w:ascii="Arial" w:hAnsi="Arial" w:cs="Arial"/>
                <w:noProof/>
                <w:sz w:val="24"/>
                <w:szCs w:val="24"/>
              </w:rPr>
              <w:drawing>
                <wp:inline distT="0" distB="0" distL="0" distR="0" wp14:anchorId="2ED93FB6" wp14:editId="5F6DEC54">
                  <wp:extent cx="114300" cy="114300"/>
                  <wp:effectExtent l="0" t="0" r="0" b="0"/>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isConstituentOf : Rock Material or Granular Material Public </w:t>
            </w:r>
            <w:r>
              <w:rPr>
                <w:rStyle w:val="TableFieldLabel"/>
                <w:rFonts w:eastAsia="Times New Roman" w:cs="Arial"/>
                <w:szCs w:val="24"/>
                <w:lang w:val="en-AU"/>
              </w:rPr>
              <w:t>Multiplicity:</w:t>
            </w:r>
            <w:r>
              <w:rPr>
                <w:rFonts w:eastAsia="Times New Roman" w:cs="Arial"/>
                <w:szCs w:val="24"/>
                <w:lang w:val="en-AU"/>
              </w:rPr>
              <w:t xml:space="preserve"> ( [1..*],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28" w:name="BKM_FC573C8E_3D28_4B70_93FE_6550A658A750"/>
      <w:bookmarkStart w:id="229" w:name="_Toc4741887"/>
      <w:bookmarkStart w:id="230" w:name="_Toc4742603"/>
      <w:bookmarkEnd w:id="228"/>
      <w:r>
        <w:t>Mineral Type</w:t>
      </w:r>
      <w:bookmarkEnd w:id="229"/>
      <w:bookmarkEnd w:id="230"/>
    </w:p>
    <w:p w:rsidR="002522BA" w:rsidRDefault="002522BA" w:rsidP="00F02910">
      <w:pPr>
        <w:pStyle w:val="Properties"/>
        <w:jc w:val="left"/>
        <w:rPr>
          <w:rFonts w:eastAsia="Times New Roman" w:cs="Arial"/>
          <w:szCs w:val="24"/>
          <w:lang w:val="en-AU"/>
        </w:rPr>
      </w:pPr>
      <w:r>
        <w:rPr>
          <w:rFonts w:eastAsia="Times New Roman" w:cs="Arial"/>
          <w:szCs w:val="24"/>
          <w:lang w:val="en-AU"/>
        </w:rPr>
        <w:t>Extends Amount of Material Type</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71029BC" wp14:editId="621DD541">
                  <wp:extent cx="114300" cy="114300"/>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Mineral Type to Amount of Material Type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31" w:name="BKM_A5E3C485_6590_4EEE_9380_3E32BE2FE8F1"/>
      <w:bookmarkStart w:id="232" w:name="_Toc4741888"/>
      <w:bookmarkStart w:id="233" w:name="_Toc4742604"/>
      <w:bookmarkEnd w:id="231"/>
      <w:r>
        <w:t>Mineralogical RMT</w:t>
      </w:r>
      <w:bookmarkEnd w:id="232"/>
      <w:bookmarkEnd w:id="233"/>
    </w:p>
    <w:p w:rsidR="002522BA" w:rsidRDefault="002522BA" w:rsidP="00F02910">
      <w:pPr>
        <w:pStyle w:val="Notes"/>
        <w:rPr>
          <w:rFonts w:eastAsia="Times New Roman" w:cs="Arial"/>
          <w:szCs w:val="24"/>
          <w:lang w:val="en-AU"/>
        </w:rPr>
      </w:pPr>
      <w:r>
        <w:rPr>
          <w:rFonts w:eastAsia="Times New Roman" w:cs="Arial"/>
          <w:szCs w:val="24"/>
          <w:lang w:val="en-AU"/>
        </w:rPr>
        <w:t>A rock material classification based on mineralogy.</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Rock Material Type</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D8B1527" wp14:editId="4BB73A48">
                  <wp:extent cx="114300" cy="114300"/>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Mineralogical RMT to Rock Material Type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F43B013" wp14:editId="72C6B386">
                  <wp:extent cx="114300" cy="114300"/>
                  <wp:effectExtent l="0" t="0" r="0" b="0"/>
                  <wp:docPr id="899" name="Picture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Le Maitre RMT to Mineralogical RMT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34" w:name="BKM_076298D9_DC97_4D7E_A6EB_0E461A460ED4"/>
      <w:bookmarkStart w:id="235" w:name="_Toc4741889"/>
      <w:bookmarkStart w:id="236" w:name="_Toc4742605"/>
      <w:bookmarkEnd w:id="234"/>
      <w:r>
        <w:t>Outcrop</w:t>
      </w:r>
      <w:bookmarkEnd w:id="235"/>
      <w:bookmarkEnd w:id="236"/>
    </w:p>
    <w:p w:rsidR="002522BA" w:rsidRDefault="002522BA" w:rsidP="00F02910">
      <w:pPr>
        <w:pStyle w:val="Notes"/>
        <w:rPr>
          <w:rFonts w:eastAsia="Times New Roman" w:cs="Arial"/>
          <w:szCs w:val="24"/>
          <w:lang w:val="en-AU"/>
        </w:rPr>
      </w:pPr>
      <w:r>
        <w:rPr>
          <w:rFonts w:eastAsia="Times New Roman" w:cs="Arial"/>
          <w:szCs w:val="24"/>
        </w:rPr>
        <w:t>An outcrop is a part of a rock body that is visible at the Earth Surface. The size of an outcrop depends on the intention of its identification, and can range from a specific contact point (e.g. a Global Stratigraphic Point) to and exposure that extends 1-10 m.</w:t>
      </w:r>
      <w:r>
        <w:rPr>
          <w:rFonts w:eastAsia="Times New Roman" w:cs="Arial"/>
          <w:color w:val="000000"/>
          <w:szCs w:val="24"/>
        </w:rPr>
        <w:t xml:space="preserve"> </w:t>
      </w:r>
      <w:r>
        <w:rPr>
          <w:rFonts w:eastAsia="Times New Roman" w:cs="Arial"/>
          <w:szCs w:val="24"/>
        </w:rPr>
        <w:t>An outcrop is unified by some particular observational intention to represent an aspect of a geologic unit. It is a kind of O&amp;M sampling feature.</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Rock Body Part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BE207BA" wp14:editId="394F41B6">
                  <wp:extent cx="114300" cy="114300"/>
                  <wp:effectExtent l="0" t="0" r="0" b="0"/>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Outcrop to Rock Body Part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37" w:name="BKM_93EC56CA_9C12_4DFD_8E1C_FFD7F0178510"/>
      <w:bookmarkStart w:id="238" w:name="_Toc4741890"/>
      <w:bookmarkStart w:id="239" w:name="_Toc4742606"/>
      <w:bookmarkEnd w:id="237"/>
      <w:r>
        <w:t>Physical Void</w:t>
      </w:r>
      <w:bookmarkEnd w:id="238"/>
      <w:bookmarkEnd w:id="239"/>
    </w:p>
    <w:p w:rsidR="002522BA" w:rsidRDefault="002522BA" w:rsidP="00F02910">
      <w:pPr>
        <w:pStyle w:val="Notes"/>
        <w:rPr>
          <w:rFonts w:eastAsia="Times New Roman" w:cs="Arial"/>
          <w:szCs w:val="24"/>
        </w:rPr>
      </w:pPr>
      <w:r>
        <w:rPr>
          <w:rFonts w:eastAsia="Times New Roman" w:cs="Arial"/>
          <w:szCs w:val="24"/>
        </w:rPr>
        <w:t>Physical Void (V):</w:t>
      </w:r>
    </w:p>
    <w:p w:rsidR="002522BA" w:rsidRDefault="002522BA" w:rsidP="00F02910">
      <w:pPr>
        <w:pStyle w:val="Notes"/>
        <w:rPr>
          <w:rFonts w:eastAsia="Times New Roman" w:cs="Arial"/>
          <w:szCs w:val="24"/>
        </w:rPr>
      </w:pPr>
      <w:r>
        <w:rPr>
          <w:rFonts w:eastAsia="Times New Roman" w:cs="Arial"/>
          <w:szCs w:val="24"/>
        </w:rPr>
        <w:t>An empty physical space in 3D. Distinct from abstract mathematical spaces, which include spaces made from various reference frames, including coordinate systems imposed on the earth (these are abstract imposed on real space).</w:t>
      </w:r>
    </w:p>
    <w:p w:rsidR="002522BA" w:rsidRDefault="002522BA" w:rsidP="00F02910">
      <w:pPr>
        <w:pStyle w:val="Notes"/>
        <w:rPr>
          <w:rFonts w:eastAsia="Times New Roman" w:cs="Arial"/>
          <w:szCs w:val="24"/>
        </w:rPr>
      </w:pPr>
      <w:r>
        <w:rPr>
          <w:rFonts w:eastAsia="Times New Roman" w:cs="Arial"/>
          <w:szCs w:val="24"/>
        </w:rPr>
        <w:t>V(x) &lt;--&gt; IPF(x) ^ exists y [hosts-v (y,x)]</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Immaterial Place Feature</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098C679" wp14:editId="7002E440">
                  <wp:extent cx="114300" cy="114300"/>
                  <wp:effectExtent l="0" t="0" r="0" b="0"/>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Physical Void to Immaterial Place Feature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9FB525A" wp14:editId="79931E22">
                  <wp:extent cx="114300" cy="114300"/>
                  <wp:effectExtent l="0" t="0" r="0" b="0"/>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Hole to Physical Void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BF7FD95" wp14:editId="13C80118">
                  <wp:extent cx="114300" cy="114300"/>
                  <wp:effectExtent l="0" t="0" r="0" b="0"/>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Void to Physical Void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ADE9F87" wp14:editId="499AE585">
                  <wp:extent cx="114300" cy="114300"/>
                  <wp:effectExtent l="0" t="0" r="0" b="0"/>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Gap to Physical Void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40" w:name="BKM_9A24DA8B_9928_4057_B46B_9D4FE8C4B38A"/>
      <w:bookmarkStart w:id="241" w:name="_Toc4741891"/>
      <w:bookmarkStart w:id="242" w:name="_Toc4742607"/>
      <w:bookmarkEnd w:id="240"/>
      <w:r>
        <w:t>Plasma</w:t>
      </w:r>
      <w:bookmarkEnd w:id="241"/>
      <w:bookmarkEnd w:id="242"/>
    </w:p>
    <w:p w:rsidR="002522BA" w:rsidRDefault="002522BA" w:rsidP="00F02910">
      <w:pPr>
        <w:pStyle w:val="Notes"/>
        <w:rPr>
          <w:rFonts w:eastAsia="Times New Roman" w:cs="Arial"/>
          <w:szCs w:val="24"/>
          <w:lang w:val="en-AU"/>
        </w:rPr>
      </w:pPr>
      <w:r>
        <w:rPr>
          <w:rFonts w:eastAsia="Times New Roman" w:cs="Arial"/>
          <w:szCs w:val="24"/>
          <w:lang w:val="en-AU"/>
        </w:rPr>
        <w:t>A state of matter.</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Fluid</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663F34F" wp14:editId="537A0F4A">
                  <wp:extent cx="114300" cy="114300"/>
                  <wp:effectExtent l="0" t="0" r="0" b="0"/>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Plasma to Fluid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43" w:name="BKM_BE2DE66F_5182_46E7_9900_422F0EAD76E9"/>
      <w:bookmarkStart w:id="244" w:name="_Toc4741892"/>
      <w:bookmarkStart w:id="245" w:name="_Toc4742608"/>
      <w:bookmarkEnd w:id="243"/>
      <w:r>
        <w:t>Porespace</w:t>
      </w:r>
      <w:bookmarkEnd w:id="244"/>
      <w:bookmarkEnd w:id="245"/>
    </w:p>
    <w:p w:rsidR="002522BA" w:rsidRDefault="002522BA" w:rsidP="00F02910">
      <w:pPr>
        <w:pStyle w:val="Notes"/>
        <w:rPr>
          <w:rFonts w:eastAsia="Times New Roman" w:cs="Arial"/>
          <w:szCs w:val="24"/>
        </w:rPr>
      </w:pPr>
      <w:r>
        <w:rPr>
          <w:rFonts w:eastAsia="Times New Roman" w:cs="Arial"/>
          <w:szCs w:val="24"/>
        </w:rPr>
        <w:t>Porespace (PS):</w:t>
      </w:r>
    </w:p>
    <w:p w:rsidR="002522BA" w:rsidRDefault="002522BA" w:rsidP="00F02910">
      <w:pPr>
        <w:pStyle w:val="Notes"/>
        <w:rPr>
          <w:rFonts w:eastAsia="Times New Roman" w:cs="Arial"/>
          <w:szCs w:val="24"/>
        </w:rPr>
      </w:pPr>
      <w:r>
        <w:rPr>
          <w:rFonts w:eastAsia="Times New Roman" w:cs="Arial"/>
          <w:szCs w:val="24"/>
        </w:rPr>
        <w:t>The gaps hosted within a rock body.</w:t>
      </w:r>
    </w:p>
    <w:p w:rsidR="002522BA" w:rsidRDefault="002522BA" w:rsidP="00F02910">
      <w:pPr>
        <w:pStyle w:val="Notes"/>
        <w:rPr>
          <w:rFonts w:eastAsia="Times New Roman" w:cs="Arial"/>
          <w:szCs w:val="24"/>
        </w:rPr>
      </w:pPr>
      <w:r>
        <w:rPr>
          <w:rFonts w:eastAsia="Times New Roman" w:cs="Arial"/>
          <w:szCs w:val="24"/>
        </w:rPr>
        <w:t>Formally: (after Hahman &amp; Brodaric 2012):</w:t>
      </w:r>
    </w:p>
    <w:p w:rsidR="002522BA" w:rsidRDefault="002522BA" w:rsidP="00F02910">
      <w:pPr>
        <w:pStyle w:val="Notes"/>
        <w:rPr>
          <w:rFonts w:eastAsia="Times New Roman" w:cs="Arial"/>
          <w:szCs w:val="24"/>
          <w:lang w:val="en-AU"/>
        </w:rPr>
      </w:pPr>
      <w:r>
        <w:rPr>
          <w:rFonts w:eastAsia="Times New Roman" w:cs="Arial"/>
          <w:szCs w:val="24"/>
        </w:rPr>
        <w:t>PS (x) &lt;--&gt;</w:t>
      </w:r>
      <w:r>
        <w:rPr>
          <w:rFonts w:eastAsia="Times New Roman" w:cs="Arial"/>
          <w:color w:val="000000"/>
          <w:szCs w:val="24"/>
        </w:rPr>
        <w:t xml:space="preserve"> </w:t>
      </w:r>
      <w:r>
        <w:rPr>
          <w:rFonts w:eastAsia="Times New Roman" w:cs="Arial"/>
          <w:szCs w:val="24"/>
        </w:rPr>
        <w:t>G(x) ^ exists y [RB (y) ^ porespace (y) = x]</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Rock Body Void</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CA971D0" wp14:editId="5B7FE990">
                  <wp:extent cx="114300" cy="114300"/>
                  <wp:effectExtent l="0" t="0" r="0" b="0"/>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Porespace to Rock Body Void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46" w:name="BKM_BE4F8ECD_7F48_416F_A355_BA21B179E500"/>
      <w:bookmarkStart w:id="247" w:name="_Toc4741893"/>
      <w:bookmarkStart w:id="248" w:name="_Toc4742609"/>
      <w:bookmarkEnd w:id="246"/>
      <w:r>
        <w:t>Quartz</w:t>
      </w:r>
      <w:bookmarkEnd w:id="247"/>
      <w:bookmarkEnd w:id="248"/>
    </w:p>
    <w:p w:rsidR="002522BA" w:rsidRDefault="002522BA" w:rsidP="00F02910">
      <w:pPr>
        <w:pStyle w:val="Notes"/>
        <w:rPr>
          <w:rFonts w:eastAsia="Times New Roman" w:cs="Arial"/>
          <w:szCs w:val="24"/>
          <w:lang w:val="en-AU"/>
        </w:rPr>
      </w:pPr>
      <w:r>
        <w:rPr>
          <w:rFonts w:eastAsia="Times New Roman" w:cs="Arial"/>
          <w:szCs w:val="24"/>
          <w:lang w:val="en-AU"/>
        </w:rPr>
        <w:t>Example of a Mineral</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Mineral</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5303192" wp14:editId="34EA9C56">
                  <wp:extent cx="114300" cy="114300"/>
                  <wp:effectExtent l="0" t="0" r="0" b="0"/>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Quartz to Mineral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49" w:name="BKM_7B76523D_FB54_4D87_A0C7_01BFFC025728"/>
      <w:bookmarkStart w:id="250" w:name="_Toc4741894"/>
      <w:bookmarkStart w:id="251" w:name="_Toc4742610"/>
      <w:bookmarkEnd w:id="249"/>
      <w:r>
        <w:t>Rhyolite</w:t>
      </w:r>
      <w:bookmarkEnd w:id="250"/>
      <w:bookmarkEnd w:id="251"/>
    </w:p>
    <w:p w:rsidR="002522BA" w:rsidRDefault="002522BA" w:rsidP="00F02910">
      <w:pPr>
        <w:pStyle w:val="Notes"/>
        <w:rPr>
          <w:rFonts w:eastAsia="Times New Roman" w:cs="Arial"/>
          <w:szCs w:val="24"/>
          <w:lang w:val="en-AU"/>
        </w:rPr>
      </w:pPr>
      <w:r>
        <w:rPr>
          <w:rFonts w:eastAsia="Times New Roman" w:cs="Arial"/>
          <w:szCs w:val="24"/>
          <w:lang w:val="en-AU"/>
        </w:rPr>
        <w:t>Example Class of Rock Material.</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Rock Material</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77C511B" wp14:editId="674045AF">
                  <wp:extent cx="114300" cy="114300"/>
                  <wp:effectExtent l="0" t="0" r="0" b="0"/>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Rhyolite to Rock Material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7BE325A" wp14:editId="469E7020">
                  <wp:extent cx="114300" cy="114300"/>
                  <wp:effectExtent l="0" t="0" r="0" b="0"/>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Rhyolite to Le Maitre RMT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74055C3" wp14:editId="0A270763">
                  <wp:extent cx="114300" cy="114300"/>
                  <wp:effectExtent l="0" t="0" r="0" b="0"/>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Rhyolite to CGI Simple Lithology Type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65329DF" wp14:editId="0F7A1FBD">
                  <wp:extent cx="114300" cy="114300"/>
                  <wp:effectExtent l="0" t="0" r="0" b="0"/>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Rhyolite to Rock Material Type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B205353" wp14:editId="022983CD">
                  <wp:extent cx="114300" cy="114300"/>
                  <wp:effectExtent l="0" t="0" r="0" b="0"/>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Rhyolite to TAS RMT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DB2117D" wp14:editId="03559CDE">
                  <wp:extent cx="114300" cy="114300"/>
                  <wp:effectExtent l="0" t="0" r="0" b="0"/>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Rhyolite in X Formation to Rhyolite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52" w:name="BKM_D2F37D02_E950_482F_92B1_F6B595BCD050"/>
      <w:bookmarkStart w:id="253" w:name="_Toc4741895"/>
      <w:bookmarkStart w:id="254" w:name="_Toc4742611"/>
      <w:bookmarkEnd w:id="252"/>
      <w:r>
        <w:t>Rhyolite in X Formation</w:t>
      </w:r>
      <w:bookmarkEnd w:id="253"/>
      <w:bookmarkEnd w:id="254"/>
    </w:p>
    <w:p w:rsidR="002522BA" w:rsidRDefault="002522BA" w:rsidP="00F02910">
      <w:pPr>
        <w:pStyle w:val="Notes"/>
        <w:rPr>
          <w:rFonts w:eastAsia="Times New Roman" w:cs="Arial"/>
          <w:szCs w:val="24"/>
          <w:lang w:val="en-AU"/>
        </w:rPr>
      </w:pPr>
      <w:r>
        <w:rPr>
          <w:rFonts w:eastAsia="Times New Roman" w:cs="Arial"/>
          <w:szCs w:val="24"/>
          <w:lang w:val="en-AU"/>
        </w:rPr>
        <w:t>Specific instance of Rhyolite, in a specific location and context.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66F9A76" wp14:editId="028561FC">
                  <wp:extent cx="114300" cy="114300"/>
                  <wp:effectExtent l="0" t="0" r="0" b="0"/>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Rhyolite in X Formation to Rhyolite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Pr="00CB5BA4" w:rsidRDefault="002522BA" w:rsidP="00CB5BA4">
      <w:pPr>
        <w:pStyle w:val="Heading3"/>
      </w:pPr>
      <w:bookmarkStart w:id="255" w:name="BKM_E53671FD_7277_45F6_955C_56FFE4EF2937"/>
      <w:bookmarkStart w:id="256" w:name="_Toc4741896"/>
      <w:bookmarkStart w:id="257" w:name="_Toc4742612"/>
      <w:bookmarkEnd w:id="255"/>
      <w:r w:rsidRPr="00CB5BA4">
        <w:t>Rock Body</w:t>
      </w:r>
      <w:bookmarkEnd w:id="256"/>
      <w:bookmarkEnd w:id="257"/>
    </w:p>
    <w:p w:rsidR="002522BA" w:rsidRDefault="002522BA" w:rsidP="00F02910">
      <w:pPr>
        <w:pStyle w:val="Notes"/>
        <w:rPr>
          <w:rFonts w:eastAsia="Times New Roman" w:cs="Arial"/>
          <w:szCs w:val="24"/>
        </w:rPr>
      </w:pPr>
      <w:r>
        <w:rPr>
          <w:rFonts w:eastAsia="Times New Roman" w:cs="Arial"/>
          <w:szCs w:val="24"/>
        </w:rPr>
        <w:t>A any body composed Rock Material, either identified as a Geologic Unit or other object (sosa.Sample, ISO19156 SamplingFeature), or an amount of rock material not associated with an identified object, e.g. Dakota Sandstone Formation, or the sandstone of the Chalma basin.</w:t>
      </w:r>
    </w:p>
    <w:p w:rsidR="002522BA" w:rsidRDefault="002522BA" w:rsidP="00F02910">
      <w:pPr>
        <w:pStyle w:val="Notes"/>
        <w:rPr>
          <w:rFonts w:eastAsia="Times New Roman" w:cs="Arial"/>
          <w:szCs w:val="24"/>
          <w:lang w:val="en-AU"/>
        </w:rPr>
      </w:pPr>
      <w:r>
        <w:rPr>
          <w:rFonts w:eastAsia="Times New Roman" w:cs="Arial"/>
          <w:szCs w:val="24"/>
        </w:rPr>
        <w:t>Rock Body has at least one</w:t>
      </w:r>
      <w:r>
        <w:rPr>
          <w:rFonts w:eastAsia="Times New Roman" w:cs="Arial"/>
          <w:color w:val="000000"/>
          <w:szCs w:val="24"/>
        </w:rPr>
        <w:t xml:space="preserve"> </w:t>
      </w:r>
      <w:r>
        <w:rPr>
          <w:rFonts w:eastAsia="Times New Roman" w:cs="Arial"/>
          <w:szCs w:val="24"/>
        </w:rPr>
        <w:t>geneticProcess that is a Process. Each Rock Body particular has a preferred age assigned through the min and max NumAgeMa (numerical age in Ma) fields and the min and max StratAge fields. Strat ages are named time ordinal eras from the stratigraphic time scale selected for use in GKO.</w:t>
      </w:r>
      <w:r>
        <w:rPr>
          <w:rFonts w:eastAsia="Times New Roman" w:cs="Arial"/>
          <w:color w:val="000000"/>
          <w:szCs w:val="24"/>
        </w:rPr>
        <w:t xml:space="preserve"> </w:t>
      </w:r>
      <w:r>
        <w:rPr>
          <w:rFonts w:eastAsia="Times New Roman" w:cs="Arial"/>
          <w:szCs w:val="24"/>
        </w:rPr>
        <w:t>If the history of the Rock Body as a more detailed sequence of events is desired, it can be represented using the optional hasEventHistory property with a Geologic Event instance.</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Endurant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20CAE1A" wp14:editId="4B800612">
                  <wp:extent cx="114300" cy="114300"/>
                  <wp:effectExtent l="0" t="0" r="0" b="0"/>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to Geologic Endurant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975BD3B" wp14:editId="04E92800">
                  <wp:extent cx="114300" cy="114300"/>
                  <wp:effectExtent l="0" t="0" r="0" b="0"/>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Unit to Rock Body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FB037E0" wp14:editId="265C8F34">
                  <wp:extent cx="114300" cy="114300"/>
                  <wp:effectExtent l="0" t="0" r="0" b="0"/>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Part to Rock Body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7EE7710" wp14:editId="225A6AFE">
                  <wp:extent cx="114300" cy="114300"/>
                  <wp:effectExtent l="0" t="0" r="0" b="0"/>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Material to Rock Body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bookmarkStart w:id="258" w:name="BKM_19A9485F_91C7_44B8_A8FF_966880D4A317"/>
      <w:bookmarkEnd w:id="258"/>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1C7655F" wp14:editId="5988B1D8">
                  <wp:extent cx="114300" cy="114300"/>
                  <wp:effectExtent l="0" t="0" r="0" b="0"/>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hasPart : Rock Body Part or Rock Body Surface Public </w:t>
            </w:r>
            <w:r>
              <w:rPr>
                <w:rStyle w:val="TableFieldLabel"/>
                <w:rFonts w:eastAsia="Times New Roman" w:cs="Arial"/>
                <w:szCs w:val="24"/>
                <w:lang w:val="en-AU"/>
              </w:rPr>
              <w:t>Multiplicity:</w:t>
            </w:r>
            <w:r>
              <w:rPr>
                <w:rFonts w:eastAsia="Times New Roman" w:cs="Arial"/>
                <w:szCs w:val="24"/>
                <w:lang w:val="en-AU"/>
              </w:rPr>
              <w:t xml:space="preserve"> ( [1..*],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259" w:name="BKM_1929DF16_1C5B_4F94_9B7A_E1C323F5057F"/>
            <w:bookmarkEnd w:id="259"/>
            <w:r>
              <w:rPr>
                <w:rFonts w:eastAsia="Times New Roman" w:cs="Arial"/>
                <w:szCs w:val="24"/>
                <w:lang w:val="en-AU"/>
              </w:rPr>
              <w:t xml:space="preserve"> </w:t>
            </w:r>
            <w:r>
              <w:rPr>
                <w:rFonts w:ascii="Arial" w:hAnsi="Arial" w:cs="Arial"/>
                <w:noProof/>
                <w:sz w:val="24"/>
                <w:szCs w:val="24"/>
              </w:rPr>
              <w:drawing>
                <wp:inline distT="0" distB="0" distL="0" distR="0" wp14:anchorId="6C1B9E7C" wp14:editId="7A9BE4EB">
                  <wp:extent cx="114300" cy="114300"/>
                  <wp:effectExtent l="0" t="0" r="0" b="0"/>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isPartOf : Rock Body Public </w:t>
            </w:r>
            <w:r>
              <w:rPr>
                <w:rStyle w:val="TableFieldLabel"/>
                <w:rFonts w:eastAsia="Times New Roman" w:cs="Arial"/>
                <w:szCs w:val="24"/>
                <w:lang w:val="en-AU"/>
              </w:rPr>
              <w:t>Multiplicity:</w:t>
            </w:r>
            <w:r>
              <w:rPr>
                <w:rFonts w:eastAsia="Times New Roman" w:cs="Arial"/>
                <w:szCs w:val="24"/>
                <w:lang w:val="en-AU"/>
              </w:rPr>
              <w:t xml:space="preserve"> ( [0..*],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260" w:name="BKM_4265E0CD_8356_4541_AE78_F21E73749FD5"/>
            <w:bookmarkEnd w:id="260"/>
            <w:r>
              <w:rPr>
                <w:rFonts w:eastAsia="Times New Roman" w:cs="Arial"/>
                <w:szCs w:val="24"/>
                <w:lang w:val="en-AU"/>
              </w:rPr>
              <w:t xml:space="preserve"> </w:t>
            </w:r>
            <w:r>
              <w:rPr>
                <w:rFonts w:ascii="Arial" w:hAnsi="Arial" w:cs="Arial"/>
                <w:noProof/>
                <w:sz w:val="24"/>
                <w:szCs w:val="24"/>
              </w:rPr>
              <w:drawing>
                <wp:inline distT="0" distB="0" distL="0" distR="0" wp14:anchorId="49A9FE89" wp14:editId="1996AEA8">
                  <wp:extent cx="114300" cy="114300"/>
                  <wp:effectExtent l="0" t="0" r="0" b="0"/>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hosts : Geologic Feature Public </w:t>
            </w:r>
            <w:r>
              <w:rPr>
                <w:rStyle w:val="TableFieldLabel"/>
                <w:rFonts w:eastAsia="Times New Roman" w:cs="Arial"/>
                <w:szCs w:val="24"/>
                <w:lang w:val="en-AU"/>
              </w:rPr>
              <w:t>Multiplicity:</w:t>
            </w:r>
            <w:r>
              <w:rPr>
                <w:rFonts w:eastAsia="Times New Roman" w:cs="Arial"/>
                <w:szCs w:val="24"/>
                <w:lang w:val="en-AU"/>
              </w:rPr>
              <w:t xml:space="preserve"> ( [0..*],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261" w:name="BKM_907A5BFE_1749_4C0F_B0ED_88289BEEAEFF"/>
            <w:bookmarkEnd w:id="261"/>
            <w:r>
              <w:rPr>
                <w:rFonts w:eastAsia="Times New Roman" w:cs="Arial"/>
                <w:szCs w:val="24"/>
                <w:lang w:val="en-AU"/>
              </w:rPr>
              <w:t xml:space="preserve"> </w:t>
            </w:r>
            <w:r>
              <w:rPr>
                <w:rFonts w:ascii="Arial" w:hAnsi="Arial" w:cs="Arial"/>
                <w:noProof/>
                <w:sz w:val="24"/>
                <w:szCs w:val="24"/>
              </w:rPr>
              <w:drawing>
                <wp:inline distT="0" distB="0" distL="0" distR="0" wp14:anchorId="44B71130" wp14:editId="3E1B3415">
                  <wp:extent cx="114300" cy="114300"/>
                  <wp:effectExtent l="0" t="0" r="0" b="0"/>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hasConstituent : Amount of Material Public </w:t>
            </w:r>
            <w:r>
              <w:rPr>
                <w:rStyle w:val="TableFieldLabel"/>
                <w:rFonts w:eastAsia="Times New Roman" w:cs="Arial"/>
                <w:szCs w:val="24"/>
                <w:lang w:val="en-AU"/>
              </w:rPr>
              <w:t>Multiplicity:</w:t>
            </w:r>
            <w:r>
              <w:rPr>
                <w:rFonts w:eastAsia="Times New Roman" w:cs="Arial"/>
                <w:szCs w:val="24"/>
                <w:lang w:val="en-AU"/>
              </w:rPr>
              <w:t xml:space="preserve"> ( [1..*],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62" w:name="BKM_6EA2A682_F04B_4DAD_97DB_AFC098E008E5"/>
      <w:bookmarkStart w:id="263" w:name="_Toc4741897"/>
      <w:bookmarkStart w:id="264" w:name="_Toc4742613"/>
      <w:bookmarkEnd w:id="262"/>
      <w:r>
        <w:t>Rock Body Part</w:t>
      </w:r>
      <w:bookmarkEnd w:id="263"/>
      <w:bookmarkEnd w:id="264"/>
    </w:p>
    <w:p w:rsidR="002522BA" w:rsidRDefault="002522BA" w:rsidP="00F02910">
      <w:pPr>
        <w:pStyle w:val="Notes"/>
        <w:rPr>
          <w:rFonts w:eastAsia="Times New Roman" w:cs="Arial"/>
          <w:szCs w:val="24"/>
        </w:rPr>
      </w:pPr>
      <w:r>
        <w:rPr>
          <w:rFonts w:eastAsia="Times New Roman" w:cs="Arial"/>
          <w:szCs w:val="24"/>
        </w:rPr>
        <w:t>A part of a rock body, either a geologic unit, amount of rock material, or Rock Body Surface.</w:t>
      </w:r>
    </w:p>
    <w:p w:rsidR="002522BA" w:rsidRDefault="002522BA" w:rsidP="00F02910">
      <w:pPr>
        <w:pStyle w:val="Notes"/>
        <w:rPr>
          <w:rFonts w:eastAsia="Times New Roman" w:cs="Arial"/>
          <w:szCs w:val="24"/>
        </w:rPr>
      </w:pPr>
      <w:r>
        <w:rPr>
          <w:rFonts w:eastAsia="Times New Roman" w:cs="Arial"/>
          <w:szCs w:val="24"/>
        </w:rPr>
        <w:t>All subtypes of Rock Body Part are instances of Rock Body Part Type.</w:t>
      </w:r>
    </w:p>
    <w:p w:rsidR="002522BA" w:rsidRDefault="002522BA" w:rsidP="00F02910">
      <w:pPr>
        <w:pStyle w:val="Notes"/>
        <w:rPr>
          <w:rFonts w:eastAsia="Times New Roman" w:cs="Arial"/>
          <w:szCs w:val="24"/>
          <w:lang w:val="en-AU"/>
        </w:rPr>
      </w:pPr>
      <w:r>
        <w:rPr>
          <w:rFonts w:eastAsia="Times New Roman" w:cs="Arial"/>
          <w:szCs w:val="24"/>
        </w:rPr>
        <w:t>If the part is a piece of another unit (e.g. xenolith in intrusion, block in melange), then the other unit can be found by inspecting the event history. Alternatively, a relation can be added to Geologic Unit to designate the original unit.</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Rock Body</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4A9D4B5" wp14:editId="7251FDBD">
                  <wp:extent cx="114300" cy="114300"/>
                  <wp:effectExtent l="0" t="0" r="0" b="0"/>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Part to Rock Body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E8041A2" wp14:editId="2962B500">
                  <wp:extent cx="114300" cy="114300"/>
                  <wp:effectExtent l="0" t="0" r="0" b="0"/>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Outcrop to Rock Body Part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AC68FF9" wp14:editId="3E8E2E88">
                  <wp:extent cx="114300" cy="114300"/>
                  <wp:effectExtent l="0" t="0" r="0" b="0"/>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Stratigraphic Section to Rock Body Part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F9BE089" wp14:editId="4A01CC66">
                  <wp:extent cx="114300" cy="114300"/>
                  <wp:effectExtent l="0" t="0" r="0" b="0"/>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Facies to Rock Body Part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20B3CCC" wp14:editId="44282C7C">
                  <wp:extent cx="114300" cy="114300"/>
                  <wp:effectExtent l="0" t="0" r="0" b="0"/>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Xenolith to Rock Body Part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43F6ABC" wp14:editId="1FEE9866">
                  <wp:extent cx="114300" cy="114300"/>
                  <wp:effectExtent l="0" t="0" r="0" b="0"/>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Fossil to Rock Body Part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F593C53" wp14:editId="3D6C09A1">
                  <wp:extent cx="114300" cy="114300"/>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Clast to Rock Body Part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4BA3848" wp14:editId="270E1759">
                  <wp:extent cx="114300" cy="114300"/>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Specimen to Rock Body Part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2A2681A" wp14:editId="0B80A52F">
                  <wp:extent cx="114300" cy="114300"/>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Surface to Rock Body Part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14DB997" wp14:editId="7DD5B490">
                  <wp:extent cx="114300" cy="114300"/>
                  <wp:effectExtent l="0" t="0" r="0" b="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Inclusion to Rock Body Part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3"/>
      </w:tblGrid>
      <w:tr w:rsidR="002522BA">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CONNECTORS</w:t>
            </w:r>
          </w:p>
        </w:tc>
      </w:tr>
      <w:tr w:rsidR="002522B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A7CE8EF" wp14:editId="7500CC99">
                  <wp:extent cx="114300" cy="114300"/>
                  <wp:effectExtent l="0" t="0" r="0" b="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Pr>
                <w:rStyle w:val="Bold"/>
                <w:rFonts w:eastAsia="Times New Roman" w:cs="Arial"/>
                <w:bCs w:val="0"/>
                <w:szCs w:val="24"/>
                <w:lang w:val="en-AU"/>
              </w:rPr>
              <w:t>Dependency</w:t>
            </w:r>
            <w:r>
              <w:rPr>
                <w:rFonts w:eastAsia="Times New Roman" w:cs="Arial"/>
                <w:szCs w:val="24"/>
                <w:lang w:val="en-AU"/>
              </w:rPr>
              <w:t xml:space="preserve"> Source -&gt; Destination </w:t>
            </w:r>
            <w:r>
              <w:rPr>
                <w:rStyle w:val="TableFieldLabel"/>
                <w:rFonts w:eastAsia="Times New Roman" w:cs="Arial"/>
                <w:szCs w:val="24"/>
                <w:lang w:val="en-AU"/>
              </w:rPr>
              <w:t>From:</w:t>
            </w:r>
            <w:r>
              <w:rPr>
                <w:rFonts w:eastAsia="Times New Roman" w:cs="Arial"/>
                <w:szCs w:val="24"/>
                <w:lang w:val="en-AU"/>
              </w:rPr>
              <w:tab/>
              <w:t xml:space="preserve">Rock Body Part Type : Class, Public  </w:t>
            </w:r>
            <w:r>
              <w:rPr>
                <w:rStyle w:val="TableFieldLabel"/>
                <w:rFonts w:eastAsia="Times New Roman" w:cs="Arial"/>
                <w:szCs w:val="24"/>
                <w:lang w:val="en-AU"/>
              </w:rPr>
              <w:t>To:</w:t>
            </w:r>
            <w:r>
              <w:rPr>
                <w:rFonts w:eastAsia="Times New Roman" w:cs="Arial"/>
                <w:szCs w:val="24"/>
                <w:lang w:val="en-AU"/>
              </w:rPr>
              <w:tab/>
              <w:t xml:space="preserve">Rock Body Part : Class, Public isPowerTypeOf  </w:t>
            </w:r>
          </w:p>
        </w:tc>
      </w:tr>
    </w:tbl>
    <w:p w:rsidR="002522BA" w:rsidRDefault="002522BA" w:rsidP="00F02910">
      <w:pPr>
        <w:pStyle w:val="Notes"/>
        <w:rPr>
          <w:rFonts w:eastAsia="Times New Roman" w:cs="Arial"/>
          <w:szCs w:val="24"/>
          <w:lang w:val="en-AU"/>
        </w:rPr>
      </w:pPr>
      <w:bookmarkStart w:id="265" w:name="BKM_0C4A62B9_C3AE_4DE3_936F_AE72A9F4E834"/>
      <w:bookmarkEnd w:id="265"/>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AB5F721" wp14:editId="71D6760A">
                  <wp:extent cx="114300" cy="114300"/>
                  <wp:effectExtent l="0" t="0" r="0" b="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isPartOf : Rock Body Public </w:t>
            </w:r>
            <w:r>
              <w:rPr>
                <w:rStyle w:val="TableFieldLabel"/>
                <w:rFonts w:eastAsia="Times New Roman" w:cs="Arial"/>
                <w:szCs w:val="24"/>
                <w:lang w:val="en-AU"/>
              </w:rPr>
              <w:t>Multiplicity:</w:t>
            </w:r>
            <w:r>
              <w:rPr>
                <w:rFonts w:eastAsia="Times New Roman" w:cs="Arial"/>
                <w:szCs w:val="24"/>
                <w:lang w:val="en-AU"/>
              </w:rPr>
              <w:t xml:space="preserve"> ( [1..*],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266" w:name="BKM_E4A7A00F_50FD_44BB_AFC5_CABBE767E448"/>
            <w:bookmarkEnd w:id="266"/>
            <w:r>
              <w:rPr>
                <w:rFonts w:eastAsia="Times New Roman" w:cs="Arial"/>
                <w:szCs w:val="24"/>
                <w:lang w:val="en-AU"/>
              </w:rPr>
              <w:t xml:space="preserve"> </w:t>
            </w:r>
            <w:r>
              <w:rPr>
                <w:rFonts w:ascii="Arial" w:hAnsi="Arial" w:cs="Arial"/>
                <w:noProof/>
                <w:sz w:val="24"/>
                <w:szCs w:val="24"/>
              </w:rPr>
              <w:drawing>
                <wp:inline distT="0" distB="0" distL="0" distR="0" wp14:anchorId="4B7B61A8" wp14:editId="575E45F8">
                  <wp:extent cx="114300" cy="114300"/>
                  <wp:effectExtent l="0" t="0" r="0" b="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hasConstituent : Rock Material Public </w:t>
            </w:r>
            <w:r>
              <w:rPr>
                <w:rStyle w:val="TableFieldLabel"/>
                <w:rFonts w:eastAsia="Times New Roman" w:cs="Arial"/>
                <w:szCs w:val="24"/>
                <w:lang w:val="en-AU"/>
              </w:rPr>
              <w:t>Multiplicity:</w:t>
            </w:r>
            <w:r>
              <w:rPr>
                <w:rFonts w:eastAsia="Times New Roman" w:cs="Arial"/>
                <w:szCs w:val="24"/>
                <w:lang w:val="en-AU"/>
              </w:rPr>
              <w:t xml:space="preserve"> ( [1..*],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67" w:name="BKM_F1219D83_6466_4ED6_96F3_FAE3B5816736"/>
      <w:bookmarkStart w:id="268" w:name="_Toc4741898"/>
      <w:bookmarkStart w:id="269" w:name="_Toc4742614"/>
      <w:bookmarkEnd w:id="267"/>
      <w:r>
        <w:t>Rock Body Part Type</w:t>
      </w:r>
      <w:bookmarkEnd w:id="268"/>
      <w:bookmarkEnd w:id="269"/>
    </w:p>
    <w:p w:rsidR="002522BA" w:rsidRDefault="002522BA" w:rsidP="00F02910">
      <w:pPr>
        <w:pStyle w:val="Notes"/>
        <w:rPr>
          <w:rFonts w:eastAsia="Times New Roman" w:cs="Arial"/>
          <w:szCs w:val="24"/>
          <w:lang w:val="en-AU"/>
        </w:rPr>
      </w:pPr>
      <w:r>
        <w:rPr>
          <w:rFonts w:eastAsia="Times New Roman" w:cs="Arial"/>
          <w:szCs w:val="24"/>
        </w:rPr>
        <w:t>Artifact of experimental multilevel modeling. The Rock Body Part Type would be a template for a set of properties and identity criteria (a Power Type) for a kind of Rock Body Part.</w:t>
      </w:r>
      <w:r>
        <w:rPr>
          <w:rFonts w:eastAsia="Times New Roman" w:cs="Arial"/>
          <w:color w:val="000000"/>
          <w:szCs w:val="24"/>
        </w:rPr>
        <w:t xml:space="preserve"> </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1stLevelType</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6AF1010" wp14:editId="15080EE8">
                  <wp:extent cx="114300" cy="114300"/>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Part Type to 1stLevelType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1308CA1" wp14:editId="6E8FFF16">
                  <wp:extent cx="114300" cy="114300"/>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Clast to Rock Body Part Type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3"/>
      </w:tblGrid>
      <w:tr w:rsidR="002522BA">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CONNECTORS</w:t>
            </w:r>
          </w:p>
        </w:tc>
      </w:tr>
      <w:tr w:rsidR="002522B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539DFE9" wp14:editId="384FBD4B">
                  <wp:extent cx="114300" cy="114300"/>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Pr>
                <w:rStyle w:val="Bold"/>
                <w:rFonts w:eastAsia="Times New Roman" w:cs="Arial"/>
                <w:bCs w:val="0"/>
                <w:szCs w:val="24"/>
                <w:lang w:val="en-AU"/>
              </w:rPr>
              <w:t>Dependency</w:t>
            </w:r>
            <w:r>
              <w:rPr>
                <w:rFonts w:eastAsia="Times New Roman" w:cs="Arial"/>
                <w:szCs w:val="24"/>
                <w:lang w:val="en-AU"/>
              </w:rPr>
              <w:t xml:space="preserve"> Source -&gt; Destination </w:t>
            </w:r>
            <w:r>
              <w:rPr>
                <w:rFonts w:eastAsia="Times New Roman" w:cs="Arial"/>
                <w:szCs w:val="24"/>
                <w:lang w:val="en-AU"/>
              </w:rPr>
              <w:br/>
            </w:r>
            <w:r>
              <w:rPr>
                <w:rStyle w:val="TableFieldLabel"/>
                <w:rFonts w:eastAsia="Times New Roman" w:cs="Arial"/>
                <w:szCs w:val="24"/>
                <w:lang w:val="en-AU"/>
              </w:rPr>
              <w:t>From:</w:t>
            </w:r>
            <w:r>
              <w:rPr>
                <w:rFonts w:eastAsia="Times New Roman" w:cs="Arial"/>
                <w:szCs w:val="24"/>
                <w:lang w:val="en-AU"/>
              </w:rPr>
              <w:tab/>
              <w:t xml:space="preserve">Rock Body Part Type : Class, Public  </w:t>
            </w:r>
            <w:r>
              <w:rPr>
                <w:rFonts w:eastAsia="Times New Roman" w:cs="Arial"/>
                <w:szCs w:val="24"/>
                <w:lang w:val="en-AU"/>
              </w:rPr>
              <w:br/>
              <w:t>`</w:t>
            </w:r>
            <w:r>
              <w:rPr>
                <w:rStyle w:val="TableFieldLabel"/>
                <w:rFonts w:eastAsia="Times New Roman" w:cs="Arial"/>
                <w:szCs w:val="24"/>
                <w:lang w:val="en-AU"/>
              </w:rPr>
              <w:t>To:</w:t>
            </w:r>
            <w:r>
              <w:rPr>
                <w:rFonts w:eastAsia="Times New Roman" w:cs="Arial"/>
                <w:szCs w:val="24"/>
                <w:lang w:val="en-AU"/>
              </w:rPr>
              <w:tab/>
              <w:t xml:space="preserve">Rock Body Part : Class, Public isPowerTypeOf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70" w:name="BKM_609FB911_5149_41CC_A8DD_A31F41BE3821"/>
      <w:bookmarkStart w:id="271" w:name="_Toc4741899"/>
      <w:bookmarkStart w:id="272" w:name="_Toc4742615"/>
      <w:bookmarkEnd w:id="270"/>
      <w:r>
        <w:t>Rock Body Type</w:t>
      </w:r>
      <w:bookmarkEnd w:id="271"/>
      <w:bookmarkEnd w:id="272"/>
    </w:p>
    <w:p w:rsidR="002522BA" w:rsidRDefault="002522BA" w:rsidP="00F02910">
      <w:pPr>
        <w:pStyle w:val="Notes"/>
        <w:rPr>
          <w:rFonts w:eastAsia="Times New Roman" w:cs="Arial"/>
          <w:szCs w:val="24"/>
          <w:lang w:val="en-AU"/>
        </w:rPr>
      </w:pPr>
      <w:r>
        <w:rPr>
          <w:rFonts w:eastAsia="Times New Roman" w:cs="Arial"/>
          <w:szCs w:val="24"/>
        </w:rPr>
        <w:t>Artifact of experimental multilevel modeling. The Rock Body Type would be a template for a set of properties and identity criteria (a Power Type) for a kind of Rock Body.</w:t>
      </w:r>
      <w:r>
        <w:rPr>
          <w:rFonts w:eastAsia="Times New Roman" w:cs="Arial"/>
          <w:color w:val="000000"/>
          <w:szCs w:val="24"/>
        </w:rPr>
        <w:t xml:space="preserve"> </w:t>
      </w:r>
      <w:r>
        <w:rPr>
          <w:rFonts w:eastAsia="Times New Roman" w:cs="Arial"/>
          <w:szCs w:val="24"/>
        </w:rPr>
        <w:t xml:space="preserve">Geologic Unit Type is a specialization for that defines types of geologic unit </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1stLevelType</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61DC34E" wp14:editId="1EDA781B">
                  <wp:extent cx="114300" cy="114300"/>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Type to 1stLevelType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E3E6572" wp14:editId="7AC6A4BF">
                  <wp:extent cx="114300" cy="114300"/>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Geologic Unit Type to Rock Body Type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73" w:name="BKM_ECAA2A47_13F1_4D70_B662_E3ADDF23D17C"/>
      <w:bookmarkStart w:id="274" w:name="_Toc4741900"/>
      <w:bookmarkStart w:id="275" w:name="_Toc4742616"/>
      <w:bookmarkEnd w:id="273"/>
      <w:r>
        <w:t>Rock Body Void</w:t>
      </w:r>
      <w:bookmarkEnd w:id="274"/>
      <w:bookmarkEnd w:id="275"/>
    </w:p>
    <w:p w:rsidR="002522BA" w:rsidRDefault="002522BA" w:rsidP="00F02910">
      <w:pPr>
        <w:pStyle w:val="Notes"/>
        <w:rPr>
          <w:rFonts w:eastAsia="Times New Roman" w:cs="Arial"/>
          <w:szCs w:val="24"/>
        </w:rPr>
      </w:pPr>
      <w:r>
        <w:rPr>
          <w:rFonts w:eastAsia="Times New Roman" w:cs="Arial"/>
          <w:szCs w:val="24"/>
        </w:rPr>
        <w:t>Rock Body Void (RBV):</w:t>
      </w:r>
    </w:p>
    <w:p w:rsidR="002522BA" w:rsidRDefault="002522BA" w:rsidP="00F02910">
      <w:pPr>
        <w:pStyle w:val="Notes"/>
        <w:rPr>
          <w:rFonts w:eastAsia="Times New Roman" w:cs="Arial"/>
          <w:szCs w:val="24"/>
        </w:rPr>
      </w:pPr>
      <w:r>
        <w:rPr>
          <w:rFonts w:eastAsia="Times New Roman" w:cs="Arial"/>
          <w:szCs w:val="24"/>
        </w:rPr>
        <w:t>RBV is a gap within a Rock Body, or between rock bodies, or hole in the Rock Body.</w:t>
      </w:r>
    </w:p>
    <w:p w:rsidR="002522BA" w:rsidRDefault="002522BA" w:rsidP="00F02910">
      <w:pPr>
        <w:pStyle w:val="Notes"/>
        <w:rPr>
          <w:rFonts w:eastAsia="Times New Roman" w:cs="Arial"/>
          <w:szCs w:val="24"/>
          <w:lang w:val="en-AU"/>
        </w:rPr>
      </w:pPr>
      <w:r>
        <w:rPr>
          <w:rFonts w:eastAsia="Times New Roman" w:cs="Arial"/>
          <w:szCs w:val="24"/>
        </w:rPr>
        <w:t>RBV (x) &lt;--&gt; G(x) ^ exists y [hosts-v(y,x) ^ RB(x)]</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Feature, Physical Void</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1AB2787" wp14:editId="0E182E81">
                  <wp:extent cx="114300" cy="114300"/>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Void to Physical Void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0BCB0C7" wp14:editId="71D698AF">
                  <wp:extent cx="114300" cy="114300"/>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Body Void to Geologic Feature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0AC5BF9" wp14:editId="7F513698">
                  <wp:extent cx="114300" cy="114300"/>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Porespace to Rock Body Void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76" w:name="BKM_3366FDBB_35EE_4B91_AD27_88D5E493302E"/>
      <w:bookmarkStart w:id="277" w:name="_Toc4741901"/>
      <w:bookmarkStart w:id="278" w:name="_Toc4742617"/>
      <w:bookmarkEnd w:id="276"/>
      <w:r>
        <w:t>Rock Material</w:t>
      </w:r>
      <w:bookmarkEnd w:id="277"/>
      <w:bookmarkEnd w:id="278"/>
    </w:p>
    <w:p w:rsidR="002522BA" w:rsidRDefault="002522BA" w:rsidP="00F02910">
      <w:pPr>
        <w:pStyle w:val="Notes"/>
        <w:rPr>
          <w:rFonts w:eastAsia="Times New Roman" w:cs="Arial"/>
          <w:szCs w:val="24"/>
        </w:rPr>
      </w:pPr>
      <w:r>
        <w:rPr>
          <w:rFonts w:eastAsia="Times New Roman" w:cs="Arial"/>
          <w:szCs w:val="24"/>
        </w:rPr>
        <w:t>As an amount of matter, instances of rock material are located in space and time. From a philosophical point of view, if matter (including rock material) is abstract, as per GeoSciML, then there would be no physical or temporal manifestation of it. It is difficult to defend the position that matter does not physically exist in the world. This leads to absurdities, e.g. a geological unit having abstract parts (its rock materials)</w:t>
      </w:r>
      <w:r>
        <w:rPr>
          <w:rFonts w:eastAsia="Times New Roman" w:cs="Arial"/>
          <w:color w:val="000000"/>
          <w:szCs w:val="24"/>
        </w:rPr>
        <w:t xml:space="preserve"> </w:t>
      </w:r>
      <w:r>
        <w:rPr>
          <w:rFonts w:eastAsia="Times New Roman" w:cs="Arial"/>
          <w:szCs w:val="24"/>
        </w:rPr>
        <w:t>-</w:t>
      </w:r>
      <w:r>
        <w:rPr>
          <w:rFonts w:eastAsia="Times New Roman" w:cs="Arial"/>
          <w:color w:val="000000"/>
          <w:szCs w:val="24"/>
        </w:rPr>
        <w:t xml:space="preserve"> </w:t>
      </w:r>
      <w:r>
        <w:rPr>
          <w:rFonts w:eastAsia="Times New Roman" w:cs="Arial"/>
          <w:szCs w:val="24"/>
        </w:rPr>
        <w:t xml:space="preserve">this is like saying matter is the soul of the unit, not its physical constituent. </w:t>
      </w:r>
    </w:p>
    <w:p w:rsidR="002522BA" w:rsidRDefault="002522BA" w:rsidP="00F02910">
      <w:pPr>
        <w:pStyle w:val="Notes"/>
        <w:rPr>
          <w:rFonts w:eastAsia="Times New Roman" w:cs="Arial"/>
          <w:szCs w:val="24"/>
        </w:rPr>
      </w:pPr>
      <w:r>
        <w:rPr>
          <w:rFonts w:eastAsia="Times New Roman" w:cs="Arial"/>
          <w:szCs w:val="24"/>
        </w:rPr>
        <w:t xml:space="preserve">From a practical point of view, physical matter is always a constituent in some object, represented in this model as the other subtypes of Rock Body. Inclusion of a class for Rock Material allows description of material without association to an object. </w:t>
      </w:r>
    </w:p>
    <w:p w:rsidR="002522BA" w:rsidRDefault="002522BA" w:rsidP="00F02910">
      <w:pPr>
        <w:pStyle w:val="Notes"/>
        <w:rPr>
          <w:rFonts w:eastAsia="Times New Roman" w:cs="Arial"/>
          <w:szCs w:val="24"/>
          <w:lang w:val="en-AU"/>
        </w:rPr>
      </w:pPr>
      <w:r>
        <w:rPr>
          <w:rFonts w:eastAsia="Times New Roman" w:cs="Arial"/>
          <w:szCs w:val="24"/>
        </w:rPr>
        <w:t xml:space="preserve">In the GeoSciML model, participation of a Rock Material (named EarthMaterial in that model) as a constituent in a gsml.GeologicUnit has a role and proportion property. </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Geologic Material, Rock Body</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9A86EEF" wp14:editId="7DB4C1A1">
                  <wp:extent cx="114300" cy="114300"/>
                  <wp:effectExtent l="0" t="0" r="0"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Material to Geologic Material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1A753287" wp14:editId="1D203465">
                  <wp:extent cx="114300" cy="114300"/>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Material to Rock Body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786C7E0" wp14:editId="08AEDDA1">
                  <wp:extent cx="114300" cy="114300"/>
                  <wp:effectExtent l="0" t="0" r="0" b="0"/>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Rhyolite to Rock Material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3"/>
      </w:tblGrid>
      <w:tr w:rsidR="002522BA">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CONNECTORS</w:t>
            </w:r>
          </w:p>
        </w:tc>
      </w:tr>
      <w:tr w:rsidR="002522B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77929B4" wp14:editId="3E41AB6B">
                  <wp:extent cx="114300" cy="114300"/>
                  <wp:effectExtent l="0" t="0" r="0" b="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Pr>
                <w:rStyle w:val="Bold"/>
                <w:rFonts w:eastAsia="Times New Roman" w:cs="Arial"/>
                <w:bCs w:val="0"/>
                <w:szCs w:val="24"/>
                <w:lang w:val="en-AU"/>
              </w:rPr>
              <w:t>Dependency</w:t>
            </w:r>
            <w:r>
              <w:rPr>
                <w:rFonts w:eastAsia="Times New Roman" w:cs="Arial"/>
                <w:szCs w:val="24"/>
                <w:lang w:val="en-AU"/>
              </w:rPr>
              <w:t xml:space="preserve"> Source -&gt; Destination </w:t>
            </w:r>
            <w:r>
              <w:rPr>
                <w:rStyle w:val="TableFieldLabel"/>
                <w:rFonts w:eastAsia="Times New Roman" w:cs="Arial"/>
                <w:szCs w:val="24"/>
                <w:lang w:val="en-AU"/>
              </w:rPr>
              <w:t>From:</w:t>
            </w:r>
            <w:r>
              <w:rPr>
                <w:rFonts w:eastAsia="Times New Roman" w:cs="Arial"/>
                <w:szCs w:val="24"/>
                <w:lang w:val="en-AU"/>
              </w:rPr>
              <w:tab/>
              <w:t xml:space="preserve">Rock Material Type : Class, Public  </w:t>
            </w:r>
            <w:r>
              <w:rPr>
                <w:rStyle w:val="TableFieldLabel"/>
                <w:rFonts w:eastAsia="Times New Roman" w:cs="Arial"/>
                <w:szCs w:val="24"/>
                <w:lang w:val="en-AU"/>
              </w:rPr>
              <w:t>To:</w:t>
            </w:r>
            <w:r>
              <w:rPr>
                <w:rFonts w:eastAsia="Times New Roman" w:cs="Arial"/>
                <w:szCs w:val="24"/>
                <w:lang w:val="en-AU"/>
              </w:rPr>
              <w:tab/>
              <w:t xml:space="preserve">Rock Material : Class, Public isPowerTyepOf  </w:t>
            </w:r>
          </w:p>
        </w:tc>
      </w:tr>
    </w:tbl>
    <w:p w:rsidR="002522BA" w:rsidRDefault="002522BA" w:rsidP="00F02910">
      <w:pPr>
        <w:pStyle w:val="Notes"/>
        <w:rPr>
          <w:rFonts w:eastAsia="Times New Roman" w:cs="Arial"/>
          <w:szCs w:val="24"/>
          <w:lang w:val="en-AU"/>
        </w:rPr>
      </w:pPr>
      <w:bookmarkStart w:id="279" w:name="BKM_A1A8625C_3EC4_4475_87B8_4CA082A1B87E"/>
      <w:bookmarkEnd w:id="279"/>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859F738" wp14:editId="2E6E06E5">
                  <wp:extent cx="114300" cy="114300"/>
                  <wp:effectExtent l="0" t="0" r="0" b="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hasPart : Rock Body Part or Rock Material Public </w:t>
            </w:r>
            <w:r>
              <w:rPr>
                <w:rStyle w:val="TableFieldLabel"/>
                <w:rFonts w:eastAsia="Times New Roman" w:cs="Arial"/>
                <w:szCs w:val="24"/>
                <w:lang w:val="en-AU"/>
              </w:rPr>
              <w:t>Multiplicity:</w:t>
            </w:r>
            <w:r>
              <w:rPr>
                <w:rFonts w:eastAsia="Times New Roman" w:cs="Arial"/>
                <w:szCs w:val="24"/>
                <w:lang w:val="en-AU"/>
              </w:rPr>
              <w:t xml:space="preserve"> ( [0..*],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280" w:name="BKM_CFE1D7E1_F8AC_45E1_A1E4_4DD2D7E61772"/>
            <w:bookmarkEnd w:id="280"/>
            <w:r>
              <w:rPr>
                <w:rFonts w:eastAsia="Times New Roman" w:cs="Arial"/>
                <w:szCs w:val="24"/>
                <w:lang w:val="en-AU"/>
              </w:rPr>
              <w:t xml:space="preserve"> </w:t>
            </w:r>
            <w:r>
              <w:rPr>
                <w:rFonts w:ascii="Arial" w:hAnsi="Arial" w:cs="Arial"/>
                <w:noProof/>
                <w:sz w:val="24"/>
                <w:szCs w:val="24"/>
              </w:rPr>
              <w:drawing>
                <wp:inline distT="0" distB="0" distL="0" distR="0" wp14:anchorId="4E0B5A3B" wp14:editId="24915783">
                  <wp:extent cx="114300" cy="114300"/>
                  <wp:effectExtent l="0" t="0" r="0" b="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isPartOf : Rock Material Public </w:t>
            </w:r>
            <w:r>
              <w:rPr>
                <w:rStyle w:val="TableFieldLabel"/>
                <w:rFonts w:eastAsia="Times New Roman" w:cs="Arial"/>
                <w:szCs w:val="24"/>
                <w:lang w:val="en-AU"/>
              </w:rPr>
              <w:t>Multiplicity:</w:t>
            </w:r>
            <w:r>
              <w:rPr>
                <w:rFonts w:eastAsia="Times New Roman" w:cs="Arial"/>
                <w:szCs w:val="24"/>
                <w:lang w:val="en-AU"/>
              </w:rPr>
              <w:t xml:space="preserve"> ( [0..*],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281" w:name="BKM_8841F4B8_98EA_49F3_A8C8_80C1462E7D62"/>
            <w:bookmarkEnd w:id="281"/>
            <w:r>
              <w:rPr>
                <w:rFonts w:eastAsia="Times New Roman" w:cs="Arial"/>
                <w:szCs w:val="24"/>
                <w:lang w:val="en-AU"/>
              </w:rPr>
              <w:t xml:space="preserve"> </w:t>
            </w:r>
            <w:r>
              <w:rPr>
                <w:rFonts w:ascii="Arial" w:hAnsi="Arial" w:cs="Arial"/>
                <w:noProof/>
                <w:sz w:val="24"/>
                <w:szCs w:val="24"/>
              </w:rPr>
              <w:drawing>
                <wp:inline distT="0" distB="0" distL="0" distR="0" wp14:anchorId="76D6FA67" wp14:editId="30513C00">
                  <wp:extent cx="114300" cy="114300"/>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hasConstituent : Granular Material or Mineral or Element Public </w:t>
            </w:r>
            <w:r>
              <w:rPr>
                <w:rStyle w:val="TableFieldLabel"/>
                <w:rFonts w:eastAsia="Times New Roman" w:cs="Arial"/>
                <w:szCs w:val="24"/>
                <w:lang w:val="en-AU"/>
              </w:rPr>
              <w:t>Multiplicity:</w:t>
            </w:r>
            <w:r>
              <w:rPr>
                <w:rFonts w:eastAsia="Times New Roman" w:cs="Arial"/>
                <w:szCs w:val="24"/>
                <w:lang w:val="en-AU"/>
              </w:rPr>
              <w:t xml:space="preserve"> ( [1..*],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bookmarkStart w:id="282" w:name="BKM_BF087206_B717_4B2A_826C_4C02A577BC49"/>
            <w:bookmarkEnd w:id="282"/>
            <w:r>
              <w:rPr>
                <w:rFonts w:eastAsia="Times New Roman" w:cs="Arial"/>
                <w:szCs w:val="24"/>
                <w:lang w:val="en-AU"/>
              </w:rPr>
              <w:t xml:space="preserve"> </w:t>
            </w:r>
            <w:r>
              <w:rPr>
                <w:rFonts w:ascii="Arial" w:hAnsi="Arial" w:cs="Arial"/>
                <w:noProof/>
                <w:sz w:val="24"/>
                <w:szCs w:val="24"/>
              </w:rPr>
              <w:drawing>
                <wp:inline distT="0" distB="0" distL="0" distR="0" wp14:anchorId="3777AC22" wp14:editId="05136FEB">
                  <wp:extent cx="114300" cy="114300"/>
                  <wp:effectExtent l="0" t="0" r="0" b="0"/>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isConstituentOf : Geologic Unit or Rock Body Part Public </w:t>
            </w:r>
            <w:r>
              <w:rPr>
                <w:rStyle w:val="TableFieldLabel"/>
                <w:rFonts w:eastAsia="Times New Roman" w:cs="Arial"/>
                <w:szCs w:val="24"/>
                <w:lang w:val="en-AU"/>
              </w:rPr>
              <w:t>Multiplicity:</w:t>
            </w:r>
            <w:r>
              <w:rPr>
                <w:rFonts w:eastAsia="Times New Roman" w:cs="Arial"/>
                <w:szCs w:val="24"/>
                <w:lang w:val="en-AU"/>
              </w:rPr>
              <w:t xml:space="preserve"> ( [1..*],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83" w:name="BKM_20EAF718_F973_46D4_AE30_15FDEFDC2B30"/>
      <w:bookmarkStart w:id="284" w:name="_Toc4741902"/>
      <w:bookmarkStart w:id="285" w:name="_Toc4742618"/>
      <w:bookmarkEnd w:id="283"/>
      <w:r>
        <w:t>Rock Material Type</w:t>
      </w:r>
      <w:bookmarkEnd w:id="284"/>
      <w:bookmarkEnd w:id="285"/>
    </w:p>
    <w:p w:rsidR="002522BA" w:rsidRDefault="002522BA" w:rsidP="00F02910">
      <w:pPr>
        <w:pStyle w:val="Notes"/>
        <w:rPr>
          <w:rFonts w:eastAsia="Times New Roman" w:cs="Arial"/>
          <w:szCs w:val="24"/>
          <w:lang w:val="en-AU"/>
        </w:rPr>
      </w:pPr>
      <w:r>
        <w:rPr>
          <w:rFonts w:eastAsia="Times New Roman" w:cs="Arial"/>
          <w:szCs w:val="24"/>
          <w:lang w:val="en-AU"/>
        </w:rPr>
        <w:t xml:space="preserve">multilevel model class, supertype for various types of rock material representation. </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1stLevelType, Amount of Material Type</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5B93C7F" wp14:editId="3E52C1D5">
                  <wp:extent cx="114300" cy="114300"/>
                  <wp:effectExtent l="0" t="0" r="0" b="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Material Type to 1stLevelType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7E2DF39" wp14:editId="259A5531">
                  <wp:extent cx="114300" cy="114300"/>
                  <wp:effectExtent l="0" t="0" r="0" b="0"/>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Rock Material Type to 2ndtLevelType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CC2F738" wp14:editId="4E92DE95">
                  <wp:extent cx="114300" cy="114300"/>
                  <wp:effectExtent l="0" t="0" r="0" b="0"/>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Rock Material Type to Amount of Material Type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371DFA7" wp14:editId="729E0E97">
                  <wp:extent cx="114300" cy="114300"/>
                  <wp:effectExtent l="0" t="0" r="0" b="0"/>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CGI Simple Lithology Type to Rock Material Type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4A299B0" wp14:editId="5CEEBEE4">
                  <wp:extent cx="114300" cy="114300"/>
                  <wp:effectExtent l="0" t="0" r="0" b="0"/>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Rhyolite to Rock Material Type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E1E1562" wp14:editId="7327214C">
                  <wp:extent cx="114300" cy="114300"/>
                  <wp:effectExtent l="0" t="0" r="0" b="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Chemical RMT to Rock Material Type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F355280" wp14:editId="7BAAD5EF">
                  <wp:extent cx="114300" cy="114300"/>
                  <wp:effectExtent l="0" t="0" r="0"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Mineralogical RMT to Rock Material Type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3"/>
      </w:tblGrid>
      <w:tr w:rsidR="002522BA">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CONNECTORS</w:t>
            </w:r>
          </w:p>
        </w:tc>
      </w:tr>
      <w:tr w:rsidR="002522BA">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3DE1F11" wp14:editId="5B5AC915">
                  <wp:extent cx="114300" cy="114300"/>
                  <wp:effectExtent l="0" t="0" r="0" b="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Pr>
                <w:rStyle w:val="Bold"/>
                <w:rFonts w:eastAsia="Times New Roman" w:cs="Arial"/>
                <w:bCs w:val="0"/>
                <w:szCs w:val="24"/>
                <w:lang w:val="en-AU"/>
              </w:rPr>
              <w:t>Dependency</w:t>
            </w:r>
            <w:r>
              <w:rPr>
                <w:rFonts w:eastAsia="Times New Roman" w:cs="Arial"/>
                <w:szCs w:val="24"/>
                <w:lang w:val="en-AU"/>
              </w:rPr>
              <w:t xml:space="preserve"> Source -&gt; Destination </w:t>
            </w:r>
            <w:r>
              <w:rPr>
                <w:rStyle w:val="TableFieldLabel"/>
                <w:rFonts w:eastAsia="Times New Roman" w:cs="Arial"/>
                <w:szCs w:val="24"/>
                <w:lang w:val="en-AU"/>
              </w:rPr>
              <w:t>From:</w:t>
            </w:r>
            <w:r>
              <w:rPr>
                <w:rFonts w:eastAsia="Times New Roman" w:cs="Arial"/>
                <w:szCs w:val="24"/>
                <w:lang w:val="en-AU"/>
              </w:rPr>
              <w:tab/>
              <w:t xml:space="preserve">Rock Material Type : Class, Public  </w:t>
            </w:r>
            <w:r>
              <w:rPr>
                <w:rStyle w:val="TableFieldLabel"/>
                <w:rFonts w:eastAsia="Times New Roman" w:cs="Arial"/>
                <w:szCs w:val="24"/>
                <w:lang w:val="en-AU"/>
              </w:rPr>
              <w:t>To:</w:t>
            </w:r>
            <w:r>
              <w:rPr>
                <w:rFonts w:eastAsia="Times New Roman" w:cs="Arial"/>
                <w:szCs w:val="24"/>
                <w:lang w:val="en-AU"/>
              </w:rPr>
              <w:tab/>
              <w:t xml:space="preserve">Rock Material : Class, Public isPowerTyepOf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86" w:name="BKM_91C94CA5_D73D_448B_904F_E0B9A22852DA"/>
      <w:bookmarkStart w:id="287" w:name="_Toc4741903"/>
      <w:bookmarkStart w:id="288" w:name="_Toc4742619"/>
      <w:bookmarkEnd w:id="286"/>
      <w:r>
        <w:t>Solid</w:t>
      </w:r>
      <w:bookmarkEnd w:id="287"/>
      <w:bookmarkEnd w:id="288"/>
    </w:p>
    <w:p w:rsidR="002522BA" w:rsidRDefault="002522BA" w:rsidP="00F02910">
      <w:pPr>
        <w:pStyle w:val="Notes"/>
        <w:rPr>
          <w:rFonts w:eastAsia="Times New Roman" w:cs="Arial"/>
          <w:szCs w:val="24"/>
          <w:lang w:val="en-AU"/>
        </w:rPr>
      </w:pPr>
      <w:r>
        <w:rPr>
          <w:rFonts w:eastAsia="Times New Roman" w:cs="Arial"/>
          <w:szCs w:val="24"/>
          <w:lang w:val="en-AU"/>
        </w:rPr>
        <w:t>state of matter</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State of Material</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44E118C6" wp14:editId="0A803E39">
                  <wp:extent cx="114300" cy="114300"/>
                  <wp:effectExtent l="0" t="0" r="0" b="0"/>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Solid to State of Material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89" w:name="BKM_674AAC03_0238_4308_9165_47E27F643227"/>
      <w:bookmarkStart w:id="290" w:name="_Toc4741904"/>
      <w:bookmarkStart w:id="291" w:name="_Toc4742620"/>
      <w:bookmarkEnd w:id="289"/>
      <w:r>
        <w:t>Specimen</w:t>
      </w:r>
      <w:bookmarkEnd w:id="290"/>
      <w:bookmarkEnd w:id="291"/>
    </w:p>
    <w:p w:rsidR="002522BA" w:rsidRDefault="002522BA" w:rsidP="00F02910">
      <w:pPr>
        <w:pStyle w:val="Notes"/>
        <w:rPr>
          <w:rFonts w:eastAsia="Times New Roman" w:cs="Arial"/>
          <w:szCs w:val="24"/>
          <w:lang w:val="en-AU"/>
        </w:rPr>
      </w:pPr>
      <w:r>
        <w:rPr>
          <w:rFonts w:eastAsia="Times New Roman" w:cs="Arial"/>
          <w:szCs w:val="24"/>
          <w:lang w:val="en-AU"/>
        </w:rPr>
        <w:t>A piece of material removed from a Rock Body with the intention of representing some aspect of the Rock Body.</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Rock Body Part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4DFBF76" wp14:editId="46C0F8E5">
                  <wp:extent cx="114300" cy="114300"/>
                  <wp:effectExtent l="0" t="0" r="0" b="0"/>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Specimen to Rock Body Part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bookmarkStart w:id="292" w:name="BKM_BEF6B594_1D4A_46D4_9207_4CA0BDC36388"/>
      <w:bookmarkEnd w:id="292"/>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741939BD" wp14:editId="06C8EB9E">
                  <wp:extent cx="114300" cy="114300"/>
                  <wp:effectExtent l="0" t="0" r="0" b="0"/>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isSampleOf : Geologic Endurant Public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93" w:name="BKM_32EF2AA7_AE33_4CE3_85C5_5CEC04017504"/>
      <w:bookmarkStart w:id="294" w:name="_Toc4741905"/>
      <w:bookmarkStart w:id="295" w:name="_Toc4742621"/>
      <w:bookmarkEnd w:id="293"/>
      <w:r>
        <w:t>Stratigraphic Section</w:t>
      </w:r>
      <w:bookmarkEnd w:id="294"/>
      <w:bookmarkEnd w:id="295"/>
    </w:p>
    <w:p w:rsidR="002522BA" w:rsidRDefault="002522BA" w:rsidP="00F02910">
      <w:pPr>
        <w:pStyle w:val="Notes"/>
        <w:rPr>
          <w:rFonts w:eastAsia="Times New Roman" w:cs="Arial"/>
          <w:szCs w:val="24"/>
        </w:rPr>
      </w:pPr>
      <w:r>
        <w:rPr>
          <w:rFonts w:eastAsia="Times New Roman" w:cs="Arial"/>
          <w:szCs w:val="24"/>
        </w:rPr>
        <w:t>A rock body that represents a transect through a sequence of stratified rocks.</w:t>
      </w:r>
      <w:r>
        <w:rPr>
          <w:rFonts w:eastAsia="Times New Roman" w:cs="Arial"/>
          <w:color w:val="000000"/>
          <w:szCs w:val="24"/>
        </w:rPr>
        <w:t xml:space="preserve"> </w:t>
      </w:r>
      <w:r>
        <w:rPr>
          <w:rFonts w:eastAsia="Times New Roman" w:cs="Arial"/>
          <w:szCs w:val="24"/>
        </w:rPr>
        <w:t>Although a section is typically observed and described along a linear traverse on the EarthSurface or in a borehole, the description applies to the rock volume in the vicinity of that transect.</w:t>
      </w:r>
      <w:r>
        <w:rPr>
          <w:rFonts w:eastAsia="Times New Roman" w:cs="Arial"/>
          <w:color w:val="000000"/>
          <w:szCs w:val="24"/>
        </w:rPr>
        <w:t xml:space="preserve"> </w:t>
      </w:r>
      <w:r>
        <w:rPr>
          <w:rFonts w:eastAsia="Times New Roman" w:cs="Arial"/>
          <w:szCs w:val="24"/>
        </w:rPr>
        <w:t>Operationally, a section might be constructed by a linked set of traverses in the same area, or using segments from multiple boreholes in the same area.</w:t>
      </w:r>
    </w:p>
    <w:p w:rsidR="002522BA" w:rsidRDefault="002522BA" w:rsidP="00F02910">
      <w:pPr>
        <w:pStyle w:val="Notes"/>
        <w:rPr>
          <w:rFonts w:eastAsia="Times New Roman" w:cs="Arial"/>
          <w:szCs w:val="24"/>
          <w:lang w:val="en-AU"/>
        </w:rPr>
      </w:pPr>
      <w:r>
        <w:rPr>
          <w:rFonts w:eastAsia="Times New Roman" w:cs="Arial"/>
          <w:szCs w:val="24"/>
        </w:rPr>
        <w:t>The stratigraphic section concept is in contrast to the cross-section or profile concept, which represents a typically (but not necessarily) vertical mapping horizon surface through a rock body used for depicting geologic relationships. A cross section would be a kind of geologic surface in this model.</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Rock Body Part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6503CBDC" wp14:editId="5DB0B15A">
                  <wp:extent cx="114300" cy="114300"/>
                  <wp:effectExtent l="0" t="0" r="0" b="0"/>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Stratigraphic Section to Rock Body Part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5E90C241" wp14:editId="72791B6A">
                  <wp:extent cx="114300" cy="114300"/>
                  <wp:effectExtent l="0" t="0" r="0" b="0"/>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Stratotype to Stratigraphic Section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296" w:name="BKM_71033E6E_6E0D_44E1_A125_ACE219C38E94"/>
      <w:bookmarkStart w:id="297" w:name="_Toc4741906"/>
      <w:bookmarkStart w:id="298" w:name="_Toc4742622"/>
      <w:bookmarkEnd w:id="296"/>
      <w:r>
        <w:t>Stratotype</w:t>
      </w:r>
      <w:bookmarkEnd w:id="297"/>
      <w:bookmarkEnd w:id="298"/>
    </w:p>
    <w:p w:rsidR="002522BA" w:rsidRDefault="002522BA" w:rsidP="00F02910">
      <w:pPr>
        <w:pStyle w:val="Notes"/>
        <w:rPr>
          <w:rFonts w:eastAsia="Times New Roman" w:cs="Arial"/>
          <w:szCs w:val="24"/>
          <w:lang w:val="en-AU"/>
        </w:rPr>
      </w:pPr>
      <w:r>
        <w:rPr>
          <w:rFonts w:eastAsia="Times New Roman" w:cs="Arial"/>
          <w:szCs w:val="24"/>
        </w:rPr>
        <w:t>A particular stratigraphic section used a</w:t>
      </w:r>
      <w:r>
        <w:rPr>
          <w:rFonts w:eastAsia="Times New Roman" w:cs="Arial"/>
          <w:color w:val="000000"/>
          <w:szCs w:val="24"/>
        </w:rPr>
        <w:t xml:space="preserve"> </w:t>
      </w:r>
      <w:r>
        <w:rPr>
          <w:rFonts w:eastAsia="Times New Roman" w:cs="Arial"/>
          <w:szCs w:val="24"/>
        </w:rPr>
        <w:t>reference (prototype) to define a stratigraphic unit; a stratotype section might contain a Stratigraphic Point that is the reference for a particular Contact.</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Stratigraphic Section</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B1DAF9D" wp14:editId="2CE6E87D">
                  <wp:extent cx="114300" cy="114300"/>
                  <wp:effectExtent l="0" t="0" r="0" b="0"/>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Stratotype to Stratigraphic Section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bookmarkStart w:id="299" w:name="BKM_0FC05ED3_51B9_42DD_AABB_C71420A16476"/>
      <w:bookmarkEnd w:id="299"/>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ATTRIBUTES</w:t>
            </w:r>
          </w:p>
        </w:tc>
      </w:tr>
      <w:tr w:rsidR="002522BA">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171BDB5" wp14:editId="7387885D">
                  <wp:extent cx="114300" cy="114300"/>
                  <wp:effectExtent l="0" t="0" r="0" b="0"/>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isReferenceFor : Geologic Unit or Contact Public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300" w:name="BKM_AC711045_DCE5_4584_907C_5A35A288EC3D"/>
      <w:bookmarkStart w:id="301" w:name="_Toc4741907"/>
      <w:bookmarkStart w:id="302" w:name="_Toc4742623"/>
      <w:bookmarkEnd w:id="300"/>
      <w:r>
        <w:t>TAS RMT</w:t>
      </w:r>
      <w:bookmarkEnd w:id="301"/>
      <w:bookmarkEnd w:id="302"/>
    </w:p>
    <w:p w:rsidR="002522BA" w:rsidRDefault="002522BA" w:rsidP="00F02910">
      <w:pPr>
        <w:pStyle w:val="Notes"/>
        <w:rPr>
          <w:rFonts w:eastAsia="Times New Roman" w:cs="Arial"/>
          <w:szCs w:val="24"/>
          <w:lang w:val="en-AU"/>
        </w:rPr>
      </w:pPr>
      <w:r>
        <w:rPr>
          <w:rFonts w:eastAsia="Times New Roman" w:cs="Arial"/>
          <w:szCs w:val="24"/>
          <w:lang w:val="en-AU"/>
        </w:rPr>
        <w:t>A chemical rock material type that defines rock materials based on plotting chemical analyses in a Total Alkali-Silica diagram; typically used to classify volcanic rocks that are too fine grained for modal mineral composition to be determined reliably.</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Chemical RMT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1876028" wp14:editId="3180A87D">
                  <wp:extent cx="114300" cy="114300"/>
                  <wp:effectExtent l="0" t="0" r="0" b="0"/>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TAS RMT to Chemical RMT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2FCC819A" wp14:editId="5394C1A4">
                  <wp:extent cx="114300" cy="114300"/>
                  <wp:effectExtent l="0" t="0" r="0" b="0"/>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Rhyolite to TAS RMT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303" w:name="BKM_A3BFF21B_F636_4016_8C89_D7A9A687D733"/>
      <w:bookmarkStart w:id="304" w:name="_Toc4741908"/>
      <w:bookmarkStart w:id="305" w:name="_Toc4742624"/>
      <w:bookmarkEnd w:id="303"/>
      <w:r>
        <w:t>X Formation</w:t>
      </w:r>
      <w:bookmarkEnd w:id="304"/>
      <w:bookmarkEnd w:id="305"/>
    </w:p>
    <w:p w:rsidR="002522BA" w:rsidRDefault="002522BA" w:rsidP="00F02910">
      <w:pPr>
        <w:pStyle w:val="Notes"/>
        <w:rPr>
          <w:rFonts w:eastAsia="Times New Roman" w:cs="Arial"/>
          <w:szCs w:val="24"/>
          <w:lang w:val="en-AU"/>
        </w:rPr>
      </w:pPr>
      <w:r>
        <w:rPr>
          <w:rFonts w:eastAsia="Times New Roman" w:cs="Arial"/>
          <w:szCs w:val="24"/>
          <w:lang w:val="en-AU"/>
        </w:rPr>
        <w:t>example instance of Formation</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0CD5A279" wp14:editId="7AC6B307">
                  <wp:extent cx="114300" cy="114300"/>
                  <wp:effectExtent l="0" t="0" r="0" b="0"/>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Realization from X Formation to Formation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2522BA" w:rsidRDefault="002522BA" w:rsidP="00CB5BA4">
      <w:pPr>
        <w:pStyle w:val="Heading3"/>
      </w:pPr>
      <w:bookmarkStart w:id="306" w:name="BKM_3EA575DF_9AF5_480A_BEC1_2EF63D108200"/>
      <w:bookmarkStart w:id="307" w:name="_Toc4741909"/>
      <w:bookmarkStart w:id="308" w:name="_Toc4742625"/>
      <w:bookmarkEnd w:id="306"/>
      <w:r>
        <w:t>Xenolith</w:t>
      </w:r>
      <w:bookmarkEnd w:id="307"/>
      <w:bookmarkEnd w:id="308"/>
    </w:p>
    <w:p w:rsidR="002522BA" w:rsidRDefault="002522BA" w:rsidP="00F02910">
      <w:pPr>
        <w:pStyle w:val="Notes"/>
        <w:rPr>
          <w:rFonts w:eastAsia="Times New Roman" w:cs="Arial"/>
          <w:szCs w:val="24"/>
          <w:lang w:val="en-AU"/>
        </w:rPr>
      </w:pPr>
      <w:r>
        <w:rPr>
          <w:rFonts w:eastAsia="Times New Roman" w:cs="Arial"/>
          <w:szCs w:val="24"/>
          <w:lang w:val="en-AU"/>
        </w:rPr>
        <w:t>a rock fragment that becomes enveloped in a larger rock during the latter's development and solidification. In geology, the term xenolith is almost exclusively used to describe inclusions in igneous rock during magma emplacement and eruption. https://en.wikipedia.org/wiki/Xenolith</w:t>
      </w:r>
    </w:p>
    <w:p w:rsidR="002522BA" w:rsidRDefault="002522BA" w:rsidP="00F02910">
      <w:pPr>
        <w:pStyle w:val="Properties"/>
        <w:jc w:val="left"/>
        <w:rPr>
          <w:rFonts w:eastAsia="Times New Roman" w:cs="Arial"/>
          <w:szCs w:val="24"/>
          <w:lang w:val="en-AU"/>
        </w:rPr>
      </w:pPr>
      <w:r>
        <w:rPr>
          <w:rFonts w:eastAsia="Times New Roman" w:cs="Arial"/>
          <w:szCs w:val="24"/>
          <w:lang w:val="en-AU"/>
        </w:rPr>
        <w:t>Extends Rock Body Part</w:t>
      </w:r>
    </w:p>
    <w:p w:rsidR="002522BA" w:rsidRDefault="002522BA" w:rsidP="00F02910">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2522BA">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2522BA" w:rsidRDefault="002522BA" w:rsidP="00F02910">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2522BA">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2522BA" w:rsidRDefault="002522BA" w:rsidP="00F02910">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14:anchorId="33CF00CA" wp14:editId="275E18EE">
                  <wp:extent cx="114300" cy="114300"/>
                  <wp:effectExtent l="0" t="0" r="0" b="0"/>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Generalization from Xenolith to Rock Body Part </w:t>
            </w:r>
            <w:r>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2522BA" w:rsidRDefault="002522BA" w:rsidP="00F02910">
      <w:pPr>
        <w:pStyle w:val="Notes"/>
        <w:rPr>
          <w:rFonts w:eastAsia="Times New Roman" w:cs="Arial"/>
          <w:szCs w:val="24"/>
          <w:lang w:val="en-AU"/>
        </w:rPr>
      </w:pPr>
    </w:p>
    <w:p w:rsidR="00DB4363" w:rsidRDefault="002522BA" w:rsidP="00980C96">
      <w:pPr>
        <w:pStyle w:val="Heading1"/>
        <w:rPr>
          <w:lang w:val="en-AU"/>
        </w:rPr>
      </w:pPr>
      <w:bookmarkStart w:id="309" w:name="SURFACES"/>
      <w:bookmarkStart w:id="310" w:name="BKM_D4DA1441_7264_4D56_B031_C245EF266217"/>
      <w:bookmarkEnd w:id="309"/>
      <w:bookmarkEnd w:id="310"/>
      <w:r>
        <w:rPr>
          <w:rFonts w:ascii="Times New Roman" w:hAnsi="Times New Roman"/>
          <w:sz w:val="20"/>
        </w:rPr>
        <w:br w:type="page"/>
      </w:r>
      <w:bookmarkStart w:id="311" w:name="BKM_73531CD6_F969_44E3_9095_E9FB651D52F1"/>
      <w:bookmarkStart w:id="312" w:name="_Toc4741910"/>
      <w:bookmarkStart w:id="313" w:name="_Toc4742626"/>
      <w:bookmarkEnd w:id="311"/>
      <w:r w:rsidR="00DB4363">
        <w:rPr>
          <w:lang w:val="en-AU"/>
        </w:rPr>
        <w:t>Geologic Structure</w:t>
      </w:r>
      <w:bookmarkEnd w:id="312"/>
      <w:bookmarkEnd w:id="313"/>
    </w:p>
    <w:p w:rsidR="00DB4363" w:rsidRDefault="00DB4363" w:rsidP="00980C96">
      <w:pPr>
        <w:pStyle w:val="Heading2"/>
      </w:pPr>
      <w:bookmarkStart w:id="314" w:name="BKM_362531F5_2ECA_43B3_B621_831B652E0209"/>
      <w:bookmarkStart w:id="315" w:name="_Toc4741911"/>
      <w:bookmarkStart w:id="316" w:name="_Toc4742627"/>
      <w:bookmarkEnd w:id="314"/>
      <w:r>
        <w:t>Geologic Structure diagram</w:t>
      </w:r>
      <w:bookmarkEnd w:id="315"/>
      <w:bookmarkEnd w:id="316"/>
    </w:p>
    <w:p w:rsidR="005F6C34" w:rsidRDefault="00DB4363" w:rsidP="0068483C">
      <w:pPr>
        <w:pStyle w:val="DiagramImage"/>
        <w:rPr>
          <w:rFonts w:eastAsia="Times New Roman" w:cs="Arial"/>
          <w:sz w:val="20"/>
          <w:lang w:val="en-AU"/>
        </w:rPr>
      </w:pPr>
      <w:r>
        <w:rPr>
          <w:rFonts w:ascii="Arial" w:hAnsi="Arial" w:cs="Arial"/>
          <w:noProof/>
        </w:rPr>
        <w:drawing>
          <wp:inline distT="0" distB="0" distL="0" distR="0">
            <wp:extent cx="6162675" cy="403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62675" cy="4038600"/>
                    </a:xfrm>
                    <a:prstGeom prst="rect">
                      <a:avLst/>
                    </a:prstGeom>
                    <a:noFill/>
                    <a:ln>
                      <a:noFill/>
                    </a:ln>
                  </pic:spPr>
                </pic:pic>
              </a:graphicData>
            </a:graphic>
          </wp:inline>
        </w:drawing>
      </w:r>
    </w:p>
    <w:p w:rsidR="00F0481F" w:rsidRDefault="00DB4363" w:rsidP="0068483C">
      <w:pPr>
        <w:pStyle w:val="DiagramLabel"/>
        <w:rPr>
          <w:rFonts w:eastAsia="Times New Roman" w:cs="Arial"/>
          <w:szCs w:val="24"/>
          <w:lang w:val="en-AU"/>
        </w:rPr>
      </w:pPr>
      <w:r>
        <w:rPr>
          <w:rFonts w:eastAsia="Times New Roman" w:cs="Arial"/>
          <w:szCs w:val="24"/>
          <w:lang w:val="en-AU"/>
        </w:rPr>
        <w:t>Geologic Structure</w:t>
      </w:r>
    </w:p>
    <w:p w:rsidR="002D1737" w:rsidRDefault="002D1737" w:rsidP="00980C96">
      <w:pPr>
        <w:pStyle w:val="Heading2"/>
      </w:pPr>
      <w:bookmarkStart w:id="317" w:name="BKM_F7C35F80_0694_445B_B66F_DD04AD623225"/>
      <w:bookmarkStart w:id="318" w:name="_Toc4741912"/>
      <w:bookmarkStart w:id="319" w:name="_Toc4742628"/>
      <w:bookmarkEnd w:id="317"/>
      <w:r>
        <w:t>Classes</w:t>
      </w:r>
      <w:bookmarkEnd w:id="318"/>
      <w:bookmarkEnd w:id="319"/>
    </w:p>
    <w:p w:rsidR="00DB4363" w:rsidRDefault="00DB4363" w:rsidP="00CB5BA4">
      <w:pPr>
        <w:pStyle w:val="Heading3"/>
      </w:pPr>
      <w:bookmarkStart w:id="320" w:name="_Toc4741913"/>
      <w:bookmarkStart w:id="321" w:name="_Toc4742629"/>
      <w:r>
        <w:t>Bedding</w:t>
      </w:r>
      <w:bookmarkEnd w:id="320"/>
      <w:bookmarkEnd w:id="321"/>
    </w:p>
    <w:p w:rsidR="005F6C34" w:rsidRDefault="00DB4363" w:rsidP="002D1737">
      <w:pPr>
        <w:pStyle w:val="Notes"/>
        <w:rPr>
          <w:rFonts w:eastAsia="Times New Roman" w:cs="Arial"/>
          <w:szCs w:val="24"/>
          <w:lang w:val="en-AU"/>
        </w:rPr>
      </w:pPr>
      <w:r>
        <w:rPr>
          <w:rStyle w:val="Italics"/>
          <w:rFonts w:eastAsia="Times New Roman" w:cs="Arial"/>
          <w:iCs w:val="0"/>
          <w:color w:val="000000"/>
          <w:szCs w:val="24"/>
          <w:lang w:val="en-AU"/>
        </w:rPr>
        <w:t>Class in package 'Geologic Structure'</w:t>
      </w:r>
    </w:p>
    <w:p w:rsidR="00DB4363" w:rsidRDefault="00DB4363" w:rsidP="002D1737">
      <w:pPr>
        <w:pStyle w:val="Notes"/>
        <w:rPr>
          <w:rFonts w:eastAsia="Times New Roman" w:cs="Arial"/>
          <w:color w:val="000000"/>
          <w:szCs w:val="24"/>
        </w:rPr>
      </w:pPr>
      <w:r>
        <w:rPr>
          <w:rFonts w:eastAsia="Times New Roman" w:cs="Arial"/>
          <w:color w:val="000000"/>
          <w:szCs w:val="24"/>
        </w:rPr>
        <w:t>Bedding as a fabric representing the average orientation of paleodepositional surface should be encoded through the foliationType; might apply to bedding that is layering or a foliation without layering (e.g. clast alignment in amalgamated beds).</w:t>
      </w:r>
    </w:p>
    <w:p w:rsidR="00DB4363" w:rsidRDefault="00DB4363" w:rsidP="002D1737">
      <w:pPr>
        <w:pStyle w:val="Notes"/>
        <w:rPr>
          <w:rFonts w:eastAsia="Times New Roman" w:cs="Arial"/>
          <w:szCs w:val="24"/>
          <w:lang w:val="en-AU"/>
        </w:rPr>
      </w:pPr>
      <w:r>
        <w:rPr>
          <w:rFonts w:eastAsia="Times New Roman" w:cs="Arial"/>
          <w:color w:val="000000"/>
          <w:szCs w:val="24"/>
        </w:rPr>
        <w:t>Can be dissective (penetrative) or non-dissective (non-penetrative).</w:t>
      </w:r>
    </w:p>
    <w:p w:rsidR="00DB4363" w:rsidRDefault="00DB4363" w:rsidP="002D1737">
      <w:pPr>
        <w:pStyle w:val="Properties"/>
        <w:jc w:val="left"/>
        <w:rPr>
          <w:rFonts w:eastAsia="Times New Roman" w:cs="Arial"/>
          <w:szCs w:val="24"/>
          <w:lang w:val="en-AU"/>
        </w:rPr>
      </w:pPr>
      <w:r>
        <w:rPr>
          <w:rFonts w:eastAsia="Times New Roman" w:cs="Arial"/>
          <w:szCs w:val="24"/>
          <w:lang w:val="en-AU"/>
        </w:rPr>
        <w:t xml:space="preserve">Extends Geologic Structure, Morphologic Feature </w:t>
      </w:r>
    </w:p>
    <w:p w:rsidR="00DB4363" w:rsidRDefault="00DB4363" w:rsidP="002D1737">
      <w:pPr>
        <w:pStyle w:val="TableHeading"/>
        <w:spacing w:before="0" w:after="0"/>
        <w:ind w:left="0" w:right="0"/>
        <w:rPr>
          <w:rFonts w:eastAsia="Times New Roman" w:cs="Arial"/>
          <w:bCs w:val="0"/>
          <w:color w:val="00000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color w:val="000000"/>
                <w:szCs w:val="24"/>
                <w:lang w:val="en-AU"/>
              </w:rPr>
            </w:pPr>
            <w:r>
              <w:rPr>
                <w:rFonts w:eastAsia="Times New Roman" w:cs="Arial"/>
                <w:color w:val="000000"/>
                <w:szCs w:val="24"/>
                <w:lang w:val="en-AU"/>
              </w:rPr>
              <w:t xml:space="preserve"> </w:t>
            </w:r>
            <w:r w:rsidR="00DB4363">
              <w:rPr>
                <w:rFonts w:ascii="Arial" w:hAnsi="Arial" w:cs="Arial"/>
                <w:noProof/>
                <w:sz w:val="24"/>
                <w:szCs w:val="24"/>
              </w:rPr>
              <w:drawing>
                <wp:inline distT="0" distB="0" distL="0" distR="0">
                  <wp:extent cx="114300" cy="114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color w:val="000000"/>
                <w:szCs w:val="24"/>
                <w:lang w:val="en-AU"/>
              </w:rPr>
              <w:t xml:space="preserve"> </w:t>
            </w:r>
            <w:r w:rsidR="00DB4363">
              <w:rPr>
                <w:rFonts w:eastAsia="Times New Roman" w:cs="Arial"/>
                <w:color w:val="000000"/>
                <w:szCs w:val="24"/>
                <w:lang w:val="en-AU"/>
              </w:rPr>
              <w:t>Generalization from</w:t>
            </w:r>
            <w:r>
              <w:rPr>
                <w:rFonts w:eastAsia="Times New Roman" w:cs="Arial"/>
                <w:color w:val="000000"/>
                <w:szCs w:val="24"/>
                <w:lang w:val="en-AU"/>
              </w:rPr>
              <w:t xml:space="preserve"> </w:t>
            </w:r>
            <w:r w:rsidR="00DB4363">
              <w:rPr>
                <w:rFonts w:eastAsia="Times New Roman" w:cs="Arial"/>
                <w:color w:val="000000"/>
                <w:szCs w:val="24"/>
                <w:lang w:val="en-AU"/>
              </w:rPr>
              <w:t>Bedding to</w:t>
            </w:r>
            <w:r>
              <w:rPr>
                <w:rFonts w:eastAsia="Times New Roman" w:cs="Arial"/>
                <w:color w:val="000000"/>
                <w:szCs w:val="24"/>
                <w:lang w:val="en-AU"/>
              </w:rPr>
              <w:t xml:space="preserve"> </w:t>
            </w:r>
            <w:r w:rsidR="00DB4363">
              <w:rPr>
                <w:rFonts w:eastAsia="Times New Roman" w:cs="Arial"/>
                <w:color w:val="000000"/>
                <w:szCs w:val="24"/>
                <w:lang w:val="en-AU"/>
              </w:rPr>
              <w:t>Geologic Structure</w:t>
            </w:r>
            <w:r>
              <w:rPr>
                <w:rFonts w:eastAsia="Times New Roman" w:cs="Arial"/>
                <w:color w:val="000000"/>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color w:val="000000"/>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color w:val="000000"/>
                <w:szCs w:val="24"/>
                <w:lang w:val="en-AU"/>
              </w:rPr>
            </w:pPr>
            <w:r>
              <w:rPr>
                <w:rFonts w:eastAsia="Times New Roman" w:cs="Arial"/>
                <w:color w:val="000000"/>
                <w:szCs w:val="24"/>
                <w:lang w:val="en-AU"/>
              </w:rPr>
              <w:t xml:space="preserve"> </w:t>
            </w:r>
            <w:r w:rsidR="00DB4363">
              <w:rPr>
                <w:rFonts w:ascii="Arial" w:hAnsi="Arial" w:cs="Arial"/>
                <w:noProof/>
                <w:sz w:val="24"/>
                <w:szCs w:val="24"/>
              </w:rPr>
              <w:drawing>
                <wp:inline distT="0" distB="0" distL="0" distR="0">
                  <wp:extent cx="114300" cy="11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color w:val="000000"/>
                <w:szCs w:val="24"/>
                <w:lang w:val="en-AU"/>
              </w:rPr>
              <w:t xml:space="preserve"> </w:t>
            </w:r>
            <w:r w:rsidR="00DB4363">
              <w:rPr>
                <w:rFonts w:eastAsia="Times New Roman" w:cs="Arial"/>
                <w:color w:val="000000"/>
                <w:szCs w:val="24"/>
                <w:lang w:val="en-AU"/>
              </w:rPr>
              <w:t>Generalization from</w:t>
            </w:r>
            <w:r>
              <w:rPr>
                <w:rFonts w:eastAsia="Times New Roman" w:cs="Arial"/>
                <w:color w:val="000000"/>
                <w:szCs w:val="24"/>
                <w:lang w:val="en-AU"/>
              </w:rPr>
              <w:t xml:space="preserve"> </w:t>
            </w:r>
            <w:r w:rsidR="00DB4363">
              <w:rPr>
                <w:rFonts w:eastAsia="Times New Roman" w:cs="Arial"/>
                <w:color w:val="000000"/>
                <w:szCs w:val="24"/>
                <w:lang w:val="en-AU"/>
              </w:rPr>
              <w:t>Bedding to</w:t>
            </w:r>
            <w:r>
              <w:rPr>
                <w:rFonts w:eastAsia="Times New Roman" w:cs="Arial"/>
                <w:color w:val="000000"/>
                <w:szCs w:val="24"/>
                <w:lang w:val="en-AU"/>
              </w:rPr>
              <w:t xml:space="preserve"> </w:t>
            </w:r>
            <w:r w:rsidR="00DB4363">
              <w:rPr>
                <w:rFonts w:eastAsia="Times New Roman" w:cs="Arial"/>
                <w:color w:val="000000"/>
                <w:szCs w:val="24"/>
                <w:lang w:val="en-AU"/>
              </w:rPr>
              <w:t xml:space="preserve">Morphologic Feature </w:t>
            </w:r>
            <w:r>
              <w:rPr>
                <w:rFonts w:eastAsia="Times New Roman" w:cs="Arial"/>
                <w:color w:val="000000"/>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color w:val="000000"/>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22" w:name="BKM_96228037_AC56_406E_9DD7_706E2C38C889"/>
      <w:bookmarkStart w:id="323" w:name="_Toc4741914"/>
      <w:bookmarkStart w:id="324" w:name="_Toc4742630"/>
      <w:bookmarkEnd w:id="322"/>
      <w:r>
        <w:t>Contact</w:t>
      </w:r>
      <w:bookmarkEnd w:id="323"/>
      <w:bookmarkEnd w:id="324"/>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Structure'</w:t>
      </w:r>
    </w:p>
    <w:p w:rsidR="00DB4363" w:rsidRDefault="00DB4363" w:rsidP="002D1737">
      <w:pPr>
        <w:pStyle w:val="Notes"/>
        <w:rPr>
          <w:rFonts w:eastAsia="Times New Roman" w:cs="Arial"/>
          <w:szCs w:val="24"/>
        </w:rPr>
      </w:pPr>
      <w:r>
        <w:rPr>
          <w:rFonts w:eastAsia="Times New Roman" w:cs="Arial"/>
          <w:szCs w:val="24"/>
        </w:rPr>
        <w:t>Contact (CT): Feature hosted by 2 or more rock bodies that touch; not a part of any of the touching rock bodies.</w:t>
      </w:r>
    </w:p>
    <w:p w:rsidR="00DB4363" w:rsidRDefault="00DB4363" w:rsidP="002D1737">
      <w:pPr>
        <w:pStyle w:val="Notes"/>
        <w:rPr>
          <w:rFonts w:eastAsia="Times New Roman" w:cs="Arial"/>
          <w:szCs w:val="24"/>
        </w:rPr>
      </w:pPr>
      <w:r>
        <w:rPr>
          <w:rFonts w:eastAsia="Times New Roman" w:cs="Arial"/>
          <w:szCs w:val="24"/>
        </w:rPr>
        <w:t xml:space="preserve">A contact is realizedBy 2 Rock Body Surfaces; each is a part of a different Rock Body host that is in contact. </w:t>
      </w:r>
    </w:p>
    <w:p w:rsidR="005F6C34" w:rsidRDefault="00DB4363" w:rsidP="002D1737">
      <w:pPr>
        <w:pStyle w:val="Notes"/>
        <w:rPr>
          <w:rFonts w:eastAsia="Times New Roman" w:cs="Arial"/>
          <w:szCs w:val="24"/>
          <w:lang w:val="en-AU"/>
        </w:rPr>
      </w:pPr>
      <w:r>
        <w:rPr>
          <w:rFonts w:eastAsia="Times New Roman" w:cs="Arial"/>
          <w:szCs w:val="24"/>
        </w:rPr>
        <w:t>Contact(x) &lt;--&gt; exists y,z [host(y,x) ^ host(z,x) ^ touches (y,z) ^ RBS (y) ^ RBS (z)]</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Structure, Relational Feature</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Contact to</w:t>
            </w:r>
            <w:r>
              <w:rPr>
                <w:rFonts w:eastAsia="Times New Roman" w:cs="Arial"/>
                <w:szCs w:val="24"/>
                <w:lang w:val="en-AU"/>
              </w:rPr>
              <w:t xml:space="preserve"> </w:t>
            </w:r>
            <w:r w:rsidR="00DB4363">
              <w:rPr>
                <w:rFonts w:eastAsia="Times New Roman" w:cs="Arial"/>
                <w:szCs w:val="24"/>
                <w:lang w:val="en-AU"/>
              </w:rPr>
              <w:t>Geologic Structure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Contact to</w:t>
            </w:r>
            <w:r>
              <w:rPr>
                <w:rFonts w:eastAsia="Times New Roman" w:cs="Arial"/>
                <w:szCs w:val="24"/>
                <w:lang w:val="en-AU"/>
              </w:rPr>
              <w:t xml:space="preserve"> </w:t>
            </w:r>
            <w:r w:rsidR="00DB4363">
              <w:rPr>
                <w:rFonts w:eastAsia="Times New Roman" w:cs="Arial"/>
                <w:szCs w:val="24"/>
                <w:lang w:val="en-AU"/>
              </w:rPr>
              <w:t>Relational Feature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Sharp Contact to</w:t>
            </w:r>
            <w:r>
              <w:rPr>
                <w:rFonts w:eastAsia="Times New Roman" w:cs="Arial"/>
                <w:szCs w:val="24"/>
                <w:lang w:val="en-AU"/>
              </w:rPr>
              <w:t xml:space="preserve"> </w:t>
            </w:r>
            <w:r w:rsidR="00DB4363">
              <w:rPr>
                <w:rFonts w:eastAsia="Times New Roman" w:cs="Arial"/>
                <w:szCs w:val="24"/>
                <w:lang w:val="en-AU"/>
              </w:rPr>
              <w:t>Contact</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StratigraphicPoint to</w:t>
            </w:r>
            <w:r>
              <w:rPr>
                <w:rFonts w:eastAsia="Times New Roman" w:cs="Arial"/>
                <w:szCs w:val="24"/>
                <w:lang w:val="en-AU"/>
              </w:rPr>
              <w:t xml:space="preserve"> </w:t>
            </w:r>
            <w:r w:rsidR="00DB4363">
              <w:rPr>
                <w:rFonts w:eastAsia="Times New Roman" w:cs="Arial"/>
                <w:szCs w:val="24"/>
                <w:lang w:val="en-AU"/>
              </w:rPr>
              <w:t>Contact</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Gradational Contact to</w:t>
            </w:r>
            <w:r>
              <w:rPr>
                <w:rFonts w:eastAsia="Times New Roman" w:cs="Arial"/>
                <w:szCs w:val="24"/>
                <w:lang w:val="en-AU"/>
              </w:rPr>
              <w:t xml:space="preserve"> </w:t>
            </w:r>
            <w:r w:rsidR="00DB4363">
              <w:rPr>
                <w:rFonts w:eastAsia="Times New Roman" w:cs="Arial"/>
                <w:szCs w:val="24"/>
                <w:lang w:val="en-AU"/>
              </w:rPr>
              <w:t>Contact</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325" w:name="BKM_9DD938E7_5FBD_412D_AF67_0AE011FEB29B"/>
      <w:bookmarkEnd w:id="325"/>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hasReference : Stratotype</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Pr>
                <w:rFonts w:eastAsia="Times New Roman" w:cs="Arial"/>
                <w:szCs w:val="24"/>
                <w:lang w:val="en-AU"/>
              </w:rPr>
              <w:t xml:space="preserve"> </w:t>
            </w:r>
            <w:r w:rsidR="00DB4363">
              <w:rPr>
                <w:rFonts w:eastAsia="Times New Roman" w:cs="Arial"/>
                <w:szCs w:val="24"/>
                <w:lang w:val="en-AU"/>
              </w:rPr>
              <w:t xml:space="preserve">[0..1], </w:t>
            </w:r>
            <w:r w:rsidR="00DB4363">
              <w:rPr>
                <w:rStyle w:val="TableFieldLabel"/>
                <w:rFonts w:eastAsia="Times New Roman" w:cs="Arial"/>
                <w:szCs w:val="24"/>
                <w:lang w:val="en-AU"/>
              </w:rPr>
              <w:t>Allow duplicates:</w:t>
            </w:r>
            <w:r w:rsidR="00DB4363">
              <w:rPr>
                <w:rFonts w:eastAsia="Times New Roman" w:cs="Arial"/>
                <w:szCs w:val="24"/>
                <w:lang w:val="en-AU"/>
              </w:rPr>
              <w:t xml:space="preserve"> 0, </w:t>
            </w:r>
            <w:r w:rsidR="00DB4363">
              <w:rPr>
                <w:rStyle w:val="TableFieldLabel"/>
                <w:rFonts w:eastAsia="Times New Roman" w:cs="Arial"/>
                <w:szCs w:val="24"/>
                <w:lang w:val="en-AU"/>
              </w:rPr>
              <w:t>Is ordered:</w:t>
            </w:r>
            <w:r w:rsidR="00DB4363">
              <w:rPr>
                <w:rFonts w:eastAsia="Times New Roman" w:cs="Arial"/>
                <w:szCs w:val="24"/>
                <w:lang w:val="en-AU"/>
              </w:rPr>
              <w:t xml:space="preserve"> False )</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326" w:name="BKM_35DD2D00_35F6_4C72_B30A_30BD19D2B6B0"/>
            <w:bookmarkEnd w:id="326"/>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realizes : Geochronologic Boundary</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Pr>
                <w:rFonts w:eastAsia="Times New Roman" w:cs="Arial"/>
                <w:szCs w:val="24"/>
                <w:lang w:val="en-AU"/>
              </w:rPr>
              <w:t xml:space="preserve"> </w:t>
            </w:r>
            <w:r w:rsidR="00DB4363">
              <w:rPr>
                <w:rFonts w:eastAsia="Times New Roman" w:cs="Arial"/>
                <w:szCs w:val="24"/>
                <w:lang w:val="en-AU"/>
              </w:rPr>
              <w:t xml:space="preserve">[0..1], </w:t>
            </w:r>
            <w:r w:rsidR="00DB4363">
              <w:rPr>
                <w:rStyle w:val="TableFieldLabel"/>
                <w:rFonts w:eastAsia="Times New Roman" w:cs="Arial"/>
                <w:szCs w:val="24"/>
                <w:lang w:val="en-AU"/>
              </w:rPr>
              <w:t>Allow duplicates:</w:t>
            </w:r>
            <w:r w:rsidR="00DB4363">
              <w:rPr>
                <w:rFonts w:eastAsia="Times New Roman" w:cs="Arial"/>
                <w:szCs w:val="24"/>
                <w:lang w:val="en-AU"/>
              </w:rPr>
              <w:t xml:space="preserve"> 0, </w:t>
            </w:r>
            <w:r w:rsidR="00DB4363">
              <w:rPr>
                <w:rStyle w:val="TableFieldLabel"/>
                <w:rFonts w:eastAsia="Times New Roman" w:cs="Arial"/>
                <w:szCs w:val="24"/>
                <w:lang w:val="en-AU"/>
              </w:rPr>
              <w:t>Is ordered:</w:t>
            </w:r>
            <w:r w:rsidR="00DB4363">
              <w:rPr>
                <w:rFonts w:eastAsia="Times New Roman" w:cs="Arial"/>
                <w:szCs w:val="24"/>
                <w:lang w:val="en-AU"/>
              </w:rPr>
              <w:t xml:space="preserve"> False )</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327" w:name="BKM_85F8B787_7FD7_4CE3_8ADA_2F2CB64C1164"/>
            <w:bookmarkEnd w:id="327"/>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realizedBy : Rock Body Surface</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Pr>
                <w:rFonts w:eastAsia="Times New Roman" w:cs="Arial"/>
                <w:szCs w:val="24"/>
                <w:lang w:val="en-AU"/>
              </w:rPr>
              <w:t xml:space="preserve"> </w:t>
            </w:r>
            <w:r w:rsidR="00DB4363">
              <w:rPr>
                <w:rFonts w:eastAsia="Times New Roman" w:cs="Arial"/>
                <w:szCs w:val="24"/>
                <w:lang w:val="en-AU"/>
              </w:rPr>
              <w:t xml:space="preserve">[2], </w:t>
            </w:r>
            <w:r w:rsidR="00DB4363">
              <w:rPr>
                <w:rStyle w:val="TableFieldLabel"/>
                <w:rFonts w:eastAsia="Times New Roman" w:cs="Arial"/>
                <w:szCs w:val="24"/>
                <w:lang w:val="en-AU"/>
              </w:rPr>
              <w:t>Allow duplicates:</w:t>
            </w:r>
            <w:r w:rsidR="00DB4363">
              <w:rPr>
                <w:rFonts w:eastAsia="Times New Roman" w:cs="Arial"/>
                <w:szCs w:val="24"/>
                <w:lang w:val="en-AU"/>
              </w:rPr>
              <w:t xml:space="preserve"> 0, </w:t>
            </w:r>
            <w:r w:rsidR="00DB4363">
              <w:rPr>
                <w:rStyle w:val="TableFieldLabel"/>
                <w:rFonts w:eastAsia="Times New Roman" w:cs="Arial"/>
                <w:szCs w:val="24"/>
                <w:lang w:val="en-AU"/>
              </w:rPr>
              <w:t>Is ordered:</w:t>
            </w:r>
            <w:r w:rsidR="00DB4363">
              <w:rPr>
                <w:rFonts w:eastAsia="Times New Roman" w:cs="Arial"/>
                <w:szCs w:val="24"/>
                <w:lang w:val="en-AU"/>
              </w:rPr>
              <w:t xml:space="preserve"> False )</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328" w:name="BKM_82F85F01_10BE_422C_9A4C_60F1EC085E2E"/>
            <w:bookmarkEnd w:id="328"/>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olderHost : Rock Body</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329" w:name="BKM_5F7A72A9_8C82_4A08_B3A2_DC60DA38BEE6"/>
            <w:bookmarkEnd w:id="329"/>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youngerHost : Rock Body</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30" w:name="BKM_C868C954_3342_4231_9E1C_83FDC4C4E65D"/>
      <w:bookmarkStart w:id="331" w:name="_Toc4741915"/>
      <w:bookmarkStart w:id="332" w:name="_Toc4742631"/>
      <w:bookmarkEnd w:id="330"/>
      <w:r>
        <w:t>Ductile Shear Zone</w:t>
      </w:r>
      <w:bookmarkEnd w:id="331"/>
      <w:bookmarkEnd w:id="332"/>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Structure'</w:t>
      </w:r>
    </w:p>
    <w:p w:rsidR="00DB4363" w:rsidRDefault="00DB4363" w:rsidP="002D1737">
      <w:pPr>
        <w:pStyle w:val="Notes"/>
        <w:rPr>
          <w:rFonts w:eastAsia="Times New Roman" w:cs="Arial"/>
          <w:szCs w:val="24"/>
        </w:rPr>
      </w:pPr>
      <w:r>
        <w:rPr>
          <w:rFonts w:eastAsia="Times New Roman" w:cs="Arial"/>
          <w:szCs w:val="24"/>
        </w:rPr>
        <w:t>Ductile Shear Zone (DSZ):</w:t>
      </w:r>
      <w:r>
        <w:rPr>
          <w:rFonts w:eastAsia="Times New Roman" w:cs="Arial"/>
          <w:color w:val="000000"/>
          <w:szCs w:val="24"/>
        </w:rPr>
        <w:t xml:space="preserve"> </w:t>
      </w:r>
      <w:r>
        <w:rPr>
          <w:rFonts w:eastAsia="Times New Roman" w:cs="Arial"/>
          <w:szCs w:val="24"/>
        </w:rPr>
        <w:t>a generally surface-like zone across which rock bodies have been displaces. Distinguished from fault by the absence of through-going fractures (material discontinuities) separating adjacent rock bodies.</w:t>
      </w:r>
    </w:p>
    <w:p w:rsidR="005F6C34" w:rsidRDefault="00DB4363" w:rsidP="002D1737">
      <w:pPr>
        <w:pStyle w:val="Notes"/>
        <w:rPr>
          <w:rFonts w:eastAsia="Times New Roman" w:cs="Arial"/>
          <w:szCs w:val="24"/>
          <w:lang w:val="en-AU"/>
        </w:rPr>
      </w:pPr>
      <w:r>
        <w:rPr>
          <w:rFonts w:eastAsia="Times New Roman" w:cs="Arial"/>
          <w:szCs w:val="24"/>
        </w:rPr>
        <w:t>Narrower than gsml:shearDisplacementStructure, which is broader because it includes faults.</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Structure, Relational Feature</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Ductile Shear Zone to</w:t>
            </w:r>
            <w:r>
              <w:rPr>
                <w:rFonts w:eastAsia="Times New Roman" w:cs="Arial"/>
                <w:szCs w:val="24"/>
                <w:lang w:val="en-AU"/>
              </w:rPr>
              <w:t xml:space="preserve"> </w:t>
            </w:r>
            <w:r w:rsidR="00DB4363">
              <w:rPr>
                <w:rFonts w:eastAsia="Times New Roman" w:cs="Arial"/>
                <w:szCs w:val="24"/>
                <w:lang w:val="en-AU"/>
              </w:rPr>
              <w:t>Geologic Structure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Ductile Shear Zone to</w:t>
            </w:r>
            <w:r>
              <w:rPr>
                <w:rFonts w:eastAsia="Times New Roman" w:cs="Arial"/>
                <w:szCs w:val="24"/>
                <w:lang w:val="en-AU"/>
              </w:rPr>
              <w:t xml:space="preserve"> </w:t>
            </w:r>
            <w:r w:rsidR="00DB4363">
              <w:rPr>
                <w:rFonts w:eastAsia="Times New Roman" w:cs="Arial"/>
                <w:szCs w:val="24"/>
                <w:lang w:val="en-AU"/>
              </w:rPr>
              <w:t>Relational Feature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333" w:name="BKM_B3CE0356_4963_480A_8611_1521A0031CFF"/>
      <w:bookmarkEnd w:id="333"/>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Displacement : Displacement</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334" w:name="BKM_85F2F9A1_DE14_46A7_81DA_269B351B1E5C"/>
            <w:bookmarkEnd w:id="334"/>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participatesIn : Ductile Deformation</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35" w:name="BKM_53EDE4BD_7F8B_46A2_B18D_618A046E88AE"/>
      <w:bookmarkStart w:id="336" w:name="_Toc4741916"/>
      <w:bookmarkStart w:id="337" w:name="_Toc4742632"/>
      <w:bookmarkEnd w:id="335"/>
      <w:r>
        <w:t>Fault</w:t>
      </w:r>
      <w:bookmarkEnd w:id="336"/>
      <w:bookmarkEnd w:id="337"/>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Structure'</w:t>
      </w:r>
    </w:p>
    <w:p w:rsidR="00DB4363" w:rsidRDefault="00DB4363" w:rsidP="002D1737">
      <w:pPr>
        <w:pStyle w:val="Notes"/>
        <w:rPr>
          <w:rFonts w:eastAsia="Times New Roman" w:cs="Arial"/>
          <w:szCs w:val="24"/>
        </w:rPr>
      </w:pPr>
      <w:r>
        <w:rPr>
          <w:rFonts w:eastAsia="Times New Roman" w:cs="Arial"/>
          <w:szCs w:val="24"/>
        </w:rPr>
        <w:t>Fault (FLT)</w:t>
      </w:r>
    </w:p>
    <w:p w:rsidR="00DB4363" w:rsidRDefault="00DB4363" w:rsidP="002D1737">
      <w:pPr>
        <w:pStyle w:val="Notes"/>
        <w:rPr>
          <w:rFonts w:eastAsia="Times New Roman" w:cs="Arial"/>
          <w:szCs w:val="24"/>
        </w:rPr>
      </w:pPr>
      <w:r>
        <w:rPr>
          <w:rFonts w:eastAsia="Times New Roman" w:cs="Arial"/>
          <w:szCs w:val="24"/>
        </w:rPr>
        <w:t xml:space="preserve">A surface across which there has been displacement of rock bodies, characterized by brittle deformation. This structure may have some mappable thickness (a deformation zone) and have an associated body of deformed rock. </w:t>
      </w:r>
    </w:p>
    <w:p w:rsidR="005F6C34" w:rsidRDefault="00DB4363" w:rsidP="002D1737">
      <w:pPr>
        <w:pStyle w:val="Notes"/>
        <w:rPr>
          <w:rFonts w:eastAsia="Times New Roman" w:cs="Arial"/>
          <w:szCs w:val="24"/>
          <w:lang w:val="en-AU"/>
        </w:rPr>
      </w:pPr>
      <w:r>
        <w:rPr>
          <w:rFonts w:eastAsia="Times New Roman" w:cs="Arial"/>
          <w:szCs w:val="24"/>
        </w:rPr>
        <w:t>Narrower than gsml:shearDisplacementStructure, which is broader, because it includes ductile shear zones.</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Fracture</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Fault to</w:t>
            </w:r>
            <w:r>
              <w:rPr>
                <w:rFonts w:eastAsia="Times New Roman" w:cs="Arial"/>
                <w:szCs w:val="24"/>
                <w:lang w:val="en-AU"/>
              </w:rPr>
              <w:t xml:space="preserve"> </w:t>
            </w:r>
            <w:r w:rsidR="00DB4363">
              <w:rPr>
                <w:rFonts w:eastAsia="Times New Roman" w:cs="Arial"/>
                <w:szCs w:val="24"/>
                <w:lang w:val="en-AU"/>
              </w:rPr>
              <w:t>Fracture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338" w:name="BKM_A9E94988_7854_487C_9D01_5B1B0E1CC7F9"/>
      <w:bookmarkEnd w:id="338"/>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Displacement : Displacement</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39" w:name="BKM_4895F88A_AC59_4504_B870_2385E794D3B8"/>
      <w:bookmarkStart w:id="340" w:name="_Toc4741917"/>
      <w:bookmarkStart w:id="341" w:name="_Toc4742633"/>
      <w:bookmarkEnd w:id="339"/>
      <w:r>
        <w:t>Fold</w:t>
      </w:r>
      <w:bookmarkEnd w:id="340"/>
      <w:bookmarkEnd w:id="341"/>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Structure'</w:t>
      </w:r>
    </w:p>
    <w:p w:rsidR="00DB4363" w:rsidRDefault="00DB4363" w:rsidP="002D1737">
      <w:pPr>
        <w:pStyle w:val="Notes"/>
        <w:rPr>
          <w:rFonts w:eastAsia="Times New Roman" w:cs="Arial"/>
          <w:szCs w:val="24"/>
        </w:rPr>
      </w:pPr>
      <w:r>
        <w:rPr>
          <w:rFonts w:eastAsia="Times New Roman" w:cs="Arial"/>
          <w:szCs w:val="24"/>
        </w:rPr>
        <w:t>Fold (FLD):</w:t>
      </w:r>
    </w:p>
    <w:p w:rsidR="00DB4363" w:rsidRDefault="00DB4363" w:rsidP="002D1737">
      <w:pPr>
        <w:pStyle w:val="Notes"/>
        <w:rPr>
          <w:rFonts w:eastAsia="Times New Roman" w:cs="Arial"/>
          <w:szCs w:val="24"/>
        </w:rPr>
      </w:pPr>
      <w:r>
        <w:rPr>
          <w:rFonts w:eastAsia="Times New Roman" w:cs="Arial"/>
          <w:szCs w:val="24"/>
        </w:rPr>
        <w:t>Folds are a pattern in the shape of the rock body.</w:t>
      </w:r>
    </w:p>
    <w:p w:rsidR="005F6C34" w:rsidRDefault="00DB4363" w:rsidP="002D1737">
      <w:pPr>
        <w:pStyle w:val="Notes"/>
        <w:rPr>
          <w:rFonts w:eastAsia="Times New Roman" w:cs="Arial"/>
          <w:szCs w:val="24"/>
        </w:rPr>
      </w:pPr>
      <w:r>
        <w:rPr>
          <w:rFonts w:eastAsia="Times New Roman" w:cs="Arial"/>
          <w:szCs w:val="24"/>
        </w:rPr>
        <w:t>GeoSciML v3.2: One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w:t>
      </w:r>
      <w:r>
        <w:rPr>
          <w:rFonts w:eastAsia="Times New Roman" w:cs="Arial"/>
          <w:color w:val="000000"/>
          <w:szCs w:val="24"/>
        </w:rPr>
        <w:t xml:space="preserve"> </w:t>
      </w:r>
      <w:r>
        <w:rPr>
          <w:rFonts w:eastAsia="Times New Roman" w:cs="Arial"/>
          <w:szCs w:val="24"/>
        </w:rPr>
        <w:t>Folds are described by an axial surface, hinge line , profile geometry, the solid angle between the limbs, and the relationships between adjacent folded surfaces if the folded structure is a Layering fabric (similar, parallel).</w:t>
      </w:r>
    </w:p>
    <w:p w:rsidR="005F6C34" w:rsidRDefault="00DB4363" w:rsidP="002D1737">
      <w:pPr>
        <w:pStyle w:val="Notes"/>
        <w:rPr>
          <w:rFonts w:eastAsia="Times New Roman" w:cs="Arial"/>
          <w:szCs w:val="24"/>
          <w:lang w:val="en-AU"/>
        </w:rPr>
      </w:pPr>
      <w:r>
        <w:rPr>
          <w:rFonts w:eastAsia="Times New Roman" w:cs="Arial"/>
          <w:szCs w:val="24"/>
        </w:rPr>
        <w:t>FLD(x) &lt;--&gt;</w:t>
      </w:r>
      <w:r>
        <w:rPr>
          <w:rFonts w:eastAsia="Times New Roman" w:cs="Arial"/>
          <w:color w:val="000000"/>
          <w:szCs w:val="24"/>
        </w:rPr>
        <w:t xml:space="preserve"> </w:t>
      </w:r>
      <w:r>
        <w:rPr>
          <w:rFonts w:eastAsia="Times New Roman" w:cs="Arial"/>
          <w:szCs w:val="24"/>
        </w:rPr>
        <w:t>exists z, y [hosts(z,x) ^ partOf(y,z) ^ RB(y) ^ RB(z) --&gt; not exists x1 [hosts(y,x1) ^ FLD(x1)]]</w:t>
      </w:r>
    </w:p>
    <w:p w:rsidR="00DB4363" w:rsidRDefault="00DB4363" w:rsidP="002D1737">
      <w:pPr>
        <w:pStyle w:val="Properties"/>
        <w:jc w:val="left"/>
        <w:rPr>
          <w:rFonts w:eastAsia="Times New Roman" w:cs="Arial"/>
          <w:szCs w:val="24"/>
          <w:lang w:val="en-AU"/>
        </w:rPr>
      </w:pPr>
      <w:r>
        <w:rPr>
          <w:rFonts w:eastAsia="Times New Roman" w:cs="Arial"/>
          <w:szCs w:val="24"/>
          <w:lang w:val="en-AU"/>
        </w:rPr>
        <w:t xml:space="preserve">Extends Geologic Structure, Indissective Morphologic Feature </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Fold to</w:t>
            </w:r>
            <w:r>
              <w:rPr>
                <w:rFonts w:eastAsia="Times New Roman" w:cs="Arial"/>
                <w:szCs w:val="24"/>
                <w:lang w:val="en-AU"/>
              </w:rPr>
              <w:t xml:space="preserve"> </w:t>
            </w:r>
            <w:r w:rsidR="00DB4363">
              <w:rPr>
                <w:rFonts w:eastAsia="Times New Roman" w:cs="Arial"/>
                <w:szCs w:val="24"/>
                <w:lang w:val="en-AU"/>
              </w:rPr>
              <w:t>Geologic Structure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Fold to</w:t>
            </w:r>
            <w:r>
              <w:rPr>
                <w:rFonts w:eastAsia="Times New Roman" w:cs="Arial"/>
                <w:szCs w:val="24"/>
                <w:lang w:val="en-AU"/>
              </w:rPr>
              <w:t xml:space="preserve"> </w:t>
            </w:r>
            <w:r w:rsidR="00DB4363">
              <w:rPr>
                <w:rFonts w:eastAsia="Times New Roman" w:cs="Arial"/>
                <w:szCs w:val="24"/>
                <w:lang w:val="en-AU"/>
              </w:rPr>
              <w:t xml:space="preserve">Indissective Morphologic Feature </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42" w:name="BKM_A4243B0F_1364_4561_9361_F7A8FF72A2FB"/>
      <w:bookmarkStart w:id="343" w:name="_Toc4741918"/>
      <w:bookmarkStart w:id="344" w:name="_Toc4742634"/>
      <w:bookmarkEnd w:id="342"/>
      <w:r>
        <w:t>Foliation</w:t>
      </w:r>
      <w:bookmarkEnd w:id="343"/>
      <w:bookmarkEnd w:id="344"/>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Structure'</w:t>
      </w:r>
    </w:p>
    <w:p w:rsidR="00DB4363" w:rsidRDefault="00DB4363" w:rsidP="002D1737">
      <w:pPr>
        <w:pStyle w:val="Notes"/>
        <w:rPr>
          <w:rFonts w:eastAsia="Times New Roman" w:cs="Arial"/>
          <w:szCs w:val="24"/>
        </w:rPr>
      </w:pPr>
      <w:r>
        <w:rPr>
          <w:rFonts w:eastAsia="Times New Roman" w:cs="Arial"/>
          <w:szCs w:val="24"/>
        </w:rPr>
        <w:t>Foliation (FOL):</w:t>
      </w:r>
    </w:p>
    <w:p w:rsidR="00DB4363" w:rsidRDefault="00DB4363" w:rsidP="002D1737">
      <w:pPr>
        <w:pStyle w:val="Notes"/>
        <w:rPr>
          <w:rFonts w:eastAsia="Times New Roman" w:cs="Arial"/>
          <w:szCs w:val="24"/>
        </w:rPr>
      </w:pPr>
      <w:r>
        <w:rPr>
          <w:rFonts w:eastAsia="Times New Roman" w:cs="Arial"/>
          <w:szCs w:val="24"/>
        </w:rPr>
        <w:t>A pattern in the material of a rock body. The pattern shares matter with its hosts, so it is materially dependent on the host:</w:t>
      </w:r>
    </w:p>
    <w:p w:rsidR="00DB4363" w:rsidRDefault="00DB4363" w:rsidP="002D1737">
      <w:pPr>
        <w:pStyle w:val="Notes"/>
        <w:rPr>
          <w:rFonts w:eastAsia="Times New Roman" w:cs="Arial"/>
          <w:szCs w:val="24"/>
        </w:rPr>
      </w:pPr>
      <w:r>
        <w:rPr>
          <w:rFonts w:eastAsia="Times New Roman" w:cs="Arial"/>
          <w:szCs w:val="24"/>
        </w:rPr>
        <w:t>FOL(x) --&gt; exists y [(PO (y) v M(y)) ^ hosts (y,x) ^ mat-dep (x,y)]</w:t>
      </w:r>
    </w:p>
    <w:p w:rsidR="005F6C34" w:rsidRDefault="00DB4363" w:rsidP="002D1737">
      <w:pPr>
        <w:pStyle w:val="Notes"/>
        <w:rPr>
          <w:rFonts w:eastAsia="Times New Roman" w:cs="Arial"/>
          <w:szCs w:val="24"/>
        </w:rPr>
      </w:pPr>
      <w:r>
        <w:rPr>
          <w:rFonts w:eastAsia="Times New Roman" w:cs="Arial"/>
          <w:szCs w:val="24"/>
        </w:rPr>
        <w:t>GeoSciML v4.1: A foliation is a planar arrangement of textural or structural features in any type of rock.</w:t>
      </w:r>
      <w:r>
        <w:rPr>
          <w:rFonts w:eastAsia="Times New Roman" w:cs="Arial"/>
          <w:color w:val="000000"/>
          <w:szCs w:val="24"/>
        </w:rPr>
        <w:t xml:space="preserve"> </w:t>
      </w:r>
      <w:r>
        <w:rPr>
          <w:rFonts w:eastAsia="Times New Roman" w:cs="Arial"/>
          <w:szCs w:val="24"/>
        </w:rPr>
        <w:t>It includes any of a wide variety of penetrative planar geological structures that may be present in a rock.</w:t>
      </w:r>
      <w:r>
        <w:rPr>
          <w:rFonts w:eastAsia="Times New Roman" w:cs="Arial"/>
          <w:color w:val="000000"/>
          <w:szCs w:val="24"/>
        </w:rPr>
        <w:t xml:space="preserve"> </w:t>
      </w:r>
      <w:r>
        <w:rPr>
          <w:rFonts w:eastAsia="Times New Roman" w:cs="Arial"/>
          <w:szCs w:val="24"/>
        </w:rPr>
        <w:t>Examples include schistosity, mylonitic foliation, penetrative bedding structure (lamination), and cleavage.</w:t>
      </w:r>
      <w:r>
        <w:rPr>
          <w:rFonts w:eastAsia="Times New Roman" w:cs="Arial"/>
          <w:color w:val="000000"/>
          <w:szCs w:val="24"/>
        </w:rPr>
        <w:t xml:space="preserve"> </w:t>
      </w:r>
      <w:r>
        <w:rPr>
          <w:rFonts w:eastAsia="Times New Roman" w:cs="Arial"/>
          <w:szCs w:val="24"/>
        </w:rPr>
        <w:t xml:space="preserve">Following the proposed definition of gneiss by the NADM Science Language Technical Team, penetrative planar foliation defined by layers &gt; 5 mm thick is considered </w:t>
      </w:r>
      <w:r>
        <w:rPr>
          <w:rFonts w:eastAsia="Times New Roman" w:cs="Arial"/>
          <w:color w:val="4F81BD"/>
          <w:szCs w:val="24"/>
        </w:rPr>
        <w:t>Layering</w:t>
      </w:r>
      <w:r>
        <w:rPr>
          <w:rFonts w:eastAsia="Times New Roman" w:cs="Arial"/>
          <w:szCs w:val="24"/>
        </w:rPr>
        <w:t xml:space="preserve">. </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Dissective Morphologic Feature , Geologic Structure</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Foliation to</w:t>
            </w:r>
            <w:r>
              <w:rPr>
                <w:rFonts w:eastAsia="Times New Roman" w:cs="Arial"/>
                <w:szCs w:val="24"/>
                <w:lang w:val="en-AU"/>
              </w:rPr>
              <w:t xml:space="preserve"> </w:t>
            </w:r>
            <w:r w:rsidR="00DB4363">
              <w:rPr>
                <w:rFonts w:eastAsia="Times New Roman" w:cs="Arial"/>
                <w:szCs w:val="24"/>
                <w:lang w:val="en-AU"/>
              </w:rPr>
              <w:t>Geologic Structure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Foliation to</w:t>
            </w:r>
            <w:r>
              <w:rPr>
                <w:rFonts w:eastAsia="Times New Roman" w:cs="Arial"/>
                <w:szCs w:val="24"/>
                <w:lang w:val="en-AU"/>
              </w:rPr>
              <w:t xml:space="preserve"> </w:t>
            </w:r>
            <w:r w:rsidR="00DB4363">
              <w:rPr>
                <w:rFonts w:eastAsia="Times New Roman" w:cs="Arial"/>
                <w:szCs w:val="24"/>
                <w:lang w:val="en-AU"/>
              </w:rPr>
              <w:t xml:space="preserve">Dissective Morphologic Feature </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45" w:name="BKM_4EEEB04A_5C94_4485_BE9B_9FF9AA970B43"/>
      <w:bookmarkStart w:id="346" w:name="_Toc4741919"/>
      <w:bookmarkStart w:id="347" w:name="_Toc4742635"/>
      <w:bookmarkEnd w:id="345"/>
      <w:r>
        <w:t>Fracture</w:t>
      </w:r>
      <w:bookmarkEnd w:id="346"/>
      <w:bookmarkEnd w:id="347"/>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Structure'</w:t>
      </w:r>
    </w:p>
    <w:p w:rsidR="00DB4363" w:rsidRDefault="00DB4363" w:rsidP="002D1737">
      <w:pPr>
        <w:pStyle w:val="Notes"/>
        <w:rPr>
          <w:rFonts w:eastAsia="Times New Roman" w:cs="Arial"/>
          <w:szCs w:val="24"/>
        </w:rPr>
      </w:pPr>
      <w:r>
        <w:rPr>
          <w:rFonts w:eastAsia="Times New Roman" w:cs="Arial"/>
          <w:szCs w:val="24"/>
        </w:rPr>
        <w:t>Fracture (FR):</w:t>
      </w:r>
    </w:p>
    <w:p w:rsidR="00DB4363" w:rsidRDefault="00DB4363" w:rsidP="002D1737">
      <w:pPr>
        <w:pStyle w:val="Notes"/>
        <w:rPr>
          <w:rFonts w:eastAsia="Times New Roman" w:cs="Arial"/>
          <w:szCs w:val="24"/>
        </w:rPr>
      </w:pPr>
      <w:r>
        <w:rPr>
          <w:rFonts w:eastAsia="Times New Roman" w:cs="Arial"/>
          <w:szCs w:val="24"/>
        </w:rPr>
        <w:t>FR is a Geologic Structure:</w:t>
      </w:r>
    </w:p>
    <w:p w:rsidR="00DB4363" w:rsidRDefault="00DB4363" w:rsidP="002D1737">
      <w:pPr>
        <w:pStyle w:val="Notes"/>
        <w:rPr>
          <w:rFonts w:eastAsia="Times New Roman" w:cs="Arial"/>
          <w:szCs w:val="24"/>
        </w:rPr>
      </w:pPr>
      <w:r>
        <w:rPr>
          <w:rFonts w:eastAsia="Times New Roman" w:cs="Arial"/>
          <w:szCs w:val="24"/>
        </w:rPr>
        <w:t xml:space="preserve">- hosted by two or more rock bodies </w:t>
      </w:r>
    </w:p>
    <w:p w:rsidR="00DB4363" w:rsidRDefault="00DB4363" w:rsidP="002D1737">
      <w:pPr>
        <w:pStyle w:val="Notes"/>
        <w:rPr>
          <w:rFonts w:eastAsia="Times New Roman" w:cs="Arial"/>
          <w:szCs w:val="24"/>
        </w:rPr>
      </w:pPr>
      <w:r>
        <w:rPr>
          <w:rFonts w:eastAsia="Times New Roman" w:cs="Arial"/>
          <w:szCs w:val="24"/>
        </w:rPr>
        <w:t>- hosting a gap created by breaking rock</w:t>
      </w:r>
    </w:p>
    <w:p w:rsidR="00DB4363" w:rsidRDefault="00DB4363" w:rsidP="002D1737">
      <w:pPr>
        <w:pStyle w:val="Notes"/>
        <w:rPr>
          <w:rFonts w:eastAsia="Times New Roman" w:cs="Arial"/>
          <w:szCs w:val="24"/>
        </w:rPr>
      </w:pPr>
      <w:r>
        <w:rPr>
          <w:rFonts w:eastAsia="Times New Roman" w:cs="Arial"/>
          <w:szCs w:val="24"/>
        </w:rPr>
        <w:t>- not a part of any of the hosting rock bodies</w:t>
      </w:r>
    </w:p>
    <w:p w:rsidR="005F6C34" w:rsidRDefault="00DB4363" w:rsidP="002D1737">
      <w:pPr>
        <w:pStyle w:val="Notes"/>
        <w:rPr>
          <w:rFonts w:eastAsia="Times New Roman" w:cs="Arial"/>
          <w:szCs w:val="24"/>
          <w:lang w:val="en-AU"/>
        </w:rPr>
      </w:pPr>
      <w:r>
        <w:rPr>
          <w:rFonts w:eastAsia="Times New Roman" w:cs="Arial"/>
          <w:szCs w:val="24"/>
        </w:rPr>
        <w:t xml:space="preserve">Fractures are cracks in the Earth. If there is no displacement it is a joint. If there is displacement and associated deformation is brittle in nature, the fracture is a fault. Fractures are not contacts because the rock bodies that host a fracture do not touch; either some open space, vein-filling, or fault rock separates the two rock bodies, but the width of the fracture void or filling can be very small.. </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Structure, Relational Feature</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Fracture to</w:t>
            </w:r>
            <w:r>
              <w:rPr>
                <w:rFonts w:eastAsia="Times New Roman" w:cs="Arial"/>
                <w:szCs w:val="24"/>
                <w:lang w:val="en-AU"/>
              </w:rPr>
              <w:t xml:space="preserve"> </w:t>
            </w:r>
            <w:r w:rsidR="00DB4363">
              <w:rPr>
                <w:rFonts w:eastAsia="Times New Roman" w:cs="Arial"/>
                <w:szCs w:val="24"/>
                <w:lang w:val="en-AU"/>
              </w:rPr>
              <w:t>Relational Feature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Fracture to</w:t>
            </w:r>
            <w:r>
              <w:rPr>
                <w:rFonts w:eastAsia="Times New Roman" w:cs="Arial"/>
                <w:szCs w:val="24"/>
                <w:lang w:val="en-AU"/>
              </w:rPr>
              <w:t xml:space="preserve"> </w:t>
            </w:r>
            <w:r w:rsidR="00DB4363">
              <w:rPr>
                <w:rFonts w:eastAsia="Times New Roman" w:cs="Arial"/>
                <w:szCs w:val="24"/>
                <w:lang w:val="en-AU"/>
              </w:rPr>
              <w:t>Geologic Structure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Fault to</w:t>
            </w:r>
            <w:r>
              <w:rPr>
                <w:rFonts w:eastAsia="Times New Roman" w:cs="Arial"/>
                <w:szCs w:val="24"/>
                <w:lang w:val="en-AU"/>
              </w:rPr>
              <w:t xml:space="preserve"> </w:t>
            </w:r>
            <w:r w:rsidR="00DB4363">
              <w:rPr>
                <w:rFonts w:eastAsia="Times New Roman" w:cs="Arial"/>
                <w:szCs w:val="24"/>
                <w:lang w:val="en-AU"/>
              </w:rPr>
              <w:t>Fracture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Joint to</w:t>
            </w:r>
            <w:r>
              <w:rPr>
                <w:rFonts w:eastAsia="Times New Roman" w:cs="Arial"/>
                <w:szCs w:val="24"/>
                <w:lang w:val="en-AU"/>
              </w:rPr>
              <w:t xml:space="preserve"> </w:t>
            </w:r>
            <w:r w:rsidR="00DB4363">
              <w:rPr>
                <w:rFonts w:eastAsia="Times New Roman" w:cs="Arial"/>
                <w:szCs w:val="24"/>
                <w:lang w:val="en-AU"/>
              </w:rPr>
              <w:t>Fracture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348" w:name="BKM_90FC2ECC_3FC9_4714_AB0F_EB39FF557822"/>
      <w:bookmarkEnd w:id="348"/>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displacement : Displacement</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Pr>
                <w:rFonts w:eastAsia="Times New Roman" w:cs="Arial"/>
                <w:szCs w:val="24"/>
                <w:lang w:val="en-AU"/>
              </w:rPr>
              <w:t xml:space="preserve"> </w:t>
            </w:r>
            <w:r w:rsidR="00DB4363">
              <w:rPr>
                <w:rFonts w:eastAsia="Times New Roman" w:cs="Arial"/>
                <w:szCs w:val="24"/>
                <w:lang w:val="en-AU"/>
              </w:rPr>
              <w:t xml:space="preserve">[0..1], </w:t>
            </w:r>
            <w:r w:rsidR="00DB4363">
              <w:rPr>
                <w:rStyle w:val="TableFieldLabel"/>
                <w:rFonts w:eastAsia="Times New Roman" w:cs="Arial"/>
                <w:szCs w:val="24"/>
                <w:lang w:val="en-AU"/>
              </w:rPr>
              <w:t>Allow duplicates:</w:t>
            </w:r>
            <w:r w:rsidR="00DB4363">
              <w:rPr>
                <w:rFonts w:eastAsia="Times New Roman" w:cs="Arial"/>
                <w:szCs w:val="24"/>
                <w:lang w:val="en-AU"/>
              </w:rPr>
              <w:t xml:space="preserve"> 0, </w:t>
            </w:r>
            <w:r w:rsidR="00DB4363">
              <w:rPr>
                <w:rStyle w:val="TableFieldLabel"/>
                <w:rFonts w:eastAsia="Times New Roman" w:cs="Arial"/>
                <w:szCs w:val="24"/>
                <w:lang w:val="en-AU"/>
              </w:rPr>
              <w:t>Is ordered:</w:t>
            </w:r>
            <w:r w:rsidR="00DB4363">
              <w:rPr>
                <w:rFonts w:eastAsia="Times New Roman" w:cs="Arial"/>
                <w:szCs w:val="24"/>
                <w:lang w:val="en-AU"/>
              </w:rPr>
              <w:t xml:space="preserve"> False )</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349" w:name="BKM_074E3557_B7F1_4CE3_8269_BE9A12C59EEA"/>
            <w:bookmarkEnd w:id="349"/>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participatesIn : Brittle Deformation</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50" w:name="BKM_4AA9EB42_EFA6_4A4E_B851_3B3CF5837A04"/>
      <w:bookmarkStart w:id="351" w:name="_Toc4741920"/>
      <w:bookmarkStart w:id="352" w:name="_Toc4742636"/>
      <w:bookmarkEnd w:id="350"/>
      <w:r>
        <w:t>Gradational Contact</w:t>
      </w:r>
      <w:bookmarkEnd w:id="351"/>
      <w:bookmarkEnd w:id="352"/>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Structure'</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Contact</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Gradational Contact to</w:t>
            </w:r>
            <w:r>
              <w:rPr>
                <w:rFonts w:eastAsia="Times New Roman" w:cs="Arial"/>
                <w:szCs w:val="24"/>
                <w:lang w:val="en-AU"/>
              </w:rPr>
              <w:t xml:space="preserve"> </w:t>
            </w:r>
            <w:r w:rsidR="00DB4363">
              <w:rPr>
                <w:rFonts w:eastAsia="Times New Roman" w:cs="Arial"/>
                <w:szCs w:val="24"/>
                <w:lang w:val="en-AU"/>
              </w:rPr>
              <w:t>Contact</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353" w:name="BKM_8A9AAD12_9873_4C92_BA75_F76D04505645"/>
      <w:bookmarkEnd w:id="353"/>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boundaryThickness : Thickness</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Pr>
                <w:rFonts w:eastAsia="Times New Roman" w:cs="Arial"/>
                <w:szCs w:val="24"/>
                <w:lang w:val="en-AU"/>
              </w:rPr>
              <w:t xml:space="preserve"> </w:t>
            </w:r>
            <w:r w:rsidR="00DB4363">
              <w:rPr>
                <w:rFonts w:eastAsia="Times New Roman" w:cs="Arial"/>
                <w:szCs w:val="24"/>
                <w:lang w:val="en-AU"/>
              </w:rPr>
              <w:t xml:space="preserve">[0..1], </w:t>
            </w:r>
            <w:r w:rsidR="00DB4363">
              <w:rPr>
                <w:rStyle w:val="TableFieldLabel"/>
                <w:rFonts w:eastAsia="Times New Roman" w:cs="Arial"/>
                <w:szCs w:val="24"/>
                <w:lang w:val="en-AU"/>
              </w:rPr>
              <w:t>Allow duplicates:</w:t>
            </w:r>
            <w:r w:rsidR="00DB4363">
              <w:rPr>
                <w:rFonts w:eastAsia="Times New Roman" w:cs="Arial"/>
                <w:szCs w:val="24"/>
                <w:lang w:val="en-AU"/>
              </w:rPr>
              <w:t xml:space="preserve"> 0, </w:t>
            </w:r>
            <w:r w:rsidR="00DB4363">
              <w:rPr>
                <w:rStyle w:val="TableFieldLabel"/>
                <w:rFonts w:eastAsia="Times New Roman" w:cs="Arial"/>
                <w:szCs w:val="24"/>
                <w:lang w:val="en-AU"/>
              </w:rPr>
              <w:t>Is ordered:</w:t>
            </w:r>
            <w:r w:rsidR="00DB4363">
              <w:rPr>
                <w:rFonts w:eastAsia="Times New Roman" w:cs="Arial"/>
                <w:szCs w:val="24"/>
                <w:lang w:val="en-AU"/>
              </w:rPr>
              <w:t xml:space="preserve"> False )</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54" w:name="BKM_D77EA5F3_9AFD_45F5_A828_FEE3A0C8A5FC"/>
      <w:bookmarkStart w:id="355" w:name="_Toc4741921"/>
      <w:bookmarkStart w:id="356" w:name="_Toc4742637"/>
      <w:bookmarkEnd w:id="354"/>
      <w:r>
        <w:t>Joint</w:t>
      </w:r>
      <w:bookmarkEnd w:id="355"/>
      <w:bookmarkEnd w:id="356"/>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Structure'</w:t>
      </w:r>
    </w:p>
    <w:p w:rsidR="005F6C34" w:rsidRDefault="00DB4363" w:rsidP="002D1737">
      <w:pPr>
        <w:pStyle w:val="Notes"/>
        <w:rPr>
          <w:rFonts w:eastAsia="Times New Roman" w:cs="Arial"/>
          <w:szCs w:val="24"/>
          <w:lang w:val="en-AU"/>
        </w:rPr>
      </w:pPr>
      <w:r>
        <w:rPr>
          <w:rFonts w:eastAsia="Times New Roman" w:cs="Arial"/>
          <w:szCs w:val="24"/>
          <w:lang w:val="en-AU"/>
        </w:rPr>
        <w:t xml:space="preserve">Joint (J): Fracture across which there is no displacement at the scale of interest. </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Fracture</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Joint to</w:t>
            </w:r>
            <w:r>
              <w:rPr>
                <w:rFonts w:eastAsia="Times New Roman" w:cs="Arial"/>
                <w:szCs w:val="24"/>
                <w:lang w:val="en-AU"/>
              </w:rPr>
              <w:t xml:space="preserve"> </w:t>
            </w:r>
            <w:r w:rsidR="00DB4363">
              <w:rPr>
                <w:rFonts w:eastAsia="Times New Roman" w:cs="Arial"/>
                <w:szCs w:val="24"/>
                <w:lang w:val="en-AU"/>
              </w:rPr>
              <w:t>Fracture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357" w:name="BKM_E5EE35E8_EDF5_427A_A7F1_D9CECEE48D04"/>
      <w:bookmarkEnd w:id="357"/>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Displacement : Displacement</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Pr>
                <w:rFonts w:eastAsia="Times New Roman" w:cs="Arial"/>
                <w:szCs w:val="24"/>
                <w:lang w:val="en-AU"/>
              </w:rPr>
              <w:t xml:space="preserve"> </w:t>
            </w:r>
            <w:r w:rsidR="00DB4363">
              <w:rPr>
                <w:rFonts w:eastAsia="Times New Roman" w:cs="Arial"/>
                <w:szCs w:val="24"/>
                <w:lang w:val="en-AU"/>
              </w:rPr>
              <w:t xml:space="preserve">[0], </w:t>
            </w:r>
            <w:r w:rsidR="00DB4363">
              <w:rPr>
                <w:rStyle w:val="TableFieldLabel"/>
                <w:rFonts w:eastAsia="Times New Roman" w:cs="Arial"/>
                <w:szCs w:val="24"/>
                <w:lang w:val="en-AU"/>
              </w:rPr>
              <w:t>Allow duplicates:</w:t>
            </w:r>
            <w:r w:rsidR="00DB4363">
              <w:rPr>
                <w:rFonts w:eastAsia="Times New Roman" w:cs="Arial"/>
                <w:szCs w:val="24"/>
                <w:lang w:val="en-AU"/>
              </w:rPr>
              <w:t xml:space="preserve"> 0, </w:t>
            </w:r>
            <w:r w:rsidR="00DB4363">
              <w:rPr>
                <w:rStyle w:val="TableFieldLabel"/>
                <w:rFonts w:eastAsia="Times New Roman" w:cs="Arial"/>
                <w:szCs w:val="24"/>
                <w:lang w:val="en-AU"/>
              </w:rPr>
              <w:t>Is ordered:</w:t>
            </w:r>
            <w:r w:rsidR="00DB4363">
              <w:rPr>
                <w:rFonts w:eastAsia="Times New Roman" w:cs="Arial"/>
                <w:szCs w:val="24"/>
                <w:lang w:val="en-AU"/>
              </w:rPr>
              <w:t xml:space="preserve"> False )</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58" w:name="BKM_447DBBFF_C0A7_4477_8CDE_20C195137C0B"/>
      <w:bookmarkStart w:id="359" w:name="_Toc4741922"/>
      <w:bookmarkStart w:id="360" w:name="_Toc4742638"/>
      <w:bookmarkEnd w:id="358"/>
      <w:r>
        <w:t>Lineation</w:t>
      </w:r>
      <w:bookmarkEnd w:id="359"/>
      <w:bookmarkEnd w:id="360"/>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Structure'</w:t>
      </w:r>
    </w:p>
    <w:p w:rsidR="00DB4363" w:rsidRDefault="00DB4363" w:rsidP="002D1737">
      <w:pPr>
        <w:pStyle w:val="Notes"/>
        <w:rPr>
          <w:rFonts w:eastAsia="Times New Roman" w:cs="Arial"/>
          <w:szCs w:val="24"/>
        </w:rPr>
      </w:pPr>
      <w:r>
        <w:rPr>
          <w:rFonts w:eastAsia="Times New Roman" w:cs="Arial"/>
          <w:szCs w:val="24"/>
        </w:rPr>
        <w:t>Geologic Structure defined by aligned elongate elements. Lineation connotes a pervasive (dissective) linear structure. Includes: flow lines,</w:t>
      </w:r>
      <w:r>
        <w:rPr>
          <w:rFonts w:eastAsia="Times New Roman" w:cs="Arial"/>
          <w:color w:val="000000"/>
          <w:szCs w:val="24"/>
        </w:rPr>
        <w:t xml:space="preserve"> </w:t>
      </w:r>
      <w:r>
        <w:rPr>
          <w:rFonts w:eastAsia="Times New Roman" w:cs="Arial"/>
          <w:szCs w:val="24"/>
        </w:rPr>
        <w:t>linear arrangements of elongate components in sediments, fold hinges (when abundant and closely spaced), elongate minerals, crinkles, and lines of intersection between penetrative planar structures.</w:t>
      </w:r>
      <w:r>
        <w:rPr>
          <w:rFonts w:eastAsia="Times New Roman" w:cs="Arial"/>
          <w:color w:val="000000"/>
          <w:szCs w:val="24"/>
        </w:rPr>
        <w:t xml:space="preserve"> </w:t>
      </w:r>
      <w:r>
        <w:rPr>
          <w:rFonts w:eastAsia="Times New Roman" w:cs="Arial"/>
          <w:szCs w:val="24"/>
        </w:rPr>
        <w:t>In a Geologic Surface:</w:t>
      </w:r>
      <w:r>
        <w:rPr>
          <w:rFonts w:eastAsia="Times New Roman" w:cs="Arial"/>
          <w:color w:val="000000"/>
          <w:szCs w:val="24"/>
        </w:rPr>
        <w:t xml:space="preserve"> </w:t>
      </w:r>
      <w:r>
        <w:rPr>
          <w:rFonts w:eastAsia="Times New Roman" w:cs="Arial"/>
          <w:szCs w:val="24"/>
        </w:rPr>
        <w:t>scratches, striae, slickenlines,</w:t>
      </w:r>
    </w:p>
    <w:p w:rsidR="005F6C34" w:rsidRDefault="00DB4363" w:rsidP="002D1737">
      <w:pPr>
        <w:pStyle w:val="Notes"/>
        <w:rPr>
          <w:rFonts w:eastAsia="Times New Roman" w:cs="Arial"/>
          <w:szCs w:val="24"/>
          <w:lang w:val="en-AU"/>
        </w:rPr>
      </w:pPr>
      <w:r>
        <w:rPr>
          <w:rFonts w:eastAsia="Times New Roman" w:cs="Arial"/>
          <w:szCs w:val="24"/>
        </w:rPr>
        <w:t>Class also includes discrete linear structures like boudin, channel axis, tool marks.</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Dissective Morphologic Feature , Geologic Structure</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Lineation to</w:t>
            </w:r>
            <w:r>
              <w:rPr>
                <w:rFonts w:eastAsia="Times New Roman" w:cs="Arial"/>
                <w:szCs w:val="24"/>
                <w:lang w:val="en-AU"/>
              </w:rPr>
              <w:t xml:space="preserve"> </w:t>
            </w:r>
            <w:r w:rsidR="00DB4363">
              <w:rPr>
                <w:rFonts w:eastAsia="Times New Roman" w:cs="Arial"/>
                <w:szCs w:val="24"/>
                <w:lang w:val="en-AU"/>
              </w:rPr>
              <w:t xml:space="preserve">Dissective Morphologic Feature </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Lineation to</w:t>
            </w:r>
            <w:r>
              <w:rPr>
                <w:rFonts w:eastAsia="Times New Roman" w:cs="Arial"/>
                <w:szCs w:val="24"/>
                <w:lang w:val="en-AU"/>
              </w:rPr>
              <w:t xml:space="preserve"> </w:t>
            </w:r>
            <w:r w:rsidR="00DB4363">
              <w:rPr>
                <w:rFonts w:eastAsia="Times New Roman" w:cs="Arial"/>
                <w:szCs w:val="24"/>
                <w:lang w:val="en-AU"/>
              </w:rPr>
              <w:t>Geologic Structure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61" w:name="BKM_4633D889_09E5_4F70_8949_DF0FEF0D590C"/>
      <w:bookmarkStart w:id="362" w:name="_Toc4741923"/>
      <w:bookmarkStart w:id="363" w:name="_Toc4742639"/>
      <w:bookmarkEnd w:id="361"/>
      <w:r>
        <w:t>Sharp Contact</w:t>
      </w:r>
      <w:bookmarkEnd w:id="362"/>
      <w:bookmarkEnd w:id="363"/>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Structure'</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Contact</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Sharp Contact to</w:t>
            </w:r>
            <w:r>
              <w:rPr>
                <w:rFonts w:eastAsia="Times New Roman" w:cs="Arial"/>
                <w:szCs w:val="24"/>
                <w:lang w:val="en-AU"/>
              </w:rPr>
              <w:t xml:space="preserve"> </w:t>
            </w:r>
            <w:r w:rsidR="00DB4363">
              <w:rPr>
                <w:rFonts w:eastAsia="Times New Roman" w:cs="Arial"/>
                <w:szCs w:val="24"/>
                <w:lang w:val="en-AU"/>
              </w:rPr>
              <w:t>Contact</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980C96">
      <w:pPr>
        <w:pStyle w:val="Heading1"/>
        <w:rPr>
          <w:lang w:val="en-AU"/>
        </w:rPr>
      </w:pPr>
      <w:bookmarkStart w:id="364" w:name="GEOLOGIC_TIME"/>
      <w:bookmarkStart w:id="365" w:name="BKM_3B7056B6_B3A8_446E_AFEF_6F19A7AE9E78"/>
      <w:bookmarkEnd w:id="364"/>
      <w:bookmarkEnd w:id="365"/>
      <w:r>
        <w:rPr>
          <w:rFonts w:ascii="Times New Roman" w:hAnsi="Times New Roman"/>
          <w:sz w:val="20"/>
          <w:lang w:val="en-AU"/>
        </w:rPr>
        <w:br w:type="page"/>
      </w:r>
      <w:bookmarkStart w:id="366" w:name="_Toc4741924"/>
      <w:bookmarkStart w:id="367" w:name="_Toc4742640"/>
      <w:r>
        <w:rPr>
          <w:lang w:val="en-AU"/>
        </w:rPr>
        <w:t>Geologic Time</w:t>
      </w:r>
      <w:bookmarkEnd w:id="366"/>
      <w:bookmarkEnd w:id="367"/>
    </w:p>
    <w:p w:rsidR="00DB4363" w:rsidRDefault="00DB4363" w:rsidP="00980C96">
      <w:pPr>
        <w:pStyle w:val="Heading2"/>
      </w:pPr>
      <w:bookmarkStart w:id="368" w:name="BKM_3194B772_FAB1_45F9_AD87_D409895BC49C"/>
      <w:bookmarkStart w:id="369" w:name="_Toc4741925"/>
      <w:bookmarkStart w:id="370" w:name="_Toc4742641"/>
      <w:bookmarkEnd w:id="368"/>
      <w:r>
        <w:t>GKO-Geologic Time diagram</w:t>
      </w:r>
      <w:bookmarkEnd w:id="369"/>
      <w:bookmarkEnd w:id="370"/>
    </w:p>
    <w:p w:rsidR="005F6C34" w:rsidRDefault="00DB4363" w:rsidP="0068483C">
      <w:pPr>
        <w:pStyle w:val="Notes"/>
        <w:rPr>
          <w:rFonts w:eastAsia="Times New Roman" w:cs="Arial"/>
          <w:szCs w:val="24"/>
          <w:lang w:val="en-AU"/>
        </w:rPr>
      </w:pPr>
      <w:r>
        <w:rPr>
          <w:rStyle w:val="Italics"/>
          <w:rFonts w:eastAsia="Times New Roman" w:cs="Arial"/>
          <w:iCs w:val="0"/>
          <w:szCs w:val="24"/>
          <w:lang w:val="en-AU"/>
        </w:rPr>
        <w:t>Class diagram in package 'Geologic Time'</w:t>
      </w:r>
    </w:p>
    <w:p w:rsidR="005F6C34" w:rsidRDefault="00DB4363" w:rsidP="0068483C">
      <w:pPr>
        <w:pStyle w:val="DiagramImage"/>
        <w:rPr>
          <w:rFonts w:eastAsia="Times New Roman" w:cs="Arial"/>
          <w:sz w:val="20"/>
          <w:lang w:val="en-AU"/>
        </w:rPr>
      </w:pPr>
      <w:r>
        <w:rPr>
          <w:rFonts w:ascii="Arial" w:hAnsi="Arial" w:cs="Arial"/>
          <w:noProof/>
        </w:rPr>
        <w:drawing>
          <wp:inline distT="0" distB="0" distL="0" distR="0">
            <wp:extent cx="6143625" cy="33623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3625" cy="3362325"/>
                    </a:xfrm>
                    <a:prstGeom prst="rect">
                      <a:avLst/>
                    </a:prstGeom>
                    <a:noFill/>
                    <a:ln>
                      <a:noFill/>
                    </a:ln>
                  </pic:spPr>
                </pic:pic>
              </a:graphicData>
            </a:graphic>
          </wp:inline>
        </w:drawing>
      </w:r>
    </w:p>
    <w:p w:rsidR="00F0481F" w:rsidRDefault="00DB4363" w:rsidP="0068483C">
      <w:pPr>
        <w:pStyle w:val="DiagramLabel"/>
        <w:rPr>
          <w:rFonts w:eastAsia="Times New Roman" w:cs="Arial"/>
          <w:szCs w:val="24"/>
          <w:lang w:val="en-AU"/>
        </w:rPr>
      </w:pPr>
      <w:r>
        <w:rPr>
          <w:rFonts w:eastAsia="Times New Roman" w:cs="Arial"/>
          <w:szCs w:val="24"/>
          <w:lang w:val="en-AU"/>
        </w:rPr>
        <w:t>GKO-Geologic Time</w:t>
      </w:r>
    </w:p>
    <w:p w:rsidR="00DB4363" w:rsidRDefault="00DB4363" w:rsidP="00980C96">
      <w:pPr>
        <w:pStyle w:val="Heading2"/>
      </w:pPr>
      <w:bookmarkStart w:id="371" w:name="BKM_DC0B7B21_375C_4767_B60A_341FC1F2B6EC"/>
      <w:bookmarkStart w:id="372" w:name="_Toc4741926"/>
      <w:bookmarkStart w:id="373" w:name="_Toc4742642"/>
      <w:bookmarkEnd w:id="371"/>
      <w:r>
        <w:t>GKO-Geologic Time Scale diagram</w:t>
      </w:r>
      <w:bookmarkEnd w:id="372"/>
      <w:bookmarkEnd w:id="373"/>
    </w:p>
    <w:p w:rsidR="005F6C34" w:rsidRDefault="00DB4363" w:rsidP="0068483C">
      <w:pPr>
        <w:pStyle w:val="Notes"/>
        <w:rPr>
          <w:rFonts w:eastAsia="Times New Roman" w:cs="Arial"/>
          <w:szCs w:val="24"/>
          <w:lang w:val="en-AU"/>
        </w:rPr>
      </w:pPr>
      <w:r>
        <w:rPr>
          <w:rStyle w:val="Italics"/>
          <w:rFonts w:eastAsia="Times New Roman" w:cs="Arial"/>
          <w:iCs w:val="0"/>
          <w:szCs w:val="24"/>
          <w:lang w:val="en-AU"/>
        </w:rPr>
        <w:t>Class diagram in package 'Geologic Time'</w:t>
      </w:r>
    </w:p>
    <w:p w:rsidR="005F6C34" w:rsidRDefault="00DB4363" w:rsidP="0068483C">
      <w:pPr>
        <w:pStyle w:val="DiagramImage"/>
        <w:jc w:val="left"/>
        <w:rPr>
          <w:rFonts w:eastAsia="Times New Roman" w:cs="Arial"/>
          <w:sz w:val="20"/>
          <w:lang w:val="en-AU"/>
        </w:rPr>
      </w:pPr>
      <w:r>
        <w:rPr>
          <w:rFonts w:ascii="Arial" w:hAnsi="Arial" w:cs="Arial"/>
          <w:noProof/>
        </w:rPr>
        <w:drawing>
          <wp:inline distT="0" distB="0" distL="0" distR="0">
            <wp:extent cx="6219825" cy="3790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9825" cy="3790950"/>
                    </a:xfrm>
                    <a:prstGeom prst="rect">
                      <a:avLst/>
                    </a:prstGeom>
                    <a:noFill/>
                    <a:ln>
                      <a:noFill/>
                    </a:ln>
                  </pic:spPr>
                </pic:pic>
              </a:graphicData>
            </a:graphic>
          </wp:inline>
        </w:drawing>
      </w:r>
    </w:p>
    <w:p w:rsidR="00F0481F" w:rsidRDefault="00DB4363" w:rsidP="0068483C">
      <w:pPr>
        <w:pStyle w:val="DiagramLabel"/>
        <w:rPr>
          <w:rFonts w:eastAsia="Times New Roman" w:cs="Arial"/>
          <w:szCs w:val="24"/>
          <w:lang w:val="en-AU"/>
        </w:rPr>
      </w:pPr>
      <w:r>
        <w:rPr>
          <w:rFonts w:eastAsia="Times New Roman" w:cs="Arial"/>
          <w:szCs w:val="24"/>
          <w:lang w:val="en-AU"/>
        </w:rPr>
        <w:t>GKO-Geologic Time Scale</w:t>
      </w:r>
    </w:p>
    <w:p w:rsidR="002D1737" w:rsidRDefault="002D1737" w:rsidP="00980C96">
      <w:pPr>
        <w:pStyle w:val="Heading2"/>
      </w:pPr>
      <w:bookmarkStart w:id="374" w:name="BKM_B7570B20_06D4_444C_8647_3C0D46DE3ADD"/>
      <w:bookmarkStart w:id="375" w:name="_Toc4741927"/>
      <w:bookmarkStart w:id="376" w:name="_Toc4742643"/>
      <w:bookmarkEnd w:id="374"/>
      <w:r>
        <w:t>Classes</w:t>
      </w:r>
      <w:bookmarkEnd w:id="375"/>
      <w:bookmarkEnd w:id="376"/>
    </w:p>
    <w:p w:rsidR="00DB4363" w:rsidRDefault="00DB4363" w:rsidP="00CB5BA4">
      <w:pPr>
        <w:pStyle w:val="Heading3"/>
      </w:pPr>
      <w:bookmarkStart w:id="377" w:name="_Toc4741928"/>
      <w:bookmarkStart w:id="378" w:name="_Toc4742644"/>
      <w:r>
        <w:t>Archean</w:t>
      </w:r>
      <w:bookmarkEnd w:id="377"/>
      <w:bookmarkEnd w:id="378"/>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DB4363" w:rsidRDefault="00DB4363" w:rsidP="002D1737">
      <w:pPr>
        <w:pStyle w:val="Notes"/>
        <w:rPr>
          <w:rFonts w:eastAsia="Times New Roman" w:cs="Arial"/>
          <w:szCs w:val="24"/>
          <w:lang w:val="en-AU"/>
        </w:rPr>
      </w:pPr>
      <w:r>
        <w:rPr>
          <w:rFonts w:eastAsia="Times New Roman" w:cs="Arial"/>
          <w:szCs w:val="24"/>
          <w:lang w:val="en-AU"/>
        </w:rPr>
        <w:t xml:space="preserve">An instance of Eon, which is a subclass of Geochronologic Time Interval. Different Archaen Eon instances can be defined in different Geologic Time Scales; the instances are distinguished by having different hasYoungerData or hasOlderDate properties. </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Realization from</w:t>
            </w:r>
            <w:r>
              <w:rPr>
                <w:rFonts w:eastAsia="Times New Roman" w:cs="Arial"/>
                <w:szCs w:val="24"/>
                <w:lang w:val="en-AU"/>
              </w:rPr>
              <w:t xml:space="preserve"> </w:t>
            </w:r>
            <w:r w:rsidR="00DB4363">
              <w:rPr>
                <w:rFonts w:eastAsia="Times New Roman" w:cs="Arial"/>
                <w:szCs w:val="24"/>
                <w:lang w:val="en-AU"/>
              </w:rPr>
              <w:t>Archean to</w:t>
            </w:r>
            <w:r>
              <w:rPr>
                <w:rFonts w:eastAsia="Times New Roman" w:cs="Arial"/>
                <w:szCs w:val="24"/>
                <w:lang w:val="en-AU"/>
              </w:rPr>
              <w:t xml:space="preserve"> </w:t>
            </w:r>
            <w:r w:rsidR="00DB4363">
              <w:rPr>
                <w:rFonts w:eastAsia="Times New Roman" w:cs="Arial"/>
                <w:szCs w:val="24"/>
                <w:lang w:val="en-AU"/>
              </w:rPr>
              <w:t>Eon</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3"/>
      </w:tblGrid>
      <w:tr w:rsidR="00DB436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CONNECTORS</w:t>
            </w:r>
          </w:p>
        </w:tc>
      </w:tr>
      <w:tr w:rsidR="00DB436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Style w:val="Bold"/>
                <w:rFonts w:eastAsia="Times New Roman" w:cs="Arial"/>
                <w:bCs w:val="0"/>
                <w:szCs w:val="24"/>
                <w:lang w:val="en-AU"/>
              </w:rPr>
              <w:t>Dependency</w:t>
            </w:r>
            <w:r>
              <w:rPr>
                <w:rFonts w:eastAsia="Times New Roman" w:cs="Arial"/>
                <w:szCs w:val="24"/>
                <w:lang w:val="en-AU"/>
              </w:rPr>
              <w:t xml:space="preserve"> </w:t>
            </w:r>
            <w:r w:rsidR="00DB4363">
              <w:rPr>
                <w:rFonts w:eastAsia="Times New Roman" w:cs="Arial"/>
                <w:szCs w:val="24"/>
                <w:lang w:val="en-AU"/>
              </w:rPr>
              <w:t>Source -&gt; Destination</w:t>
            </w:r>
            <w:r>
              <w:rPr>
                <w:rFonts w:eastAsia="Times New Roman" w:cs="Arial"/>
                <w:szCs w:val="24"/>
                <w:lang w:val="en-AU"/>
              </w:rPr>
              <w:t xml:space="preserve"> </w:t>
            </w:r>
            <w:r w:rsidR="00DB4363">
              <w:rPr>
                <w:rStyle w:val="TableFieldLabel"/>
                <w:rFonts w:eastAsia="Times New Roman" w:cs="Arial"/>
                <w:szCs w:val="24"/>
                <w:lang w:val="en-AU"/>
              </w:rPr>
              <w:t>From:</w:t>
            </w:r>
            <w:r w:rsidR="00DB4363">
              <w:rPr>
                <w:rFonts w:eastAsia="Times New Roman" w:cs="Arial"/>
                <w:szCs w:val="24"/>
                <w:lang w:val="en-AU"/>
              </w:rPr>
              <w:tab/>
              <w:t xml:space="preserve">Archean : Class, Public hasPart </w:t>
            </w:r>
            <w:r>
              <w:rPr>
                <w:rFonts w:eastAsia="Times New Roman" w:cs="Arial"/>
                <w:szCs w:val="24"/>
                <w:lang w:val="en-AU"/>
              </w:rPr>
              <w:t xml:space="preserve"> </w:t>
            </w:r>
            <w:r w:rsidR="00DB4363">
              <w:rPr>
                <w:rStyle w:val="TableFieldLabel"/>
                <w:rFonts w:eastAsia="Times New Roman" w:cs="Arial"/>
                <w:szCs w:val="24"/>
                <w:lang w:val="en-AU"/>
              </w:rPr>
              <w:t>To:</w:t>
            </w:r>
            <w:r w:rsidR="00DB4363">
              <w:rPr>
                <w:rFonts w:eastAsia="Times New Roman" w:cs="Arial"/>
                <w:szCs w:val="24"/>
                <w:lang w:val="en-AU"/>
              </w:rPr>
              <w:tab/>
              <w:t xml:space="preserve">IUGS 2014 Time Scale : Class, Public isPartOf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79" w:name="BKM_0A76769A_E6B1_4B1F_80E7_2E1E66E391FD"/>
      <w:bookmarkStart w:id="380" w:name="_Toc4741929"/>
      <w:bookmarkStart w:id="381" w:name="_Toc4742645"/>
      <w:bookmarkEnd w:id="379"/>
      <w:r>
        <w:t>Archean Unit</w:t>
      </w:r>
      <w:bookmarkEnd w:id="380"/>
      <w:bookmarkEnd w:id="381"/>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5F6C34" w:rsidRDefault="00DB4363" w:rsidP="002D1737">
      <w:pPr>
        <w:pStyle w:val="Notes"/>
        <w:rPr>
          <w:rFonts w:eastAsia="Times New Roman" w:cs="Arial"/>
          <w:szCs w:val="24"/>
          <w:lang w:val="en-AU"/>
        </w:rPr>
      </w:pPr>
      <w:r>
        <w:rPr>
          <w:rFonts w:eastAsia="Times New Roman" w:cs="Arial"/>
          <w:szCs w:val="24"/>
          <w:lang w:val="en-AU"/>
        </w:rPr>
        <w:t>An Instance of ChronostratigraphicUnit.Eonothem. Has instances that are rock body individuals that fall into the Archean age range. Thus Archean is a class, and its instances are rock body individuals.</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Realization from</w:t>
            </w:r>
            <w:r>
              <w:rPr>
                <w:rFonts w:eastAsia="Times New Roman" w:cs="Arial"/>
                <w:szCs w:val="24"/>
                <w:lang w:val="en-AU"/>
              </w:rPr>
              <w:t xml:space="preserve"> </w:t>
            </w:r>
            <w:r w:rsidR="00DB4363">
              <w:rPr>
                <w:rFonts w:eastAsia="Times New Roman" w:cs="Arial"/>
                <w:szCs w:val="24"/>
                <w:lang w:val="en-AU"/>
              </w:rPr>
              <w:t>Archean Unit to</w:t>
            </w:r>
            <w:r>
              <w:rPr>
                <w:rFonts w:eastAsia="Times New Roman" w:cs="Arial"/>
                <w:szCs w:val="24"/>
                <w:lang w:val="en-AU"/>
              </w:rPr>
              <w:t xml:space="preserve"> </w:t>
            </w:r>
            <w:r w:rsidR="00DB4363">
              <w:rPr>
                <w:rFonts w:eastAsia="Times New Roman" w:cs="Arial"/>
                <w:szCs w:val="24"/>
                <w:lang w:val="en-AU"/>
              </w:rPr>
              <w:t>Chronostratigraphic Unit</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Realization from</w:t>
            </w:r>
            <w:r>
              <w:rPr>
                <w:rFonts w:eastAsia="Times New Roman" w:cs="Arial"/>
                <w:szCs w:val="24"/>
                <w:lang w:val="en-AU"/>
              </w:rPr>
              <w:t xml:space="preserve"> </w:t>
            </w:r>
            <w:r w:rsidR="00DB4363">
              <w:rPr>
                <w:rFonts w:eastAsia="Times New Roman" w:cs="Arial"/>
                <w:szCs w:val="24"/>
                <w:lang w:val="en-AU"/>
              </w:rPr>
              <w:t>Archean Unit to</w:t>
            </w:r>
            <w:r>
              <w:rPr>
                <w:rFonts w:eastAsia="Times New Roman" w:cs="Arial"/>
                <w:szCs w:val="24"/>
                <w:lang w:val="en-AU"/>
              </w:rPr>
              <w:t xml:space="preserve"> </w:t>
            </w:r>
            <w:r w:rsidR="00DB4363">
              <w:rPr>
                <w:rFonts w:eastAsia="Times New Roman" w:cs="Arial"/>
                <w:szCs w:val="24"/>
                <w:lang w:val="en-AU"/>
              </w:rPr>
              <w:t>Eonothem</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82" w:name="BKM_F4BD4AEA_4A90_4E9D_9C5E_C43B344EC9D8"/>
      <w:bookmarkStart w:id="383" w:name="_Toc4741930"/>
      <w:bookmarkStart w:id="384" w:name="_Toc4742646"/>
      <w:bookmarkEnd w:id="382"/>
      <w:r>
        <w:t>Chronostratigraphic Unit</w:t>
      </w:r>
      <w:bookmarkEnd w:id="383"/>
      <w:bookmarkEnd w:id="384"/>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5F6C34" w:rsidRDefault="00DB4363" w:rsidP="002D1737">
      <w:pPr>
        <w:pStyle w:val="Notes"/>
        <w:rPr>
          <w:rFonts w:eastAsia="Times New Roman" w:cs="Arial"/>
          <w:szCs w:val="24"/>
          <w:lang w:val="en-AU"/>
        </w:rPr>
      </w:pPr>
      <w:r>
        <w:rPr>
          <w:rFonts w:eastAsia="Times New Roman" w:cs="Arial"/>
          <w:szCs w:val="24"/>
        </w:rPr>
        <w:t>A geologic unit that was originated during a Geochronologic Time Interval, modeled as 'realizes' the time interval.</w:t>
      </w:r>
      <w:r>
        <w:rPr>
          <w:rFonts w:eastAsia="Times New Roman" w:cs="Arial"/>
          <w:color w:val="000000"/>
          <w:szCs w:val="24"/>
        </w:rPr>
        <w:t xml:space="preserve"> </w:t>
      </w:r>
      <w:r>
        <w:rPr>
          <w:rFonts w:eastAsia="Times New Roman" w:cs="Arial"/>
          <w:szCs w:val="24"/>
        </w:rPr>
        <w:t xml:space="preserve">A specific instance of Chronostratigrarphic Unit might be a reference that defines a time interval during which the unit was deposited. </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Unit</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Chronostratigraphic Unit to</w:t>
            </w:r>
            <w:r>
              <w:rPr>
                <w:rFonts w:eastAsia="Times New Roman" w:cs="Arial"/>
                <w:szCs w:val="24"/>
                <w:lang w:val="en-AU"/>
              </w:rPr>
              <w:t xml:space="preserve"> </w:t>
            </w:r>
            <w:r w:rsidR="00DB4363">
              <w:rPr>
                <w:rFonts w:eastAsia="Times New Roman" w:cs="Arial"/>
                <w:szCs w:val="24"/>
                <w:lang w:val="en-AU"/>
              </w:rPr>
              <w:t>Geologic Unit</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Realization from</w:t>
            </w:r>
            <w:r>
              <w:rPr>
                <w:rFonts w:eastAsia="Times New Roman" w:cs="Arial"/>
                <w:szCs w:val="24"/>
                <w:lang w:val="en-AU"/>
              </w:rPr>
              <w:t xml:space="preserve"> </w:t>
            </w:r>
            <w:r w:rsidR="00DB4363">
              <w:rPr>
                <w:rFonts w:eastAsia="Times New Roman" w:cs="Arial"/>
                <w:szCs w:val="24"/>
                <w:lang w:val="en-AU"/>
              </w:rPr>
              <w:t>Chronostratigraphic Unit to</w:t>
            </w:r>
            <w:r>
              <w:rPr>
                <w:rFonts w:eastAsia="Times New Roman" w:cs="Arial"/>
                <w:szCs w:val="24"/>
                <w:lang w:val="en-AU"/>
              </w:rPr>
              <w:t xml:space="preserve"> </w:t>
            </w:r>
            <w:r w:rsidR="00DB4363">
              <w:rPr>
                <w:rFonts w:eastAsia="Times New Roman" w:cs="Arial"/>
                <w:szCs w:val="24"/>
                <w:lang w:val="en-AU"/>
              </w:rPr>
              <w:t>IUGS Strat Guide Unit Type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Archean Unit to</w:t>
            </w:r>
            <w:r>
              <w:rPr>
                <w:rFonts w:eastAsia="Times New Roman" w:cs="Arial"/>
                <w:szCs w:val="24"/>
                <w:lang w:val="en-AU"/>
              </w:rPr>
              <w:t xml:space="preserve"> </w:t>
            </w:r>
            <w:r w:rsidR="00DB4363">
              <w:rPr>
                <w:rFonts w:eastAsia="Times New Roman" w:cs="Arial"/>
                <w:szCs w:val="24"/>
                <w:lang w:val="en-AU"/>
              </w:rPr>
              <w:t>Chronostratigraphic Unit</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Eonothem to</w:t>
            </w:r>
            <w:r>
              <w:rPr>
                <w:rFonts w:eastAsia="Times New Roman" w:cs="Arial"/>
                <w:szCs w:val="24"/>
                <w:lang w:val="en-AU"/>
              </w:rPr>
              <w:t xml:space="preserve"> </w:t>
            </w:r>
            <w:r w:rsidR="00DB4363">
              <w:rPr>
                <w:rFonts w:eastAsia="Times New Roman" w:cs="Arial"/>
                <w:szCs w:val="24"/>
                <w:lang w:val="en-AU"/>
              </w:rPr>
              <w:t>Chronostratigraphic Unit</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385" w:name="BKM_81232016_34D0_4857_867E_C7B3464F4C7C"/>
      <w:bookmarkEnd w:id="385"/>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realizes : Geochronologic Time Interval</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86" w:name="BKM_37787AF0_A373_4132_BE26_A79AB07C41DE"/>
      <w:bookmarkStart w:id="387" w:name="_Toc4741931"/>
      <w:bookmarkStart w:id="388" w:name="_Toc4742647"/>
      <w:bookmarkEnd w:id="386"/>
      <w:r>
        <w:t>Eon</w:t>
      </w:r>
      <w:bookmarkEnd w:id="387"/>
      <w:bookmarkEnd w:id="388"/>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Time Interval</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Eon to</w:t>
            </w:r>
            <w:r>
              <w:rPr>
                <w:rFonts w:eastAsia="Times New Roman" w:cs="Arial"/>
                <w:szCs w:val="24"/>
                <w:lang w:val="en-AU"/>
              </w:rPr>
              <w:t xml:space="preserve"> </w:t>
            </w:r>
            <w:r w:rsidR="00DB4363">
              <w:rPr>
                <w:rFonts w:eastAsia="Times New Roman" w:cs="Arial"/>
                <w:szCs w:val="24"/>
                <w:lang w:val="en-AU"/>
              </w:rPr>
              <w:t>Geologic Time Interval</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Archean to</w:t>
            </w:r>
            <w:r>
              <w:rPr>
                <w:rFonts w:eastAsia="Times New Roman" w:cs="Arial"/>
                <w:szCs w:val="24"/>
                <w:lang w:val="en-AU"/>
              </w:rPr>
              <w:t xml:space="preserve"> </w:t>
            </w:r>
            <w:r w:rsidR="00DB4363">
              <w:rPr>
                <w:rFonts w:eastAsia="Times New Roman" w:cs="Arial"/>
                <w:szCs w:val="24"/>
                <w:lang w:val="en-AU"/>
              </w:rPr>
              <w:t>Eon</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89" w:name="BKM_A1F8C5FB_A3C2_4B85_9A26_A59931B7EA34"/>
      <w:bookmarkStart w:id="390" w:name="_Toc4741932"/>
      <w:bookmarkStart w:id="391" w:name="_Toc4742648"/>
      <w:bookmarkEnd w:id="389"/>
      <w:r>
        <w:t>Eonothem</w:t>
      </w:r>
      <w:bookmarkEnd w:id="390"/>
      <w:bookmarkEnd w:id="391"/>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5F6C34" w:rsidRDefault="00DB4363" w:rsidP="002D1737">
      <w:pPr>
        <w:pStyle w:val="Notes"/>
        <w:rPr>
          <w:rFonts w:eastAsia="Times New Roman" w:cs="Arial"/>
          <w:szCs w:val="24"/>
          <w:lang w:val="en-AU"/>
        </w:rPr>
      </w:pPr>
      <w:r>
        <w:rPr>
          <w:rFonts w:eastAsia="Times New Roman" w:cs="Arial"/>
          <w:szCs w:val="24"/>
          <w:lang w:val="en-AU"/>
        </w:rPr>
        <w:t>Kind of Chronostratigraphic Unit</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Chronostratigraphic Unit</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Eonothem to</w:t>
            </w:r>
            <w:r>
              <w:rPr>
                <w:rFonts w:eastAsia="Times New Roman" w:cs="Arial"/>
                <w:szCs w:val="24"/>
                <w:lang w:val="en-AU"/>
              </w:rPr>
              <w:t xml:space="preserve"> </w:t>
            </w:r>
            <w:r w:rsidR="00DB4363">
              <w:rPr>
                <w:rFonts w:eastAsia="Times New Roman" w:cs="Arial"/>
                <w:szCs w:val="24"/>
                <w:lang w:val="en-AU"/>
              </w:rPr>
              <w:t>Chronostratigraphic Unit</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Archean Unit to</w:t>
            </w:r>
            <w:r>
              <w:rPr>
                <w:rFonts w:eastAsia="Times New Roman" w:cs="Arial"/>
                <w:szCs w:val="24"/>
                <w:lang w:val="en-AU"/>
              </w:rPr>
              <w:t xml:space="preserve"> </w:t>
            </w:r>
            <w:r w:rsidR="00DB4363">
              <w:rPr>
                <w:rFonts w:eastAsia="Times New Roman" w:cs="Arial"/>
                <w:szCs w:val="24"/>
                <w:lang w:val="en-AU"/>
              </w:rPr>
              <w:t>Eonothem</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92" w:name="BKM_61FF75FF_0279_41D6_A44A_0FEC64781709"/>
      <w:bookmarkStart w:id="393" w:name="_Toc4741933"/>
      <w:bookmarkStart w:id="394" w:name="_Toc4742649"/>
      <w:bookmarkEnd w:id="392"/>
      <w:r>
        <w:t>Era</w:t>
      </w:r>
      <w:bookmarkEnd w:id="393"/>
      <w:bookmarkEnd w:id="394"/>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Time Interval</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2522BA"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5F6C34">
              <w:rPr>
                <w:rFonts w:eastAsia="Times New Roman" w:cs="Arial"/>
                <w:szCs w:val="24"/>
                <w:lang w:val="en-AU"/>
              </w:rPr>
              <w:t xml:space="preserve"> </w:t>
            </w:r>
            <w:r w:rsidR="00DB4363">
              <w:rPr>
                <w:rFonts w:eastAsia="Times New Roman" w:cs="Arial"/>
                <w:szCs w:val="24"/>
                <w:lang w:val="en-AU"/>
              </w:rPr>
              <w:t>Generalization from</w:t>
            </w:r>
            <w:r w:rsidR="005F6C34">
              <w:rPr>
                <w:rFonts w:eastAsia="Times New Roman" w:cs="Arial"/>
                <w:szCs w:val="24"/>
                <w:lang w:val="en-AU"/>
              </w:rPr>
              <w:t xml:space="preserve"> </w:t>
            </w:r>
            <w:r w:rsidR="00DB4363">
              <w:rPr>
                <w:rFonts w:eastAsia="Times New Roman" w:cs="Arial"/>
                <w:szCs w:val="24"/>
                <w:lang w:val="en-AU"/>
              </w:rPr>
              <w:t>Era to</w:t>
            </w:r>
            <w:r w:rsidR="005F6C34">
              <w:rPr>
                <w:rFonts w:eastAsia="Times New Roman" w:cs="Arial"/>
                <w:szCs w:val="24"/>
                <w:lang w:val="en-AU"/>
              </w:rPr>
              <w:t xml:space="preserve"> </w:t>
            </w:r>
            <w:r w:rsidR="00DB4363">
              <w:rPr>
                <w:rFonts w:eastAsia="Times New Roman" w:cs="Arial"/>
                <w:szCs w:val="24"/>
                <w:lang w:val="en-AU"/>
              </w:rPr>
              <w:t>Geologic Time Interval</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95" w:name="BKM_EE57E847_677A_4A64_92EA_5AD9A0F8C848"/>
      <w:bookmarkStart w:id="396" w:name="_Toc4741934"/>
      <w:bookmarkStart w:id="397" w:name="_Toc4742650"/>
      <w:bookmarkEnd w:id="395"/>
      <w:r>
        <w:t>Geochronologic Boundary</w:t>
      </w:r>
      <w:bookmarkEnd w:id="396"/>
      <w:bookmarkEnd w:id="397"/>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5F6C34" w:rsidRDefault="00DB4363" w:rsidP="002D1737">
      <w:pPr>
        <w:pStyle w:val="Notes"/>
        <w:rPr>
          <w:rFonts w:eastAsia="Times New Roman" w:cs="Arial"/>
          <w:szCs w:val="24"/>
          <w:lang w:val="en-AU"/>
        </w:rPr>
      </w:pPr>
      <w:r>
        <w:rPr>
          <w:rFonts w:eastAsia="Times New Roman" w:cs="Arial"/>
          <w:szCs w:val="24"/>
          <w:lang w:val="en-AU"/>
        </w:rPr>
        <w:t>A temporal position that is anchored to a specific location in a stratotype stratigraphic section. Serves as a temporal boundary between two Geochronologic Time Intervals.</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Time Date</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Geochronologic Boundary to</w:t>
            </w:r>
            <w:r>
              <w:rPr>
                <w:rFonts w:eastAsia="Times New Roman" w:cs="Arial"/>
                <w:szCs w:val="24"/>
                <w:lang w:val="en-AU"/>
              </w:rPr>
              <w:t xml:space="preserve"> </w:t>
            </w:r>
            <w:r w:rsidR="00DB4363">
              <w:rPr>
                <w:rFonts w:eastAsia="Times New Roman" w:cs="Arial"/>
                <w:szCs w:val="24"/>
                <w:lang w:val="en-AU"/>
              </w:rPr>
              <w:t>Geologic Time Date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398" w:name="BKM_CB89D039_ABA0_4386_A94A_90ABD7984CFB"/>
      <w:bookmarkEnd w:id="398"/>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isRealizedBy : StratigraphicPoint</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Fonts w:eastAsia="Times New Roman" w:cs="Arial"/>
                <w:szCs w:val="24"/>
                <w:lang w:val="en-AU"/>
              </w:rPr>
              <w:t>this objectProperty links a Geochronologic Boundary, a temporal position == Geologic Time Date in this model to a Stratigraphic Point that is the mani</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DB4363" w:rsidRDefault="00DB4363" w:rsidP="00980C96">
      <w:pPr>
        <w:rPr>
          <w:lang w:val="en-AU"/>
        </w:rPr>
      </w:pPr>
    </w:p>
    <w:tbl>
      <w:tblPr>
        <w:tblW w:w="0" w:type="auto"/>
        <w:tblInd w:w="10" w:type="dxa"/>
        <w:tblLayout w:type="fixed"/>
        <w:tblCellMar>
          <w:left w:w="60" w:type="dxa"/>
          <w:right w:w="60" w:type="dxa"/>
        </w:tblCellMar>
        <w:tblLook w:val="0000" w:firstRow="0" w:lastRow="0" w:firstColumn="0" w:lastColumn="0" w:noHBand="0" w:noVBand="0"/>
      </w:tblPr>
      <w:tblGrid>
        <w:gridCol w:w="5400"/>
        <w:gridCol w:w="4320"/>
      </w:tblGrid>
      <w:tr w:rsidR="00DB4363">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ASSOCIATIONS</w:t>
            </w:r>
          </w:p>
        </w:tc>
      </w:tr>
      <w:tr w:rsidR="00DB4363">
        <w:tc>
          <w:tcPr>
            <w:tcW w:w="9720" w:type="dxa"/>
            <w:gridSpan w:val="2"/>
            <w:tcBorders>
              <w:top w:val="single" w:sz="4" w:space="0" w:color="9F9F9F"/>
              <w:left w:val="single" w:sz="4" w:space="0" w:color="9F9F9F"/>
              <w:bottom w:val="none" w:sz="0"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Association (</w:t>
            </w:r>
            <w:r w:rsidR="00DB4363">
              <w:rPr>
                <w:rStyle w:val="TableFieldLabel"/>
                <w:rFonts w:eastAsia="Times New Roman" w:cs="Arial"/>
                <w:szCs w:val="24"/>
                <w:lang w:val="en-AU"/>
              </w:rPr>
              <w:t>direction:</w:t>
            </w:r>
            <w:r w:rsidR="00DB4363">
              <w:rPr>
                <w:rFonts w:eastAsia="Times New Roman" w:cs="Arial"/>
                <w:szCs w:val="24"/>
                <w:lang w:val="en-AU"/>
              </w:rPr>
              <w:t xml:space="preserve"> Unspecified)</w:t>
            </w:r>
            <w:r>
              <w:rPr>
                <w:rFonts w:eastAsia="Times New Roman" w:cs="Arial"/>
                <w:szCs w:val="24"/>
                <w:lang w:val="en-AU"/>
              </w:rPr>
              <w:t xml:space="preserve"> </w:t>
            </w:r>
          </w:p>
        </w:tc>
      </w:tr>
      <w:tr w:rsidR="00DB4363">
        <w:tc>
          <w:tcPr>
            <w:tcW w:w="5400" w:type="dxa"/>
            <w:tcBorders>
              <w:top w:val="none" w:sz="0" w:space="0" w:color="9F9F9F"/>
              <w:left w:val="single" w:sz="4" w:space="0" w:color="9F9F9F"/>
              <w:bottom w:val="single" w:sz="4" w:space="0" w:color="9F9F9F"/>
              <w:right w:val="none" w:sz="0"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Source: Public (Class) Geochronologic Boundary </w:t>
            </w:r>
            <w:r w:rsidR="005F6C34">
              <w:rPr>
                <w:rFonts w:eastAsia="Times New Roman" w:cs="Arial"/>
                <w:szCs w:val="24"/>
                <w:lang w:val="en-AU"/>
              </w:rPr>
              <w:t xml:space="preserve"> </w:t>
            </w:r>
          </w:p>
        </w:tc>
        <w:tc>
          <w:tcPr>
            <w:tcW w:w="4320" w:type="dxa"/>
            <w:tcBorders>
              <w:top w:val="none" w:sz="0" w:space="0" w:color="9F9F9F"/>
              <w:left w:val="none" w:sz="0" w:space="0" w:color="9F9F9F"/>
              <w:bottom w:val="single" w:sz="4" w:space="0" w:color="9F9F9F"/>
              <w:right w:val="single" w:sz="4"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Target: Public nextEra (Class) Geochronologic Time Interval </w:t>
            </w:r>
            <w:r w:rsidR="005F6C34">
              <w:rPr>
                <w:rFonts w:eastAsia="Times New Roman" w:cs="Arial"/>
                <w:szCs w:val="24"/>
                <w:lang w:val="en-AU"/>
              </w:rPr>
              <w:t xml:space="preserve"> </w:t>
            </w:r>
          </w:p>
        </w:tc>
      </w:tr>
      <w:tr w:rsidR="00DB4363">
        <w:tc>
          <w:tcPr>
            <w:tcW w:w="9720" w:type="dxa"/>
            <w:gridSpan w:val="2"/>
            <w:tcBorders>
              <w:top w:val="single" w:sz="4" w:space="0" w:color="9F9F9F"/>
              <w:left w:val="single" w:sz="4" w:space="0" w:color="9F9F9F"/>
              <w:bottom w:val="none" w:sz="0"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Association (</w:t>
            </w:r>
            <w:r w:rsidR="00DB4363">
              <w:rPr>
                <w:rStyle w:val="TableFieldLabel"/>
                <w:rFonts w:eastAsia="Times New Roman" w:cs="Arial"/>
                <w:szCs w:val="24"/>
                <w:lang w:val="en-AU"/>
              </w:rPr>
              <w:t>direction:</w:t>
            </w:r>
            <w:r w:rsidR="00DB4363">
              <w:rPr>
                <w:rFonts w:eastAsia="Times New Roman" w:cs="Arial"/>
                <w:szCs w:val="24"/>
                <w:lang w:val="en-AU"/>
              </w:rPr>
              <w:t xml:space="preserve"> Unspecified)</w:t>
            </w:r>
            <w:r>
              <w:rPr>
                <w:rFonts w:eastAsia="Times New Roman" w:cs="Arial"/>
                <w:szCs w:val="24"/>
                <w:lang w:val="en-AU"/>
              </w:rPr>
              <w:t xml:space="preserve"> </w:t>
            </w:r>
          </w:p>
        </w:tc>
      </w:tr>
      <w:tr w:rsidR="00DB4363">
        <w:tc>
          <w:tcPr>
            <w:tcW w:w="5400" w:type="dxa"/>
            <w:tcBorders>
              <w:top w:val="none" w:sz="0" w:space="0" w:color="9F9F9F"/>
              <w:left w:val="single" w:sz="4" w:space="0" w:color="9F9F9F"/>
              <w:bottom w:val="single" w:sz="4" w:space="0" w:color="9F9F9F"/>
              <w:right w:val="none" w:sz="0"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Source: Public (Class) Geochronologic Boundary </w:t>
            </w:r>
            <w:r w:rsidR="005F6C34">
              <w:rPr>
                <w:rFonts w:eastAsia="Times New Roman" w:cs="Arial"/>
                <w:szCs w:val="24"/>
                <w:lang w:val="en-AU"/>
              </w:rPr>
              <w:t xml:space="preserve"> </w:t>
            </w:r>
          </w:p>
        </w:tc>
        <w:tc>
          <w:tcPr>
            <w:tcW w:w="4320" w:type="dxa"/>
            <w:tcBorders>
              <w:top w:val="none" w:sz="0" w:space="0" w:color="9F9F9F"/>
              <w:left w:val="none" w:sz="0" w:space="0" w:color="9F9F9F"/>
              <w:bottom w:val="single" w:sz="4" w:space="0" w:color="9F9F9F"/>
              <w:right w:val="single" w:sz="4"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Target: Public previousEra (Class) Geochronologic Time Interval </w:t>
            </w:r>
            <w:r w:rsidR="005F6C34">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399" w:name="BKM_23AEA8C4_F981_490C_B637_59A9DAABA5BD"/>
      <w:bookmarkStart w:id="400" w:name="_Toc4741935"/>
      <w:bookmarkStart w:id="401" w:name="_Toc4742651"/>
      <w:bookmarkEnd w:id="399"/>
      <w:r>
        <w:t>Geochronologic Time Interval</w:t>
      </w:r>
      <w:bookmarkEnd w:id="400"/>
      <w:bookmarkEnd w:id="401"/>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5F6C34" w:rsidRDefault="00DB4363" w:rsidP="002D1737">
      <w:pPr>
        <w:pStyle w:val="Notes"/>
        <w:rPr>
          <w:rFonts w:eastAsia="Times New Roman" w:cs="Arial"/>
          <w:szCs w:val="24"/>
        </w:rPr>
      </w:pPr>
      <w:r>
        <w:rPr>
          <w:rFonts w:eastAsia="Times New Roman" w:cs="Arial"/>
          <w:szCs w:val="24"/>
        </w:rPr>
        <w:t>A time interval that is defined with reference to particular geologic feature in the Earth. Corresponds to GeochronologicEra of Cox and Richard (2014, DOI: 10.1007/s12145-014-0170-6) (gts).</w:t>
      </w:r>
      <w:r>
        <w:rPr>
          <w:rFonts w:eastAsia="Times New Roman" w:cs="Arial"/>
          <w:color w:val="000000"/>
          <w:szCs w:val="24"/>
        </w:rPr>
        <w:t xml:space="preserve"> </w:t>
      </w:r>
      <w:r>
        <w:rPr>
          <w:rFonts w:eastAsia="Times New Roman" w:cs="Arial"/>
          <w:szCs w:val="24"/>
        </w:rPr>
        <w:t xml:space="preserve">The isRealizedBy property corresponds to the manifestedBy property in gts (see http://resource.geosciml.org/vocabulary/timescale/isc2017 for implementation). gts models a stratotype property from GeochronologicEra (the time interval) directly to a Stratotype. In this model the association is indirect from era (time interval) to ChronostratigraphicUnit to Stratotype. </w:t>
      </w:r>
    </w:p>
    <w:p w:rsidR="005F6C34" w:rsidRDefault="00DB4363" w:rsidP="002D1737">
      <w:pPr>
        <w:pStyle w:val="Notes"/>
        <w:rPr>
          <w:rFonts w:eastAsia="Times New Roman" w:cs="Arial"/>
          <w:szCs w:val="24"/>
          <w:lang w:val="en-AU"/>
        </w:rPr>
      </w:pPr>
      <w:r>
        <w:rPr>
          <w:rFonts w:eastAsia="Times New Roman" w:cs="Arial"/>
          <w:szCs w:val="24"/>
        </w:rPr>
        <w:t>A Geochronologic Time Interval restricts a Geologic Time Interval by restricting the bounding dates to be Geochronologic Boundary.</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Time Interval</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Geochronologic Time Interval to</w:t>
            </w:r>
            <w:r>
              <w:rPr>
                <w:rFonts w:eastAsia="Times New Roman" w:cs="Arial"/>
                <w:szCs w:val="24"/>
                <w:lang w:val="en-AU"/>
              </w:rPr>
              <w:t xml:space="preserve"> </w:t>
            </w:r>
            <w:r w:rsidR="00DB4363">
              <w:rPr>
                <w:rFonts w:eastAsia="Times New Roman" w:cs="Arial"/>
                <w:szCs w:val="24"/>
                <w:lang w:val="en-AU"/>
              </w:rPr>
              <w:t>Geologic Time Interval</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Aggregation from</w:t>
            </w:r>
            <w:r>
              <w:rPr>
                <w:rFonts w:eastAsia="Times New Roman" w:cs="Arial"/>
                <w:szCs w:val="24"/>
                <w:lang w:val="en-AU"/>
              </w:rPr>
              <w:t xml:space="preserve"> </w:t>
            </w:r>
            <w:r w:rsidR="00DB4363">
              <w:rPr>
                <w:rFonts w:eastAsia="Times New Roman" w:cs="Arial"/>
                <w:szCs w:val="24"/>
                <w:lang w:val="en-AU"/>
              </w:rPr>
              <w:t>Geochronologic Time Interval to</w:t>
            </w:r>
            <w:r>
              <w:rPr>
                <w:rFonts w:eastAsia="Times New Roman" w:cs="Arial"/>
                <w:szCs w:val="24"/>
                <w:lang w:val="en-AU"/>
              </w:rPr>
              <w:t xml:space="preserve"> </w:t>
            </w:r>
            <w:r w:rsidR="00DB4363">
              <w:rPr>
                <w:rFonts w:eastAsia="Times New Roman" w:cs="Arial"/>
                <w:szCs w:val="24"/>
                <w:lang w:val="en-AU"/>
              </w:rPr>
              <w:t>Geologic Time Scale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402" w:name="BKM_C7008C18_B7E7_4CD9_9E80_789190D1CBC2"/>
      <w:bookmarkEnd w:id="402"/>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hasYoungerDate : Geochronologic Boundary</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403" w:name="BKM_B6B23F1A_819B_4851_A4D2_3D039E1704F6"/>
            <w:bookmarkEnd w:id="403"/>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hasOlderDate : Geochronologic Boundary</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404" w:name="BKM_2FD4C39F_21A4_468A_AD1D_D9E2442CE4E4"/>
            <w:bookmarkEnd w:id="404"/>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hasPart : Geochronologic Time Interval</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405" w:name="BKM_130A66FB_30B4_43A6_87DA_7E19045B06A7"/>
            <w:bookmarkEnd w:id="405"/>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isRealizedBy : Chronostratigraphic Unit</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406" w:name="BKM_F13CC747_7B09_4376_B32D_86E3063FEA9B"/>
            <w:bookmarkEnd w:id="406"/>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isPartOf : Geochronologic Time Interval</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DB4363" w:rsidRDefault="00DB4363" w:rsidP="00980C96">
      <w:pPr>
        <w:rPr>
          <w:lang w:val="en-AU"/>
        </w:rPr>
      </w:pPr>
    </w:p>
    <w:tbl>
      <w:tblPr>
        <w:tblW w:w="0" w:type="auto"/>
        <w:tblInd w:w="10" w:type="dxa"/>
        <w:tblLayout w:type="fixed"/>
        <w:tblCellMar>
          <w:left w:w="60" w:type="dxa"/>
          <w:right w:w="60" w:type="dxa"/>
        </w:tblCellMar>
        <w:tblLook w:val="0000" w:firstRow="0" w:lastRow="0" w:firstColumn="0" w:lastColumn="0" w:noHBand="0" w:noVBand="0"/>
      </w:tblPr>
      <w:tblGrid>
        <w:gridCol w:w="5400"/>
        <w:gridCol w:w="4320"/>
      </w:tblGrid>
      <w:tr w:rsidR="00DB4363">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ASSOCIATIONS</w:t>
            </w:r>
          </w:p>
        </w:tc>
      </w:tr>
      <w:tr w:rsidR="00DB4363">
        <w:tc>
          <w:tcPr>
            <w:tcW w:w="9720" w:type="dxa"/>
            <w:gridSpan w:val="2"/>
            <w:tcBorders>
              <w:top w:val="single" w:sz="4" w:space="0" w:color="9F9F9F"/>
              <w:left w:val="single" w:sz="4" w:space="0" w:color="9F9F9F"/>
              <w:bottom w:val="none" w:sz="0"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Association (</w:t>
            </w:r>
            <w:r w:rsidR="00DB4363">
              <w:rPr>
                <w:rStyle w:val="TableFieldLabel"/>
                <w:rFonts w:eastAsia="Times New Roman" w:cs="Arial"/>
                <w:szCs w:val="24"/>
                <w:lang w:val="en-AU"/>
              </w:rPr>
              <w:t>direction:</w:t>
            </w:r>
            <w:r w:rsidR="00DB4363">
              <w:rPr>
                <w:rFonts w:eastAsia="Times New Roman" w:cs="Arial"/>
                <w:szCs w:val="24"/>
                <w:lang w:val="en-AU"/>
              </w:rPr>
              <w:t xml:space="preserve"> Unspecified)</w:t>
            </w:r>
            <w:r>
              <w:rPr>
                <w:rFonts w:eastAsia="Times New Roman" w:cs="Arial"/>
                <w:szCs w:val="24"/>
                <w:lang w:val="en-AU"/>
              </w:rPr>
              <w:t xml:space="preserve"> </w:t>
            </w:r>
          </w:p>
        </w:tc>
      </w:tr>
      <w:tr w:rsidR="00DB4363">
        <w:tc>
          <w:tcPr>
            <w:tcW w:w="5400" w:type="dxa"/>
            <w:tcBorders>
              <w:top w:val="none" w:sz="0" w:space="0" w:color="9F9F9F"/>
              <w:left w:val="single" w:sz="4" w:space="0" w:color="9F9F9F"/>
              <w:bottom w:val="single" w:sz="4" w:space="0" w:color="9F9F9F"/>
              <w:right w:val="none" w:sz="0"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Source: Public (Class) Geochronologic Boundary </w:t>
            </w:r>
            <w:r w:rsidR="005F6C34">
              <w:rPr>
                <w:rFonts w:eastAsia="Times New Roman" w:cs="Arial"/>
                <w:szCs w:val="24"/>
                <w:lang w:val="en-AU"/>
              </w:rPr>
              <w:t xml:space="preserve"> </w:t>
            </w:r>
          </w:p>
        </w:tc>
        <w:tc>
          <w:tcPr>
            <w:tcW w:w="4320" w:type="dxa"/>
            <w:tcBorders>
              <w:top w:val="none" w:sz="0" w:space="0" w:color="9F9F9F"/>
              <w:left w:val="none" w:sz="0" w:space="0" w:color="9F9F9F"/>
              <w:bottom w:val="single" w:sz="4" w:space="0" w:color="9F9F9F"/>
              <w:right w:val="single" w:sz="4"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Target: Public nextEra (Class) Geochronologic Time Interval </w:t>
            </w:r>
            <w:r w:rsidR="005F6C34">
              <w:rPr>
                <w:rFonts w:eastAsia="Times New Roman" w:cs="Arial"/>
                <w:szCs w:val="24"/>
                <w:lang w:val="en-AU"/>
              </w:rPr>
              <w:t xml:space="preserve"> </w:t>
            </w:r>
          </w:p>
        </w:tc>
      </w:tr>
      <w:tr w:rsidR="00DB4363">
        <w:tc>
          <w:tcPr>
            <w:tcW w:w="9720" w:type="dxa"/>
            <w:gridSpan w:val="2"/>
            <w:tcBorders>
              <w:top w:val="single" w:sz="4" w:space="0" w:color="9F9F9F"/>
              <w:left w:val="single" w:sz="4" w:space="0" w:color="9F9F9F"/>
              <w:bottom w:val="none" w:sz="0"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Association (</w:t>
            </w:r>
            <w:r w:rsidR="00DB4363">
              <w:rPr>
                <w:rStyle w:val="TableFieldLabel"/>
                <w:rFonts w:eastAsia="Times New Roman" w:cs="Arial"/>
                <w:szCs w:val="24"/>
                <w:lang w:val="en-AU"/>
              </w:rPr>
              <w:t>direction:</w:t>
            </w:r>
            <w:r w:rsidR="00DB4363">
              <w:rPr>
                <w:rFonts w:eastAsia="Times New Roman" w:cs="Arial"/>
                <w:szCs w:val="24"/>
                <w:lang w:val="en-AU"/>
              </w:rPr>
              <w:t xml:space="preserve"> Unspecified)</w:t>
            </w:r>
            <w:r>
              <w:rPr>
                <w:rFonts w:eastAsia="Times New Roman" w:cs="Arial"/>
                <w:szCs w:val="24"/>
                <w:lang w:val="en-AU"/>
              </w:rPr>
              <w:t xml:space="preserve"> </w:t>
            </w:r>
          </w:p>
        </w:tc>
      </w:tr>
      <w:tr w:rsidR="00DB4363">
        <w:tc>
          <w:tcPr>
            <w:tcW w:w="5400" w:type="dxa"/>
            <w:tcBorders>
              <w:top w:val="none" w:sz="0" w:space="0" w:color="9F9F9F"/>
              <w:left w:val="single" w:sz="4" w:space="0" w:color="9F9F9F"/>
              <w:bottom w:val="single" w:sz="4" w:space="0" w:color="9F9F9F"/>
              <w:right w:val="none" w:sz="0"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Source: Public (Class) Geochronologic Boundary </w:t>
            </w:r>
            <w:r w:rsidR="005F6C34">
              <w:rPr>
                <w:rFonts w:eastAsia="Times New Roman" w:cs="Arial"/>
                <w:szCs w:val="24"/>
                <w:lang w:val="en-AU"/>
              </w:rPr>
              <w:t xml:space="preserve"> </w:t>
            </w:r>
          </w:p>
        </w:tc>
        <w:tc>
          <w:tcPr>
            <w:tcW w:w="4320" w:type="dxa"/>
            <w:tcBorders>
              <w:top w:val="none" w:sz="0" w:space="0" w:color="9F9F9F"/>
              <w:left w:val="none" w:sz="0" w:space="0" w:color="9F9F9F"/>
              <w:bottom w:val="single" w:sz="4" w:space="0" w:color="9F9F9F"/>
              <w:right w:val="single" w:sz="4"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Target: Public previousEra (Class) Geochronologic Time Interval </w:t>
            </w:r>
            <w:r w:rsidR="005F6C34">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07" w:name="BKM_AFA99533_928D_4A15_A868_FDCDD075F306"/>
      <w:bookmarkStart w:id="408" w:name="_Toc4741936"/>
      <w:bookmarkStart w:id="409" w:name="_Toc4742652"/>
      <w:bookmarkEnd w:id="407"/>
      <w:r>
        <w:t>Geologic Age</w:t>
      </w:r>
      <w:bookmarkEnd w:id="408"/>
      <w:bookmarkEnd w:id="409"/>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5F6C34" w:rsidRDefault="00DB4363" w:rsidP="002D1737">
      <w:pPr>
        <w:pStyle w:val="Notes"/>
        <w:rPr>
          <w:rFonts w:eastAsia="Times New Roman" w:cs="Arial"/>
          <w:szCs w:val="24"/>
          <w:lang w:val="en-AU"/>
        </w:rPr>
      </w:pPr>
      <w:r>
        <w:rPr>
          <w:rFonts w:eastAsia="Times New Roman" w:cs="Arial"/>
          <w:szCs w:val="24"/>
          <w:lang w:val="en-AU"/>
        </w:rPr>
        <w:t xml:space="preserve">A geologic Property used to specify the age date associated with some geologic entity. Can be quantified as a Chronostratigraphic </w:t>
      </w:r>
      <w:r w:rsidR="002522BA">
        <w:rPr>
          <w:rFonts w:eastAsia="Times New Roman" w:cs="Arial"/>
          <w:szCs w:val="24"/>
          <w:lang w:val="en-AU"/>
        </w:rPr>
        <w:t>Age, Geochronologic Age, or a Ge</w:t>
      </w:r>
      <w:r>
        <w:rPr>
          <w:rFonts w:eastAsia="Times New Roman" w:cs="Arial"/>
          <w:szCs w:val="24"/>
          <w:lang w:val="en-AU"/>
        </w:rPr>
        <w:t>ochronologic Age Date.</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Temporal Geologic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Geologic Age to</w:t>
            </w:r>
            <w:r>
              <w:rPr>
                <w:rFonts w:eastAsia="Times New Roman" w:cs="Arial"/>
                <w:szCs w:val="24"/>
                <w:lang w:val="en-AU"/>
              </w:rPr>
              <w:t xml:space="preserve"> </w:t>
            </w:r>
            <w:r w:rsidR="00DB4363">
              <w:rPr>
                <w:rFonts w:eastAsia="Times New Roman" w:cs="Arial"/>
                <w:szCs w:val="24"/>
                <w:lang w:val="en-AU"/>
              </w:rPr>
              <w:t>Temporal Geologic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Geochronologic Age to</w:t>
            </w:r>
            <w:r>
              <w:rPr>
                <w:rFonts w:eastAsia="Times New Roman" w:cs="Arial"/>
                <w:szCs w:val="24"/>
                <w:lang w:val="en-AU"/>
              </w:rPr>
              <w:t xml:space="preserve"> </w:t>
            </w:r>
            <w:r w:rsidR="00DB4363">
              <w:rPr>
                <w:rFonts w:eastAsia="Times New Roman" w:cs="Arial"/>
                <w:szCs w:val="24"/>
                <w:lang w:val="en-AU"/>
              </w:rPr>
              <w:t>Geologic Age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Geochronologic Age Date to</w:t>
            </w:r>
            <w:r>
              <w:rPr>
                <w:rFonts w:eastAsia="Times New Roman" w:cs="Arial"/>
                <w:szCs w:val="24"/>
                <w:lang w:val="en-AU"/>
              </w:rPr>
              <w:t xml:space="preserve"> </w:t>
            </w:r>
            <w:r w:rsidR="00DB4363">
              <w:rPr>
                <w:rFonts w:eastAsia="Times New Roman" w:cs="Arial"/>
                <w:szCs w:val="24"/>
                <w:lang w:val="en-AU"/>
              </w:rPr>
              <w:t>Geologic Age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Chronostratigraphic Age to</w:t>
            </w:r>
            <w:r>
              <w:rPr>
                <w:rFonts w:eastAsia="Times New Roman" w:cs="Arial"/>
                <w:szCs w:val="24"/>
                <w:lang w:val="en-AU"/>
              </w:rPr>
              <w:t xml:space="preserve"> </w:t>
            </w:r>
            <w:r w:rsidR="00DB4363">
              <w:rPr>
                <w:rFonts w:eastAsia="Times New Roman" w:cs="Arial"/>
                <w:szCs w:val="24"/>
                <w:lang w:val="en-AU"/>
              </w:rPr>
              <w:t>Geologic Age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10" w:name="BKM_644CADFC_0947_4BD2_8BEA_A2A907BE29A0"/>
      <w:bookmarkStart w:id="411" w:name="_Toc4741937"/>
      <w:bookmarkStart w:id="412" w:name="_Toc4742653"/>
      <w:bookmarkEnd w:id="410"/>
      <w:r>
        <w:t>Geologic Time Date</w:t>
      </w:r>
      <w:bookmarkEnd w:id="411"/>
      <w:bookmarkEnd w:id="412"/>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5F6C34" w:rsidRDefault="00DB4363" w:rsidP="002D1737">
      <w:pPr>
        <w:pStyle w:val="Notes"/>
        <w:rPr>
          <w:rFonts w:eastAsia="Times New Roman" w:cs="Arial"/>
          <w:szCs w:val="24"/>
          <w:lang w:val="en-AU"/>
        </w:rPr>
      </w:pPr>
      <w:r>
        <w:rPr>
          <w:rFonts w:eastAsia="Times New Roman" w:cs="Arial"/>
          <w:szCs w:val="24"/>
        </w:rPr>
        <w:t>A temporal coordinate value, specified by a numeric coordinate (generally MYPB, but definitiosn of 'present' vary].</w:t>
      </w:r>
      <w:r>
        <w:rPr>
          <w:rFonts w:eastAsia="Times New Roman" w:cs="Arial"/>
          <w:color w:val="000000"/>
          <w:szCs w:val="24"/>
        </w:rPr>
        <w:t xml:space="preserve"> </w:t>
      </w:r>
      <w:r>
        <w:rPr>
          <w:rFonts w:eastAsia="Times New Roman" w:cs="Arial"/>
          <w:szCs w:val="24"/>
        </w:rPr>
        <w:t>Can be a GeochronologicBoundary if it is associated with a location in a particular stratigraphic section, or a GSSA if the numeric time coordinate is arbitrarily assigned.</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Time Region</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Geologic Time Date to</w:t>
            </w:r>
            <w:r>
              <w:rPr>
                <w:rFonts w:eastAsia="Times New Roman" w:cs="Arial"/>
                <w:szCs w:val="24"/>
                <w:lang w:val="en-AU"/>
              </w:rPr>
              <w:t xml:space="preserve"> </w:t>
            </w:r>
            <w:r w:rsidR="00DB4363">
              <w:rPr>
                <w:rFonts w:eastAsia="Times New Roman" w:cs="Arial"/>
                <w:szCs w:val="24"/>
                <w:lang w:val="en-AU"/>
              </w:rPr>
              <w:t>Geologic Time Region</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GSSA to</w:t>
            </w:r>
            <w:r>
              <w:rPr>
                <w:rFonts w:eastAsia="Times New Roman" w:cs="Arial"/>
                <w:szCs w:val="24"/>
                <w:lang w:val="en-AU"/>
              </w:rPr>
              <w:t xml:space="preserve"> </w:t>
            </w:r>
            <w:r w:rsidR="00DB4363">
              <w:rPr>
                <w:rFonts w:eastAsia="Times New Roman" w:cs="Arial"/>
                <w:szCs w:val="24"/>
                <w:lang w:val="en-AU"/>
              </w:rPr>
              <w:t>Geologic Time Date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Geochronologic Boundary to</w:t>
            </w:r>
            <w:r>
              <w:rPr>
                <w:rFonts w:eastAsia="Times New Roman" w:cs="Arial"/>
                <w:szCs w:val="24"/>
                <w:lang w:val="en-AU"/>
              </w:rPr>
              <w:t xml:space="preserve"> </w:t>
            </w:r>
            <w:r w:rsidR="00DB4363">
              <w:rPr>
                <w:rFonts w:eastAsia="Times New Roman" w:cs="Arial"/>
                <w:szCs w:val="24"/>
                <w:lang w:val="en-AU"/>
              </w:rPr>
              <w:t>Geologic Time Date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413" w:name="BKM_F489E46A_7C97_4088_B31A_3E74AD3D23C2"/>
      <w:bookmarkEnd w:id="413"/>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hasDate : double</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414" w:name="BKM_D33F1CA3_C395_4A76_9A1B_1981EF939336"/>
            <w:bookmarkEnd w:id="414"/>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hasUOM : UOM</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415" w:name="BKM_6F7E6440_75DB_48D8_9855_8688653E23A0"/>
            <w:bookmarkEnd w:id="415"/>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hasUncertainty : double</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Pr>
                <w:rFonts w:eastAsia="Times New Roman" w:cs="Arial"/>
                <w:szCs w:val="24"/>
                <w:lang w:val="en-AU"/>
              </w:rPr>
              <w:t xml:space="preserve"> </w:t>
            </w:r>
            <w:r w:rsidR="00DB4363">
              <w:rPr>
                <w:rFonts w:eastAsia="Times New Roman" w:cs="Arial"/>
                <w:szCs w:val="24"/>
                <w:lang w:val="en-AU"/>
              </w:rPr>
              <w:t xml:space="preserve">[0..1], </w:t>
            </w:r>
            <w:r w:rsidR="00DB4363">
              <w:rPr>
                <w:rStyle w:val="TableFieldLabel"/>
                <w:rFonts w:eastAsia="Times New Roman" w:cs="Arial"/>
                <w:szCs w:val="24"/>
                <w:lang w:val="en-AU"/>
              </w:rPr>
              <w:t>Allow duplicates:</w:t>
            </w:r>
            <w:r w:rsidR="00DB4363">
              <w:rPr>
                <w:rFonts w:eastAsia="Times New Roman" w:cs="Arial"/>
                <w:szCs w:val="24"/>
                <w:lang w:val="en-AU"/>
              </w:rPr>
              <w:t xml:space="preserve"> 0, </w:t>
            </w:r>
            <w:r w:rsidR="00DB4363">
              <w:rPr>
                <w:rStyle w:val="TableFieldLabel"/>
                <w:rFonts w:eastAsia="Times New Roman" w:cs="Arial"/>
                <w:szCs w:val="24"/>
                <w:lang w:val="en-AU"/>
              </w:rPr>
              <w:t>Is ordered:</w:t>
            </w:r>
            <w:r w:rsidR="00DB4363">
              <w:rPr>
                <w:rFonts w:eastAsia="Times New Roman" w:cs="Arial"/>
                <w:szCs w:val="24"/>
                <w:lang w:val="en-AU"/>
              </w:rPr>
              <w:t xml:space="preserve"> False )</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16" w:name="BKM_9BEC54D9_A8DD_4844_ADAD_295C0E013A91"/>
      <w:bookmarkStart w:id="417" w:name="_Toc4741938"/>
      <w:bookmarkStart w:id="418" w:name="_Toc4742654"/>
      <w:bookmarkEnd w:id="416"/>
      <w:r>
        <w:t>Geologic Time Interval</w:t>
      </w:r>
      <w:bookmarkEnd w:id="417"/>
      <w:bookmarkEnd w:id="418"/>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Time Region, Time Interval</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Geologic Time Interval to</w:t>
            </w:r>
            <w:r>
              <w:rPr>
                <w:rFonts w:eastAsia="Times New Roman" w:cs="Arial"/>
                <w:szCs w:val="24"/>
                <w:lang w:val="en-AU"/>
              </w:rPr>
              <w:t xml:space="preserve"> </w:t>
            </w:r>
            <w:r w:rsidR="00DB4363">
              <w:rPr>
                <w:rFonts w:eastAsia="Times New Roman" w:cs="Arial"/>
                <w:szCs w:val="24"/>
                <w:lang w:val="en-AU"/>
              </w:rPr>
              <w:t>Time Interval</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Geologic Time Interval to</w:t>
            </w:r>
            <w:r>
              <w:rPr>
                <w:rFonts w:eastAsia="Times New Roman" w:cs="Arial"/>
                <w:szCs w:val="24"/>
                <w:lang w:val="en-AU"/>
              </w:rPr>
              <w:t xml:space="preserve"> </w:t>
            </w:r>
            <w:r w:rsidR="00DB4363">
              <w:rPr>
                <w:rFonts w:eastAsia="Times New Roman" w:cs="Arial"/>
                <w:szCs w:val="24"/>
                <w:lang w:val="en-AU"/>
              </w:rPr>
              <w:t>Geologic Time Region</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Geochronologic Time Interval to</w:t>
            </w:r>
            <w:r>
              <w:rPr>
                <w:rFonts w:eastAsia="Times New Roman" w:cs="Arial"/>
                <w:szCs w:val="24"/>
                <w:lang w:val="en-AU"/>
              </w:rPr>
              <w:t xml:space="preserve"> </w:t>
            </w:r>
            <w:r w:rsidR="00DB4363">
              <w:rPr>
                <w:rFonts w:eastAsia="Times New Roman" w:cs="Arial"/>
                <w:szCs w:val="24"/>
                <w:lang w:val="en-AU"/>
              </w:rPr>
              <w:t>Geologic Time Interval</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Eon to</w:t>
            </w:r>
            <w:r>
              <w:rPr>
                <w:rFonts w:eastAsia="Times New Roman" w:cs="Arial"/>
                <w:szCs w:val="24"/>
                <w:lang w:val="en-AU"/>
              </w:rPr>
              <w:t xml:space="preserve"> </w:t>
            </w:r>
            <w:r w:rsidR="00DB4363">
              <w:rPr>
                <w:rFonts w:eastAsia="Times New Roman" w:cs="Arial"/>
                <w:szCs w:val="24"/>
                <w:lang w:val="en-AU"/>
              </w:rPr>
              <w:t>Geologic Time Interval</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Era to</w:t>
            </w:r>
            <w:r>
              <w:rPr>
                <w:rFonts w:eastAsia="Times New Roman" w:cs="Arial"/>
                <w:szCs w:val="24"/>
                <w:lang w:val="en-AU"/>
              </w:rPr>
              <w:t xml:space="preserve"> </w:t>
            </w:r>
            <w:r w:rsidR="00DB4363">
              <w:rPr>
                <w:rFonts w:eastAsia="Times New Roman" w:cs="Arial"/>
                <w:szCs w:val="24"/>
                <w:lang w:val="en-AU"/>
              </w:rPr>
              <w:t>Geologic Time Interval</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419" w:name="BKM_A26DA3B5_7AF4_4FF5_854A_89207471C62F"/>
      <w:bookmarkEnd w:id="419"/>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hasYoungerDate : Geologic Time Date</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420" w:name="BKM_0564C64B_9880_4A5F_87DD_9C0EF2C7A2FC"/>
            <w:bookmarkEnd w:id="420"/>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hasOlderDate : Geologic Time Date</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421" w:name="BKM_BF391C15_BD11_4AB1_8C92_2DB9559467A3"/>
            <w:bookmarkEnd w:id="421"/>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hasPart : Geologic Time Interval</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422" w:name="BKM_3F0407C5_95FD_4F29_9ECD_332DBDD8BEF8"/>
            <w:bookmarkEnd w:id="422"/>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isPartOf : Geologic Time Interval</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23" w:name="BKM_2016FA5C_8B84_4F6B_B67C_2176C611DD7D"/>
      <w:bookmarkStart w:id="424" w:name="_Toc4741939"/>
      <w:bookmarkStart w:id="425" w:name="_Toc4742655"/>
      <w:bookmarkEnd w:id="423"/>
      <w:r>
        <w:t>Geologic Time Region</w:t>
      </w:r>
      <w:bookmarkEnd w:id="424"/>
      <w:bookmarkEnd w:id="425"/>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DB4363" w:rsidRDefault="00DB4363" w:rsidP="002D1737">
      <w:pPr>
        <w:pStyle w:val="Notes"/>
        <w:rPr>
          <w:rFonts w:eastAsia="Times New Roman" w:cs="Arial"/>
          <w:szCs w:val="24"/>
          <w:lang w:val="en-AU"/>
        </w:rPr>
      </w:pPr>
      <w:r>
        <w:rPr>
          <w:rFonts w:eastAsia="Times New Roman" w:cs="Arial"/>
          <w:szCs w:val="24"/>
          <w:lang w:val="en-AU"/>
        </w:rPr>
        <w:t>A position or interval located in a temporal reference system. The region can be defined using temporal coordinates, or as an ordinal era bounded by geochronologic boundaries.</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Temporal Region</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Geologic Time Region to</w:t>
            </w:r>
            <w:r>
              <w:rPr>
                <w:rFonts w:eastAsia="Times New Roman" w:cs="Arial"/>
                <w:szCs w:val="24"/>
                <w:lang w:val="en-AU"/>
              </w:rPr>
              <w:t xml:space="preserve"> </w:t>
            </w:r>
            <w:r w:rsidR="00DB4363">
              <w:rPr>
                <w:rFonts w:eastAsia="Times New Roman" w:cs="Arial"/>
                <w:szCs w:val="24"/>
                <w:lang w:val="en-AU"/>
              </w:rPr>
              <w:t>Temporal Region</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Geologic Time Interval to</w:t>
            </w:r>
            <w:r>
              <w:rPr>
                <w:rFonts w:eastAsia="Times New Roman" w:cs="Arial"/>
                <w:szCs w:val="24"/>
                <w:lang w:val="en-AU"/>
              </w:rPr>
              <w:t xml:space="preserve"> </w:t>
            </w:r>
            <w:r w:rsidR="00DB4363">
              <w:rPr>
                <w:rFonts w:eastAsia="Times New Roman" w:cs="Arial"/>
                <w:szCs w:val="24"/>
                <w:lang w:val="en-AU"/>
              </w:rPr>
              <w:t>Geologic Time Region</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Geologic Time Scale to</w:t>
            </w:r>
            <w:r>
              <w:rPr>
                <w:rFonts w:eastAsia="Times New Roman" w:cs="Arial"/>
                <w:szCs w:val="24"/>
                <w:lang w:val="en-AU"/>
              </w:rPr>
              <w:t xml:space="preserve"> </w:t>
            </w:r>
            <w:r w:rsidR="00DB4363">
              <w:rPr>
                <w:rFonts w:eastAsia="Times New Roman" w:cs="Arial"/>
                <w:szCs w:val="24"/>
                <w:lang w:val="en-AU"/>
              </w:rPr>
              <w:t>Geologic Time Region</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Geologic Time Date to</w:t>
            </w:r>
            <w:r>
              <w:rPr>
                <w:rFonts w:eastAsia="Times New Roman" w:cs="Arial"/>
                <w:szCs w:val="24"/>
                <w:lang w:val="en-AU"/>
              </w:rPr>
              <w:t xml:space="preserve"> </w:t>
            </w:r>
            <w:r w:rsidR="00DB4363">
              <w:rPr>
                <w:rFonts w:eastAsia="Times New Roman" w:cs="Arial"/>
                <w:szCs w:val="24"/>
                <w:lang w:val="en-AU"/>
              </w:rPr>
              <w:t>Geologic Time Region</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26" w:name="BKM_3A0B7479_4E7A_4D23_B6F3_E36ABC9F4439"/>
      <w:bookmarkStart w:id="427" w:name="_Toc4741940"/>
      <w:bookmarkStart w:id="428" w:name="_Toc4742656"/>
      <w:bookmarkEnd w:id="426"/>
      <w:r>
        <w:t>Geologic Time Scale</w:t>
      </w:r>
      <w:bookmarkEnd w:id="427"/>
      <w:bookmarkEnd w:id="428"/>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5F6C34" w:rsidRDefault="00DB4363" w:rsidP="002D1737">
      <w:pPr>
        <w:pStyle w:val="Notes"/>
        <w:rPr>
          <w:rFonts w:eastAsia="Times New Roman" w:cs="Arial"/>
          <w:szCs w:val="24"/>
          <w:lang w:val="en-AU"/>
        </w:rPr>
      </w:pPr>
      <w:r>
        <w:rPr>
          <w:rFonts w:eastAsia="Times New Roman" w:cs="Arial"/>
          <w:szCs w:val="24"/>
          <w:lang w:val="en-AU"/>
        </w:rPr>
        <w:t>A collection of hierarchical time intervals that cover some Geologic Time Region that is the scope of a Geologic Time Scale (see Cox and Richard, 2014).</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Time Region</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Geologic Time Scale to</w:t>
            </w:r>
            <w:r>
              <w:rPr>
                <w:rFonts w:eastAsia="Times New Roman" w:cs="Arial"/>
                <w:szCs w:val="24"/>
                <w:lang w:val="en-AU"/>
              </w:rPr>
              <w:t xml:space="preserve"> </w:t>
            </w:r>
            <w:r w:rsidR="00DB4363">
              <w:rPr>
                <w:rFonts w:eastAsia="Times New Roman" w:cs="Arial"/>
                <w:szCs w:val="24"/>
                <w:lang w:val="en-AU"/>
              </w:rPr>
              <w:t>Geologic Time Region</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IUGS 2014 Time Scale to</w:t>
            </w:r>
            <w:r>
              <w:rPr>
                <w:rFonts w:eastAsia="Times New Roman" w:cs="Arial"/>
                <w:szCs w:val="24"/>
                <w:lang w:val="en-AU"/>
              </w:rPr>
              <w:t xml:space="preserve"> </w:t>
            </w:r>
            <w:r w:rsidR="00DB4363">
              <w:rPr>
                <w:rFonts w:eastAsia="Times New Roman" w:cs="Arial"/>
                <w:szCs w:val="24"/>
                <w:lang w:val="en-AU"/>
              </w:rPr>
              <w:t>Geologic Time Scale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Aggregation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Geochronologic Time Interval to</w:t>
            </w:r>
            <w:r>
              <w:rPr>
                <w:rFonts w:eastAsia="Times New Roman" w:cs="Arial"/>
                <w:szCs w:val="24"/>
                <w:lang w:val="en-AU"/>
              </w:rPr>
              <w:t xml:space="preserve"> </w:t>
            </w:r>
            <w:r w:rsidR="00DB4363">
              <w:rPr>
                <w:rFonts w:eastAsia="Times New Roman" w:cs="Arial"/>
                <w:szCs w:val="24"/>
                <w:lang w:val="en-AU"/>
              </w:rPr>
              <w:t>Geologic Time Scale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29" w:name="BKM_4F6E7471_D0EC_4008_ACA3_0E75AAF63EF2"/>
      <w:bookmarkStart w:id="430" w:name="_Toc4741941"/>
      <w:bookmarkStart w:id="431" w:name="_Toc4742657"/>
      <w:bookmarkEnd w:id="429"/>
      <w:r>
        <w:t>GSSA</w:t>
      </w:r>
      <w:bookmarkEnd w:id="430"/>
      <w:bookmarkEnd w:id="431"/>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5F6C34" w:rsidRDefault="00DB4363" w:rsidP="002D1737">
      <w:pPr>
        <w:pStyle w:val="Notes"/>
        <w:rPr>
          <w:rFonts w:eastAsia="Times New Roman" w:cs="Arial"/>
          <w:szCs w:val="24"/>
          <w:lang w:val="en-AU"/>
        </w:rPr>
      </w:pPr>
      <w:r>
        <w:rPr>
          <w:rFonts w:eastAsia="Times New Roman" w:cs="Arial"/>
          <w:szCs w:val="24"/>
        </w:rPr>
        <w:t>Global Standard Stratigraphic Age, abbreviated GSSA, is a temporal position defined by the International Stratigraphic Commission to define the boundary between Geochronologic Eras in cases where a GSSP (Global Stratigraphic Section and Point) can not be established as a reference for geochronologic boundaries.</w:t>
      </w:r>
      <w:r w:rsidR="005F6C34">
        <w:rPr>
          <w:rFonts w:eastAsia="Times New Roman" w:cs="Arial"/>
          <w:color w:val="000000"/>
          <w:szCs w:val="24"/>
        </w:rPr>
        <w:t xml:space="preserve"> </w:t>
      </w:r>
      <w:r>
        <w:rPr>
          <w:rFonts w:eastAsia="Times New Roman" w:cs="Arial"/>
          <w:szCs w:val="24"/>
        </w:rPr>
        <w:t xml:space="preserve">This is the case for Precambrian rocks older than Ediacaran, for which biostratigraphic evidence is not available and well preserved stratigraphic sections are rare. </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Time Date</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GSSA to</w:t>
            </w:r>
            <w:r>
              <w:rPr>
                <w:rFonts w:eastAsia="Times New Roman" w:cs="Arial"/>
                <w:szCs w:val="24"/>
                <w:lang w:val="en-AU"/>
              </w:rPr>
              <w:t xml:space="preserve"> </w:t>
            </w:r>
            <w:r w:rsidR="00DB4363">
              <w:rPr>
                <w:rFonts w:eastAsia="Times New Roman" w:cs="Arial"/>
                <w:szCs w:val="24"/>
                <w:lang w:val="en-AU"/>
              </w:rPr>
              <w:t>Geologic Time Date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432" w:name="BKM_3B50FAAD_4F0D_478E_B7F3_BE39202CB437"/>
      <w:bookmarkEnd w:id="432"/>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hasUncertainty : double</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Pr>
                <w:rFonts w:eastAsia="Times New Roman" w:cs="Arial"/>
                <w:szCs w:val="24"/>
                <w:lang w:val="en-AU"/>
              </w:rPr>
              <w:t xml:space="preserve"> </w:t>
            </w:r>
            <w:r w:rsidR="00DB4363">
              <w:rPr>
                <w:rFonts w:eastAsia="Times New Roman" w:cs="Arial"/>
                <w:szCs w:val="24"/>
                <w:lang w:val="en-AU"/>
              </w:rPr>
              <w:t xml:space="preserve">[0], </w:t>
            </w:r>
            <w:r w:rsidR="00DB4363">
              <w:rPr>
                <w:rStyle w:val="TableFieldLabel"/>
                <w:rFonts w:eastAsia="Times New Roman" w:cs="Arial"/>
                <w:szCs w:val="24"/>
                <w:lang w:val="en-AU"/>
              </w:rPr>
              <w:t>Allow duplicates:</w:t>
            </w:r>
            <w:r w:rsidR="00DB4363">
              <w:rPr>
                <w:rFonts w:eastAsia="Times New Roman" w:cs="Arial"/>
                <w:szCs w:val="24"/>
                <w:lang w:val="en-AU"/>
              </w:rPr>
              <w:t xml:space="preserve"> 0, </w:t>
            </w:r>
            <w:r w:rsidR="00DB4363">
              <w:rPr>
                <w:rStyle w:val="TableFieldLabel"/>
                <w:rFonts w:eastAsia="Times New Roman" w:cs="Arial"/>
                <w:szCs w:val="24"/>
                <w:lang w:val="en-AU"/>
              </w:rPr>
              <w:t>Is ordered:</w:t>
            </w:r>
            <w:r w:rsidR="00DB4363">
              <w:rPr>
                <w:rFonts w:eastAsia="Times New Roman" w:cs="Arial"/>
                <w:szCs w:val="24"/>
                <w:lang w:val="en-AU"/>
              </w:rPr>
              <w:t xml:space="preserve"> False )</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33" w:name="BKM_D78418D8_1FE7_4980_A57F_EF9BE44C5538"/>
      <w:bookmarkStart w:id="434" w:name="_Toc4741942"/>
      <w:bookmarkStart w:id="435" w:name="_Toc4742658"/>
      <w:bookmarkEnd w:id="433"/>
      <w:r>
        <w:t>GSSP</w:t>
      </w:r>
      <w:bookmarkEnd w:id="434"/>
      <w:bookmarkEnd w:id="435"/>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5F6C34" w:rsidRDefault="00DB4363" w:rsidP="002D1737">
      <w:pPr>
        <w:pStyle w:val="Notes"/>
        <w:rPr>
          <w:rFonts w:eastAsia="Times New Roman" w:cs="Arial"/>
          <w:szCs w:val="24"/>
          <w:lang w:val="en-AU"/>
        </w:rPr>
      </w:pPr>
      <w:r>
        <w:rPr>
          <w:rFonts w:eastAsia="Times New Roman" w:cs="Arial"/>
          <w:szCs w:val="24"/>
          <w:lang w:val="en-AU"/>
        </w:rPr>
        <w:t xml:space="preserve">A stratigraphic point that is hosted by a top and bottom segment of adjacent chronostratigraphic units. The top and bottom are part of an outcrop and part of a stratotype (type section) for the unit. </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StratigraphicPoint</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GSSP to</w:t>
            </w:r>
            <w:r>
              <w:rPr>
                <w:rFonts w:eastAsia="Times New Roman" w:cs="Arial"/>
                <w:szCs w:val="24"/>
                <w:lang w:val="en-AU"/>
              </w:rPr>
              <w:t xml:space="preserve"> </w:t>
            </w:r>
            <w:r w:rsidR="00DB4363">
              <w:rPr>
                <w:rFonts w:eastAsia="Times New Roman" w:cs="Arial"/>
                <w:szCs w:val="24"/>
                <w:lang w:val="en-AU"/>
              </w:rPr>
              <w:t>StratigraphicPoint</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436" w:name="BKM_6788D5D0_D4E7_4A31_AC96_B0E4D71C7324"/>
      <w:bookmarkEnd w:id="436"/>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hasReference : Stratotype</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437" w:name="BKM_75473933_04EA_4D6E_84A2_38F0CA1463AD"/>
            <w:bookmarkEnd w:id="437"/>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host : Stratotype</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38" w:name="BKM_78B9C44E_7823_4F20_9BCA_F4A7C16F86A6"/>
      <w:bookmarkStart w:id="439" w:name="_Toc4741943"/>
      <w:bookmarkStart w:id="440" w:name="_Toc4742659"/>
      <w:bookmarkEnd w:id="438"/>
      <w:r>
        <w:t>IUGS 2014 Time Scale</w:t>
      </w:r>
      <w:bookmarkEnd w:id="439"/>
      <w:bookmarkEnd w:id="440"/>
    </w:p>
    <w:p w:rsidR="00DB4363"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Realization from</w:t>
            </w:r>
            <w:r>
              <w:rPr>
                <w:rFonts w:eastAsia="Times New Roman" w:cs="Arial"/>
                <w:szCs w:val="24"/>
                <w:lang w:val="en-AU"/>
              </w:rPr>
              <w:t xml:space="preserve"> </w:t>
            </w:r>
            <w:r w:rsidR="00DB4363">
              <w:rPr>
                <w:rFonts w:eastAsia="Times New Roman" w:cs="Arial"/>
                <w:szCs w:val="24"/>
                <w:lang w:val="en-AU"/>
              </w:rPr>
              <w:t>IUGS 2014 Time Scale to</w:t>
            </w:r>
            <w:r>
              <w:rPr>
                <w:rFonts w:eastAsia="Times New Roman" w:cs="Arial"/>
                <w:szCs w:val="24"/>
                <w:lang w:val="en-AU"/>
              </w:rPr>
              <w:t xml:space="preserve"> </w:t>
            </w:r>
            <w:r w:rsidR="00DB4363">
              <w:rPr>
                <w:rFonts w:eastAsia="Times New Roman" w:cs="Arial"/>
                <w:szCs w:val="24"/>
                <w:lang w:val="en-AU"/>
              </w:rPr>
              <w:t>Geologic Time Scale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3"/>
      </w:tblGrid>
      <w:tr w:rsidR="00DB436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CONNECTORS</w:t>
            </w:r>
          </w:p>
        </w:tc>
      </w:tr>
      <w:tr w:rsidR="00DB436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Style w:val="Bold"/>
                <w:rFonts w:eastAsia="Times New Roman" w:cs="Arial"/>
                <w:bCs w:val="0"/>
                <w:szCs w:val="24"/>
                <w:lang w:val="en-AU"/>
              </w:rPr>
              <w:t>Dependency</w:t>
            </w:r>
            <w:r>
              <w:rPr>
                <w:rFonts w:eastAsia="Times New Roman" w:cs="Arial"/>
                <w:szCs w:val="24"/>
                <w:lang w:val="en-AU"/>
              </w:rPr>
              <w:t xml:space="preserve"> </w:t>
            </w:r>
            <w:r w:rsidR="00DB4363">
              <w:rPr>
                <w:rFonts w:eastAsia="Times New Roman" w:cs="Arial"/>
                <w:szCs w:val="24"/>
                <w:lang w:val="en-AU"/>
              </w:rPr>
              <w:t>Source -&gt; Destination</w:t>
            </w:r>
            <w:r>
              <w:rPr>
                <w:rFonts w:eastAsia="Times New Roman" w:cs="Arial"/>
                <w:szCs w:val="24"/>
                <w:lang w:val="en-AU"/>
              </w:rPr>
              <w:t xml:space="preserve"> </w:t>
            </w:r>
            <w:r w:rsidR="00DB4363">
              <w:rPr>
                <w:rStyle w:val="TableFieldLabel"/>
                <w:rFonts w:eastAsia="Times New Roman" w:cs="Arial"/>
                <w:szCs w:val="24"/>
                <w:lang w:val="en-AU"/>
              </w:rPr>
              <w:t>From:</w:t>
            </w:r>
            <w:r w:rsidR="00DB4363">
              <w:rPr>
                <w:rFonts w:eastAsia="Times New Roman" w:cs="Arial"/>
                <w:szCs w:val="24"/>
                <w:lang w:val="en-AU"/>
              </w:rPr>
              <w:tab/>
              <w:t xml:space="preserve">Archean : Class, Public hasPart </w:t>
            </w:r>
            <w:r>
              <w:rPr>
                <w:rFonts w:eastAsia="Times New Roman" w:cs="Arial"/>
                <w:szCs w:val="24"/>
                <w:lang w:val="en-AU"/>
              </w:rPr>
              <w:t xml:space="preserve"> </w:t>
            </w:r>
            <w:r w:rsidR="00DB4363">
              <w:rPr>
                <w:rStyle w:val="TableFieldLabel"/>
                <w:rFonts w:eastAsia="Times New Roman" w:cs="Arial"/>
                <w:szCs w:val="24"/>
                <w:lang w:val="en-AU"/>
              </w:rPr>
              <w:t>To:</w:t>
            </w:r>
            <w:r w:rsidR="00DB4363">
              <w:rPr>
                <w:rFonts w:eastAsia="Times New Roman" w:cs="Arial"/>
                <w:szCs w:val="24"/>
                <w:lang w:val="en-AU"/>
              </w:rPr>
              <w:tab/>
              <w:t xml:space="preserve">IUGS 2014 Time Scale : Class, Public isPartOf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41" w:name="BKM_3799EB5F_D6AD_4C1C_B637_CD2462978B8C"/>
      <w:bookmarkStart w:id="442" w:name="_Toc4741944"/>
      <w:bookmarkStart w:id="443" w:name="_Toc4742660"/>
      <w:bookmarkEnd w:id="441"/>
      <w:r>
        <w:t>IUGS Strat Guide Unit Type</w:t>
      </w:r>
      <w:bookmarkEnd w:id="442"/>
      <w:bookmarkEnd w:id="443"/>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5F6C34" w:rsidRDefault="00DB4363" w:rsidP="002D1737">
      <w:pPr>
        <w:pStyle w:val="Notes"/>
        <w:rPr>
          <w:rFonts w:eastAsia="Times New Roman" w:cs="Arial"/>
          <w:szCs w:val="24"/>
          <w:lang w:val="en-AU"/>
        </w:rPr>
      </w:pPr>
      <w:r>
        <w:rPr>
          <w:rFonts w:eastAsia="Times New Roman" w:cs="Arial"/>
          <w:szCs w:val="24"/>
        </w:rPr>
        <w:t>A geologic unit type</w:t>
      </w:r>
      <w:r>
        <w:rPr>
          <w:rFonts w:eastAsia="Times New Roman" w:cs="Arial"/>
          <w:color w:val="000000"/>
          <w:szCs w:val="24"/>
        </w:rPr>
        <w:t xml:space="preserve"> </w:t>
      </w:r>
      <w:r>
        <w:rPr>
          <w:rFonts w:eastAsia="Times New Roman" w:cs="Arial"/>
          <w:szCs w:val="24"/>
        </w:rPr>
        <w:t xml:space="preserve">that is defined based on criteria defined by the IUGS International Stratigraphic Guide (http://www.stratigraphy.org/index.php/ics-stratigraphicguide). </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Unit Type</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IUGS Strat Guide Unit Type to</w:t>
            </w:r>
            <w:r>
              <w:rPr>
                <w:rFonts w:eastAsia="Times New Roman" w:cs="Arial"/>
                <w:szCs w:val="24"/>
                <w:lang w:val="en-AU"/>
              </w:rPr>
              <w:t xml:space="preserve"> </w:t>
            </w:r>
            <w:r w:rsidR="00DB4363">
              <w:rPr>
                <w:rFonts w:eastAsia="Times New Roman" w:cs="Arial"/>
                <w:szCs w:val="24"/>
                <w:lang w:val="en-AU"/>
              </w:rPr>
              <w:t>Geologic Unit Type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Chronostratigraphic Unit to</w:t>
            </w:r>
            <w:r>
              <w:rPr>
                <w:rFonts w:eastAsia="Times New Roman" w:cs="Arial"/>
                <w:szCs w:val="24"/>
                <w:lang w:val="en-AU"/>
              </w:rPr>
              <w:t xml:space="preserve"> </w:t>
            </w:r>
            <w:r w:rsidR="00DB4363">
              <w:rPr>
                <w:rFonts w:eastAsia="Times New Roman" w:cs="Arial"/>
                <w:szCs w:val="24"/>
                <w:lang w:val="en-AU"/>
              </w:rPr>
              <w:t>IUGS Strat Guide Unit Type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Lithostratigraphic Unit to</w:t>
            </w:r>
            <w:r>
              <w:rPr>
                <w:rFonts w:eastAsia="Times New Roman" w:cs="Arial"/>
                <w:szCs w:val="24"/>
                <w:lang w:val="en-AU"/>
              </w:rPr>
              <w:t xml:space="preserve"> </w:t>
            </w:r>
            <w:r w:rsidR="00DB4363">
              <w:rPr>
                <w:rFonts w:eastAsia="Times New Roman" w:cs="Arial"/>
                <w:szCs w:val="24"/>
                <w:lang w:val="en-AU"/>
              </w:rPr>
              <w:t>IUGS Strat Guide Unit Type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Formation to</w:t>
            </w:r>
            <w:r>
              <w:rPr>
                <w:rFonts w:eastAsia="Times New Roman" w:cs="Arial"/>
                <w:szCs w:val="24"/>
                <w:lang w:val="en-AU"/>
              </w:rPr>
              <w:t xml:space="preserve"> </w:t>
            </w:r>
            <w:r w:rsidR="00DB4363">
              <w:rPr>
                <w:rFonts w:eastAsia="Times New Roman" w:cs="Arial"/>
                <w:szCs w:val="24"/>
                <w:lang w:val="en-AU"/>
              </w:rPr>
              <w:t>IUGS Strat Guide Unit Type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Realization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Group to</w:t>
            </w:r>
            <w:r>
              <w:rPr>
                <w:rFonts w:eastAsia="Times New Roman" w:cs="Arial"/>
                <w:szCs w:val="24"/>
                <w:lang w:val="en-AU"/>
              </w:rPr>
              <w:t xml:space="preserve"> </w:t>
            </w:r>
            <w:r w:rsidR="00DB4363">
              <w:rPr>
                <w:rFonts w:eastAsia="Times New Roman" w:cs="Arial"/>
                <w:szCs w:val="24"/>
                <w:lang w:val="en-AU"/>
              </w:rPr>
              <w:t>IUGS Strat Guide Unit Type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44" w:name="BKM_08B1FFD1_B440_4E8F_8066_16E512B00D7A"/>
      <w:bookmarkStart w:id="445" w:name="_Toc4741945"/>
      <w:bookmarkStart w:id="446" w:name="_Toc4742661"/>
      <w:bookmarkEnd w:id="444"/>
      <w:r>
        <w:t>StratigraphicPoint</w:t>
      </w:r>
      <w:bookmarkEnd w:id="445"/>
      <w:bookmarkEnd w:id="446"/>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'Geologic Time'</w:t>
      </w:r>
    </w:p>
    <w:p w:rsidR="005F6C34" w:rsidRDefault="00DB4363" w:rsidP="002D1737">
      <w:pPr>
        <w:pStyle w:val="Notes"/>
        <w:rPr>
          <w:rFonts w:eastAsia="Times New Roman" w:cs="Arial"/>
          <w:szCs w:val="24"/>
          <w:lang w:val="en-AU"/>
        </w:rPr>
      </w:pPr>
      <w:r>
        <w:rPr>
          <w:rFonts w:eastAsia="Times New Roman" w:cs="Arial"/>
          <w:szCs w:val="24"/>
          <w:lang w:val="en-AU"/>
        </w:rPr>
        <w:t xml:space="preserve">A spatially restricted part of a Contact feature, typically located by a point location. Could be thought of as an instance of a Contact, or a sample of a Contact. </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Contact</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StratigraphicPoint to</w:t>
            </w:r>
            <w:r>
              <w:rPr>
                <w:rFonts w:eastAsia="Times New Roman" w:cs="Arial"/>
                <w:szCs w:val="24"/>
                <w:lang w:val="en-AU"/>
              </w:rPr>
              <w:t xml:space="preserve"> </w:t>
            </w:r>
            <w:r w:rsidR="00DB4363">
              <w:rPr>
                <w:rFonts w:eastAsia="Times New Roman" w:cs="Arial"/>
                <w:szCs w:val="24"/>
                <w:lang w:val="en-AU"/>
              </w:rPr>
              <w:t>Contact</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GSSP to</w:t>
            </w:r>
            <w:r>
              <w:rPr>
                <w:rFonts w:eastAsia="Times New Roman" w:cs="Arial"/>
                <w:szCs w:val="24"/>
                <w:lang w:val="en-AU"/>
              </w:rPr>
              <w:t xml:space="preserve"> </w:t>
            </w:r>
            <w:r w:rsidR="00DB4363">
              <w:rPr>
                <w:rFonts w:eastAsia="Times New Roman" w:cs="Arial"/>
                <w:szCs w:val="24"/>
                <w:lang w:val="en-AU"/>
              </w:rPr>
              <w:t>StratigraphicPoint</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447" w:name="BKM_6FBB7019_E350_4E04_8A75_E85C7E01D56B"/>
      <w:bookmarkEnd w:id="447"/>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hasSpatialLocation : Point</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DB4363" w:rsidRDefault="00DB4363" w:rsidP="00980C96">
      <w:pPr>
        <w:pStyle w:val="Heading1"/>
        <w:rPr>
          <w:lang w:val="en-AU"/>
        </w:rPr>
      </w:pPr>
      <w:bookmarkStart w:id="448" w:name="GEOLOGY_TOP"/>
      <w:bookmarkStart w:id="449" w:name="BKM_6A06ECEA_7B7E_4FE8_81C8_BCDA30848CA5"/>
      <w:bookmarkStart w:id="450" w:name="PROPERTIES"/>
      <w:bookmarkStart w:id="451" w:name="BKM_AF36995C_327A_452C_9434_4578789D8DA9"/>
      <w:bookmarkEnd w:id="448"/>
      <w:bookmarkEnd w:id="449"/>
      <w:bookmarkEnd w:id="450"/>
      <w:bookmarkEnd w:id="451"/>
      <w:r>
        <w:rPr>
          <w:rFonts w:ascii="Times New Roman" w:hAnsi="Times New Roman"/>
          <w:sz w:val="20"/>
          <w:lang w:val="en-AU"/>
        </w:rPr>
        <w:br w:type="page"/>
      </w:r>
      <w:bookmarkStart w:id="452" w:name="_Toc4741946"/>
      <w:bookmarkStart w:id="453" w:name="_Toc4742662"/>
      <w:r>
        <w:rPr>
          <w:lang w:val="en-AU"/>
        </w:rPr>
        <w:t>Properties</w:t>
      </w:r>
      <w:bookmarkEnd w:id="452"/>
      <w:bookmarkEnd w:id="453"/>
    </w:p>
    <w:p w:rsidR="00DB4363" w:rsidRDefault="00DB4363" w:rsidP="00980C96">
      <w:pPr>
        <w:pStyle w:val="Heading2"/>
      </w:pPr>
      <w:bookmarkStart w:id="454" w:name="BKM_8C62C5D9_1B51_486F_B479_C6253B74F196"/>
      <w:bookmarkStart w:id="455" w:name="_Toc4741947"/>
      <w:bookmarkStart w:id="456" w:name="_Toc4742663"/>
      <w:bookmarkEnd w:id="454"/>
      <w:r>
        <w:t>GKO-Abstract Property diagram</w:t>
      </w:r>
      <w:bookmarkEnd w:id="455"/>
      <w:bookmarkEnd w:id="456"/>
    </w:p>
    <w:p w:rsidR="005F6C34" w:rsidRDefault="00DB4363" w:rsidP="0068483C">
      <w:pPr>
        <w:pStyle w:val="Notes"/>
        <w:rPr>
          <w:rFonts w:eastAsia="Times New Roman" w:cs="Arial"/>
          <w:szCs w:val="24"/>
          <w:lang w:val="en-AU"/>
        </w:rPr>
      </w:pPr>
      <w:r>
        <w:rPr>
          <w:rStyle w:val="Italics"/>
          <w:rFonts w:eastAsia="Times New Roman" w:cs="Arial"/>
          <w:iCs w:val="0"/>
          <w:szCs w:val="24"/>
          <w:lang w:val="en-AU"/>
        </w:rPr>
        <w:t>Class diagram in package 'Properties'</w:t>
      </w:r>
    </w:p>
    <w:p w:rsidR="005F6C34" w:rsidRDefault="00DB4363" w:rsidP="0068483C">
      <w:pPr>
        <w:pStyle w:val="DiagramImage"/>
        <w:rPr>
          <w:rFonts w:eastAsia="Times New Roman" w:cs="Arial"/>
          <w:sz w:val="20"/>
          <w:lang w:val="en-AU"/>
        </w:rPr>
      </w:pPr>
      <w:r>
        <w:rPr>
          <w:rFonts w:ascii="Arial" w:hAnsi="Arial" w:cs="Arial"/>
          <w:noProof/>
        </w:rPr>
        <w:drawing>
          <wp:inline distT="0" distB="0" distL="0" distR="0">
            <wp:extent cx="3781425" cy="2781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81425" cy="2781300"/>
                    </a:xfrm>
                    <a:prstGeom prst="rect">
                      <a:avLst/>
                    </a:prstGeom>
                    <a:noFill/>
                    <a:ln>
                      <a:noFill/>
                    </a:ln>
                  </pic:spPr>
                </pic:pic>
              </a:graphicData>
            </a:graphic>
          </wp:inline>
        </w:drawing>
      </w:r>
    </w:p>
    <w:p w:rsidR="00F0481F" w:rsidRDefault="00DB4363" w:rsidP="0068483C">
      <w:pPr>
        <w:pStyle w:val="DiagramLabel"/>
        <w:rPr>
          <w:rFonts w:eastAsia="Times New Roman" w:cs="Arial"/>
          <w:szCs w:val="24"/>
          <w:lang w:val="en-AU"/>
        </w:rPr>
      </w:pPr>
      <w:r>
        <w:rPr>
          <w:rFonts w:eastAsia="Times New Roman" w:cs="Arial"/>
          <w:szCs w:val="24"/>
          <w:lang w:val="en-AU"/>
        </w:rPr>
        <w:t>GKO-Abstract Property</w:t>
      </w:r>
    </w:p>
    <w:p w:rsidR="002D1737" w:rsidRPr="002522BA" w:rsidRDefault="002D1737" w:rsidP="00980C96">
      <w:pPr>
        <w:pStyle w:val="Heading2"/>
      </w:pPr>
      <w:bookmarkStart w:id="457" w:name="BKM_E54D5F93_AFCF_4D34_84E5_6905D34A6BFE"/>
      <w:bookmarkStart w:id="458" w:name="_Toc4741948"/>
      <w:bookmarkStart w:id="459" w:name="_Toc4742664"/>
      <w:bookmarkEnd w:id="457"/>
      <w:r w:rsidRPr="002522BA">
        <w:t>GKO-Geologic Property diagram</w:t>
      </w:r>
      <w:bookmarkEnd w:id="458"/>
      <w:bookmarkEnd w:id="459"/>
    </w:p>
    <w:p w:rsidR="002D1737" w:rsidRDefault="002D1737" w:rsidP="002D1737">
      <w:pPr>
        <w:pStyle w:val="DiagramImage"/>
        <w:rPr>
          <w:rFonts w:eastAsia="Times New Roman" w:cs="Arial"/>
          <w:sz w:val="20"/>
          <w:lang w:val="en-AU"/>
        </w:rPr>
      </w:pPr>
      <w:r>
        <w:rPr>
          <w:rFonts w:ascii="Arial" w:hAnsi="Arial" w:cs="Arial"/>
          <w:noProof/>
        </w:rPr>
        <w:drawing>
          <wp:inline distT="0" distB="0" distL="0" distR="0" wp14:anchorId="7B2DC032" wp14:editId="25334A82">
            <wp:extent cx="6153150" cy="2362200"/>
            <wp:effectExtent l="0" t="0" r="0" b="0"/>
            <wp:docPr id="992"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3150" cy="2362200"/>
                    </a:xfrm>
                    <a:prstGeom prst="rect">
                      <a:avLst/>
                    </a:prstGeom>
                    <a:noFill/>
                    <a:ln>
                      <a:noFill/>
                    </a:ln>
                  </pic:spPr>
                </pic:pic>
              </a:graphicData>
            </a:graphic>
          </wp:inline>
        </w:drawing>
      </w:r>
    </w:p>
    <w:p w:rsidR="002D1737" w:rsidRDefault="002D1737" w:rsidP="002D1737">
      <w:pPr>
        <w:pStyle w:val="DiagramLabel"/>
        <w:rPr>
          <w:rFonts w:eastAsia="Times New Roman" w:cs="Arial"/>
          <w:szCs w:val="24"/>
          <w:lang w:val="en-AU"/>
        </w:rPr>
      </w:pPr>
      <w:r>
        <w:rPr>
          <w:rFonts w:eastAsia="Times New Roman" w:cs="Arial"/>
          <w:szCs w:val="24"/>
          <w:lang w:val="en-AU"/>
        </w:rPr>
        <w:t>GKO-Geologic Property</w:t>
      </w:r>
    </w:p>
    <w:p w:rsidR="00DB4363" w:rsidRDefault="00DB4363" w:rsidP="00980C96">
      <w:pPr>
        <w:pStyle w:val="Heading2"/>
      </w:pPr>
      <w:bookmarkStart w:id="460" w:name="_Toc4741949"/>
      <w:bookmarkStart w:id="461" w:name="_Toc4742665"/>
      <w:r>
        <w:t>GKO-Geologic Physical Property diagram</w:t>
      </w:r>
      <w:bookmarkEnd w:id="460"/>
      <w:bookmarkEnd w:id="461"/>
    </w:p>
    <w:p w:rsidR="005F6C34" w:rsidRDefault="00DB4363" w:rsidP="0068483C">
      <w:pPr>
        <w:pStyle w:val="Notes"/>
        <w:rPr>
          <w:rFonts w:eastAsia="Times New Roman" w:cs="Arial"/>
          <w:szCs w:val="24"/>
          <w:lang w:val="en-AU"/>
        </w:rPr>
      </w:pPr>
      <w:r>
        <w:rPr>
          <w:rStyle w:val="Italics"/>
          <w:rFonts w:eastAsia="Times New Roman" w:cs="Arial"/>
          <w:iCs w:val="0"/>
          <w:szCs w:val="24"/>
          <w:lang w:val="en-AU"/>
        </w:rPr>
        <w:t>Class diagram in package 'Properties'</w:t>
      </w:r>
    </w:p>
    <w:p w:rsidR="005F6C34" w:rsidRDefault="00DB4363" w:rsidP="0068483C">
      <w:pPr>
        <w:pStyle w:val="DiagramImage"/>
        <w:rPr>
          <w:rFonts w:eastAsia="Times New Roman" w:cs="Arial"/>
          <w:sz w:val="20"/>
          <w:lang w:val="en-AU"/>
        </w:rPr>
      </w:pPr>
      <w:r>
        <w:rPr>
          <w:rFonts w:ascii="Arial" w:hAnsi="Arial" w:cs="Arial"/>
          <w:noProof/>
        </w:rPr>
        <w:drawing>
          <wp:inline distT="0" distB="0" distL="0" distR="0">
            <wp:extent cx="6153150" cy="305752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3150" cy="3057525"/>
                    </a:xfrm>
                    <a:prstGeom prst="rect">
                      <a:avLst/>
                    </a:prstGeom>
                    <a:noFill/>
                    <a:ln>
                      <a:noFill/>
                    </a:ln>
                  </pic:spPr>
                </pic:pic>
              </a:graphicData>
            </a:graphic>
          </wp:inline>
        </w:drawing>
      </w:r>
    </w:p>
    <w:p w:rsidR="00F0481F" w:rsidRDefault="00DB4363" w:rsidP="0068483C">
      <w:pPr>
        <w:pStyle w:val="DiagramLabel"/>
        <w:rPr>
          <w:rFonts w:eastAsia="Times New Roman" w:cs="Arial"/>
          <w:szCs w:val="24"/>
          <w:lang w:val="en-AU"/>
        </w:rPr>
      </w:pPr>
      <w:r>
        <w:rPr>
          <w:rFonts w:eastAsia="Times New Roman" w:cs="Arial"/>
          <w:szCs w:val="24"/>
          <w:lang w:val="en-AU"/>
        </w:rPr>
        <w:t>GKO-Geologic Physical Property</w:t>
      </w:r>
    </w:p>
    <w:p w:rsidR="00DB4363" w:rsidRDefault="00DB4363" w:rsidP="00980C96">
      <w:pPr>
        <w:pStyle w:val="Heading2"/>
      </w:pPr>
      <w:bookmarkStart w:id="462" w:name="BKM_4C05A886_9623_4D63_9E51_967141B1A963"/>
      <w:bookmarkStart w:id="463" w:name="BKM_7E3F6CC8_DD30_45D3_95A6_C6EA68F99424"/>
      <w:bookmarkStart w:id="464" w:name="_Toc4741950"/>
      <w:bookmarkStart w:id="465" w:name="_Toc4742666"/>
      <w:bookmarkEnd w:id="462"/>
      <w:bookmarkEnd w:id="463"/>
      <w:r>
        <w:t>GKO-Geologic Temporal Property diagram</w:t>
      </w:r>
      <w:bookmarkEnd w:id="464"/>
      <w:bookmarkEnd w:id="465"/>
    </w:p>
    <w:p w:rsidR="005F6C34" w:rsidRDefault="00DB4363" w:rsidP="0068483C">
      <w:pPr>
        <w:pStyle w:val="Notes"/>
        <w:rPr>
          <w:rFonts w:eastAsia="Times New Roman" w:cs="Arial"/>
          <w:szCs w:val="24"/>
          <w:lang w:val="en-AU"/>
        </w:rPr>
      </w:pPr>
      <w:r>
        <w:rPr>
          <w:rFonts w:eastAsia="Times New Roman" w:cs="Arial"/>
          <w:szCs w:val="24"/>
          <w:lang w:val="en-AU"/>
        </w:rPr>
        <w:t>a property that specifies a Geologic Age using bounding (younger and older) Geologic Time Interval instances.</w:t>
      </w:r>
    </w:p>
    <w:p w:rsidR="005F6C34" w:rsidRDefault="00DB4363" w:rsidP="0068483C">
      <w:pPr>
        <w:pStyle w:val="DiagramImage"/>
        <w:rPr>
          <w:rFonts w:eastAsia="Times New Roman" w:cs="Arial"/>
          <w:sz w:val="20"/>
          <w:lang w:val="en-AU"/>
        </w:rPr>
      </w:pPr>
      <w:r>
        <w:rPr>
          <w:rFonts w:ascii="Arial" w:hAnsi="Arial" w:cs="Arial"/>
          <w:noProof/>
        </w:rPr>
        <w:drawing>
          <wp:inline distT="0" distB="0" distL="0" distR="0">
            <wp:extent cx="4857750" cy="41338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7750" cy="4133850"/>
                    </a:xfrm>
                    <a:prstGeom prst="rect">
                      <a:avLst/>
                    </a:prstGeom>
                    <a:noFill/>
                    <a:ln>
                      <a:noFill/>
                    </a:ln>
                  </pic:spPr>
                </pic:pic>
              </a:graphicData>
            </a:graphic>
          </wp:inline>
        </w:drawing>
      </w:r>
    </w:p>
    <w:p w:rsidR="00F0481F" w:rsidRDefault="00DB4363" w:rsidP="0068483C">
      <w:pPr>
        <w:pStyle w:val="DiagramLabel"/>
        <w:rPr>
          <w:rFonts w:eastAsia="Times New Roman" w:cs="Arial"/>
          <w:szCs w:val="24"/>
          <w:lang w:val="en-AU"/>
        </w:rPr>
      </w:pPr>
      <w:r>
        <w:rPr>
          <w:rFonts w:eastAsia="Times New Roman" w:cs="Arial"/>
          <w:szCs w:val="24"/>
          <w:lang w:val="en-AU"/>
        </w:rPr>
        <w:t>GKO-Geologic Temporal Property</w:t>
      </w:r>
    </w:p>
    <w:p w:rsidR="002D1737" w:rsidRDefault="002D1737" w:rsidP="00980C96">
      <w:pPr>
        <w:pStyle w:val="Heading2"/>
      </w:pPr>
      <w:bookmarkStart w:id="466" w:name="BKM_E6A52130_6449_4397_9830_2B67AF92317B"/>
      <w:bookmarkStart w:id="467" w:name="_Toc4741951"/>
      <w:bookmarkStart w:id="468" w:name="_Toc4742667"/>
      <w:bookmarkEnd w:id="466"/>
      <w:r>
        <w:t>Classes</w:t>
      </w:r>
      <w:bookmarkEnd w:id="467"/>
      <w:bookmarkEnd w:id="468"/>
    </w:p>
    <w:p w:rsidR="00DB4363" w:rsidRDefault="00DB4363" w:rsidP="00CB5BA4">
      <w:pPr>
        <w:pStyle w:val="Heading3"/>
      </w:pPr>
      <w:bookmarkStart w:id="469" w:name="_Toc4741952"/>
      <w:bookmarkStart w:id="470" w:name="_Toc4742668"/>
      <w:r>
        <w:t>Amount</w:t>
      </w:r>
      <w:bookmarkEnd w:id="469"/>
      <w:bookmarkEnd w:id="470"/>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Numeric Physical Geologic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Amount to</w:t>
            </w:r>
            <w:r>
              <w:rPr>
                <w:rFonts w:eastAsia="Times New Roman" w:cs="Arial"/>
                <w:szCs w:val="24"/>
                <w:lang w:val="en-AU"/>
              </w:rPr>
              <w:t xml:space="preserve"> </w:t>
            </w:r>
            <w:r w:rsidR="00DB4363">
              <w:rPr>
                <w:rFonts w:eastAsia="Times New Roman" w:cs="Arial"/>
                <w:szCs w:val="24"/>
                <w:lang w:val="en-AU"/>
              </w:rPr>
              <w:t>Numeric Physical Geologic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71" w:name="BKM_821CD13C_C5E4_4DF7_A079_8054F4136BDD"/>
      <w:bookmarkStart w:id="472" w:name="_Toc4741953"/>
      <w:bookmarkStart w:id="473" w:name="_Toc4742669"/>
      <w:bookmarkEnd w:id="471"/>
      <w:r>
        <w:t>Categorical Physical Geologic Property</w:t>
      </w:r>
      <w:bookmarkEnd w:id="472"/>
      <w:bookmarkEnd w:id="473"/>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lang w:val="en-AU"/>
        </w:rPr>
        <w:t>A physical property that is quantified by a category from a classification scheme.</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Physical Geologic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Categorical Physical Geologic Property to</w:t>
            </w:r>
            <w:r>
              <w:rPr>
                <w:rFonts w:eastAsia="Times New Roman" w:cs="Arial"/>
                <w:szCs w:val="24"/>
                <w:lang w:val="en-AU"/>
              </w:rPr>
              <w:t xml:space="preserve"> </w:t>
            </w:r>
            <w:r w:rsidR="00DB4363">
              <w:rPr>
                <w:rFonts w:eastAsia="Times New Roman" w:cs="Arial"/>
                <w:szCs w:val="24"/>
                <w:lang w:val="en-AU"/>
              </w:rPr>
              <w:t>Physical Geologic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Grain Shape to</w:t>
            </w:r>
            <w:r>
              <w:rPr>
                <w:rFonts w:eastAsia="Times New Roman" w:cs="Arial"/>
                <w:szCs w:val="24"/>
                <w:lang w:val="en-AU"/>
              </w:rPr>
              <w:t xml:space="preserve"> </w:t>
            </w:r>
            <w:r w:rsidR="00DB4363">
              <w:rPr>
                <w:rFonts w:eastAsia="Times New Roman" w:cs="Arial"/>
                <w:szCs w:val="24"/>
                <w:lang w:val="en-AU"/>
              </w:rPr>
              <w:t>Categorical Physical Geologic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474" w:name="BKM_3C88613D_87DF_42E9_8758_3891805C8D25"/>
      <w:bookmarkEnd w:id="474"/>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hasValue : Abstract Value</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75" w:name="BKM_E88E2DF4_DB1D_4B72_9234_2247B3EB8AFD"/>
      <w:bookmarkStart w:id="476" w:name="_Toc4741954"/>
      <w:bookmarkStart w:id="477" w:name="_Toc4742670"/>
      <w:bookmarkEnd w:id="475"/>
      <w:r>
        <w:t>Chronostratigraphic Age</w:t>
      </w:r>
      <w:bookmarkEnd w:id="476"/>
      <w:bookmarkEnd w:id="477"/>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lang w:val="en-AU"/>
        </w:rPr>
        <w:t>A Geologic age that is specified with two bounding (younger and older) Geologic Time Interval instances.</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Age</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Chronostratigraphic Age to</w:t>
            </w:r>
            <w:r>
              <w:rPr>
                <w:rFonts w:eastAsia="Times New Roman" w:cs="Arial"/>
                <w:szCs w:val="24"/>
                <w:lang w:val="en-AU"/>
              </w:rPr>
              <w:t xml:space="preserve"> </w:t>
            </w:r>
            <w:r w:rsidR="00DB4363">
              <w:rPr>
                <w:rFonts w:eastAsia="Times New Roman" w:cs="Arial"/>
                <w:szCs w:val="24"/>
                <w:lang w:val="en-AU"/>
              </w:rPr>
              <w:t>Geologic Age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478" w:name="BKM_04CA43DA_3044_4985_9980_D0F64CEBC10D"/>
      <w:bookmarkEnd w:id="478"/>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hasYoungerAge : Geologic Time Interval</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479" w:name="BKM_3B72F13E_7662_497C_9676_817F3D9E499B"/>
            <w:bookmarkEnd w:id="479"/>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hasOlderAge : Geologic Time Interval</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80" w:name="BKM_D4E446E0_D351_4C8E_B14F_94D95E0C46B0"/>
      <w:bookmarkStart w:id="481" w:name="_Toc4741955"/>
      <w:bookmarkStart w:id="482" w:name="_Toc4742671"/>
      <w:bookmarkEnd w:id="480"/>
      <w:r>
        <w:t>Complex Physical Geologic Property</w:t>
      </w:r>
      <w:bookmarkEnd w:id="481"/>
      <w:bookmarkEnd w:id="482"/>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CB5BA4" w:rsidP="002D1737">
      <w:pPr>
        <w:pStyle w:val="Notes"/>
        <w:rPr>
          <w:rFonts w:eastAsia="Times New Roman" w:cs="Arial"/>
          <w:szCs w:val="24"/>
          <w:lang w:val="en-AU"/>
        </w:rPr>
      </w:pPr>
      <w:r>
        <w:rPr>
          <w:rFonts w:eastAsia="Times New Roman" w:cs="Arial"/>
          <w:szCs w:val="24"/>
          <w:lang w:val="en-AU"/>
        </w:rPr>
        <w:t>A</w:t>
      </w:r>
      <w:r w:rsidR="00DB4363">
        <w:rPr>
          <w:rFonts w:eastAsia="Times New Roman" w:cs="Arial"/>
          <w:szCs w:val="24"/>
          <w:lang w:val="en-AU"/>
        </w:rPr>
        <w:t xml:space="preserve"> geologic property specified by a data object that can be decomposed into separate components or dimensions. For </w:t>
      </w:r>
      <w:r>
        <w:rPr>
          <w:rFonts w:eastAsia="Times New Roman" w:cs="Arial"/>
          <w:szCs w:val="24"/>
          <w:lang w:val="en-AU"/>
        </w:rPr>
        <w:t>example,</w:t>
      </w:r>
      <w:r w:rsidR="00DB4363">
        <w:rPr>
          <w:rFonts w:eastAsia="Times New Roman" w:cs="Arial"/>
          <w:szCs w:val="24"/>
          <w:lang w:val="en-AU"/>
        </w:rPr>
        <w:t xml:space="preserve"> the orientation of bedding is specified by a strike direction (in compass coordinates) and a dip magnitude in degrees.</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Physical Geologic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Complex Physical Geologic Property to</w:t>
            </w:r>
            <w:r>
              <w:rPr>
                <w:rFonts w:eastAsia="Times New Roman" w:cs="Arial"/>
                <w:szCs w:val="24"/>
                <w:lang w:val="en-AU"/>
              </w:rPr>
              <w:t xml:space="preserve"> </w:t>
            </w:r>
            <w:r w:rsidR="00DB4363">
              <w:rPr>
                <w:rFonts w:eastAsia="Times New Roman" w:cs="Arial"/>
                <w:szCs w:val="24"/>
                <w:lang w:val="en-AU"/>
              </w:rPr>
              <w:t>Physical Geologic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Orientation to</w:t>
            </w:r>
            <w:r>
              <w:rPr>
                <w:rFonts w:eastAsia="Times New Roman" w:cs="Arial"/>
                <w:szCs w:val="24"/>
                <w:lang w:val="en-AU"/>
              </w:rPr>
              <w:t xml:space="preserve"> </w:t>
            </w:r>
            <w:r w:rsidR="00DB4363">
              <w:rPr>
                <w:rFonts w:eastAsia="Times New Roman" w:cs="Arial"/>
                <w:szCs w:val="24"/>
                <w:lang w:val="en-AU"/>
              </w:rPr>
              <w:t>Complex Physical Geologic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Displacement to</w:t>
            </w:r>
            <w:r>
              <w:rPr>
                <w:rFonts w:eastAsia="Times New Roman" w:cs="Arial"/>
                <w:szCs w:val="24"/>
                <w:lang w:val="en-AU"/>
              </w:rPr>
              <w:t xml:space="preserve"> </w:t>
            </w:r>
            <w:r w:rsidR="00DB4363">
              <w:rPr>
                <w:rFonts w:eastAsia="Times New Roman" w:cs="Arial"/>
                <w:szCs w:val="24"/>
                <w:lang w:val="en-AU"/>
              </w:rPr>
              <w:t>Complex Physical Geologic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483" w:name="BKM_78320F84_8CAF_4093_B0E9_455BB861CF41"/>
      <w:bookmarkEnd w:id="483"/>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hasPhysicalProperty : Physical Geologic Property</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Pr>
                <w:rFonts w:eastAsia="Times New Roman" w:cs="Arial"/>
                <w:szCs w:val="24"/>
                <w:lang w:val="en-AU"/>
              </w:rPr>
              <w:t xml:space="preserve"> </w:t>
            </w:r>
            <w:r w:rsidR="00DB4363">
              <w:rPr>
                <w:rFonts w:eastAsia="Times New Roman" w:cs="Arial"/>
                <w:szCs w:val="24"/>
                <w:lang w:val="en-AU"/>
              </w:rPr>
              <w:t xml:space="preserve">[1..*], </w:t>
            </w:r>
            <w:r w:rsidR="00DB4363">
              <w:rPr>
                <w:rStyle w:val="TableFieldLabel"/>
                <w:rFonts w:eastAsia="Times New Roman" w:cs="Arial"/>
                <w:szCs w:val="24"/>
                <w:lang w:val="en-AU"/>
              </w:rPr>
              <w:t>Allow duplicates:</w:t>
            </w:r>
            <w:r w:rsidR="00DB4363">
              <w:rPr>
                <w:rFonts w:eastAsia="Times New Roman" w:cs="Arial"/>
                <w:szCs w:val="24"/>
                <w:lang w:val="en-AU"/>
              </w:rPr>
              <w:t xml:space="preserve"> 0, </w:t>
            </w:r>
            <w:r w:rsidR="00DB4363">
              <w:rPr>
                <w:rStyle w:val="TableFieldLabel"/>
                <w:rFonts w:eastAsia="Times New Roman" w:cs="Arial"/>
                <w:szCs w:val="24"/>
                <w:lang w:val="en-AU"/>
              </w:rPr>
              <w:t>Is ordered:</w:t>
            </w:r>
            <w:r w:rsidR="00DB4363">
              <w:rPr>
                <w:rFonts w:eastAsia="Times New Roman" w:cs="Arial"/>
                <w:szCs w:val="24"/>
                <w:lang w:val="en-AU"/>
              </w:rPr>
              <w:t xml:space="preserve"> False )</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84" w:name="BKM_7E0A4946_2099_43E5_A206_631D8B596B4A"/>
      <w:bookmarkStart w:id="485" w:name="_Toc4741956"/>
      <w:bookmarkStart w:id="486" w:name="_Toc4742672"/>
      <w:bookmarkEnd w:id="484"/>
      <w:r>
        <w:t>Displacement</w:t>
      </w:r>
      <w:bookmarkEnd w:id="485"/>
      <w:bookmarkEnd w:id="486"/>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lang w:val="en-AU"/>
        </w:rPr>
        <w:t xml:space="preserve">Property that specifies the amount and direction of offset between rock bodies on opposite sides of a shear displacement structure. Most common approaches are to specify separation of a surface across the structure (separation), or the vector linking piercing points on opposite sides of the structure (slip). </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Complex Physical Geologic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Displacement to</w:t>
            </w:r>
            <w:r>
              <w:rPr>
                <w:rFonts w:eastAsia="Times New Roman" w:cs="Arial"/>
                <w:szCs w:val="24"/>
                <w:lang w:val="en-AU"/>
              </w:rPr>
              <w:t xml:space="preserve"> </w:t>
            </w:r>
            <w:r w:rsidR="00DB4363">
              <w:rPr>
                <w:rFonts w:eastAsia="Times New Roman" w:cs="Arial"/>
                <w:szCs w:val="24"/>
                <w:lang w:val="en-AU"/>
              </w:rPr>
              <w:t>Complex Physical Geologic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87" w:name="BKM_A7B3B591_1B1D_47EF_8190_632D1366F538"/>
      <w:bookmarkStart w:id="488" w:name="_Toc4741957"/>
      <w:bookmarkStart w:id="489" w:name="_Toc4742673"/>
      <w:bookmarkEnd w:id="487"/>
      <w:r>
        <w:t>First Standard Deviation</w:t>
      </w:r>
      <w:bookmarkEnd w:id="488"/>
      <w:bookmarkEnd w:id="489"/>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lang w:val="en-AU"/>
        </w:rPr>
        <w:t>An interval around a measurement result value that is asserted to include 68% of repeat measurement results for the same value.</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Statistical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First Standard Deviation to</w:t>
            </w:r>
            <w:r>
              <w:rPr>
                <w:rFonts w:eastAsia="Times New Roman" w:cs="Arial"/>
                <w:szCs w:val="24"/>
                <w:lang w:val="en-AU"/>
              </w:rPr>
              <w:t xml:space="preserve"> </w:t>
            </w:r>
            <w:r w:rsidR="00DB4363">
              <w:rPr>
                <w:rFonts w:eastAsia="Times New Roman" w:cs="Arial"/>
                <w:szCs w:val="24"/>
                <w:lang w:val="en-AU"/>
              </w:rPr>
              <w:t>Statistical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90" w:name="BKM_5CA49E26_52E2_47E5_AAB6_33B52C877644"/>
      <w:bookmarkStart w:id="491" w:name="_Toc4741958"/>
      <w:bookmarkStart w:id="492" w:name="_Toc4742674"/>
      <w:bookmarkEnd w:id="490"/>
      <w:r>
        <w:t>Geochronologic Age</w:t>
      </w:r>
      <w:bookmarkEnd w:id="491"/>
      <w:bookmarkEnd w:id="492"/>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lang w:val="en-AU"/>
        </w:rPr>
        <w:t>A Geologic age that is specified with two bounding (younger and older) Geochronologic Age Date instances.</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Age</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Geochronologic Age to</w:t>
            </w:r>
            <w:r>
              <w:rPr>
                <w:rFonts w:eastAsia="Times New Roman" w:cs="Arial"/>
                <w:szCs w:val="24"/>
                <w:lang w:val="en-AU"/>
              </w:rPr>
              <w:t xml:space="preserve"> </w:t>
            </w:r>
            <w:r w:rsidR="00DB4363">
              <w:rPr>
                <w:rFonts w:eastAsia="Times New Roman" w:cs="Arial"/>
                <w:szCs w:val="24"/>
                <w:lang w:val="en-AU"/>
              </w:rPr>
              <w:t>Geologic Age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493" w:name="BKM_CA18BF65_C305_47ED_A64B_A9A44B334C74"/>
      <w:bookmarkEnd w:id="493"/>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hasYoungerAgeDate : Geochronologic Age Date</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494" w:name="BKM_C2533D6D_0256_41A1_91E0_77FA4D354AAC"/>
            <w:bookmarkEnd w:id="494"/>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hasOlderAgeDate : Geochronologic Age Date</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495" w:name="BKM_71B8ACD7_4FAA_4551_B849_0ECB9E5CB31C"/>
      <w:bookmarkStart w:id="496" w:name="_Toc4741959"/>
      <w:bookmarkStart w:id="497" w:name="_Toc4742675"/>
      <w:bookmarkEnd w:id="495"/>
      <w:r>
        <w:t>Geochronologic Age Date</w:t>
      </w:r>
      <w:bookmarkEnd w:id="496"/>
      <w:bookmarkEnd w:id="497"/>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lang w:val="en-AU"/>
        </w:rPr>
        <w:t>A Geologic age that is specified with a numeric temporal coordinate, including units of measure, uncertainty in value assignment, and other statistical properties associated with the measurement result.</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Age</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Geochronologic Age Date to</w:t>
            </w:r>
            <w:r>
              <w:rPr>
                <w:rFonts w:eastAsia="Times New Roman" w:cs="Arial"/>
                <w:szCs w:val="24"/>
                <w:lang w:val="en-AU"/>
              </w:rPr>
              <w:t xml:space="preserve"> </w:t>
            </w:r>
            <w:r w:rsidR="00DB4363">
              <w:rPr>
                <w:rFonts w:eastAsia="Times New Roman" w:cs="Arial"/>
                <w:szCs w:val="24"/>
                <w:lang w:val="en-AU"/>
              </w:rPr>
              <w:t>Geologic Age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498" w:name="BKM_A02C5EA8_0404_4134_B212_E560EFF536A0"/>
      <w:bookmarkEnd w:id="498"/>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hasAgeDate : double</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499" w:name="BKM_1ED19F69_3163_4082_850A_4D71976E9A2A"/>
            <w:bookmarkEnd w:id="499"/>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hasUOM : UOM</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500" w:name="BKM_0526AAAF_0D53_479A_91C8_43614DBB6968"/>
            <w:bookmarkEnd w:id="500"/>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hasUncertainty : double</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501" w:name="BKM_C9460513_1FAF_4B2E_9C6C_AADA19118AD8"/>
            <w:bookmarkEnd w:id="501"/>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hasAbstractProperty : Statistical Property</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Pr>
                <w:rFonts w:eastAsia="Times New Roman" w:cs="Arial"/>
                <w:szCs w:val="24"/>
                <w:lang w:val="en-AU"/>
              </w:rPr>
              <w:t xml:space="preserve"> </w:t>
            </w:r>
            <w:r w:rsidR="00DB4363">
              <w:rPr>
                <w:rFonts w:eastAsia="Times New Roman" w:cs="Arial"/>
                <w:szCs w:val="24"/>
                <w:lang w:val="en-AU"/>
              </w:rPr>
              <w:t xml:space="preserve">[0..*], </w:t>
            </w:r>
            <w:r w:rsidR="00DB4363">
              <w:rPr>
                <w:rStyle w:val="TableFieldLabel"/>
                <w:rFonts w:eastAsia="Times New Roman" w:cs="Arial"/>
                <w:szCs w:val="24"/>
                <w:lang w:val="en-AU"/>
              </w:rPr>
              <w:t>Allow duplicates:</w:t>
            </w:r>
            <w:r w:rsidR="00DB4363">
              <w:rPr>
                <w:rFonts w:eastAsia="Times New Roman" w:cs="Arial"/>
                <w:szCs w:val="24"/>
                <w:lang w:val="en-AU"/>
              </w:rPr>
              <w:t xml:space="preserve"> 0, </w:t>
            </w:r>
            <w:r w:rsidR="00DB4363">
              <w:rPr>
                <w:rStyle w:val="TableFieldLabel"/>
                <w:rFonts w:eastAsia="Times New Roman" w:cs="Arial"/>
                <w:szCs w:val="24"/>
                <w:lang w:val="en-AU"/>
              </w:rPr>
              <w:t>Is ordered:</w:t>
            </w:r>
            <w:r w:rsidR="00DB4363">
              <w:rPr>
                <w:rFonts w:eastAsia="Times New Roman" w:cs="Arial"/>
                <w:szCs w:val="24"/>
                <w:lang w:val="en-AU"/>
              </w:rPr>
              <w:t xml:space="preserve"> False )</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02" w:name="BKM_99764861_73F2_4456_A620_048E4EBF89F4"/>
      <w:bookmarkStart w:id="503" w:name="_Toc4741960"/>
      <w:bookmarkStart w:id="504" w:name="_Toc4742676"/>
      <w:bookmarkEnd w:id="502"/>
      <w:r>
        <w:t>Geologic Property</w:t>
      </w:r>
      <w:bookmarkEnd w:id="503"/>
      <w:bookmarkEnd w:id="504"/>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lang w:val="en-AU"/>
        </w:rPr>
        <w:t>A characteristic of a Geologic Endurant or Perdurant.</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Quality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Geologic Property to</w:t>
            </w:r>
            <w:r>
              <w:rPr>
                <w:rFonts w:eastAsia="Times New Roman" w:cs="Arial"/>
                <w:szCs w:val="24"/>
                <w:lang w:val="en-AU"/>
              </w:rPr>
              <w:t xml:space="preserve"> </w:t>
            </w:r>
            <w:r w:rsidR="00DB4363">
              <w:rPr>
                <w:rFonts w:eastAsia="Times New Roman" w:cs="Arial"/>
                <w:szCs w:val="24"/>
                <w:lang w:val="en-AU"/>
              </w:rPr>
              <w:t>Quality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Physical Geologic Property to</w:t>
            </w:r>
            <w:r>
              <w:rPr>
                <w:rFonts w:eastAsia="Times New Roman" w:cs="Arial"/>
                <w:szCs w:val="24"/>
                <w:lang w:val="en-AU"/>
              </w:rPr>
              <w:t xml:space="preserve"> </w:t>
            </w:r>
            <w:r w:rsidR="00DB4363">
              <w:rPr>
                <w:rFonts w:eastAsia="Times New Roman" w:cs="Arial"/>
                <w:szCs w:val="24"/>
                <w:lang w:val="en-AU"/>
              </w:rPr>
              <w:t>Geologic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Temporal Geologic Property to</w:t>
            </w:r>
            <w:r>
              <w:rPr>
                <w:rFonts w:eastAsia="Times New Roman" w:cs="Arial"/>
                <w:szCs w:val="24"/>
                <w:lang w:val="en-AU"/>
              </w:rPr>
              <w:t xml:space="preserve"> </w:t>
            </w:r>
            <w:r w:rsidR="00DB4363">
              <w:rPr>
                <w:rFonts w:eastAsia="Times New Roman" w:cs="Arial"/>
                <w:szCs w:val="24"/>
                <w:lang w:val="en-AU"/>
              </w:rPr>
              <w:t>Geologic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505" w:name="BKM_B19BA1AF_1CB4_40A4_B696_9560D41FE766"/>
      <w:bookmarkEnd w:id="505"/>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hasMethod : Method</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Fonts w:eastAsia="Times New Roman" w:cs="Arial"/>
                <w:szCs w:val="24"/>
                <w:lang w:val="en-AU"/>
              </w:rPr>
              <w:t>Specification of the measurement procedure used to assign a value to a property instance.</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DB4363" w:rsidRDefault="00DB4363" w:rsidP="00980C96">
      <w:pPr>
        <w:rPr>
          <w:lang w:val="en-AU"/>
        </w:rPr>
      </w:pPr>
    </w:p>
    <w:tbl>
      <w:tblPr>
        <w:tblW w:w="0" w:type="auto"/>
        <w:tblInd w:w="10" w:type="dxa"/>
        <w:tblLayout w:type="fixed"/>
        <w:tblCellMar>
          <w:left w:w="60" w:type="dxa"/>
          <w:right w:w="60" w:type="dxa"/>
        </w:tblCellMar>
        <w:tblLook w:val="0000" w:firstRow="0" w:lastRow="0" w:firstColumn="0" w:lastColumn="0" w:noHBand="0" w:noVBand="0"/>
      </w:tblPr>
      <w:tblGrid>
        <w:gridCol w:w="5400"/>
        <w:gridCol w:w="4320"/>
      </w:tblGrid>
      <w:tr w:rsidR="00DB4363">
        <w:trPr>
          <w:tblHeader/>
        </w:trPr>
        <w:tc>
          <w:tcPr>
            <w:tcW w:w="9720" w:type="dxa"/>
            <w:gridSpan w:val="2"/>
            <w:tcBorders>
              <w:top w:val="single" w:sz="4" w:space="0" w:color="9F9F9F"/>
              <w:left w:val="single" w:sz="4" w:space="0" w:color="9F9F9F"/>
              <w:bottom w:val="single" w:sz="4" w:space="0" w:color="9F9F9F"/>
              <w:right w:val="single" w:sz="4" w:space="0" w:color="9F9F9F"/>
            </w:tcBorders>
            <w:shd w:val="clear" w:color="auto" w:fill="F5F5F5"/>
            <w:tcMar>
              <w:top w:w="0" w:type="dxa"/>
              <w:left w:w="10"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ASSOCIATIONS</w:t>
            </w:r>
          </w:p>
        </w:tc>
      </w:tr>
      <w:tr w:rsidR="00DB4363">
        <w:tc>
          <w:tcPr>
            <w:tcW w:w="9720" w:type="dxa"/>
            <w:gridSpan w:val="2"/>
            <w:tcBorders>
              <w:top w:val="single" w:sz="4" w:space="0" w:color="9F9F9F"/>
              <w:left w:val="single" w:sz="4" w:space="0" w:color="9F9F9F"/>
              <w:bottom w:val="none" w:sz="0"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Association (</w:t>
            </w:r>
            <w:r w:rsidR="00DB4363">
              <w:rPr>
                <w:rStyle w:val="TableFieldLabel"/>
                <w:rFonts w:eastAsia="Times New Roman" w:cs="Arial"/>
                <w:szCs w:val="24"/>
                <w:lang w:val="en-AU"/>
              </w:rPr>
              <w:t>direction:</w:t>
            </w:r>
            <w:r w:rsidR="00DB4363">
              <w:rPr>
                <w:rFonts w:eastAsia="Times New Roman" w:cs="Arial"/>
                <w:szCs w:val="24"/>
                <w:lang w:val="en-AU"/>
              </w:rPr>
              <w:t xml:space="preserve"> Destination -&gt; Source)</w:t>
            </w:r>
            <w:r>
              <w:rPr>
                <w:rFonts w:eastAsia="Times New Roman" w:cs="Arial"/>
                <w:szCs w:val="24"/>
                <w:lang w:val="en-AU"/>
              </w:rPr>
              <w:t xml:space="preserve"> </w:t>
            </w:r>
          </w:p>
        </w:tc>
      </w:tr>
      <w:tr w:rsidR="00DB4363">
        <w:tc>
          <w:tcPr>
            <w:tcW w:w="5400" w:type="dxa"/>
            <w:tcBorders>
              <w:top w:val="none" w:sz="0" w:space="0" w:color="9F9F9F"/>
              <w:left w:val="single" w:sz="4" w:space="0" w:color="9F9F9F"/>
              <w:bottom w:val="single" w:sz="4" w:space="0" w:color="9F9F9F"/>
              <w:right w:val="none" w:sz="0"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Source: Public (Class) Geologic Property </w:t>
            </w:r>
            <w:r w:rsidR="005F6C34">
              <w:rPr>
                <w:rFonts w:eastAsia="Times New Roman" w:cs="Arial"/>
                <w:szCs w:val="24"/>
                <w:lang w:val="en-AU"/>
              </w:rPr>
              <w:t xml:space="preserve"> </w:t>
            </w:r>
            <w:r>
              <w:rPr>
                <w:rStyle w:val="TableFieldLabel"/>
                <w:rFonts w:eastAsia="Times New Roman" w:cs="Arial"/>
                <w:szCs w:val="24"/>
                <w:lang w:val="en-AU"/>
              </w:rPr>
              <w:t>Cardinality:</w:t>
            </w:r>
            <w:r w:rsidR="005F6C34">
              <w:rPr>
                <w:rStyle w:val="TableFieldLabel"/>
                <w:rFonts w:eastAsia="Times New Roman" w:cs="Arial"/>
                <w:szCs w:val="24"/>
                <w:lang w:val="en-AU"/>
              </w:rPr>
              <w:t xml:space="preserve"> </w:t>
            </w:r>
            <w:r>
              <w:rPr>
                <w:rFonts w:eastAsia="Times New Roman" w:cs="Arial"/>
                <w:szCs w:val="24"/>
                <w:lang w:val="en-AU"/>
              </w:rPr>
              <w:t>[1..*]</w:t>
            </w:r>
            <w:r w:rsidR="005F6C34">
              <w:rPr>
                <w:rFonts w:eastAsia="Times New Roman" w:cs="Arial"/>
                <w:szCs w:val="24"/>
                <w:lang w:val="en-AU"/>
              </w:rPr>
              <w:t xml:space="preserve"> </w:t>
            </w:r>
          </w:p>
        </w:tc>
        <w:tc>
          <w:tcPr>
            <w:tcW w:w="4320" w:type="dxa"/>
            <w:tcBorders>
              <w:top w:val="none" w:sz="0" w:space="0" w:color="9F9F9F"/>
              <w:left w:val="none" w:sz="0" w:space="0" w:color="9F9F9F"/>
              <w:bottom w:val="single" w:sz="4" w:space="0" w:color="9F9F9F"/>
              <w:right w:val="single" w:sz="4"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Target: Public (Class) Geologic Endurant </w:t>
            </w:r>
            <w:r w:rsidR="005F6C34">
              <w:rPr>
                <w:rFonts w:eastAsia="Times New Roman" w:cs="Arial"/>
                <w:szCs w:val="24"/>
                <w:lang w:val="en-AU"/>
              </w:rPr>
              <w:t xml:space="preserve"> </w:t>
            </w:r>
          </w:p>
        </w:tc>
      </w:tr>
      <w:tr w:rsidR="00DB4363">
        <w:tc>
          <w:tcPr>
            <w:tcW w:w="9720" w:type="dxa"/>
            <w:gridSpan w:val="2"/>
            <w:tcBorders>
              <w:top w:val="single" w:sz="4" w:space="0" w:color="9F9F9F"/>
              <w:left w:val="single" w:sz="4" w:space="0" w:color="9F9F9F"/>
              <w:bottom w:val="none" w:sz="0"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Association (</w:t>
            </w:r>
            <w:r w:rsidR="00DB4363">
              <w:rPr>
                <w:rStyle w:val="TableFieldLabel"/>
                <w:rFonts w:eastAsia="Times New Roman" w:cs="Arial"/>
                <w:szCs w:val="24"/>
                <w:lang w:val="en-AU"/>
              </w:rPr>
              <w:t>direction:</w:t>
            </w:r>
            <w:r w:rsidR="00DB4363">
              <w:rPr>
                <w:rFonts w:eastAsia="Times New Roman" w:cs="Arial"/>
                <w:szCs w:val="24"/>
                <w:lang w:val="en-AU"/>
              </w:rPr>
              <w:t xml:space="preserve"> Destination -&gt; Source)</w:t>
            </w:r>
            <w:r>
              <w:rPr>
                <w:rFonts w:eastAsia="Times New Roman" w:cs="Arial"/>
                <w:szCs w:val="24"/>
                <w:lang w:val="en-AU"/>
              </w:rPr>
              <w:t xml:space="preserve"> </w:t>
            </w:r>
          </w:p>
        </w:tc>
      </w:tr>
      <w:tr w:rsidR="00DB4363">
        <w:tc>
          <w:tcPr>
            <w:tcW w:w="5400" w:type="dxa"/>
            <w:tcBorders>
              <w:top w:val="none" w:sz="0" w:space="0" w:color="9F9F9F"/>
              <w:left w:val="single" w:sz="4" w:space="0" w:color="9F9F9F"/>
              <w:bottom w:val="single" w:sz="4" w:space="0" w:color="9F9F9F"/>
              <w:right w:val="none" w:sz="0"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Source: Public (Class) Geologic Property </w:t>
            </w:r>
            <w:r w:rsidR="005F6C34">
              <w:rPr>
                <w:rFonts w:eastAsia="Times New Roman" w:cs="Arial"/>
                <w:szCs w:val="24"/>
                <w:lang w:val="en-AU"/>
              </w:rPr>
              <w:t xml:space="preserve"> </w:t>
            </w:r>
            <w:r>
              <w:rPr>
                <w:rStyle w:val="TableFieldLabel"/>
                <w:rFonts w:eastAsia="Times New Roman" w:cs="Arial"/>
                <w:szCs w:val="24"/>
                <w:lang w:val="en-AU"/>
              </w:rPr>
              <w:t>Cardinality:</w:t>
            </w:r>
            <w:r w:rsidR="005F6C34">
              <w:rPr>
                <w:rStyle w:val="TableFieldLabel"/>
                <w:rFonts w:eastAsia="Times New Roman" w:cs="Arial"/>
                <w:szCs w:val="24"/>
                <w:lang w:val="en-AU"/>
              </w:rPr>
              <w:t xml:space="preserve"> </w:t>
            </w:r>
            <w:r>
              <w:rPr>
                <w:rFonts w:eastAsia="Times New Roman" w:cs="Arial"/>
                <w:szCs w:val="24"/>
                <w:lang w:val="en-AU"/>
              </w:rPr>
              <w:t>[1..*]</w:t>
            </w:r>
            <w:r w:rsidR="005F6C34">
              <w:rPr>
                <w:rFonts w:eastAsia="Times New Roman" w:cs="Arial"/>
                <w:szCs w:val="24"/>
                <w:lang w:val="en-AU"/>
              </w:rPr>
              <w:t xml:space="preserve"> </w:t>
            </w:r>
          </w:p>
        </w:tc>
        <w:tc>
          <w:tcPr>
            <w:tcW w:w="4320" w:type="dxa"/>
            <w:tcBorders>
              <w:top w:val="none" w:sz="0" w:space="0" w:color="9F9F9F"/>
              <w:left w:val="none" w:sz="0" w:space="0" w:color="9F9F9F"/>
              <w:bottom w:val="single" w:sz="4" w:space="0" w:color="9F9F9F"/>
              <w:right w:val="single" w:sz="4"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Target: Public (Class) Geologic Perdurant </w:t>
            </w:r>
            <w:r w:rsidR="005F6C34">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06" w:name="BKM_FAE45BF9_7169_4D03_9687_2E6BAB804545"/>
      <w:bookmarkStart w:id="507" w:name="_Toc4741961"/>
      <w:bookmarkStart w:id="508" w:name="_Toc4742677"/>
      <w:bookmarkEnd w:id="506"/>
      <w:r>
        <w:t>Grain Shape</w:t>
      </w:r>
      <w:bookmarkEnd w:id="507"/>
      <w:bookmarkEnd w:id="508"/>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DB4363" w:rsidRDefault="00DB4363" w:rsidP="002D1737">
      <w:pPr>
        <w:pStyle w:val="Notes"/>
        <w:rPr>
          <w:rFonts w:eastAsia="Times New Roman" w:cs="Arial"/>
          <w:szCs w:val="24"/>
          <w:lang w:val="en-AU"/>
        </w:rPr>
      </w:pPr>
      <w:r>
        <w:rPr>
          <w:rFonts w:eastAsia="Times New Roman" w:cs="Arial"/>
          <w:szCs w:val="24"/>
          <w:lang w:val="en-AU"/>
        </w:rPr>
        <w:t>Example categorical physical geologic property.</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Categorical Physical Geologic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Grain Shape to</w:t>
            </w:r>
            <w:r>
              <w:rPr>
                <w:rFonts w:eastAsia="Times New Roman" w:cs="Arial"/>
                <w:szCs w:val="24"/>
                <w:lang w:val="en-AU"/>
              </w:rPr>
              <w:t xml:space="preserve"> </w:t>
            </w:r>
            <w:r w:rsidR="00DB4363">
              <w:rPr>
                <w:rFonts w:eastAsia="Times New Roman" w:cs="Arial"/>
                <w:szCs w:val="24"/>
                <w:lang w:val="en-AU"/>
              </w:rPr>
              <w:t>Categorical Physical Geologic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509" w:name="BKM_B17C98C0_7260_4DBF_B830_94A6B2F3A0B9"/>
      <w:bookmarkEnd w:id="509"/>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hasValue : Shape</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10" w:name="BKM_E58A82B7_3AFD_4D58_9BEE_721E54F31D4B"/>
      <w:bookmarkStart w:id="511" w:name="_Toc4741962"/>
      <w:bookmarkStart w:id="512" w:name="_Toc4742678"/>
      <w:bookmarkEnd w:id="510"/>
      <w:r>
        <w:t>Grain Size</w:t>
      </w:r>
      <w:bookmarkEnd w:id="511"/>
      <w:bookmarkEnd w:id="512"/>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rPr>
        <w:t>Example numeric physical geologic property.</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Numeric Physical Geologic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Grain Size to</w:t>
            </w:r>
            <w:r>
              <w:rPr>
                <w:rFonts w:eastAsia="Times New Roman" w:cs="Arial"/>
                <w:szCs w:val="24"/>
                <w:lang w:val="en-AU"/>
              </w:rPr>
              <w:t xml:space="preserve"> </w:t>
            </w:r>
            <w:r w:rsidR="00DB4363">
              <w:rPr>
                <w:rFonts w:eastAsia="Times New Roman" w:cs="Arial"/>
                <w:szCs w:val="24"/>
                <w:lang w:val="en-AU"/>
              </w:rPr>
              <w:t>Numeric Physical Geologic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13" w:name="BKM_B65764E4_6B6F_4A67_BA4D_6344E423BA7A"/>
      <w:bookmarkStart w:id="514" w:name="_Toc4741963"/>
      <w:bookmarkStart w:id="515" w:name="_Toc4742679"/>
      <w:bookmarkEnd w:id="513"/>
      <w:r>
        <w:t>Maximum</w:t>
      </w:r>
      <w:bookmarkEnd w:id="514"/>
      <w:bookmarkEnd w:id="515"/>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lang w:val="en-AU"/>
        </w:rPr>
        <w:t>A statistical value used for property value assignment, represents the expected or measured maximum value for property</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Statistical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Maximum to</w:t>
            </w:r>
            <w:r>
              <w:rPr>
                <w:rFonts w:eastAsia="Times New Roman" w:cs="Arial"/>
                <w:szCs w:val="24"/>
                <w:lang w:val="en-AU"/>
              </w:rPr>
              <w:t xml:space="preserve"> </w:t>
            </w:r>
            <w:r w:rsidR="00DB4363">
              <w:rPr>
                <w:rFonts w:eastAsia="Times New Roman" w:cs="Arial"/>
                <w:szCs w:val="24"/>
                <w:lang w:val="en-AU"/>
              </w:rPr>
              <w:t>Statistical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16" w:name="BKM_AE27DFE0_FEB2_4947_B318_258B9D6CB69C"/>
      <w:bookmarkStart w:id="517" w:name="_Toc4741964"/>
      <w:bookmarkStart w:id="518" w:name="_Toc4742680"/>
      <w:bookmarkEnd w:id="516"/>
      <w:r>
        <w:t>Mean Value</w:t>
      </w:r>
      <w:bookmarkEnd w:id="517"/>
      <w:bookmarkEnd w:id="518"/>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rPr>
        <w:t xml:space="preserve">A statistical value used for property value assignment, represents the mean of multiple determination of the value for a property. </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Statistical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Mean Value to</w:t>
            </w:r>
            <w:r>
              <w:rPr>
                <w:rFonts w:eastAsia="Times New Roman" w:cs="Arial"/>
                <w:szCs w:val="24"/>
                <w:lang w:val="en-AU"/>
              </w:rPr>
              <w:t xml:space="preserve"> </w:t>
            </w:r>
            <w:r w:rsidR="00DB4363">
              <w:rPr>
                <w:rFonts w:eastAsia="Times New Roman" w:cs="Arial"/>
                <w:szCs w:val="24"/>
                <w:lang w:val="en-AU"/>
              </w:rPr>
              <w:t>Statistical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19" w:name="BKM_E20434C6_BCCD_4474_A4FA_91E47AA7496C"/>
      <w:bookmarkStart w:id="520" w:name="_Toc4741965"/>
      <w:bookmarkStart w:id="521" w:name="_Toc4742681"/>
      <w:bookmarkEnd w:id="519"/>
      <w:r>
        <w:t>Minimum</w:t>
      </w:r>
      <w:bookmarkEnd w:id="520"/>
      <w:bookmarkEnd w:id="521"/>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rPr>
        <w:t>A statistical value used for property value assignment, represents the expected or measured minimum value for property</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Statistical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Minimum to</w:t>
            </w:r>
            <w:r>
              <w:rPr>
                <w:rFonts w:eastAsia="Times New Roman" w:cs="Arial"/>
                <w:szCs w:val="24"/>
                <w:lang w:val="en-AU"/>
              </w:rPr>
              <w:t xml:space="preserve"> </w:t>
            </w:r>
            <w:r w:rsidR="00DB4363">
              <w:rPr>
                <w:rFonts w:eastAsia="Times New Roman" w:cs="Arial"/>
                <w:szCs w:val="24"/>
                <w:lang w:val="en-AU"/>
              </w:rPr>
              <w:t>Statistical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22" w:name="BKM_BEE2F4D0_785E_4424_A607_3D639131C646"/>
      <w:bookmarkStart w:id="523" w:name="_Toc4741966"/>
      <w:bookmarkStart w:id="524" w:name="_Toc4742682"/>
      <w:bookmarkEnd w:id="522"/>
      <w:r>
        <w:t>Numeric Physical Geologic Property</w:t>
      </w:r>
      <w:bookmarkEnd w:id="523"/>
      <w:bookmarkEnd w:id="524"/>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lang w:val="en-AU"/>
        </w:rPr>
        <w:t>A physical property that is quantified by a measured numeric value.</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Physical Geologic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Numeric Physical Geologic Property to</w:t>
            </w:r>
            <w:r>
              <w:rPr>
                <w:rFonts w:eastAsia="Times New Roman" w:cs="Arial"/>
                <w:szCs w:val="24"/>
                <w:lang w:val="en-AU"/>
              </w:rPr>
              <w:t xml:space="preserve"> </w:t>
            </w:r>
            <w:r w:rsidR="00DB4363">
              <w:rPr>
                <w:rFonts w:eastAsia="Times New Roman" w:cs="Arial"/>
                <w:szCs w:val="24"/>
                <w:lang w:val="en-AU"/>
              </w:rPr>
              <w:t>Physical Geologic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Proportion to</w:t>
            </w:r>
            <w:r>
              <w:rPr>
                <w:rFonts w:eastAsia="Times New Roman" w:cs="Arial"/>
                <w:szCs w:val="24"/>
                <w:lang w:val="en-AU"/>
              </w:rPr>
              <w:t xml:space="preserve"> </w:t>
            </w:r>
            <w:r w:rsidR="00DB4363">
              <w:rPr>
                <w:rFonts w:eastAsia="Times New Roman" w:cs="Arial"/>
                <w:szCs w:val="24"/>
                <w:lang w:val="en-AU"/>
              </w:rPr>
              <w:t>Numeric Physical Geologic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Thickness to</w:t>
            </w:r>
            <w:r>
              <w:rPr>
                <w:rFonts w:eastAsia="Times New Roman" w:cs="Arial"/>
                <w:szCs w:val="24"/>
                <w:lang w:val="en-AU"/>
              </w:rPr>
              <w:t xml:space="preserve"> </w:t>
            </w:r>
            <w:r w:rsidR="00DB4363">
              <w:rPr>
                <w:rFonts w:eastAsia="Times New Roman" w:cs="Arial"/>
                <w:szCs w:val="24"/>
                <w:lang w:val="en-AU"/>
              </w:rPr>
              <w:t>Numeric Physical Geologic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Amount to</w:t>
            </w:r>
            <w:r>
              <w:rPr>
                <w:rFonts w:eastAsia="Times New Roman" w:cs="Arial"/>
                <w:szCs w:val="24"/>
                <w:lang w:val="en-AU"/>
              </w:rPr>
              <w:t xml:space="preserve"> </w:t>
            </w:r>
            <w:r w:rsidR="00DB4363">
              <w:rPr>
                <w:rFonts w:eastAsia="Times New Roman" w:cs="Arial"/>
                <w:szCs w:val="24"/>
                <w:lang w:val="en-AU"/>
              </w:rPr>
              <w:t>Numeric Physical Geologic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Grain Size to</w:t>
            </w:r>
            <w:r>
              <w:rPr>
                <w:rFonts w:eastAsia="Times New Roman" w:cs="Arial"/>
                <w:szCs w:val="24"/>
                <w:lang w:val="en-AU"/>
              </w:rPr>
              <w:t xml:space="preserve"> </w:t>
            </w:r>
            <w:r w:rsidR="00DB4363">
              <w:rPr>
                <w:rFonts w:eastAsia="Times New Roman" w:cs="Arial"/>
                <w:szCs w:val="24"/>
                <w:lang w:val="en-AU"/>
              </w:rPr>
              <w:t>Numeric Physical Geologic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525" w:name="BKM_67F86D8E_91D3_417C_B6FF_20FE866FC931"/>
      <w:bookmarkEnd w:id="525"/>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hasValue : double</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526" w:name="BKM_C9C7D5F4_EE0D_4309_8F56_100EA2BDCC22"/>
            <w:bookmarkEnd w:id="526"/>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hasUOM : UOM</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527" w:name="BKM_3BDB34FE_07A6_4985_9648_A44661940E68"/>
            <w:bookmarkEnd w:id="527"/>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hasAbstractProperty : Statistical Property</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Pr>
                <w:rFonts w:eastAsia="Times New Roman" w:cs="Arial"/>
                <w:szCs w:val="24"/>
                <w:lang w:val="en-AU"/>
              </w:rPr>
              <w:t xml:space="preserve"> </w:t>
            </w:r>
            <w:r w:rsidR="00DB4363">
              <w:rPr>
                <w:rFonts w:eastAsia="Times New Roman" w:cs="Arial"/>
                <w:szCs w:val="24"/>
                <w:lang w:val="en-AU"/>
              </w:rPr>
              <w:t xml:space="preserve">[0..*], </w:t>
            </w:r>
            <w:r w:rsidR="00DB4363">
              <w:rPr>
                <w:rStyle w:val="TableFieldLabel"/>
                <w:rFonts w:eastAsia="Times New Roman" w:cs="Arial"/>
                <w:szCs w:val="24"/>
                <w:lang w:val="en-AU"/>
              </w:rPr>
              <w:t>Allow duplicates:</w:t>
            </w:r>
            <w:r w:rsidR="00DB4363">
              <w:rPr>
                <w:rFonts w:eastAsia="Times New Roman" w:cs="Arial"/>
                <w:szCs w:val="24"/>
                <w:lang w:val="en-AU"/>
              </w:rPr>
              <w:t xml:space="preserve"> 0, </w:t>
            </w:r>
            <w:r w:rsidR="00DB4363">
              <w:rPr>
                <w:rStyle w:val="TableFieldLabel"/>
                <w:rFonts w:eastAsia="Times New Roman" w:cs="Arial"/>
                <w:szCs w:val="24"/>
                <w:lang w:val="en-AU"/>
              </w:rPr>
              <w:t>Is ordered:</w:t>
            </w:r>
            <w:r w:rsidR="00DB4363">
              <w:rPr>
                <w:rFonts w:eastAsia="Times New Roman" w:cs="Arial"/>
                <w:szCs w:val="24"/>
                <w:lang w:val="en-AU"/>
              </w:rPr>
              <w:t xml:space="preserve"> False )</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28" w:name="BKM_299940B3_A335_419D_9E8F_7AFBF924649F"/>
      <w:bookmarkStart w:id="529" w:name="_Toc4741967"/>
      <w:bookmarkStart w:id="530" w:name="_Toc4742683"/>
      <w:bookmarkEnd w:id="528"/>
      <w:r>
        <w:t>Orientation</w:t>
      </w:r>
      <w:bookmarkEnd w:id="529"/>
      <w:bookmarkEnd w:id="530"/>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lang w:val="en-AU"/>
        </w:rPr>
        <w:t xml:space="preserve">Property that specifies the geometric disposition of a geologic structure relative to some spatial reference frame. The most common examples are strike and dip of bedding or a fault surface, or the trend and plunge of a linear structure. </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Complex Physical Geologic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Orientation to</w:t>
            </w:r>
            <w:r>
              <w:rPr>
                <w:rFonts w:eastAsia="Times New Roman" w:cs="Arial"/>
                <w:szCs w:val="24"/>
                <w:lang w:val="en-AU"/>
              </w:rPr>
              <w:t xml:space="preserve"> </w:t>
            </w:r>
            <w:r w:rsidR="00DB4363">
              <w:rPr>
                <w:rFonts w:eastAsia="Times New Roman" w:cs="Arial"/>
                <w:szCs w:val="24"/>
                <w:lang w:val="en-AU"/>
              </w:rPr>
              <w:t>Complex Physical Geologic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31" w:name="BKM_7679CB48_D43C_44F2_8AF6_D200AE1BCE5E"/>
      <w:bookmarkStart w:id="532" w:name="_Toc4741968"/>
      <w:bookmarkStart w:id="533" w:name="_Toc4742684"/>
      <w:bookmarkEnd w:id="531"/>
      <w:r>
        <w:t>percent</w:t>
      </w:r>
      <w:bookmarkEnd w:id="532"/>
      <w:bookmarkEnd w:id="533"/>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lang w:val="en-AU"/>
        </w:rPr>
        <w:t>a unit of measure that can be associated with a numeric property value</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UOM</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percent to</w:t>
            </w:r>
            <w:r>
              <w:rPr>
                <w:rFonts w:eastAsia="Times New Roman" w:cs="Arial"/>
                <w:szCs w:val="24"/>
                <w:lang w:val="en-AU"/>
              </w:rPr>
              <w:t xml:space="preserve"> </w:t>
            </w:r>
            <w:r w:rsidR="00DB4363">
              <w:rPr>
                <w:rFonts w:eastAsia="Times New Roman" w:cs="Arial"/>
                <w:szCs w:val="24"/>
                <w:lang w:val="en-AU"/>
              </w:rPr>
              <w:t>UOM</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34" w:name="BKM_7CD12BB1_8F96_46AF_93A0_227362BCA38F"/>
      <w:bookmarkStart w:id="535" w:name="_Toc4741969"/>
      <w:bookmarkStart w:id="536" w:name="_Toc4742685"/>
      <w:bookmarkEnd w:id="534"/>
      <w:r>
        <w:t>Proportion</w:t>
      </w:r>
      <w:bookmarkEnd w:id="535"/>
      <w:bookmarkEnd w:id="536"/>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lang w:val="en-AU"/>
        </w:rPr>
        <w:t>A numeric property value used to express the fraction of a whole that is composed of some part. Values will range from 0 to 1 (0 to 100%).</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Numeric Physical Geologic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Proportion to</w:t>
            </w:r>
            <w:r>
              <w:rPr>
                <w:rFonts w:eastAsia="Times New Roman" w:cs="Arial"/>
                <w:szCs w:val="24"/>
                <w:lang w:val="en-AU"/>
              </w:rPr>
              <w:t xml:space="preserve"> </w:t>
            </w:r>
            <w:r w:rsidR="00DB4363">
              <w:rPr>
                <w:rFonts w:eastAsia="Times New Roman" w:cs="Arial"/>
                <w:szCs w:val="24"/>
                <w:lang w:val="en-AU"/>
              </w:rPr>
              <w:t>Numeric Physical Geologic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537" w:name="BKM_BF35CB4C_7E12_4785_91AF_27D9F239D021"/>
      <w:bookmarkEnd w:id="537"/>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proportionOf : Geologic Endurant</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538" w:name="BKM_B8FF5985_9A54_45FC_83AA_3791B702D71E"/>
            <w:bookmarkEnd w:id="538"/>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proportionFor : Geologic Endurant</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39" w:name="BKM_0CCC50EE_99FB_4024_8B83_CB7044453C11"/>
      <w:bookmarkStart w:id="540" w:name="_Toc4741970"/>
      <w:bookmarkStart w:id="541" w:name="_Toc4742686"/>
      <w:bookmarkEnd w:id="539"/>
      <w:r>
        <w:t>Statistical Property</w:t>
      </w:r>
      <w:bookmarkEnd w:id="540"/>
      <w:bookmarkEnd w:id="541"/>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lang w:val="en-AU"/>
        </w:rPr>
        <w:t>Specification of statistics associated with a measured value, e.g. minimum, maximum, mean, mode, standard deviation.</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Abstract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Statistical Property to</w:t>
            </w:r>
            <w:r>
              <w:rPr>
                <w:rFonts w:eastAsia="Times New Roman" w:cs="Arial"/>
                <w:szCs w:val="24"/>
                <w:lang w:val="en-AU"/>
              </w:rPr>
              <w:t xml:space="preserve"> </w:t>
            </w:r>
            <w:r w:rsidR="00DB4363">
              <w:rPr>
                <w:rFonts w:eastAsia="Times New Roman" w:cs="Arial"/>
                <w:szCs w:val="24"/>
                <w:lang w:val="en-AU"/>
              </w:rPr>
              <w:t>Abstract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Mean Value to</w:t>
            </w:r>
            <w:r>
              <w:rPr>
                <w:rFonts w:eastAsia="Times New Roman" w:cs="Arial"/>
                <w:szCs w:val="24"/>
                <w:lang w:val="en-AU"/>
              </w:rPr>
              <w:t xml:space="preserve"> </w:t>
            </w:r>
            <w:r w:rsidR="00DB4363">
              <w:rPr>
                <w:rFonts w:eastAsia="Times New Roman" w:cs="Arial"/>
                <w:szCs w:val="24"/>
                <w:lang w:val="en-AU"/>
              </w:rPr>
              <w:t>Statistical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First Standard Deviation to</w:t>
            </w:r>
            <w:r>
              <w:rPr>
                <w:rFonts w:eastAsia="Times New Roman" w:cs="Arial"/>
                <w:szCs w:val="24"/>
                <w:lang w:val="en-AU"/>
              </w:rPr>
              <w:t xml:space="preserve"> </w:t>
            </w:r>
            <w:r w:rsidR="00DB4363">
              <w:rPr>
                <w:rFonts w:eastAsia="Times New Roman" w:cs="Arial"/>
                <w:szCs w:val="24"/>
                <w:lang w:val="en-AU"/>
              </w:rPr>
              <w:t>Statistical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Maximum to</w:t>
            </w:r>
            <w:r>
              <w:rPr>
                <w:rFonts w:eastAsia="Times New Roman" w:cs="Arial"/>
                <w:szCs w:val="24"/>
                <w:lang w:val="en-AU"/>
              </w:rPr>
              <w:t xml:space="preserve"> </w:t>
            </w:r>
            <w:r w:rsidR="00DB4363">
              <w:rPr>
                <w:rFonts w:eastAsia="Times New Roman" w:cs="Arial"/>
                <w:szCs w:val="24"/>
                <w:lang w:val="en-AU"/>
              </w:rPr>
              <w:t>Statistical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Minimum to</w:t>
            </w:r>
            <w:r>
              <w:rPr>
                <w:rFonts w:eastAsia="Times New Roman" w:cs="Arial"/>
                <w:szCs w:val="24"/>
                <w:lang w:val="en-AU"/>
              </w:rPr>
              <w:t xml:space="preserve"> </w:t>
            </w:r>
            <w:r w:rsidR="00DB4363">
              <w:rPr>
                <w:rFonts w:eastAsia="Times New Roman" w:cs="Arial"/>
                <w:szCs w:val="24"/>
                <w:lang w:val="en-AU"/>
              </w:rPr>
              <w:t>Statistical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542" w:name="BKM_2110696F_2DB5_451B_B51E_43009A070244"/>
      <w:bookmarkEnd w:id="542"/>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hasValue : Double</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bookmarkStart w:id="543" w:name="BKM_DFADB7E9_6BD4_4F50_B90F_C2FB3D23DB82"/>
            <w:bookmarkEnd w:id="543"/>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hasUOM : UOM</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44" w:name="BKM_919DBAA4_7FB7_4873_AAB4_CE8A4509AD2A"/>
      <w:bookmarkStart w:id="545" w:name="_Toc4741971"/>
      <w:bookmarkStart w:id="546" w:name="_Toc4742687"/>
      <w:bookmarkEnd w:id="544"/>
      <w:r>
        <w:t>Subangular</w:t>
      </w:r>
      <w:bookmarkEnd w:id="545"/>
      <w:bookmarkEnd w:id="546"/>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lang w:val="en-AU"/>
        </w:rPr>
        <w:t>Example categorical value for Grain Shape property.</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Shape</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Subangular to</w:t>
            </w:r>
            <w:r>
              <w:rPr>
                <w:rFonts w:eastAsia="Times New Roman" w:cs="Arial"/>
                <w:szCs w:val="24"/>
                <w:lang w:val="en-AU"/>
              </w:rPr>
              <w:t xml:space="preserve"> </w:t>
            </w:r>
            <w:r w:rsidR="00DB4363">
              <w:rPr>
                <w:rFonts w:eastAsia="Times New Roman" w:cs="Arial"/>
                <w:szCs w:val="24"/>
                <w:lang w:val="en-AU"/>
              </w:rPr>
              <w:t>Shape</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47" w:name="BKM_7E197CBC_02C9_404D_B530_C9AE7BC9BAF9"/>
      <w:bookmarkStart w:id="548" w:name="_Toc4741972"/>
      <w:bookmarkStart w:id="549" w:name="_Toc4742688"/>
      <w:bookmarkEnd w:id="547"/>
      <w:r>
        <w:t>Temporal Geologic Property</w:t>
      </w:r>
      <w:bookmarkEnd w:id="548"/>
      <w:bookmarkEnd w:id="549"/>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lang w:val="en-AU"/>
        </w:rPr>
        <w:t>property that assigns a geologic Age to a Geologic Endurant or Perdurant.</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Geologic Property, Temporal Quality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Temporal Geologic Property to</w:t>
            </w:r>
            <w:r>
              <w:rPr>
                <w:rFonts w:eastAsia="Times New Roman" w:cs="Arial"/>
                <w:szCs w:val="24"/>
                <w:lang w:val="en-AU"/>
              </w:rPr>
              <w:t xml:space="preserve"> </w:t>
            </w:r>
            <w:r w:rsidR="00DB4363">
              <w:rPr>
                <w:rFonts w:eastAsia="Times New Roman" w:cs="Arial"/>
                <w:szCs w:val="24"/>
                <w:lang w:val="en-AU"/>
              </w:rPr>
              <w:t>Geologic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Temporal Geologic Property to</w:t>
            </w:r>
            <w:r>
              <w:rPr>
                <w:rFonts w:eastAsia="Times New Roman" w:cs="Arial"/>
                <w:szCs w:val="24"/>
                <w:lang w:val="en-AU"/>
              </w:rPr>
              <w:t xml:space="preserve"> </w:t>
            </w:r>
            <w:r w:rsidR="00DB4363">
              <w:rPr>
                <w:rFonts w:eastAsia="Times New Roman" w:cs="Arial"/>
                <w:szCs w:val="24"/>
                <w:lang w:val="en-AU"/>
              </w:rPr>
              <w:t>Temporal Quality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980C96">
      <w:pPr>
        <w:rPr>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INCOMING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w:t>
            </w:r>
            <w:r>
              <w:rPr>
                <w:rFonts w:eastAsia="Times New Roman" w:cs="Arial"/>
                <w:szCs w:val="24"/>
                <w:lang w:val="en-AU"/>
              </w:rPr>
              <w:t xml:space="preserve"> </w:t>
            </w:r>
            <w:r w:rsidR="00DB4363">
              <w:rPr>
                <w:rFonts w:eastAsia="Times New Roman" w:cs="Arial"/>
                <w:szCs w:val="24"/>
                <w:lang w:val="en-AU"/>
              </w:rPr>
              <w:t>from</w:t>
            </w:r>
            <w:r>
              <w:rPr>
                <w:rFonts w:eastAsia="Times New Roman" w:cs="Arial"/>
                <w:szCs w:val="24"/>
                <w:lang w:val="en-AU"/>
              </w:rPr>
              <w:t xml:space="preserve"> </w:t>
            </w:r>
            <w:r w:rsidR="00DB4363">
              <w:rPr>
                <w:rFonts w:eastAsia="Times New Roman" w:cs="Arial"/>
                <w:szCs w:val="24"/>
                <w:lang w:val="en-AU"/>
              </w:rPr>
              <w:t>Geologic Age to</w:t>
            </w:r>
            <w:r>
              <w:rPr>
                <w:rFonts w:eastAsia="Times New Roman" w:cs="Arial"/>
                <w:szCs w:val="24"/>
                <w:lang w:val="en-AU"/>
              </w:rPr>
              <w:t xml:space="preserve"> </w:t>
            </w:r>
            <w:r w:rsidR="00DB4363">
              <w:rPr>
                <w:rFonts w:eastAsia="Times New Roman" w:cs="Arial"/>
                <w:szCs w:val="24"/>
                <w:lang w:val="en-AU"/>
              </w:rPr>
              <w:t>Temporal Geologic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2D1737">
      <w:pPr>
        <w:pStyle w:val="Notes"/>
        <w:rPr>
          <w:rFonts w:eastAsia="Times New Roman" w:cs="Arial"/>
          <w:szCs w:val="24"/>
          <w:lang w:val="en-AU"/>
        </w:rPr>
      </w:pPr>
      <w:bookmarkStart w:id="550" w:name="BKM_F73C1F2C_3C0E_449D_AD6B_982FCCDE841D"/>
      <w:bookmarkEnd w:id="550"/>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isPropertyOf : Geologic Endurant or Geologic Perdurant</w:t>
            </w:r>
            <w:r>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51" w:name="BKM_1DCFE478_33E9_4208_97E2_9D75B7201740"/>
      <w:bookmarkStart w:id="552" w:name="_Toc4741973"/>
      <w:bookmarkStart w:id="553" w:name="_Toc4742689"/>
      <w:bookmarkEnd w:id="551"/>
      <w:r>
        <w:t>Thickness</w:t>
      </w:r>
      <w:bookmarkEnd w:id="552"/>
      <w:bookmarkEnd w:id="553"/>
    </w:p>
    <w:p w:rsidR="005F6C34" w:rsidRDefault="00DB4363" w:rsidP="002D1737">
      <w:pPr>
        <w:pStyle w:val="Notes"/>
        <w:rPr>
          <w:rFonts w:eastAsia="Times New Roman" w:cs="Arial"/>
          <w:szCs w:val="24"/>
          <w:lang w:val="en-AU"/>
        </w:rPr>
      </w:pPr>
      <w:r>
        <w:rPr>
          <w:rStyle w:val="Italics"/>
          <w:rFonts w:eastAsia="Times New Roman" w:cs="Arial"/>
          <w:iCs w:val="0"/>
          <w:szCs w:val="24"/>
          <w:lang w:val="en-AU"/>
        </w:rPr>
        <w:t>Class in package 'Properties'</w:t>
      </w:r>
    </w:p>
    <w:p w:rsidR="005F6C34" w:rsidRDefault="00DB4363" w:rsidP="002D1737">
      <w:pPr>
        <w:pStyle w:val="Notes"/>
        <w:rPr>
          <w:rFonts w:eastAsia="Times New Roman" w:cs="Arial"/>
          <w:szCs w:val="24"/>
          <w:lang w:val="en-AU"/>
        </w:rPr>
      </w:pPr>
      <w:r>
        <w:rPr>
          <w:rFonts w:eastAsia="Times New Roman" w:cs="Arial"/>
          <w:szCs w:val="24"/>
        </w:rPr>
        <w:t>Example Numeric Physical Geologic Property.</w:t>
      </w:r>
      <w:r>
        <w:rPr>
          <w:rFonts w:eastAsia="Times New Roman" w:cs="Arial"/>
          <w:color w:val="000000"/>
          <w:szCs w:val="24"/>
        </w:rPr>
        <w:t xml:space="preserve"> </w:t>
      </w:r>
      <w:r>
        <w:rPr>
          <w:rFonts w:eastAsia="Times New Roman" w:cs="Arial"/>
          <w:szCs w:val="24"/>
        </w:rPr>
        <w:t>Linear dimension across a unit; for stratigraphic units typically normal to bedding orientation; for dikes or other tabular bodies, normal to the boundaries of the body.</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Numeric Physical Geologic Property</w:t>
      </w:r>
    </w:p>
    <w:p w:rsidR="00DB4363" w:rsidRDefault="00DB4363" w:rsidP="002D1737">
      <w:pPr>
        <w:pStyle w:val="TableHeading"/>
        <w:spacing w:before="0" w:after="0"/>
        <w:ind w:left="0" w:right="0"/>
        <w:rPr>
          <w:rFonts w:eastAsia="Times New Roman" w:cs="Arial"/>
          <w:bCs w:val="0"/>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rHeight w:val="341"/>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OUTGOING STRUCTURAL RELATIONSHIPS</w:t>
            </w:r>
          </w:p>
        </w:tc>
      </w:tr>
      <w:tr w:rsidR="00DB4363">
        <w:trPr>
          <w:cantSplit/>
        </w:trPr>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5F6C34" w:rsidP="002D1737">
            <w:pPr>
              <w:pStyle w:val="TableTextNormal"/>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rFonts w:eastAsia="Times New Roman" w:cs="Arial"/>
                <w:szCs w:val="24"/>
                <w:lang w:val="en-AU"/>
              </w:rPr>
              <w:t xml:space="preserve"> </w:t>
            </w:r>
            <w:r w:rsidR="00DB4363">
              <w:rPr>
                <w:rFonts w:eastAsia="Times New Roman" w:cs="Arial"/>
                <w:szCs w:val="24"/>
                <w:lang w:val="en-AU"/>
              </w:rPr>
              <w:t>Generalization from</w:t>
            </w:r>
            <w:r>
              <w:rPr>
                <w:rFonts w:eastAsia="Times New Roman" w:cs="Arial"/>
                <w:szCs w:val="24"/>
                <w:lang w:val="en-AU"/>
              </w:rPr>
              <w:t xml:space="preserve"> </w:t>
            </w:r>
            <w:r w:rsidR="00DB4363">
              <w:rPr>
                <w:rFonts w:eastAsia="Times New Roman" w:cs="Arial"/>
                <w:szCs w:val="24"/>
                <w:lang w:val="en-AU"/>
              </w:rPr>
              <w:t>Thickness to</w:t>
            </w:r>
            <w:r>
              <w:rPr>
                <w:rFonts w:eastAsia="Times New Roman" w:cs="Arial"/>
                <w:szCs w:val="24"/>
                <w:lang w:val="en-AU"/>
              </w:rPr>
              <w:t xml:space="preserve"> </w:t>
            </w:r>
            <w:r w:rsidR="00DB4363">
              <w:rPr>
                <w:rFonts w:eastAsia="Times New Roman" w:cs="Arial"/>
                <w:szCs w:val="24"/>
                <w:lang w:val="en-AU"/>
              </w:rPr>
              <w:t>Numeric Physical Geologic Property</w:t>
            </w:r>
            <w:r>
              <w:rPr>
                <w:rFonts w:eastAsia="Times New Roman" w:cs="Arial"/>
                <w:szCs w:val="24"/>
                <w:lang w:val="en-AU"/>
              </w:rPr>
              <w:t xml:space="preserve"> </w:t>
            </w:r>
            <w:r w:rsidR="00DB4363">
              <w:rPr>
                <w:rStyle w:val="TableFieldLabel"/>
                <w:rFonts w:eastAsia="Times New Roman" w:cs="Arial"/>
                <w:szCs w:val="24"/>
                <w:lang w:val="en-AU"/>
              </w:rPr>
              <w:t>[ Direction is 'Source -&gt; Destination'. ]</w:t>
            </w:r>
            <w:r>
              <w:rPr>
                <w:rFonts w:eastAsia="Times New Roman" w:cs="Arial"/>
                <w:szCs w:val="24"/>
                <w:lang w:val="en-AU"/>
              </w:rPr>
              <w:t xml:space="preserve"> </w:t>
            </w:r>
          </w:p>
        </w:tc>
      </w:tr>
    </w:tbl>
    <w:p w:rsidR="00DB4363" w:rsidRDefault="00DB4363" w:rsidP="00980C96">
      <w:pPr>
        <w:pStyle w:val="Heading1"/>
        <w:rPr>
          <w:lang w:val="en-AU"/>
        </w:rPr>
      </w:pPr>
      <w:bookmarkStart w:id="554" w:name="ROCK_BODY_AND_MATERIAL"/>
      <w:bookmarkStart w:id="555" w:name="BKM_D4FDE04F_7C28_43E4_816C_45E98725923C"/>
      <w:bookmarkStart w:id="556" w:name="TOP"/>
      <w:bookmarkStart w:id="557" w:name="BKM_FB803104_276E_4507_B13C_A8BD631CD7BE"/>
      <w:bookmarkEnd w:id="554"/>
      <w:bookmarkEnd w:id="555"/>
      <w:bookmarkEnd w:id="556"/>
      <w:bookmarkEnd w:id="557"/>
      <w:r>
        <w:rPr>
          <w:rFonts w:ascii="Times New Roman" w:hAnsi="Times New Roman"/>
          <w:sz w:val="20"/>
          <w:lang w:val="en-AU"/>
        </w:rPr>
        <w:br w:type="page"/>
      </w:r>
      <w:r w:rsidR="00B0239E">
        <w:rPr>
          <w:lang w:val="en-AU"/>
        </w:rPr>
        <w:t>Top level ontology</w:t>
      </w:r>
    </w:p>
    <w:p w:rsidR="005F6C34" w:rsidRDefault="00DB4363" w:rsidP="0068483C">
      <w:pPr>
        <w:pStyle w:val="Notes"/>
        <w:rPr>
          <w:rFonts w:eastAsia="Times New Roman" w:cs="Arial"/>
          <w:szCs w:val="24"/>
          <w:lang w:val="en-AU"/>
        </w:rPr>
      </w:pPr>
      <w:r>
        <w:rPr>
          <w:rFonts w:eastAsia="Times New Roman" w:cs="Arial"/>
          <w:szCs w:val="24"/>
          <w:lang w:val="en-AU"/>
        </w:rPr>
        <w:t>This package includes Classes imported from DOLCE or other high-level ontologies. They are used to establish the conceptual framework for the geology ontology. Definitions are not in general included in this model, the user should refer to literature on DOLCE, e.g. S Borgo, C Masolo, 2009, Foundational choices in DOLCE, R. Poli et al. (eds.), Theory and Applications of Ontology: Computer Applications, DOI 10.1007/978-90-481-8847-5_13, Springer Science+Business Media B.V.</w:t>
      </w:r>
    </w:p>
    <w:p w:rsidR="00DB4363" w:rsidRDefault="00DB4363" w:rsidP="00980C96">
      <w:pPr>
        <w:pStyle w:val="Heading2"/>
      </w:pPr>
      <w:bookmarkStart w:id="558" w:name="BKM_33F75C17_4946_4770_BFFB_BCEEC2AA6F5E"/>
      <w:bookmarkStart w:id="559" w:name="_Toc4741975"/>
      <w:bookmarkStart w:id="560" w:name="_Toc4742691"/>
      <w:bookmarkEnd w:id="558"/>
      <w:r>
        <w:t>GKO-Abstract diagram</w:t>
      </w:r>
      <w:bookmarkEnd w:id="559"/>
      <w:bookmarkEnd w:id="560"/>
    </w:p>
    <w:p w:rsidR="005F6C34" w:rsidRDefault="00DB4363" w:rsidP="0068483C">
      <w:pPr>
        <w:pStyle w:val="Notes"/>
        <w:rPr>
          <w:rFonts w:eastAsia="Times New Roman" w:cs="Arial"/>
          <w:szCs w:val="24"/>
          <w:lang w:val="en-AU"/>
        </w:rPr>
      </w:pPr>
      <w:r>
        <w:rPr>
          <w:rStyle w:val="Italics"/>
          <w:rFonts w:eastAsia="Times New Roman" w:cs="Arial"/>
          <w:iCs w:val="0"/>
          <w:szCs w:val="24"/>
          <w:lang w:val="en-AU"/>
        </w:rPr>
        <w:t>Class diagram in package 'Top'</w:t>
      </w:r>
    </w:p>
    <w:p w:rsidR="005F6C34" w:rsidRDefault="00DB4363" w:rsidP="0068483C">
      <w:pPr>
        <w:pStyle w:val="DiagramImage"/>
        <w:rPr>
          <w:rFonts w:eastAsia="Times New Roman" w:cs="Arial"/>
          <w:sz w:val="20"/>
          <w:lang w:val="en-AU"/>
        </w:rPr>
      </w:pPr>
      <w:r>
        <w:rPr>
          <w:rFonts w:ascii="Arial" w:hAnsi="Arial" w:cs="Arial"/>
          <w:noProof/>
        </w:rPr>
        <w:drawing>
          <wp:inline distT="0" distB="0" distL="0" distR="0">
            <wp:extent cx="3781425" cy="2076450"/>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1425" cy="2076450"/>
                    </a:xfrm>
                    <a:prstGeom prst="rect">
                      <a:avLst/>
                    </a:prstGeom>
                    <a:noFill/>
                    <a:ln>
                      <a:noFill/>
                    </a:ln>
                  </pic:spPr>
                </pic:pic>
              </a:graphicData>
            </a:graphic>
          </wp:inline>
        </w:drawing>
      </w:r>
    </w:p>
    <w:p w:rsidR="00F0481F" w:rsidRDefault="00DB4363" w:rsidP="0068483C">
      <w:pPr>
        <w:pStyle w:val="DiagramLabel"/>
        <w:rPr>
          <w:rFonts w:eastAsia="Times New Roman" w:cs="Arial"/>
          <w:szCs w:val="24"/>
          <w:lang w:val="en-AU"/>
        </w:rPr>
      </w:pPr>
      <w:r>
        <w:rPr>
          <w:rFonts w:eastAsia="Times New Roman" w:cs="Arial"/>
          <w:szCs w:val="24"/>
          <w:lang w:val="en-AU"/>
        </w:rPr>
        <w:t>GKO-Abstract</w:t>
      </w:r>
    </w:p>
    <w:p w:rsidR="00DB4363" w:rsidRDefault="00DB4363" w:rsidP="00980C96">
      <w:pPr>
        <w:pStyle w:val="Heading2"/>
      </w:pPr>
      <w:bookmarkStart w:id="561" w:name="BKM_5CEF056E_9BA8_474D_8342_561D5917EBDF"/>
      <w:bookmarkStart w:id="562" w:name="_Toc4741976"/>
      <w:bookmarkStart w:id="563" w:name="_Toc4742692"/>
      <w:bookmarkEnd w:id="561"/>
      <w:r>
        <w:t>GKO-Feature diagram</w:t>
      </w:r>
      <w:bookmarkEnd w:id="562"/>
      <w:bookmarkEnd w:id="563"/>
    </w:p>
    <w:p w:rsidR="005F6C34" w:rsidRDefault="00DB4363" w:rsidP="0068483C">
      <w:pPr>
        <w:pStyle w:val="Notes"/>
        <w:rPr>
          <w:rFonts w:eastAsia="Times New Roman" w:cs="Arial"/>
          <w:szCs w:val="24"/>
          <w:lang w:val="en-AU"/>
        </w:rPr>
      </w:pPr>
      <w:r>
        <w:rPr>
          <w:rStyle w:val="Italics"/>
          <w:rFonts w:eastAsia="Times New Roman" w:cs="Arial"/>
          <w:iCs w:val="0"/>
          <w:szCs w:val="24"/>
          <w:lang w:val="en-AU"/>
        </w:rPr>
        <w:t>Class diagram in package 'Top'</w:t>
      </w:r>
    </w:p>
    <w:p w:rsidR="005F6C34" w:rsidRDefault="00DB4363" w:rsidP="0068483C">
      <w:pPr>
        <w:pStyle w:val="DiagramImage"/>
        <w:rPr>
          <w:rFonts w:eastAsia="Times New Roman" w:cs="Arial"/>
          <w:sz w:val="20"/>
          <w:lang w:val="en-AU"/>
        </w:rPr>
      </w:pPr>
      <w:r>
        <w:rPr>
          <w:rFonts w:ascii="Arial" w:hAnsi="Arial" w:cs="Arial"/>
          <w:noProof/>
        </w:rPr>
        <w:drawing>
          <wp:inline distT="0" distB="0" distL="0" distR="0">
            <wp:extent cx="6134100" cy="3752850"/>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4100" cy="3752850"/>
                    </a:xfrm>
                    <a:prstGeom prst="rect">
                      <a:avLst/>
                    </a:prstGeom>
                    <a:noFill/>
                    <a:ln>
                      <a:noFill/>
                    </a:ln>
                  </pic:spPr>
                </pic:pic>
              </a:graphicData>
            </a:graphic>
          </wp:inline>
        </w:drawing>
      </w:r>
    </w:p>
    <w:p w:rsidR="00F0481F" w:rsidRDefault="00DB4363" w:rsidP="0068483C">
      <w:pPr>
        <w:pStyle w:val="DiagramLabel"/>
        <w:rPr>
          <w:rFonts w:eastAsia="Times New Roman" w:cs="Arial"/>
          <w:szCs w:val="24"/>
          <w:lang w:val="en-AU"/>
        </w:rPr>
      </w:pPr>
      <w:r>
        <w:rPr>
          <w:rFonts w:eastAsia="Times New Roman" w:cs="Arial"/>
          <w:szCs w:val="24"/>
          <w:lang w:val="en-AU"/>
        </w:rPr>
        <w:t>GKO-Feature</w:t>
      </w:r>
    </w:p>
    <w:p w:rsidR="00DB4363" w:rsidRDefault="00DB4363" w:rsidP="00980C96">
      <w:pPr>
        <w:pStyle w:val="Heading2"/>
      </w:pPr>
      <w:bookmarkStart w:id="564" w:name="BKM_16183F61_808A_409D_99E7_2789D9ABF72D"/>
      <w:bookmarkStart w:id="565" w:name="_Toc4741977"/>
      <w:bookmarkStart w:id="566" w:name="_Toc4742693"/>
      <w:bookmarkEnd w:id="564"/>
      <w:r>
        <w:t>GKO-Top diagram</w:t>
      </w:r>
      <w:bookmarkEnd w:id="565"/>
      <w:bookmarkEnd w:id="566"/>
    </w:p>
    <w:p w:rsidR="005F6C34" w:rsidRDefault="00DB4363" w:rsidP="0068483C">
      <w:pPr>
        <w:pStyle w:val="Notes"/>
        <w:rPr>
          <w:rFonts w:eastAsia="Times New Roman" w:cs="Arial"/>
          <w:szCs w:val="24"/>
          <w:lang w:val="en-AU"/>
        </w:rPr>
      </w:pPr>
      <w:r>
        <w:rPr>
          <w:rStyle w:val="Italics"/>
          <w:rFonts w:eastAsia="Times New Roman" w:cs="Arial"/>
          <w:iCs w:val="0"/>
          <w:szCs w:val="24"/>
          <w:lang w:val="en-AU"/>
        </w:rPr>
        <w:t>Class diagram in package 'Top'</w:t>
      </w:r>
    </w:p>
    <w:p w:rsidR="005F6C34" w:rsidRDefault="00DB4363" w:rsidP="0068483C">
      <w:pPr>
        <w:pStyle w:val="DiagramImage"/>
        <w:rPr>
          <w:rFonts w:eastAsia="Times New Roman" w:cs="Arial"/>
          <w:sz w:val="20"/>
          <w:lang w:val="en-AU"/>
        </w:rPr>
      </w:pPr>
      <w:r>
        <w:rPr>
          <w:rFonts w:ascii="Arial" w:hAnsi="Arial" w:cs="Arial"/>
          <w:noProof/>
        </w:rPr>
        <w:drawing>
          <wp:inline distT="0" distB="0" distL="0" distR="0">
            <wp:extent cx="6181725" cy="4086225"/>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1725" cy="4086225"/>
                    </a:xfrm>
                    <a:prstGeom prst="rect">
                      <a:avLst/>
                    </a:prstGeom>
                    <a:noFill/>
                    <a:ln>
                      <a:noFill/>
                    </a:ln>
                  </pic:spPr>
                </pic:pic>
              </a:graphicData>
            </a:graphic>
          </wp:inline>
        </w:drawing>
      </w:r>
    </w:p>
    <w:p w:rsidR="00F0481F" w:rsidRDefault="00DB4363" w:rsidP="0068483C">
      <w:pPr>
        <w:pStyle w:val="DiagramLabel"/>
        <w:rPr>
          <w:rFonts w:eastAsia="Times New Roman" w:cs="Arial"/>
          <w:szCs w:val="24"/>
          <w:lang w:val="en-AU"/>
        </w:rPr>
      </w:pPr>
      <w:r>
        <w:rPr>
          <w:rFonts w:eastAsia="Times New Roman" w:cs="Arial"/>
          <w:szCs w:val="24"/>
          <w:lang w:val="en-AU"/>
        </w:rPr>
        <w:t>GKO-Top</w:t>
      </w:r>
    </w:p>
    <w:p w:rsidR="002D1737" w:rsidRDefault="002D1737" w:rsidP="00980C96">
      <w:pPr>
        <w:pStyle w:val="Heading2"/>
      </w:pPr>
      <w:bookmarkStart w:id="567" w:name="BKM_385C8374_E279_4AC0_B4E2_40497F71E6F8"/>
      <w:bookmarkStart w:id="568" w:name="_Toc4741978"/>
      <w:bookmarkStart w:id="569" w:name="_Toc4742694"/>
      <w:bookmarkEnd w:id="567"/>
      <w:r>
        <w:t>Classes</w:t>
      </w:r>
      <w:bookmarkEnd w:id="568"/>
      <w:bookmarkEnd w:id="569"/>
    </w:p>
    <w:p w:rsidR="00DB4363" w:rsidRDefault="00DB4363" w:rsidP="00CB5BA4">
      <w:pPr>
        <w:pStyle w:val="Heading3"/>
      </w:pPr>
      <w:bookmarkStart w:id="570" w:name="_Toc4741979"/>
      <w:bookmarkStart w:id="571" w:name="_Toc4742695"/>
      <w:r>
        <w:t>1stLevelType</w:t>
      </w:r>
      <w:bookmarkEnd w:id="570"/>
      <w:bookmarkEnd w:id="571"/>
    </w:p>
    <w:p w:rsidR="00DB4363" w:rsidRDefault="00F0481F" w:rsidP="00CB5BA4">
      <w:pPr>
        <w:pStyle w:val="Heading3"/>
      </w:pPr>
      <w:bookmarkStart w:id="572" w:name="BKM_9871CE45_96BC_45DC_B32D_B70115487D69"/>
      <w:bookmarkStart w:id="573" w:name="_Toc4741980"/>
      <w:bookmarkStart w:id="574" w:name="_Toc4742696"/>
      <w:bookmarkEnd w:id="572"/>
      <w:r>
        <w:t>2nd</w:t>
      </w:r>
      <w:r w:rsidR="00DB4363">
        <w:t>LevelType</w:t>
      </w:r>
      <w:bookmarkEnd w:id="573"/>
      <w:bookmarkEnd w:id="574"/>
    </w:p>
    <w:p w:rsidR="00DB4363" w:rsidRDefault="00DB4363" w:rsidP="00CB5BA4">
      <w:pPr>
        <w:pStyle w:val="Heading3"/>
      </w:pPr>
      <w:bookmarkStart w:id="575" w:name="BKM_5BC18057_D394_4DE1_9160_70690C62DC03"/>
      <w:bookmarkStart w:id="576" w:name="_Toc4741981"/>
      <w:bookmarkStart w:id="577" w:name="_Toc4742697"/>
      <w:bookmarkEnd w:id="575"/>
      <w:r>
        <w:t>Abstract</w:t>
      </w:r>
      <w:bookmarkEnd w:id="576"/>
      <w:bookmarkEnd w:id="577"/>
    </w:p>
    <w:p w:rsidR="00F0481F" w:rsidRDefault="00DB4363" w:rsidP="002D1737">
      <w:pPr>
        <w:pStyle w:val="Properties"/>
        <w:jc w:val="left"/>
        <w:rPr>
          <w:rFonts w:eastAsia="Times New Roman" w:cs="Arial"/>
          <w:szCs w:val="24"/>
          <w:lang w:val="en-AU"/>
        </w:rPr>
      </w:pPr>
      <w:r>
        <w:rPr>
          <w:rFonts w:eastAsia="Times New Roman" w:cs="Arial"/>
          <w:szCs w:val="24"/>
          <w:lang w:val="en-AU"/>
        </w:rPr>
        <w:t>Extends Particular</w:t>
      </w:r>
    </w:p>
    <w:p w:rsidR="00DB4363" w:rsidRDefault="00DB4363" w:rsidP="00CB5BA4">
      <w:pPr>
        <w:pStyle w:val="Heading3"/>
      </w:pPr>
      <w:bookmarkStart w:id="578" w:name="BKM_5906771E_45A1_42E1_BD63_F16926FEB86D"/>
      <w:bookmarkStart w:id="579" w:name="_Toc4741982"/>
      <w:bookmarkStart w:id="580" w:name="_Toc4742698"/>
      <w:bookmarkEnd w:id="578"/>
      <w:r>
        <w:t>Abstract Property</w:t>
      </w:r>
      <w:bookmarkEnd w:id="579"/>
      <w:bookmarkEnd w:id="580"/>
    </w:p>
    <w:p w:rsidR="00F0481F" w:rsidRDefault="00DB4363" w:rsidP="002D1737">
      <w:pPr>
        <w:pStyle w:val="Properties"/>
        <w:jc w:val="left"/>
        <w:rPr>
          <w:rFonts w:eastAsia="Times New Roman" w:cs="Arial"/>
          <w:szCs w:val="24"/>
          <w:lang w:val="en-AU"/>
        </w:rPr>
      </w:pPr>
      <w:r>
        <w:rPr>
          <w:rFonts w:eastAsia="Times New Roman" w:cs="Arial"/>
          <w:szCs w:val="24"/>
          <w:lang w:val="en-AU"/>
        </w:rPr>
        <w:t>Extends Abstract Quality</w:t>
      </w:r>
    </w:p>
    <w:p w:rsidR="00DB4363" w:rsidRDefault="00DB4363" w:rsidP="00CB5BA4">
      <w:pPr>
        <w:pStyle w:val="Heading3"/>
      </w:pPr>
      <w:bookmarkStart w:id="581" w:name="BKM_D6E1EF5A_81B2_4672_AA3A_C98B67E58C89"/>
      <w:bookmarkStart w:id="582" w:name="_Toc4741983"/>
      <w:bookmarkStart w:id="583" w:name="_Toc4742699"/>
      <w:bookmarkEnd w:id="581"/>
      <w:r>
        <w:t>Abstract Quality</w:t>
      </w:r>
      <w:bookmarkEnd w:id="582"/>
      <w:bookmarkEnd w:id="583"/>
    </w:p>
    <w:p w:rsidR="00F0481F" w:rsidRDefault="00DB4363" w:rsidP="002D1737">
      <w:pPr>
        <w:pStyle w:val="Properties"/>
        <w:jc w:val="left"/>
        <w:rPr>
          <w:rFonts w:eastAsia="Times New Roman" w:cs="Arial"/>
          <w:szCs w:val="24"/>
          <w:lang w:val="en-AU"/>
        </w:rPr>
      </w:pPr>
      <w:r>
        <w:rPr>
          <w:rFonts w:eastAsia="Times New Roman" w:cs="Arial"/>
          <w:szCs w:val="24"/>
          <w:lang w:val="en-AU"/>
        </w:rPr>
        <w:t>Extends Quality</w:t>
      </w:r>
    </w:p>
    <w:p w:rsidR="00DB4363" w:rsidRDefault="00DB4363" w:rsidP="00CB5BA4">
      <w:pPr>
        <w:pStyle w:val="Heading3"/>
      </w:pPr>
      <w:bookmarkStart w:id="584" w:name="BKM_5BE9CC0E_217D_4CA2_AF78_B7E3B0F4F708"/>
      <w:bookmarkStart w:id="585" w:name="_Toc4741984"/>
      <w:bookmarkStart w:id="586" w:name="_Toc4742700"/>
      <w:bookmarkEnd w:id="584"/>
      <w:r>
        <w:t>Abstract Value</w:t>
      </w:r>
      <w:bookmarkEnd w:id="585"/>
      <w:bookmarkEnd w:id="586"/>
    </w:p>
    <w:p w:rsidR="00DB4363" w:rsidRDefault="00DB4363" w:rsidP="002D1737">
      <w:pPr>
        <w:pStyle w:val="Properties"/>
        <w:jc w:val="left"/>
        <w:rPr>
          <w:rFonts w:eastAsia="Times New Roman" w:cs="Arial"/>
          <w:szCs w:val="24"/>
          <w:lang w:val="en-AU"/>
        </w:rPr>
      </w:pPr>
      <w:r>
        <w:rPr>
          <w:rFonts w:eastAsia="Times New Roman" w:cs="Arial"/>
          <w:szCs w:val="24"/>
          <w:lang w:val="en-AU"/>
        </w:rPr>
        <w:t>Extends Abstract</w:t>
      </w:r>
    </w:p>
    <w:p w:rsidR="00DB4363" w:rsidRDefault="00DB4363" w:rsidP="00CB5BA4">
      <w:pPr>
        <w:pStyle w:val="Heading3"/>
      </w:pPr>
      <w:bookmarkStart w:id="587" w:name="BKM_79CD37E6_E31A_410D_8E8C_DBD992414B1A"/>
      <w:bookmarkStart w:id="588" w:name="_Toc4741985"/>
      <w:bookmarkStart w:id="589" w:name="_Toc4742701"/>
      <w:bookmarkEnd w:id="587"/>
      <w:r>
        <w:t>Amount of Material</w:t>
      </w:r>
      <w:bookmarkEnd w:id="588"/>
      <w:bookmarkEnd w:id="589"/>
    </w:p>
    <w:p w:rsidR="00F0481F" w:rsidRDefault="00DB4363" w:rsidP="002D1737">
      <w:pPr>
        <w:pStyle w:val="Properties"/>
        <w:jc w:val="left"/>
        <w:rPr>
          <w:rFonts w:eastAsia="Times New Roman" w:cs="Arial"/>
          <w:szCs w:val="24"/>
          <w:lang w:val="en-AU"/>
        </w:rPr>
      </w:pPr>
      <w:r>
        <w:rPr>
          <w:rFonts w:eastAsia="Times New Roman" w:cs="Arial"/>
          <w:szCs w:val="24"/>
          <w:lang w:val="en-AU"/>
        </w:rPr>
        <w:t>Extends Amount Of Matter</w:t>
      </w:r>
    </w:p>
    <w:p w:rsidR="00DB4363" w:rsidRDefault="00DB4363" w:rsidP="002D1737">
      <w:pPr>
        <w:pStyle w:val="Notes"/>
        <w:rPr>
          <w:rFonts w:eastAsia="Times New Roman" w:cs="Arial"/>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3"/>
      </w:tblGrid>
      <w:tr w:rsidR="00DB436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CONNECTORS</w:t>
            </w:r>
          </w:p>
        </w:tc>
      </w:tr>
      <w:tr w:rsidR="00DB436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extent cx="114300" cy="114300"/>
                  <wp:effectExtent l="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5F6C34">
              <w:rPr>
                <w:rFonts w:eastAsia="Times New Roman" w:cs="Arial"/>
                <w:szCs w:val="24"/>
                <w:lang w:val="en-AU"/>
              </w:rPr>
              <w:t xml:space="preserve"> </w:t>
            </w:r>
            <w:r>
              <w:rPr>
                <w:rStyle w:val="Bold"/>
                <w:rFonts w:eastAsia="Times New Roman" w:cs="Arial"/>
                <w:bCs w:val="0"/>
                <w:szCs w:val="24"/>
                <w:lang w:val="en-AU"/>
              </w:rPr>
              <w:t>Dependency</w:t>
            </w:r>
            <w:r w:rsidR="005F6C34">
              <w:rPr>
                <w:rFonts w:eastAsia="Times New Roman" w:cs="Arial"/>
                <w:szCs w:val="24"/>
                <w:lang w:val="en-AU"/>
              </w:rPr>
              <w:t xml:space="preserve"> </w:t>
            </w:r>
            <w:r>
              <w:rPr>
                <w:rFonts w:eastAsia="Times New Roman" w:cs="Arial"/>
                <w:szCs w:val="24"/>
                <w:lang w:val="en-AU"/>
              </w:rPr>
              <w:t xml:space="preserve">Source -&gt; Destination </w:t>
            </w:r>
            <w:r>
              <w:rPr>
                <w:rStyle w:val="TableFieldLabel"/>
                <w:rFonts w:eastAsia="Times New Roman" w:cs="Arial"/>
                <w:szCs w:val="24"/>
                <w:lang w:val="en-AU"/>
              </w:rPr>
              <w:t>From:</w:t>
            </w:r>
            <w:r>
              <w:rPr>
                <w:rFonts w:eastAsia="Times New Roman" w:cs="Arial"/>
                <w:szCs w:val="24"/>
                <w:lang w:val="en-AU"/>
              </w:rPr>
              <w:tab/>
              <w:t>Amount of Material Type : Class, Public</w:t>
            </w:r>
            <w:r w:rsidR="005F6C34">
              <w:rPr>
                <w:rFonts w:eastAsia="Times New Roman" w:cs="Arial"/>
                <w:szCs w:val="24"/>
                <w:lang w:val="en-AU"/>
              </w:rPr>
              <w:t xml:space="preserve"> </w:t>
            </w:r>
            <w:r>
              <w:rPr>
                <w:rFonts w:eastAsia="Times New Roman" w:cs="Arial"/>
                <w:szCs w:val="24"/>
                <w:lang w:val="en-AU"/>
              </w:rPr>
              <w:t xml:space="preserve"> </w:t>
            </w:r>
            <w:r>
              <w:rPr>
                <w:rStyle w:val="TableFieldLabel"/>
                <w:rFonts w:eastAsia="Times New Roman" w:cs="Arial"/>
                <w:szCs w:val="24"/>
                <w:lang w:val="en-AU"/>
              </w:rPr>
              <w:t>To:</w:t>
            </w:r>
            <w:r>
              <w:rPr>
                <w:rFonts w:eastAsia="Times New Roman" w:cs="Arial"/>
                <w:szCs w:val="24"/>
                <w:lang w:val="en-AU"/>
              </w:rPr>
              <w:tab/>
              <w:t xml:space="preserve">Amount of Material : Class, Public isPowerTypeOf  </w:t>
            </w:r>
          </w:p>
        </w:tc>
      </w:tr>
    </w:tbl>
    <w:p w:rsidR="00DB4363" w:rsidRDefault="00DB4363" w:rsidP="002D1737">
      <w:pPr>
        <w:pStyle w:val="Notes"/>
        <w:rPr>
          <w:rFonts w:eastAsia="Times New Roman" w:cs="Arial"/>
          <w:szCs w:val="24"/>
          <w:lang w:val="en-AU"/>
        </w:rPr>
      </w:pPr>
      <w:bookmarkStart w:id="590" w:name="BKM_4161844D_48AF_403A_92D9_F374C37DE0DC"/>
      <w:bookmarkEnd w:id="590"/>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DB4363"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extent cx="114300" cy="114300"/>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5F6C34">
              <w:rPr>
                <w:rFonts w:eastAsia="Times New Roman" w:cs="Arial"/>
                <w:szCs w:val="24"/>
                <w:lang w:val="en-AU"/>
              </w:rPr>
              <w:t xml:space="preserve"> </w:t>
            </w:r>
            <w:r>
              <w:rPr>
                <w:rFonts w:eastAsia="Times New Roman" w:cs="Arial"/>
                <w:szCs w:val="24"/>
                <w:lang w:val="en-AU"/>
              </w:rPr>
              <w:t>hasMaterialState : State of Material</w:t>
            </w:r>
            <w:r w:rsidR="005F6C34">
              <w:rPr>
                <w:rFonts w:eastAsia="Times New Roman" w:cs="Arial"/>
                <w:szCs w:val="24"/>
                <w:lang w:val="en-AU"/>
              </w:rPr>
              <w:t xml:space="preserve"> </w:t>
            </w:r>
            <w:r>
              <w:rPr>
                <w:rFonts w:eastAsia="Times New Roman" w:cs="Arial"/>
                <w:szCs w:val="24"/>
                <w:lang w:val="en-AU"/>
              </w:rPr>
              <w:t xml:space="preserve">Public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DB4363" w:rsidP="002D1737">
            <w:pPr>
              <w:pStyle w:val="TableTextNormal"/>
              <w:tabs>
                <w:tab w:val="left" w:pos="720"/>
              </w:tabs>
              <w:rPr>
                <w:rFonts w:eastAsia="Times New Roman" w:cs="Arial"/>
                <w:szCs w:val="24"/>
                <w:lang w:val="en-AU"/>
              </w:rPr>
            </w:pPr>
            <w:bookmarkStart w:id="591" w:name="BKM_CD3DCB39_8806_4D6E_B609_0D5A8F31D15B"/>
            <w:bookmarkEnd w:id="591"/>
            <w:r>
              <w:rPr>
                <w:rFonts w:eastAsia="Times New Roman" w:cs="Arial"/>
                <w:szCs w:val="24"/>
                <w:lang w:val="en-AU"/>
              </w:rPr>
              <w:t xml:space="preserve"> </w:t>
            </w:r>
            <w:r>
              <w:rPr>
                <w:rFonts w:ascii="Arial" w:hAnsi="Arial" w:cs="Arial"/>
                <w:noProof/>
                <w:sz w:val="24"/>
                <w:szCs w:val="24"/>
              </w:rPr>
              <w:drawing>
                <wp:inline distT="0" distB="0" distL="0" distR="0">
                  <wp:extent cx="114300" cy="114300"/>
                  <wp:effectExtent l="0" t="0" r="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5F6C34">
              <w:rPr>
                <w:rFonts w:eastAsia="Times New Roman" w:cs="Arial"/>
                <w:szCs w:val="24"/>
                <w:lang w:val="en-AU"/>
              </w:rPr>
              <w:t xml:space="preserve"> </w:t>
            </w:r>
            <w:r>
              <w:rPr>
                <w:rFonts w:eastAsia="Times New Roman" w:cs="Arial"/>
                <w:szCs w:val="24"/>
                <w:lang w:val="en-AU"/>
              </w:rPr>
              <w:t>hasPhysicalProperty : Physical Geologic Property</w:t>
            </w:r>
            <w:r w:rsidR="005F6C34">
              <w:rPr>
                <w:rFonts w:eastAsia="Times New Roman" w:cs="Arial"/>
                <w:szCs w:val="24"/>
                <w:lang w:val="en-AU"/>
              </w:rPr>
              <w:t xml:space="preserve"> </w:t>
            </w:r>
            <w:r>
              <w:rPr>
                <w:rFonts w:eastAsia="Times New Roman" w:cs="Arial"/>
                <w:szCs w:val="24"/>
                <w:lang w:val="en-AU"/>
              </w:rPr>
              <w:t xml:space="preserve">Public </w:t>
            </w:r>
            <w:r>
              <w:rPr>
                <w:rStyle w:val="TableFieldLabel"/>
                <w:rFonts w:eastAsia="Times New Roman" w:cs="Arial"/>
                <w:szCs w:val="24"/>
                <w:lang w:val="en-AU"/>
              </w:rPr>
              <w:t>Multiplicity:</w:t>
            </w:r>
            <w:r>
              <w:rPr>
                <w:rFonts w:eastAsia="Times New Roman" w:cs="Arial"/>
                <w:szCs w:val="24"/>
                <w:lang w:val="en-AU"/>
              </w:rPr>
              <w:t xml:space="preserve"> (</w:t>
            </w:r>
            <w:r w:rsidR="005F6C34">
              <w:rPr>
                <w:rFonts w:eastAsia="Times New Roman" w:cs="Arial"/>
                <w:szCs w:val="24"/>
                <w:lang w:val="en-AU"/>
              </w:rPr>
              <w:t xml:space="preserve"> </w:t>
            </w:r>
            <w:r>
              <w:rPr>
                <w:rFonts w:eastAsia="Times New Roman" w:cs="Arial"/>
                <w:szCs w:val="24"/>
                <w:lang w:val="en-AU"/>
              </w:rPr>
              <w:t xml:space="preserve">[1..*], </w:t>
            </w:r>
            <w:r>
              <w:rPr>
                <w:rStyle w:val="TableFieldLabel"/>
                <w:rFonts w:eastAsia="Times New Roman" w:cs="Arial"/>
                <w:szCs w:val="24"/>
                <w:lang w:val="en-AU"/>
              </w:rPr>
              <w:t>Allow duplicates:</w:t>
            </w:r>
            <w:r>
              <w:rPr>
                <w:rFonts w:eastAsia="Times New Roman" w:cs="Arial"/>
                <w:szCs w:val="24"/>
                <w:lang w:val="en-AU"/>
              </w:rPr>
              <w:t xml:space="preserve"> 0, </w:t>
            </w:r>
            <w:r>
              <w:rPr>
                <w:rStyle w:val="TableFieldLabel"/>
                <w:rFonts w:eastAsia="Times New Roman" w:cs="Arial"/>
                <w:szCs w:val="24"/>
                <w:lang w:val="en-AU"/>
              </w:rPr>
              <w:t>Is ordered:</w:t>
            </w:r>
            <w:r>
              <w:rPr>
                <w:rFonts w:eastAsia="Times New Roman" w:cs="Arial"/>
                <w:szCs w:val="24"/>
                <w:lang w:val="en-AU"/>
              </w:rPr>
              <w:t xml:space="preserve"> False ) </w:t>
            </w:r>
            <w:r>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92" w:name="BKM_4642E233_AF1C_4EEE_BE1C_B6AB45512336"/>
      <w:bookmarkStart w:id="593" w:name="_Toc4741986"/>
      <w:bookmarkStart w:id="594" w:name="_Toc4742702"/>
      <w:bookmarkEnd w:id="592"/>
      <w:r>
        <w:t>Amount of Material Type</w:t>
      </w:r>
      <w:bookmarkEnd w:id="593"/>
      <w:bookmarkEnd w:id="594"/>
    </w:p>
    <w:p w:rsidR="00F0481F" w:rsidRDefault="00DB4363" w:rsidP="002D1737">
      <w:pPr>
        <w:pStyle w:val="Properties"/>
        <w:jc w:val="left"/>
        <w:rPr>
          <w:rFonts w:eastAsia="Times New Roman" w:cs="Arial"/>
          <w:szCs w:val="24"/>
          <w:lang w:val="en-AU"/>
        </w:rPr>
      </w:pPr>
      <w:r>
        <w:rPr>
          <w:rFonts w:eastAsia="Times New Roman" w:cs="Arial"/>
          <w:szCs w:val="24"/>
          <w:lang w:val="en-AU"/>
        </w:rPr>
        <w:t>Extends Amount of Matter Type</w:t>
      </w:r>
    </w:p>
    <w:p w:rsidR="00DB4363" w:rsidRDefault="00DB4363" w:rsidP="002D1737">
      <w:pPr>
        <w:pStyle w:val="Notes"/>
        <w:rPr>
          <w:rFonts w:eastAsia="Times New Roman" w:cs="Arial"/>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3"/>
      </w:tblGrid>
      <w:tr w:rsidR="00DB436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CONNECTORS</w:t>
            </w:r>
          </w:p>
        </w:tc>
      </w:tr>
      <w:tr w:rsidR="00DB436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extent cx="114300" cy="11430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5F6C34">
              <w:rPr>
                <w:rFonts w:eastAsia="Times New Roman" w:cs="Arial"/>
                <w:szCs w:val="24"/>
                <w:lang w:val="en-AU"/>
              </w:rPr>
              <w:t xml:space="preserve"> </w:t>
            </w:r>
            <w:r>
              <w:rPr>
                <w:rStyle w:val="Bold"/>
                <w:rFonts w:eastAsia="Times New Roman" w:cs="Arial"/>
                <w:bCs w:val="0"/>
                <w:szCs w:val="24"/>
                <w:lang w:val="en-AU"/>
              </w:rPr>
              <w:t>Dependency</w:t>
            </w:r>
            <w:r w:rsidR="005F6C34">
              <w:rPr>
                <w:rFonts w:eastAsia="Times New Roman" w:cs="Arial"/>
                <w:szCs w:val="24"/>
                <w:lang w:val="en-AU"/>
              </w:rPr>
              <w:t xml:space="preserve"> </w:t>
            </w:r>
            <w:r>
              <w:rPr>
                <w:rFonts w:eastAsia="Times New Roman" w:cs="Arial"/>
                <w:szCs w:val="24"/>
                <w:lang w:val="en-AU"/>
              </w:rPr>
              <w:t xml:space="preserve">Source -&gt; Destination </w:t>
            </w:r>
            <w:r>
              <w:rPr>
                <w:rStyle w:val="TableFieldLabel"/>
                <w:rFonts w:eastAsia="Times New Roman" w:cs="Arial"/>
                <w:szCs w:val="24"/>
                <w:lang w:val="en-AU"/>
              </w:rPr>
              <w:t>From:</w:t>
            </w:r>
            <w:r>
              <w:rPr>
                <w:rFonts w:eastAsia="Times New Roman" w:cs="Arial"/>
                <w:szCs w:val="24"/>
                <w:lang w:val="en-AU"/>
              </w:rPr>
              <w:tab/>
              <w:t>Amount of Material Type : Class, Public</w:t>
            </w:r>
            <w:r w:rsidR="005F6C34">
              <w:rPr>
                <w:rFonts w:eastAsia="Times New Roman" w:cs="Arial"/>
                <w:szCs w:val="24"/>
                <w:lang w:val="en-AU"/>
              </w:rPr>
              <w:t xml:space="preserve"> </w:t>
            </w:r>
            <w:r>
              <w:rPr>
                <w:rFonts w:eastAsia="Times New Roman" w:cs="Arial"/>
                <w:szCs w:val="24"/>
                <w:lang w:val="en-AU"/>
              </w:rPr>
              <w:t xml:space="preserve"> </w:t>
            </w:r>
            <w:r>
              <w:rPr>
                <w:rStyle w:val="TableFieldLabel"/>
                <w:rFonts w:eastAsia="Times New Roman" w:cs="Arial"/>
                <w:szCs w:val="24"/>
                <w:lang w:val="en-AU"/>
              </w:rPr>
              <w:t>To:</w:t>
            </w:r>
            <w:r>
              <w:rPr>
                <w:rFonts w:eastAsia="Times New Roman" w:cs="Arial"/>
                <w:szCs w:val="24"/>
                <w:lang w:val="en-AU"/>
              </w:rPr>
              <w:tab/>
              <w:t xml:space="preserve">Amount of Material : Class, Public isPowerTypeOf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95" w:name="BKM_35149350_75B7_450E_A007_30C2728B91E7"/>
      <w:bookmarkStart w:id="596" w:name="_Toc4741987"/>
      <w:bookmarkStart w:id="597" w:name="_Toc4742703"/>
      <w:bookmarkEnd w:id="595"/>
      <w:r>
        <w:t>Amount Of Matter</w:t>
      </w:r>
      <w:bookmarkEnd w:id="596"/>
      <w:bookmarkEnd w:id="597"/>
    </w:p>
    <w:p w:rsidR="005F6C34" w:rsidRDefault="00DB4363" w:rsidP="002D1737">
      <w:pPr>
        <w:pStyle w:val="Notes"/>
        <w:rPr>
          <w:rFonts w:eastAsia="Times New Roman" w:cs="Arial"/>
          <w:szCs w:val="24"/>
        </w:rPr>
      </w:pPr>
      <w:r>
        <w:rPr>
          <w:rFonts w:eastAsia="Times New Roman" w:cs="Arial"/>
          <w:szCs w:val="24"/>
        </w:rPr>
        <w:t>The amount of matter type can be subdivided into [a volume] of (1) material (rock material), or (2) state of a material (solid, fluid), to enable designation of lumps of rock or lumps of fluid.</w:t>
      </w:r>
    </w:p>
    <w:p w:rsidR="00F0481F" w:rsidRDefault="00DB4363" w:rsidP="002D1737">
      <w:pPr>
        <w:pStyle w:val="Properties"/>
        <w:jc w:val="left"/>
        <w:rPr>
          <w:rFonts w:eastAsia="Times New Roman" w:cs="Arial"/>
          <w:szCs w:val="24"/>
          <w:lang w:val="en-AU"/>
        </w:rPr>
      </w:pPr>
      <w:r>
        <w:rPr>
          <w:rFonts w:eastAsia="Times New Roman" w:cs="Arial"/>
          <w:szCs w:val="24"/>
          <w:lang w:val="en-AU"/>
        </w:rPr>
        <w:t>Extends Material Endurant, Particular</w:t>
      </w:r>
    </w:p>
    <w:p w:rsidR="00DB4363" w:rsidRDefault="00DB4363" w:rsidP="002D1737">
      <w:pPr>
        <w:pStyle w:val="Notes"/>
        <w:rPr>
          <w:rFonts w:eastAsia="Times New Roman" w:cs="Arial"/>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3"/>
      </w:tblGrid>
      <w:tr w:rsidR="00DB436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CONNECTORS</w:t>
            </w:r>
          </w:p>
        </w:tc>
      </w:tr>
      <w:tr w:rsidR="00DB436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extent cx="114300" cy="11430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5F6C34">
              <w:rPr>
                <w:rFonts w:eastAsia="Times New Roman" w:cs="Arial"/>
                <w:szCs w:val="24"/>
                <w:lang w:val="en-AU"/>
              </w:rPr>
              <w:t xml:space="preserve"> </w:t>
            </w:r>
            <w:r>
              <w:rPr>
                <w:rStyle w:val="Bold"/>
                <w:rFonts w:eastAsia="Times New Roman" w:cs="Arial"/>
                <w:bCs w:val="0"/>
                <w:szCs w:val="24"/>
                <w:lang w:val="en-AU"/>
              </w:rPr>
              <w:t>Dependency</w:t>
            </w:r>
            <w:r w:rsidR="005F6C34">
              <w:rPr>
                <w:rFonts w:eastAsia="Times New Roman" w:cs="Arial"/>
                <w:szCs w:val="24"/>
                <w:lang w:val="en-AU"/>
              </w:rPr>
              <w:t xml:space="preserve"> </w:t>
            </w:r>
            <w:r>
              <w:rPr>
                <w:rFonts w:eastAsia="Times New Roman" w:cs="Arial"/>
                <w:szCs w:val="24"/>
                <w:lang w:val="en-AU"/>
              </w:rPr>
              <w:t xml:space="preserve">Source -&gt; Destination </w:t>
            </w:r>
            <w:r>
              <w:rPr>
                <w:rStyle w:val="TableFieldLabel"/>
                <w:rFonts w:eastAsia="Times New Roman" w:cs="Arial"/>
                <w:szCs w:val="24"/>
                <w:lang w:val="en-AU"/>
              </w:rPr>
              <w:t>From:</w:t>
            </w:r>
            <w:r>
              <w:rPr>
                <w:rFonts w:eastAsia="Times New Roman" w:cs="Arial"/>
                <w:szCs w:val="24"/>
                <w:lang w:val="en-AU"/>
              </w:rPr>
              <w:tab/>
              <w:t>Amount of Matter Type : Class, Public</w:t>
            </w:r>
            <w:r w:rsidR="005F6C34">
              <w:rPr>
                <w:rFonts w:eastAsia="Times New Roman" w:cs="Arial"/>
                <w:szCs w:val="24"/>
                <w:lang w:val="en-AU"/>
              </w:rPr>
              <w:t xml:space="preserve"> </w:t>
            </w:r>
            <w:r>
              <w:rPr>
                <w:rFonts w:eastAsia="Times New Roman" w:cs="Arial"/>
                <w:szCs w:val="24"/>
                <w:lang w:val="en-AU"/>
              </w:rPr>
              <w:t xml:space="preserve"> </w:t>
            </w:r>
            <w:r>
              <w:rPr>
                <w:rStyle w:val="TableFieldLabel"/>
                <w:rFonts w:eastAsia="Times New Roman" w:cs="Arial"/>
                <w:szCs w:val="24"/>
                <w:lang w:val="en-AU"/>
              </w:rPr>
              <w:t>To:</w:t>
            </w:r>
            <w:r>
              <w:rPr>
                <w:rFonts w:eastAsia="Times New Roman" w:cs="Arial"/>
                <w:szCs w:val="24"/>
                <w:lang w:val="en-AU"/>
              </w:rPr>
              <w:tab/>
              <w:t xml:space="preserve">Amount Of Matter : Class, Public isPowerTypeOf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598" w:name="BKM_38D5482E_E940_4124_A6E5_7C3D1FF65FFD"/>
      <w:bookmarkStart w:id="599" w:name="_Toc4741988"/>
      <w:bookmarkStart w:id="600" w:name="_Toc4742704"/>
      <w:bookmarkEnd w:id="598"/>
      <w:r>
        <w:t>Amount of Matter Type</w:t>
      </w:r>
      <w:bookmarkEnd w:id="599"/>
      <w:bookmarkEnd w:id="600"/>
    </w:p>
    <w:p w:rsidR="005F6C34" w:rsidRDefault="00DB4363" w:rsidP="002D1737">
      <w:pPr>
        <w:pStyle w:val="Notes"/>
        <w:rPr>
          <w:rFonts w:eastAsia="Times New Roman" w:cs="Arial"/>
          <w:szCs w:val="24"/>
        </w:rPr>
      </w:pPr>
      <w:r>
        <w:rPr>
          <w:rFonts w:eastAsia="Times New Roman" w:cs="Arial"/>
          <w:szCs w:val="24"/>
        </w:rPr>
        <w:t>Type of amount of matter.</w:t>
      </w:r>
    </w:p>
    <w:p w:rsidR="005F6C34" w:rsidRDefault="00DB4363" w:rsidP="002D1737">
      <w:pPr>
        <w:pStyle w:val="Notes"/>
        <w:rPr>
          <w:rFonts w:eastAsia="Times New Roman" w:cs="Arial"/>
          <w:szCs w:val="24"/>
          <w:lang w:val="en-AU"/>
        </w:rPr>
      </w:pPr>
      <w:r>
        <w:rPr>
          <w:rFonts w:eastAsia="Times New Roman" w:cs="Arial"/>
          <w:szCs w:val="24"/>
        </w:rPr>
        <w:t>Subtype of amount of matter are classified by material (e.g. rock material) or by state (e.g. solid, fluid).</w:t>
      </w:r>
    </w:p>
    <w:p w:rsidR="00F0481F" w:rsidRDefault="00DB4363" w:rsidP="002D1737">
      <w:pPr>
        <w:pStyle w:val="Properties"/>
        <w:jc w:val="left"/>
        <w:rPr>
          <w:rFonts w:eastAsia="Times New Roman" w:cs="Arial"/>
          <w:szCs w:val="24"/>
          <w:lang w:val="en-AU"/>
        </w:rPr>
      </w:pPr>
      <w:r>
        <w:rPr>
          <w:rFonts w:eastAsia="Times New Roman" w:cs="Arial"/>
          <w:szCs w:val="24"/>
          <w:lang w:val="en-AU"/>
        </w:rPr>
        <w:t>Extends 1stLevelType</w:t>
      </w:r>
    </w:p>
    <w:p w:rsidR="00DB4363" w:rsidRDefault="00DB4363" w:rsidP="002D1737">
      <w:pPr>
        <w:pStyle w:val="Notes"/>
        <w:rPr>
          <w:rFonts w:eastAsia="Times New Roman" w:cs="Arial"/>
          <w:szCs w:val="24"/>
          <w:lang w:val="en-AU"/>
        </w:rPr>
      </w:pPr>
    </w:p>
    <w:tbl>
      <w:tblPr>
        <w:tblW w:w="0" w:type="auto"/>
        <w:tblInd w:w="5" w:type="dxa"/>
        <w:tblLayout w:type="fixed"/>
        <w:tblCellMar>
          <w:left w:w="60" w:type="dxa"/>
          <w:right w:w="60" w:type="dxa"/>
        </w:tblCellMar>
        <w:tblLook w:val="0000" w:firstRow="0" w:lastRow="0" w:firstColumn="0" w:lastColumn="0" w:noHBand="0" w:noVBand="0"/>
      </w:tblPr>
      <w:tblGrid>
        <w:gridCol w:w="9723"/>
      </w:tblGrid>
      <w:tr w:rsidR="00DB4363">
        <w:trPr>
          <w:tblHeader/>
        </w:trPr>
        <w:tc>
          <w:tcPr>
            <w:tcW w:w="9723"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CONNECTORS</w:t>
            </w:r>
          </w:p>
        </w:tc>
      </w:tr>
      <w:tr w:rsidR="00DB4363">
        <w:trPr>
          <w:cantSplit/>
        </w:trPr>
        <w:tc>
          <w:tcPr>
            <w:tcW w:w="9723"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DB4363" w:rsidP="002D1737">
            <w:pPr>
              <w:pStyle w:val="TableTextNormal"/>
              <w:rPr>
                <w:rFonts w:eastAsia="Times New Roman" w:cs="Arial"/>
                <w:szCs w:val="24"/>
                <w:lang w:val="en-AU"/>
              </w:rPr>
            </w:pPr>
            <w:r>
              <w:rPr>
                <w:rFonts w:eastAsia="Times New Roman" w:cs="Arial"/>
                <w:szCs w:val="24"/>
                <w:lang w:val="en-AU"/>
              </w:rPr>
              <w:t xml:space="preserve"> </w:t>
            </w:r>
            <w:r>
              <w:rPr>
                <w:rFonts w:ascii="Arial" w:hAnsi="Arial" w:cs="Arial"/>
                <w:noProof/>
                <w:sz w:val="24"/>
                <w:szCs w:val="24"/>
              </w:rPr>
              <w:drawing>
                <wp:inline distT="0" distB="0" distL="0" distR="0">
                  <wp:extent cx="114300" cy="11430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5F6C34">
              <w:rPr>
                <w:rFonts w:eastAsia="Times New Roman" w:cs="Arial"/>
                <w:szCs w:val="24"/>
                <w:lang w:val="en-AU"/>
              </w:rPr>
              <w:t xml:space="preserve"> </w:t>
            </w:r>
            <w:r>
              <w:rPr>
                <w:rStyle w:val="Bold"/>
                <w:rFonts w:eastAsia="Times New Roman" w:cs="Arial"/>
                <w:bCs w:val="0"/>
                <w:szCs w:val="24"/>
                <w:lang w:val="en-AU"/>
              </w:rPr>
              <w:t>Dependency</w:t>
            </w:r>
            <w:r w:rsidR="005F6C34">
              <w:rPr>
                <w:rFonts w:eastAsia="Times New Roman" w:cs="Arial"/>
                <w:szCs w:val="24"/>
                <w:lang w:val="en-AU"/>
              </w:rPr>
              <w:t xml:space="preserve"> </w:t>
            </w:r>
            <w:r>
              <w:rPr>
                <w:rFonts w:eastAsia="Times New Roman" w:cs="Arial"/>
                <w:szCs w:val="24"/>
                <w:lang w:val="en-AU"/>
              </w:rPr>
              <w:t xml:space="preserve">Source -&gt; Destination </w:t>
            </w:r>
            <w:r>
              <w:rPr>
                <w:rStyle w:val="TableFieldLabel"/>
                <w:rFonts w:eastAsia="Times New Roman" w:cs="Arial"/>
                <w:szCs w:val="24"/>
                <w:lang w:val="en-AU"/>
              </w:rPr>
              <w:t>From:</w:t>
            </w:r>
            <w:r>
              <w:rPr>
                <w:rFonts w:eastAsia="Times New Roman" w:cs="Arial"/>
                <w:szCs w:val="24"/>
                <w:lang w:val="en-AU"/>
              </w:rPr>
              <w:tab/>
              <w:t>Amount of Matter Type : Class, Public</w:t>
            </w:r>
            <w:r w:rsidR="005F6C34">
              <w:rPr>
                <w:rFonts w:eastAsia="Times New Roman" w:cs="Arial"/>
                <w:szCs w:val="24"/>
                <w:lang w:val="en-AU"/>
              </w:rPr>
              <w:t xml:space="preserve"> </w:t>
            </w:r>
            <w:r>
              <w:rPr>
                <w:rFonts w:eastAsia="Times New Roman" w:cs="Arial"/>
                <w:szCs w:val="24"/>
                <w:lang w:val="en-AU"/>
              </w:rPr>
              <w:t xml:space="preserve"> </w:t>
            </w:r>
            <w:r>
              <w:rPr>
                <w:rStyle w:val="TableFieldLabel"/>
                <w:rFonts w:eastAsia="Times New Roman" w:cs="Arial"/>
                <w:szCs w:val="24"/>
                <w:lang w:val="en-AU"/>
              </w:rPr>
              <w:t>To:</w:t>
            </w:r>
            <w:r>
              <w:rPr>
                <w:rFonts w:eastAsia="Times New Roman" w:cs="Arial"/>
                <w:szCs w:val="24"/>
                <w:lang w:val="en-AU"/>
              </w:rPr>
              <w:tab/>
              <w:t xml:space="preserve">Amount Of Matter : Class, Public isPowerTypeOf  </w:t>
            </w:r>
          </w:p>
        </w:tc>
      </w:tr>
    </w:tbl>
    <w:p w:rsidR="005F6C34" w:rsidRDefault="00DB4363" w:rsidP="002D1737">
      <w:pPr>
        <w:pStyle w:val="Notes"/>
        <w:rPr>
          <w:rFonts w:eastAsia="Times New Roman" w:cs="Arial"/>
          <w:szCs w:val="24"/>
          <w:lang w:val="en-AU"/>
        </w:rPr>
      </w:pPr>
      <w:r>
        <w:rPr>
          <w:rFonts w:eastAsia="Times New Roman" w:cs="Arial"/>
          <w:szCs w:val="24"/>
          <w:lang w:val="en-AU"/>
        </w:rPr>
        <w:t xml:space="preserve"> </w:t>
      </w:r>
      <w:r w:rsidR="005F6C34">
        <w:rPr>
          <w:rFonts w:eastAsia="Times New Roman" w:cs="Arial"/>
          <w:szCs w:val="24"/>
          <w:lang w:val="en-AU"/>
        </w:rPr>
        <w:t xml:space="preserve"> </w:t>
      </w:r>
    </w:p>
    <w:p w:rsidR="00DB4363" w:rsidRDefault="00DB4363" w:rsidP="00CB5BA4">
      <w:pPr>
        <w:pStyle w:val="Heading3"/>
      </w:pPr>
      <w:bookmarkStart w:id="601" w:name="BKM_676E4CBF_E0A4_45E8_A8B7_2E81420E4ACC"/>
      <w:bookmarkStart w:id="602" w:name="_Toc4741989"/>
      <w:bookmarkStart w:id="603" w:name="_Toc4742705"/>
      <w:bookmarkEnd w:id="601"/>
      <w:r>
        <w:t>Corner</w:t>
      </w:r>
      <w:bookmarkEnd w:id="602"/>
      <w:bookmarkEnd w:id="603"/>
    </w:p>
    <w:p w:rsidR="00DB4363" w:rsidRDefault="00DB4363" w:rsidP="002D1737">
      <w:pPr>
        <w:pStyle w:val="Notes"/>
        <w:rPr>
          <w:rFonts w:eastAsia="Times New Roman" w:cs="Arial"/>
          <w:szCs w:val="24"/>
        </w:rPr>
      </w:pPr>
      <w:r>
        <w:rPr>
          <w:rFonts w:eastAsia="Times New Roman" w:cs="Arial"/>
          <w:szCs w:val="24"/>
        </w:rPr>
        <w:t>Corner (CR):</w:t>
      </w:r>
    </w:p>
    <w:p w:rsidR="005F6C34" w:rsidRDefault="00DB4363" w:rsidP="002D1737">
      <w:pPr>
        <w:pStyle w:val="Notes"/>
        <w:rPr>
          <w:rFonts w:eastAsia="Times New Roman" w:cs="Arial"/>
          <w:szCs w:val="24"/>
          <w:lang w:val="en-AU"/>
        </w:rPr>
      </w:pPr>
      <w:r>
        <w:rPr>
          <w:rFonts w:eastAsia="Times New Roman" w:cs="Arial"/>
          <w:szCs w:val="24"/>
        </w:rPr>
        <w:t xml:space="preserve">A boundary in 3D space that is neither line nor area, but a point. </w:t>
      </w:r>
    </w:p>
    <w:p w:rsidR="00F0481F" w:rsidRDefault="00DB4363" w:rsidP="002D1737">
      <w:pPr>
        <w:pStyle w:val="Properties"/>
        <w:jc w:val="left"/>
        <w:rPr>
          <w:rFonts w:eastAsia="Times New Roman" w:cs="Arial"/>
          <w:szCs w:val="24"/>
          <w:lang w:val="en-AU"/>
        </w:rPr>
      </w:pPr>
      <w:r>
        <w:rPr>
          <w:rFonts w:eastAsia="Times New Roman" w:cs="Arial"/>
          <w:szCs w:val="24"/>
          <w:lang w:val="en-AU"/>
        </w:rPr>
        <w:t>Extends Physical Boundary</w:t>
      </w:r>
    </w:p>
    <w:p w:rsidR="00F0481F" w:rsidRDefault="00F0481F" w:rsidP="002D1737">
      <w:pPr>
        <w:pStyle w:val="Notes"/>
        <w:rPr>
          <w:rFonts w:eastAsia="Times New Roman" w:cs="Arial"/>
          <w:szCs w:val="24"/>
          <w:lang w:val="en-AU"/>
        </w:rPr>
      </w:pPr>
    </w:p>
    <w:p w:rsidR="00DB4363" w:rsidRDefault="00DB4363" w:rsidP="00CB5BA4">
      <w:pPr>
        <w:pStyle w:val="Heading3"/>
      </w:pPr>
      <w:bookmarkStart w:id="604" w:name="BKM_E1EA14E7_B4CC_4DCA_8922_0783423476EF"/>
      <w:bookmarkStart w:id="605" w:name="_Toc4741990"/>
      <w:bookmarkStart w:id="606" w:name="_Toc4742706"/>
      <w:bookmarkEnd w:id="604"/>
      <w:r>
        <w:t>Dependent Place</w:t>
      </w:r>
      <w:bookmarkEnd w:id="605"/>
      <w:bookmarkEnd w:id="606"/>
    </w:p>
    <w:p w:rsidR="005F6C34" w:rsidRDefault="00DB4363" w:rsidP="002D1737">
      <w:pPr>
        <w:pStyle w:val="Notes"/>
        <w:rPr>
          <w:rFonts w:eastAsia="Times New Roman" w:cs="Arial"/>
          <w:szCs w:val="24"/>
        </w:rPr>
      </w:pPr>
      <w:r>
        <w:rPr>
          <w:rFonts w:eastAsia="Times New Roman" w:cs="Arial"/>
          <w:szCs w:val="24"/>
        </w:rPr>
        <w:t>Dependent Place Feature (DPF):</w:t>
      </w:r>
    </w:p>
    <w:p w:rsidR="005F6C34" w:rsidRDefault="00DB4363" w:rsidP="002D1737">
      <w:pPr>
        <w:pStyle w:val="Notes"/>
        <w:rPr>
          <w:rFonts w:eastAsia="Times New Roman" w:cs="Arial"/>
          <w:szCs w:val="24"/>
        </w:rPr>
      </w:pPr>
      <w:r>
        <w:rPr>
          <w:rFonts w:eastAsia="Times New Roman" w:cs="Arial"/>
          <w:szCs w:val="24"/>
        </w:rPr>
        <w:t>Includes a variety of features, voids, shadows, frontyards. Also includes morphological arrangements, such as patterns in the landscape, patterns of holes, etc.</w:t>
      </w:r>
    </w:p>
    <w:p w:rsidR="005F6C34" w:rsidRDefault="00DB4363" w:rsidP="002D1737">
      <w:pPr>
        <w:pStyle w:val="Notes"/>
        <w:rPr>
          <w:rFonts w:eastAsia="Times New Roman" w:cs="Arial"/>
          <w:szCs w:val="24"/>
          <w:lang w:val="en-AU"/>
        </w:rPr>
      </w:pPr>
      <w:r>
        <w:rPr>
          <w:rFonts w:eastAsia="Times New Roman" w:cs="Arial"/>
          <w:szCs w:val="24"/>
        </w:rPr>
        <w:t>DPF(x) &lt;--&gt; F(x) ^ exists y [hosts(y,x) ^ not submaterial (x,y)]</w:t>
      </w:r>
    </w:p>
    <w:p w:rsidR="00F0481F" w:rsidRDefault="00DB4363" w:rsidP="002D1737">
      <w:pPr>
        <w:pStyle w:val="Properties"/>
        <w:jc w:val="left"/>
        <w:rPr>
          <w:rFonts w:eastAsia="Times New Roman" w:cs="Arial"/>
          <w:szCs w:val="24"/>
          <w:lang w:val="en-AU"/>
        </w:rPr>
      </w:pPr>
      <w:r>
        <w:rPr>
          <w:rFonts w:eastAsia="Times New Roman" w:cs="Arial"/>
          <w:szCs w:val="24"/>
          <w:lang w:val="en-AU"/>
        </w:rPr>
        <w:t>Extends Feature</w:t>
      </w:r>
    </w:p>
    <w:p w:rsidR="00DB4363" w:rsidRDefault="00DB4363" w:rsidP="00CB5BA4">
      <w:pPr>
        <w:pStyle w:val="Heading3"/>
      </w:pPr>
      <w:bookmarkStart w:id="607" w:name="BKM_D6F76A24_3495_4557_AD3A_D3408B0283BB"/>
      <w:bookmarkStart w:id="608" w:name="_Toc4741991"/>
      <w:bookmarkStart w:id="609" w:name="_Toc4742707"/>
      <w:bookmarkEnd w:id="607"/>
      <w:r>
        <w:t>Dissective Morphologic Feature</w:t>
      </w:r>
      <w:bookmarkEnd w:id="608"/>
      <w:bookmarkEnd w:id="609"/>
      <w:r>
        <w:t xml:space="preserve"> </w:t>
      </w:r>
    </w:p>
    <w:p w:rsidR="00DB4363" w:rsidRDefault="00DB4363" w:rsidP="002D1737">
      <w:pPr>
        <w:pStyle w:val="Notes"/>
        <w:rPr>
          <w:rFonts w:eastAsia="Times New Roman" w:cs="Arial"/>
          <w:szCs w:val="24"/>
        </w:rPr>
      </w:pPr>
      <w:r>
        <w:rPr>
          <w:rFonts w:eastAsia="Times New Roman" w:cs="Arial"/>
          <w:szCs w:val="24"/>
        </w:rPr>
        <w:t xml:space="preserve">Dissective Material Feature (DMF): </w:t>
      </w:r>
    </w:p>
    <w:p w:rsidR="005F6C34" w:rsidRDefault="00DB4363" w:rsidP="002D1737">
      <w:pPr>
        <w:pStyle w:val="Notes"/>
        <w:rPr>
          <w:rFonts w:eastAsia="Times New Roman" w:cs="Arial"/>
          <w:szCs w:val="24"/>
        </w:rPr>
      </w:pPr>
      <w:r>
        <w:rPr>
          <w:rFonts w:eastAsia="Times New Roman" w:cs="Arial"/>
          <w:szCs w:val="24"/>
        </w:rPr>
        <w:t>is homomerous (penetrative): all parts of an object host the same type of feature (the feature penetrates the host's material).</w:t>
      </w:r>
    </w:p>
    <w:p w:rsidR="00DB4363" w:rsidRDefault="00DB4363" w:rsidP="002D1737">
      <w:pPr>
        <w:pStyle w:val="Notes"/>
        <w:rPr>
          <w:rFonts w:eastAsia="Times New Roman" w:cs="Arial"/>
          <w:szCs w:val="24"/>
        </w:rPr>
      </w:pPr>
      <w:r>
        <w:rPr>
          <w:rFonts w:eastAsia="Times New Roman" w:cs="Arial"/>
          <w:szCs w:val="24"/>
        </w:rPr>
        <w:t>Includes:</w:t>
      </w:r>
    </w:p>
    <w:p w:rsidR="00DB4363" w:rsidRDefault="00DB4363" w:rsidP="002D1737">
      <w:pPr>
        <w:pStyle w:val="Notes"/>
        <w:rPr>
          <w:rFonts w:eastAsia="Times New Roman" w:cs="Arial"/>
          <w:szCs w:val="24"/>
        </w:rPr>
      </w:pPr>
      <w:r>
        <w:rPr>
          <w:rFonts w:eastAsia="Times New Roman" w:cs="Arial"/>
          <w:szCs w:val="24"/>
        </w:rPr>
        <w:t>--- grain</w:t>
      </w:r>
      <w:r>
        <w:rPr>
          <w:rFonts w:eastAsia="Times New Roman" w:cs="Arial"/>
          <w:color w:val="000000"/>
          <w:szCs w:val="24"/>
        </w:rPr>
        <w:t xml:space="preserve"> </w:t>
      </w:r>
      <w:r>
        <w:rPr>
          <w:rFonts w:eastAsia="Times New Roman" w:cs="Arial"/>
          <w:szCs w:val="24"/>
        </w:rPr>
        <w:t>/ wood</w:t>
      </w:r>
    </w:p>
    <w:p w:rsidR="00DB4363" w:rsidRDefault="00DB4363" w:rsidP="002D1737">
      <w:pPr>
        <w:pStyle w:val="Notes"/>
        <w:rPr>
          <w:rFonts w:eastAsia="Times New Roman" w:cs="Arial"/>
          <w:szCs w:val="24"/>
        </w:rPr>
      </w:pPr>
      <w:r>
        <w:rPr>
          <w:rFonts w:eastAsia="Times New Roman" w:cs="Arial"/>
          <w:szCs w:val="24"/>
        </w:rPr>
        <w:t>--- honeycomb pattern / beehive</w:t>
      </w:r>
    </w:p>
    <w:p w:rsidR="005F6C34" w:rsidRDefault="00DB4363" w:rsidP="002D1737">
      <w:pPr>
        <w:pStyle w:val="Notes"/>
        <w:rPr>
          <w:rFonts w:eastAsia="Times New Roman" w:cs="Arial"/>
          <w:szCs w:val="24"/>
        </w:rPr>
      </w:pPr>
      <w:r>
        <w:rPr>
          <w:rFonts w:eastAsia="Times New Roman" w:cs="Arial"/>
          <w:szCs w:val="24"/>
        </w:rPr>
        <w:t>--- geological texture, fabric, foliation</w:t>
      </w:r>
    </w:p>
    <w:p w:rsidR="005F6C34" w:rsidRDefault="00DB4363" w:rsidP="002D1737">
      <w:pPr>
        <w:pStyle w:val="Notes"/>
        <w:rPr>
          <w:rFonts w:eastAsia="Times New Roman" w:cs="Arial"/>
          <w:szCs w:val="24"/>
        </w:rPr>
      </w:pPr>
      <w:r>
        <w:rPr>
          <w:rFonts w:eastAsia="Times New Roman" w:cs="Arial"/>
          <w:szCs w:val="24"/>
        </w:rPr>
        <w:t>DMF(x) &lt;--&gt;</w:t>
      </w:r>
      <w:r>
        <w:rPr>
          <w:rFonts w:eastAsia="Times New Roman" w:cs="Arial"/>
          <w:color w:val="000000"/>
          <w:szCs w:val="24"/>
        </w:rPr>
        <w:t xml:space="preserve"> </w:t>
      </w:r>
      <w:r>
        <w:rPr>
          <w:rFonts w:eastAsia="Times New Roman" w:cs="Arial"/>
          <w:szCs w:val="24"/>
        </w:rPr>
        <w:t>exists z forall y [hosts(z,x) ^ partOf(y,z) --&gt; exists x1 [hosts(y,x1) ^ DMF(x1)]]</w:t>
      </w:r>
    </w:p>
    <w:p w:rsidR="00DB4363" w:rsidRDefault="00DB4363" w:rsidP="002D1737">
      <w:pPr>
        <w:pStyle w:val="Properties"/>
        <w:jc w:val="left"/>
        <w:rPr>
          <w:rFonts w:eastAsia="Times New Roman" w:cs="Arial"/>
          <w:szCs w:val="24"/>
          <w:lang w:val="en-AU"/>
        </w:rPr>
      </w:pPr>
      <w:r>
        <w:rPr>
          <w:rFonts w:eastAsia="Times New Roman" w:cs="Arial"/>
          <w:szCs w:val="24"/>
          <w:lang w:val="en-AU"/>
        </w:rPr>
        <w:t xml:space="preserve">Extends Morphologic Feature </w:t>
      </w:r>
    </w:p>
    <w:p w:rsidR="00DB4363" w:rsidRDefault="00DB4363" w:rsidP="00CB5BA4">
      <w:pPr>
        <w:pStyle w:val="Heading3"/>
      </w:pPr>
      <w:bookmarkStart w:id="610" w:name="BKM_C5A18547_392F_4F05_9192_CB43AF38B4F4"/>
      <w:bookmarkStart w:id="611" w:name="_Toc4741992"/>
      <w:bookmarkStart w:id="612" w:name="_Toc4742708"/>
      <w:bookmarkEnd w:id="610"/>
      <w:r>
        <w:t>Edge</w:t>
      </w:r>
      <w:bookmarkEnd w:id="611"/>
      <w:bookmarkEnd w:id="612"/>
    </w:p>
    <w:p w:rsidR="00DB4363" w:rsidRDefault="00DB4363" w:rsidP="002D1737">
      <w:pPr>
        <w:pStyle w:val="Notes"/>
        <w:rPr>
          <w:rFonts w:eastAsia="Times New Roman" w:cs="Arial"/>
          <w:szCs w:val="24"/>
        </w:rPr>
      </w:pPr>
      <w:r>
        <w:rPr>
          <w:rFonts w:eastAsia="Times New Roman" w:cs="Arial"/>
          <w:szCs w:val="24"/>
        </w:rPr>
        <w:t>Edge (E):</w:t>
      </w:r>
    </w:p>
    <w:p w:rsidR="001F4EFC" w:rsidRDefault="00DB4363" w:rsidP="002D1737">
      <w:pPr>
        <w:pStyle w:val="Notes"/>
        <w:rPr>
          <w:rFonts w:eastAsia="Times New Roman" w:cs="Arial"/>
          <w:szCs w:val="24"/>
        </w:rPr>
      </w:pPr>
      <w:r>
        <w:rPr>
          <w:rFonts w:eastAsia="Times New Roman" w:cs="Arial"/>
          <w:szCs w:val="24"/>
        </w:rPr>
        <w:t xml:space="preserve">A boundary in 3D space that is neither point nor area, but a line. </w:t>
      </w:r>
    </w:p>
    <w:p w:rsidR="00F0481F" w:rsidRDefault="00DB4363" w:rsidP="002D1737">
      <w:pPr>
        <w:pStyle w:val="Notes"/>
        <w:rPr>
          <w:rFonts w:eastAsia="Times New Roman" w:cs="Arial"/>
          <w:szCs w:val="24"/>
          <w:lang w:val="en-AU"/>
        </w:rPr>
      </w:pPr>
      <w:r>
        <w:rPr>
          <w:rFonts w:eastAsia="Times New Roman" w:cs="Arial"/>
          <w:szCs w:val="24"/>
          <w:lang w:val="en-AU"/>
        </w:rPr>
        <w:t>Extends Physical Boundary</w:t>
      </w:r>
    </w:p>
    <w:p w:rsidR="00DB4363" w:rsidRDefault="00DB4363" w:rsidP="00CB5BA4">
      <w:pPr>
        <w:pStyle w:val="Heading3"/>
      </w:pPr>
      <w:bookmarkStart w:id="613" w:name="BKM_012B22A3_4999_47E8_9D77_A055DBEE3D11"/>
      <w:bookmarkStart w:id="614" w:name="_Toc4741993"/>
      <w:bookmarkStart w:id="615" w:name="_Toc4742709"/>
      <w:bookmarkEnd w:id="613"/>
      <w:r>
        <w:t>Endurant</w:t>
      </w:r>
      <w:bookmarkEnd w:id="614"/>
      <w:bookmarkEnd w:id="615"/>
    </w:p>
    <w:p w:rsidR="00F0481F" w:rsidRDefault="00DB4363" w:rsidP="002D1737">
      <w:pPr>
        <w:pStyle w:val="Properties"/>
        <w:jc w:val="left"/>
        <w:rPr>
          <w:rFonts w:eastAsia="Times New Roman" w:cs="Arial"/>
          <w:szCs w:val="24"/>
          <w:lang w:val="en-AU"/>
        </w:rPr>
      </w:pPr>
      <w:r>
        <w:rPr>
          <w:rFonts w:eastAsia="Times New Roman" w:cs="Arial"/>
          <w:szCs w:val="24"/>
          <w:lang w:val="en-AU"/>
        </w:rPr>
        <w:t>Extends Particular</w:t>
      </w:r>
    </w:p>
    <w:p w:rsidR="00DB4363" w:rsidRDefault="00DB4363" w:rsidP="00CB5BA4">
      <w:pPr>
        <w:pStyle w:val="Heading3"/>
      </w:pPr>
      <w:bookmarkStart w:id="616" w:name="BKM_71E3E984_4636_4044_8A54_129386D91AB7"/>
      <w:bookmarkStart w:id="617" w:name="_Toc4741994"/>
      <w:bookmarkStart w:id="618" w:name="_Toc4742710"/>
      <w:bookmarkEnd w:id="616"/>
      <w:r>
        <w:t>Event</w:t>
      </w:r>
      <w:bookmarkEnd w:id="617"/>
      <w:bookmarkEnd w:id="618"/>
    </w:p>
    <w:p w:rsidR="00F0481F" w:rsidRDefault="00DB4363" w:rsidP="002D1737">
      <w:pPr>
        <w:pStyle w:val="Properties"/>
        <w:jc w:val="left"/>
        <w:rPr>
          <w:rFonts w:eastAsia="Times New Roman" w:cs="Arial"/>
          <w:szCs w:val="24"/>
          <w:lang w:val="en-AU"/>
        </w:rPr>
      </w:pPr>
      <w:r>
        <w:rPr>
          <w:rFonts w:eastAsia="Times New Roman" w:cs="Arial"/>
          <w:szCs w:val="24"/>
          <w:lang w:val="en-AU"/>
        </w:rPr>
        <w:t>Extends Perdurant</w:t>
      </w:r>
    </w:p>
    <w:p w:rsidR="00DB4363" w:rsidRDefault="00DB4363" w:rsidP="00CB5BA4">
      <w:pPr>
        <w:pStyle w:val="Heading3"/>
      </w:pPr>
      <w:bookmarkStart w:id="619" w:name="BKM_03FADABF_4762_4F3F_9FCB_E363963821ED"/>
      <w:bookmarkStart w:id="620" w:name="_Toc4741995"/>
      <w:bookmarkStart w:id="621" w:name="_Toc4742711"/>
      <w:bookmarkEnd w:id="619"/>
      <w:r>
        <w:t>Feature</w:t>
      </w:r>
      <w:bookmarkEnd w:id="620"/>
      <w:bookmarkEnd w:id="621"/>
    </w:p>
    <w:p w:rsidR="00DB4363" w:rsidRDefault="00DB4363" w:rsidP="002D1737">
      <w:pPr>
        <w:pStyle w:val="Notes"/>
        <w:rPr>
          <w:rFonts w:eastAsia="Times New Roman" w:cs="Arial"/>
          <w:szCs w:val="24"/>
        </w:rPr>
      </w:pPr>
      <w:r>
        <w:rPr>
          <w:rFonts w:eastAsia="Times New Roman" w:cs="Arial"/>
          <w:szCs w:val="24"/>
        </w:rPr>
        <w:t>Feature (F):</w:t>
      </w:r>
    </w:p>
    <w:p w:rsidR="005F6C34" w:rsidRDefault="00DB4363" w:rsidP="002D1737">
      <w:pPr>
        <w:pStyle w:val="Notes"/>
        <w:rPr>
          <w:rFonts w:eastAsia="Times New Roman" w:cs="Arial"/>
          <w:szCs w:val="24"/>
        </w:rPr>
      </w:pPr>
      <w:r>
        <w:rPr>
          <w:rFonts w:eastAsia="Times New Roman" w:cs="Arial"/>
          <w:szCs w:val="24"/>
        </w:rPr>
        <w:t>All features are specifically dependent on their hosts -</w:t>
      </w:r>
      <w:r>
        <w:rPr>
          <w:rFonts w:eastAsia="Times New Roman" w:cs="Arial"/>
          <w:color w:val="000000"/>
          <w:szCs w:val="24"/>
        </w:rPr>
        <w:t xml:space="preserve"> </w:t>
      </w:r>
      <w:r>
        <w:rPr>
          <w:rFonts w:eastAsia="Times New Roman" w:cs="Arial"/>
          <w:szCs w:val="24"/>
        </w:rPr>
        <w:t>that is, the hosts relation is a subrelation of specific dependence.</w:t>
      </w:r>
    </w:p>
    <w:p w:rsidR="005F6C34" w:rsidRDefault="00DB4363" w:rsidP="002D1737">
      <w:pPr>
        <w:pStyle w:val="Notes"/>
        <w:rPr>
          <w:rFonts w:eastAsia="Times New Roman" w:cs="Arial"/>
          <w:szCs w:val="24"/>
          <w:lang w:val="en-AU"/>
        </w:rPr>
      </w:pPr>
      <w:r>
        <w:rPr>
          <w:rFonts w:eastAsia="Times New Roman" w:cs="Arial"/>
          <w:szCs w:val="24"/>
        </w:rPr>
        <w:t>F(x) &lt;--&gt; exists y [hosts(y,x)]</w:t>
      </w:r>
    </w:p>
    <w:p w:rsidR="00F0481F" w:rsidRDefault="00DB4363" w:rsidP="002D1737">
      <w:pPr>
        <w:pStyle w:val="Properties"/>
        <w:jc w:val="left"/>
        <w:rPr>
          <w:rFonts w:eastAsia="Times New Roman" w:cs="Arial"/>
          <w:szCs w:val="24"/>
          <w:lang w:val="en-AU"/>
        </w:rPr>
      </w:pPr>
      <w:r>
        <w:rPr>
          <w:rFonts w:eastAsia="Times New Roman" w:cs="Arial"/>
          <w:szCs w:val="24"/>
          <w:lang w:val="en-AU"/>
        </w:rPr>
        <w:t>Extends Physical Endurant</w:t>
      </w:r>
    </w:p>
    <w:p w:rsidR="00DB4363" w:rsidRDefault="00DB4363" w:rsidP="00CB5BA4">
      <w:pPr>
        <w:pStyle w:val="Heading3"/>
      </w:pPr>
      <w:bookmarkStart w:id="622" w:name="BKM_BF3D4CD2_1DC0_436B_AC6E_6788D0913807"/>
      <w:bookmarkStart w:id="623" w:name="_Toc4741996"/>
      <w:bookmarkStart w:id="624" w:name="_Toc4742712"/>
      <w:bookmarkEnd w:id="622"/>
      <w:r>
        <w:t>Gap</w:t>
      </w:r>
      <w:bookmarkEnd w:id="623"/>
      <w:bookmarkEnd w:id="624"/>
    </w:p>
    <w:p w:rsidR="00DB4363" w:rsidRDefault="00DB4363" w:rsidP="002D1737">
      <w:pPr>
        <w:pStyle w:val="Notes"/>
        <w:rPr>
          <w:rFonts w:eastAsia="Times New Roman" w:cs="Arial"/>
          <w:szCs w:val="24"/>
        </w:rPr>
      </w:pPr>
      <w:r>
        <w:rPr>
          <w:rFonts w:eastAsia="Times New Roman" w:cs="Arial"/>
          <w:szCs w:val="24"/>
        </w:rPr>
        <w:t>Gap (G):</w:t>
      </w:r>
    </w:p>
    <w:p w:rsidR="005F6C34" w:rsidRDefault="00DB4363" w:rsidP="002D1737">
      <w:pPr>
        <w:pStyle w:val="Notes"/>
        <w:rPr>
          <w:rFonts w:eastAsia="Times New Roman" w:cs="Arial"/>
          <w:szCs w:val="24"/>
        </w:rPr>
      </w:pPr>
      <w:r>
        <w:rPr>
          <w:rFonts w:eastAsia="Times New Roman" w:cs="Arial"/>
          <w:szCs w:val="24"/>
        </w:rPr>
        <w:t>A physical void with a scattered (disconnected) host, consisting of the spaces between the scattered parts of the host.</w:t>
      </w:r>
    </w:p>
    <w:p w:rsidR="005F6C34" w:rsidRDefault="00DB4363" w:rsidP="002D1737">
      <w:pPr>
        <w:pStyle w:val="Notes"/>
        <w:rPr>
          <w:rFonts w:eastAsia="Times New Roman" w:cs="Arial"/>
          <w:szCs w:val="24"/>
        </w:rPr>
      </w:pPr>
      <w:r>
        <w:rPr>
          <w:rFonts w:eastAsia="Times New Roman" w:cs="Arial"/>
          <w:szCs w:val="24"/>
        </w:rPr>
        <w:t>G(x) &lt;--&gt; exists y [hosts-v(y,x) ^ not ICon (y)]</w:t>
      </w:r>
    </w:p>
    <w:p w:rsidR="00F0481F" w:rsidRDefault="00DB4363" w:rsidP="002D1737">
      <w:pPr>
        <w:pStyle w:val="Notes"/>
        <w:rPr>
          <w:rFonts w:eastAsia="Times New Roman" w:cs="Arial"/>
          <w:szCs w:val="24"/>
          <w:lang w:val="en-AU"/>
        </w:rPr>
      </w:pPr>
      <w:r>
        <w:rPr>
          <w:rFonts w:eastAsia="Times New Roman" w:cs="Arial"/>
          <w:szCs w:val="24"/>
        </w:rPr>
        <w:t>ICon (x): x is interior connected (continuous, not scattered)</w:t>
      </w:r>
      <w:r>
        <w:rPr>
          <w:rFonts w:eastAsia="Times New Roman" w:cs="Arial"/>
          <w:szCs w:val="24"/>
          <w:lang w:val="en-AU"/>
        </w:rPr>
        <w:t xml:space="preserve"> Extends Physical Void</w:t>
      </w:r>
    </w:p>
    <w:p w:rsidR="00DB4363" w:rsidRDefault="00DB4363" w:rsidP="00CB5BA4">
      <w:pPr>
        <w:pStyle w:val="Heading3"/>
      </w:pPr>
      <w:bookmarkStart w:id="625" w:name="BKM_B1B046CB_9FD8_4B3F_8BAA_BE63012E1B77"/>
      <w:bookmarkStart w:id="626" w:name="_Toc4741997"/>
      <w:bookmarkStart w:id="627" w:name="_Toc4742713"/>
      <w:bookmarkEnd w:id="625"/>
      <w:r>
        <w:t>Hole</w:t>
      </w:r>
      <w:bookmarkEnd w:id="626"/>
      <w:bookmarkEnd w:id="627"/>
    </w:p>
    <w:p w:rsidR="00DB4363" w:rsidRDefault="00DB4363" w:rsidP="002D1737">
      <w:pPr>
        <w:pStyle w:val="Notes"/>
        <w:rPr>
          <w:rFonts w:eastAsia="Times New Roman" w:cs="Arial"/>
          <w:szCs w:val="24"/>
        </w:rPr>
      </w:pPr>
      <w:r>
        <w:rPr>
          <w:rFonts w:eastAsia="Times New Roman" w:cs="Arial"/>
          <w:szCs w:val="24"/>
        </w:rPr>
        <w:t xml:space="preserve">Hole (H): </w:t>
      </w:r>
    </w:p>
    <w:p w:rsidR="005F6C34" w:rsidRDefault="00DB4363" w:rsidP="002D1737">
      <w:pPr>
        <w:pStyle w:val="Notes"/>
        <w:rPr>
          <w:rFonts w:eastAsia="Times New Roman" w:cs="Arial"/>
          <w:szCs w:val="24"/>
        </w:rPr>
      </w:pPr>
      <w:r>
        <w:rPr>
          <w:rFonts w:eastAsia="Times New Roman" w:cs="Arial"/>
          <w:szCs w:val="24"/>
        </w:rPr>
        <w:t>A physical void with a self-connected (non-scattered) host, consisting of some depression or cavity within the host.</w:t>
      </w:r>
    </w:p>
    <w:p w:rsidR="005F6C34" w:rsidRDefault="00DB4363" w:rsidP="002D1737">
      <w:pPr>
        <w:pStyle w:val="Notes"/>
        <w:rPr>
          <w:rFonts w:eastAsia="Times New Roman" w:cs="Arial"/>
          <w:szCs w:val="24"/>
        </w:rPr>
      </w:pPr>
      <w:r>
        <w:rPr>
          <w:rFonts w:eastAsia="Times New Roman" w:cs="Arial"/>
          <w:szCs w:val="24"/>
        </w:rPr>
        <w:t>H(x) &lt;--&gt; exists y [hosts-v(y,x) ^ ICon (y)]</w:t>
      </w:r>
    </w:p>
    <w:p w:rsidR="00F0481F" w:rsidRDefault="00DB4363" w:rsidP="002D1737">
      <w:pPr>
        <w:pStyle w:val="Notes"/>
        <w:rPr>
          <w:rFonts w:eastAsia="Times New Roman" w:cs="Arial"/>
          <w:szCs w:val="24"/>
          <w:lang w:val="en-AU"/>
        </w:rPr>
      </w:pPr>
      <w:r>
        <w:rPr>
          <w:rFonts w:eastAsia="Times New Roman" w:cs="Arial"/>
          <w:szCs w:val="24"/>
        </w:rPr>
        <w:t xml:space="preserve">ICon (x): x is interior connected (continuous, not scattered). </w:t>
      </w:r>
      <w:r>
        <w:rPr>
          <w:rFonts w:eastAsia="Times New Roman" w:cs="Arial"/>
          <w:szCs w:val="24"/>
          <w:lang w:val="en-AU"/>
        </w:rPr>
        <w:t>Extends Physical Void</w:t>
      </w:r>
    </w:p>
    <w:p w:rsidR="00DB4363" w:rsidRDefault="00DB4363" w:rsidP="00CB5BA4">
      <w:pPr>
        <w:pStyle w:val="Heading3"/>
      </w:pPr>
      <w:bookmarkStart w:id="628" w:name="BKM_872964BF_2D80_47DB_A768_ED842983C531"/>
      <w:bookmarkStart w:id="629" w:name="_Toc4741998"/>
      <w:bookmarkStart w:id="630" w:name="_Toc4742714"/>
      <w:bookmarkEnd w:id="628"/>
      <w:r>
        <w:t>Immaterial Place Feature</w:t>
      </w:r>
      <w:bookmarkEnd w:id="629"/>
      <w:bookmarkEnd w:id="630"/>
    </w:p>
    <w:p w:rsidR="00DB4363" w:rsidRDefault="00DB4363" w:rsidP="002D1737">
      <w:pPr>
        <w:pStyle w:val="Notes"/>
        <w:rPr>
          <w:rFonts w:eastAsia="Times New Roman" w:cs="Arial"/>
          <w:szCs w:val="24"/>
        </w:rPr>
      </w:pPr>
      <w:r>
        <w:rPr>
          <w:rFonts w:eastAsia="Times New Roman" w:cs="Arial"/>
          <w:szCs w:val="24"/>
        </w:rPr>
        <w:t xml:space="preserve">Material Place Feature (IPF): </w:t>
      </w:r>
    </w:p>
    <w:p w:rsidR="00DB4363" w:rsidRDefault="00DB4363" w:rsidP="002D1737">
      <w:pPr>
        <w:pStyle w:val="Notes"/>
        <w:rPr>
          <w:rFonts w:eastAsia="Times New Roman" w:cs="Arial"/>
          <w:color w:val="000000"/>
          <w:szCs w:val="24"/>
        </w:rPr>
      </w:pPr>
      <w:r>
        <w:rPr>
          <w:rFonts w:eastAsia="Times New Roman" w:cs="Arial"/>
          <w:szCs w:val="24"/>
        </w:rPr>
        <w:t>A dependent place feature that is immaterial.</w:t>
      </w:r>
      <w:r>
        <w:rPr>
          <w:rFonts w:eastAsia="Times New Roman" w:cs="Arial"/>
          <w:color w:val="000000"/>
          <w:szCs w:val="24"/>
        </w:rPr>
        <w:t xml:space="preserve"> </w:t>
      </w:r>
    </w:p>
    <w:p w:rsidR="005F6C34" w:rsidRDefault="00DB4363" w:rsidP="002D1737">
      <w:pPr>
        <w:pStyle w:val="Notes"/>
        <w:rPr>
          <w:rFonts w:eastAsia="Times New Roman" w:cs="Arial"/>
          <w:szCs w:val="24"/>
        </w:rPr>
      </w:pPr>
      <w:r>
        <w:rPr>
          <w:rFonts w:eastAsia="Times New Roman" w:cs="Arial"/>
          <w:szCs w:val="24"/>
        </w:rPr>
        <w:t>E.g. voids, shadows and relational features such as traffic intersections (meeting of roads).</w:t>
      </w:r>
    </w:p>
    <w:p w:rsidR="00F0481F" w:rsidRDefault="00DB4363" w:rsidP="002D1737">
      <w:pPr>
        <w:pStyle w:val="Notes"/>
        <w:rPr>
          <w:rFonts w:eastAsia="Times New Roman" w:cs="Arial"/>
          <w:szCs w:val="24"/>
        </w:rPr>
      </w:pPr>
      <w:r>
        <w:rPr>
          <w:rFonts w:eastAsia="Times New Roman" w:cs="Arial"/>
          <w:szCs w:val="24"/>
        </w:rPr>
        <w:t xml:space="preserve">MPF(x) &lt;--&gt; DPF(x) ^ not mat(x).   </w:t>
      </w:r>
      <w:r>
        <w:rPr>
          <w:rFonts w:eastAsia="Times New Roman" w:cs="Arial"/>
          <w:szCs w:val="24"/>
          <w:lang w:val="en-AU"/>
        </w:rPr>
        <w:t>Extends Dependent Place</w:t>
      </w:r>
    </w:p>
    <w:p w:rsidR="005F6C34" w:rsidRDefault="005F6C34" w:rsidP="002D1737">
      <w:pPr>
        <w:pStyle w:val="Notes"/>
        <w:rPr>
          <w:rFonts w:eastAsia="Times New Roman" w:cs="Arial"/>
          <w:szCs w:val="24"/>
          <w:lang w:val="en-AU"/>
        </w:rPr>
      </w:pPr>
    </w:p>
    <w:p w:rsidR="00DB4363" w:rsidRDefault="00DB4363" w:rsidP="00CB5BA4">
      <w:pPr>
        <w:pStyle w:val="Heading3"/>
      </w:pPr>
      <w:bookmarkStart w:id="631" w:name="BKM_76E0418A_B4F6_44BF_8CC4_DDF7C0721CDB"/>
      <w:bookmarkStart w:id="632" w:name="_Toc4741999"/>
      <w:bookmarkStart w:id="633" w:name="_Toc4742715"/>
      <w:bookmarkEnd w:id="631"/>
      <w:r>
        <w:t>Indissective Morphologic Feature</w:t>
      </w:r>
      <w:bookmarkEnd w:id="632"/>
      <w:bookmarkEnd w:id="633"/>
      <w:r>
        <w:t xml:space="preserve"> </w:t>
      </w:r>
    </w:p>
    <w:p w:rsidR="00DB4363" w:rsidRDefault="00DB4363" w:rsidP="002D1737">
      <w:pPr>
        <w:pStyle w:val="Notes"/>
        <w:rPr>
          <w:rFonts w:eastAsia="Times New Roman" w:cs="Arial"/>
          <w:szCs w:val="24"/>
        </w:rPr>
      </w:pPr>
      <w:r>
        <w:rPr>
          <w:rFonts w:eastAsia="Times New Roman" w:cs="Arial"/>
          <w:szCs w:val="24"/>
        </w:rPr>
        <w:t xml:space="preserve">Non-Dissective Material Feature (NDMF): </w:t>
      </w:r>
    </w:p>
    <w:p w:rsidR="005F6C34" w:rsidRDefault="00DB4363" w:rsidP="002D1737">
      <w:pPr>
        <w:pStyle w:val="Notes"/>
        <w:rPr>
          <w:rFonts w:eastAsia="Times New Roman" w:cs="Arial"/>
          <w:szCs w:val="24"/>
        </w:rPr>
      </w:pPr>
      <w:r>
        <w:rPr>
          <w:rFonts w:eastAsia="Times New Roman" w:cs="Arial"/>
          <w:szCs w:val="24"/>
        </w:rPr>
        <w:t>Not homomerous (non-pentrative) entity: spatial subdivisions (parts) are not instances of this feature</w:t>
      </w:r>
    </w:p>
    <w:p w:rsidR="00DB4363" w:rsidRDefault="00DB4363" w:rsidP="002D1737">
      <w:pPr>
        <w:pStyle w:val="Notes"/>
        <w:rPr>
          <w:rFonts w:eastAsia="Times New Roman" w:cs="Arial"/>
          <w:szCs w:val="24"/>
        </w:rPr>
      </w:pPr>
      <w:r>
        <w:rPr>
          <w:rFonts w:eastAsia="Times New Roman" w:cs="Arial"/>
          <w:szCs w:val="24"/>
        </w:rPr>
        <w:t>Includes:</w:t>
      </w:r>
    </w:p>
    <w:p w:rsidR="00DB4363" w:rsidRDefault="00DB4363" w:rsidP="002D1737">
      <w:pPr>
        <w:pStyle w:val="Notes"/>
        <w:rPr>
          <w:rFonts w:eastAsia="Times New Roman" w:cs="Arial"/>
          <w:szCs w:val="24"/>
        </w:rPr>
      </w:pPr>
      <w:r>
        <w:rPr>
          <w:rFonts w:eastAsia="Times New Roman" w:cs="Arial"/>
          <w:szCs w:val="24"/>
        </w:rPr>
        <w:t>--- smile or frown /</w:t>
      </w:r>
      <w:r>
        <w:rPr>
          <w:rFonts w:eastAsia="Times New Roman" w:cs="Arial"/>
          <w:color w:val="000000"/>
          <w:szCs w:val="24"/>
        </w:rPr>
        <w:t xml:space="preserve"> </w:t>
      </w:r>
      <w:r>
        <w:rPr>
          <w:rFonts w:eastAsia="Times New Roman" w:cs="Arial"/>
          <w:szCs w:val="24"/>
        </w:rPr>
        <w:t>lips</w:t>
      </w:r>
    </w:p>
    <w:p w:rsidR="00DB4363" w:rsidRDefault="00DB4363" w:rsidP="002D1737">
      <w:pPr>
        <w:pStyle w:val="Notes"/>
        <w:rPr>
          <w:rFonts w:eastAsia="Times New Roman" w:cs="Arial"/>
          <w:szCs w:val="24"/>
        </w:rPr>
      </w:pPr>
      <w:r>
        <w:rPr>
          <w:rFonts w:eastAsia="Times New Roman" w:cs="Arial"/>
          <w:szCs w:val="24"/>
        </w:rPr>
        <w:t>--- strips / zebra</w:t>
      </w:r>
    </w:p>
    <w:p w:rsidR="00DB4363" w:rsidRDefault="00DB4363" w:rsidP="002D1737">
      <w:pPr>
        <w:pStyle w:val="Notes"/>
        <w:rPr>
          <w:rFonts w:eastAsia="Times New Roman" w:cs="Arial"/>
          <w:szCs w:val="24"/>
        </w:rPr>
      </w:pPr>
      <w:r>
        <w:rPr>
          <w:rFonts w:eastAsia="Times New Roman" w:cs="Arial"/>
          <w:szCs w:val="24"/>
        </w:rPr>
        <w:t>--- checkerboard / wood</w:t>
      </w:r>
    </w:p>
    <w:p w:rsidR="00DB4363" w:rsidRDefault="00DB4363" w:rsidP="002D1737">
      <w:pPr>
        <w:pStyle w:val="Notes"/>
        <w:rPr>
          <w:rFonts w:eastAsia="Times New Roman" w:cs="Arial"/>
          <w:szCs w:val="24"/>
        </w:rPr>
      </w:pPr>
      <w:r>
        <w:rPr>
          <w:rFonts w:eastAsia="Times New Roman" w:cs="Arial"/>
          <w:szCs w:val="24"/>
        </w:rPr>
        <w:t>--- ocean waves / ocean</w:t>
      </w:r>
    </w:p>
    <w:p w:rsidR="005F6C34" w:rsidRDefault="00DB4363" w:rsidP="002D1737">
      <w:pPr>
        <w:pStyle w:val="Notes"/>
        <w:rPr>
          <w:rFonts w:eastAsia="Times New Roman" w:cs="Arial"/>
          <w:szCs w:val="24"/>
        </w:rPr>
      </w:pPr>
      <w:r>
        <w:rPr>
          <w:rFonts w:eastAsia="Times New Roman" w:cs="Arial"/>
          <w:szCs w:val="24"/>
        </w:rPr>
        <w:t>--- geological fold</w:t>
      </w:r>
    </w:p>
    <w:p w:rsidR="00F0481F" w:rsidRDefault="00DB4363" w:rsidP="002D1737">
      <w:pPr>
        <w:pStyle w:val="Notes"/>
        <w:rPr>
          <w:rFonts w:eastAsia="Times New Roman" w:cs="Arial"/>
          <w:szCs w:val="24"/>
          <w:lang w:val="en-AU"/>
        </w:rPr>
      </w:pPr>
      <w:r>
        <w:rPr>
          <w:rFonts w:eastAsia="Times New Roman" w:cs="Arial"/>
          <w:szCs w:val="24"/>
        </w:rPr>
        <w:t>NDMF(x) &lt;--&gt;</w:t>
      </w:r>
      <w:r>
        <w:rPr>
          <w:rFonts w:eastAsia="Times New Roman" w:cs="Arial"/>
          <w:color w:val="000000"/>
          <w:szCs w:val="24"/>
        </w:rPr>
        <w:t xml:space="preserve"> </w:t>
      </w:r>
      <w:r>
        <w:rPr>
          <w:rFonts w:eastAsia="Times New Roman" w:cs="Arial"/>
          <w:szCs w:val="24"/>
        </w:rPr>
        <w:t>exists z, y [hosts(z,x) ^ partOf(y,z) --&gt; not exists x1 [hosts(y,x1) ^ NDMF(x1)]]</w:t>
      </w:r>
      <w:r w:rsidR="001F4EFC">
        <w:rPr>
          <w:rFonts w:eastAsia="Times New Roman" w:cs="Arial"/>
          <w:szCs w:val="24"/>
        </w:rPr>
        <w:t xml:space="preserve">  </w:t>
      </w:r>
      <w:r>
        <w:rPr>
          <w:rFonts w:eastAsia="Times New Roman" w:cs="Arial"/>
          <w:szCs w:val="24"/>
          <w:lang w:val="en-AU"/>
        </w:rPr>
        <w:t xml:space="preserve">Extends Morphologic Feature </w:t>
      </w:r>
    </w:p>
    <w:p w:rsidR="00DB4363" w:rsidRDefault="00DB4363" w:rsidP="00CB5BA4">
      <w:pPr>
        <w:pStyle w:val="Heading3"/>
      </w:pPr>
      <w:bookmarkStart w:id="634" w:name="BKM_CF32F187_416A_4AA4_AE65_3E2A9AF27FDD"/>
      <w:bookmarkStart w:id="635" w:name="_Toc4742000"/>
      <w:bookmarkStart w:id="636" w:name="_Toc4742716"/>
      <w:bookmarkEnd w:id="634"/>
      <w:r>
        <w:t>Ma</w:t>
      </w:r>
      <w:bookmarkEnd w:id="635"/>
      <w:bookmarkEnd w:id="636"/>
    </w:p>
    <w:p w:rsidR="008B5A7F" w:rsidRDefault="008B5A7F" w:rsidP="002D1737">
      <w:pPr>
        <w:pStyle w:val="Properties"/>
        <w:jc w:val="left"/>
        <w:rPr>
          <w:rFonts w:eastAsia="Times New Roman" w:cs="Arial"/>
          <w:szCs w:val="24"/>
          <w:lang w:val="en-AU"/>
        </w:rPr>
      </w:pPr>
      <w:r>
        <w:rPr>
          <w:rFonts w:eastAsia="Times New Roman" w:cs="Arial"/>
          <w:szCs w:val="24"/>
          <w:lang w:val="en-AU"/>
        </w:rPr>
        <w:t>Unit of time, one million years.</w:t>
      </w:r>
    </w:p>
    <w:p w:rsidR="00F0481F" w:rsidRDefault="00DB4363" w:rsidP="002D1737">
      <w:pPr>
        <w:pStyle w:val="Properties"/>
        <w:jc w:val="left"/>
        <w:rPr>
          <w:rFonts w:eastAsia="Times New Roman" w:cs="Arial"/>
          <w:szCs w:val="24"/>
          <w:lang w:val="en-AU"/>
        </w:rPr>
      </w:pPr>
      <w:r>
        <w:rPr>
          <w:rFonts w:eastAsia="Times New Roman" w:cs="Arial"/>
          <w:szCs w:val="24"/>
          <w:lang w:val="en-AU"/>
        </w:rPr>
        <w:t>Extends UOM</w:t>
      </w:r>
    </w:p>
    <w:p w:rsidR="00DB4363" w:rsidRDefault="00DB4363" w:rsidP="00CB5BA4">
      <w:pPr>
        <w:pStyle w:val="Heading3"/>
      </w:pPr>
      <w:bookmarkStart w:id="637" w:name="BKM_5B4C2845_E438_4703_94E3_0E8E0655801D"/>
      <w:bookmarkStart w:id="638" w:name="_Toc4742001"/>
      <w:bookmarkStart w:id="639" w:name="_Toc4742717"/>
      <w:bookmarkEnd w:id="637"/>
      <w:r>
        <w:t>Material Endurant</w:t>
      </w:r>
      <w:bookmarkEnd w:id="638"/>
      <w:bookmarkEnd w:id="639"/>
    </w:p>
    <w:p w:rsidR="00F0481F" w:rsidRDefault="00DB4363" w:rsidP="002D1737">
      <w:pPr>
        <w:pStyle w:val="Properties"/>
        <w:jc w:val="left"/>
        <w:rPr>
          <w:rFonts w:eastAsia="Times New Roman" w:cs="Arial"/>
          <w:szCs w:val="24"/>
          <w:lang w:val="en-AU"/>
        </w:rPr>
      </w:pPr>
      <w:r>
        <w:rPr>
          <w:rFonts w:eastAsia="Times New Roman" w:cs="Arial"/>
          <w:szCs w:val="24"/>
          <w:lang w:val="en-AU"/>
        </w:rPr>
        <w:t>Extends Physical Endurant</w:t>
      </w:r>
    </w:p>
    <w:p w:rsidR="00DB4363" w:rsidRDefault="00DB4363" w:rsidP="00CB5BA4">
      <w:pPr>
        <w:pStyle w:val="Heading3"/>
      </w:pPr>
      <w:bookmarkStart w:id="640" w:name="BKM_7CD00B78_9711_449E_91A7_82561A12D3AB"/>
      <w:bookmarkStart w:id="641" w:name="_Toc4742002"/>
      <w:bookmarkStart w:id="642" w:name="_Toc4742718"/>
      <w:bookmarkEnd w:id="640"/>
      <w:r>
        <w:t>Material Place Feature</w:t>
      </w:r>
      <w:bookmarkEnd w:id="641"/>
      <w:bookmarkEnd w:id="642"/>
    </w:p>
    <w:p w:rsidR="005F6C34" w:rsidRDefault="00DB4363" w:rsidP="002D1737">
      <w:pPr>
        <w:pStyle w:val="Notes"/>
        <w:rPr>
          <w:rFonts w:eastAsia="Times New Roman" w:cs="Arial"/>
          <w:szCs w:val="24"/>
        </w:rPr>
      </w:pPr>
      <w:r>
        <w:rPr>
          <w:rFonts w:eastAsia="Times New Roman" w:cs="Arial"/>
          <w:szCs w:val="24"/>
        </w:rPr>
        <w:t>Material Place Feature (MPF): A dependent place feature that is material.</w:t>
      </w:r>
      <w:r w:rsidR="001F4EFC">
        <w:rPr>
          <w:rFonts w:eastAsia="Times New Roman" w:cs="Arial"/>
          <w:szCs w:val="24"/>
        </w:rPr>
        <w:t xml:space="preserve"> E.g. </w:t>
      </w:r>
      <w:r>
        <w:rPr>
          <w:rFonts w:eastAsia="Times New Roman" w:cs="Arial"/>
          <w:szCs w:val="24"/>
        </w:rPr>
        <w:t xml:space="preserve"> my house's backyard, frontyard</w:t>
      </w:r>
    </w:p>
    <w:p w:rsidR="00F0481F" w:rsidRDefault="00DB4363" w:rsidP="002D1737">
      <w:pPr>
        <w:pStyle w:val="Notes"/>
        <w:rPr>
          <w:rFonts w:eastAsia="Times New Roman" w:cs="Arial"/>
          <w:szCs w:val="24"/>
        </w:rPr>
      </w:pPr>
      <w:r>
        <w:rPr>
          <w:rFonts w:eastAsia="Times New Roman" w:cs="Arial"/>
          <w:szCs w:val="24"/>
        </w:rPr>
        <w:t>MPF(x) &lt;--&gt; DPF(x) ^ mat(x)</w:t>
      </w:r>
      <w:r w:rsidR="001F4EFC">
        <w:rPr>
          <w:rFonts w:eastAsia="Times New Roman" w:cs="Arial"/>
          <w:szCs w:val="24"/>
        </w:rPr>
        <w:t xml:space="preserve">.  </w:t>
      </w:r>
      <w:r>
        <w:rPr>
          <w:rFonts w:eastAsia="Times New Roman" w:cs="Arial"/>
          <w:szCs w:val="24"/>
          <w:lang w:val="en-AU"/>
        </w:rPr>
        <w:t>Extends Dependent Place</w:t>
      </w:r>
    </w:p>
    <w:p w:rsidR="00F0481F" w:rsidRDefault="00F0481F" w:rsidP="002D1737">
      <w:pPr>
        <w:pStyle w:val="Notes"/>
        <w:rPr>
          <w:rFonts w:eastAsia="Times New Roman" w:cs="Arial"/>
          <w:szCs w:val="24"/>
          <w:lang w:val="en-AU"/>
        </w:rPr>
      </w:pPr>
    </w:p>
    <w:p w:rsidR="00DB4363" w:rsidRDefault="00DB4363" w:rsidP="00CB5BA4">
      <w:pPr>
        <w:pStyle w:val="Heading3"/>
      </w:pPr>
      <w:bookmarkStart w:id="643" w:name="BKM_844490A8_343D_465B_BC17_C2C0AA83375E"/>
      <w:bookmarkStart w:id="644" w:name="_Toc4742003"/>
      <w:bookmarkStart w:id="645" w:name="_Toc4742719"/>
      <w:bookmarkEnd w:id="643"/>
      <w:r>
        <w:t>Materially Dependent Feature</w:t>
      </w:r>
      <w:bookmarkEnd w:id="644"/>
      <w:bookmarkEnd w:id="645"/>
    </w:p>
    <w:p w:rsidR="005F6C34" w:rsidRDefault="00DB4363" w:rsidP="002D1737">
      <w:pPr>
        <w:pStyle w:val="Notes"/>
        <w:rPr>
          <w:rFonts w:eastAsia="Times New Roman" w:cs="Arial"/>
          <w:szCs w:val="24"/>
        </w:rPr>
      </w:pPr>
      <w:r>
        <w:rPr>
          <w:rFonts w:eastAsia="Times New Roman" w:cs="Arial"/>
          <w:szCs w:val="24"/>
        </w:rPr>
        <w:t>Materially Dependent Feature (MDF):</w:t>
      </w:r>
    </w:p>
    <w:p w:rsidR="005F6C34" w:rsidRDefault="00DB4363" w:rsidP="002D1737">
      <w:pPr>
        <w:pStyle w:val="Notes"/>
        <w:rPr>
          <w:rFonts w:eastAsia="Times New Roman" w:cs="Arial"/>
          <w:szCs w:val="24"/>
        </w:rPr>
      </w:pPr>
      <w:r>
        <w:rPr>
          <w:rFonts w:eastAsia="Times New Roman" w:cs="Arial"/>
          <w:szCs w:val="24"/>
        </w:rPr>
        <w:t>A feature that is materially dependent on its host, because they share matter. Thus, host and feature are both material. Includes boundaries (tabletop/table,</w:t>
      </w:r>
      <w:r>
        <w:rPr>
          <w:rFonts w:eastAsia="Times New Roman" w:cs="Arial"/>
          <w:color w:val="000000"/>
          <w:szCs w:val="24"/>
        </w:rPr>
        <w:t xml:space="preserve"> </w:t>
      </w:r>
      <w:r>
        <w:rPr>
          <w:rFonts w:eastAsia="Times New Roman" w:cs="Arial"/>
          <w:szCs w:val="24"/>
        </w:rPr>
        <w:t>edge of a hole), material patterns (grain/wood), morphological features (smile/lips).</w:t>
      </w:r>
    </w:p>
    <w:p w:rsidR="005F6C34" w:rsidRDefault="00DB4363" w:rsidP="002D1737">
      <w:pPr>
        <w:pStyle w:val="Notes"/>
        <w:rPr>
          <w:rFonts w:eastAsia="Times New Roman" w:cs="Arial"/>
          <w:szCs w:val="24"/>
          <w:lang w:val="en-AU"/>
        </w:rPr>
      </w:pPr>
      <w:r>
        <w:rPr>
          <w:rFonts w:eastAsia="Times New Roman" w:cs="Arial"/>
          <w:szCs w:val="24"/>
        </w:rPr>
        <w:t>MDF(x) &lt;--&gt; F(x) ^ mat(x) ^ exists y [hosts(y,x) ^ submaterial (x,y) ^ mat(y)]</w:t>
      </w:r>
    </w:p>
    <w:p w:rsidR="00F0481F" w:rsidRDefault="00DB4363" w:rsidP="002D1737">
      <w:pPr>
        <w:pStyle w:val="Properties"/>
        <w:jc w:val="left"/>
        <w:rPr>
          <w:rFonts w:eastAsia="Times New Roman" w:cs="Arial"/>
          <w:szCs w:val="24"/>
          <w:lang w:val="en-AU"/>
        </w:rPr>
      </w:pPr>
      <w:r>
        <w:rPr>
          <w:rFonts w:eastAsia="Times New Roman" w:cs="Arial"/>
          <w:szCs w:val="24"/>
          <w:lang w:val="en-AU"/>
        </w:rPr>
        <w:t>Extends Feature</w:t>
      </w:r>
    </w:p>
    <w:p w:rsidR="00DB4363" w:rsidRDefault="00DB4363" w:rsidP="00CB5BA4">
      <w:pPr>
        <w:pStyle w:val="Heading3"/>
      </w:pPr>
      <w:bookmarkStart w:id="646" w:name="BKM_C9257144_F38E_4169_A80C_DC575CA9204A"/>
      <w:bookmarkStart w:id="647" w:name="_Toc4742004"/>
      <w:bookmarkStart w:id="648" w:name="_Toc4742720"/>
      <w:bookmarkEnd w:id="646"/>
      <w:r>
        <w:t>meters</w:t>
      </w:r>
      <w:bookmarkEnd w:id="647"/>
      <w:bookmarkEnd w:id="648"/>
    </w:p>
    <w:p w:rsidR="008B5A7F" w:rsidRDefault="008B5A7F" w:rsidP="002D1737">
      <w:pPr>
        <w:pStyle w:val="Properties"/>
        <w:jc w:val="left"/>
        <w:rPr>
          <w:rFonts w:eastAsia="Times New Roman" w:cs="Arial"/>
          <w:szCs w:val="24"/>
          <w:lang w:val="en-AU"/>
        </w:rPr>
      </w:pPr>
      <w:r>
        <w:rPr>
          <w:rFonts w:eastAsia="Times New Roman" w:cs="Arial"/>
          <w:szCs w:val="24"/>
          <w:lang w:val="en-AU"/>
        </w:rPr>
        <w:t>Unit of length measure.</w:t>
      </w:r>
    </w:p>
    <w:p w:rsidR="00F0481F" w:rsidRDefault="00DB4363" w:rsidP="002D1737">
      <w:pPr>
        <w:pStyle w:val="Properties"/>
        <w:jc w:val="left"/>
        <w:rPr>
          <w:rFonts w:eastAsia="Times New Roman" w:cs="Arial"/>
          <w:szCs w:val="24"/>
          <w:lang w:val="en-AU"/>
        </w:rPr>
      </w:pPr>
      <w:r>
        <w:rPr>
          <w:rFonts w:eastAsia="Times New Roman" w:cs="Arial"/>
          <w:szCs w:val="24"/>
          <w:lang w:val="en-AU"/>
        </w:rPr>
        <w:t>Extends UOM</w:t>
      </w:r>
    </w:p>
    <w:p w:rsidR="00DB4363" w:rsidRDefault="00DB4363" w:rsidP="00CB5BA4">
      <w:pPr>
        <w:pStyle w:val="Heading3"/>
      </w:pPr>
      <w:bookmarkStart w:id="649" w:name="BKM_403C9950_15AC_4ECB_A4B8_F4FA13729C75"/>
      <w:bookmarkStart w:id="650" w:name="_Toc4742005"/>
      <w:bookmarkStart w:id="651" w:name="_Toc4742721"/>
      <w:bookmarkEnd w:id="649"/>
      <w:r>
        <w:t>Morphologic Feature</w:t>
      </w:r>
      <w:bookmarkEnd w:id="650"/>
      <w:bookmarkEnd w:id="651"/>
      <w:r>
        <w:t xml:space="preserve"> </w:t>
      </w:r>
    </w:p>
    <w:p w:rsidR="00DB4363" w:rsidRDefault="00DB4363" w:rsidP="002D1737">
      <w:pPr>
        <w:pStyle w:val="Notes"/>
        <w:rPr>
          <w:rFonts w:eastAsia="Times New Roman" w:cs="Arial"/>
          <w:szCs w:val="24"/>
        </w:rPr>
      </w:pPr>
      <w:r>
        <w:rPr>
          <w:rFonts w:eastAsia="Times New Roman" w:cs="Arial"/>
          <w:szCs w:val="24"/>
        </w:rPr>
        <w:t xml:space="preserve">Materially-Dependent Morphological Feature (MF): </w:t>
      </w:r>
    </w:p>
    <w:p w:rsidR="005F6C34" w:rsidRDefault="00DB4363" w:rsidP="002D1737">
      <w:pPr>
        <w:pStyle w:val="Notes"/>
        <w:rPr>
          <w:rFonts w:eastAsia="Times New Roman" w:cs="Arial"/>
          <w:szCs w:val="24"/>
        </w:rPr>
      </w:pPr>
      <w:r>
        <w:rPr>
          <w:rFonts w:eastAsia="Times New Roman" w:cs="Arial"/>
          <w:szCs w:val="24"/>
        </w:rPr>
        <w:t xml:space="preserve">A feature that is not a part of its host, but characterized by the form or structure of the host: </w:t>
      </w:r>
    </w:p>
    <w:p w:rsidR="005F6C34" w:rsidRDefault="00DB4363" w:rsidP="002D1737">
      <w:pPr>
        <w:pStyle w:val="Notes"/>
        <w:rPr>
          <w:rFonts w:eastAsia="Times New Roman" w:cs="Arial"/>
          <w:szCs w:val="24"/>
        </w:rPr>
      </w:pPr>
      <w:r>
        <w:rPr>
          <w:rFonts w:eastAsia="Times New Roman" w:cs="Arial"/>
          <w:szCs w:val="24"/>
        </w:rPr>
        <w:t>Morphological features can have morphological properties e.g. orientation, thickness, fold profile, etc.</w:t>
      </w:r>
    </w:p>
    <w:p w:rsidR="00DB4363" w:rsidRDefault="00DB4363" w:rsidP="002D1737">
      <w:pPr>
        <w:pStyle w:val="Notes"/>
        <w:rPr>
          <w:rFonts w:eastAsia="Times New Roman" w:cs="Arial"/>
          <w:szCs w:val="24"/>
        </w:rPr>
      </w:pPr>
      <w:r>
        <w:rPr>
          <w:rFonts w:eastAsia="Times New Roman" w:cs="Arial"/>
          <w:szCs w:val="24"/>
        </w:rPr>
        <w:t>- smile or frown / lips</w:t>
      </w:r>
    </w:p>
    <w:p w:rsidR="00DB4363" w:rsidRDefault="00DB4363" w:rsidP="002D1737">
      <w:pPr>
        <w:pStyle w:val="Notes"/>
        <w:rPr>
          <w:rFonts w:eastAsia="Times New Roman" w:cs="Arial"/>
          <w:szCs w:val="24"/>
        </w:rPr>
      </w:pPr>
      <w:r>
        <w:rPr>
          <w:rFonts w:eastAsia="Times New Roman" w:cs="Arial"/>
          <w:szCs w:val="24"/>
        </w:rPr>
        <w:t>- mountain / planet surface (protrusion in the planet surface)</w:t>
      </w:r>
    </w:p>
    <w:p w:rsidR="00DB4363" w:rsidRDefault="00DB4363" w:rsidP="002D1737">
      <w:pPr>
        <w:pStyle w:val="Notes"/>
        <w:rPr>
          <w:rFonts w:eastAsia="Times New Roman" w:cs="Arial"/>
          <w:szCs w:val="24"/>
        </w:rPr>
      </w:pPr>
      <w:r>
        <w:rPr>
          <w:rFonts w:eastAsia="Times New Roman" w:cs="Arial"/>
          <w:szCs w:val="24"/>
        </w:rPr>
        <w:t>- graben and horst / planet surface (protrusion or depression in the planet surface caused by faulting)</w:t>
      </w:r>
    </w:p>
    <w:p w:rsidR="005F6C34" w:rsidRDefault="00DB4363" w:rsidP="002D1737">
      <w:pPr>
        <w:pStyle w:val="Notes"/>
        <w:rPr>
          <w:rFonts w:eastAsia="Times New Roman" w:cs="Arial"/>
          <w:szCs w:val="24"/>
        </w:rPr>
      </w:pPr>
      <w:r>
        <w:rPr>
          <w:rFonts w:eastAsia="Times New Roman" w:cs="Arial"/>
          <w:szCs w:val="24"/>
        </w:rPr>
        <w:t>- geological fold: rock body with a certain shape</w:t>
      </w:r>
    </w:p>
    <w:p w:rsidR="005F6C34" w:rsidRDefault="00DB4363" w:rsidP="002D1737">
      <w:pPr>
        <w:pStyle w:val="Notes"/>
        <w:rPr>
          <w:rFonts w:eastAsia="Times New Roman" w:cs="Arial"/>
          <w:szCs w:val="24"/>
        </w:rPr>
      </w:pPr>
      <w:r>
        <w:rPr>
          <w:rFonts w:eastAsia="Times New Roman" w:cs="Arial"/>
          <w:szCs w:val="24"/>
        </w:rPr>
        <w:t>MF(x) --&gt; MDF (x) ^ exist y [hosts (y,x) ^ not partOf (x,y)]</w:t>
      </w:r>
    </w:p>
    <w:p w:rsidR="00F0481F" w:rsidRDefault="00DB4363" w:rsidP="002D1737">
      <w:pPr>
        <w:pStyle w:val="Properties"/>
        <w:jc w:val="left"/>
        <w:rPr>
          <w:rFonts w:eastAsia="Times New Roman" w:cs="Arial"/>
          <w:szCs w:val="24"/>
          <w:lang w:val="en-AU"/>
        </w:rPr>
      </w:pPr>
      <w:r>
        <w:rPr>
          <w:rFonts w:eastAsia="Times New Roman" w:cs="Arial"/>
          <w:szCs w:val="24"/>
          <w:lang w:val="en-AU"/>
        </w:rPr>
        <w:t>Extends Materially Dependent Feature</w:t>
      </w:r>
    </w:p>
    <w:p w:rsidR="00DB4363" w:rsidRDefault="00DB4363" w:rsidP="00CB5BA4">
      <w:pPr>
        <w:pStyle w:val="Heading3"/>
      </w:pPr>
      <w:bookmarkStart w:id="652" w:name="BKM_7C7C32A1_F1FA_41F3_92F5_EAF2CF77752E"/>
      <w:bookmarkStart w:id="653" w:name="_Toc4742006"/>
      <w:bookmarkStart w:id="654" w:name="_Toc4742722"/>
      <w:bookmarkEnd w:id="652"/>
      <w:r>
        <w:t>Non-Agent Object</w:t>
      </w:r>
      <w:bookmarkEnd w:id="653"/>
      <w:bookmarkEnd w:id="654"/>
    </w:p>
    <w:p w:rsidR="00F0481F" w:rsidRDefault="00DB4363" w:rsidP="002D1737">
      <w:pPr>
        <w:pStyle w:val="Properties"/>
        <w:jc w:val="left"/>
        <w:rPr>
          <w:rFonts w:eastAsia="Times New Roman" w:cs="Arial"/>
          <w:szCs w:val="24"/>
          <w:lang w:val="en-AU"/>
        </w:rPr>
      </w:pPr>
      <w:r>
        <w:rPr>
          <w:rFonts w:eastAsia="Times New Roman" w:cs="Arial"/>
          <w:szCs w:val="24"/>
          <w:lang w:val="en-AU"/>
        </w:rPr>
        <w:t>Extends Physical Object</w:t>
      </w:r>
    </w:p>
    <w:p w:rsidR="00DB4363" w:rsidRDefault="00DB4363" w:rsidP="00CB5BA4">
      <w:pPr>
        <w:pStyle w:val="Heading3"/>
      </w:pPr>
      <w:bookmarkStart w:id="655" w:name="BKM_B2BDD706_911D_46E5_9340_03FEE46404A6"/>
      <w:bookmarkStart w:id="656" w:name="_Toc4742007"/>
      <w:bookmarkStart w:id="657" w:name="_Toc4742723"/>
      <w:bookmarkEnd w:id="655"/>
      <w:r>
        <w:t>Non-Physical Endurant</w:t>
      </w:r>
      <w:bookmarkEnd w:id="656"/>
      <w:bookmarkEnd w:id="657"/>
    </w:p>
    <w:p w:rsidR="00F0481F" w:rsidRDefault="00DB4363" w:rsidP="002D1737">
      <w:pPr>
        <w:pStyle w:val="Properties"/>
        <w:jc w:val="left"/>
        <w:rPr>
          <w:rFonts w:eastAsia="Times New Roman" w:cs="Arial"/>
          <w:szCs w:val="24"/>
          <w:lang w:val="en-AU"/>
        </w:rPr>
      </w:pPr>
      <w:r>
        <w:rPr>
          <w:rFonts w:eastAsia="Times New Roman" w:cs="Arial"/>
          <w:szCs w:val="24"/>
          <w:lang w:val="en-AU"/>
        </w:rPr>
        <w:t>Extends Endurant</w:t>
      </w:r>
    </w:p>
    <w:p w:rsidR="00DB4363" w:rsidRDefault="00DB4363" w:rsidP="00CB5BA4">
      <w:pPr>
        <w:pStyle w:val="Heading3"/>
      </w:pPr>
      <w:bookmarkStart w:id="658" w:name="BKM_2CB0831F_FDB7_4F6D_BC4A_E1680EB8C479"/>
      <w:bookmarkStart w:id="659" w:name="_Toc4742008"/>
      <w:bookmarkStart w:id="660" w:name="_Toc4742724"/>
      <w:bookmarkEnd w:id="658"/>
      <w:r>
        <w:t>Particular</w:t>
      </w:r>
      <w:bookmarkEnd w:id="659"/>
      <w:bookmarkEnd w:id="660"/>
    </w:p>
    <w:p w:rsidR="00DB4363" w:rsidRDefault="00DB4363" w:rsidP="00CB5BA4">
      <w:pPr>
        <w:pStyle w:val="Heading3"/>
      </w:pPr>
      <w:bookmarkStart w:id="661" w:name="BKM_2B4BCB09_DE70_4184_B922_600583C60F2E"/>
      <w:bookmarkStart w:id="662" w:name="_Toc4742009"/>
      <w:bookmarkStart w:id="663" w:name="_Toc4742725"/>
      <w:bookmarkEnd w:id="661"/>
      <w:r>
        <w:t>Particular Type</w:t>
      </w:r>
      <w:bookmarkEnd w:id="662"/>
      <w:bookmarkEnd w:id="663"/>
    </w:p>
    <w:p w:rsidR="00F0481F" w:rsidRDefault="00DB4363" w:rsidP="002D1737">
      <w:pPr>
        <w:pStyle w:val="Notes"/>
        <w:rPr>
          <w:rFonts w:eastAsia="Times New Roman" w:cs="Arial"/>
          <w:szCs w:val="24"/>
          <w:lang w:val="en-AU"/>
        </w:rPr>
      </w:pPr>
      <w:r>
        <w:rPr>
          <w:rFonts w:eastAsia="Times New Roman" w:cs="Arial"/>
          <w:szCs w:val="24"/>
          <w:lang w:val="en-AU"/>
        </w:rPr>
        <w:t>A metatype whose instances are localized types, i.e. types that exist in space and time and are dependent on an individual. For example, any geological formation typically has a finite existence in space and time, and is dependent on a formative process. Particular types are thus not universal, as they cannot be instantiated away from the individual on which they depend. So, various formations on Earth will not exist on Mars, because the actual processes (not types of processes) that created them will necessarily be different (have distinct identity) even if the processes are of the same type.</w:t>
      </w:r>
    </w:p>
    <w:p w:rsidR="00DB4363" w:rsidRDefault="00DB4363" w:rsidP="00CB5BA4">
      <w:pPr>
        <w:pStyle w:val="Heading3"/>
      </w:pPr>
      <w:bookmarkStart w:id="664" w:name="BKM_579003AF_A54C_42DD_95D0_0F3212CABE8E"/>
      <w:bookmarkStart w:id="665" w:name="_Toc4742010"/>
      <w:bookmarkStart w:id="666" w:name="_Toc4742726"/>
      <w:bookmarkEnd w:id="664"/>
      <w:r>
        <w:t>Perdurant</w:t>
      </w:r>
      <w:bookmarkEnd w:id="665"/>
      <w:bookmarkEnd w:id="666"/>
    </w:p>
    <w:p w:rsidR="00F0481F" w:rsidRDefault="00DB4363" w:rsidP="002D1737">
      <w:pPr>
        <w:pStyle w:val="Properties"/>
        <w:jc w:val="left"/>
        <w:rPr>
          <w:rFonts w:eastAsia="Times New Roman" w:cs="Arial"/>
          <w:szCs w:val="24"/>
          <w:lang w:val="en-AU"/>
        </w:rPr>
      </w:pPr>
      <w:r>
        <w:rPr>
          <w:rFonts w:eastAsia="Times New Roman" w:cs="Arial"/>
          <w:szCs w:val="24"/>
          <w:lang w:val="en-AU"/>
        </w:rPr>
        <w:t>Extends Particular</w:t>
      </w:r>
    </w:p>
    <w:p w:rsidR="00DB4363" w:rsidRDefault="00DB4363" w:rsidP="00CB5BA4">
      <w:pPr>
        <w:pStyle w:val="Heading3"/>
      </w:pPr>
      <w:bookmarkStart w:id="667" w:name="BKM_DF3A7A1B_277A_4997_91E3_DB91CE1BFEC4"/>
      <w:bookmarkStart w:id="668" w:name="_Toc4742011"/>
      <w:bookmarkStart w:id="669" w:name="_Toc4742727"/>
      <w:bookmarkEnd w:id="667"/>
      <w:r>
        <w:t>Physical Boundary</w:t>
      </w:r>
      <w:bookmarkEnd w:id="668"/>
      <w:bookmarkEnd w:id="669"/>
    </w:p>
    <w:p w:rsidR="00DB4363" w:rsidRDefault="00DB4363" w:rsidP="002D1737">
      <w:pPr>
        <w:pStyle w:val="Notes"/>
        <w:rPr>
          <w:rFonts w:eastAsia="Times New Roman" w:cs="Arial"/>
          <w:szCs w:val="24"/>
        </w:rPr>
      </w:pPr>
      <w:r>
        <w:rPr>
          <w:rFonts w:eastAsia="Times New Roman" w:cs="Arial"/>
          <w:szCs w:val="24"/>
        </w:rPr>
        <w:t>Physical Boundary (PB):</w:t>
      </w:r>
    </w:p>
    <w:p w:rsidR="005F6C34" w:rsidRDefault="00DB4363" w:rsidP="002D1737">
      <w:pPr>
        <w:pStyle w:val="Notes"/>
        <w:rPr>
          <w:rFonts w:eastAsia="Times New Roman" w:cs="Arial"/>
          <w:szCs w:val="24"/>
        </w:rPr>
      </w:pPr>
      <w:r>
        <w:rPr>
          <w:rFonts w:eastAsia="Times New Roman" w:cs="Arial"/>
          <w:szCs w:val="24"/>
        </w:rPr>
        <w:t>A part of a physical object or amount of matter that touches the exterior in 3D space, either a point (e.g. table corner), a line (table edge), or a surface (e.g. table top)... possibly a volume.</w:t>
      </w:r>
    </w:p>
    <w:p w:rsidR="005F6C34" w:rsidRDefault="00DB4363" w:rsidP="002D1737">
      <w:pPr>
        <w:pStyle w:val="Notes"/>
        <w:rPr>
          <w:rFonts w:eastAsia="Times New Roman" w:cs="Arial"/>
          <w:szCs w:val="24"/>
          <w:lang w:val="en-AU"/>
        </w:rPr>
      </w:pPr>
      <w:r>
        <w:rPr>
          <w:rFonts w:eastAsia="Times New Roman" w:cs="Arial"/>
          <w:szCs w:val="24"/>
        </w:rPr>
        <w:t>PB(x) &lt;--&gt; RPF(x) ^ exists y,z [hosts(y,x) ^ partOf (x,y) ^ touches (x, complement(y))]</w:t>
      </w:r>
    </w:p>
    <w:p w:rsidR="00F0481F" w:rsidRDefault="00DB4363" w:rsidP="002D1737">
      <w:pPr>
        <w:pStyle w:val="Properties"/>
        <w:jc w:val="left"/>
        <w:rPr>
          <w:rFonts w:eastAsia="Times New Roman" w:cs="Arial"/>
          <w:szCs w:val="24"/>
          <w:lang w:val="en-AU"/>
        </w:rPr>
      </w:pPr>
      <w:r>
        <w:rPr>
          <w:rFonts w:eastAsia="Times New Roman" w:cs="Arial"/>
          <w:szCs w:val="24"/>
          <w:lang w:val="en-AU"/>
        </w:rPr>
        <w:t>Extends Relevant Part</w:t>
      </w:r>
    </w:p>
    <w:p w:rsidR="00DB4363" w:rsidRDefault="00DB4363" w:rsidP="00CB5BA4">
      <w:pPr>
        <w:pStyle w:val="Heading3"/>
      </w:pPr>
      <w:bookmarkStart w:id="670" w:name="BKM_3227F57B_FE52_4C0F_A1C5_634E9B583B69"/>
      <w:bookmarkStart w:id="671" w:name="_Toc4742012"/>
      <w:bookmarkStart w:id="672" w:name="_Toc4742728"/>
      <w:bookmarkEnd w:id="670"/>
      <w:r>
        <w:t>Physical Endurant</w:t>
      </w:r>
      <w:bookmarkEnd w:id="671"/>
      <w:bookmarkEnd w:id="672"/>
    </w:p>
    <w:p w:rsidR="00F0481F" w:rsidRDefault="00DB4363" w:rsidP="002D1737">
      <w:pPr>
        <w:pStyle w:val="Properties"/>
        <w:jc w:val="left"/>
        <w:rPr>
          <w:rFonts w:eastAsia="Times New Roman" w:cs="Arial"/>
          <w:szCs w:val="24"/>
          <w:lang w:val="en-AU"/>
        </w:rPr>
      </w:pPr>
      <w:r>
        <w:rPr>
          <w:rFonts w:eastAsia="Times New Roman" w:cs="Arial"/>
          <w:szCs w:val="24"/>
          <w:lang w:val="en-AU"/>
        </w:rPr>
        <w:t>Extends Endurant</w:t>
      </w:r>
    </w:p>
    <w:p w:rsidR="00DB4363" w:rsidRDefault="00DB4363" w:rsidP="00CB5BA4">
      <w:pPr>
        <w:pStyle w:val="Heading3"/>
      </w:pPr>
      <w:bookmarkStart w:id="673" w:name="BKM_EE162440_8D31_4412_95AE_5017360EB27C"/>
      <w:bookmarkStart w:id="674" w:name="_Toc4742013"/>
      <w:bookmarkStart w:id="675" w:name="_Toc4742729"/>
      <w:bookmarkEnd w:id="673"/>
      <w:r>
        <w:t>Physical Object</w:t>
      </w:r>
      <w:bookmarkEnd w:id="674"/>
      <w:bookmarkEnd w:id="675"/>
    </w:p>
    <w:p w:rsidR="00DB4363" w:rsidRDefault="00DB4363" w:rsidP="002D1737">
      <w:pPr>
        <w:pStyle w:val="Properties"/>
        <w:jc w:val="left"/>
        <w:rPr>
          <w:rFonts w:eastAsia="Times New Roman" w:cs="Arial"/>
          <w:szCs w:val="24"/>
          <w:lang w:val="en-AU"/>
        </w:rPr>
      </w:pPr>
      <w:r>
        <w:rPr>
          <w:rFonts w:eastAsia="Times New Roman" w:cs="Arial"/>
          <w:szCs w:val="24"/>
          <w:lang w:val="en-AU"/>
        </w:rPr>
        <w:t>Extends Material Endurant</w:t>
      </w:r>
    </w:p>
    <w:p w:rsidR="00DB4363" w:rsidRDefault="00DB4363" w:rsidP="00CB5BA4">
      <w:pPr>
        <w:pStyle w:val="Heading3"/>
      </w:pPr>
      <w:bookmarkStart w:id="676" w:name="BKM_B7A760E4_2B8E_4806_B396_6CC769C58CFD"/>
      <w:bookmarkStart w:id="677" w:name="_Toc4742014"/>
      <w:bookmarkStart w:id="678" w:name="_Toc4742730"/>
      <w:bookmarkEnd w:id="676"/>
      <w:r>
        <w:t>Physical Quality</w:t>
      </w:r>
      <w:bookmarkEnd w:id="677"/>
      <w:bookmarkEnd w:id="678"/>
    </w:p>
    <w:p w:rsidR="005F6C34" w:rsidRDefault="00DB4363" w:rsidP="002D1737">
      <w:pPr>
        <w:pStyle w:val="Notes"/>
        <w:rPr>
          <w:rFonts w:eastAsia="Times New Roman" w:cs="Arial"/>
          <w:szCs w:val="24"/>
          <w:lang w:val="en-AU"/>
        </w:rPr>
      </w:pPr>
      <w:r>
        <w:rPr>
          <w:rFonts w:eastAsia="Times New Roman" w:cs="Arial"/>
          <w:szCs w:val="24"/>
        </w:rPr>
        <w:t>A property that inheres in a Geologic Endurant.</w:t>
      </w:r>
      <w:r>
        <w:rPr>
          <w:rFonts w:eastAsia="Times New Roman" w:cs="Arial"/>
          <w:color w:val="000000"/>
          <w:szCs w:val="24"/>
        </w:rPr>
        <w:t xml:space="preserve"> </w:t>
      </w:r>
      <w:r>
        <w:rPr>
          <w:rFonts w:eastAsia="Times New Roman" w:cs="Arial"/>
          <w:szCs w:val="24"/>
        </w:rPr>
        <w:t>A property has a value space, but individual property instances do not exists separately from some entity that carries the property.</w:t>
      </w:r>
    </w:p>
    <w:p w:rsidR="00F0481F" w:rsidRDefault="00DB4363" w:rsidP="002D1737">
      <w:pPr>
        <w:pStyle w:val="Properties"/>
        <w:jc w:val="left"/>
        <w:rPr>
          <w:rFonts w:eastAsia="Times New Roman" w:cs="Arial"/>
          <w:szCs w:val="24"/>
          <w:lang w:val="en-AU"/>
        </w:rPr>
      </w:pPr>
      <w:r>
        <w:rPr>
          <w:rFonts w:eastAsia="Times New Roman" w:cs="Arial"/>
          <w:szCs w:val="24"/>
          <w:lang w:val="en-AU"/>
        </w:rPr>
        <w:t>Extends Quality</w:t>
      </w:r>
    </w:p>
    <w:p w:rsidR="00DB4363" w:rsidRDefault="00DB4363" w:rsidP="00CB5BA4">
      <w:pPr>
        <w:pStyle w:val="Heading3"/>
      </w:pPr>
      <w:bookmarkStart w:id="679" w:name="BKM_D3EF465C_953C_4D75_AEAD_B86ECDB4AF1E"/>
      <w:bookmarkStart w:id="680" w:name="_Toc4742015"/>
      <w:bookmarkStart w:id="681" w:name="_Toc4742731"/>
      <w:bookmarkEnd w:id="679"/>
      <w:r>
        <w:t>Physical Setting</w:t>
      </w:r>
      <w:bookmarkEnd w:id="680"/>
      <w:bookmarkEnd w:id="681"/>
    </w:p>
    <w:p w:rsidR="00DB4363" w:rsidRDefault="00DB4363" w:rsidP="002D1737">
      <w:pPr>
        <w:pStyle w:val="Properties"/>
        <w:jc w:val="left"/>
        <w:rPr>
          <w:rFonts w:eastAsia="Times New Roman" w:cs="Arial"/>
          <w:szCs w:val="24"/>
          <w:lang w:val="en-AU"/>
        </w:rPr>
      </w:pPr>
      <w:r>
        <w:rPr>
          <w:rFonts w:eastAsia="Times New Roman" w:cs="Arial"/>
          <w:szCs w:val="24"/>
          <w:lang w:val="en-AU"/>
        </w:rPr>
        <w:t>Extends Particular</w:t>
      </w:r>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1F4EFC"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5F6C34">
              <w:rPr>
                <w:rFonts w:eastAsia="Times New Roman" w:cs="Arial"/>
                <w:szCs w:val="24"/>
                <w:lang w:val="en-AU"/>
              </w:rPr>
              <w:t xml:space="preserve"> </w:t>
            </w:r>
            <w:r w:rsidR="00DB4363">
              <w:rPr>
                <w:rFonts w:eastAsia="Times New Roman" w:cs="Arial"/>
                <w:szCs w:val="24"/>
                <w:lang w:val="en-AU"/>
              </w:rPr>
              <w:t>isSettingFor : Physical Endurant or Perdurant</w:t>
            </w:r>
            <w:r w:rsidR="005F6C34">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sidR="005F6C34">
              <w:rPr>
                <w:rFonts w:eastAsia="Times New Roman" w:cs="Arial"/>
                <w:szCs w:val="24"/>
                <w:lang w:val="en-AU"/>
              </w:rPr>
              <w:t xml:space="preserve"> </w:t>
            </w:r>
            <w:r w:rsidR="00DB4363">
              <w:rPr>
                <w:rFonts w:eastAsia="Times New Roman" w:cs="Arial"/>
                <w:szCs w:val="24"/>
                <w:lang w:val="en-AU"/>
              </w:rPr>
              <w:t xml:space="preserve">[1..*], </w:t>
            </w:r>
            <w:r w:rsidR="00DB4363">
              <w:rPr>
                <w:rStyle w:val="TableFieldLabel"/>
                <w:rFonts w:eastAsia="Times New Roman" w:cs="Arial"/>
                <w:szCs w:val="24"/>
                <w:lang w:val="en-AU"/>
              </w:rPr>
              <w:t>Allow duplicates:</w:t>
            </w:r>
            <w:r w:rsidR="00DB4363">
              <w:rPr>
                <w:rFonts w:eastAsia="Times New Roman" w:cs="Arial"/>
                <w:szCs w:val="24"/>
                <w:lang w:val="en-AU"/>
              </w:rPr>
              <w:t xml:space="preserve"> 0, </w:t>
            </w:r>
            <w:r w:rsidR="00DB4363">
              <w:rPr>
                <w:rStyle w:val="TableFieldLabel"/>
                <w:rFonts w:eastAsia="Times New Roman" w:cs="Arial"/>
                <w:szCs w:val="24"/>
                <w:lang w:val="en-AU"/>
              </w:rPr>
              <w:t>Is ordered:</w:t>
            </w:r>
            <w:r w:rsidR="00DB4363">
              <w:rPr>
                <w:rFonts w:eastAsia="Times New Roman" w:cs="Arial"/>
                <w:szCs w:val="24"/>
                <w:lang w:val="en-AU"/>
              </w:rPr>
              <w:t xml:space="preserve"> False )</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1F4EFC" w:rsidP="002D1737">
            <w:pPr>
              <w:pStyle w:val="TableTextNormal"/>
              <w:tabs>
                <w:tab w:val="left" w:pos="720"/>
              </w:tabs>
              <w:rPr>
                <w:rFonts w:eastAsia="Times New Roman" w:cs="Arial"/>
                <w:szCs w:val="24"/>
                <w:lang w:val="en-AU"/>
              </w:rPr>
            </w:pPr>
            <w:bookmarkStart w:id="682" w:name="BKM_6E3F891D_39EE_4C01_AF0F_73A45AC98BA8"/>
            <w:bookmarkEnd w:id="682"/>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5F6C34">
              <w:rPr>
                <w:rFonts w:eastAsia="Times New Roman" w:cs="Arial"/>
                <w:szCs w:val="24"/>
                <w:lang w:val="en-AU"/>
              </w:rPr>
              <w:t xml:space="preserve"> </w:t>
            </w:r>
            <w:r w:rsidR="00DB4363">
              <w:rPr>
                <w:rFonts w:eastAsia="Times New Roman" w:cs="Arial"/>
                <w:szCs w:val="24"/>
                <w:lang w:val="en-AU"/>
              </w:rPr>
              <w:t>hasConstituent : Physical Endurant or Perdurant</w:t>
            </w:r>
            <w:r w:rsidR="005F6C34">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sidR="005F6C34">
              <w:rPr>
                <w:rFonts w:eastAsia="Times New Roman" w:cs="Arial"/>
                <w:szCs w:val="24"/>
                <w:lang w:val="en-AU"/>
              </w:rPr>
              <w:t xml:space="preserve"> </w:t>
            </w:r>
            <w:r w:rsidR="00DB4363">
              <w:rPr>
                <w:rFonts w:eastAsia="Times New Roman" w:cs="Arial"/>
                <w:szCs w:val="24"/>
                <w:lang w:val="en-AU"/>
              </w:rPr>
              <w:t xml:space="preserve">[1..*], </w:t>
            </w:r>
            <w:r w:rsidR="00DB4363">
              <w:rPr>
                <w:rStyle w:val="TableFieldLabel"/>
                <w:rFonts w:eastAsia="Times New Roman" w:cs="Arial"/>
                <w:szCs w:val="24"/>
                <w:lang w:val="en-AU"/>
              </w:rPr>
              <w:t>Allow duplicates:</w:t>
            </w:r>
            <w:r w:rsidR="00DB4363">
              <w:rPr>
                <w:rFonts w:eastAsia="Times New Roman" w:cs="Arial"/>
                <w:szCs w:val="24"/>
                <w:lang w:val="en-AU"/>
              </w:rPr>
              <w:t xml:space="preserve"> 0, </w:t>
            </w:r>
            <w:r w:rsidR="00DB4363">
              <w:rPr>
                <w:rStyle w:val="TableFieldLabel"/>
                <w:rFonts w:eastAsia="Times New Roman" w:cs="Arial"/>
                <w:szCs w:val="24"/>
                <w:lang w:val="en-AU"/>
              </w:rPr>
              <w:t>Is ordered:</w:t>
            </w:r>
            <w:r w:rsidR="00DB4363">
              <w:rPr>
                <w:rFonts w:eastAsia="Times New Roman" w:cs="Arial"/>
                <w:szCs w:val="24"/>
                <w:lang w:val="en-AU"/>
              </w:rPr>
              <w:t xml:space="preserve"> False )</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1F4EFC" w:rsidP="002D1737">
            <w:pPr>
              <w:pStyle w:val="TableTextNormal"/>
              <w:tabs>
                <w:tab w:val="left" w:pos="720"/>
              </w:tabs>
              <w:rPr>
                <w:rFonts w:eastAsia="Times New Roman" w:cs="Arial"/>
                <w:szCs w:val="24"/>
                <w:lang w:val="en-AU"/>
              </w:rPr>
            </w:pPr>
            <w:bookmarkStart w:id="683" w:name="BKM_54E883F4_8C95_4356_925B_2F24E731049C"/>
            <w:bookmarkEnd w:id="683"/>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5F6C34">
              <w:rPr>
                <w:rFonts w:eastAsia="Times New Roman" w:cs="Arial"/>
                <w:szCs w:val="24"/>
                <w:lang w:val="en-AU"/>
              </w:rPr>
              <w:t xml:space="preserve"> </w:t>
            </w:r>
            <w:r w:rsidR="00DB4363">
              <w:rPr>
                <w:rFonts w:eastAsia="Times New Roman" w:cs="Arial"/>
                <w:szCs w:val="24"/>
                <w:lang w:val="en-AU"/>
              </w:rPr>
              <w:t>hasPart : Physical Setting</w:t>
            </w:r>
            <w:r w:rsidR="005F6C34">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sidR="005F6C34">
              <w:rPr>
                <w:rFonts w:eastAsia="Times New Roman" w:cs="Arial"/>
                <w:szCs w:val="24"/>
                <w:lang w:val="en-AU"/>
              </w:rPr>
              <w:t xml:space="preserve"> </w:t>
            </w:r>
            <w:r w:rsidR="00DB4363">
              <w:rPr>
                <w:rFonts w:eastAsia="Times New Roman" w:cs="Arial"/>
                <w:szCs w:val="24"/>
                <w:lang w:val="en-AU"/>
              </w:rPr>
              <w:t xml:space="preserve">[0..*], </w:t>
            </w:r>
            <w:r w:rsidR="00DB4363">
              <w:rPr>
                <w:rStyle w:val="TableFieldLabel"/>
                <w:rFonts w:eastAsia="Times New Roman" w:cs="Arial"/>
                <w:szCs w:val="24"/>
                <w:lang w:val="en-AU"/>
              </w:rPr>
              <w:t>Allow duplicates:</w:t>
            </w:r>
            <w:r w:rsidR="00DB4363">
              <w:rPr>
                <w:rFonts w:eastAsia="Times New Roman" w:cs="Arial"/>
                <w:szCs w:val="24"/>
                <w:lang w:val="en-AU"/>
              </w:rPr>
              <w:t xml:space="preserve"> 0, </w:t>
            </w:r>
            <w:r w:rsidR="00DB4363">
              <w:rPr>
                <w:rStyle w:val="TableFieldLabel"/>
                <w:rFonts w:eastAsia="Times New Roman" w:cs="Arial"/>
                <w:szCs w:val="24"/>
                <w:lang w:val="en-AU"/>
              </w:rPr>
              <w:t>Is ordered:</w:t>
            </w:r>
            <w:r w:rsidR="00DB4363">
              <w:rPr>
                <w:rFonts w:eastAsia="Times New Roman" w:cs="Arial"/>
                <w:szCs w:val="24"/>
                <w:lang w:val="en-AU"/>
              </w:rPr>
              <w:t xml:space="preserve"> False )</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1F4EFC" w:rsidP="002D1737">
            <w:pPr>
              <w:pStyle w:val="TableTextNormal"/>
              <w:tabs>
                <w:tab w:val="left" w:pos="720"/>
              </w:tabs>
              <w:rPr>
                <w:rFonts w:eastAsia="Times New Roman" w:cs="Arial"/>
                <w:szCs w:val="24"/>
                <w:lang w:val="en-AU"/>
              </w:rPr>
            </w:pPr>
            <w:bookmarkStart w:id="684" w:name="BKM_5251D3AE_B460_4905_8151_DADD7CE74D53"/>
            <w:bookmarkEnd w:id="684"/>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5F6C34">
              <w:rPr>
                <w:rFonts w:eastAsia="Times New Roman" w:cs="Arial"/>
                <w:szCs w:val="24"/>
                <w:lang w:val="en-AU"/>
              </w:rPr>
              <w:t xml:space="preserve"> </w:t>
            </w:r>
            <w:r w:rsidR="00DB4363">
              <w:rPr>
                <w:rFonts w:eastAsia="Times New Roman" w:cs="Arial"/>
                <w:szCs w:val="24"/>
                <w:lang w:val="en-AU"/>
              </w:rPr>
              <w:t>isPartOf : PhysicalSetting</w:t>
            </w:r>
            <w:r w:rsidR="005F6C34">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sidR="005F6C34">
              <w:rPr>
                <w:rFonts w:eastAsia="Times New Roman" w:cs="Arial"/>
                <w:szCs w:val="24"/>
                <w:lang w:val="en-AU"/>
              </w:rPr>
              <w:t xml:space="preserve"> </w:t>
            </w:r>
            <w:r w:rsidR="00DB4363">
              <w:rPr>
                <w:rFonts w:eastAsia="Times New Roman" w:cs="Arial"/>
                <w:szCs w:val="24"/>
                <w:lang w:val="en-AU"/>
              </w:rPr>
              <w:t xml:space="preserve">[0..*], </w:t>
            </w:r>
            <w:r w:rsidR="00DB4363">
              <w:rPr>
                <w:rStyle w:val="TableFieldLabel"/>
                <w:rFonts w:eastAsia="Times New Roman" w:cs="Arial"/>
                <w:szCs w:val="24"/>
                <w:lang w:val="en-AU"/>
              </w:rPr>
              <w:t>Allow duplicates:</w:t>
            </w:r>
            <w:r w:rsidR="00DB4363">
              <w:rPr>
                <w:rFonts w:eastAsia="Times New Roman" w:cs="Arial"/>
                <w:szCs w:val="24"/>
                <w:lang w:val="en-AU"/>
              </w:rPr>
              <w:t xml:space="preserve"> 0, </w:t>
            </w:r>
            <w:r w:rsidR="00DB4363">
              <w:rPr>
                <w:rStyle w:val="TableFieldLabel"/>
                <w:rFonts w:eastAsia="Times New Roman" w:cs="Arial"/>
                <w:szCs w:val="24"/>
                <w:lang w:val="en-AU"/>
              </w:rPr>
              <w:t>Is ordered:</w:t>
            </w:r>
            <w:r w:rsidR="00DB4363">
              <w:rPr>
                <w:rFonts w:eastAsia="Times New Roman" w:cs="Arial"/>
                <w:szCs w:val="24"/>
                <w:lang w:val="en-AU"/>
              </w:rPr>
              <w:t xml:space="preserve"> False )</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5F6C34" w:rsidRDefault="001F4EFC" w:rsidP="002D1737">
      <w:pPr>
        <w:pStyle w:val="Notes"/>
        <w:rPr>
          <w:rFonts w:eastAsia="Times New Roman" w:cs="Arial"/>
          <w:szCs w:val="24"/>
          <w:lang w:val="en-AU"/>
        </w:rPr>
      </w:pPr>
      <w:r>
        <w:rPr>
          <w:rFonts w:eastAsia="Times New Roman" w:cs="Arial"/>
          <w:szCs w:val="24"/>
          <w:lang w:val="en-AU"/>
        </w:rPr>
        <w:t xml:space="preserve"> </w:t>
      </w:r>
      <w:r w:rsidR="005F6C34">
        <w:rPr>
          <w:rFonts w:eastAsia="Times New Roman" w:cs="Arial"/>
          <w:szCs w:val="24"/>
          <w:lang w:val="en-AU"/>
        </w:rPr>
        <w:t xml:space="preserve"> </w:t>
      </w:r>
    </w:p>
    <w:p w:rsidR="00DB4363" w:rsidRDefault="00DB4363" w:rsidP="00CB5BA4">
      <w:pPr>
        <w:pStyle w:val="Heading3"/>
      </w:pPr>
      <w:bookmarkStart w:id="685" w:name="BKM_54C715C4_D1D8_45B8_8F11_81812C7ED999"/>
      <w:bookmarkStart w:id="686" w:name="_Toc4742016"/>
      <w:bookmarkStart w:id="687" w:name="_Toc4742732"/>
      <w:bookmarkEnd w:id="685"/>
      <w:r>
        <w:t>Quality</w:t>
      </w:r>
      <w:bookmarkEnd w:id="686"/>
      <w:bookmarkEnd w:id="687"/>
    </w:p>
    <w:p w:rsidR="00F0481F" w:rsidRDefault="00DB4363" w:rsidP="002D1737">
      <w:pPr>
        <w:pStyle w:val="Properties"/>
        <w:jc w:val="left"/>
        <w:rPr>
          <w:rFonts w:eastAsia="Times New Roman" w:cs="Arial"/>
          <w:szCs w:val="24"/>
          <w:lang w:val="en-AU"/>
        </w:rPr>
      </w:pPr>
      <w:r>
        <w:rPr>
          <w:rFonts w:eastAsia="Times New Roman" w:cs="Arial"/>
          <w:szCs w:val="24"/>
          <w:lang w:val="en-AU"/>
        </w:rPr>
        <w:t>Extends Particular</w:t>
      </w:r>
    </w:p>
    <w:p w:rsidR="00DB4363" w:rsidRDefault="00DB4363" w:rsidP="00CB5BA4">
      <w:pPr>
        <w:pStyle w:val="Heading3"/>
      </w:pPr>
      <w:bookmarkStart w:id="688" w:name="BKM_32DB0063_9561_47FE_A4AE_A4F4AA2DA01E"/>
      <w:bookmarkStart w:id="689" w:name="_Toc4742017"/>
      <w:bookmarkStart w:id="690" w:name="_Toc4742733"/>
      <w:bookmarkEnd w:id="688"/>
      <w:r>
        <w:t>Relational Feature</w:t>
      </w:r>
      <w:bookmarkEnd w:id="689"/>
      <w:bookmarkEnd w:id="690"/>
    </w:p>
    <w:p w:rsidR="00DB4363" w:rsidRDefault="00DB4363" w:rsidP="002D1737">
      <w:pPr>
        <w:pStyle w:val="Notes"/>
        <w:rPr>
          <w:rFonts w:eastAsia="Times New Roman" w:cs="Arial"/>
          <w:szCs w:val="24"/>
        </w:rPr>
      </w:pPr>
      <w:r>
        <w:rPr>
          <w:rFonts w:eastAsia="Times New Roman" w:cs="Arial"/>
          <w:szCs w:val="24"/>
        </w:rPr>
        <w:t>Relational Feature (RF):</w:t>
      </w:r>
    </w:p>
    <w:p w:rsidR="00DB4363" w:rsidRPr="00980C96" w:rsidRDefault="00DB4363" w:rsidP="00980C96">
      <w:r w:rsidRPr="00980C96">
        <w:t>A relational feature is an immaterial feature that has been reified from a relation between its hosts. It must therefore have at least two hosts (i.e. arise minimally from a binary relation). It is inherently immaterial (has no physical extents) because relations are immaterial. It exists in space and time only insofar as its hosts exist in space and time. If the relation is spatial or temporal the resulting feature can be seen as being a location in space or time, but these are immaterial. E.g. a traffic intersection (spatial location from the intersection of roads) or a scheduling conflict (temporal location from the intersection of two agendas).</w:t>
      </w:r>
    </w:p>
    <w:p w:rsidR="00DB4363" w:rsidRDefault="00DB4363" w:rsidP="002D1737">
      <w:pPr>
        <w:pStyle w:val="Notes"/>
        <w:rPr>
          <w:rFonts w:eastAsia="Times New Roman" w:cs="Arial"/>
          <w:szCs w:val="24"/>
        </w:rPr>
      </w:pPr>
      <w:r>
        <w:rPr>
          <w:rFonts w:eastAsia="Times New Roman" w:cs="Arial"/>
          <w:szCs w:val="24"/>
        </w:rPr>
        <w:t>- e.g. traffic intersection (meeting of roads)</w:t>
      </w:r>
    </w:p>
    <w:p w:rsidR="005F6C34" w:rsidRDefault="00DB4363" w:rsidP="002D1737">
      <w:pPr>
        <w:pStyle w:val="Notes"/>
        <w:rPr>
          <w:rFonts w:eastAsia="Times New Roman" w:cs="Arial"/>
          <w:szCs w:val="24"/>
        </w:rPr>
      </w:pPr>
      <w:r>
        <w:rPr>
          <w:rFonts w:eastAsia="Times New Roman" w:cs="Arial"/>
          <w:szCs w:val="24"/>
        </w:rPr>
        <w:t>- e.g. schedule conflict (intersection of two agenda)</w:t>
      </w:r>
    </w:p>
    <w:p w:rsidR="00DB4363" w:rsidRDefault="00DB4363" w:rsidP="002D1737">
      <w:pPr>
        <w:pStyle w:val="Notes"/>
        <w:rPr>
          <w:rFonts w:eastAsia="Times New Roman" w:cs="Arial"/>
          <w:szCs w:val="24"/>
        </w:rPr>
      </w:pPr>
      <w:r>
        <w:rPr>
          <w:rFonts w:eastAsia="Times New Roman" w:cs="Arial"/>
          <w:szCs w:val="24"/>
        </w:rPr>
        <w:t>RF(x) &lt;--&gt; IF(x) ^ exists y,z [hosts(y,x) ^ hosts(z,x) ^ related(y,z)]</w:t>
      </w:r>
    </w:p>
    <w:p w:rsidR="00DB4363" w:rsidRDefault="00DB4363" w:rsidP="002D1737">
      <w:pPr>
        <w:pStyle w:val="Notes"/>
        <w:rPr>
          <w:rFonts w:eastAsia="Times New Roman" w:cs="Arial"/>
          <w:szCs w:val="24"/>
          <w:lang w:val="en-AU"/>
        </w:rPr>
      </w:pPr>
      <w:r>
        <w:rPr>
          <w:rFonts w:eastAsia="Times New Roman" w:cs="Arial"/>
          <w:szCs w:val="24"/>
        </w:rPr>
        <w:t>- related(y,z) is topmost in the our relation hierarchy</w:t>
      </w:r>
    </w:p>
    <w:p w:rsidR="00F0481F" w:rsidRDefault="00DB4363" w:rsidP="002D1737">
      <w:pPr>
        <w:pStyle w:val="Properties"/>
        <w:jc w:val="left"/>
        <w:rPr>
          <w:rFonts w:eastAsia="Times New Roman" w:cs="Arial"/>
          <w:szCs w:val="24"/>
          <w:lang w:val="en-AU"/>
        </w:rPr>
      </w:pPr>
      <w:r>
        <w:rPr>
          <w:rFonts w:eastAsia="Times New Roman" w:cs="Arial"/>
          <w:szCs w:val="24"/>
          <w:lang w:val="en-AU"/>
        </w:rPr>
        <w:t>Extends Immaterial Place Feature</w:t>
      </w:r>
    </w:p>
    <w:p w:rsidR="00DB4363" w:rsidRDefault="00DB4363" w:rsidP="00CB5BA4">
      <w:pPr>
        <w:pStyle w:val="Heading3"/>
      </w:pPr>
      <w:bookmarkStart w:id="691" w:name="BKM_51041428_881F_4BFC_97C8_C1C3448C2EEF"/>
      <w:bookmarkStart w:id="692" w:name="_Toc4742018"/>
      <w:bookmarkStart w:id="693" w:name="_Toc4742734"/>
      <w:bookmarkEnd w:id="691"/>
      <w:r>
        <w:t>Relevant Part</w:t>
      </w:r>
      <w:bookmarkEnd w:id="692"/>
      <w:bookmarkEnd w:id="693"/>
    </w:p>
    <w:p w:rsidR="00DB4363" w:rsidRDefault="00DB4363" w:rsidP="002D1737">
      <w:pPr>
        <w:pStyle w:val="Notes"/>
        <w:rPr>
          <w:rFonts w:eastAsia="Times New Roman" w:cs="Arial"/>
          <w:szCs w:val="24"/>
        </w:rPr>
      </w:pPr>
      <w:r>
        <w:rPr>
          <w:rFonts w:eastAsia="Times New Roman" w:cs="Arial"/>
          <w:szCs w:val="24"/>
        </w:rPr>
        <w:t>Relevant Part Feature (RPF)</w:t>
      </w:r>
    </w:p>
    <w:p w:rsidR="005F6C34" w:rsidRDefault="00DB4363" w:rsidP="002D1737">
      <w:pPr>
        <w:pStyle w:val="Notes"/>
        <w:rPr>
          <w:rFonts w:eastAsia="Times New Roman" w:cs="Arial"/>
          <w:szCs w:val="24"/>
        </w:rPr>
      </w:pPr>
      <w:r>
        <w:rPr>
          <w:rFonts w:eastAsia="Times New Roman" w:cs="Arial"/>
          <w:szCs w:val="24"/>
        </w:rPr>
        <w:t xml:space="preserve">A feature that is part of its host. </w:t>
      </w:r>
    </w:p>
    <w:p w:rsidR="005F6C34" w:rsidRDefault="00DB4363" w:rsidP="002D1737">
      <w:pPr>
        <w:pStyle w:val="Notes"/>
        <w:rPr>
          <w:rFonts w:eastAsia="Times New Roman" w:cs="Arial"/>
          <w:szCs w:val="24"/>
          <w:lang w:val="en-AU"/>
        </w:rPr>
      </w:pPr>
      <w:r>
        <w:rPr>
          <w:rFonts w:eastAsia="Times New Roman" w:cs="Arial"/>
          <w:szCs w:val="24"/>
        </w:rPr>
        <w:t>RPF(x) &lt;--&gt; MDF (x) ^ exist y [hosts (y,x) ^ partOf (x,y)]</w:t>
      </w:r>
    </w:p>
    <w:p w:rsidR="00DB4363" w:rsidRDefault="00DB4363" w:rsidP="002D1737">
      <w:pPr>
        <w:pStyle w:val="Properties"/>
        <w:jc w:val="left"/>
        <w:rPr>
          <w:rFonts w:eastAsia="Times New Roman" w:cs="Arial"/>
          <w:szCs w:val="24"/>
          <w:lang w:val="en-AU"/>
        </w:rPr>
      </w:pPr>
      <w:r>
        <w:rPr>
          <w:rFonts w:eastAsia="Times New Roman" w:cs="Arial"/>
          <w:szCs w:val="24"/>
          <w:lang w:val="en-AU"/>
        </w:rPr>
        <w:t>Extends Material Endurant, Materially Dependent Feature</w:t>
      </w:r>
    </w:p>
    <w:p w:rsidR="00DB4363" w:rsidRDefault="00DB4363" w:rsidP="00CB5BA4">
      <w:pPr>
        <w:pStyle w:val="Heading3"/>
      </w:pPr>
      <w:bookmarkStart w:id="694" w:name="BKM_533F4864_3931_4A56_9526_71817271A024"/>
      <w:bookmarkStart w:id="695" w:name="_Toc4742019"/>
      <w:bookmarkStart w:id="696" w:name="_Toc4742735"/>
      <w:bookmarkEnd w:id="694"/>
      <w:r>
        <w:t>Shape</w:t>
      </w:r>
      <w:bookmarkEnd w:id="695"/>
      <w:bookmarkEnd w:id="696"/>
    </w:p>
    <w:p w:rsidR="00F0481F" w:rsidRDefault="00DB4363" w:rsidP="002D1737">
      <w:pPr>
        <w:pStyle w:val="Properties"/>
        <w:jc w:val="left"/>
        <w:rPr>
          <w:rFonts w:eastAsia="Times New Roman" w:cs="Arial"/>
          <w:szCs w:val="24"/>
          <w:lang w:val="en-AU"/>
        </w:rPr>
      </w:pPr>
      <w:r>
        <w:rPr>
          <w:rFonts w:eastAsia="Times New Roman" w:cs="Arial"/>
          <w:szCs w:val="24"/>
          <w:lang w:val="en-AU"/>
        </w:rPr>
        <w:t>Extends Abstract Value</w:t>
      </w:r>
    </w:p>
    <w:p w:rsidR="00DB4363" w:rsidRDefault="00DB4363" w:rsidP="00CB5BA4">
      <w:pPr>
        <w:pStyle w:val="Heading3"/>
      </w:pPr>
      <w:bookmarkStart w:id="697" w:name="BKM_FDE53D94_A02D_4485_B0DA_4DE896EB55DB"/>
      <w:bookmarkStart w:id="698" w:name="_Toc4742020"/>
      <w:bookmarkStart w:id="699" w:name="_Toc4742736"/>
      <w:bookmarkEnd w:id="697"/>
      <w:r>
        <w:t>State of Material</w:t>
      </w:r>
      <w:bookmarkEnd w:id="698"/>
      <w:bookmarkEnd w:id="699"/>
    </w:p>
    <w:p w:rsidR="00DB4363" w:rsidRDefault="00DB4363" w:rsidP="002D1737">
      <w:pPr>
        <w:pStyle w:val="Properties"/>
        <w:jc w:val="left"/>
        <w:rPr>
          <w:rFonts w:eastAsia="Times New Roman" w:cs="Arial"/>
          <w:szCs w:val="24"/>
          <w:lang w:val="en-AU"/>
        </w:rPr>
      </w:pPr>
      <w:r>
        <w:rPr>
          <w:rFonts w:eastAsia="Times New Roman" w:cs="Arial"/>
          <w:szCs w:val="24"/>
          <w:lang w:val="en-AU"/>
        </w:rPr>
        <w:t>Extends Amount Of Matter</w:t>
      </w:r>
    </w:p>
    <w:p w:rsidR="00DB4363" w:rsidRDefault="00DB4363" w:rsidP="002D1737">
      <w:pPr>
        <w:pStyle w:val="Notes"/>
        <w:rPr>
          <w:rFonts w:eastAsia="Times New Roman" w:cs="Arial"/>
          <w:szCs w:val="24"/>
          <w:lang w:val="en-AU"/>
        </w:rPr>
      </w:pPr>
      <w:bookmarkStart w:id="700" w:name="BKM_5237AB86_A7B9_4C17_8A03_72D27F6A2AF1"/>
      <w:bookmarkEnd w:id="700"/>
    </w:p>
    <w:tbl>
      <w:tblPr>
        <w:tblW w:w="0" w:type="auto"/>
        <w:tblInd w:w="5" w:type="dxa"/>
        <w:tblLayout w:type="fixed"/>
        <w:tblCellMar>
          <w:left w:w="60" w:type="dxa"/>
          <w:right w:w="60" w:type="dxa"/>
        </w:tblCellMar>
        <w:tblLook w:val="0000" w:firstRow="0" w:lastRow="0" w:firstColumn="0" w:lastColumn="0" w:noHBand="0" w:noVBand="0"/>
      </w:tblPr>
      <w:tblGrid>
        <w:gridCol w:w="9720"/>
      </w:tblGrid>
      <w:tr w:rsidR="00DB4363">
        <w:trPr>
          <w:tblHeader/>
        </w:trPr>
        <w:tc>
          <w:tcPr>
            <w:tcW w:w="9720" w:type="dxa"/>
            <w:tcBorders>
              <w:top w:val="single" w:sz="4" w:space="0" w:color="9F9F9F"/>
              <w:left w:val="single" w:sz="4" w:space="0" w:color="9F9F9F"/>
              <w:bottom w:val="single" w:sz="4" w:space="0" w:color="9F9F9F"/>
              <w:right w:val="single" w:sz="4" w:space="0" w:color="9F9F9F"/>
            </w:tcBorders>
            <w:shd w:val="clear" w:color="auto" w:fill="F5F5F5"/>
            <w:tcMar>
              <w:top w:w="0" w:type="dxa"/>
              <w:left w:w="3" w:type="dxa"/>
              <w:bottom w:w="0" w:type="dxa"/>
              <w:right w:w="10" w:type="dxa"/>
            </w:tcMar>
          </w:tcPr>
          <w:p w:rsidR="00DB4363" w:rsidRDefault="00DB4363" w:rsidP="002D1737">
            <w:pPr>
              <w:pStyle w:val="TableHeadingLight"/>
              <w:rPr>
                <w:rFonts w:eastAsia="Times New Roman" w:cs="Arial"/>
                <w:bCs w:val="0"/>
                <w:szCs w:val="24"/>
                <w:lang w:val="en-AU"/>
              </w:rPr>
            </w:pPr>
            <w:r>
              <w:rPr>
                <w:rFonts w:eastAsia="Times New Roman" w:cs="Arial"/>
                <w:bCs w:val="0"/>
                <w:szCs w:val="24"/>
                <w:lang w:val="en-AU"/>
              </w:rPr>
              <w:t>ATTRIBUTES</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1F4EFC" w:rsidP="002D1737">
            <w:pPr>
              <w:pStyle w:val="TableTextNormal"/>
              <w:tabs>
                <w:tab w:val="left" w:pos="720"/>
              </w:tabs>
              <w:rPr>
                <w:rFonts w:eastAsia="Times New Roman" w:cs="Arial"/>
                <w:szCs w:val="24"/>
                <w:lang w:val="en-AU"/>
              </w:rPr>
            </w:pPr>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5F6C34">
              <w:rPr>
                <w:rFonts w:eastAsia="Times New Roman" w:cs="Arial"/>
                <w:szCs w:val="24"/>
                <w:lang w:val="en-AU"/>
              </w:rPr>
              <w:t xml:space="preserve"> </w:t>
            </w:r>
            <w:r w:rsidR="00DB4363">
              <w:rPr>
                <w:rFonts w:eastAsia="Times New Roman" w:cs="Arial"/>
                <w:szCs w:val="24"/>
                <w:lang w:val="en-AU"/>
              </w:rPr>
              <w:t>isMaterialStateOf : Amount of Material</w:t>
            </w:r>
            <w:r w:rsidR="005F6C34">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r w:rsidR="00DB4363">
        <w:tc>
          <w:tcPr>
            <w:tcW w:w="9720" w:type="dxa"/>
            <w:tcBorders>
              <w:top w:val="single" w:sz="4" w:space="0" w:color="9F9F9F"/>
              <w:left w:val="single" w:sz="4" w:space="0" w:color="9F9F9F"/>
              <w:bottom w:val="single" w:sz="4" w:space="0" w:color="9F9F9F"/>
              <w:right w:val="single" w:sz="4" w:space="0" w:color="9F9F9F"/>
            </w:tcBorders>
            <w:tcMar>
              <w:top w:w="0" w:type="dxa"/>
              <w:left w:w="3" w:type="dxa"/>
              <w:bottom w:w="0" w:type="dxa"/>
              <w:right w:w="10" w:type="dxa"/>
            </w:tcMar>
          </w:tcPr>
          <w:p w:rsidR="00DB4363" w:rsidRDefault="001F4EFC" w:rsidP="002D1737">
            <w:pPr>
              <w:pStyle w:val="TableTextNormal"/>
              <w:tabs>
                <w:tab w:val="left" w:pos="720"/>
              </w:tabs>
              <w:rPr>
                <w:rFonts w:eastAsia="Times New Roman" w:cs="Arial"/>
                <w:szCs w:val="24"/>
                <w:lang w:val="en-AU"/>
              </w:rPr>
            </w:pPr>
            <w:bookmarkStart w:id="701" w:name="BKM_C369A75D_C66F_446D_B58D_BDFB30DD3F1B"/>
            <w:bookmarkEnd w:id="701"/>
            <w:r>
              <w:rPr>
                <w:rFonts w:eastAsia="Times New Roman" w:cs="Arial"/>
                <w:szCs w:val="24"/>
                <w:lang w:val="en-AU"/>
              </w:rPr>
              <w:t xml:space="preserve"> </w:t>
            </w:r>
            <w:r w:rsidR="00DB4363">
              <w:rPr>
                <w:rFonts w:ascii="Arial" w:hAnsi="Arial" w:cs="Arial"/>
                <w:noProof/>
                <w:sz w:val="24"/>
                <w:szCs w:val="24"/>
              </w:rPr>
              <w:drawing>
                <wp:inline distT="0" distB="0" distL="0" distR="0">
                  <wp:extent cx="114300" cy="114300"/>
                  <wp:effectExtent l="0" t="0" r="0"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005F6C34">
              <w:rPr>
                <w:rFonts w:eastAsia="Times New Roman" w:cs="Arial"/>
                <w:szCs w:val="24"/>
                <w:lang w:val="en-AU"/>
              </w:rPr>
              <w:t xml:space="preserve"> </w:t>
            </w:r>
            <w:r w:rsidR="00DB4363">
              <w:rPr>
                <w:rFonts w:eastAsia="Times New Roman" w:cs="Arial"/>
                <w:szCs w:val="24"/>
                <w:lang w:val="en-AU"/>
              </w:rPr>
              <w:t>hasPhysicalPproperty : Physical Geologic Property</w:t>
            </w:r>
            <w:r w:rsidR="005F6C34">
              <w:rPr>
                <w:rFonts w:eastAsia="Times New Roman" w:cs="Arial"/>
                <w:szCs w:val="24"/>
                <w:lang w:val="en-AU"/>
              </w:rPr>
              <w:t xml:space="preserve"> </w:t>
            </w:r>
            <w:r w:rsidR="00DB4363">
              <w:rPr>
                <w:rFonts w:eastAsia="Times New Roman" w:cs="Arial"/>
                <w:szCs w:val="24"/>
                <w:lang w:val="en-AU"/>
              </w:rPr>
              <w:t>Public</w:t>
            </w:r>
            <w:r>
              <w:rPr>
                <w:rFonts w:eastAsia="Times New Roman" w:cs="Arial"/>
                <w:szCs w:val="24"/>
                <w:lang w:val="en-AU"/>
              </w:rPr>
              <w:t xml:space="preserve"> </w:t>
            </w:r>
            <w:r w:rsidR="00DB4363">
              <w:rPr>
                <w:rStyle w:val="TableFieldLabel"/>
                <w:rFonts w:eastAsia="Times New Roman" w:cs="Arial"/>
                <w:szCs w:val="24"/>
                <w:lang w:val="en-AU"/>
              </w:rPr>
              <w:t>Multiplicity:</w:t>
            </w:r>
            <w:r w:rsidR="00DB4363">
              <w:rPr>
                <w:rFonts w:eastAsia="Times New Roman" w:cs="Arial"/>
                <w:szCs w:val="24"/>
                <w:lang w:val="en-AU"/>
              </w:rPr>
              <w:t xml:space="preserve"> (</w:t>
            </w:r>
            <w:r w:rsidR="005F6C34">
              <w:rPr>
                <w:rFonts w:eastAsia="Times New Roman" w:cs="Arial"/>
                <w:szCs w:val="24"/>
                <w:lang w:val="en-AU"/>
              </w:rPr>
              <w:t xml:space="preserve"> </w:t>
            </w:r>
            <w:r w:rsidR="00DB4363">
              <w:rPr>
                <w:rFonts w:eastAsia="Times New Roman" w:cs="Arial"/>
                <w:szCs w:val="24"/>
                <w:lang w:val="en-AU"/>
              </w:rPr>
              <w:t xml:space="preserve">[1..*], </w:t>
            </w:r>
            <w:r w:rsidR="00DB4363">
              <w:rPr>
                <w:rStyle w:val="TableFieldLabel"/>
                <w:rFonts w:eastAsia="Times New Roman" w:cs="Arial"/>
                <w:szCs w:val="24"/>
                <w:lang w:val="en-AU"/>
              </w:rPr>
              <w:t>Allow duplicates:</w:t>
            </w:r>
            <w:r w:rsidR="00DB4363">
              <w:rPr>
                <w:rFonts w:eastAsia="Times New Roman" w:cs="Arial"/>
                <w:szCs w:val="24"/>
                <w:lang w:val="en-AU"/>
              </w:rPr>
              <w:t xml:space="preserve"> 0, </w:t>
            </w:r>
            <w:r w:rsidR="00DB4363">
              <w:rPr>
                <w:rStyle w:val="TableFieldLabel"/>
                <w:rFonts w:eastAsia="Times New Roman" w:cs="Arial"/>
                <w:szCs w:val="24"/>
                <w:lang w:val="en-AU"/>
              </w:rPr>
              <w:t>Is ordered:</w:t>
            </w:r>
            <w:r w:rsidR="00DB4363">
              <w:rPr>
                <w:rFonts w:eastAsia="Times New Roman" w:cs="Arial"/>
                <w:szCs w:val="24"/>
                <w:lang w:val="en-AU"/>
              </w:rPr>
              <w:t xml:space="preserve"> False )</w:t>
            </w:r>
            <w:r>
              <w:rPr>
                <w:rFonts w:eastAsia="Times New Roman" w:cs="Arial"/>
                <w:szCs w:val="24"/>
                <w:lang w:val="en-AU"/>
              </w:rPr>
              <w:t xml:space="preserve"> </w:t>
            </w:r>
            <w:r w:rsidR="00DB4363">
              <w:rPr>
                <w:rStyle w:val="TableFieldLabel"/>
                <w:rFonts w:eastAsia="Times New Roman" w:cs="Arial"/>
                <w:szCs w:val="24"/>
                <w:lang w:val="en-AU"/>
              </w:rPr>
              <w:t>[ Is static True. Containment is Not Specified. ]</w:t>
            </w:r>
            <w:r>
              <w:rPr>
                <w:rFonts w:eastAsia="Times New Roman" w:cs="Arial"/>
                <w:szCs w:val="24"/>
                <w:lang w:val="en-AU"/>
              </w:rPr>
              <w:t xml:space="preserve"> </w:t>
            </w:r>
          </w:p>
        </w:tc>
      </w:tr>
    </w:tbl>
    <w:p w:rsidR="00F0481F" w:rsidRDefault="00F0481F" w:rsidP="002D1737">
      <w:pPr>
        <w:pStyle w:val="Notes"/>
        <w:rPr>
          <w:rFonts w:eastAsia="Times New Roman" w:cs="Arial"/>
          <w:szCs w:val="24"/>
          <w:lang w:val="en-AU"/>
        </w:rPr>
      </w:pPr>
    </w:p>
    <w:p w:rsidR="00DB4363" w:rsidRDefault="00DB4363" w:rsidP="00CB5BA4">
      <w:pPr>
        <w:pStyle w:val="Heading3"/>
      </w:pPr>
      <w:bookmarkStart w:id="702" w:name="BKM_DE362890_CD65_41BB_8DA5_36CB35DB44EA"/>
      <w:bookmarkStart w:id="703" w:name="_Toc4742021"/>
      <w:bookmarkStart w:id="704" w:name="_Toc4742737"/>
      <w:bookmarkEnd w:id="702"/>
      <w:r>
        <w:t>State of Material Type</w:t>
      </w:r>
      <w:bookmarkEnd w:id="703"/>
      <w:bookmarkEnd w:id="704"/>
    </w:p>
    <w:p w:rsidR="00F0481F" w:rsidRDefault="00DB4363" w:rsidP="002D1737">
      <w:pPr>
        <w:pStyle w:val="Properties"/>
        <w:jc w:val="left"/>
        <w:rPr>
          <w:rFonts w:eastAsia="Times New Roman" w:cs="Arial"/>
          <w:szCs w:val="24"/>
          <w:lang w:val="en-AU"/>
        </w:rPr>
      </w:pPr>
      <w:r>
        <w:rPr>
          <w:rFonts w:eastAsia="Times New Roman" w:cs="Arial"/>
          <w:szCs w:val="24"/>
          <w:lang w:val="en-AU"/>
        </w:rPr>
        <w:t>Extends Amount of Matter Type</w:t>
      </w:r>
    </w:p>
    <w:p w:rsidR="00DB4363" w:rsidRDefault="00DB4363" w:rsidP="00CB5BA4">
      <w:pPr>
        <w:pStyle w:val="Heading3"/>
      </w:pPr>
      <w:bookmarkStart w:id="705" w:name="BKM_063BEEA5_2C69_42C3_9483_C74C6F2EC2E9"/>
      <w:bookmarkStart w:id="706" w:name="_Toc4742022"/>
      <w:bookmarkStart w:id="707" w:name="_Toc4742738"/>
      <w:bookmarkEnd w:id="705"/>
      <w:r>
        <w:t>Surface</w:t>
      </w:r>
      <w:bookmarkEnd w:id="706"/>
      <w:bookmarkEnd w:id="707"/>
    </w:p>
    <w:p w:rsidR="00F0481F" w:rsidRDefault="00DB4363" w:rsidP="002D1737">
      <w:pPr>
        <w:pStyle w:val="Properties"/>
        <w:jc w:val="left"/>
        <w:rPr>
          <w:rFonts w:eastAsia="Times New Roman" w:cs="Arial"/>
          <w:szCs w:val="24"/>
          <w:lang w:val="en-AU"/>
        </w:rPr>
      </w:pPr>
      <w:r>
        <w:rPr>
          <w:rFonts w:eastAsia="Times New Roman" w:cs="Arial"/>
          <w:szCs w:val="24"/>
          <w:lang w:val="en-AU"/>
        </w:rPr>
        <w:t>Extends Physical Boundary</w:t>
      </w:r>
    </w:p>
    <w:p w:rsidR="00DB4363" w:rsidRDefault="00DB4363" w:rsidP="00CB5BA4">
      <w:pPr>
        <w:pStyle w:val="Heading3"/>
      </w:pPr>
      <w:bookmarkStart w:id="708" w:name="BKM_8A6F0DA3_7CDF_4E7A_825C_0EC55454334D"/>
      <w:bookmarkStart w:id="709" w:name="_Toc4742023"/>
      <w:bookmarkStart w:id="710" w:name="_Toc4742739"/>
      <w:bookmarkEnd w:id="708"/>
      <w:r>
        <w:t>Temporal Quality</w:t>
      </w:r>
      <w:bookmarkEnd w:id="709"/>
      <w:bookmarkEnd w:id="710"/>
    </w:p>
    <w:p w:rsidR="00F0481F" w:rsidRDefault="00DB4363" w:rsidP="002D1737">
      <w:pPr>
        <w:pStyle w:val="Properties"/>
        <w:jc w:val="left"/>
        <w:rPr>
          <w:rFonts w:eastAsia="Times New Roman" w:cs="Arial"/>
          <w:szCs w:val="24"/>
          <w:lang w:val="en-AU"/>
        </w:rPr>
      </w:pPr>
      <w:r>
        <w:rPr>
          <w:rFonts w:eastAsia="Times New Roman" w:cs="Arial"/>
          <w:szCs w:val="24"/>
          <w:lang w:val="en-AU"/>
        </w:rPr>
        <w:t>Extends Quality</w:t>
      </w:r>
    </w:p>
    <w:p w:rsidR="00DB4363" w:rsidRDefault="00DB4363" w:rsidP="00CB5BA4">
      <w:pPr>
        <w:pStyle w:val="Heading3"/>
      </w:pPr>
      <w:bookmarkStart w:id="711" w:name="BKM_8560BB86_CCAF_4F57_A460_2AF3878D0499"/>
      <w:bookmarkStart w:id="712" w:name="_Toc4742024"/>
      <w:bookmarkStart w:id="713" w:name="_Toc4742740"/>
      <w:bookmarkEnd w:id="711"/>
      <w:r>
        <w:t>Temporal Region</w:t>
      </w:r>
      <w:bookmarkEnd w:id="712"/>
      <w:bookmarkEnd w:id="713"/>
    </w:p>
    <w:p w:rsidR="00F0481F" w:rsidRDefault="00DB4363" w:rsidP="002D1737">
      <w:pPr>
        <w:pStyle w:val="Properties"/>
        <w:jc w:val="left"/>
        <w:rPr>
          <w:rFonts w:eastAsia="Times New Roman" w:cs="Arial"/>
          <w:szCs w:val="24"/>
          <w:lang w:val="en-AU"/>
        </w:rPr>
      </w:pPr>
      <w:r>
        <w:rPr>
          <w:rFonts w:eastAsia="Times New Roman" w:cs="Arial"/>
          <w:szCs w:val="24"/>
          <w:lang w:val="en-AU"/>
        </w:rPr>
        <w:t>Extends Abstract</w:t>
      </w:r>
    </w:p>
    <w:p w:rsidR="00DB4363" w:rsidRDefault="00DB4363" w:rsidP="00CB5BA4">
      <w:pPr>
        <w:pStyle w:val="Heading3"/>
      </w:pPr>
      <w:bookmarkStart w:id="714" w:name="BKM_C94E328B_69CA_435A_A257_F9FBA2155BD2"/>
      <w:bookmarkStart w:id="715" w:name="_Toc4742025"/>
      <w:bookmarkStart w:id="716" w:name="_Toc4742741"/>
      <w:bookmarkEnd w:id="714"/>
      <w:r>
        <w:t>Time Interval</w:t>
      </w:r>
      <w:bookmarkEnd w:id="715"/>
      <w:bookmarkEnd w:id="716"/>
    </w:p>
    <w:p w:rsidR="00F0481F" w:rsidRDefault="00DB4363" w:rsidP="002D1737">
      <w:pPr>
        <w:pStyle w:val="Properties"/>
        <w:jc w:val="left"/>
        <w:rPr>
          <w:rFonts w:eastAsia="Times New Roman" w:cs="Arial"/>
          <w:szCs w:val="24"/>
          <w:lang w:val="en-AU"/>
        </w:rPr>
      </w:pPr>
      <w:r>
        <w:rPr>
          <w:rFonts w:eastAsia="Times New Roman" w:cs="Arial"/>
          <w:szCs w:val="24"/>
          <w:lang w:val="en-AU"/>
        </w:rPr>
        <w:t>Extends Temporal Region</w:t>
      </w:r>
    </w:p>
    <w:p w:rsidR="00DB4363" w:rsidRDefault="00DB4363" w:rsidP="00CB5BA4">
      <w:pPr>
        <w:pStyle w:val="Heading3"/>
      </w:pPr>
      <w:bookmarkStart w:id="717" w:name="BKM_7F82DEE5_D531_432B_9A88_C332DDA0082F"/>
      <w:bookmarkStart w:id="718" w:name="_Toc4742026"/>
      <w:bookmarkStart w:id="719" w:name="_Toc4742742"/>
      <w:bookmarkEnd w:id="717"/>
      <w:r>
        <w:t>UOM</w:t>
      </w:r>
      <w:bookmarkEnd w:id="718"/>
      <w:bookmarkEnd w:id="719"/>
    </w:p>
    <w:p w:rsidR="008B5A7F" w:rsidRPr="008B5A7F" w:rsidRDefault="008B5A7F" w:rsidP="008B5A7F">
      <w:r>
        <w:t>Unit of measurement</w:t>
      </w:r>
    </w:p>
    <w:p w:rsidR="00DB4363" w:rsidRDefault="00DB4363" w:rsidP="0068483C">
      <w:pPr>
        <w:pStyle w:val="Properties"/>
        <w:jc w:val="left"/>
        <w:rPr>
          <w:rFonts w:eastAsia="Times New Roman" w:cs="Arial"/>
          <w:szCs w:val="24"/>
          <w:lang w:val="en-AU"/>
        </w:rPr>
      </w:pPr>
      <w:r>
        <w:rPr>
          <w:rFonts w:eastAsia="Times New Roman" w:cs="Arial"/>
          <w:szCs w:val="24"/>
          <w:lang w:val="en-AU"/>
        </w:rPr>
        <w:t>Extends Abstract Value</w:t>
      </w:r>
    </w:p>
    <w:p w:rsidR="00980C96" w:rsidRDefault="00980C96" w:rsidP="00980C96">
      <w:pPr>
        <w:pStyle w:val="Heading1"/>
        <w:rPr>
          <w:lang w:val="en-AU"/>
        </w:rPr>
      </w:pPr>
      <w:r>
        <w:rPr>
          <w:lang w:val="en-AU"/>
        </w:rPr>
        <w:br w:type="page"/>
      </w:r>
      <w:bookmarkStart w:id="720" w:name="_Toc4742027"/>
      <w:bookmarkStart w:id="721" w:name="_Toc4742743"/>
      <w:r>
        <w:rPr>
          <w:lang w:val="en-AU"/>
        </w:rPr>
        <w:t>Appendix 1. Example test instances</w:t>
      </w:r>
      <w:bookmarkEnd w:id="720"/>
      <w:bookmarkEnd w:id="721"/>
    </w:p>
    <w:p w:rsidR="00980C96" w:rsidRDefault="00980C96" w:rsidP="00980C96">
      <w:pPr>
        <w:rPr>
          <w:lang w:val="en-AU"/>
        </w:rPr>
      </w:pPr>
      <w:r>
        <w:rPr>
          <w:lang w:val="en-AU"/>
        </w:rPr>
        <w:t xml:space="preserve">This section </w:t>
      </w:r>
      <w:r w:rsidR="008B5A7F">
        <w:rPr>
          <w:lang w:val="en-AU"/>
        </w:rPr>
        <w:t>uses</w:t>
      </w:r>
      <w:r>
        <w:rPr>
          <w:lang w:val="en-AU"/>
        </w:rPr>
        <w:t xml:space="preserve"> a hypothetical cross section</w:t>
      </w:r>
      <w:r w:rsidR="008B5A7F">
        <w:rPr>
          <w:lang w:val="en-AU"/>
        </w:rPr>
        <w:t xml:space="preserve"> (Figure 1)</w:t>
      </w:r>
      <w:r>
        <w:rPr>
          <w:lang w:val="en-AU"/>
        </w:rPr>
        <w:t xml:space="preserve"> that includes various geologic relationships and units for test implementation using an informal Turtle-like syntax.</w:t>
      </w:r>
    </w:p>
    <w:p w:rsidR="00980C96" w:rsidRDefault="00980C96" w:rsidP="00980C96">
      <w:pPr>
        <w:rPr>
          <w:lang w:val="en-AU"/>
        </w:rPr>
      </w:pPr>
      <w:r>
        <w:rPr>
          <w:noProof/>
        </w:rPr>
        <w:pict>
          <v:shapetype id="_x0000_t202" coordsize="21600,21600" o:spt="202" path="m,l,21600r21600,l21600,xe">
            <v:stroke joinstyle="miter"/>
            <v:path gradientshapeok="t" o:connecttype="rect"/>
          </v:shapetype>
          <v:shape id="Text Box 2" o:spid="_x0000_s1026" type="#_x0000_t202" style="position:absolute;margin-left:-3.9pt;margin-top:8.65pt;width:425.85pt;height:496.5pt;z-index:251659264;visibility:visible;mso-wrap-distance-left:9pt;mso-wrap-distance-top:3.6pt;mso-wrap-distance-right:9pt;mso-wrap-distance-bottom:3.6pt;mso-position-horizontal-relative:text;mso-position-vertical-relative:text;mso-width-relative:margin;mso-height-relative:margin;v-text-anchor:top">
            <v:textbox style="mso-next-textbox:#Text Box 2">
              <w:txbxContent>
                <w:p w:rsidR="008B5A7F" w:rsidRDefault="008B5A7F" w:rsidP="00980C96">
                  <w:r w:rsidRPr="00980C96">
                    <w:drawing>
                      <wp:inline distT="0" distB="0" distL="0" distR="0">
                        <wp:extent cx="5215890" cy="3339369"/>
                        <wp:effectExtent l="0" t="0" r="0" b="0"/>
                        <wp:docPr id="1425" name="Picture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5890" cy="3339369"/>
                                </a:xfrm>
                                <a:prstGeom prst="rect">
                                  <a:avLst/>
                                </a:prstGeom>
                                <a:noFill/>
                                <a:ln>
                                  <a:noFill/>
                                </a:ln>
                              </pic:spPr>
                            </pic:pic>
                          </a:graphicData>
                        </a:graphic>
                      </wp:inline>
                    </w:drawing>
                  </w:r>
                </w:p>
                <w:p w:rsidR="008B5A7F" w:rsidRDefault="008B5A7F" w:rsidP="00980C96">
                  <w:pPr>
                    <w:pStyle w:val="Caption"/>
                  </w:pPr>
                  <w:r>
                    <w:t xml:space="preserve">Figure </w:t>
                  </w:r>
                  <w:fldSimple w:instr=" SEQ Figure \* ARABIC ">
                    <w:r>
                      <w:rPr>
                        <w:noProof/>
                      </w:rPr>
                      <w:t>1</w:t>
                    </w:r>
                  </w:fldSimple>
                  <w:r>
                    <w:t>. Schematic geologic Cross section.</w:t>
                  </w:r>
                </w:p>
                <w:p w:rsidR="008B5A7F" w:rsidRDefault="008B5A7F" w:rsidP="00980C96">
                  <w:r>
                    <w:t xml:space="preserve">Contacts are numbered; numbers are used in identifiers in the example RDF encoding. Top level numbers (e.g. N) are associated with boundaries at the base of lithostratigraphic units, or outer border of lithodemic units. Second and third level numbers (e.g. N.m, N.m.o) are associated with segments of contacts. </w:t>
                  </w:r>
                </w:p>
                <w:p w:rsidR="008B5A7F" w:rsidRPr="00980C96" w:rsidRDefault="008B5A7F" w:rsidP="00980C96">
                  <w:pPr>
                    <w:rPr>
                      <w:b/>
                    </w:rPr>
                  </w:pPr>
                  <w:r w:rsidRPr="00980C96">
                    <w:rPr>
                      <w:b/>
                      <w:sz w:val="24"/>
                    </w:rPr>
                    <w:t>Geologic scenario:</w:t>
                  </w:r>
                </w:p>
                <w:p w:rsidR="008B5A7F" w:rsidRPr="00980C96" w:rsidRDefault="008B5A7F" w:rsidP="00980C96">
                  <w:r w:rsidRPr="00980C96">
                    <w:t xml:space="preserve">Early Proterozoic metamorphic rocks are overlain unconformably by a Cambrian thru Silurian stratigraphic package; Sometime between Silurian and Jurassic, the sequence was tilted and eroded to a near flat surface, on which a Jurassic age sedimentary unit was deposited. That unit has a lower clastic part with an internal tuff marker bed, and an upper limestone part; these are not differentiated on the map, but are described as parts of the unit. </w:t>
                  </w:r>
                </w:p>
                <w:p w:rsidR="008B5A7F" w:rsidRPr="00980C96" w:rsidRDefault="008B5A7F" w:rsidP="00980C96">
                  <w:r w:rsidRPr="00980C96">
                    <w:t>The Jurassic and older rocks are intruded by a Cretaceous granite, and by a Cretaceous diorite dike that also intrudes the Cretaceous granite. A contact metamorphic aureole formed around the Cretaceous granite. The pluton contains extensive internal schlieren surfaces with concentrations of mafic minerals.</w:t>
                  </w:r>
                </w:p>
                <w:p w:rsidR="008B5A7F" w:rsidRDefault="008B5A7F" w:rsidP="00980C96">
                  <w:r w:rsidRPr="00980C96">
                    <w:t>Another period of exumation and erosion removed the units that overlay the Jurassic sedimentary unit when the granite was intruded, producing an erosion surface on the Jurassic sedimentary unit and Cretaceous igneous rocks. Late Miocene sediment buried this surface, and after a period of non deposition in the Pliocene and Pleistocene, Holocene sediment blanketed the Miocene sediment.</w:t>
                  </w:r>
                </w:p>
              </w:txbxContent>
            </v:textbox>
            <w10:wrap type="topAndBottom"/>
          </v:shape>
        </w:pict>
      </w:r>
    </w:p>
    <w:p w:rsidR="00980C96" w:rsidRDefault="004A4F9A" w:rsidP="004A4F9A">
      <w:pPr>
        <w:pStyle w:val="Heading2"/>
      </w:pPr>
      <w:bookmarkStart w:id="722" w:name="_Toc4742028"/>
      <w:bookmarkStart w:id="723" w:name="_Toc4742744"/>
      <w:r>
        <w:t>Example 1. Geologic Material</w:t>
      </w:r>
      <w:bookmarkEnd w:id="722"/>
      <w:bookmarkEnd w:id="723"/>
    </w:p>
    <w:p w:rsidR="004A4F9A" w:rsidRPr="004A4F9A" w:rsidRDefault="004A4F9A" w:rsidP="004A4F9A">
      <w:pPr>
        <w:pStyle w:val="example"/>
      </w:pPr>
      <w:r w:rsidRPr="004A4F9A">
        <w:t>Bolsa_Quartzite_Material</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rdfs:type </w:t>
      </w:r>
      <w:r w:rsidRPr="004A4F9A">
        <w:rPr>
          <w:rFonts w:ascii="Courier New" w:hAnsi="Courier New" w:cs="Courier New"/>
          <w:sz w:val="18"/>
          <w:lang w:val="en-AU"/>
        </w:rPr>
        <w:tab/>
        <w:t>Rock_Material;</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rdfs:label  'Bolsa Quartzite, basal arkose';</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hasConstituent    </w:t>
      </w:r>
      <w:r w:rsidRPr="004A4F9A">
        <w:rPr>
          <w:rFonts w:ascii="Courier New" w:hAnsi="Courier New" w:cs="Courier New"/>
          <w:sz w:val="18"/>
          <w:lang w:val="en-AU"/>
        </w:rPr>
        <w:tab/>
        <w:t>Quartz_grains;</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hasConstituent    </w:t>
      </w:r>
      <w:r w:rsidRPr="004A4F9A">
        <w:rPr>
          <w:rFonts w:ascii="Courier New" w:hAnsi="Courier New" w:cs="Courier New"/>
          <w:sz w:val="18"/>
          <w:lang w:val="en-AU"/>
        </w:rPr>
        <w:tab/>
        <w:t>Feldspar_grains;</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hasConstituent    </w:t>
      </w:r>
      <w:r w:rsidRPr="004A4F9A">
        <w:rPr>
          <w:rFonts w:ascii="Courier New" w:hAnsi="Courier New" w:cs="Courier New"/>
          <w:sz w:val="18"/>
          <w:lang w:val="en-AU"/>
        </w:rPr>
        <w:tab/>
        <w:t>Clay_matrix;</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isConstituentOf  </w:t>
      </w:r>
      <w:r w:rsidRPr="004A4F9A">
        <w:rPr>
          <w:rFonts w:ascii="Courier New" w:hAnsi="Courier New" w:cs="Courier New"/>
          <w:sz w:val="18"/>
          <w:lang w:val="en-AU"/>
        </w:rPr>
        <w:tab/>
        <w:t>Bolsa_Quartzite_Formation;</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hasPhysicalProperty </w:t>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[rdfs:type Proportion;</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proportionOf Feldspar_grains;</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proportionFor Bolsa_Quarzite_Material;</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hasValue 50;</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hasUOM [rdfs:type uom:percent]];</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hasPhysicalProperty </w:t>
      </w:r>
      <w:r w:rsidRPr="004A4F9A">
        <w:rPr>
          <w:rFonts w:ascii="Courier New" w:hAnsi="Courier New" w:cs="Courier New"/>
          <w:sz w:val="18"/>
          <w:lang w:val="en-AU"/>
        </w:rPr>
        <w:tab/>
        <w:t>_:constituent_part2;</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hasPhysicalProperty </w:t>
      </w:r>
      <w:r w:rsidRPr="004A4F9A">
        <w:rPr>
          <w:rFonts w:ascii="Courier New" w:hAnsi="Courier New" w:cs="Courier New"/>
          <w:sz w:val="18"/>
          <w:lang w:val="en-AU"/>
        </w:rPr>
        <w:tab/>
        <w:t>_:constituent_part3;</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hasPhysicalProperty </w:t>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[rdfs:type color;</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hasValue &lt;http://colors.org/maroonbrown&gt;].</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Quartz_grains</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rdfs:type Granular_Material;</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hasConstituent Quartz_mineral;</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hasPhysicalProperty </w:t>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 xml:space="preserve">[rdfs:type   </w:t>
      </w:r>
      <w:r w:rsidRPr="004A4F9A">
        <w:rPr>
          <w:rFonts w:ascii="Courier New" w:hAnsi="Courier New" w:cs="Courier New"/>
          <w:sz w:val="18"/>
          <w:lang w:val="en-AU"/>
        </w:rPr>
        <w:tab/>
        <w:t xml:space="preserve">GrainShape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w:t>
      </w:r>
      <w:r w:rsidRPr="004A4F9A">
        <w:rPr>
          <w:rFonts w:ascii="Courier New" w:hAnsi="Courier New" w:cs="Courier New"/>
          <w:sz w:val="18"/>
          <w:lang w:val="en-AU"/>
        </w:rPr>
        <w:tab/>
      </w:r>
      <w:r w:rsidRPr="004A4F9A">
        <w:rPr>
          <w:rFonts w:ascii="Courier New" w:hAnsi="Courier New" w:cs="Courier New"/>
          <w:sz w:val="18"/>
          <w:lang w:val="en-AU"/>
        </w:rPr>
        <w:tab/>
        <w:t xml:space="preserve">     hasValue  </w:t>
      </w:r>
      <w:r w:rsidRPr="004A4F9A">
        <w:rPr>
          <w:rFonts w:ascii="Courier New" w:hAnsi="Courier New" w:cs="Courier New"/>
          <w:sz w:val="18"/>
          <w:lang w:val="en-AU"/>
        </w:rPr>
        <w:tab/>
        <w:t>&lt;http://geosciml.org/particleShape/subangular&gt;];</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hasPhysicalProperty </w:t>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 xml:space="preserve">[rdfs:type   </w:t>
      </w:r>
      <w:r w:rsidRPr="004A4F9A">
        <w:rPr>
          <w:rFonts w:ascii="Courier New" w:hAnsi="Courier New" w:cs="Courier New"/>
          <w:sz w:val="18"/>
          <w:lang w:val="en-AU"/>
        </w:rPr>
        <w:tab/>
        <w:t xml:space="preserve">GrainSizeMin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w:t>
      </w:r>
      <w:r w:rsidRPr="004A4F9A">
        <w:rPr>
          <w:rFonts w:ascii="Courier New" w:hAnsi="Courier New" w:cs="Courier New"/>
          <w:sz w:val="18"/>
          <w:lang w:val="en-AU"/>
        </w:rPr>
        <w:tab/>
      </w:r>
      <w:r w:rsidRPr="004A4F9A">
        <w:rPr>
          <w:rFonts w:ascii="Courier New" w:hAnsi="Courier New" w:cs="Courier New"/>
          <w:sz w:val="18"/>
          <w:lang w:val="en-AU"/>
        </w:rPr>
        <w:tab/>
        <w:t xml:space="preserve">     hasValue  </w:t>
      </w:r>
      <w:r w:rsidRPr="004A4F9A">
        <w:rPr>
          <w:rFonts w:ascii="Courier New" w:hAnsi="Courier New" w:cs="Courier New"/>
          <w:sz w:val="18"/>
          <w:lang w:val="en-AU"/>
        </w:rPr>
        <w:tab/>
        <w:t xml:space="preserve">.05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w:t>
      </w:r>
      <w:r w:rsidRPr="004A4F9A">
        <w:rPr>
          <w:rFonts w:ascii="Courier New" w:hAnsi="Courier New" w:cs="Courier New"/>
          <w:sz w:val="18"/>
          <w:lang w:val="en-AU"/>
        </w:rPr>
        <w:tab/>
      </w:r>
      <w:r w:rsidRPr="004A4F9A">
        <w:rPr>
          <w:rFonts w:ascii="Courier New" w:hAnsi="Courier New" w:cs="Courier New"/>
          <w:sz w:val="18"/>
          <w:lang w:val="en-AU"/>
        </w:rPr>
        <w:tab/>
        <w:t xml:space="preserve">     hasUOM</w:t>
      </w:r>
      <w:r w:rsidRPr="004A4F9A">
        <w:rPr>
          <w:rFonts w:ascii="Courier New" w:hAnsi="Courier New" w:cs="Courier New"/>
          <w:sz w:val="18"/>
          <w:lang w:val="en-AU"/>
        </w:rPr>
        <w:tab/>
        <w:t>[rdfs:type mm]];</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hasPhysicalProperty </w:t>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 xml:space="preserve">[rdfs:type   </w:t>
      </w:r>
      <w:r w:rsidRPr="004A4F9A">
        <w:rPr>
          <w:rFonts w:ascii="Courier New" w:hAnsi="Courier New" w:cs="Courier New"/>
          <w:sz w:val="18"/>
          <w:lang w:val="en-AU"/>
        </w:rPr>
        <w:tab/>
        <w:t xml:space="preserve">GrainSizeMax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w:t>
      </w:r>
      <w:r w:rsidRPr="004A4F9A">
        <w:rPr>
          <w:rFonts w:ascii="Courier New" w:hAnsi="Courier New" w:cs="Courier New"/>
          <w:sz w:val="18"/>
          <w:lang w:val="en-AU"/>
        </w:rPr>
        <w:tab/>
      </w:r>
      <w:r w:rsidRPr="004A4F9A">
        <w:rPr>
          <w:rFonts w:ascii="Courier New" w:hAnsi="Courier New" w:cs="Courier New"/>
          <w:sz w:val="18"/>
          <w:lang w:val="en-AU"/>
        </w:rPr>
        <w:tab/>
        <w:t xml:space="preserve">     hasValue  </w:t>
      </w:r>
      <w:r w:rsidRPr="004A4F9A">
        <w:rPr>
          <w:rFonts w:ascii="Courier New" w:hAnsi="Courier New" w:cs="Courier New"/>
          <w:sz w:val="18"/>
          <w:lang w:val="en-AU"/>
        </w:rPr>
        <w:tab/>
        <w:t xml:space="preserve">8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w:t>
      </w:r>
      <w:r w:rsidRPr="004A4F9A">
        <w:rPr>
          <w:rFonts w:ascii="Courier New" w:hAnsi="Courier New" w:cs="Courier New"/>
          <w:sz w:val="18"/>
          <w:lang w:val="en-AU"/>
        </w:rPr>
        <w:tab/>
      </w:r>
      <w:r w:rsidRPr="004A4F9A">
        <w:rPr>
          <w:rFonts w:ascii="Courier New" w:hAnsi="Courier New" w:cs="Courier New"/>
          <w:sz w:val="18"/>
          <w:lang w:val="en-AU"/>
        </w:rPr>
        <w:tab/>
        <w:t xml:space="preserve">     hasUOM</w:t>
      </w:r>
      <w:r w:rsidRPr="004A4F9A">
        <w:rPr>
          <w:rFonts w:ascii="Courier New" w:hAnsi="Courier New" w:cs="Courier New"/>
          <w:sz w:val="18"/>
          <w:lang w:val="en-AU"/>
        </w:rPr>
        <w:tab/>
        <w:t>[rdfs:type mm]];</w:t>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hasPhysicalProperty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 xml:space="preserve">[rdfs:type   </w:t>
      </w:r>
      <w:r w:rsidRPr="004A4F9A">
        <w:rPr>
          <w:rFonts w:ascii="Courier New" w:hAnsi="Courier New" w:cs="Courier New"/>
          <w:sz w:val="18"/>
          <w:lang w:val="en-AU"/>
        </w:rPr>
        <w:tab/>
        <w:t xml:space="preserve">GrainSizeAverage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hasPart</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[rdfs:type MeanValue</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 xml:space="preserve"> hasValue 3;</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 xml:space="preserve"> hasUOM [rdfs:type mm]];</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hasPart</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[rdfs:type StandardDeviation</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hasValue .06;</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hasUOM [rdfs:type mm]]].</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Feldspar_grains</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rdfs:type Granular_Material;</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hasConstituent _:Feldspar_mineral;</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hasPhysicalProperty </w:t>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 xml:space="preserve">[rdfs:type   </w:t>
      </w:r>
      <w:r w:rsidRPr="004A4F9A">
        <w:rPr>
          <w:rFonts w:ascii="Courier New" w:hAnsi="Courier New" w:cs="Courier New"/>
          <w:sz w:val="18"/>
          <w:lang w:val="en-AU"/>
        </w:rPr>
        <w:tab/>
        <w:t xml:space="preserve">GrainShape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w:t>
      </w:r>
      <w:r w:rsidRPr="004A4F9A">
        <w:rPr>
          <w:rFonts w:ascii="Courier New" w:hAnsi="Courier New" w:cs="Courier New"/>
          <w:sz w:val="18"/>
          <w:lang w:val="en-AU"/>
        </w:rPr>
        <w:tab/>
      </w:r>
      <w:r w:rsidRPr="004A4F9A">
        <w:rPr>
          <w:rFonts w:ascii="Courier New" w:hAnsi="Courier New" w:cs="Courier New"/>
          <w:sz w:val="18"/>
          <w:lang w:val="en-AU"/>
        </w:rPr>
        <w:tab/>
        <w:t xml:space="preserve">     hasValue  </w:t>
      </w:r>
      <w:r w:rsidRPr="004A4F9A">
        <w:rPr>
          <w:rFonts w:ascii="Courier New" w:hAnsi="Courier New" w:cs="Courier New"/>
          <w:sz w:val="18"/>
          <w:lang w:val="en-AU"/>
        </w:rPr>
        <w:tab/>
        <w:t>&lt;http://geosciml.org/particleShape/subangular&gt;];</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hasPhysicalProperty </w:t>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 xml:space="preserve">[rdfs:type   </w:t>
      </w:r>
      <w:r w:rsidRPr="004A4F9A">
        <w:rPr>
          <w:rFonts w:ascii="Courier New" w:hAnsi="Courier New" w:cs="Courier New"/>
          <w:sz w:val="18"/>
          <w:lang w:val="en-AU"/>
        </w:rPr>
        <w:tab/>
        <w:t xml:space="preserve">GrainSizeMin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w:t>
      </w:r>
      <w:r w:rsidRPr="004A4F9A">
        <w:rPr>
          <w:rFonts w:ascii="Courier New" w:hAnsi="Courier New" w:cs="Courier New"/>
          <w:sz w:val="18"/>
          <w:lang w:val="en-AU"/>
        </w:rPr>
        <w:tab/>
      </w:r>
      <w:r w:rsidRPr="004A4F9A">
        <w:rPr>
          <w:rFonts w:ascii="Courier New" w:hAnsi="Courier New" w:cs="Courier New"/>
          <w:sz w:val="18"/>
          <w:lang w:val="en-AU"/>
        </w:rPr>
        <w:tab/>
        <w:t xml:space="preserve">     hasValue  </w:t>
      </w:r>
      <w:r w:rsidRPr="004A4F9A">
        <w:rPr>
          <w:rFonts w:ascii="Courier New" w:hAnsi="Courier New" w:cs="Courier New"/>
          <w:sz w:val="18"/>
          <w:lang w:val="en-AU"/>
        </w:rPr>
        <w:tab/>
        <w:t xml:space="preserve">.02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w:t>
      </w:r>
      <w:r w:rsidRPr="004A4F9A">
        <w:rPr>
          <w:rFonts w:ascii="Courier New" w:hAnsi="Courier New" w:cs="Courier New"/>
          <w:sz w:val="18"/>
          <w:lang w:val="en-AU"/>
        </w:rPr>
        <w:tab/>
      </w:r>
      <w:r w:rsidRPr="004A4F9A">
        <w:rPr>
          <w:rFonts w:ascii="Courier New" w:hAnsi="Courier New" w:cs="Courier New"/>
          <w:sz w:val="18"/>
          <w:lang w:val="en-AU"/>
        </w:rPr>
        <w:tab/>
        <w:t xml:space="preserve">     hasUOM</w:t>
      </w:r>
      <w:r w:rsidRPr="004A4F9A">
        <w:rPr>
          <w:rFonts w:ascii="Courier New" w:hAnsi="Courier New" w:cs="Courier New"/>
          <w:sz w:val="18"/>
          <w:lang w:val="en-AU"/>
        </w:rPr>
        <w:tab/>
        <w:t>[rdfs:type mm]];</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hasPhysicalProperty </w:t>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 xml:space="preserve">[rdfs:type   </w:t>
      </w:r>
      <w:r w:rsidRPr="004A4F9A">
        <w:rPr>
          <w:rFonts w:ascii="Courier New" w:hAnsi="Courier New" w:cs="Courier New"/>
          <w:sz w:val="18"/>
          <w:lang w:val="en-AU"/>
        </w:rPr>
        <w:tab/>
        <w:t xml:space="preserve">GrainSizeMax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w:t>
      </w:r>
      <w:r w:rsidRPr="004A4F9A">
        <w:rPr>
          <w:rFonts w:ascii="Courier New" w:hAnsi="Courier New" w:cs="Courier New"/>
          <w:sz w:val="18"/>
          <w:lang w:val="en-AU"/>
        </w:rPr>
        <w:tab/>
      </w:r>
      <w:r w:rsidRPr="004A4F9A">
        <w:rPr>
          <w:rFonts w:ascii="Courier New" w:hAnsi="Courier New" w:cs="Courier New"/>
          <w:sz w:val="18"/>
          <w:lang w:val="en-AU"/>
        </w:rPr>
        <w:tab/>
        <w:t xml:space="preserve">     hasValue  </w:t>
      </w:r>
      <w:r w:rsidRPr="004A4F9A">
        <w:rPr>
          <w:rFonts w:ascii="Courier New" w:hAnsi="Courier New" w:cs="Courier New"/>
          <w:sz w:val="18"/>
          <w:lang w:val="en-AU"/>
        </w:rPr>
        <w:tab/>
        <w:t xml:space="preserve">5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w:t>
      </w:r>
      <w:r w:rsidRPr="004A4F9A">
        <w:rPr>
          <w:rFonts w:ascii="Courier New" w:hAnsi="Courier New" w:cs="Courier New"/>
          <w:sz w:val="18"/>
          <w:lang w:val="en-AU"/>
        </w:rPr>
        <w:tab/>
      </w:r>
      <w:r w:rsidRPr="004A4F9A">
        <w:rPr>
          <w:rFonts w:ascii="Courier New" w:hAnsi="Courier New" w:cs="Courier New"/>
          <w:sz w:val="18"/>
          <w:lang w:val="en-AU"/>
        </w:rPr>
        <w:tab/>
        <w:t xml:space="preserve">     hasUOM</w:t>
      </w:r>
      <w:r w:rsidRPr="004A4F9A">
        <w:rPr>
          <w:rFonts w:ascii="Courier New" w:hAnsi="Courier New" w:cs="Courier New"/>
          <w:sz w:val="18"/>
          <w:lang w:val="en-AU"/>
        </w:rPr>
        <w:tab/>
        <w:t>[rdfs:type mm]].</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Clay_matrix</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rdfs:type Granular_Material;</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hasConstituent Clay_mineral;</w:t>
      </w:r>
      <w:r w:rsidRPr="004A4F9A">
        <w:rPr>
          <w:rFonts w:ascii="Courier New" w:hAnsi="Courier New" w:cs="Courier New"/>
          <w:sz w:val="18"/>
          <w:lang w:val="en-AU"/>
        </w:rPr>
        <w:tab/>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hasPhysicalProperty </w:t>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 xml:space="preserve">[rdfs:type   </w:t>
      </w:r>
      <w:r w:rsidRPr="004A4F9A">
        <w:rPr>
          <w:rFonts w:ascii="Courier New" w:hAnsi="Courier New" w:cs="Courier New"/>
          <w:sz w:val="18"/>
          <w:lang w:val="en-AU"/>
        </w:rPr>
        <w:tab/>
        <w:t xml:space="preserve">GrainSizeMax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w:t>
      </w:r>
      <w:r w:rsidRPr="004A4F9A">
        <w:rPr>
          <w:rFonts w:ascii="Courier New" w:hAnsi="Courier New" w:cs="Courier New"/>
          <w:sz w:val="18"/>
          <w:lang w:val="en-AU"/>
        </w:rPr>
        <w:tab/>
      </w:r>
      <w:r w:rsidRPr="004A4F9A">
        <w:rPr>
          <w:rFonts w:ascii="Courier New" w:hAnsi="Courier New" w:cs="Courier New"/>
          <w:sz w:val="18"/>
          <w:lang w:val="en-AU"/>
        </w:rPr>
        <w:tab/>
        <w:t xml:space="preserve">     hasValue  </w:t>
      </w:r>
      <w:r w:rsidRPr="004A4F9A">
        <w:rPr>
          <w:rFonts w:ascii="Courier New" w:hAnsi="Courier New" w:cs="Courier New"/>
          <w:sz w:val="18"/>
          <w:lang w:val="en-AU"/>
        </w:rPr>
        <w:tab/>
        <w:t xml:space="preserve">.005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w:t>
      </w:r>
      <w:r w:rsidRPr="004A4F9A">
        <w:rPr>
          <w:rFonts w:ascii="Courier New" w:hAnsi="Courier New" w:cs="Courier New"/>
          <w:sz w:val="18"/>
          <w:lang w:val="en-AU"/>
        </w:rPr>
        <w:tab/>
      </w:r>
      <w:r w:rsidRPr="004A4F9A">
        <w:rPr>
          <w:rFonts w:ascii="Courier New" w:hAnsi="Courier New" w:cs="Courier New"/>
          <w:sz w:val="18"/>
          <w:lang w:val="en-AU"/>
        </w:rPr>
        <w:tab/>
        <w:t xml:space="preserve">     hasUOM</w:t>
      </w:r>
      <w:r w:rsidRPr="004A4F9A">
        <w:rPr>
          <w:rFonts w:ascii="Courier New" w:hAnsi="Courier New" w:cs="Courier New"/>
          <w:sz w:val="18"/>
          <w:lang w:val="en-AU"/>
        </w:rPr>
        <w:tab/>
        <w:t>[rdfs:type mm]].</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 xml:space="preserve">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r>
      <w:r w:rsidRPr="004A4F9A">
        <w:rPr>
          <w:rFonts w:ascii="Courier New" w:hAnsi="Courier New" w:cs="Courier New"/>
          <w:sz w:val="18"/>
          <w:lang w:val="en-AU"/>
        </w:rPr>
        <w:tab/>
        <w:t xml:space="preserve">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Quartz_mineral</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w:t>
      </w:r>
      <w:r w:rsidRPr="004A4F9A">
        <w:rPr>
          <w:rFonts w:ascii="Courier New" w:hAnsi="Courier New" w:cs="Courier New"/>
          <w:sz w:val="18"/>
          <w:lang w:val="en-AU"/>
        </w:rPr>
        <w:tab/>
        <w:t xml:space="preserve">rdfs:type </w:t>
      </w:r>
      <w:r w:rsidRPr="004A4F9A">
        <w:rPr>
          <w:rFonts w:ascii="Courier New" w:hAnsi="Courier New" w:cs="Courier New"/>
          <w:sz w:val="18"/>
          <w:lang w:val="en-AU"/>
        </w:rPr>
        <w:tab/>
      </w:r>
      <w:r w:rsidRPr="004A4F9A">
        <w:rPr>
          <w:rFonts w:ascii="Courier New" w:hAnsi="Courier New" w:cs="Courier New"/>
          <w:sz w:val="18"/>
          <w:lang w:val="en-AU"/>
        </w:rPr>
        <w:tab/>
        <w:t>Mineral;</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hasConstituent  Silicon_element;</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hasConstituent  Oxygen_element;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sameAs &lt;https://en.wikipedia.org/wiki/Quartz&gt;.</w:t>
      </w:r>
    </w:p>
    <w:p w:rsidR="004A4F9A" w:rsidRPr="004A4F9A" w:rsidRDefault="004A4F9A" w:rsidP="004A4F9A">
      <w:pPr>
        <w:spacing w:after="20"/>
        <w:rPr>
          <w:rFonts w:ascii="Courier New" w:hAnsi="Courier New" w:cs="Courier New"/>
          <w:sz w:val="18"/>
          <w:lang w:val="en-AU"/>
        </w:rPr>
      </w:pP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Feldspar_mineral</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w:t>
      </w:r>
      <w:r w:rsidRPr="004A4F9A">
        <w:rPr>
          <w:rFonts w:ascii="Courier New" w:hAnsi="Courier New" w:cs="Courier New"/>
          <w:sz w:val="18"/>
          <w:lang w:val="en-AU"/>
        </w:rPr>
        <w:tab/>
        <w:t xml:space="preserve">rdfs:type </w:t>
      </w:r>
      <w:r w:rsidRPr="004A4F9A">
        <w:rPr>
          <w:rFonts w:ascii="Courier New" w:hAnsi="Courier New" w:cs="Courier New"/>
          <w:sz w:val="18"/>
          <w:lang w:val="en-AU"/>
        </w:rPr>
        <w:tab/>
      </w:r>
      <w:r w:rsidRPr="004A4F9A">
        <w:rPr>
          <w:rFonts w:ascii="Courier New" w:hAnsi="Courier New" w:cs="Courier New"/>
          <w:sz w:val="18"/>
          <w:lang w:val="en-AU"/>
        </w:rPr>
        <w:tab/>
        <w:t>Mineral;</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hasConstituent  Silicon_element;</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hasConstituent  Oxygen_element;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hasConstituent  Sodium_element;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hasConstituent  Calcium_element;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 xml:space="preserve">hasConstituent  Potassium_element; </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r w:rsidRPr="004A4F9A">
        <w:rPr>
          <w:rFonts w:ascii="Courier New" w:hAnsi="Courier New" w:cs="Courier New"/>
          <w:sz w:val="18"/>
          <w:lang w:val="en-AU"/>
        </w:rPr>
        <w:tab/>
        <w:t>sdo:seeAlso &lt;https://en.wikipedia.org/wiki/Feldspar&gt;.</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 xml:space="preserve">       </w:t>
      </w: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p>
    <w:p w:rsidR="004A4F9A" w:rsidRPr="004A4F9A" w:rsidRDefault="004A4F9A" w:rsidP="004A4F9A">
      <w:pPr>
        <w:spacing w:after="20"/>
        <w:rPr>
          <w:rFonts w:ascii="Courier New" w:hAnsi="Courier New" w:cs="Courier New"/>
          <w:sz w:val="18"/>
          <w:lang w:val="en-AU"/>
        </w:rPr>
      </w:pP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constituent_part2</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t>rdfs:type Proportion;</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t>proportionOf Feldspar_grains;</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t>proportionFor Bolsa_Quarzite_Material;</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t>hasValue 50;</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t>hasUOM [rdfs:type uom:percent];</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constituent_part3</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t>rdfs:type Proportion;</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t>proportionOf Clay_matrix;</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t>proportionFor Bolsa_Quarzite_Material;</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t>hasValue 5;</w:t>
      </w:r>
    </w:p>
    <w:p w:rsidR="004A4F9A" w:rsidRPr="004A4F9A" w:rsidRDefault="004A4F9A" w:rsidP="004A4F9A">
      <w:pPr>
        <w:spacing w:after="20"/>
        <w:rPr>
          <w:rFonts w:ascii="Courier New" w:hAnsi="Courier New" w:cs="Courier New"/>
          <w:sz w:val="18"/>
          <w:lang w:val="en-AU"/>
        </w:rPr>
      </w:pPr>
      <w:r w:rsidRPr="004A4F9A">
        <w:rPr>
          <w:rFonts w:ascii="Courier New" w:hAnsi="Courier New" w:cs="Courier New"/>
          <w:sz w:val="18"/>
          <w:lang w:val="en-AU"/>
        </w:rPr>
        <w:tab/>
        <w:t>hasUOM [rdfs:type uom:percent].</w:t>
      </w:r>
    </w:p>
    <w:p w:rsidR="004A4F9A" w:rsidRDefault="004A4F9A" w:rsidP="00980C96">
      <w:pPr>
        <w:rPr>
          <w:lang w:val="en-AU"/>
        </w:rPr>
      </w:pPr>
    </w:p>
    <w:p w:rsidR="004A4F9A" w:rsidRDefault="004A4F9A" w:rsidP="004A4F9A">
      <w:pPr>
        <w:pStyle w:val="Heading2"/>
      </w:pPr>
      <w:bookmarkStart w:id="724" w:name="_Toc4742029"/>
      <w:bookmarkStart w:id="725" w:name="_Toc4742745"/>
      <w:r>
        <w:t xml:space="preserve">Example 2. </w:t>
      </w:r>
      <w:r w:rsidR="00B855DD">
        <w:t>Geologic Unit -</w:t>
      </w:r>
      <w:r>
        <w:t xml:space="preserve"> Formation</w:t>
      </w:r>
      <w:bookmarkEnd w:id="724"/>
      <w:bookmarkEnd w:id="725"/>
    </w:p>
    <w:p w:rsidR="004A4F9A" w:rsidRPr="004A4F9A" w:rsidRDefault="004A4F9A" w:rsidP="004A4F9A">
      <w:pPr>
        <w:pStyle w:val="example"/>
      </w:pPr>
      <w:r w:rsidRPr="004A4F9A">
        <w:t xml:space="preserve">rdfs:comment 'details of description of Js unit in </w:t>
      </w:r>
      <w:r w:rsidR="00B855DD">
        <w:t>Figure 1'</w:t>
      </w:r>
      <w:r w:rsidRPr="004A4F9A">
        <w:t>;</w:t>
      </w:r>
    </w:p>
    <w:p w:rsidR="004A4F9A" w:rsidRPr="004A4F9A" w:rsidRDefault="004A4F9A" w:rsidP="004A4F9A">
      <w:pPr>
        <w:pStyle w:val="example"/>
      </w:pPr>
      <w:r w:rsidRPr="004A4F9A">
        <w:t>rdfs:comment 'Stephen M. Richard 2019-03-28';</w:t>
      </w:r>
    </w:p>
    <w:p w:rsidR="004A4F9A" w:rsidRPr="004A4F9A" w:rsidRDefault="004A4F9A" w:rsidP="004A4F9A">
      <w:pPr>
        <w:pStyle w:val="example"/>
      </w:pPr>
    </w:p>
    <w:p w:rsidR="004A4F9A" w:rsidRPr="004A4F9A" w:rsidRDefault="004A4F9A" w:rsidP="004A4F9A">
      <w:pPr>
        <w:pStyle w:val="example"/>
      </w:pPr>
      <w:r w:rsidRPr="004A4F9A">
        <w:t>JsFormation</w:t>
      </w:r>
    </w:p>
    <w:p w:rsidR="004A4F9A" w:rsidRPr="004A4F9A" w:rsidRDefault="004A4F9A" w:rsidP="004A4F9A">
      <w:pPr>
        <w:pStyle w:val="example"/>
      </w:pPr>
      <w:r w:rsidRPr="004A4F9A">
        <w:tab/>
        <w:t>rdf:type Formation;</w:t>
      </w:r>
    </w:p>
    <w:p w:rsidR="004A4F9A" w:rsidRPr="004A4F9A" w:rsidRDefault="004A4F9A" w:rsidP="004A4F9A">
      <w:pPr>
        <w:pStyle w:val="example"/>
      </w:pPr>
      <w:r w:rsidRPr="004A4F9A">
        <w:tab/>
        <w:t>rdfs:label 'Js Formation';</w:t>
      </w:r>
    </w:p>
    <w:p w:rsidR="004A4F9A" w:rsidRPr="004A4F9A" w:rsidRDefault="004A4F9A" w:rsidP="004A4F9A">
      <w:pPr>
        <w:pStyle w:val="example"/>
      </w:pPr>
      <w:r w:rsidRPr="004A4F9A">
        <w:tab/>
        <w:t>rdfs:comment 'upper part is massive limestone with abundant ammonites';</w:t>
      </w:r>
    </w:p>
    <w:p w:rsidR="004A4F9A" w:rsidRPr="004A4F9A" w:rsidRDefault="004A4F9A" w:rsidP="004A4F9A">
      <w:pPr>
        <w:pStyle w:val="example"/>
      </w:pPr>
      <w:r w:rsidRPr="004A4F9A">
        <w:tab/>
        <w:t>rdfs:comment 'lower part is fining-upward sequence from conglomeratic sandstone to fine grained sandstone';</w:t>
      </w:r>
    </w:p>
    <w:p w:rsidR="004A4F9A" w:rsidRPr="004A4F9A" w:rsidRDefault="004A4F9A" w:rsidP="004A4F9A">
      <w:pPr>
        <w:pStyle w:val="example"/>
      </w:pPr>
      <w:r w:rsidRPr="004A4F9A">
        <w:tab/>
        <w:t>rdfs:comment 'marker bed is a tuff in the upper part of the lower clastic interval';</w:t>
      </w:r>
    </w:p>
    <w:p w:rsidR="004A4F9A" w:rsidRPr="004A4F9A" w:rsidRDefault="004A4F9A" w:rsidP="004A4F9A">
      <w:pPr>
        <w:pStyle w:val="example"/>
      </w:pPr>
      <w:r w:rsidRPr="004A4F9A">
        <w:tab/>
        <w:t>rdfs:comment 'clasts of Cb Quartzite are abundant in the lower part of the unit';</w:t>
      </w:r>
    </w:p>
    <w:p w:rsidR="004A4F9A" w:rsidRPr="004A4F9A" w:rsidRDefault="004A4F9A" w:rsidP="004A4F9A">
      <w:pPr>
        <w:pStyle w:val="example"/>
      </w:pPr>
      <w:r w:rsidRPr="004A4F9A">
        <w:tab/>
      </w:r>
    </w:p>
    <w:p w:rsidR="004A4F9A" w:rsidRPr="004A4F9A" w:rsidRDefault="004A4F9A" w:rsidP="004A4F9A">
      <w:pPr>
        <w:pStyle w:val="example"/>
      </w:pPr>
      <w:r w:rsidRPr="004A4F9A">
        <w:tab/>
        <w:t>hasTemporalProperty [</w:t>
      </w:r>
    </w:p>
    <w:p w:rsidR="004A4F9A" w:rsidRPr="004A4F9A" w:rsidRDefault="004A4F9A" w:rsidP="004A4F9A">
      <w:pPr>
        <w:pStyle w:val="example"/>
      </w:pPr>
      <w:r w:rsidRPr="004A4F9A">
        <w:tab/>
      </w:r>
      <w:r w:rsidRPr="004A4F9A">
        <w:tab/>
        <w:t>rdf:type ChronostratigraphicAge</w:t>
      </w:r>
    </w:p>
    <w:p w:rsidR="004A4F9A" w:rsidRPr="004A4F9A" w:rsidRDefault="004A4F9A" w:rsidP="004A4F9A">
      <w:pPr>
        <w:pStyle w:val="example"/>
      </w:pPr>
      <w:r w:rsidRPr="004A4F9A">
        <w:tab/>
      </w:r>
      <w:r w:rsidRPr="004A4F9A">
        <w:tab/>
        <w:t>hasYoungerAge &lt;http://resource.geosciml.org/classifier/ics/ischart/Jurassic&gt;;</w:t>
      </w:r>
    </w:p>
    <w:p w:rsidR="004A4F9A" w:rsidRPr="004A4F9A" w:rsidRDefault="004A4F9A" w:rsidP="004A4F9A">
      <w:pPr>
        <w:pStyle w:val="example"/>
      </w:pPr>
      <w:r w:rsidRPr="004A4F9A">
        <w:tab/>
      </w:r>
      <w:r w:rsidRPr="004A4F9A">
        <w:tab/>
        <w:t>hasOlderAge &lt;http://resource.geosciml.org/classifier/ics/ischart/Jurassic&gt;.</w:t>
      </w:r>
    </w:p>
    <w:p w:rsidR="004A4F9A" w:rsidRPr="004A4F9A" w:rsidRDefault="004A4F9A" w:rsidP="004A4F9A">
      <w:pPr>
        <w:pStyle w:val="example"/>
      </w:pPr>
      <w:r w:rsidRPr="004A4F9A">
        <w:tab/>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JsFormation-lower</w:t>
      </w:r>
    </w:p>
    <w:p w:rsidR="004A4F9A" w:rsidRPr="004A4F9A" w:rsidRDefault="004A4F9A" w:rsidP="004A4F9A">
      <w:pPr>
        <w:pStyle w:val="example"/>
      </w:pPr>
      <w:r w:rsidRPr="004A4F9A">
        <w:tab/>
      </w:r>
      <w:r w:rsidRPr="004A4F9A">
        <w:tab/>
      </w:r>
      <w:r w:rsidRPr="004A4F9A">
        <w:tab/>
        <w:t>rdf:type Rock Body Part;</w:t>
      </w:r>
    </w:p>
    <w:p w:rsidR="004A4F9A" w:rsidRPr="004A4F9A" w:rsidRDefault="004A4F9A" w:rsidP="004A4F9A">
      <w:pPr>
        <w:pStyle w:val="example"/>
      </w:pPr>
      <w:r w:rsidRPr="004A4F9A">
        <w:tab/>
      </w:r>
      <w:r w:rsidRPr="004A4F9A">
        <w:tab/>
      </w:r>
      <w:r w:rsidRPr="004A4F9A">
        <w:tab/>
        <w:t>underlies _:JsFormation-upper;</w:t>
      </w:r>
    </w:p>
    <w:p w:rsidR="004A4F9A" w:rsidRPr="004A4F9A" w:rsidRDefault="004A4F9A" w:rsidP="004A4F9A">
      <w:pPr>
        <w:pStyle w:val="example"/>
      </w:pPr>
      <w:r w:rsidRPr="004A4F9A">
        <w:tab/>
      </w:r>
      <w:r w:rsidRPr="004A4F9A">
        <w:tab/>
      </w:r>
      <w:r w:rsidRPr="004A4F9A">
        <w:tab/>
        <w:t>rdfs:comment 'underlies, overlies, within are subproperty of relatedTo';</w:t>
      </w:r>
    </w:p>
    <w:p w:rsidR="004A4F9A" w:rsidRPr="004A4F9A" w:rsidRDefault="004A4F9A" w:rsidP="004A4F9A">
      <w:pPr>
        <w:pStyle w:val="example"/>
      </w:pPr>
      <w:r w:rsidRPr="004A4F9A">
        <w:tab/>
      </w:r>
      <w:r w:rsidRPr="004A4F9A">
        <w:tab/>
      </w:r>
      <w:r w:rsidRPr="004A4F9A">
        <w:tab/>
        <w:t>hasConstituent  [</w:t>
      </w:r>
    </w:p>
    <w:p w:rsidR="004A4F9A" w:rsidRPr="004A4F9A" w:rsidRDefault="004A4F9A" w:rsidP="004A4F9A">
      <w:pPr>
        <w:pStyle w:val="example"/>
      </w:pPr>
      <w:r w:rsidRPr="004A4F9A">
        <w:tab/>
      </w:r>
      <w:r w:rsidRPr="004A4F9A">
        <w:tab/>
      </w:r>
      <w:r w:rsidRPr="004A4F9A">
        <w:tab/>
      </w:r>
      <w:r w:rsidRPr="004A4F9A">
        <w:tab/>
        <w:t>lith_1</w:t>
      </w:r>
    </w:p>
    <w:p w:rsidR="004A4F9A" w:rsidRPr="004A4F9A" w:rsidRDefault="004A4F9A" w:rsidP="004A4F9A">
      <w:pPr>
        <w:pStyle w:val="example"/>
      </w:pPr>
      <w:r w:rsidRPr="004A4F9A">
        <w:tab/>
      </w:r>
      <w:r w:rsidRPr="004A4F9A">
        <w:tab/>
      </w:r>
      <w:r w:rsidRPr="004A4F9A">
        <w:tab/>
      </w:r>
      <w:r w:rsidRPr="004A4F9A">
        <w:tab/>
      </w:r>
      <w:r w:rsidRPr="004A4F9A">
        <w:tab/>
        <w:t>rdf:type Conglomeratic Sandstone;</w:t>
      </w:r>
    </w:p>
    <w:p w:rsidR="004A4F9A" w:rsidRPr="004A4F9A" w:rsidRDefault="004A4F9A" w:rsidP="004A4F9A">
      <w:pPr>
        <w:pStyle w:val="example"/>
      </w:pPr>
      <w:r w:rsidRPr="004A4F9A">
        <w:tab/>
      </w:r>
      <w:r w:rsidRPr="004A4F9A">
        <w:tab/>
      </w:r>
      <w:r w:rsidRPr="004A4F9A">
        <w:tab/>
      </w:r>
      <w:r w:rsidRPr="004A4F9A">
        <w:tab/>
      </w:r>
      <w:r w:rsidRPr="004A4F9A">
        <w:tab/>
        <w:t>rdfs:comment 'need to capture gradational fining upward relationship';</w:t>
      </w:r>
    </w:p>
    <w:p w:rsidR="004A4F9A" w:rsidRPr="004A4F9A" w:rsidRDefault="004A4F9A" w:rsidP="004A4F9A">
      <w:pPr>
        <w:pStyle w:val="example"/>
      </w:pPr>
      <w:r w:rsidRPr="004A4F9A">
        <w:tab/>
      </w:r>
      <w:r w:rsidRPr="004A4F9A">
        <w:tab/>
      </w:r>
      <w:r w:rsidRPr="004A4F9A">
        <w:tab/>
      </w:r>
      <w:r w:rsidRPr="004A4F9A">
        <w:tab/>
      </w:r>
      <w:r w:rsidRPr="004A4F9A">
        <w:tab/>
        <w:t>underlies _:lith_2.</w:t>
      </w:r>
    </w:p>
    <w:p w:rsidR="004A4F9A" w:rsidRPr="004A4F9A" w:rsidRDefault="004A4F9A" w:rsidP="004A4F9A">
      <w:pPr>
        <w:pStyle w:val="example"/>
      </w:pPr>
      <w:r w:rsidRPr="004A4F9A">
        <w:tab/>
      </w:r>
      <w:r w:rsidRPr="004A4F9A">
        <w:tab/>
      </w:r>
      <w:r w:rsidRPr="004A4F9A">
        <w:tab/>
        <w:t>];</w:t>
      </w:r>
    </w:p>
    <w:p w:rsidR="004A4F9A" w:rsidRPr="004A4F9A" w:rsidRDefault="004A4F9A" w:rsidP="004A4F9A">
      <w:pPr>
        <w:pStyle w:val="example"/>
      </w:pPr>
      <w:r w:rsidRPr="004A4F9A">
        <w:tab/>
      </w:r>
      <w:r w:rsidRPr="004A4F9A">
        <w:tab/>
      </w:r>
      <w:r w:rsidRPr="004A4F9A">
        <w:tab/>
        <w:t>hasConstituent  [</w:t>
      </w:r>
    </w:p>
    <w:p w:rsidR="004A4F9A" w:rsidRPr="004A4F9A" w:rsidRDefault="004A4F9A" w:rsidP="004A4F9A">
      <w:pPr>
        <w:pStyle w:val="example"/>
      </w:pPr>
      <w:r w:rsidRPr="004A4F9A">
        <w:tab/>
      </w:r>
      <w:r w:rsidRPr="004A4F9A">
        <w:tab/>
      </w:r>
      <w:r w:rsidRPr="004A4F9A">
        <w:tab/>
      </w:r>
      <w:r w:rsidRPr="004A4F9A">
        <w:tab/>
        <w:t>lith_2</w:t>
      </w:r>
    </w:p>
    <w:p w:rsidR="004A4F9A" w:rsidRPr="004A4F9A" w:rsidRDefault="004A4F9A" w:rsidP="004A4F9A">
      <w:pPr>
        <w:pStyle w:val="example"/>
      </w:pPr>
      <w:r w:rsidRPr="004A4F9A">
        <w:tab/>
      </w:r>
      <w:r w:rsidRPr="004A4F9A">
        <w:tab/>
      </w:r>
      <w:r w:rsidRPr="004A4F9A">
        <w:tab/>
      </w:r>
      <w:r w:rsidRPr="004A4F9A">
        <w:tab/>
      </w:r>
      <w:r w:rsidRPr="004A4F9A">
        <w:tab/>
        <w:t>rdf:type Sandstone;</w:t>
      </w:r>
    </w:p>
    <w:p w:rsidR="004A4F9A" w:rsidRPr="004A4F9A" w:rsidRDefault="004A4F9A" w:rsidP="004A4F9A">
      <w:pPr>
        <w:pStyle w:val="example"/>
      </w:pPr>
      <w:r w:rsidRPr="004A4F9A">
        <w:tab/>
      </w:r>
      <w:r w:rsidRPr="004A4F9A">
        <w:tab/>
      </w:r>
      <w:r w:rsidRPr="004A4F9A">
        <w:tab/>
      </w:r>
      <w:r w:rsidRPr="004A4F9A">
        <w:tab/>
      </w:r>
      <w:r w:rsidRPr="004A4F9A">
        <w:tab/>
        <w:t>hasPart [</w:t>
      </w:r>
    </w:p>
    <w:p w:rsidR="004A4F9A" w:rsidRPr="004A4F9A" w:rsidRDefault="004A4F9A" w:rsidP="004A4F9A">
      <w:pPr>
        <w:pStyle w:val="example"/>
      </w:pPr>
      <w:r w:rsidRPr="004A4F9A">
        <w:tab/>
      </w:r>
      <w:r w:rsidRPr="004A4F9A">
        <w:tab/>
      </w:r>
      <w:r w:rsidRPr="004A4F9A">
        <w:tab/>
      </w:r>
      <w:r w:rsidRPr="004A4F9A">
        <w:tab/>
      </w:r>
      <w:r w:rsidRPr="004A4F9A">
        <w:tab/>
      </w:r>
      <w:r w:rsidRPr="004A4F9A">
        <w:tab/>
        <w:t>rdf:type Rock Body Bottom;</w:t>
      </w:r>
    </w:p>
    <w:p w:rsidR="004A4F9A" w:rsidRPr="004A4F9A" w:rsidRDefault="004A4F9A" w:rsidP="004A4F9A">
      <w:pPr>
        <w:pStyle w:val="example"/>
      </w:pPr>
      <w:r w:rsidRPr="004A4F9A">
        <w:tab/>
      </w:r>
      <w:r w:rsidRPr="004A4F9A">
        <w:tab/>
      </w:r>
      <w:r w:rsidRPr="004A4F9A">
        <w:tab/>
      </w:r>
      <w:r w:rsidRPr="004A4F9A">
        <w:tab/>
      </w:r>
      <w:r w:rsidRPr="004A4F9A">
        <w:tab/>
      </w:r>
      <w:r w:rsidRPr="004A4F9A">
        <w:tab/>
        <w:t>participatesIn [</w:t>
      </w:r>
    </w:p>
    <w:p w:rsidR="004A4F9A" w:rsidRPr="004A4F9A" w:rsidRDefault="004A4F9A" w:rsidP="004A4F9A">
      <w:pPr>
        <w:pStyle w:val="example"/>
      </w:pPr>
      <w:r w:rsidRPr="004A4F9A">
        <w:tab/>
      </w:r>
      <w:r w:rsidRPr="004A4F9A">
        <w:tab/>
      </w:r>
      <w:r w:rsidRPr="004A4F9A">
        <w:tab/>
      </w:r>
      <w:r w:rsidRPr="004A4F9A">
        <w:tab/>
      </w:r>
      <w:r w:rsidRPr="004A4F9A">
        <w:tab/>
      </w:r>
      <w:r w:rsidRPr="004A4F9A">
        <w:tab/>
      </w:r>
      <w:r w:rsidRPr="004A4F9A">
        <w:tab/>
        <w:t>rdf:type Deposition.</w:t>
      </w:r>
    </w:p>
    <w:p w:rsidR="004A4F9A" w:rsidRPr="004A4F9A" w:rsidRDefault="004A4F9A" w:rsidP="004A4F9A">
      <w:pPr>
        <w:pStyle w:val="example"/>
      </w:pPr>
      <w:r w:rsidRPr="004A4F9A">
        <w:tab/>
      </w:r>
      <w:r w:rsidRPr="004A4F9A">
        <w:tab/>
      </w:r>
      <w:r w:rsidRPr="004A4F9A">
        <w:tab/>
      </w:r>
      <w:r w:rsidRPr="004A4F9A">
        <w:tab/>
      </w:r>
      <w:r w:rsidRPr="004A4F9A">
        <w:tab/>
      </w:r>
      <w:r w:rsidRPr="004A4F9A">
        <w:tab/>
      </w:r>
      <w:r w:rsidRPr="004A4F9A">
        <w:tab/>
        <w:t>].</w:t>
      </w:r>
      <w:r w:rsidRPr="004A4F9A">
        <w:tab/>
      </w:r>
      <w:r w:rsidRPr="004A4F9A">
        <w:tab/>
      </w:r>
      <w:r w:rsidRPr="004A4F9A">
        <w:tab/>
      </w:r>
      <w:r w:rsidRPr="004A4F9A">
        <w:tab/>
      </w:r>
      <w:r w:rsidRPr="004A4F9A">
        <w:tab/>
      </w:r>
    </w:p>
    <w:p w:rsidR="004A4F9A" w:rsidRPr="004A4F9A" w:rsidRDefault="004A4F9A" w:rsidP="004A4F9A">
      <w:pPr>
        <w:pStyle w:val="example"/>
      </w:pPr>
      <w:r w:rsidRPr="004A4F9A">
        <w:tab/>
      </w:r>
      <w:r w:rsidRPr="004A4F9A">
        <w:tab/>
      </w:r>
      <w:r w:rsidRPr="004A4F9A">
        <w:tab/>
      </w:r>
      <w:r w:rsidRPr="004A4F9A">
        <w:tab/>
      </w:r>
      <w:r w:rsidRPr="004A4F9A">
        <w:tab/>
      </w:r>
      <w:r w:rsidRPr="004A4F9A">
        <w:tab/>
        <w:t>];</w:t>
      </w:r>
    </w:p>
    <w:p w:rsidR="004A4F9A" w:rsidRPr="004A4F9A" w:rsidRDefault="004A4F9A" w:rsidP="004A4F9A">
      <w:pPr>
        <w:pStyle w:val="example"/>
      </w:pPr>
      <w:r w:rsidRPr="004A4F9A">
        <w:tab/>
      </w:r>
      <w:r w:rsidRPr="004A4F9A">
        <w:tab/>
      </w:r>
      <w:r w:rsidRPr="004A4F9A">
        <w:tab/>
      </w:r>
      <w:r w:rsidRPr="004A4F9A">
        <w:tab/>
      </w:r>
      <w:r w:rsidRPr="004A4F9A">
        <w:tab/>
        <w:t>underlies _:lith_3;</w:t>
      </w:r>
    </w:p>
    <w:p w:rsidR="004A4F9A" w:rsidRPr="004A4F9A" w:rsidRDefault="008B5A7F" w:rsidP="004A4F9A">
      <w:pPr>
        <w:pStyle w:val="example"/>
      </w:pPr>
      <w:r>
        <w:tab/>
      </w:r>
      <w:r>
        <w:tab/>
      </w:r>
      <w:r>
        <w:tab/>
      </w:r>
      <w:r>
        <w:tab/>
      </w:r>
      <w:r>
        <w:tab/>
        <w:t>overlies _:lith_1</w:t>
      </w:r>
    </w:p>
    <w:p w:rsidR="004A4F9A" w:rsidRPr="004A4F9A" w:rsidRDefault="004A4F9A" w:rsidP="004A4F9A">
      <w:pPr>
        <w:pStyle w:val="example"/>
      </w:pPr>
      <w:r w:rsidRPr="004A4F9A">
        <w:tab/>
      </w:r>
      <w:r w:rsidRPr="004A4F9A">
        <w:tab/>
      </w:r>
      <w:r w:rsidRPr="004A4F9A">
        <w:tab/>
        <w:t>];</w:t>
      </w:r>
    </w:p>
    <w:p w:rsidR="004A4F9A" w:rsidRPr="004A4F9A" w:rsidRDefault="004A4F9A" w:rsidP="004A4F9A">
      <w:pPr>
        <w:pStyle w:val="example"/>
      </w:pPr>
      <w:r w:rsidRPr="004A4F9A">
        <w:tab/>
      </w:r>
      <w:r w:rsidRPr="004A4F9A">
        <w:tab/>
      </w:r>
      <w:r w:rsidRPr="004A4F9A">
        <w:tab/>
        <w:t>hasConstituent  [</w:t>
      </w:r>
    </w:p>
    <w:p w:rsidR="004A4F9A" w:rsidRPr="004A4F9A" w:rsidRDefault="004A4F9A" w:rsidP="004A4F9A">
      <w:pPr>
        <w:pStyle w:val="example"/>
      </w:pPr>
      <w:r w:rsidRPr="004A4F9A">
        <w:tab/>
      </w:r>
      <w:r w:rsidRPr="004A4F9A">
        <w:tab/>
      </w:r>
      <w:r w:rsidRPr="004A4F9A">
        <w:tab/>
      </w:r>
      <w:r w:rsidRPr="004A4F9A">
        <w:tab/>
        <w:t>lith_3</w:t>
      </w:r>
    </w:p>
    <w:p w:rsidR="004A4F9A" w:rsidRPr="004A4F9A" w:rsidRDefault="004A4F9A" w:rsidP="004A4F9A">
      <w:pPr>
        <w:pStyle w:val="example"/>
      </w:pPr>
      <w:r w:rsidRPr="004A4F9A">
        <w:tab/>
      </w:r>
      <w:r w:rsidRPr="004A4F9A">
        <w:tab/>
      </w:r>
      <w:r w:rsidRPr="004A4F9A">
        <w:tab/>
      </w:r>
      <w:r w:rsidRPr="004A4F9A">
        <w:tab/>
        <w:t xml:space="preserve"> rdf:type Fine-grained Sandstone</w:t>
      </w:r>
    </w:p>
    <w:p w:rsidR="004A4F9A" w:rsidRPr="004A4F9A" w:rsidRDefault="004A4F9A" w:rsidP="004A4F9A">
      <w:pPr>
        <w:pStyle w:val="example"/>
      </w:pPr>
      <w:r w:rsidRPr="004A4F9A">
        <w:tab/>
      </w:r>
      <w:r w:rsidRPr="004A4F9A">
        <w:tab/>
      </w:r>
      <w:r w:rsidRPr="004A4F9A">
        <w:tab/>
      </w:r>
      <w:r w:rsidRPr="004A4F9A">
        <w:tab/>
        <w:t xml:space="preserve"> hasPart [</w:t>
      </w:r>
    </w:p>
    <w:p w:rsidR="004A4F9A" w:rsidRPr="004A4F9A" w:rsidRDefault="004A4F9A" w:rsidP="004A4F9A">
      <w:pPr>
        <w:pStyle w:val="example"/>
      </w:pPr>
      <w:r w:rsidRPr="004A4F9A">
        <w:tab/>
      </w:r>
      <w:r w:rsidRPr="004A4F9A">
        <w:tab/>
      </w:r>
      <w:r w:rsidRPr="004A4F9A">
        <w:tab/>
      </w:r>
      <w:r w:rsidRPr="004A4F9A">
        <w:tab/>
      </w:r>
      <w:r w:rsidRPr="004A4F9A">
        <w:tab/>
      </w:r>
      <w:r w:rsidRPr="004A4F9A">
        <w:tab/>
        <w:t>rdf:type Rock Body Bottom;</w:t>
      </w:r>
    </w:p>
    <w:p w:rsidR="004A4F9A" w:rsidRPr="004A4F9A" w:rsidRDefault="004A4F9A" w:rsidP="004A4F9A">
      <w:pPr>
        <w:pStyle w:val="example"/>
      </w:pPr>
      <w:r w:rsidRPr="004A4F9A">
        <w:tab/>
      </w:r>
      <w:r w:rsidRPr="004A4F9A">
        <w:tab/>
      </w:r>
      <w:r w:rsidRPr="004A4F9A">
        <w:tab/>
      </w:r>
      <w:r w:rsidRPr="004A4F9A">
        <w:tab/>
      </w:r>
      <w:r w:rsidRPr="004A4F9A">
        <w:tab/>
      </w:r>
      <w:r w:rsidRPr="004A4F9A">
        <w:tab/>
        <w:t>participatesIn [</w:t>
      </w:r>
    </w:p>
    <w:p w:rsidR="004A4F9A" w:rsidRPr="004A4F9A" w:rsidRDefault="004A4F9A" w:rsidP="004A4F9A">
      <w:pPr>
        <w:pStyle w:val="example"/>
      </w:pPr>
      <w:r w:rsidRPr="004A4F9A">
        <w:tab/>
      </w:r>
      <w:r w:rsidRPr="004A4F9A">
        <w:tab/>
      </w:r>
      <w:r w:rsidRPr="004A4F9A">
        <w:tab/>
      </w:r>
      <w:r w:rsidRPr="004A4F9A">
        <w:tab/>
      </w:r>
      <w:r w:rsidRPr="004A4F9A">
        <w:tab/>
      </w:r>
      <w:r w:rsidRPr="004A4F9A">
        <w:tab/>
      </w:r>
      <w:r w:rsidRPr="004A4F9A">
        <w:tab/>
        <w:t>rdf:type Deposition.</w:t>
      </w:r>
    </w:p>
    <w:p w:rsidR="004A4F9A" w:rsidRPr="004A4F9A" w:rsidRDefault="008B5A7F" w:rsidP="004A4F9A">
      <w:pPr>
        <w:pStyle w:val="example"/>
      </w:pPr>
      <w:r>
        <w:tab/>
      </w:r>
      <w:r>
        <w:tab/>
      </w:r>
      <w:r>
        <w:tab/>
      </w:r>
      <w:r>
        <w:tab/>
      </w:r>
      <w:r>
        <w:tab/>
      </w:r>
      <w:r>
        <w:tab/>
      </w:r>
      <w:r>
        <w:tab/>
        <w:t>]</w:t>
      </w:r>
      <w:r w:rsidR="004A4F9A" w:rsidRPr="004A4F9A">
        <w:tab/>
      </w:r>
      <w:r w:rsidR="004A4F9A" w:rsidRPr="004A4F9A">
        <w:tab/>
      </w:r>
      <w:r w:rsidR="004A4F9A" w:rsidRPr="004A4F9A">
        <w:tab/>
      </w:r>
      <w:r w:rsidR="004A4F9A" w:rsidRPr="004A4F9A">
        <w:tab/>
      </w:r>
      <w:r w:rsidR="004A4F9A" w:rsidRPr="004A4F9A">
        <w:tab/>
      </w:r>
    </w:p>
    <w:p w:rsidR="004A4F9A" w:rsidRPr="004A4F9A" w:rsidRDefault="004A4F9A" w:rsidP="004A4F9A">
      <w:pPr>
        <w:pStyle w:val="example"/>
      </w:pPr>
      <w:r w:rsidRPr="004A4F9A">
        <w:tab/>
      </w:r>
      <w:r w:rsidRPr="004A4F9A">
        <w:tab/>
      </w:r>
      <w:r w:rsidRPr="004A4F9A">
        <w:tab/>
      </w:r>
      <w:r w:rsidRPr="004A4F9A">
        <w:tab/>
      </w:r>
      <w:r w:rsidRPr="004A4F9A">
        <w:tab/>
      </w:r>
      <w:r w:rsidRPr="004A4F9A">
        <w:tab/>
        <w:t>];</w:t>
      </w:r>
    </w:p>
    <w:p w:rsidR="004A4F9A" w:rsidRPr="004A4F9A" w:rsidRDefault="004A4F9A" w:rsidP="004A4F9A">
      <w:pPr>
        <w:pStyle w:val="example"/>
      </w:pPr>
      <w:r w:rsidRPr="004A4F9A">
        <w:tab/>
      </w:r>
      <w:r w:rsidRPr="004A4F9A">
        <w:tab/>
      </w:r>
      <w:r w:rsidRPr="004A4F9A">
        <w:tab/>
      </w:r>
      <w:r w:rsidRPr="004A4F9A">
        <w:tab/>
        <w:t xml:space="preserve"> overlies _:lith_2.</w:t>
      </w:r>
    </w:p>
    <w:p w:rsidR="004A4F9A" w:rsidRPr="004A4F9A" w:rsidRDefault="004A4F9A" w:rsidP="004A4F9A">
      <w:pPr>
        <w:pStyle w:val="example"/>
      </w:pPr>
      <w:r w:rsidRPr="004A4F9A">
        <w:tab/>
      </w:r>
      <w:r w:rsidRPr="004A4F9A">
        <w:tab/>
      </w:r>
      <w:r w:rsidRPr="004A4F9A">
        <w:tab/>
        <w:t>];</w:t>
      </w:r>
    </w:p>
    <w:p w:rsidR="004A4F9A" w:rsidRPr="004A4F9A" w:rsidRDefault="004A4F9A" w:rsidP="004A4F9A">
      <w:pPr>
        <w:pStyle w:val="example"/>
      </w:pPr>
      <w:r w:rsidRPr="004A4F9A">
        <w:tab/>
      </w:r>
      <w:r w:rsidRPr="004A4F9A">
        <w:tab/>
      </w:r>
      <w:r w:rsidRPr="004A4F9A">
        <w:tab/>
        <w:t>hasPart [</w:t>
      </w:r>
    </w:p>
    <w:p w:rsidR="004A4F9A" w:rsidRPr="004A4F9A" w:rsidRDefault="004A4F9A" w:rsidP="004A4F9A">
      <w:pPr>
        <w:pStyle w:val="example"/>
      </w:pPr>
      <w:r w:rsidRPr="004A4F9A">
        <w:tab/>
      </w:r>
      <w:r w:rsidRPr="004A4F9A">
        <w:tab/>
      </w:r>
      <w:r w:rsidRPr="004A4F9A">
        <w:tab/>
      </w:r>
      <w:r w:rsidRPr="004A4F9A">
        <w:tab/>
        <w:t>JsFormationMarker-6.4</w:t>
      </w:r>
    </w:p>
    <w:p w:rsidR="004A4F9A" w:rsidRPr="004A4F9A" w:rsidRDefault="004A4F9A" w:rsidP="004A4F9A">
      <w:pPr>
        <w:pStyle w:val="example"/>
      </w:pPr>
      <w:r w:rsidRPr="004A4F9A">
        <w:tab/>
      </w:r>
      <w:r w:rsidRPr="004A4F9A">
        <w:tab/>
      </w:r>
      <w:r w:rsidRPr="004A4F9A">
        <w:tab/>
      </w:r>
      <w:r w:rsidRPr="004A4F9A">
        <w:tab/>
      </w:r>
      <w:r w:rsidRPr="004A4F9A">
        <w:tab/>
        <w:t>rdf:type Bed;</w:t>
      </w:r>
    </w:p>
    <w:p w:rsidR="004A4F9A" w:rsidRPr="004A4F9A" w:rsidRDefault="004A4F9A" w:rsidP="004A4F9A">
      <w:pPr>
        <w:pStyle w:val="example"/>
      </w:pPr>
      <w:r w:rsidRPr="004A4F9A">
        <w:tab/>
      </w:r>
      <w:r w:rsidRPr="004A4F9A">
        <w:tab/>
      </w:r>
      <w:r w:rsidRPr="004A4F9A">
        <w:tab/>
      </w:r>
      <w:r w:rsidRPr="004A4F9A">
        <w:tab/>
      </w:r>
      <w:r w:rsidRPr="004A4F9A">
        <w:tab/>
        <w:t>rdfs:comment 'Bed is viewed as a degenerate volume, considered a surface that has a hasConstiuent property, and hasPart that represents contacts of the bed';</w:t>
      </w:r>
    </w:p>
    <w:p w:rsidR="004A4F9A" w:rsidRPr="004A4F9A" w:rsidRDefault="004A4F9A" w:rsidP="004A4F9A">
      <w:pPr>
        <w:pStyle w:val="example"/>
      </w:pPr>
      <w:r w:rsidRPr="004A4F9A">
        <w:tab/>
      </w:r>
      <w:r w:rsidRPr="004A4F9A">
        <w:tab/>
      </w:r>
      <w:r w:rsidRPr="004A4F9A">
        <w:tab/>
      </w:r>
      <w:r w:rsidRPr="004A4F9A">
        <w:tab/>
      </w:r>
      <w:r w:rsidRPr="004A4F9A">
        <w:tab/>
        <w:t>hasConstituent  &lt;http:\\uri.org\Ballyloghlin_tuff&gt;;</w:t>
      </w:r>
    </w:p>
    <w:p w:rsidR="004A4F9A" w:rsidRPr="004A4F9A" w:rsidRDefault="004A4F9A" w:rsidP="004A4F9A">
      <w:pPr>
        <w:pStyle w:val="example"/>
      </w:pPr>
      <w:r w:rsidRPr="004A4F9A">
        <w:tab/>
      </w:r>
      <w:r w:rsidRPr="004A4F9A">
        <w:tab/>
      </w:r>
      <w:r w:rsidRPr="004A4F9A">
        <w:tab/>
      </w:r>
      <w:r w:rsidRPr="004A4F9A">
        <w:tab/>
      </w:r>
      <w:r w:rsidRPr="004A4F9A">
        <w:tab/>
        <w:t>hasPart [</w:t>
      </w:r>
    </w:p>
    <w:p w:rsidR="004A4F9A" w:rsidRPr="004A4F9A" w:rsidRDefault="004A4F9A" w:rsidP="004A4F9A">
      <w:pPr>
        <w:pStyle w:val="example"/>
      </w:pPr>
      <w:r w:rsidRPr="004A4F9A">
        <w:tab/>
      </w:r>
      <w:r w:rsidRPr="004A4F9A">
        <w:tab/>
      </w:r>
      <w:r w:rsidRPr="004A4F9A">
        <w:tab/>
      </w:r>
      <w:r w:rsidRPr="004A4F9A">
        <w:tab/>
      </w:r>
      <w:r w:rsidRPr="004A4F9A">
        <w:tab/>
      </w:r>
      <w:r w:rsidRPr="004A4F9A">
        <w:tab/>
        <w:t>rdf:type Rock Body Top.</w:t>
      </w:r>
      <w:r w:rsidRPr="004A4F9A">
        <w:tab/>
      </w:r>
      <w:r w:rsidRPr="004A4F9A">
        <w:tab/>
      </w:r>
      <w:r w:rsidRPr="004A4F9A">
        <w:tab/>
      </w:r>
      <w:r w:rsidRPr="004A4F9A">
        <w:tab/>
      </w:r>
      <w:r w:rsidRPr="004A4F9A">
        <w:tab/>
      </w:r>
    </w:p>
    <w:p w:rsidR="004A4F9A" w:rsidRPr="004A4F9A" w:rsidRDefault="004A4F9A" w:rsidP="004A4F9A">
      <w:pPr>
        <w:pStyle w:val="example"/>
      </w:pPr>
      <w:r w:rsidRPr="004A4F9A">
        <w:tab/>
      </w:r>
      <w:r w:rsidRPr="004A4F9A">
        <w:tab/>
      </w:r>
      <w:r w:rsidRPr="004A4F9A">
        <w:tab/>
      </w:r>
      <w:r w:rsidRPr="004A4F9A">
        <w:tab/>
      </w:r>
      <w:r w:rsidRPr="004A4F9A">
        <w:tab/>
      </w:r>
      <w:r w:rsidRPr="004A4F9A">
        <w:tab/>
        <w:t>];</w:t>
      </w:r>
    </w:p>
    <w:p w:rsidR="004A4F9A" w:rsidRPr="004A4F9A" w:rsidRDefault="004A4F9A" w:rsidP="004A4F9A">
      <w:pPr>
        <w:pStyle w:val="example"/>
      </w:pPr>
      <w:r w:rsidRPr="004A4F9A">
        <w:tab/>
      </w:r>
      <w:r w:rsidRPr="004A4F9A">
        <w:tab/>
      </w:r>
      <w:r w:rsidRPr="004A4F9A">
        <w:tab/>
      </w:r>
      <w:r w:rsidRPr="004A4F9A">
        <w:tab/>
      </w:r>
      <w:r w:rsidRPr="004A4F9A">
        <w:tab/>
        <w:t>hasPart [</w:t>
      </w:r>
    </w:p>
    <w:p w:rsidR="004A4F9A" w:rsidRPr="004A4F9A" w:rsidRDefault="004A4F9A" w:rsidP="004A4F9A">
      <w:pPr>
        <w:pStyle w:val="example"/>
      </w:pPr>
      <w:r w:rsidRPr="004A4F9A">
        <w:tab/>
      </w:r>
      <w:r w:rsidRPr="004A4F9A">
        <w:tab/>
      </w:r>
      <w:r w:rsidRPr="004A4F9A">
        <w:tab/>
      </w:r>
      <w:r w:rsidRPr="004A4F9A">
        <w:tab/>
      </w:r>
      <w:r w:rsidRPr="004A4F9A">
        <w:tab/>
      </w:r>
      <w:r w:rsidRPr="004A4F9A">
        <w:tab/>
        <w:t>rdf:type Rock Body Bottom;</w:t>
      </w:r>
    </w:p>
    <w:p w:rsidR="004A4F9A" w:rsidRPr="004A4F9A" w:rsidRDefault="004A4F9A" w:rsidP="004A4F9A">
      <w:pPr>
        <w:pStyle w:val="example"/>
      </w:pPr>
      <w:r w:rsidRPr="004A4F9A">
        <w:tab/>
      </w:r>
      <w:r w:rsidRPr="004A4F9A">
        <w:tab/>
      </w:r>
      <w:r w:rsidRPr="004A4F9A">
        <w:tab/>
      </w:r>
      <w:r w:rsidRPr="004A4F9A">
        <w:tab/>
      </w:r>
      <w:r w:rsidRPr="004A4F9A">
        <w:tab/>
      </w:r>
      <w:r w:rsidRPr="004A4F9A">
        <w:tab/>
        <w:t>participatesIn Deposition.</w:t>
      </w:r>
      <w:r w:rsidRPr="004A4F9A">
        <w:tab/>
      </w:r>
      <w:r w:rsidRPr="004A4F9A">
        <w:tab/>
      </w:r>
      <w:r w:rsidRPr="004A4F9A">
        <w:tab/>
      </w:r>
      <w:r w:rsidRPr="004A4F9A">
        <w:tab/>
      </w:r>
      <w:r w:rsidRPr="004A4F9A">
        <w:tab/>
      </w:r>
    </w:p>
    <w:p w:rsidR="004A4F9A" w:rsidRPr="004A4F9A" w:rsidRDefault="004A4F9A" w:rsidP="004A4F9A">
      <w:pPr>
        <w:pStyle w:val="example"/>
      </w:pPr>
      <w:r w:rsidRPr="004A4F9A">
        <w:tab/>
      </w:r>
      <w:r w:rsidRPr="004A4F9A">
        <w:tab/>
      </w:r>
      <w:r w:rsidRPr="004A4F9A">
        <w:tab/>
      </w:r>
      <w:r w:rsidRPr="004A4F9A">
        <w:tab/>
      </w:r>
      <w:r w:rsidRPr="004A4F9A">
        <w:tab/>
      </w:r>
      <w:r w:rsidRPr="004A4F9A">
        <w:tab/>
        <w:t>];</w:t>
      </w:r>
    </w:p>
    <w:p w:rsidR="004A4F9A" w:rsidRPr="004A4F9A" w:rsidRDefault="004A4F9A" w:rsidP="004A4F9A">
      <w:pPr>
        <w:pStyle w:val="example"/>
      </w:pPr>
      <w:r w:rsidRPr="004A4F9A">
        <w:tab/>
      </w:r>
      <w:r w:rsidRPr="004A4F9A">
        <w:tab/>
      </w:r>
      <w:r w:rsidRPr="004A4F9A">
        <w:tab/>
      </w:r>
      <w:r w:rsidRPr="004A4F9A">
        <w:tab/>
      </w:r>
      <w:r w:rsidRPr="004A4F9A">
        <w:tab/>
        <w:t>within _:lith_3.</w:t>
      </w:r>
    </w:p>
    <w:p w:rsidR="004A4F9A" w:rsidRPr="004A4F9A" w:rsidRDefault="004A4F9A" w:rsidP="004A4F9A">
      <w:pPr>
        <w:pStyle w:val="example"/>
      </w:pPr>
      <w:r w:rsidRPr="004A4F9A">
        <w:tab/>
      </w:r>
      <w:r w:rsidRPr="004A4F9A">
        <w:tab/>
      </w:r>
      <w:r w:rsidRPr="004A4F9A">
        <w:tab/>
      </w:r>
      <w:r w:rsidRPr="004A4F9A">
        <w:tab/>
        <w:t>]</w:t>
      </w:r>
    </w:p>
    <w:p w:rsidR="004A4F9A" w:rsidRPr="004A4F9A" w:rsidRDefault="004A4F9A" w:rsidP="004A4F9A">
      <w:pPr>
        <w:pStyle w:val="example"/>
      </w:pPr>
      <w:r w:rsidRPr="004A4F9A">
        <w:tab/>
      </w:r>
      <w:r w:rsidRPr="004A4F9A">
        <w:tab/>
      </w:r>
      <w:r w:rsidRPr="004A4F9A">
        <w:tab/>
        <w:t>hasPart _:baseJs-6.</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JsFormation-upper</w:t>
      </w:r>
    </w:p>
    <w:p w:rsidR="004A4F9A" w:rsidRPr="004A4F9A" w:rsidRDefault="004A4F9A" w:rsidP="004A4F9A">
      <w:pPr>
        <w:pStyle w:val="example"/>
      </w:pPr>
      <w:r w:rsidRPr="004A4F9A">
        <w:tab/>
      </w:r>
      <w:r w:rsidRPr="004A4F9A">
        <w:tab/>
      </w:r>
      <w:r w:rsidRPr="004A4F9A">
        <w:tab/>
        <w:t>rdf:type Rock Body Part;</w:t>
      </w:r>
    </w:p>
    <w:p w:rsidR="004A4F9A" w:rsidRPr="004A4F9A" w:rsidRDefault="004A4F9A" w:rsidP="004A4F9A">
      <w:pPr>
        <w:pStyle w:val="example"/>
      </w:pPr>
      <w:r w:rsidRPr="004A4F9A">
        <w:tab/>
      </w:r>
      <w:r w:rsidRPr="004A4F9A">
        <w:tab/>
      </w:r>
      <w:r w:rsidRPr="004A4F9A">
        <w:tab/>
        <w:t>hasConstituent  [</w:t>
      </w:r>
    </w:p>
    <w:p w:rsidR="004A4F9A" w:rsidRPr="004A4F9A" w:rsidRDefault="004A4F9A" w:rsidP="004A4F9A">
      <w:pPr>
        <w:pStyle w:val="example"/>
      </w:pPr>
      <w:r w:rsidRPr="004A4F9A">
        <w:tab/>
      </w:r>
      <w:r w:rsidRPr="004A4F9A">
        <w:tab/>
      </w:r>
      <w:r w:rsidRPr="004A4F9A">
        <w:tab/>
      </w:r>
      <w:r w:rsidRPr="004A4F9A">
        <w:tab/>
        <w:t>lith_4</w:t>
      </w:r>
    </w:p>
    <w:p w:rsidR="004A4F9A" w:rsidRPr="004A4F9A" w:rsidRDefault="004A4F9A" w:rsidP="004A4F9A">
      <w:pPr>
        <w:pStyle w:val="example"/>
      </w:pPr>
      <w:r w:rsidRPr="004A4F9A">
        <w:tab/>
      </w:r>
      <w:r w:rsidRPr="004A4F9A">
        <w:tab/>
      </w:r>
      <w:r w:rsidRPr="004A4F9A">
        <w:tab/>
      </w:r>
      <w:r w:rsidRPr="004A4F9A">
        <w:tab/>
      </w:r>
      <w:r w:rsidRPr="004A4F9A">
        <w:tab/>
        <w:t>rdf:type Limestone.</w:t>
      </w:r>
    </w:p>
    <w:p w:rsidR="004A4F9A" w:rsidRPr="004A4F9A" w:rsidRDefault="004A4F9A" w:rsidP="004A4F9A">
      <w:pPr>
        <w:pStyle w:val="example"/>
      </w:pPr>
      <w:r w:rsidRPr="004A4F9A">
        <w:tab/>
      </w:r>
      <w:r w:rsidRPr="004A4F9A">
        <w:tab/>
      </w:r>
      <w:r w:rsidRPr="004A4F9A">
        <w:tab/>
        <w:t>];</w:t>
      </w:r>
    </w:p>
    <w:p w:rsidR="004A4F9A" w:rsidRPr="004A4F9A" w:rsidRDefault="004A4F9A" w:rsidP="004A4F9A">
      <w:pPr>
        <w:pStyle w:val="example"/>
      </w:pPr>
      <w:r w:rsidRPr="004A4F9A">
        <w:tab/>
      </w:r>
      <w:r w:rsidRPr="004A4F9A">
        <w:tab/>
      </w:r>
      <w:r w:rsidRPr="004A4F9A">
        <w:tab/>
        <w:t>overlies _:JsFormation-lower</w:t>
      </w:r>
    </w:p>
    <w:p w:rsidR="004A4F9A" w:rsidRPr="004A4F9A" w:rsidRDefault="004A4F9A" w:rsidP="004A4F9A">
      <w:pPr>
        <w:pStyle w:val="example"/>
      </w:pPr>
      <w:r w:rsidRPr="004A4F9A">
        <w:tab/>
      </w:r>
      <w:r w:rsidRPr="004A4F9A">
        <w:tab/>
      </w:r>
      <w:r w:rsidRPr="004A4F9A">
        <w:tab/>
        <w:t>hasPart [</w:t>
      </w:r>
    </w:p>
    <w:p w:rsidR="004A4F9A" w:rsidRPr="004A4F9A" w:rsidRDefault="004A4F9A" w:rsidP="004A4F9A">
      <w:pPr>
        <w:pStyle w:val="example"/>
      </w:pPr>
      <w:r w:rsidRPr="004A4F9A">
        <w:tab/>
      </w:r>
      <w:r w:rsidRPr="004A4F9A">
        <w:tab/>
      </w:r>
      <w:r w:rsidRPr="004A4F9A">
        <w:tab/>
      </w:r>
      <w:r w:rsidRPr="004A4F9A">
        <w:tab/>
        <w:t>rdf:type Rock Body Bottom;</w:t>
      </w:r>
    </w:p>
    <w:p w:rsidR="004A4F9A" w:rsidRPr="004A4F9A" w:rsidRDefault="004A4F9A" w:rsidP="004A4F9A">
      <w:pPr>
        <w:pStyle w:val="example"/>
      </w:pPr>
      <w:r w:rsidRPr="004A4F9A">
        <w:tab/>
      </w:r>
      <w:r w:rsidRPr="004A4F9A">
        <w:tab/>
      </w:r>
      <w:r w:rsidRPr="004A4F9A">
        <w:tab/>
      </w:r>
      <w:r w:rsidRPr="004A4F9A">
        <w:tab/>
        <w:t>participatesIn [</w:t>
      </w:r>
    </w:p>
    <w:p w:rsidR="004A4F9A" w:rsidRPr="004A4F9A" w:rsidRDefault="008B5A7F" w:rsidP="004A4F9A">
      <w:pPr>
        <w:pStyle w:val="example"/>
      </w:pPr>
      <w:r>
        <w:tab/>
      </w:r>
      <w:r>
        <w:tab/>
      </w:r>
      <w:r>
        <w:tab/>
      </w:r>
      <w:r>
        <w:tab/>
      </w:r>
      <w:r>
        <w:tab/>
        <w:t>rdf:type Deposition</w:t>
      </w:r>
    </w:p>
    <w:p w:rsidR="004A4F9A" w:rsidRPr="004A4F9A" w:rsidRDefault="008B5A7F" w:rsidP="004A4F9A">
      <w:pPr>
        <w:pStyle w:val="example"/>
      </w:pPr>
      <w:r>
        <w:tab/>
      </w:r>
      <w:r>
        <w:tab/>
      </w:r>
      <w:r>
        <w:tab/>
      </w:r>
      <w:r>
        <w:tab/>
        <w:t>]</w:t>
      </w:r>
      <w:r w:rsidR="004A4F9A" w:rsidRPr="004A4F9A">
        <w:tab/>
      </w:r>
      <w:r w:rsidR="004A4F9A" w:rsidRPr="004A4F9A">
        <w:tab/>
      </w:r>
      <w:r w:rsidR="004A4F9A" w:rsidRPr="004A4F9A">
        <w:tab/>
      </w:r>
      <w:r w:rsidR="004A4F9A" w:rsidRPr="004A4F9A">
        <w:tab/>
      </w:r>
      <w:r w:rsidR="004A4F9A" w:rsidRPr="004A4F9A">
        <w:tab/>
      </w:r>
    </w:p>
    <w:p w:rsidR="004A4F9A" w:rsidRPr="004A4F9A" w:rsidRDefault="004A4F9A" w:rsidP="004A4F9A">
      <w:pPr>
        <w:pStyle w:val="example"/>
      </w:pPr>
      <w:r w:rsidRPr="004A4F9A">
        <w:tab/>
      </w:r>
      <w:r w:rsidRPr="004A4F9A">
        <w:tab/>
      </w:r>
      <w:r w:rsidRPr="004A4F9A">
        <w:tab/>
        <w:t>];</w:t>
      </w:r>
    </w:p>
    <w:p w:rsidR="004A4F9A" w:rsidRPr="004A4F9A" w:rsidRDefault="004A4F9A" w:rsidP="004A4F9A">
      <w:pPr>
        <w:pStyle w:val="example"/>
      </w:pPr>
      <w:r w:rsidRPr="004A4F9A">
        <w:tab/>
      </w:r>
      <w:r w:rsidRPr="004A4F9A">
        <w:tab/>
      </w:r>
      <w:r w:rsidRPr="004A4F9A">
        <w:tab/>
        <w:t>hasPart _:topJs-2.</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t>hasPart _:baseJs-6;</w:t>
      </w:r>
    </w:p>
    <w:p w:rsidR="004A4F9A" w:rsidRPr="004A4F9A" w:rsidRDefault="004A4F9A" w:rsidP="004A4F9A">
      <w:pPr>
        <w:pStyle w:val="example"/>
      </w:pPr>
      <w:r w:rsidRPr="004A4F9A">
        <w:tab/>
        <w:t>hasPart _:topJs-2;</w:t>
      </w:r>
    </w:p>
    <w:p w:rsidR="004A4F9A" w:rsidRPr="004A4F9A" w:rsidRDefault="004A4F9A" w:rsidP="004A4F9A">
      <w:pPr>
        <w:pStyle w:val="example"/>
      </w:pPr>
      <w:r w:rsidRPr="004A4F9A">
        <w:tab/>
        <w:t>rdfs:comment 'the following parts are not elucidated in this example, but are referenced in the Contact instances below. These surfaces would participate in intrusion and also ?contact metamorphism? processes';</w:t>
      </w:r>
    </w:p>
    <w:p w:rsidR="004A4F9A" w:rsidRPr="004A4F9A" w:rsidRDefault="004A4F9A" w:rsidP="004A4F9A">
      <w:pPr>
        <w:pStyle w:val="example"/>
      </w:pPr>
      <w:r w:rsidRPr="004A4F9A">
        <w:tab/>
        <w:t>hasPart _:KdInJsDikeContact-3.2.4;</w:t>
      </w:r>
    </w:p>
    <w:p w:rsidR="004A4F9A" w:rsidRPr="004A4F9A" w:rsidRDefault="004A4F9A" w:rsidP="004A4F9A">
      <w:pPr>
        <w:pStyle w:val="example"/>
      </w:pPr>
      <w:r w:rsidRPr="004A4F9A">
        <w:tab/>
        <w:t>hasPart _:KdInJsDikeContact-3.1.4;</w:t>
      </w:r>
    </w:p>
    <w:p w:rsidR="004A4F9A" w:rsidRPr="004A4F9A" w:rsidRDefault="004A4F9A" w:rsidP="004A4F9A">
      <w:pPr>
        <w:pStyle w:val="example"/>
      </w:pPr>
      <w:r w:rsidRPr="004A4F9A">
        <w:tab/>
        <w:t>hasPart _:KgInJsIntrusiveContact-4.2.</w:t>
      </w:r>
    </w:p>
    <w:p w:rsidR="004A4F9A" w:rsidRPr="004A4F9A" w:rsidRDefault="004A4F9A" w:rsidP="004A4F9A">
      <w:pPr>
        <w:pStyle w:val="example"/>
      </w:pPr>
      <w:r w:rsidRPr="004A4F9A">
        <w:tab/>
      </w:r>
    </w:p>
    <w:p w:rsidR="004A4F9A" w:rsidRPr="004A4F9A" w:rsidRDefault="004A4F9A" w:rsidP="004A4F9A">
      <w:pPr>
        <w:pStyle w:val="example"/>
      </w:pPr>
      <w:r w:rsidRPr="004A4F9A">
        <w:t>contactJs-lith_1-lith_2</w:t>
      </w:r>
    </w:p>
    <w:p w:rsidR="004A4F9A" w:rsidRPr="004A4F9A" w:rsidRDefault="004A4F9A" w:rsidP="004A4F9A">
      <w:pPr>
        <w:pStyle w:val="example"/>
      </w:pPr>
      <w:r w:rsidRPr="004A4F9A">
        <w:tab/>
        <w:t>rdf:type Gradational Contact;</w:t>
      </w:r>
    </w:p>
    <w:p w:rsidR="004A4F9A" w:rsidRPr="004A4F9A" w:rsidRDefault="004A4F9A" w:rsidP="004A4F9A">
      <w:pPr>
        <w:pStyle w:val="example"/>
      </w:pPr>
      <w:r w:rsidRPr="004A4F9A">
        <w:tab/>
        <w:t>rdfs:label 'internal gradational contact ';</w:t>
      </w:r>
    </w:p>
    <w:p w:rsidR="004A4F9A" w:rsidRPr="004A4F9A" w:rsidRDefault="004A4F9A" w:rsidP="004A4F9A">
      <w:pPr>
        <w:pStyle w:val="example"/>
      </w:pPr>
      <w:r w:rsidRPr="004A4F9A">
        <w:tab/>
        <w:t>boundaryThickness [</w:t>
      </w:r>
    </w:p>
    <w:p w:rsidR="004A4F9A" w:rsidRPr="004A4F9A" w:rsidRDefault="004A4F9A" w:rsidP="004A4F9A">
      <w:pPr>
        <w:pStyle w:val="example"/>
      </w:pPr>
      <w:r w:rsidRPr="004A4F9A">
        <w:tab/>
      </w:r>
      <w:r w:rsidRPr="004A4F9A">
        <w:tab/>
        <w:t>rdf:type Thickness;</w:t>
      </w:r>
    </w:p>
    <w:p w:rsidR="004A4F9A" w:rsidRPr="004A4F9A" w:rsidRDefault="004A4F9A" w:rsidP="004A4F9A">
      <w:pPr>
        <w:pStyle w:val="example"/>
      </w:pPr>
      <w:r w:rsidRPr="004A4F9A">
        <w:tab/>
      </w:r>
      <w:r w:rsidRPr="004A4F9A">
        <w:tab/>
        <w:t>hasValue 10;</w:t>
      </w:r>
    </w:p>
    <w:p w:rsidR="004A4F9A" w:rsidRPr="004A4F9A" w:rsidRDefault="008B5A7F" w:rsidP="004A4F9A">
      <w:pPr>
        <w:pStyle w:val="example"/>
      </w:pPr>
      <w:r>
        <w:tab/>
      </w:r>
      <w:r>
        <w:tab/>
        <w:t>hasUOM meter</w:t>
      </w:r>
    </w:p>
    <w:p w:rsidR="004A4F9A" w:rsidRPr="004A4F9A" w:rsidRDefault="004A4F9A" w:rsidP="004A4F9A">
      <w:pPr>
        <w:pStyle w:val="example"/>
      </w:pPr>
      <w:r w:rsidRPr="004A4F9A">
        <w:tab/>
        <w:t>];</w:t>
      </w:r>
    </w:p>
    <w:p w:rsidR="004A4F9A" w:rsidRPr="004A4F9A" w:rsidRDefault="004A4F9A" w:rsidP="004A4F9A">
      <w:pPr>
        <w:pStyle w:val="example"/>
      </w:pPr>
      <w:r w:rsidRPr="004A4F9A">
        <w:tab/>
        <w:t>youngerHost _:lith_2;</w:t>
      </w:r>
    </w:p>
    <w:p w:rsidR="004A4F9A" w:rsidRPr="004A4F9A" w:rsidRDefault="004A4F9A" w:rsidP="004A4F9A">
      <w:pPr>
        <w:pStyle w:val="example"/>
      </w:pPr>
      <w:r w:rsidRPr="004A4F9A">
        <w:tab/>
        <w:t>olderHost _:lith_1.</w:t>
      </w:r>
      <w:r w:rsidRPr="004A4F9A">
        <w:tab/>
      </w:r>
    </w:p>
    <w:p w:rsidR="004A4F9A" w:rsidRPr="004A4F9A" w:rsidRDefault="004A4F9A" w:rsidP="004A4F9A">
      <w:pPr>
        <w:pStyle w:val="example"/>
      </w:pPr>
      <w:r w:rsidRPr="004A4F9A">
        <w:tab/>
      </w:r>
    </w:p>
    <w:p w:rsidR="004A4F9A" w:rsidRPr="004A4F9A" w:rsidRDefault="004A4F9A" w:rsidP="004A4F9A">
      <w:pPr>
        <w:pStyle w:val="example"/>
      </w:pPr>
      <w:r w:rsidRPr="004A4F9A">
        <w:t>contactJs-lith_2-lith_3</w:t>
      </w:r>
    </w:p>
    <w:p w:rsidR="004A4F9A" w:rsidRPr="004A4F9A" w:rsidRDefault="004A4F9A" w:rsidP="004A4F9A">
      <w:pPr>
        <w:pStyle w:val="example"/>
      </w:pPr>
      <w:r w:rsidRPr="004A4F9A">
        <w:tab/>
        <w:t>rdf:type Gradational Contact;</w:t>
      </w:r>
    </w:p>
    <w:p w:rsidR="004A4F9A" w:rsidRPr="004A4F9A" w:rsidRDefault="004A4F9A" w:rsidP="004A4F9A">
      <w:pPr>
        <w:pStyle w:val="example"/>
      </w:pPr>
      <w:r w:rsidRPr="004A4F9A">
        <w:tab/>
        <w:t>rdfs:label 'internal gradational contact ';</w:t>
      </w:r>
    </w:p>
    <w:p w:rsidR="004A4F9A" w:rsidRPr="004A4F9A" w:rsidRDefault="004A4F9A" w:rsidP="004A4F9A">
      <w:pPr>
        <w:pStyle w:val="example"/>
      </w:pPr>
      <w:r w:rsidRPr="004A4F9A">
        <w:tab/>
        <w:t>boundaryThickness [</w:t>
      </w:r>
    </w:p>
    <w:p w:rsidR="004A4F9A" w:rsidRPr="004A4F9A" w:rsidRDefault="004A4F9A" w:rsidP="004A4F9A">
      <w:pPr>
        <w:pStyle w:val="example"/>
      </w:pPr>
      <w:r w:rsidRPr="004A4F9A">
        <w:tab/>
      </w:r>
      <w:r w:rsidRPr="004A4F9A">
        <w:tab/>
        <w:t>rdf:type Thickness;</w:t>
      </w:r>
    </w:p>
    <w:p w:rsidR="004A4F9A" w:rsidRPr="004A4F9A" w:rsidRDefault="004A4F9A" w:rsidP="004A4F9A">
      <w:pPr>
        <w:pStyle w:val="example"/>
      </w:pPr>
      <w:r w:rsidRPr="004A4F9A">
        <w:tab/>
      </w:r>
      <w:r w:rsidRPr="004A4F9A">
        <w:tab/>
        <w:t>hasValue 4;</w:t>
      </w:r>
    </w:p>
    <w:p w:rsidR="004A4F9A" w:rsidRPr="004A4F9A" w:rsidRDefault="004A4F9A" w:rsidP="004A4F9A">
      <w:pPr>
        <w:pStyle w:val="example"/>
      </w:pPr>
      <w:r w:rsidRPr="004A4F9A">
        <w:tab/>
      </w:r>
      <w:r w:rsidRPr="004A4F9A">
        <w:tab/>
        <w:t>hasUOM meter</w:t>
      </w:r>
    </w:p>
    <w:p w:rsidR="004A4F9A" w:rsidRPr="004A4F9A" w:rsidRDefault="004A4F9A" w:rsidP="004A4F9A">
      <w:pPr>
        <w:pStyle w:val="example"/>
      </w:pPr>
      <w:r w:rsidRPr="004A4F9A">
        <w:tab/>
        <w:t>];</w:t>
      </w:r>
    </w:p>
    <w:p w:rsidR="004A4F9A" w:rsidRPr="004A4F9A" w:rsidRDefault="004A4F9A" w:rsidP="004A4F9A">
      <w:pPr>
        <w:pStyle w:val="example"/>
      </w:pPr>
      <w:r w:rsidRPr="004A4F9A">
        <w:tab/>
        <w:t>youngerHost _:lith_3;</w:t>
      </w:r>
    </w:p>
    <w:p w:rsidR="004A4F9A" w:rsidRPr="004A4F9A" w:rsidRDefault="004A4F9A" w:rsidP="004A4F9A">
      <w:pPr>
        <w:pStyle w:val="example"/>
      </w:pPr>
      <w:r w:rsidRPr="004A4F9A">
        <w:tab/>
        <w:t>olderHost _:lith_2.</w:t>
      </w:r>
      <w:r w:rsidRPr="004A4F9A">
        <w:tab/>
      </w:r>
    </w:p>
    <w:p w:rsidR="004A4F9A" w:rsidRPr="004A4F9A" w:rsidRDefault="004A4F9A" w:rsidP="004A4F9A">
      <w:pPr>
        <w:pStyle w:val="example"/>
      </w:pPr>
      <w:r w:rsidRPr="004A4F9A">
        <w:tab/>
      </w:r>
    </w:p>
    <w:p w:rsidR="004A4F9A" w:rsidRPr="004A4F9A" w:rsidRDefault="004A4F9A" w:rsidP="004A4F9A">
      <w:pPr>
        <w:pStyle w:val="example"/>
      </w:pPr>
      <w:r w:rsidRPr="004A4F9A">
        <w:t>baseJs-6</w:t>
      </w:r>
    </w:p>
    <w:p w:rsidR="004A4F9A" w:rsidRPr="004A4F9A" w:rsidRDefault="004A4F9A" w:rsidP="004A4F9A">
      <w:pPr>
        <w:pStyle w:val="example"/>
      </w:pPr>
      <w:r w:rsidRPr="004A4F9A">
        <w:tab/>
        <w:t>rdf:type Rock Body Bottom, Depositional Surface;</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baseJs-6.1</w:t>
      </w:r>
    </w:p>
    <w:p w:rsidR="004A4F9A" w:rsidRPr="004A4F9A" w:rsidRDefault="004A4F9A" w:rsidP="004A4F9A">
      <w:pPr>
        <w:pStyle w:val="example"/>
      </w:pPr>
      <w:r w:rsidRPr="004A4F9A">
        <w:tab/>
      </w:r>
      <w:r w:rsidRPr="004A4F9A">
        <w:tab/>
      </w:r>
      <w:r w:rsidRPr="004A4F9A">
        <w:tab/>
        <w:t>rdf:type Rock Body Bottom;</w:t>
      </w:r>
    </w:p>
    <w:p w:rsidR="004A4F9A" w:rsidRPr="004A4F9A" w:rsidRDefault="004A4F9A" w:rsidP="004A4F9A">
      <w:pPr>
        <w:pStyle w:val="example"/>
      </w:pPr>
      <w:r w:rsidRPr="004A4F9A">
        <w:tab/>
      </w:r>
      <w:r w:rsidRPr="004A4F9A">
        <w:tab/>
      </w:r>
      <w:r w:rsidRPr="004A4F9A">
        <w:tab/>
        <w:t>rdfs:comment 'Js on Ss surface';</w:t>
      </w:r>
    </w:p>
    <w:p w:rsidR="004A4F9A" w:rsidRPr="004A4F9A" w:rsidRDefault="004A4F9A" w:rsidP="004A4F9A">
      <w:pPr>
        <w:pStyle w:val="example"/>
      </w:pPr>
      <w:r w:rsidRPr="004A4F9A">
        <w:tab/>
      </w:r>
      <w:r w:rsidRPr="004A4F9A">
        <w:tab/>
      </w:r>
      <w:r w:rsidRPr="004A4F9A">
        <w:tab/>
        <w:t>participatesIn [</w:t>
      </w:r>
    </w:p>
    <w:p w:rsidR="004A4F9A" w:rsidRPr="004A4F9A" w:rsidRDefault="008B5A7F" w:rsidP="004A4F9A">
      <w:pPr>
        <w:pStyle w:val="example"/>
      </w:pPr>
      <w:r>
        <w:tab/>
      </w:r>
      <w:r>
        <w:tab/>
      </w:r>
      <w:r>
        <w:tab/>
      </w:r>
      <w:r>
        <w:tab/>
        <w:t>rdf:type Deposition]</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baseJs-6.2</w:t>
      </w:r>
    </w:p>
    <w:p w:rsidR="004A4F9A" w:rsidRPr="004A4F9A" w:rsidRDefault="004A4F9A" w:rsidP="004A4F9A">
      <w:pPr>
        <w:pStyle w:val="example"/>
      </w:pPr>
      <w:r w:rsidRPr="004A4F9A">
        <w:tab/>
      </w:r>
      <w:r w:rsidRPr="004A4F9A">
        <w:tab/>
      </w:r>
      <w:r w:rsidRPr="004A4F9A">
        <w:tab/>
        <w:t>rdf:type Rock Body Bottom;</w:t>
      </w:r>
    </w:p>
    <w:p w:rsidR="004A4F9A" w:rsidRPr="004A4F9A" w:rsidRDefault="004A4F9A" w:rsidP="004A4F9A">
      <w:pPr>
        <w:pStyle w:val="example"/>
      </w:pPr>
      <w:r w:rsidRPr="004A4F9A">
        <w:tab/>
      </w:r>
      <w:r w:rsidRPr="004A4F9A">
        <w:tab/>
      </w:r>
      <w:r w:rsidRPr="004A4F9A">
        <w:tab/>
        <w:t>rdfs:comment 'Js on Os surface';</w:t>
      </w:r>
    </w:p>
    <w:p w:rsidR="004A4F9A" w:rsidRPr="004A4F9A" w:rsidRDefault="004A4F9A" w:rsidP="004A4F9A">
      <w:pPr>
        <w:pStyle w:val="example"/>
      </w:pPr>
      <w:r w:rsidRPr="004A4F9A">
        <w:tab/>
      </w:r>
      <w:r w:rsidRPr="004A4F9A">
        <w:tab/>
      </w:r>
      <w:r w:rsidRPr="004A4F9A">
        <w:tab/>
        <w:t>participatesIn [</w:t>
      </w:r>
    </w:p>
    <w:p w:rsidR="004A4F9A" w:rsidRPr="004A4F9A" w:rsidRDefault="008B5A7F" w:rsidP="004A4F9A">
      <w:pPr>
        <w:pStyle w:val="example"/>
      </w:pPr>
      <w:r>
        <w:tab/>
      </w:r>
      <w:r>
        <w:tab/>
      </w:r>
      <w:r>
        <w:tab/>
      </w:r>
      <w:r>
        <w:tab/>
        <w:t>rdf:type  Deposition]</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baseJs-6.3</w:t>
      </w:r>
    </w:p>
    <w:p w:rsidR="004A4F9A" w:rsidRPr="004A4F9A" w:rsidRDefault="004A4F9A" w:rsidP="004A4F9A">
      <w:pPr>
        <w:pStyle w:val="example"/>
      </w:pPr>
      <w:r w:rsidRPr="004A4F9A">
        <w:tab/>
      </w:r>
      <w:r w:rsidRPr="004A4F9A">
        <w:tab/>
      </w:r>
      <w:r w:rsidRPr="004A4F9A">
        <w:tab/>
        <w:t>rdf:type Rock Body Bottom;</w:t>
      </w:r>
    </w:p>
    <w:p w:rsidR="004A4F9A" w:rsidRPr="004A4F9A" w:rsidRDefault="004A4F9A" w:rsidP="004A4F9A">
      <w:pPr>
        <w:pStyle w:val="example"/>
      </w:pPr>
      <w:r w:rsidRPr="004A4F9A">
        <w:tab/>
      </w:r>
      <w:r w:rsidRPr="004A4F9A">
        <w:tab/>
      </w:r>
      <w:r w:rsidRPr="004A4F9A">
        <w:tab/>
        <w:t>rdfs:comment 'Js on Xm surface';</w:t>
      </w:r>
    </w:p>
    <w:p w:rsidR="004A4F9A" w:rsidRPr="004A4F9A" w:rsidRDefault="004A4F9A" w:rsidP="004A4F9A">
      <w:pPr>
        <w:pStyle w:val="example"/>
      </w:pPr>
      <w:r w:rsidRPr="004A4F9A">
        <w:tab/>
      </w:r>
      <w:r w:rsidRPr="004A4F9A">
        <w:tab/>
      </w:r>
      <w:r w:rsidRPr="004A4F9A">
        <w:tab/>
        <w:t>participatesIn [</w:t>
      </w:r>
    </w:p>
    <w:p w:rsidR="004A4F9A" w:rsidRPr="004A4F9A" w:rsidRDefault="004A4F9A" w:rsidP="004A4F9A">
      <w:pPr>
        <w:pStyle w:val="example"/>
      </w:pPr>
      <w:r w:rsidRPr="004A4F9A">
        <w:tab/>
      </w:r>
      <w:r w:rsidRPr="004A4F9A">
        <w:tab/>
      </w:r>
      <w:r w:rsidRPr="004A4F9A">
        <w:tab/>
      </w:r>
      <w:r w:rsidRPr="004A4F9A">
        <w:tab/>
        <w:t>r</w:t>
      </w:r>
      <w:r w:rsidR="008B5A7F">
        <w:t>df:type  Deposition]</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r>
      <w:r w:rsidRPr="004A4F9A">
        <w:tab/>
      </w:r>
    </w:p>
    <w:p w:rsidR="004A4F9A" w:rsidRPr="004A4F9A" w:rsidRDefault="004A4F9A" w:rsidP="004A4F9A">
      <w:pPr>
        <w:pStyle w:val="example"/>
      </w:pPr>
      <w:r w:rsidRPr="004A4F9A">
        <w:t>topJs-2.1</w:t>
      </w:r>
    </w:p>
    <w:p w:rsidR="004A4F9A" w:rsidRPr="004A4F9A" w:rsidRDefault="004A4F9A" w:rsidP="004A4F9A">
      <w:pPr>
        <w:pStyle w:val="example"/>
      </w:pPr>
      <w:r w:rsidRPr="004A4F9A">
        <w:tab/>
        <w:t>rdf:type Rock Body Top;</w:t>
      </w:r>
    </w:p>
    <w:p w:rsidR="004A4F9A" w:rsidRPr="004A4F9A" w:rsidRDefault="004A4F9A" w:rsidP="004A4F9A">
      <w:pPr>
        <w:pStyle w:val="example"/>
      </w:pPr>
      <w:r w:rsidRPr="004A4F9A">
        <w:tab/>
        <w:t>participatesIn [</w:t>
      </w:r>
    </w:p>
    <w:p w:rsidR="004A4F9A" w:rsidRPr="004A4F9A" w:rsidRDefault="008B5A7F" w:rsidP="004A4F9A">
      <w:pPr>
        <w:pStyle w:val="example"/>
      </w:pPr>
      <w:r>
        <w:tab/>
      </w:r>
      <w:r>
        <w:tab/>
        <w:t>rdf:type Erosion</w:t>
      </w:r>
    </w:p>
    <w:p w:rsidR="004A4F9A" w:rsidRDefault="004A4F9A" w:rsidP="004A4F9A">
      <w:pPr>
        <w:pStyle w:val="example"/>
      </w:pPr>
      <w:r>
        <w:tab/>
        <w:t>].</w:t>
      </w:r>
    </w:p>
    <w:p w:rsidR="004A4F9A" w:rsidRDefault="004A4F9A" w:rsidP="004A4F9A">
      <w:pPr>
        <w:pStyle w:val="example"/>
      </w:pPr>
    </w:p>
    <w:p w:rsidR="004A4F9A" w:rsidRDefault="004A4F9A" w:rsidP="004A4F9A">
      <w:pPr>
        <w:pStyle w:val="Heading2"/>
      </w:pPr>
      <w:bookmarkStart w:id="726" w:name="_Toc4742030"/>
      <w:bookmarkStart w:id="727" w:name="_Toc4742746"/>
      <w:r>
        <w:t>Example 3. Simple Contact</w:t>
      </w:r>
      <w:bookmarkEnd w:id="726"/>
      <w:bookmarkEnd w:id="727"/>
    </w:p>
    <w:p w:rsidR="004A4F9A" w:rsidRDefault="004A4F9A" w:rsidP="008B5A7F">
      <w:pPr>
        <w:pStyle w:val="example"/>
      </w:pPr>
      <w:r>
        <w:t>rdfs:comment 'this example references Figure 1';</w:t>
      </w:r>
    </w:p>
    <w:p w:rsidR="008B5A7F" w:rsidRDefault="008B5A7F" w:rsidP="008B5A7F">
      <w:pPr>
        <w:pStyle w:val="example"/>
      </w:pPr>
      <w:r>
        <w:t>HsFormation</w:t>
      </w:r>
    </w:p>
    <w:p w:rsidR="008B5A7F" w:rsidRDefault="008B5A7F" w:rsidP="008B5A7F">
      <w:pPr>
        <w:pStyle w:val="example"/>
      </w:pPr>
      <w:r>
        <w:tab/>
        <w:t>rdf:type Formation;</w:t>
      </w:r>
    </w:p>
    <w:p w:rsidR="004A4F9A" w:rsidRDefault="004A4F9A" w:rsidP="008B5A7F">
      <w:pPr>
        <w:pStyle w:val="example"/>
      </w:pPr>
      <w:r>
        <w:tab/>
        <w:t>rdfs:label 'Hs Formation';</w:t>
      </w:r>
    </w:p>
    <w:p w:rsidR="004A4F9A" w:rsidRDefault="004A4F9A" w:rsidP="004A4F9A">
      <w:pPr>
        <w:pStyle w:val="example"/>
      </w:pPr>
      <w:r>
        <w:tab/>
        <w:t>rdfs:comment 'Gravelly sand, mud, some gravel, deposited in alluvial fans';</w:t>
      </w:r>
    </w:p>
    <w:p w:rsidR="004A4F9A" w:rsidRDefault="004A4F9A" w:rsidP="004A4F9A">
      <w:pPr>
        <w:pStyle w:val="example"/>
      </w:pPr>
      <w:r>
        <w:tab/>
        <w:t>hasConstituent  [</w:t>
      </w:r>
    </w:p>
    <w:p w:rsidR="004A4F9A" w:rsidRDefault="004A4F9A" w:rsidP="004A4F9A">
      <w:pPr>
        <w:pStyle w:val="example"/>
      </w:pPr>
      <w:r>
        <w:tab/>
      </w:r>
      <w:r>
        <w:tab/>
        <w:t>rdf:type Rock Material</w:t>
      </w:r>
    </w:p>
    <w:p w:rsidR="004A4F9A" w:rsidRDefault="004A4F9A" w:rsidP="004A4F9A">
      <w:pPr>
        <w:pStyle w:val="example"/>
      </w:pPr>
      <w:r>
        <w:tab/>
      </w:r>
      <w:r>
        <w:tab/>
        <w:t>];</w:t>
      </w:r>
    </w:p>
    <w:p w:rsidR="004A4F9A" w:rsidRDefault="008B5A7F" w:rsidP="004A4F9A">
      <w:pPr>
        <w:pStyle w:val="example"/>
      </w:pPr>
      <w:r>
        <w:tab/>
        <w:t>hasPart _:baseHs-1.</w:t>
      </w:r>
    </w:p>
    <w:p w:rsidR="004A4F9A" w:rsidRDefault="004A4F9A" w:rsidP="004A4F9A">
      <w:pPr>
        <w:pStyle w:val="example"/>
      </w:pPr>
      <w:r>
        <w:tab/>
      </w:r>
    </w:p>
    <w:p w:rsidR="004A4F9A" w:rsidRDefault="004A4F9A" w:rsidP="004A4F9A">
      <w:pPr>
        <w:pStyle w:val="example"/>
      </w:pPr>
      <w:r>
        <w:tab/>
      </w:r>
    </w:p>
    <w:p w:rsidR="004A4F9A" w:rsidRDefault="004A4F9A" w:rsidP="004A4F9A">
      <w:pPr>
        <w:pStyle w:val="example"/>
      </w:pPr>
      <w:r>
        <w:t>MsFormation</w:t>
      </w:r>
    </w:p>
    <w:p w:rsidR="004A4F9A" w:rsidRDefault="004A4F9A" w:rsidP="004A4F9A">
      <w:pPr>
        <w:pStyle w:val="example"/>
      </w:pPr>
      <w:r>
        <w:tab/>
        <w:t>rdf:type Formation;</w:t>
      </w:r>
    </w:p>
    <w:p w:rsidR="004A4F9A" w:rsidRDefault="004A4F9A" w:rsidP="004A4F9A">
      <w:pPr>
        <w:pStyle w:val="example"/>
      </w:pPr>
      <w:r>
        <w:tab/>
        <w:t>rdfs:label 'Ms Formation';</w:t>
      </w:r>
    </w:p>
    <w:p w:rsidR="004A4F9A" w:rsidRDefault="004A4F9A" w:rsidP="004A4F9A">
      <w:pPr>
        <w:pStyle w:val="example"/>
      </w:pPr>
      <w:r>
        <w:tab/>
        <w:t>rdfs:comment 'fine-grained sandstone, minor marl, some coquina';</w:t>
      </w:r>
    </w:p>
    <w:p w:rsidR="004A4F9A" w:rsidRDefault="004A4F9A" w:rsidP="004A4F9A">
      <w:pPr>
        <w:pStyle w:val="example"/>
      </w:pPr>
      <w:r>
        <w:tab/>
        <w:t>hasConstituent  [</w:t>
      </w:r>
    </w:p>
    <w:p w:rsidR="004A4F9A" w:rsidRDefault="004A4F9A" w:rsidP="004A4F9A">
      <w:pPr>
        <w:pStyle w:val="example"/>
      </w:pPr>
      <w:r>
        <w:tab/>
      </w:r>
      <w:r>
        <w:tab/>
        <w:t>rdf:type Rock Material</w:t>
      </w:r>
    </w:p>
    <w:p w:rsidR="004A4F9A" w:rsidRDefault="004A4F9A" w:rsidP="004A4F9A">
      <w:pPr>
        <w:pStyle w:val="example"/>
      </w:pPr>
      <w:r>
        <w:tab/>
      </w:r>
      <w:r>
        <w:tab/>
        <w:t>];</w:t>
      </w:r>
    </w:p>
    <w:p w:rsidR="004A4F9A" w:rsidRDefault="004A4F9A" w:rsidP="004A4F9A">
      <w:pPr>
        <w:pStyle w:val="example"/>
      </w:pPr>
      <w:r>
        <w:tab/>
        <w:t>hasPart _:baseMs-2;</w:t>
      </w:r>
    </w:p>
    <w:p w:rsidR="004A4F9A" w:rsidRDefault="008B5A7F" w:rsidP="004A4F9A">
      <w:pPr>
        <w:pStyle w:val="example"/>
      </w:pPr>
      <w:r>
        <w:tab/>
        <w:t>hasPart _:topMs.</w:t>
      </w:r>
    </w:p>
    <w:p w:rsidR="004A4F9A" w:rsidRDefault="004A4F9A" w:rsidP="004A4F9A">
      <w:pPr>
        <w:pStyle w:val="example"/>
      </w:pPr>
    </w:p>
    <w:p w:rsidR="004A4F9A" w:rsidRDefault="004A4F9A" w:rsidP="004A4F9A">
      <w:pPr>
        <w:pStyle w:val="example"/>
      </w:pPr>
      <w:r>
        <w:tab/>
      </w:r>
    </w:p>
    <w:p w:rsidR="004A4F9A" w:rsidRDefault="004A4F9A" w:rsidP="004A4F9A">
      <w:pPr>
        <w:pStyle w:val="example"/>
      </w:pPr>
      <w:r>
        <w:t>baseHs-1</w:t>
      </w:r>
    </w:p>
    <w:p w:rsidR="004A4F9A" w:rsidRDefault="004A4F9A" w:rsidP="004A4F9A">
      <w:pPr>
        <w:pStyle w:val="example"/>
      </w:pPr>
      <w:r>
        <w:tab/>
        <w:t>rdf:type Rock Body Bottom, Depositional Surface;</w:t>
      </w:r>
    </w:p>
    <w:p w:rsidR="004A4F9A" w:rsidRDefault="004A4F9A" w:rsidP="004A4F9A">
      <w:pPr>
        <w:pStyle w:val="example"/>
      </w:pPr>
      <w:r>
        <w:tab/>
      </w:r>
    </w:p>
    <w:p w:rsidR="004A4F9A" w:rsidRDefault="004A4F9A" w:rsidP="004A4F9A">
      <w:pPr>
        <w:pStyle w:val="example"/>
      </w:pPr>
      <w:r>
        <w:tab/>
        <w:t>rdfs:comment 'base of Hs formation';</w:t>
      </w:r>
    </w:p>
    <w:p w:rsidR="004A4F9A" w:rsidRDefault="004A4F9A" w:rsidP="004A4F9A">
      <w:pPr>
        <w:pStyle w:val="example"/>
      </w:pPr>
      <w:r>
        <w:tab/>
        <w:t>rdfs:label  'Base Hs';</w:t>
      </w:r>
    </w:p>
    <w:p w:rsidR="004A4F9A" w:rsidRDefault="004A4F9A" w:rsidP="004A4F9A">
      <w:pPr>
        <w:pStyle w:val="example"/>
      </w:pPr>
      <w:r>
        <w:tab/>
        <w:t>rdfs:comment 'This is a simple disconformable contact';</w:t>
      </w:r>
    </w:p>
    <w:p w:rsidR="004A4F9A" w:rsidRDefault="004A4F9A" w:rsidP="004A4F9A">
      <w:pPr>
        <w:pStyle w:val="example"/>
      </w:pPr>
      <w:r>
        <w:tab/>
      </w:r>
    </w:p>
    <w:p w:rsidR="004A4F9A" w:rsidRDefault="004A4F9A" w:rsidP="004A4F9A">
      <w:pPr>
        <w:pStyle w:val="example"/>
      </w:pPr>
      <w:r>
        <w:tab/>
        <w:t>host _:HsFormation.</w:t>
      </w:r>
    </w:p>
    <w:p w:rsidR="004A4F9A" w:rsidRDefault="004A4F9A" w:rsidP="004A4F9A">
      <w:pPr>
        <w:pStyle w:val="example"/>
      </w:pPr>
      <w:r>
        <w:tab/>
      </w:r>
    </w:p>
    <w:p w:rsidR="004A4F9A" w:rsidRDefault="004A4F9A" w:rsidP="004A4F9A">
      <w:pPr>
        <w:pStyle w:val="example"/>
      </w:pPr>
      <w:r>
        <w:t>topMs-1</w:t>
      </w:r>
    </w:p>
    <w:p w:rsidR="004A4F9A" w:rsidRDefault="004A4F9A" w:rsidP="004A4F9A">
      <w:pPr>
        <w:pStyle w:val="example"/>
      </w:pPr>
      <w:r>
        <w:tab/>
        <w:t>rdf:type Rock Body Top, Depositional Surface;</w:t>
      </w:r>
    </w:p>
    <w:p w:rsidR="004A4F9A" w:rsidRDefault="004A4F9A" w:rsidP="004A4F9A">
      <w:pPr>
        <w:pStyle w:val="example"/>
      </w:pPr>
      <w:r>
        <w:tab/>
      </w:r>
    </w:p>
    <w:p w:rsidR="004A4F9A" w:rsidRDefault="004A4F9A" w:rsidP="004A4F9A">
      <w:pPr>
        <w:pStyle w:val="example"/>
      </w:pPr>
      <w:r>
        <w:tab/>
        <w:t>rdfs:comment 'top of Ms formation';</w:t>
      </w:r>
    </w:p>
    <w:p w:rsidR="004A4F9A" w:rsidRDefault="004A4F9A" w:rsidP="004A4F9A">
      <w:pPr>
        <w:pStyle w:val="example"/>
      </w:pPr>
      <w:r>
        <w:tab/>
        <w:t>rdfs:label  'Top Ms';</w:t>
      </w:r>
    </w:p>
    <w:p w:rsidR="004A4F9A" w:rsidRDefault="004A4F9A" w:rsidP="004A4F9A">
      <w:pPr>
        <w:pStyle w:val="example"/>
      </w:pPr>
      <w:r>
        <w:tab/>
        <w:t>rdfs:comment 'This is a simple disconformable contact';</w:t>
      </w:r>
    </w:p>
    <w:p w:rsidR="004A4F9A" w:rsidRDefault="004A4F9A" w:rsidP="004A4F9A">
      <w:pPr>
        <w:pStyle w:val="example"/>
      </w:pPr>
      <w:r>
        <w:tab/>
      </w:r>
    </w:p>
    <w:p w:rsidR="004A4F9A" w:rsidRDefault="004A4F9A" w:rsidP="004A4F9A">
      <w:pPr>
        <w:pStyle w:val="example"/>
      </w:pPr>
      <w:r>
        <w:tab/>
        <w:t>host _:MsFormation.</w:t>
      </w:r>
    </w:p>
    <w:p w:rsidR="004A4F9A" w:rsidRDefault="004A4F9A" w:rsidP="004A4F9A">
      <w:pPr>
        <w:pStyle w:val="example"/>
      </w:pPr>
      <w:r>
        <w:tab/>
      </w:r>
    </w:p>
    <w:p w:rsidR="004A4F9A" w:rsidRDefault="004A4F9A" w:rsidP="004A4F9A">
      <w:pPr>
        <w:pStyle w:val="example"/>
      </w:pPr>
      <w:r>
        <w:t>contact_Hs_on_Ms</w:t>
      </w:r>
    </w:p>
    <w:p w:rsidR="004A4F9A" w:rsidRDefault="004A4F9A" w:rsidP="004A4F9A">
      <w:pPr>
        <w:pStyle w:val="example"/>
      </w:pPr>
      <w:r>
        <w:tab/>
        <w:t>rdf:type Contact;</w:t>
      </w:r>
    </w:p>
    <w:p w:rsidR="004A4F9A" w:rsidRDefault="004A4F9A" w:rsidP="004A4F9A">
      <w:pPr>
        <w:pStyle w:val="example"/>
      </w:pPr>
      <w:r>
        <w:tab/>
        <w:t>rdfs:label 'relational feature, Hs formation overlies Ms formation';</w:t>
      </w:r>
    </w:p>
    <w:p w:rsidR="004A4F9A" w:rsidRDefault="004A4F9A" w:rsidP="004A4F9A">
      <w:pPr>
        <w:pStyle w:val="example"/>
      </w:pPr>
      <w:r>
        <w:tab/>
        <w:t>host _topMs-1, baseHs-1;</w:t>
      </w:r>
    </w:p>
    <w:p w:rsidR="004A4F9A" w:rsidRDefault="004A4F9A" w:rsidP="004A4F9A">
      <w:pPr>
        <w:pStyle w:val="example"/>
      </w:pPr>
      <w:r>
        <w:tab/>
        <w:t>youngerHost HsFormation;</w:t>
      </w:r>
    </w:p>
    <w:p w:rsidR="004A4F9A" w:rsidRDefault="004A4F9A" w:rsidP="004A4F9A">
      <w:pPr>
        <w:pStyle w:val="example"/>
      </w:pPr>
      <w:r>
        <w:tab/>
        <w:t>olderHost MsFormation.</w:t>
      </w:r>
    </w:p>
    <w:p w:rsidR="004A4F9A" w:rsidRDefault="004A4F9A" w:rsidP="004A4F9A"/>
    <w:p w:rsidR="004A4F9A" w:rsidRDefault="004A4F9A" w:rsidP="004A4F9A">
      <w:pPr>
        <w:pStyle w:val="Heading2"/>
      </w:pPr>
      <w:bookmarkStart w:id="728" w:name="_Toc4742031"/>
      <w:bookmarkStart w:id="729" w:name="_Toc4742747"/>
      <w:r>
        <w:t>Example 4. Complex contact</w:t>
      </w:r>
      <w:bookmarkEnd w:id="728"/>
      <w:bookmarkEnd w:id="729"/>
    </w:p>
    <w:p w:rsidR="004A4F9A" w:rsidRPr="004A4F9A" w:rsidRDefault="004A4F9A" w:rsidP="004A4F9A">
      <w:pPr>
        <w:pStyle w:val="example"/>
      </w:pPr>
      <w:r w:rsidRPr="004A4F9A">
        <w:t xml:space="preserve">rdfs:comment 'this example references </w:t>
      </w:r>
      <w:r>
        <w:t>Figure 1'</w:t>
      </w:r>
      <w:r w:rsidRPr="004A4F9A">
        <w:t>;</w:t>
      </w:r>
    </w:p>
    <w:p w:rsidR="004A4F9A" w:rsidRPr="004A4F9A" w:rsidRDefault="004A4F9A" w:rsidP="004A4F9A">
      <w:pPr>
        <w:pStyle w:val="example"/>
      </w:pPr>
      <w:r w:rsidRPr="004A4F9A">
        <w:t>rdfs:comment 'Focus is Js</w:t>
      </w:r>
      <w:r>
        <w:t xml:space="preserve"> and its contacts</w:t>
      </w:r>
      <w:r w:rsidRPr="004A4F9A">
        <w:t>.'</w:t>
      </w:r>
      <w:r>
        <w:t>;</w:t>
      </w:r>
    </w:p>
    <w:p w:rsidR="004A4F9A" w:rsidRPr="004A4F9A" w:rsidRDefault="004A4F9A" w:rsidP="004A4F9A">
      <w:pPr>
        <w:pStyle w:val="example"/>
      </w:pPr>
    </w:p>
    <w:p w:rsidR="004A4F9A" w:rsidRPr="004A4F9A" w:rsidRDefault="004A4F9A" w:rsidP="004A4F9A">
      <w:pPr>
        <w:pStyle w:val="example"/>
      </w:pPr>
      <w:r w:rsidRPr="004A4F9A">
        <w:t>MsFormation</w:t>
      </w:r>
    </w:p>
    <w:p w:rsidR="004A4F9A" w:rsidRPr="004A4F9A" w:rsidRDefault="004A4F9A" w:rsidP="004A4F9A">
      <w:pPr>
        <w:pStyle w:val="example"/>
      </w:pPr>
      <w:r w:rsidRPr="004A4F9A">
        <w:tab/>
        <w:t>rdf:type Formation;</w:t>
      </w:r>
    </w:p>
    <w:p w:rsidR="004A4F9A" w:rsidRPr="004A4F9A" w:rsidRDefault="004A4F9A" w:rsidP="004A4F9A">
      <w:pPr>
        <w:pStyle w:val="example"/>
      </w:pPr>
      <w:r w:rsidRPr="004A4F9A">
        <w:tab/>
        <w:t>rdfs:label 'Ms Formation';</w:t>
      </w:r>
    </w:p>
    <w:p w:rsidR="004A4F9A" w:rsidRPr="004A4F9A" w:rsidRDefault="004A4F9A" w:rsidP="004A4F9A">
      <w:pPr>
        <w:pStyle w:val="example"/>
      </w:pPr>
      <w:r w:rsidRPr="004A4F9A">
        <w:tab/>
        <w:t>rdfs:comment 'fine-grained sandstone, minor marl, some coquina';</w:t>
      </w:r>
    </w:p>
    <w:p w:rsidR="004A4F9A" w:rsidRPr="004A4F9A" w:rsidRDefault="004A4F9A" w:rsidP="004A4F9A">
      <w:pPr>
        <w:pStyle w:val="example"/>
      </w:pPr>
    </w:p>
    <w:p w:rsidR="004A4F9A" w:rsidRPr="004A4F9A" w:rsidRDefault="004A4F9A" w:rsidP="004A4F9A">
      <w:pPr>
        <w:pStyle w:val="example"/>
      </w:pPr>
      <w:r w:rsidRPr="004A4F9A">
        <w:tab/>
        <w:t>hasConstituent  [</w:t>
      </w:r>
    </w:p>
    <w:p w:rsidR="004A4F9A" w:rsidRPr="004A4F9A" w:rsidRDefault="004A4F9A" w:rsidP="004A4F9A">
      <w:pPr>
        <w:pStyle w:val="example"/>
      </w:pPr>
      <w:r w:rsidRPr="004A4F9A">
        <w:tab/>
      </w:r>
      <w:r w:rsidRPr="004A4F9A">
        <w:tab/>
        <w:t>rdf:type Rock Material;</w:t>
      </w:r>
    </w:p>
    <w:p w:rsidR="004A4F9A" w:rsidRPr="004A4F9A" w:rsidRDefault="004A4F9A" w:rsidP="004A4F9A">
      <w:pPr>
        <w:pStyle w:val="example"/>
      </w:pPr>
      <w:r w:rsidRPr="004A4F9A">
        <w:tab/>
      </w:r>
      <w:r w:rsidRPr="004A4F9A">
        <w:tab/>
        <w:t>rdfs:comment 'TBD'.</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t>hasPart _:baseMs-2;</w:t>
      </w:r>
    </w:p>
    <w:p w:rsidR="004A4F9A" w:rsidRPr="004A4F9A" w:rsidRDefault="004A4F9A" w:rsidP="004A4F9A">
      <w:pPr>
        <w:pStyle w:val="example"/>
      </w:pPr>
      <w:r w:rsidRPr="004A4F9A">
        <w:tab/>
        <w:t>hasPart _:topMs-1.</w:t>
      </w:r>
    </w:p>
    <w:p w:rsidR="004A4F9A" w:rsidRPr="004A4F9A" w:rsidRDefault="004A4F9A" w:rsidP="004A4F9A">
      <w:pPr>
        <w:pStyle w:val="example"/>
      </w:pPr>
      <w:r w:rsidRPr="004A4F9A">
        <w:tab/>
      </w:r>
    </w:p>
    <w:p w:rsidR="004A4F9A" w:rsidRPr="004A4F9A" w:rsidRDefault="004A4F9A" w:rsidP="004A4F9A">
      <w:pPr>
        <w:pStyle w:val="example"/>
      </w:pPr>
      <w:r w:rsidRPr="004A4F9A">
        <w:t>topMs-1</w:t>
      </w:r>
    </w:p>
    <w:p w:rsidR="004A4F9A" w:rsidRPr="004A4F9A" w:rsidRDefault="004A4F9A" w:rsidP="004A4F9A">
      <w:pPr>
        <w:pStyle w:val="example"/>
      </w:pPr>
      <w:r w:rsidRPr="004A4F9A">
        <w:tab/>
        <w:t>rdf:type Rock Body Top;</w:t>
      </w:r>
    </w:p>
    <w:p w:rsidR="004A4F9A" w:rsidRPr="004A4F9A" w:rsidRDefault="004A4F9A" w:rsidP="004A4F9A">
      <w:pPr>
        <w:pStyle w:val="example"/>
      </w:pPr>
      <w:r w:rsidRPr="004A4F9A">
        <w:tab/>
        <w:t>rdfs:comment 'top of Ms formation';</w:t>
      </w:r>
    </w:p>
    <w:p w:rsidR="004A4F9A" w:rsidRPr="004A4F9A" w:rsidRDefault="004A4F9A" w:rsidP="004A4F9A">
      <w:pPr>
        <w:pStyle w:val="example"/>
      </w:pPr>
      <w:r w:rsidRPr="004A4F9A">
        <w:tab/>
        <w:t>rdfs:label  'Top Ms';</w:t>
      </w:r>
    </w:p>
    <w:p w:rsidR="004A4F9A" w:rsidRPr="004A4F9A" w:rsidRDefault="004A4F9A" w:rsidP="004A4F9A">
      <w:pPr>
        <w:pStyle w:val="example"/>
      </w:pPr>
      <w:r w:rsidRPr="004A4F9A">
        <w:tab/>
        <w:t>rdfs:comment 'This is a simple disconformable contact';</w:t>
      </w:r>
    </w:p>
    <w:p w:rsidR="004A4F9A" w:rsidRPr="004A4F9A" w:rsidRDefault="004A4F9A" w:rsidP="004A4F9A">
      <w:pPr>
        <w:pStyle w:val="example"/>
      </w:pPr>
      <w:r w:rsidRPr="004A4F9A">
        <w:tab/>
        <w:t>host _:MsFormation.</w:t>
      </w:r>
    </w:p>
    <w:p w:rsidR="004A4F9A" w:rsidRPr="004A4F9A" w:rsidRDefault="004A4F9A" w:rsidP="004A4F9A">
      <w:pPr>
        <w:pStyle w:val="example"/>
      </w:pPr>
      <w:r w:rsidRPr="004A4F9A">
        <w:tab/>
      </w:r>
    </w:p>
    <w:p w:rsidR="004A4F9A" w:rsidRPr="004A4F9A" w:rsidRDefault="004A4F9A" w:rsidP="004A4F9A">
      <w:pPr>
        <w:pStyle w:val="example"/>
      </w:pPr>
    </w:p>
    <w:p w:rsidR="004A4F9A" w:rsidRPr="004A4F9A" w:rsidRDefault="004A4F9A" w:rsidP="004A4F9A">
      <w:pPr>
        <w:pStyle w:val="example"/>
      </w:pPr>
      <w:r w:rsidRPr="004A4F9A">
        <w:t>baseMs-2</w:t>
      </w:r>
    </w:p>
    <w:p w:rsidR="004A4F9A" w:rsidRPr="004A4F9A" w:rsidRDefault="004A4F9A" w:rsidP="004A4F9A">
      <w:pPr>
        <w:pStyle w:val="example"/>
      </w:pPr>
      <w:r w:rsidRPr="004A4F9A">
        <w:tab/>
        <w:t>rdf:type Rock Body Bottom;</w:t>
      </w:r>
    </w:p>
    <w:p w:rsidR="004A4F9A" w:rsidRPr="004A4F9A" w:rsidRDefault="004A4F9A" w:rsidP="004A4F9A">
      <w:pPr>
        <w:pStyle w:val="example"/>
      </w:pPr>
      <w:r w:rsidRPr="004A4F9A">
        <w:tab/>
        <w:t>rdfs:comment 'base of Ms formation';</w:t>
      </w:r>
    </w:p>
    <w:p w:rsidR="004A4F9A" w:rsidRPr="004A4F9A" w:rsidRDefault="004A4F9A" w:rsidP="004A4F9A">
      <w:pPr>
        <w:pStyle w:val="example"/>
      </w:pPr>
      <w:r w:rsidRPr="004A4F9A">
        <w:tab/>
        <w:t>rdfs:label  'Base Ms';</w:t>
      </w:r>
    </w:p>
    <w:p w:rsidR="004A4F9A" w:rsidRPr="004A4F9A" w:rsidRDefault="004A4F9A" w:rsidP="004A4F9A">
      <w:pPr>
        <w:pStyle w:val="example"/>
      </w:pPr>
      <w:r w:rsidRPr="004A4F9A">
        <w:tab/>
        <w:t>rdfs:comment 'This is an unconformity; Ms overlies Jurassic sediment, Cretaceous dike and granite';</w:t>
      </w:r>
    </w:p>
    <w:p w:rsidR="004A4F9A" w:rsidRPr="004A4F9A" w:rsidRDefault="004A4F9A" w:rsidP="004A4F9A">
      <w:pPr>
        <w:pStyle w:val="example"/>
      </w:pPr>
      <w:r w:rsidRPr="004A4F9A">
        <w:tab/>
        <w:t>participatesIn [</w:t>
      </w:r>
    </w:p>
    <w:p w:rsidR="004A4F9A" w:rsidRPr="004A4F9A" w:rsidRDefault="004A4F9A" w:rsidP="004A4F9A">
      <w:pPr>
        <w:pStyle w:val="example"/>
      </w:pPr>
      <w:r w:rsidRPr="004A4F9A">
        <w:tab/>
      </w:r>
      <w:r w:rsidRPr="004A4F9A">
        <w:tab/>
        <w:t>rdf:type Deposition.</w:t>
      </w:r>
    </w:p>
    <w:p w:rsidR="004A4F9A" w:rsidRPr="004A4F9A" w:rsidRDefault="004A4F9A" w:rsidP="004A4F9A">
      <w:pPr>
        <w:pStyle w:val="example"/>
      </w:pPr>
      <w:r w:rsidRPr="004A4F9A">
        <w:tab/>
        <w:t>];</w:t>
      </w:r>
    </w:p>
    <w:p w:rsidR="004A4F9A" w:rsidRPr="004A4F9A" w:rsidRDefault="004A4F9A" w:rsidP="004A4F9A">
      <w:pPr>
        <w:pStyle w:val="example"/>
      </w:pPr>
      <w:r w:rsidRPr="004A4F9A">
        <w:tab/>
        <w:t>host _:MsFormation</w:t>
      </w:r>
      <w:r w:rsidR="008B5A7F">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baseMs-2.1</w:t>
      </w:r>
    </w:p>
    <w:p w:rsidR="004A4F9A" w:rsidRPr="004A4F9A" w:rsidRDefault="004A4F9A" w:rsidP="004A4F9A">
      <w:pPr>
        <w:pStyle w:val="example"/>
      </w:pPr>
      <w:r w:rsidRPr="004A4F9A">
        <w:tab/>
      </w:r>
      <w:r w:rsidRPr="004A4F9A">
        <w:tab/>
      </w:r>
      <w:r w:rsidRPr="004A4F9A">
        <w:tab/>
        <w:t>rdf:type Rock Body Bottom;</w:t>
      </w:r>
    </w:p>
    <w:p w:rsidR="004A4F9A" w:rsidRPr="004A4F9A" w:rsidRDefault="004A4F9A" w:rsidP="004A4F9A">
      <w:pPr>
        <w:pStyle w:val="example"/>
      </w:pPr>
      <w:r w:rsidRPr="004A4F9A">
        <w:tab/>
      </w:r>
      <w:r w:rsidRPr="004A4F9A">
        <w:tab/>
      </w:r>
      <w:r w:rsidRPr="004A4F9A">
        <w:tab/>
        <w:t>rdfs:label 'surface at base of Ms where overlies Js';</w:t>
      </w:r>
    </w:p>
    <w:p w:rsidR="004A4F9A" w:rsidRPr="004A4F9A" w:rsidRDefault="004A4F9A" w:rsidP="004A4F9A">
      <w:pPr>
        <w:pStyle w:val="example"/>
      </w:pPr>
      <w:r w:rsidRPr="004A4F9A">
        <w:tab/>
      </w:r>
      <w:r w:rsidRPr="004A4F9A">
        <w:tab/>
      </w:r>
      <w:r w:rsidRPr="004A4F9A">
        <w:tab/>
        <w:t>rdfs:comment 'surf</w:t>
      </w:r>
      <w:r w:rsidR="008B5A7F">
        <w:t>ace separating Ms on top of Js'</w:t>
      </w:r>
    </w:p>
    <w:p w:rsidR="004A4F9A" w:rsidRPr="004A4F9A" w:rsidRDefault="004A4F9A" w:rsidP="004A4F9A">
      <w:pPr>
        <w:pStyle w:val="example"/>
      </w:pPr>
      <w:r w:rsidRPr="004A4F9A">
        <w:tab/>
      </w:r>
      <w:r w:rsidRPr="004A4F9A">
        <w:tab/>
        <w:t>]</w:t>
      </w:r>
      <w:r w:rsidR="008B5A7F">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baseMs-2.2</w:t>
      </w:r>
    </w:p>
    <w:p w:rsidR="004A4F9A" w:rsidRPr="004A4F9A" w:rsidRDefault="004A4F9A" w:rsidP="004A4F9A">
      <w:pPr>
        <w:pStyle w:val="example"/>
      </w:pPr>
      <w:r w:rsidRPr="004A4F9A">
        <w:tab/>
      </w:r>
      <w:r w:rsidRPr="004A4F9A">
        <w:tab/>
      </w:r>
      <w:r w:rsidRPr="004A4F9A">
        <w:tab/>
        <w:t>rdf:type Rock Body Bottom;</w:t>
      </w:r>
    </w:p>
    <w:p w:rsidR="004A4F9A" w:rsidRPr="004A4F9A" w:rsidRDefault="004A4F9A" w:rsidP="004A4F9A">
      <w:pPr>
        <w:pStyle w:val="example"/>
      </w:pPr>
      <w:r w:rsidRPr="004A4F9A">
        <w:tab/>
      </w:r>
      <w:r w:rsidRPr="004A4F9A">
        <w:tab/>
      </w:r>
      <w:r w:rsidRPr="004A4F9A">
        <w:tab/>
        <w:t>rdfs:label 'surface at base of MS where overlies Kd dike';</w:t>
      </w:r>
    </w:p>
    <w:p w:rsidR="004A4F9A" w:rsidRPr="004A4F9A" w:rsidRDefault="004A4F9A" w:rsidP="004A4F9A">
      <w:pPr>
        <w:pStyle w:val="example"/>
      </w:pPr>
      <w:r w:rsidRPr="004A4F9A">
        <w:tab/>
      </w:r>
      <w:r w:rsidRPr="004A4F9A">
        <w:tab/>
      </w:r>
      <w:r w:rsidRPr="004A4F9A">
        <w:tab/>
        <w:t xml:space="preserve">rdfs:comment 'surface </w:t>
      </w:r>
      <w:r w:rsidR="008B5A7F">
        <w:t>separating Ms on top of Kd'</w:t>
      </w:r>
    </w:p>
    <w:p w:rsidR="004A4F9A" w:rsidRPr="004A4F9A" w:rsidRDefault="004A4F9A" w:rsidP="004A4F9A">
      <w:pPr>
        <w:pStyle w:val="example"/>
      </w:pPr>
      <w:r w:rsidRPr="004A4F9A">
        <w:tab/>
      </w:r>
      <w:r w:rsidRPr="004A4F9A">
        <w:tab/>
        <w:t>]</w:t>
      </w:r>
      <w:r w:rsidR="008B5A7F">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baseMs-2.3</w:t>
      </w:r>
    </w:p>
    <w:p w:rsidR="004A4F9A" w:rsidRPr="004A4F9A" w:rsidRDefault="004A4F9A" w:rsidP="004A4F9A">
      <w:pPr>
        <w:pStyle w:val="example"/>
      </w:pPr>
      <w:r w:rsidRPr="004A4F9A">
        <w:tab/>
      </w:r>
      <w:r w:rsidRPr="004A4F9A">
        <w:tab/>
      </w:r>
      <w:r w:rsidRPr="004A4F9A">
        <w:tab/>
        <w:t>rdf:type Rock Body Bottom;</w:t>
      </w:r>
    </w:p>
    <w:p w:rsidR="004A4F9A" w:rsidRPr="004A4F9A" w:rsidRDefault="004A4F9A" w:rsidP="004A4F9A">
      <w:pPr>
        <w:pStyle w:val="example"/>
      </w:pPr>
      <w:r w:rsidRPr="004A4F9A">
        <w:tab/>
      </w:r>
      <w:r w:rsidRPr="004A4F9A">
        <w:tab/>
      </w:r>
      <w:r w:rsidRPr="004A4F9A">
        <w:tab/>
        <w:t>rdfs:label 'surface at base of Ms where overlies Kg';</w:t>
      </w:r>
    </w:p>
    <w:p w:rsidR="004A4F9A" w:rsidRPr="004A4F9A" w:rsidRDefault="004A4F9A" w:rsidP="004A4F9A">
      <w:pPr>
        <w:pStyle w:val="example"/>
      </w:pPr>
      <w:r w:rsidRPr="004A4F9A">
        <w:tab/>
      </w:r>
      <w:r w:rsidRPr="004A4F9A">
        <w:tab/>
      </w:r>
      <w:r w:rsidRPr="004A4F9A">
        <w:tab/>
        <w:t>rdfs:comment 'surf</w:t>
      </w:r>
      <w:r w:rsidR="008B5A7F">
        <w:t>ace separating Ms on top of Kg'</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r>
    </w:p>
    <w:p w:rsidR="004A4F9A" w:rsidRPr="004A4F9A" w:rsidRDefault="004A4F9A" w:rsidP="004A4F9A">
      <w:pPr>
        <w:pStyle w:val="example"/>
      </w:pPr>
      <w:r w:rsidRPr="004A4F9A">
        <w:t>JsFormation</w:t>
      </w:r>
    </w:p>
    <w:p w:rsidR="004A4F9A" w:rsidRPr="004A4F9A" w:rsidRDefault="004A4F9A" w:rsidP="004A4F9A">
      <w:pPr>
        <w:pStyle w:val="example"/>
      </w:pPr>
      <w:r w:rsidRPr="004A4F9A">
        <w:tab/>
        <w:t>rdf:type Formation;</w:t>
      </w:r>
    </w:p>
    <w:p w:rsidR="004A4F9A" w:rsidRPr="004A4F9A" w:rsidRDefault="004A4F9A" w:rsidP="004A4F9A">
      <w:pPr>
        <w:pStyle w:val="example"/>
      </w:pPr>
      <w:r w:rsidRPr="004A4F9A">
        <w:tab/>
        <w:t>rdfs:label 'Js Formation';</w:t>
      </w:r>
    </w:p>
    <w:p w:rsidR="004A4F9A" w:rsidRPr="004A4F9A" w:rsidRDefault="004A4F9A" w:rsidP="004A4F9A">
      <w:pPr>
        <w:pStyle w:val="example"/>
      </w:pPr>
      <w:r w:rsidRPr="004A4F9A">
        <w:tab/>
        <w:t xml:space="preserve">rdfs:comment 'details of unit description are in </w:t>
      </w:r>
      <w:r>
        <w:t>Example 2-Formation</w:t>
      </w:r>
      <w:r w:rsidR="008B5A7F">
        <w:t>';</w:t>
      </w:r>
    </w:p>
    <w:p w:rsidR="004A4F9A" w:rsidRPr="004A4F9A" w:rsidRDefault="004A4F9A" w:rsidP="004A4F9A">
      <w:pPr>
        <w:pStyle w:val="example"/>
      </w:pPr>
      <w:r w:rsidRPr="004A4F9A">
        <w:tab/>
        <w:t>hasTemporalProperty [</w:t>
      </w:r>
    </w:p>
    <w:p w:rsidR="004A4F9A" w:rsidRPr="004A4F9A" w:rsidRDefault="004A4F9A" w:rsidP="004A4F9A">
      <w:pPr>
        <w:pStyle w:val="example"/>
      </w:pPr>
      <w:r w:rsidRPr="004A4F9A">
        <w:tab/>
      </w:r>
      <w:r w:rsidRPr="004A4F9A">
        <w:tab/>
        <w:t>rdf:type ChronostratigraphicAge</w:t>
      </w:r>
      <w:r w:rsidR="008B5A7F">
        <w:t>;</w:t>
      </w:r>
    </w:p>
    <w:p w:rsidR="004A4F9A" w:rsidRPr="004A4F9A" w:rsidRDefault="004A4F9A" w:rsidP="004A4F9A">
      <w:pPr>
        <w:pStyle w:val="example"/>
      </w:pPr>
      <w:r w:rsidRPr="004A4F9A">
        <w:tab/>
      </w:r>
      <w:r w:rsidRPr="004A4F9A">
        <w:tab/>
        <w:t>hasYoungerAge &lt;http://resource.geosciml.org/classifier/ics/ischart/Jurassic&gt;;</w:t>
      </w:r>
    </w:p>
    <w:p w:rsidR="004A4F9A" w:rsidRPr="004A4F9A" w:rsidRDefault="004A4F9A" w:rsidP="004A4F9A">
      <w:pPr>
        <w:pStyle w:val="example"/>
      </w:pPr>
      <w:r w:rsidRPr="004A4F9A">
        <w:tab/>
      </w:r>
      <w:r w:rsidRPr="004A4F9A">
        <w:tab/>
        <w:t>hasOlderAge &lt;http://resource.geosciml.org/c</w:t>
      </w:r>
      <w:r w:rsidR="008B5A7F">
        <w:t>lassifier/ics/ischart/Jurassic&gt;</w:t>
      </w:r>
    </w:p>
    <w:p w:rsidR="004A4F9A" w:rsidRPr="004A4F9A" w:rsidRDefault="004A4F9A" w:rsidP="004A4F9A">
      <w:pPr>
        <w:pStyle w:val="example"/>
      </w:pPr>
      <w:r w:rsidRPr="004A4F9A">
        <w:tab/>
        <w:t>];</w:t>
      </w:r>
    </w:p>
    <w:p w:rsidR="004A4F9A" w:rsidRPr="004A4F9A" w:rsidRDefault="004A4F9A" w:rsidP="004A4F9A">
      <w:pPr>
        <w:pStyle w:val="example"/>
      </w:pPr>
    </w:p>
    <w:p w:rsidR="004A4F9A" w:rsidRPr="004A4F9A" w:rsidRDefault="004A4F9A" w:rsidP="004A4F9A">
      <w:pPr>
        <w:pStyle w:val="example"/>
      </w:pPr>
      <w:r w:rsidRPr="004A4F9A">
        <w:tab/>
        <w:t>hasPart _:baseJs-6;</w:t>
      </w:r>
    </w:p>
    <w:p w:rsidR="004A4F9A" w:rsidRPr="004A4F9A" w:rsidRDefault="004A4F9A" w:rsidP="004A4F9A">
      <w:pPr>
        <w:pStyle w:val="example"/>
      </w:pPr>
      <w:r w:rsidRPr="004A4F9A">
        <w:tab/>
        <w:t>hasPart _:topJs-2;</w:t>
      </w:r>
    </w:p>
    <w:p w:rsidR="004A4F9A" w:rsidRPr="004A4F9A" w:rsidRDefault="004A4F9A" w:rsidP="004A4F9A">
      <w:pPr>
        <w:pStyle w:val="example"/>
      </w:pPr>
      <w:r w:rsidRPr="004A4F9A">
        <w:tab/>
        <w:t>rdfs:comment 'the following parts are not elucidated in this example, but are referenced in the Contact instances below. These surfaces would participate in intrusion and also contact metamorphism processes';</w:t>
      </w:r>
    </w:p>
    <w:p w:rsidR="004A4F9A" w:rsidRPr="004A4F9A" w:rsidRDefault="004A4F9A" w:rsidP="004A4F9A">
      <w:pPr>
        <w:pStyle w:val="example"/>
      </w:pPr>
      <w:r w:rsidRPr="004A4F9A">
        <w:tab/>
        <w:t>hasPart _:KdInJsDikeContact-3.2.4;</w:t>
      </w:r>
    </w:p>
    <w:p w:rsidR="004A4F9A" w:rsidRPr="004A4F9A" w:rsidRDefault="004A4F9A" w:rsidP="004A4F9A">
      <w:pPr>
        <w:pStyle w:val="example"/>
      </w:pPr>
      <w:r w:rsidRPr="004A4F9A">
        <w:tab/>
        <w:t>hasPart _:KdInJsDikeContact-3.1.4;</w:t>
      </w:r>
    </w:p>
    <w:p w:rsidR="004A4F9A" w:rsidRPr="004A4F9A" w:rsidRDefault="004A4F9A" w:rsidP="004A4F9A">
      <w:pPr>
        <w:pStyle w:val="example"/>
      </w:pPr>
      <w:r w:rsidRPr="004A4F9A">
        <w:tab/>
        <w:t>hasPart _:KgInJsIntrusiveContact-4.2.</w:t>
      </w:r>
    </w:p>
    <w:p w:rsidR="004A4F9A" w:rsidRPr="004A4F9A" w:rsidRDefault="004A4F9A" w:rsidP="004A4F9A">
      <w:pPr>
        <w:pStyle w:val="example"/>
      </w:pPr>
      <w:r w:rsidRPr="004A4F9A">
        <w:tab/>
      </w:r>
    </w:p>
    <w:p w:rsidR="004A4F9A" w:rsidRPr="004A4F9A" w:rsidRDefault="004A4F9A" w:rsidP="004A4F9A">
      <w:pPr>
        <w:pStyle w:val="example"/>
      </w:pPr>
    </w:p>
    <w:p w:rsidR="004A4F9A" w:rsidRPr="004A4F9A" w:rsidRDefault="004A4F9A" w:rsidP="004A4F9A">
      <w:pPr>
        <w:pStyle w:val="example"/>
      </w:pPr>
      <w:r w:rsidRPr="004A4F9A">
        <w:tab/>
      </w:r>
    </w:p>
    <w:p w:rsidR="004A4F9A" w:rsidRPr="004A4F9A" w:rsidRDefault="004A4F9A" w:rsidP="004A4F9A">
      <w:pPr>
        <w:pStyle w:val="example"/>
      </w:pPr>
      <w:r w:rsidRPr="004A4F9A">
        <w:t>baseJs-6</w:t>
      </w:r>
    </w:p>
    <w:p w:rsidR="004A4F9A" w:rsidRPr="004A4F9A" w:rsidRDefault="004A4F9A" w:rsidP="004A4F9A">
      <w:pPr>
        <w:pStyle w:val="example"/>
      </w:pPr>
      <w:r w:rsidRPr="004A4F9A">
        <w:tab/>
        <w:t>rdf:type Rock Body Bottom, Depositional Surface;</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baseJs-6.1</w:t>
      </w:r>
    </w:p>
    <w:p w:rsidR="004A4F9A" w:rsidRPr="004A4F9A" w:rsidRDefault="004A4F9A" w:rsidP="004A4F9A">
      <w:pPr>
        <w:pStyle w:val="example"/>
      </w:pPr>
      <w:r w:rsidRPr="004A4F9A">
        <w:tab/>
      </w:r>
      <w:r w:rsidRPr="004A4F9A">
        <w:tab/>
      </w:r>
      <w:r w:rsidRPr="004A4F9A">
        <w:tab/>
        <w:t>rdf:type Rock Body Bottom;</w:t>
      </w:r>
    </w:p>
    <w:p w:rsidR="004A4F9A" w:rsidRPr="004A4F9A" w:rsidRDefault="004A4F9A" w:rsidP="004A4F9A">
      <w:pPr>
        <w:pStyle w:val="example"/>
      </w:pPr>
      <w:r w:rsidRPr="004A4F9A">
        <w:tab/>
      </w:r>
      <w:r w:rsidRPr="004A4F9A">
        <w:tab/>
      </w:r>
      <w:r w:rsidRPr="004A4F9A">
        <w:tab/>
        <w:t>rdfs:comment 'Js on Ss surface';</w:t>
      </w:r>
    </w:p>
    <w:p w:rsidR="004A4F9A" w:rsidRPr="004A4F9A" w:rsidRDefault="004A4F9A" w:rsidP="004A4F9A">
      <w:pPr>
        <w:pStyle w:val="example"/>
      </w:pPr>
      <w:r w:rsidRPr="004A4F9A">
        <w:tab/>
      </w:r>
      <w:r w:rsidRPr="004A4F9A">
        <w:tab/>
      </w:r>
      <w:r w:rsidRPr="004A4F9A">
        <w:tab/>
        <w:t>participatesIn [</w:t>
      </w:r>
    </w:p>
    <w:p w:rsidR="004A4F9A" w:rsidRPr="004A4F9A" w:rsidRDefault="008B5A7F" w:rsidP="004A4F9A">
      <w:pPr>
        <w:pStyle w:val="example"/>
      </w:pPr>
      <w:r>
        <w:tab/>
      </w:r>
      <w:r>
        <w:tab/>
      </w:r>
      <w:r>
        <w:tab/>
      </w:r>
      <w:r>
        <w:tab/>
        <w:t>rdf:type Deposition]</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baseJs-6.2</w:t>
      </w:r>
    </w:p>
    <w:p w:rsidR="004A4F9A" w:rsidRPr="004A4F9A" w:rsidRDefault="004A4F9A" w:rsidP="004A4F9A">
      <w:pPr>
        <w:pStyle w:val="example"/>
      </w:pPr>
      <w:r w:rsidRPr="004A4F9A">
        <w:tab/>
      </w:r>
      <w:r w:rsidRPr="004A4F9A">
        <w:tab/>
      </w:r>
      <w:r w:rsidRPr="004A4F9A">
        <w:tab/>
        <w:t>rdf:type Rock Body Bottom;</w:t>
      </w:r>
    </w:p>
    <w:p w:rsidR="004A4F9A" w:rsidRPr="004A4F9A" w:rsidRDefault="004A4F9A" w:rsidP="004A4F9A">
      <w:pPr>
        <w:pStyle w:val="example"/>
      </w:pPr>
      <w:r w:rsidRPr="004A4F9A">
        <w:tab/>
      </w:r>
      <w:r w:rsidRPr="004A4F9A">
        <w:tab/>
      </w:r>
      <w:r w:rsidRPr="004A4F9A">
        <w:tab/>
        <w:t>rdfs:comment 'Js on Os surface';</w:t>
      </w:r>
    </w:p>
    <w:p w:rsidR="004A4F9A" w:rsidRPr="004A4F9A" w:rsidRDefault="004A4F9A" w:rsidP="004A4F9A">
      <w:pPr>
        <w:pStyle w:val="example"/>
      </w:pPr>
      <w:r w:rsidRPr="004A4F9A">
        <w:tab/>
      </w:r>
      <w:r w:rsidRPr="004A4F9A">
        <w:tab/>
      </w:r>
      <w:r w:rsidRPr="004A4F9A">
        <w:tab/>
        <w:t>participatesIn [</w:t>
      </w:r>
    </w:p>
    <w:p w:rsidR="004A4F9A" w:rsidRPr="004A4F9A" w:rsidRDefault="008B5A7F" w:rsidP="004A4F9A">
      <w:pPr>
        <w:pStyle w:val="example"/>
      </w:pPr>
      <w:r>
        <w:tab/>
      </w:r>
      <w:r>
        <w:tab/>
      </w:r>
      <w:r>
        <w:tab/>
      </w:r>
      <w:r>
        <w:tab/>
        <w:t>rdf:type  Deposition]</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baseJs-6.3</w:t>
      </w:r>
    </w:p>
    <w:p w:rsidR="004A4F9A" w:rsidRPr="004A4F9A" w:rsidRDefault="004A4F9A" w:rsidP="004A4F9A">
      <w:pPr>
        <w:pStyle w:val="example"/>
      </w:pPr>
      <w:r w:rsidRPr="004A4F9A">
        <w:tab/>
      </w:r>
      <w:r w:rsidRPr="004A4F9A">
        <w:tab/>
      </w:r>
      <w:r w:rsidRPr="004A4F9A">
        <w:tab/>
        <w:t>rdf:type Rock Body Bottom;</w:t>
      </w:r>
    </w:p>
    <w:p w:rsidR="004A4F9A" w:rsidRPr="004A4F9A" w:rsidRDefault="004A4F9A" w:rsidP="004A4F9A">
      <w:pPr>
        <w:pStyle w:val="example"/>
      </w:pPr>
      <w:r w:rsidRPr="004A4F9A">
        <w:tab/>
      </w:r>
      <w:r w:rsidRPr="004A4F9A">
        <w:tab/>
      </w:r>
      <w:r w:rsidRPr="004A4F9A">
        <w:tab/>
        <w:t>rdfs:comment 'Js on Xm surface';</w:t>
      </w:r>
    </w:p>
    <w:p w:rsidR="004A4F9A" w:rsidRPr="004A4F9A" w:rsidRDefault="004A4F9A" w:rsidP="004A4F9A">
      <w:pPr>
        <w:pStyle w:val="example"/>
      </w:pPr>
      <w:r w:rsidRPr="004A4F9A">
        <w:tab/>
      </w:r>
      <w:r w:rsidRPr="004A4F9A">
        <w:tab/>
      </w:r>
      <w:r w:rsidRPr="004A4F9A">
        <w:tab/>
        <w:t>participatesIn [</w:t>
      </w:r>
    </w:p>
    <w:p w:rsidR="004A4F9A" w:rsidRPr="004A4F9A" w:rsidRDefault="008B5A7F" w:rsidP="004A4F9A">
      <w:pPr>
        <w:pStyle w:val="example"/>
      </w:pPr>
      <w:r>
        <w:tab/>
      </w:r>
      <w:r>
        <w:tab/>
      </w:r>
      <w:r>
        <w:tab/>
      </w:r>
      <w:r>
        <w:tab/>
        <w:t>rdf:type  Deposition]</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r>
      <w:r w:rsidRPr="004A4F9A">
        <w:tab/>
      </w:r>
    </w:p>
    <w:p w:rsidR="004A4F9A" w:rsidRPr="004A4F9A" w:rsidRDefault="004A4F9A" w:rsidP="004A4F9A">
      <w:pPr>
        <w:pStyle w:val="example"/>
      </w:pPr>
      <w:r w:rsidRPr="004A4F9A">
        <w:t>topJs-2.1</w:t>
      </w:r>
    </w:p>
    <w:p w:rsidR="004A4F9A" w:rsidRPr="004A4F9A" w:rsidRDefault="004A4F9A" w:rsidP="004A4F9A">
      <w:pPr>
        <w:pStyle w:val="example"/>
      </w:pPr>
      <w:r w:rsidRPr="004A4F9A">
        <w:tab/>
        <w:t>rdf:type Rock Body Top;</w:t>
      </w:r>
    </w:p>
    <w:p w:rsidR="004A4F9A" w:rsidRPr="004A4F9A" w:rsidRDefault="004A4F9A" w:rsidP="004A4F9A">
      <w:pPr>
        <w:pStyle w:val="example"/>
      </w:pPr>
      <w:r w:rsidRPr="004A4F9A">
        <w:tab/>
        <w:t>participatesIn [</w:t>
      </w:r>
    </w:p>
    <w:p w:rsidR="004A4F9A" w:rsidRPr="004A4F9A" w:rsidRDefault="008B5A7F" w:rsidP="004A4F9A">
      <w:pPr>
        <w:pStyle w:val="example"/>
      </w:pPr>
      <w:r>
        <w:tab/>
      </w:r>
      <w:r>
        <w:tab/>
        <w:t>rdf:type Erosion</w:t>
      </w:r>
    </w:p>
    <w:p w:rsidR="004A4F9A" w:rsidRPr="004A4F9A" w:rsidRDefault="004A4F9A" w:rsidP="004A4F9A">
      <w:pPr>
        <w:pStyle w:val="example"/>
      </w:pPr>
      <w:r w:rsidRPr="004A4F9A">
        <w:tab/>
        <w:t>].</w:t>
      </w:r>
    </w:p>
    <w:p w:rsidR="004A4F9A" w:rsidRPr="004A4F9A" w:rsidRDefault="004A4F9A" w:rsidP="004A4F9A">
      <w:pPr>
        <w:pStyle w:val="example"/>
      </w:pPr>
      <w:r w:rsidRPr="004A4F9A">
        <w:tab/>
      </w:r>
    </w:p>
    <w:p w:rsidR="004A4F9A" w:rsidRPr="004A4F9A" w:rsidRDefault="004A4F9A" w:rsidP="004A4F9A">
      <w:pPr>
        <w:pStyle w:val="example"/>
      </w:pPr>
      <w:r w:rsidRPr="004A4F9A">
        <w:tab/>
      </w:r>
      <w:r w:rsidRPr="004A4F9A">
        <w:tab/>
      </w:r>
    </w:p>
    <w:p w:rsidR="004A4F9A" w:rsidRPr="004A4F9A" w:rsidRDefault="004A4F9A" w:rsidP="004A4F9A">
      <w:pPr>
        <w:pStyle w:val="example"/>
      </w:pPr>
      <w:r w:rsidRPr="004A4F9A">
        <w:t>KdDike</w:t>
      </w:r>
    </w:p>
    <w:p w:rsidR="004A4F9A" w:rsidRPr="004A4F9A" w:rsidRDefault="004A4F9A" w:rsidP="004A4F9A">
      <w:pPr>
        <w:pStyle w:val="example"/>
      </w:pPr>
      <w:r w:rsidRPr="004A4F9A">
        <w:tab/>
        <w:t>rdf:type Rock Body;</w:t>
      </w:r>
      <w:r w:rsidRPr="004A4F9A">
        <w:tab/>
      </w:r>
    </w:p>
    <w:p w:rsidR="004A4F9A" w:rsidRPr="004A4F9A" w:rsidRDefault="004A4F9A" w:rsidP="004A4F9A">
      <w:pPr>
        <w:pStyle w:val="example"/>
      </w:pPr>
      <w:r w:rsidRPr="004A4F9A">
        <w:tab/>
        <w:t>intrudes KgGranite, JsFormation, CbFormation, XmRockBody;</w:t>
      </w:r>
    </w:p>
    <w:p w:rsidR="004A4F9A" w:rsidRPr="004A4F9A" w:rsidRDefault="004A4F9A" w:rsidP="004A4F9A">
      <w:pPr>
        <w:pStyle w:val="example"/>
      </w:pPr>
      <w:r w:rsidRPr="004A4F9A">
        <w:tab/>
        <w:t>rdfs:comment 'intrudes is subproperty of relatedTo';</w:t>
      </w:r>
    </w:p>
    <w:p w:rsidR="004A4F9A" w:rsidRPr="004A4F9A" w:rsidRDefault="004A4F9A" w:rsidP="004A4F9A">
      <w:pPr>
        <w:pStyle w:val="example"/>
      </w:pPr>
      <w:r w:rsidRPr="004A4F9A">
        <w:tab/>
        <w:t>rdfs:comment 'dike has lots of intrusive contacts, on the hanging wall (up) and footwall (down) side of the dike, each contact is with a different unit.';</w:t>
      </w:r>
    </w:p>
    <w:p w:rsidR="004A4F9A" w:rsidRPr="004A4F9A" w:rsidRDefault="004A4F9A" w:rsidP="004A4F9A">
      <w:pPr>
        <w:pStyle w:val="example"/>
      </w:pPr>
      <w:r w:rsidRPr="004A4F9A">
        <w:tab/>
        <w:t>hasConstituent  [</w:t>
      </w:r>
    </w:p>
    <w:p w:rsidR="004A4F9A" w:rsidRPr="004A4F9A" w:rsidRDefault="004A4F9A" w:rsidP="004A4F9A">
      <w:pPr>
        <w:pStyle w:val="example"/>
      </w:pPr>
      <w:r w:rsidRPr="004A4F9A">
        <w:tab/>
      </w:r>
      <w:r w:rsidRPr="004A4F9A">
        <w:tab/>
      </w:r>
      <w:r w:rsidRPr="004A4F9A">
        <w:tab/>
        <w:t>rdf:type Diorite;</w:t>
      </w:r>
    </w:p>
    <w:p w:rsidR="004A4F9A" w:rsidRPr="004A4F9A" w:rsidRDefault="004A4F9A" w:rsidP="004A4F9A">
      <w:pPr>
        <w:pStyle w:val="example"/>
      </w:pPr>
      <w:r w:rsidRPr="004A4F9A">
        <w:tab/>
      </w:r>
      <w:r w:rsidRPr="004A4F9A">
        <w:tab/>
      </w:r>
      <w:r w:rsidRPr="004A4F9A">
        <w:tab/>
        <w:t>hasPhysicalProperty  [</w:t>
      </w:r>
    </w:p>
    <w:p w:rsidR="004A4F9A" w:rsidRPr="004A4F9A" w:rsidRDefault="004A4F9A" w:rsidP="004A4F9A">
      <w:pPr>
        <w:pStyle w:val="example"/>
      </w:pPr>
      <w:r w:rsidRPr="004A4F9A">
        <w:tab/>
      </w:r>
      <w:r w:rsidRPr="004A4F9A">
        <w:tab/>
      </w:r>
      <w:r w:rsidRPr="004A4F9A">
        <w:tab/>
      </w:r>
      <w:r w:rsidRPr="004A4F9A">
        <w:tab/>
        <w:t xml:space="preserve">rdfs:type   </w:t>
      </w:r>
      <w:r w:rsidRPr="004A4F9A">
        <w:tab/>
        <w:t>GrainSizeAverage</w:t>
      </w:r>
      <w:r w:rsidR="008B5A7F">
        <w:t>;</w:t>
      </w:r>
      <w:r w:rsidRPr="004A4F9A">
        <w:t xml:space="preserve"> </w:t>
      </w:r>
    </w:p>
    <w:p w:rsidR="004A4F9A" w:rsidRPr="004A4F9A" w:rsidRDefault="008B5A7F" w:rsidP="004A4F9A">
      <w:pPr>
        <w:pStyle w:val="example"/>
      </w:pPr>
      <w:r>
        <w:tab/>
      </w:r>
      <w:r>
        <w:tab/>
      </w:r>
      <w:r>
        <w:tab/>
      </w:r>
      <w:r>
        <w:tab/>
      </w:r>
      <w:r w:rsidR="004A4F9A" w:rsidRPr="004A4F9A">
        <w:t xml:space="preserve">hasValue  </w:t>
      </w:r>
      <w:r w:rsidR="004A4F9A" w:rsidRPr="004A4F9A">
        <w:tab/>
        <w:t xml:space="preserve">.05 </w:t>
      </w:r>
      <w:r>
        <w:t>;</w:t>
      </w:r>
    </w:p>
    <w:p w:rsidR="008B5A7F" w:rsidRDefault="008B5A7F" w:rsidP="004A4F9A">
      <w:pPr>
        <w:pStyle w:val="example"/>
      </w:pPr>
      <w:r>
        <w:tab/>
      </w:r>
      <w:r>
        <w:tab/>
      </w:r>
      <w:r>
        <w:tab/>
      </w:r>
      <w:r>
        <w:tab/>
      </w:r>
      <w:r w:rsidR="004A4F9A" w:rsidRPr="004A4F9A">
        <w:t>hasUOM</w:t>
      </w:r>
      <w:r>
        <w:tab/>
        <w:t>[rdfs:type mm]</w:t>
      </w:r>
    </w:p>
    <w:p w:rsidR="004A4F9A" w:rsidRPr="004A4F9A" w:rsidRDefault="008B5A7F" w:rsidP="008B5A7F">
      <w:pPr>
        <w:pStyle w:val="example"/>
        <w:ind w:left="2160" w:firstLine="720"/>
      </w:pPr>
      <w:r>
        <w:t>]</w:t>
      </w:r>
    </w:p>
    <w:p w:rsidR="004A4F9A" w:rsidRPr="004A4F9A" w:rsidRDefault="004A4F9A" w:rsidP="004A4F9A">
      <w:pPr>
        <w:pStyle w:val="example"/>
      </w:pPr>
      <w:r w:rsidRPr="004A4F9A">
        <w:tab/>
      </w:r>
      <w:r w:rsidRPr="004A4F9A">
        <w:tab/>
      </w:r>
      <w:r w:rsidR="008B5A7F">
        <w:tab/>
      </w:r>
      <w:r w:rsidRPr="004A4F9A">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upSideKd-3.2</w:t>
      </w:r>
    </w:p>
    <w:p w:rsidR="004A4F9A" w:rsidRPr="004A4F9A" w:rsidRDefault="004A4F9A" w:rsidP="004A4F9A">
      <w:pPr>
        <w:pStyle w:val="example"/>
      </w:pPr>
      <w:r w:rsidRPr="004A4F9A">
        <w:tab/>
      </w:r>
      <w:r w:rsidRPr="004A4F9A">
        <w:tab/>
      </w:r>
      <w:r w:rsidRPr="004A4F9A">
        <w:tab/>
        <w:t>rdf:type Rock Body Surface;</w:t>
      </w:r>
    </w:p>
    <w:p w:rsidR="004A4F9A" w:rsidRPr="004A4F9A" w:rsidRDefault="004A4F9A" w:rsidP="004A4F9A">
      <w:pPr>
        <w:pStyle w:val="example"/>
      </w:pPr>
      <w:r w:rsidRPr="004A4F9A">
        <w:tab/>
      </w:r>
      <w:r w:rsidRPr="004A4F9A">
        <w:tab/>
      </w:r>
      <w:r w:rsidRPr="004A4F9A">
        <w:tab/>
        <w:t>rdfs:comment 'upper side of dike';</w:t>
      </w:r>
    </w:p>
    <w:p w:rsidR="004A4F9A" w:rsidRPr="004A4F9A" w:rsidRDefault="004A4F9A" w:rsidP="004A4F9A">
      <w:pPr>
        <w:pStyle w:val="example"/>
      </w:pPr>
      <w:r w:rsidRPr="004A4F9A">
        <w:tab/>
      </w:r>
      <w:r w:rsidRPr="004A4F9A">
        <w:tab/>
      </w:r>
      <w:r w:rsidRPr="004A4F9A">
        <w:tab/>
        <w:t>participatesIn [</w:t>
      </w:r>
    </w:p>
    <w:p w:rsidR="004A4F9A" w:rsidRPr="004A4F9A" w:rsidRDefault="008B5A7F" w:rsidP="004A4F9A">
      <w:pPr>
        <w:pStyle w:val="example"/>
      </w:pPr>
      <w:r>
        <w:tab/>
      </w:r>
      <w:r>
        <w:tab/>
      </w:r>
      <w:r>
        <w:tab/>
      </w:r>
      <w:r>
        <w:tab/>
        <w:t>rdf:type Intrusion</w:t>
      </w:r>
    </w:p>
    <w:p w:rsidR="004A4F9A" w:rsidRPr="004A4F9A" w:rsidRDefault="004A4F9A" w:rsidP="004A4F9A">
      <w:pPr>
        <w:pStyle w:val="example"/>
      </w:pPr>
      <w:r w:rsidRPr="004A4F9A">
        <w:tab/>
      </w:r>
      <w:r w:rsidRPr="004A4F9A">
        <w:tab/>
      </w:r>
      <w:r w:rsidRPr="004A4F9A">
        <w:tab/>
        <w:t>];</w:t>
      </w:r>
    </w:p>
    <w:p w:rsidR="004A4F9A" w:rsidRPr="004A4F9A" w:rsidRDefault="004A4F9A" w:rsidP="004A4F9A">
      <w:pPr>
        <w:pStyle w:val="example"/>
      </w:pPr>
      <w:r w:rsidRPr="004A4F9A">
        <w:tab/>
      </w:r>
      <w:r w:rsidRPr="004A4F9A">
        <w:tab/>
      </w:r>
      <w:r w:rsidRPr="004A4F9A">
        <w:tab/>
        <w:t>hasPart [</w:t>
      </w:r>
    </w:p>
    <w:p w:rsidR="004A4F9A" w:rsidRPr="004A4F9A" w:rsidRDefault="004A4F9A" w:rsidP="004A4F9A">
      <w:pPr>
        <w:pStyle w:val="example"/>
      </w:pPr>
      <w:r w:rsidRPr="004A4F9A">
        <w:tab/>
      </w:r>
      <w:r w:rsidRPr="004A4F9A">
        <w:tab/>
      </w:r>
      <w:r w:rsidRPr="004A4F9A">
        <w:tab/>
      </w:r>
      <w:r w:rsidRPr="004A4F9A">
        <w:tab/>
        <w:t>upSideKd-3.2.1</w:t>
      </w:r>
    </w:p>
    <w:p w:rsidR="004A4F9A" w:rsidRPr="004A4F9A" w:rsidRDefault="004A4F9A" w:rsidP="004A4F9A">
      <w:pPr>
        <w:pStyle w:val="example"/>
      </w:pPr>
      <w:r w:rsidRPr="004A4F9A">
        <w:tab/>
      </w:r>
      <w:r w:rsidRPr="004A4F9A">
        <w:tab/>
      </w:r>
      <w:r w:rsidRPr="004A4F9A">
        <w:tab/>
      </w:r>
      <w:r w:rsidRPr="004A4F9A">
        <w:tab/>
      </w:r>
      <w:r w:rsidRPr="004A4F9A">
        <w:tab/>
      </w:r>
      <w:r w:rsidR="008B5A7F">
        <w:t>rdfs:comment 'dike intrudes Xm'</w:t>
      </w:r>
    </w:p>
    <w:p w:rsidR="004A4F9A" w:rsidRPr="004A4F9A" w:rsidRDefault="004A4F9A" w:rsidP="004A4F9A">
      <w:pPr>
        <w:pStyle w:val="example"/>
      </w:pPr>
      <w:r w:rsidRPr="004A4F9A">
        <w:tab/>
      </w:r>
      <w:r w:rsidRPr="004A4F9A">
        <w:tab/>
      </w:r>
      <w:r w:rsidRPr="004A4F9A">
        <w:tab/>
      </w:r>
      <w:r w:rsidRPr="004A4F9A">
        <w:tab/>
        <w:t>];</w:t>
      </w:r>
    </w:p>
    <w:p w:rsidR="004A4F9A" w:rsidRPr="004A4F9A" w:rsidRDefault="004A4F9A" w:rsidP="004A4F9A">
      <w:pPr>
        <w:pStyle w:val="example"/>
      </w:pPr>
      <w:r w:rsidRPr="004A4F9A">
        <w:tab/>
      </w:r>
      <w:r w:rsidRPr="004A4F9A">
        <w:tab/>
      </w:r>
      <w:r w:rsidRPr="004A4F9A">
        <w:tab/>
        <w:t>hasPart [</w:t>
      </w:r>
    </w:p>
    <w:p w:rsidR="004A4F9A" w:rsidRPr="004A4F9A" w:rsidRDefault="004A4F9A" w:rsidP="004A4F9A">
      <w:pPr>
        <w:pStyle w:val="example"/>
      </w:pPr>
      <w:r w:rsidRPr="004A4F9A">
        <w:tab/>
      </w:r>
      <w:r w:rsidRPr="004A4F9A">
        <w:tab/>
      </w:r>
      <w:r w:rsidRPr="004A4F9A">
        <w:tab/>
      </w:r>
      <w:r w:rsidRPr="004A4F9A">
        <w:tab/>
        <w:t>upSideKd-3.2.2</w:t>
      </w:r>
    </w:p>
    <w:p w:rsidR="004A4F9A" w:rsidRPr="004A4F9A" w:rsidRDefault="004A4F9A" w:rsidP="004A4F9A">
      <w:pPr>
        <w:pStyle w:val="example"/>
      </w:pPr>
      <w:r w:rsidRPr="004A4F9A">
        <w:tab/>
      </w:r>
      <w:r w:rsidRPr="004A4F9A">
        <w:tab/>
      </w:r>
      <w:r w:rsidRPr="004A4F9A">
        <w:tab/>
      </w:r>
      <w:r w:rsidRPr="004A4F9A">
        <w:tab/>
      </w:r>
      <w:r w:rsidRPr="004A4F9A">
        <w:tab/>
      </w:r>
      <w:r w:rsidR="008B5A7F">
        <w:t>rdfs:comment 'dike intrudes Cb'</w:t>
      </w:r>
    </w:p>
    <w:p w:rsidR="004A4F9A" w:rsidRPr="004A4F9A" w:rsidRDefault="004A4F9A" w:rsidP="004A4F9A">
      <w:pPr>
        <w:pStyle w:val="example"/>
      </w:pPr>
      <w:r w:rsidRPr="004A4F9A">
        <w:tab/>
      </w:r>
      <w:r w:rsidRPr="004A4F9A">
        <w:tab/>
      </w:r>
      <w:r w:rsidRPr="004A4F9A">
        <w:tab/>
      </w:r>
      <w:r w:rsidRPr="004A4F9A">
        <w:tab/>
        <w:t>];</w:t>
      </w:r>
    </w:p>
    <w:p w:rsidR="004A4F9A" w:rsidRPr="004A4F9A" w:rsidRDefault="004A4F9A" w:rsidP="004A4F9A">
      <w:pPr>
        <w:pStyle w:val="example"/>
      </w:pPr>
      <w:r w:rsidRPr="004A4F9A">
        <w:tab/>
      </w:r>
      <w:r w:rsidRPr="004A4F9A">
        <w:tab/>
      </w:r>
      <w:r w:rsidRPr="004A4F9A">
        <w:tab/>
        <w:t>hasPart [</w:t>
      </w:r>
    </w:p>
    <w:p w:rsidR="004A4F9A" w:rsidRPr="004A4F9A" w:rsidRDefault="004A4F9A" w:rsidP="004A4F9A">
      <w:pPr>
        <w:pStyle w:val="example"/>
      </w:pPr>
      <w:r w:rsidRPr="004A4F9A">
        <w:tab/>
      </w:r>
      <w:r w:rsidRPr="004A4F9A">
        <w:tab/>
      </w:r>
      <w:r w:rsidRPr="004A4F9A">
        <w:tab/>
      </w:r>
      <w:r w:rsidRPr="004A4F9A">
        <w:tab/>
        <w:t>upSideKd-3.2.3</w:t>
      </w:r>
    </w:p>
    <w:p w:rsidR="004A4F9A" w:rsidRPr="004A4F9A" w:rsidRDefault="004A4F9A" w:rsidP="004A4F9A">
      <w:pPr>
        <w:pStyle w:val="example"/>
      </w:pPr>
      <w:r w:rsidRPr="004A4F9A">
        <w:tab/>
      </w:r>
      <w:r w:rsidRPr="004A4F9A">
        <w:tab/>
      </w:r>
      <w:r w:rsidRPr="004A4F9A">
        <w:tab/>
      </w:r>
      <w:r w:rsidRPr="004A4F9A">
        <w:tab/>
      </w:r>
      <w:r w:rsidRPr="004A4F9A">
        <w:tab/>
        <w:t>rdfs:comment</w:t>
      </w:r>
      <w:r w:rsidR="008B5A7F">
        <w:t xml:space="preserve"> 'dike intrudes Kg'</w:t>
      </w:r>
    </w:p>
    <w:p w:rsidR="004A4F9A" w:rsidRPr="004A4F9A" w:rsidRDefault="004A4F9A" w:rsidP="004A4F9A">
      <w:pPr>
        <w:pStyle w:val="example"/>
      </w:pPr>
      <w:r w:rsidRPr="004A4F9A">
        <w:tab/>
      </w:r>
      <w:r w:rsidRPr="004A4F9A">
        <w:tab/>
      </w:r>
      <w:r w:rsidRPr="004A4F9A">
        <w:tab/>
      </w:r>
      <w:r w:rsidRPr="004A4F9A">
        <w:tab/>
        <w:t>];</w:t>
      </w:r>
    </w:p>
    <w:p w:rsidR="004A4F9A" w:rsidRPr="004A4F9A" w:rsidRDefault="004A4F9A" w:rsidP="004A4F9A">
      <w:pPr>
        <w:pStyle w:val="example"/>
      </w:pPr>
      <w:r w:rsidRPr="004A4F9A">
        <w:tab/>
      </w:r>
      <w:r w:rsidRPr="004A4F9A">
        <w:tab/>
      </w:r>
      <w:r w:rsidRPr="004A4F9A">
        <w:tab/>
        <w:t>hasPart [</w:t>
      </w:r>
    </w:p>
    <w:p w:rsidR="004A4F9A" w:rsidRPr="004A4F9A" w:rsidRDefault="004A4F9A" w:rsidP="004A4F9A">
      <w:pPr>
        <w:pStyle w:val="example"/>
      </w:pPr>
      <w:r w:rsidRPr="004A4F9A">
        <w:tab/>
      </w:r>
      <w:r w:rsidRPr="004A4F9A">
        <w:tab/>
      </w:r>
      <w:r w:rsidRPr="004A4F9A">
        <w:tab/>
      </w:r>
      <w:r w:rsidRPr="004A4F9A">
        <w:tab/>
        <w:t>upSideKd-3.2.4</w:t>
      </w:r>
    </w:p>
    <w:p w:rsidR="004A4F9A" w:rsidRPr="004A4F9A" w:rsidRDefault="004A4F9A" w:rsidP="004A4F9A">
      <w:pPr>
        <w:pStyle w:val="example"/>
      </w:pPr>
      <w:r w:rsidRPr="004A4F9A">
        <w:tab/>
      </w:r>
      <w:r w:rsidRPr="004A4F9A">
        <w:tab/>
      </w:r>
      <w:r w:rsidRPr="004A4F9A">
        <w:tab/>
      </w:r>
      <w:r w:rsidRPr="004A4F9A">
        <w:tab/>
      </w:r>
      <w:r w:rsidRPr="004A4F9A">
        <w:tab/>
      </w:r>
      <w:r w:rsidR="008B5A7F">
        <w:t>rdfs:comment 'dike intrudes Js'</w:t>
      </w:r>
    </w:p>
    <w:p w:rsidR="004A4F9A" w:rsidRPr="004A4F9A" w:rsidRDefault="004A4F9A" w:rsidP="004A4F9A">
      <w:pPr>
        <w:pStyle w:val="example"/>
      </w:pPr>
      <w:r w:rsidRPr="004A4F9A">
        <w:tab/>
      </w:r>
      <w:r w:rsidRPr="004A4F9A">
        <w:tab/>
      </w:r>
      <w:r w:rsidRPr="004A4F9A">
        <w:tab/>
      </w:r>
      <w:r w:rsidRPr="004A4F9A">
        <w:tab/>
        <w:t>]</w:t>
      </w:r>
    </w:p>
    <w:p w:rsidR="004A4F9A" w:rsidRPr="004A4F9A" w:rsidRDefault="004A4F9A" w:rsidP="004A4F9A">
      <w:pPr>
        <w:pStyle w:val="example"/>
      </w:pPr>
      <w:r w:rsidRPr="004A4F9A">
        <w:tab/>
      </w:r>
      <w:r w:rsidRPr="004A4F9A">
        <w:tab/>
      </w:r>
      <w:r w:rsidRPr="004A4F9A">
        <w:tab/>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downSideKd-3.1</w:t>
      </w:r>
    </w:p>
    <w:p w:rsidR="004A4F9A" w:rsidRPr="004A4F9A" w:rsidRDefault="004A4F9A" w:rsidP="004A4F9A">
      <w:pPr>
        <w:pStyle w:val="example"/>
      </w:pPr>
      <w:r w:rsidRPr="004A4F9A">
        <w:tab/>
      </w:r>
      <w:r w:rsidRPr="004A4F9A">
        <w:tab/>
      </w:r>
      <w:r w:rsidRPr="004A4F9A">
        <w:tab/>
        <w:t>rdf:type Rock Body Surface;</w:t>
      </w:r>
    </w:p>
    <w:p w:rsidR="004A4F9A" w:rsidRPr="004A4F9A" w:rsidRDefault="004A4F9A" w:rsidP="004A4F9A">
      <w:pPr>
        <w:pStyle w:val="example"/>
      </w:pPr>
      <w:r w:rsidRPr="004A4F9A">
        <w:tab/>
      </w:r>
      <w:r w:rsidRPr="004A4F9A">
        <w:tab/>
      </w:r>
      <w:r w:rsidRPr="004A4F9A">
        <w:tab/>
        <w:t>rdfs:comment 'lower side of dike';</w:t>
      </w:r>
    </w:p>
    <w:p w:rsidR="004A4F9A" w:rsidRPr="004A4F9A" w:rsidRDefault="004A4F9A" w:rsidP="004A4F9A">
      <w:pPr>
        <w:pStyle w:val="example"/>
      </w:pPr>
      <w:r w:rsidRPr="004A4F9A">
        <w:tab/>
      </w:r>
      <w:r w:rsidRPr="004A4F9A">
        <w:tab/>
      </w:r>
      <w:r w:rsidRPr="004A4F9A">
        <w:tab/>
        <w:t>participatesIn [</w:t>
      </w:r>
    </w:p>
    <w:p w:rsidR="004A4F9A" w:rsidRPr="004A4F9A" w:rsidRDefault="008B5A7F" w:rsidP="004A4F9A">
      <w:pPr>
        <w:pStyle w:val="example"/>
      </w:pPr>
      <w:r>
        <w:tab/>
      </w:r>
      <w:r>
        <w:tab/>
      </w:r>
      <w:r>
        <w:tab/>
      </w:r>
      <w:r>
        <w:tab/>
        <w:t>rdf:type Intrusion</w:t>
      </w:r>
    </w:p>
    <w:p w:rsidR="004A4F9A" w:rsidRPr="004A4F9A" w:rsidRDefault="004A4F9A" w:rsidP="004A4F9A">
      <w:pPr>
        <w:pStyle w:val="example"/>
      </w:pPr>
      <w:r w:rsidRPr="004A4F9A">
        <w:tab/>
      </w:r>
      <w:r w:rsidRPr="004A4F9A">
        <w:tab/>
      </w:r>
      <w:r w:rsidRPr="004A4F9A">
        <w:tab/>
      </w:r>
      <w:r w:rsidRPr="004A4F9A">
        <w:tab/>
        <w:t>];</w:t>
      </w:r>
    </w:p>
    <w:p w:rsidR="004A4F9A" w:rsidRPr="004A4F9A" w:rsidRDefault="004A4F9A" w:rsidP="004A4F9A">
      <w:pPr>
        <w:pStyle w:val="example"/>
      </w:pPr>
      <w:r w:rsidRPr="004A4F9A">
        <w:tab/>
      </w:r>
      <w:r w:rsidRPr="004A4F9A">
        <w:tab/>
      </w:r>
      <w:r w:rsidRPr="004A4F9A">
        <w:tab/>
        <w:t>haspart [</w:t>
      </w:r>
    </w:p>
    <w:p w:rsidR="004A4F9A" w:rsidRPr="004A4F9A" w:rsidRDefault="004A4F9A" w:rsidP="004A4F9A">
      <w:pPr>
        <w:pStyle w:val="example"/>
      </w:pPr>
      <w:r w:rsidRPr="004A4F9A">
        <w:tab/>
      </w:r>
      <w:r w:rsidRPr="004A4F9A">
        <w:tab/>
      </w:r>
      <w:r w:rsidRPr="004A4F9A">
        <w:tab/>
      </w:r>
      <w:r w:rsidRPr="004A4F9A">
        <w:tab/>
        <w:t xml:space="preserve">downSideKd-3.1.1 </w:t>
      </w:r>
    </w:p>
    <w:p w:rsidR="004A4F9A" w:rsidRPr="004A4F9A" w:rsidRDefault="004A4F9A" w:rsidP="004A4F9A">
      <w:pPr>
        <w:pStyle w:val="example"/>
      </w:pPr>
      <w:r w:rsidRPr="004A4F9A">
        <w:tab/>
      </w:r>
      <w:r w:rsidRPr="004A4F9A">
        <w:tab/>
      </w:r>
      <w:r w:rsidRPr="004A4F9A">
        <w:tab/>
      </w:r>
      <w:r w:rsidRPr="004A4F9A">
        <w:tab/>
      </w:r>
      <w:r w:rsidRPr="004A4F9A">
        <w:tab/>
        <w:t>rdf:type Rock Body Surface;</w:t>
      </w:r>
    </w:p>
    <w:p w:rsidR="004A4F9A" w:rsidRPr="004A4F9A" w:rsidRDefault="004A4F9A" w:rsidP="004A4F9A">
      <w:pPr>
        <w:pStyle w:val="example"/>
      </w:pPr>
      <w:r w:rsidRPr="004A4F9A">
        <w:tab/>
      </w:r>
      <w:r w:rsidRPr="004A4F9A">
        <w:tab/>
      </w:r>
      <w:r w:rsidRPr="004A4F9A">
        <w:tab/>
      </w:r>
      <w:r w:rsidRPr="004A4F9A">
        <w:tab/>
      </w:r>
      <w:r w:rsidRPr="004A4F9A">
        <w:tab/>
        <w:t>rdfs:comment 'could have more properties describin</w:t>
      </w:r>
      <w:r w:rsidR="008B5A7F">
        <w:t>g contact effectw sith Xm here'</w:t>
      </w:r>
    </w:p>
    <w:p w:rsidR="004A4F9A" w:rsidRPr="004A4F9A" w:rsidRDefault="004A4F9A" w:rsidP="004A4F9A">
      <w:pPr>
        <w:pStyle w:val="example"/>
      </w:pPr>
      <w:r w:rsidRPr="004A4F9A">
        <w:tab/>
      </w:r>
      <w:r w:rsidRPr="004A4F9A">
        <w:tab/>
      </w:r>
      <w:r w:rsidRPr="004A4F9A">
        <w:tab/>
      </w:r>
      <w:r w:rsidRPr="004A4F9A">
        <w:tab/>
        <w:t>];</w:t>
      </w:r>
    </w:p>
    <w:p w:rsidR="004A4F9A" w:rsidRPr="004A4F9A" w:rsidRDefault="004A4F9A" w:rsidP="004A4F9A">
      <w:pPr>
        <w:pStyle w:val="example"/>
      </w:pPr>
      <w:r w:rsidRPr="004A4F9A">
        <w:tab/>
      </w:r>
      <w:r w:rsidRPr="004A4F9A">
        <w:tab/>
      </w:r>
      <w:r w:rsidRPr="004A4F9A">
        <w:tab/>
        <w:t>haspart [</w:t>
      </w:r>
    </w:p>
    <w:p w:rsidR="004A4F9A" w:rsidRPr="004A4F9A" w:rsidRDefault="004A4F9A" w:rsidP="004A4F9A">
      <w:pPr>
        <w:pStyle w:val="example"/>
      </w:pPr>
      <w:r w:rsidRPr="004A4F9A">
        <w:tab/>
      </w:r>
      <w:r w:rsidRPr="004A4F9A">
        <w:tab/>
      </w:r>
      <w:r w:rsidRPr="004A4F9A">
        <w:tab/>
      </w:r>
      <w:r w:rsidRPr="004A4F9A">
        <w:tab/>
        <w:t xml:space="preserve">downSideKd-3.1.2 </w:t>
      </w:r>
    </w:p>
    <w:p w:rsidR="004A4F9A" w:rsidRPr="004A4F9A" w:rsidRDefault="008B5A7F" w:rsidP="004A4F9A">
      <w:pPr>
        <w:pStyle w:val="example"/>
      </w:pPr>
      <w:r>
        <w:tab/>
      </w:r>
      <w:r>
        <w:tab/>
      </w:r>
      <w:r>
        <w:tab/>
      </w:r>
      <w:r>
        <w:tab/>
      </w:r>
      <w:r>
        <w:tab/>
        <w:t>rdf:type Rock Body Surface</w:t>
      </w:r>
    </w:p>
    <w:p w:rsidR="004A4F9A" w:rsidRPr="004A4F9A" w:rsidRDefault="004A4F9A" w:rsidP="004A4F9A">
      <w:pPr>
        <w:pStyle w:val="example"/>
      </w:pPr>
      <w:r w:rsidRPr="004A4F9A">
        <w:tab/>
      </w:r>
      <w:r w:rsidRPr="004A4F9A">
        <w:tab/>
      </w:r>
      <w:r w:rsidRPr="004A4F9A">
        <w:tab/>
      </w:r>
      <w:r w:rsidRPr="004A4F9A">
        <w:tab/>
        <w:t>];</w:t>
      </w:r>
    </w:p>
    <w:p w:rsidR="004A4F9A" w:rsidRPr="004A4F9A" w:rsidRDefault="004A4F9A" w:rsidP="004A4F9A">
      <w:pPr>
        <w:pStyle w:val="example"/>
      </w:pPr>
      <w:r w:rsidRPr="004A4F9A">
        <w:tab/>
      </w:r>
      <w:r w:rsidRPr="004A4F9A">
        <w:tab/>
      </w:r>
      <w:r w:rsidRPr="004A4F9A">
        <w:tab/>
        <w:t>haspart [</w:t>
      </w:r>
    </w:p>
    <w:p w:rsidR="004A4F9A" w:rsidRPr="004A4F9A" w:rsidRDefault="004A4F9A" w:rsidP="004A4F9A">
      <w:pPr>
        <w:pStyle w:val="example"/>
      </w:pPr>
      <w:r w:rsidRPr="004A4F9A">
        <w:tab/>
      </w:r>
      <w:r w:rsidRPr="004A4F9A">
        <w:tab/>
      </w:r>
      <w:r w:rsidRPr="004A4F9A">
        <w:tab/>
      </w:r>
      <w:r w:rsidRPr="004A4F9A">
        <w:tab/>
        <w:t xml:space="preserve">downSideKd-3.1.3 </w:t>
      </w:r>
    </w:p>
    <w:p w:rsidR="004A4F9A" w:rsidRPr="004A4F9A" w:rsidRDefault="008B5A7F" w:rsidP="004A4F9A">
      <w:pPr>
        <w:pStyle w:val="example"/>
      </w:pPr>
      <w:r>
        <w:tab/>
      </w:r>
      <w:r>
        <w:tab/>
      </w:r>
      <w:r>
        <w:tab/>
      </w:r>
      <w:r>
        <w:tab/>
      </w:r>
      <w:r>
        <w:tab/>
        <w:t>rdf:type Rock Body Surface</w:t>
      </w:r>
    </w:p>
    <w:p w:rsidR="004A4F9A" w:rsidRPr="004A4F9A" w:rsidRDefault="004A4F9A" w:rsidP="004A4F9A">
      <w:pPr>
        <w:pStyle w:val="example"/>
      </w:pPr>
      <w:r w:rsidRPr="004A4F9A">
        <w:tab/>
      </w:r>
      <w:r w:rsidRPr="004A4F9A">
        <w:tab/>
      </w:r>
      <w:r w:rsidRPr="004A4F9A">
        <w:tab/>
      </w:r>
      <w:r w:rsidRPr="004A4F9A">
        <w:tab/>
        <w:t>];</w:t>
      </w:r>
    </w:p>
    <w:p w:rsidR="004A4F9A" w:rsidRPr="004A4F9A" w:rsidRDefault="004A4F9A" w:rsidP="004A4F9A">
      <w:pPr>
        <w:pStyle w:val="example"/>
      </w:pPr>
      <w:r w:rsidRPr="004A4F9A">
        <w:tab/>
      </w:r>
      <w:r w:rsidRPr="004A4F9A">
        <w:tab/>
      </w:r>
      <w:r w:rsidRPr="004A4F9A">
        <w:tab/>
        <w:t>haspart [</w:t>
      </w:r>
    </w:p>
    <w:p w:rsidR="004A4F9A" w:rsidRPr="004A4F9A" w:rsidRDefault="004A4F9A" w:rsidP="004A4F9A">
      <w:pPr>
        <w:pStyle w:val="example"/>
      </w:pPr>
      <w:r w:rsidRPr="004A4F9A">
        <w:tab/>
      </w:r>
      <w:r w:rsidRPr="004A4F9A">
        <w:tab/>
      </w:r>
      <w:r w:rsidRPr="004A4F9A">
        <w:tab/>
      </w:r>
      <w:r w:rsidRPr="004A4F9A">
        <w:tab/>
        <w:t xml:space="preserve">downSideKd-3.1.4 </w:t>
      </w:r>
    </w:p>
    <w:p w:rsidR="004A4F9A" w:rsidRPr="004A4F9A" w:rsidRDefault="004A4F9A" w:rsidP="004A4F9A">
      <w:pPr>
        <w:pStyle w:val="example"/>
      </w:pPr>
      <w:r w:rsidRPr="004A4F9A">
        <w:tab/>
      </w:r>
      <w:r w:rsidRPr="004A4F9A">
        <w:tab/>
      </w:r>
      <w:r w:rsidRPr="004A4F9A">
        <w:tab/>
      </w:r>
      <w:r w:rsidRPr="004A4F9A">
        <w:tab/>
      </w:r>
      <w:r w:rsidRPr="004A4F9A">
        <w:tab/>
        <w:t>rdf:type Rock Body Surface;</w:t>
      </w:r>
    </w:p>
    <w:p w:rsidR="004A4F9A" w:rsidRPr="004A4F9A" w:rsidRDefault="004A4F9A" w:rsidP="004A4F9A">
      <w:pPr>
        <w:pStyle w:val="example"/>
      </w:pPr>
      <w:r w:rsidRPr="004A4F9A">
        <w:tab/>
      </w:r>
      <w:r w:rsidRPr="004A4F9A">
        <w:tab/>
      </w:r>
      <w:r w:rsidRPr="004A4F9A">
        <w:tab/>
      </w:r>
      <w:r w:rsidRPr="004A4F9A">
        <w:tab/>
      </w:r>
      <w:r w:rsidRPr="004A4F9A">
        <w:tab/>
      </w:r>
      <w:r w:rsidR="008B5A7F">
        <w:t>rdfs:comment 'dike intrudes Js'</w:t>
      </w:r>
    </w:p>
    <w:p w:rsidR="004A4F9A" w:rsidRPr="004A4F9A" w:rsidRDefault="004A4F9A" w:rsidP="004A4F9A">
      <w:pPr>
        <w:pStyle w:val="example"/>
      </w:pPr>
      <w:r w:rsidRPr="004A4F9A">
        <w:tab/>
      </w:r>
      <w:r w:rsidRPr="004A4F9A">
        <w:tab/>
      </w:r>
      <w:r w:rsidRPr="004A4F9A">
        <w:tab/>
      </w:r>
      <w:r w:rsidRPr="004A4F9A">
        <w:tab/>
        <w:t>].</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KdUnderMs</w:t>
      </w:r>
    </w:p>
    <w:p w:rsidR="004A4F9A" w:rsidRPr="004A4F9A" w:rsidRDefault="004A4F9A" w:rsidP="004A4F9A">
      <w:pPr>
        <w:pStyle w:val="example"/>
      </w:pPr>
      <w:r w:rsidRPr="004A4F9A">
        <w:tab/>
      </w:r>
      <w:r w:rsidRPr="004A4F9A">
        <w:tab/>
      </w:r>
      <w:r w:rsidRPr="004A4F9A">
        <w:tab/>
        <w:t>rdf:type Rock Body Surface;</w:t>
      </w:r>
    </w:p>
    <w:p w:rsidR="004A4F9A" w:rsidRPr="004A4F9A" w:rsidRDefault="004A4F9A" w:rsidP="004A4F9A">
      <w:pPr>
        <w:pStyle w:val="example"/>
      </w:pPr>
      <w:r w:rsidRPr="004A4F9A">
        <w:tab/>
      </w:r>
      <w:r w:rsidRPr="004A4F9A">
        <w:tab/>
      </w:r>
      <w:r w:rsidRPr="004A4F9A">
        <w:tab/>
        <w:t>rdfs:comment 'Eroded surface under Ms';</w:t>
      </w:r>
    </w:p>
    <w:p w:rsidR="004A4F9A" w:rsidRPr="004A4F9A" w:rsidRDefault="004A4F9A" w:rsidP="004A4F9A">
      <w:pPr>
        <w:pStyle w:val="example"/>
      </w:pPr>
      <w:r w:rsidRPr="004A4F9A">
        <w:tab/>
      </w:r>
      <w:r w:rsidRPr="004A4F9A">
        <w:tab/>
      </w:r>
      <w:r w:rsidRPr="004A4F9A">
        <w:tab/>
        <w:t>participatesIn [</w:t>
      </w:r>
    </w:p>
    <w:p w:rsidR="004A4F9A" w:rsidRPr="004A4F9A" w:rsidRDefault="008B5A7F" w:rsidP="004A4F9A">
      <w:pPr>
        <w:pStyle w:val="example"/>
      </w:pPr>
      <w:r>
        <w:tab/>
      </w:r>
      <w:r>
        <w:tab/>
      </w:r>
      <w:r>
        <w:tab/>
      </w:r>
      <w:r>
        <w:tab/>
        <w:t>rdf:type Erosion</w:t>
      </w:r>
    </w:p>
    <w:p w:rsidR="004A4F9A" w:rsidRPr="004A4F9A" w:rsidRDefault="008B5A7F" w:rsidP="004A4F9A">
      <w:pPr>
        <w:pStyle w:val="example"/>
      </w:pPr>
      <w:r>
        <w:tab/>
      </w:r>
      <w:r>
        <w:tab/>
      </w:r>
      <w:r>
        <w:tab/>
        <w:t>]</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r>
    </w:p>
    <w:p w:rsidR="004A4F9A" w:rsidRPr="004A4F9A" w:rsidRDefault="004A4F9A" w:rsidP="004A4F9A">
      <w:pPr>
        <w:pStyle w:val="example"/>
      </w:pPr>
      <w:r w:rsidRPr="004A4F9A">
        <w:t>KgGranite</w:t>
      </w:r>
    </w:p>
    <w:p w:rsidR="004A4F9A" w:rsidRPr="004A4F9A" w:rsidRDefault="004A4F9A" w:rsidP="004A4F9A">
      <w:pPr>
        <w:pStyle w:val="example"/>
      </w:pPr>
      <w:r w:rsidRPr="004A4F9A">
        <w:tab/>
        <w:t>rdf:type Rock Body;</w:t>
      </w:r>
      <w:r w:rsidRPr="004A4F9A">
        <w:tab/>
      </w:r>
    </w:p>
    <w:p w:rsidR="004A4F9A" w:rsidRPr="004A4F9A" w:rsidRDefault="004A4F9A" w:rsidP="004A4F9A">
      <w:pPr>
        <w:pStyle w:val="example"/>
      </w:pPr>
      <w:r w:rsidRPr="004A4F9A">
        <w:tab/>
        <w:t>intrudes XmRockBody, CbFormation, OsFormation, JsFormation;</w:t>
      </w:r>
    </w:p>
    <w:p w:rsidR="004A4F9A" w:rsidRPr="004A4F9A" w:rsidRDefault="004A4F9A" w:rsidP="004A4F9A">
      <w:pPr>
        <w:pStyle w:val="example"/>
      </w:pPr>
      <w:r w:rsidRPr="004A4F9A">
        <w:tab/>
        <w:t>rdfs:comment 'intrudes is subproperty of relatedTo';</w:t>
      </w:r>
    </w:p>
    <w:p w:rsidR="004A4F9A" w:rsidRPr="004A4F9A" w:rsidRDefault="004A4F9A" w:rsidP="004A4F9A">
      <w:pPr>
        <w:pStyle w:val="example"/>
      </w:pPr>
      <w:r w:rsidRPr="004A4F9A">
        <w:tab/>
        <w:t>rdfs:comment 'intrusion has lots of intrusive contacts, each contact is with a different unit, also an erosion surface at the top, overlain by Ms.';</w:t>
      </w:r>
    </w:p>
    <w:p w:rsidR="004A4F9A" w:rsidRPr="004A4F9A" w:rsidRDefault="004A4F9A" w:rsidP="004A4F9A">
      <w:pPr>
        <w:pStyle w:val="example"/>
      </w:pPr>
      <w:r w:rsidRPr="004A4F9A">
        <w:tab/>
        <w:t>hasConstituent  [</w:t>
      </w:r>
    </w:p>
    <w:p w:rsidR="004A4F9A" w:rsidRPr="004A4F9A" w:rsidRDefault="004A4F9A" w:rsidP="004A4F9A">
      <w:pPr>
        <w:pStyle w:val="example"/>
      </w:pPr>
      <w:r w:rsidRPr="004A4F9A">
        <w:tab/>
      </w:r>
      <w:r w:rsidRPr="004A4F9A">
        <w:tab/>
      </w:r>
      <w:r w:rsidRPr="004A4F9A">
        <w:tab/>
        <w:t>rdf:type Granitoid;</w:t>
      </w:r>
    </w:p>
    <w:p w:rsidR="004A4F9A" w:rsidRPr="004A4F9A" w:rsidRDefault="004A4F9A" w:rsidP="004A4F9A">
      <w:pPr>
        <w:pStyle w:val="example"/>
      </w:pPr>
      <w:r w:rsidRPr="004A4F9A">
        <w:tab/>
      </w:r>
      <w:r w:rsidRPr="004A4F9A">
        <w:tab/>
      </w:r>
      <w:r w:rsidRPr="004A4F9A">
        <w:tab/>
        <w:t>hasPhysicalProperty  [</w:t>
      </w:r>
    </w:p>
    <w:p w:rsidR="004A4F9A" w:rsidRPr="004A4F9A" w:rsidRDefault="004A4F9A" w:rsidP="004A4F9A">
      <w:pPr>
        <w:pStyle w:val="example"/>
      </w:pPr>
      <w:r w:rsidRPr="004A4F9A">
        <w:tab/>
      </w:r>
      <w:r w:rsidRPr="004A4F9A">
        <w:tab/>
      </w:r>
      <w:r w:rsidRPr="004A4F9A">
        <w:tab/>
      </w:r>
      <w:r w:rsidRPr="004A4F9A">
        <w:tab/>
        <w:t xml:space="preserve">rdfs:type   </w:t>
      </w:r>
      <w:r w:rsidRPr="004A4F9A">
        <w:tab/>
        <w:t xml:space="preserve">GrainSizeAverage </w:t>
      </w:r>
    </w:p>
    <w:p w:rsidR="004A4F9A" w:rsidRPr="004A4F9A" w:rsidRDefault="004A4F9A" w:rsidP="004A4F9A">
      <w:pPr>
        <w:pStyle w:val="example"/>
      </w:pPr>
      <w:r w:rsidRPr="004A4F9A">
        <w:tab/>
      </w:r>
      <w:r w:rsidRPr="004A4F9A">
        <w:tab/>
      </w:r>
      <w:r w:rsidRPr="004A4F9A">
        <w:tab/>
      </w:r>
      <w:r w:rsidRPr="004A4F9A">
        <w:tab/>
      </w:r>
      <w:r w:rsidRPr="004A4F9A">
        <w:tab/>
        <w:t xml:space="preserve"> hasValue  </w:t>
      </w:r>
      <w:r w:rsidRPr="004A4F9A">
        <w:tab/>
        <w:t xml:space="preserve">5 </w:t>
      </w:r>
    </w:p>
    <w:p w:rsidR="004A4F9A" w:rsidRPr="004A4F9A" w:rsidRDefault="00C3431B" w:rsidP="004A4F9A">
      <w:pPr>
        <w:pStyle w:val="example"/>
      </w:pPr>
      <w:r>
        <w:tab/>
      </w:r>
      <w:r>
        <w:tab/>
      </w:r>
      <w:r>
        <w:tab/>
      </w:r>
      <w:r>
        <w:tab/>
      </w:r>
      <w:r>
        <w:tab/>
        <w:t xml:space="preserve"> hasUOM</w:t>
      </w:r>
      <w:r>
        <w:tab/>
        <w:t>[rdfs:type mm]]</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t>rdfs:comment 'contacts are complicated! Here are the parts:';</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KgIntrusiveBoundary-4.1</w:t>
      </w:r>
    </w:p>
    <w:p w:rsidR="004A4F9A" w:rsidRPr="004A4F9A" w:rsidRDefault="004A4F9A" w:rsidP="004A4F9A">
      <w:pPr>
        <w:pStyle w:val="example"/>
      </w:pPr>
      <w:r w:rsidRPr="004A4F9A">
        <w:tab/>
      </w:r>
      <w:r w:rsidRPr="004A4F9A">
        <w:tab/>
      </w:r>
      <w:r w:rsidRPr="004A4F9A">
        <w:tab/>
        <w:t>rdf:type Rock Body Surface;</w:t>
      </w:r>
    </w:p>
    <w:p w:rsidR="004A4F9A" w:rsidRPr="004A4F9A" w:rsidRDefault="004A4F9A" w:rsidP="004A4F9A">
      <w:pPr>
        <w:pStyle w:val="example"/>
      </w:pPr>
      <w:r w:rsidRPr="004A4F9A">
        <w:tab/>
      </w:r>
      <w:r w:rsidRPr="004A4F9A">
        <w:tab/>
      </w:r>
      <w:r w:rsidRPr="004A4F9A">
        <w:tab/>
        <w:t>rdfs:comment 'Kg intruding the tilted Xm-Cb-Os-Ss sequence';</w:t>
      </w:r>
    </w:p>
    <w:p w:rsidR="004A4F9A" w:rsidRPr="004A4F9A" w:rsidRDefault="004A4F9A" w:rsidP="004A4F9A">
      <w:pPr>
        <w:pStyle w:val="example"/>
      </w:pPr>
      <w:r w:rsidRPr="004A4F9A">
        <w:tab/>
      </w:r>
      <w:r w:rsidRPr="004A4F9A">
        <w:tab/>
      </w:r>
      <w:r w:rsidRPr="004A4F9A">
        <w:tab/>
        <w:t>participatesIn Intrusion;</w:t>
      </w:r>
    </w:p>
    <w:p w:rsidR="004A4F9A" w:rsidRPr="004A4F9A" w:rsidRDefault="004A4F9A" w:rsidP="004A4F9A">
      <w:pPr>
        <w:pStyle w:val="example"/>
      </w:pPr>
      <w:r w:rsidRPr="004A4F9A">
        <w:tab/>
      </w:r>
      <w:r w:rsidRPr="004A4F9A">
        <w:tab/>
      </w:r>
      <w:r w:rsidRPr="004A4F9A">
        <w:tab/>
        <w:t>hasPart</w:t>
      </w:r>
      <w:r w:rsidRPr="004A4F9A">
        <w:tab/>
        <w:t>[</w:t>
      </w:r>
    </w:p>
    <w:p w:rsidR="004A4F9A" w:rsidRPr="004A4F9A" w:rsidRDefault="004A4F9A" w:rsidP="004A4F9A">
      <w:pPr>
        <w:pStyle w:val="example"/>
      </w:pPr>
      <w:r w:rsidRPr="004A4F9A">
        <w:tab/>
      </w:r>
      <w:r w:rsidRPr="004A4F9A">
        <w:tab/>
      </w:r>
      <w:r w:rsidRPr="004A4F9A">
        <w:tab/>
      </w:r>
      <w:r w:rsidRPr="004A4F9A">
        <w:tab/>
        <w:t>KgIntrusiveBoundary-4.1.1</w:t>
      </w:r>
    </w:p>
    <w:p w:rsidR="004A4F9A" w:rsidRPr="004A4F9A" w:rsidRDefault="004A4F9A" w:rsidP="004A4F9A">
      <w:pPr>
        <w:pStyle w:val="example"/>
      </w:pPr>
      <w:r w:rsidRPr="004A4F9A">
        <w:tab/>
      </w:r>
      <w:r w:rsidRPr="004A4F9A">
        <w:tab/>
      </w:r>
      <w:r w:rsidRPr="004A4F9A">
        <w:tab/>
      </w:r>
      <w:r w:rsidRPr="004A4F9A">
        <w:tab/>
      </w:r>
      <w:r w:rsidRPr="004A4F9A">
        <w:tab/>
        <w:t>rdf:type Rock Body Surface;</w:t>
      </w:r>
    </w:p>
    <w:p w:rsidR="004A4F9A" w:rsidRPr="004A4F9A" w:rsidRDefault="004A4F9A" w:rsidP="004A4F9A">
      <w:pPr>
        <w:pStyle w:val="example"/>
      </w:pPr>
      <w:r w:rsidRPr="004A4F9A">
        <w:tab/>
      </w:r>
      <w:r w:rsidRPr="004A4F9A">
        <w:tab/>
      </w:r>
      <w:r w:rsidRPr="004A4F9A">
        <w:tab/>
      </w:r>
      <w:r w:rsidRPr="004A4F9A">
        <w:tab/>
      </w:r>
      <w:r w:rsidRPr="004A4F9A">
        <w:tab/>
        <w:t>rdfs:comment 'Kg intruding the tilted Xm'</w:t>
      </w:r>
    </w:p>
    <w:p w:rsidR="004A4F9A" w:rsidRPr="004A4F9A" w:rsidRDefault="004A4F9A" w:rsidP="004A4F9A">
      <w:pPr>
        <w:pStyle w:val="example"/>
      </w:pPr>
      <w:r w:rsidRPr="004A4F9A">
        <w:tab/>
      </w:r>
      <w:r w:rsidRPr="004A4F9A">
        <w:tab/>
      </w:r>
      <w:r w:rsidRPr="004A4F9A">
        <w:tab/>
      </w:r>
      <w:r w:rsidRPr="004A4F9A">
        <w:tab/>
        <w:t>];</w:t>
      </w:r>
    </w:p>
    <w:p w:rsidR="004A4F9A" w:rsidRPr="004A4F9A" w:rsidRDefault="004A4F9A" w:rsidP="004A4F9A">
      <w:pPr>
        <w:pStyle w:val="example"/>
      </w:pPr>
      <w:r w:rsidRPr="004A4F9A">
        <w:tab/>
      </w:r>
      <w:r w:rsidRPr="004A4F9A">
        <w:tab/>
      </w:r>
      <w:r w:rsidRPr="004A4F9A">
        <w:tab/>
        <w:t>hasPart</w:t>
      </w:r>
      <w:r w:rsidRPr="004A4F9A">
        <w:tab/>
        <w:t>[</w:t>
      </w:r>
    </w:p>
    <w:p w:rsidR="004A4F9A" w:rsidRPr="004A4F9A" w:rsidRDefault="004A4F9A" w:rsidP="004A4F9A">
      <w:pPr>
        <w:pStyle w:val="example"/>
      </w:pPr>
      <w:r w:rsidRPr="004A4F9A">
        <w:tab/>
      </w:r>
      <w:r w:rsidRPr="004A4F9A">
        <w:tab/>
      </w:r>
      <w:r w:rsidRPr="004A4F9A">
        <w:tab/>
      </w:r>
      <w:r w:rsidRPr="004A4F9A">
        <w:tab/>
        <w:t>KgIntrusiveBoundary-4.1.2</w:t>
      </w:r>
    </w:p>
    <w:p w:rsidR="004A4F9A" w:rsidRPr="004A4F9A" w:rsidRDefault="004A4F9A" w:rsidP="004A4F9A">
      <w:pPr>
        <w:pStyle w:val="example"/>
      </w:pPr>
      <w:r w:rsidRPr="004A4F9A">
        <w:tab/>
      </w:r>
      <w:r w:rsidRPr="004A4F9A">
        <w:tab/>
      </w:r>
      <w:r w:rsidRPr="004A4F9A">
        <w:tab/>
      </w:r>
      <w:r w:rsidRPr="004A4F9A">
        <w:tab/>
      </w:r>
      <w:r w:rsidRPr="004A4F9A">
        <w:tab/>
        <w:t>rdf:type Rock Body Surface;</w:t>
      </w:r>
    </w:p>
    <w:p w:rsidR="004A4F9A" w:rsidRPr="004A4F9A" w:rsidRDefault="004A4F9A" w:rsidP="004A4F9A">
      <w:pPr>
        <w:pStyle w:val="example"/>
      </w:pPr>
      <w:r w:rsidRPr="004A4F9A">
        <w:tab/>
      </w:r>
      <w:r w:rsidRPr="004A4F9A">
        <w:tab/>
      </w:r>
      <w:r w:rsidRPr="004A4F9A">
        <w:tab/>
      </w:r>
      <w:r w:rsidRPr="004A4F9A">
        <w:tab/>
      </w:r>
      <w:r w:rsidRPr="004A4F9A">
        <w:tab/>
        <w:t>rdfs:comment 'Kg intruding tilted Cb'</w:t>
      </w:r>
    </w:p>
    <w:p w:rsidR="004A4F9A" w:rsidRPr="004A4F9A" w:rsidRDefault="004A4F9A" w:rsidP="004A4F9A">
      <w:pPr>
        <w:pStyle w:val="example"/>
      </w:pPr>
      <w:r w:rsidRPr="004A4F9A">
        <w:tab/>
      </w:r>
      <w:r w:rsidRPr="004A4F9A">
        <w:tab/>
      </w:r>
      <w:r w:rsidRPr="004A4F9A">
        <w:tab/>
      </w:r>
      <w:r w:rsidRPr="004A4F9A">
        <w:tab/>
        <w:t>];</w:t>
      </w:r>
    </w:p>
    <w:p w:rsidR="004A4F9A" w:rsidRPr="004A4F9A" w:rsidRDefault="004A4F9A" w:rsidP="004A4F9A">
      <w:pPr>
        <w:pStyle w:val="example"/>
      </w:pPr>
      <w:r w:rsidRPr="004A4F9A">
        <w:tab/>
      </w:r>
      <w:r w:rsidRPr="004A4F9A">
        <w:tab/>
      </w:r>
      <w:r w:rsidRPr="004A4F9A">
        <w:tab/>
        <w:t>hasPart</w:t>
      </w:r>
      <w:r w:rsidRPr="004A4F9A">
        <w:tab/>
        <w:t>[</w:t>
      </w:r>
    </w:p>
    <w:p w:rsidR="004A4F9A" w:rsidRPr="004A4F9A" w:rsidRDefault="004A4F9A" w:rsidP="004A4F9A">
      <w:pPr>
        <w:pStyle w:val="example"/>
      </w:pPr>
      <w:r w:rsidRPr="004A4F9A">
        <w:tab/>
      </w:r>
      <w:r w:rsidRPr="004A4F9A">
        <w:tab/>
      </w:r>
      <w:r w:rsidRPr="004A4F9A">
        <w:tab/>
      </w:r>
      <w:r w:rsidRPr="004A4F9A">
        <w:tab/>
        <w:t>KgIntrusiveBoundary-4.1.3</w:t>
      </w:r>
    </w:p>
    <w:p w:rsidR="004A4F9A" w:rsidRPr="004A4F9A" w:rsidRDefault="004A4F9A" w:rsidP="004A4F9A">
      <w:pPr>
        <w:pStyle w:val="example"/>
      </w:pPr>
      <w:r w:rsidRPr="004A4F9A">
        <w:tab/>
      </w:r>
      <w:r w:rsidRPr="004A4F9A">
        <w:tab/>
      </w:r>
      <w:r w:rsidRPr="004A4F9A">
        <w:tab/>
      </w:r>
      <w:r w:rsidRPr="004A4F9A">
        <w:tab/>
      </w:r>
      <w:r w:rsidRPr="004A4F9A">
        <w:tab/>
        <w:t>rdf:type Rock Body Surface;</w:t>
      </w:r>
    </w:p>
    <w:p w:rsidR="004A4F9A" w:rsidRPr="004A4F9A" w:rsidRDefault="004A4F9A" w:rsidP="004A4F9A">
      <w:pPr>
        <w:pStyle w:val="example"/>
      </w:pPr>
      <w:r w:rsidRPr="004A4F9A">
        <w:tab/>
      </w:r>
      <w:r w:rsidRPr="004A4F9A">
        <w:tab/>
      </w:r>
      <w:r w:rsidRPr="004A4F9A">
        <w:tab/>
      </w:r>
      <w:r w:rsidRPr="004A4F9A">
        <w:tab/>
      </w:r>
      <w:r w:rsidRPr="004A4F9A">
        <w:tab/>
        <w:t>rdfs:comment 'Kg intruding tilted Os'</w:t>
      </w:r>
    </w:p>
    <w:p w:rsidR="004A4F9A" w:rsidRPr="004A4F9A" w:rsidRDefault="00C3431B" w:rsidP="004A4F9A">
      <w:pPr>
        <w:pStyle w:val="example"/>
      </w:pPr>
      <w:r>
        <w:tab/>
      </w:r>
      <w:r>
        <w:tab/>
      </w:r>
      <w:r>
        <w:tab/>
      </w:r>
      <w:r>
        <w:tab/>
        <w:t>]</w:t>
      </w:r>
    </w:p>
    <w:p w:rsidR="004A4F9A" w:rsidRPr="004A4F9A" w:rsidRDefault="004A4F9A" w:rsidP="004A4F9A">
      <w:pPr>
        <w:pStyle w:val="example"/>
      </w:pPr>
      <w:r w:rsidRPr="004A4F9A">
        <w:tab/>
      </w:r>
      <w:r w:rsidRPr="004A4F9A">
        <w:tab/>
      </w:r>
      <w:r w:rsidRPr="004A4F9A">
        <w:tab/>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KgIntrusiveBoundary-3.1.3</w:t>
      </w:r>
    </w:p>
    <w:p w:rsidR="004A4F9A" w:rsidRPr="004A4F9A" w:rsidRDefault="004A4F9A" w:rsidP="004A4F9A">
      <w:pPr>
        <w:pStyle w:val="example"/>
      </w:pPr>
      <w:r w:rsidRPr="004A4F9A">
        <w:tab/>
      </w:r>
      <w:r w:rsidRPr="004A4F9A">
        <w:tab/>
      </w:r>
      <w:r w:rsidRPr="004A4F9A">
        <w:tab/>
        <w:t>rdfs:comment 'Kg in footwall wall of Kd contacts';</w:t>
      </w:r>
    </w:p>
    <w:p w:rsidR="004A4F9A" w:rsidRPr="004A4F9A" w:rsidRDefault="004A4F9A" w:rsidP="004A4F9A">
      <w:pPr>
        <w:pStyle w:val="example"/>
      </w:pPr>
      <w:r w:rsidRPr="004A4F9A">
        <w:tab/>
      </w:r>
      <w:r w:rsidRPr="004A4F9A">
        <w:tab/>
      </w:r>
      <w:r w:rsidRPr="004A4F9A">
        <w:tab/>
        <w:t>rdf:type Rock Body Surface;</w:t>
      </w:r>
    </w:p>
    <w:p w:rsidR="004A4F9A" w:rsidRPr="004A4F9A" w:rsidRDefault="00C3431B" w:rsidP="004A4F9A">
      <w:pPr>
        <w:pStyle w:val="example"/>
      </w:pPr>
      <w:r>
        <w:tab/>
      </w:r>
      <w:r>
        <w:tab/>
      </w:r>
      <w:r>
        <w:tab/>
        <w:t>participatesIn Intrusion</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KgIntrusiveBoundary-3.2.3</w:t>
      </w:r>
    </w:p>
    <w:p w:rsidR="004A4F9A" w:rsidRPr="004A4F9A" w:rsidRDefault="004A4F9A" w:rsidP="004A4F9A">
      <w:pPr>
        <w:pStyle w:val="example"/>
      </w:pPr>
      <w:r w:rsidRPr="004A4F9A">
        <w:tab/>
      </w:r>
      <w:r w:rsidRPr="004A4F9A">
        <w:tab/>
      </w:r>
      <w:r w:rsidRPr="004A4F9A">
        <w:tab/>
        <w:t>rdfs:comment 'Kg in Hanging wall of Kd';</w:t>
      </w:r>
    </w:p>
    <w:p w:rsidR="004A4F9A" w:rsidRPr="004A4F9A" w:rsidRDefault="004A4F9A" w:rsidP="004A4F9A">
      <w:pPr>
        <w:pStyle w:val="example"/>
      </w:pPr>
      <w:r w:rsidRPr="004A4F9A">
        <w:tab/>
      </w:r>
      <w:r w:rsidRPr="004A4F9A">
        <w:tab/>
      </w:r>
      <w:r w:rsidRPr="004A4F9A">
        <w:tab/>
        <w:t>rdf:type Rock Body Surface;</w:t>
      </w:r>
    </w:p>
    <w:p w:rsidR="004A4F9A" w:rsidRPr="004A4F9A" w:rsidRDefault="00C3431B" w:rsidP="004A4F9A">
      <w:pPr>
        <w:pStyle w:val="example"/>
      </w:pPr>
      <w:r>
        <w:tab/>
      </w:r>
      <w:r>
        <w:tab/>
      </w:r>
      <w:r>
        <w:tab/>
        <w:t>participatesIn Intrusion</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KgIntrusiveBoundary-4.2</w:t>
      </w:r>
    </w:p>
    <w:p w:rsidR="004A4F9A" w:rsidRPr="004A4F9A" w:rsidRDefault="004A4F9A" w:rsidP="004A4F9A">
      <w:pPr>
        <w:pStyle w:val="example"/>
      </w:pPr>
      <w:r w:rsidRPr="004A4F9A">
        <w:tab/>
      </w:r>
      <w:r w:rsidRPr="004A4F9A">
        <w:tab/>
      </w:r>
      <w:r w:rsidRPr="004A4F9A">
        <w:tab/>
        <w:t>rdfs:comment 'Kg intruding Js';</w:t>
      </w:r>
    </w:p>
    <w:p w:rsidR="004A4F9A" w:rsidRPr="004A4F9A" w:rsidRDefault="004A4F9A" w:rsidP="004A4F9A">
      <w:pPr>
        <w:pStyle w:val="example"/>
      </w:pPr>
      <w:r w:rsidRPr="004A4F9A">
        <w:tab/>
      </w:r>
      <w:r w:rsidRPr="004A4F9A">
        <w:tab/>
      </w:r>
      <w:r w:rsidRPr="004A4F9A">
        <w:tab/>
        <w:t>rdf:type Rock Body Surface;</w:t>
      </w:r>
    </w:p>
    <w:p w:rsidR="004A4F9A" w:rsidRPr="004A4F9A" w:rsidRDefault="004A4F9A" w:rsidP="004A4F9A">
      <w:pPr>
        <w:pStyle w:val="example"/>
      </w:pPr>
      <w:r w:rsidRPr="004A4F9A">
        <w:tab/>
      </w:r>
      <w:r w:rsidRPr="004A4F9A">
        <w:tab/>
      </w:r>
      <w:r w:rsidRPr="004A4F9A">
        <w:tab/>
        <w:t>participatesI</w:t>
      </w:r>
      <w:r w:rsidR="00C3431B">
        <w:t>n Intrusion</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t>hasPart [</w:t>
      </w:r>
    </w:p>
    <w:p w:rsidR="004A4F9A" w:rsidRPr="004A4F9A" w:rsidRDefault="004A4F9A" w:rsidP="004A4F9A">
      <w:pPr>
        <w:pStyle w:val="example"/>
      </w:pPr>
      <w:r w:rsidRPr="004A4F9A">
        <w:tab/>
      </w:r>
      <w:r w:rsidRPr="004A4F9A">
        <w:tab/>
        <w:t>KgErosionSurface-2.3</w:t>
      </w:r>
    </w:p>
    <w:p w:rsidR="004A4F9A" w:rsidRPr="004A4F9A" w:rsidRDefault="004A4F9A" w:rsidP="004A4F9A">
      <w:pPr>
        <w:pStyle w:val="example"/>
      </w:pPr>
      <w:r w:rsidRPr="004A4F9A">
        <w:tab/>
      </w:r>
      <w:r w:rsidRPr="004A4F9A">
        <w:tab/>
      </w:r>
      <w:r w:rsidRPr="004A4F9A">
        <w:tab/>
        <w:t>rdfs:comment 'Kg erosion surface overlain by Ms';</w:t>
      </w:r>
    </w:p>
    <w:p w:rsidR="004A4F9A" w:rsidRPr="004A4F9A" w:rsidRDefault="004A4F9A" w:rsidP="004A4F9A">
      <w:pPr>
        <w:pStyle w:val="example"/>
      </w:pPr>
      <w:r w:rsidRPr="004A4F9A">
        <w:tab/>
      </w:r>
      <w:r w:rsidRPr="004A4F9A">
        <w:tab/>
      </w:r>
      <w:r w:rsidRPr="004A4F9A">
        <w:tab/>
        <w:t>rdf:type Rock Body Surface;</w:t>
      </w:r>
    </w:p>
    <w:p w:rsidR="004A4F9A" w:rsidRPr="004A4F9A" w:rsidRDefault="00C3431B" w:rsidP="004A4F9A">
      <w:pPr>
        <w:pStyle w:val="example"/>
      </w:pPr>
      <w:r>
        <w:tab/>
      </w:r>
      <w:r>
        <w:tab/>
      </w:r>
      <w:r>
        <w:tab/>
        <w:t>participatesIn Erosion</w:t>
      </w:r>
    </w:p>
    <w:p w:rsidR="004A4F9A" w:rsidRPr="004A4F9A" w:rsidRDefault="004A4F9A" w:rsidP="004A4F9A">
      <w:pPr>
        <w:pStyle w:val="example"/>
      </w:pPr>
      <w:r w:rsidRPr="004A4F9A">
        <w:tab/>
      </w:r>
      <w:r w:rsidRPr="004A4F9A">
        <w:tab/>
        <w:t>].</w:t>
      </w:r>
    </w:p>
    <w:p w:rsidR="004A4F9A" w:rsidRPr="004A4F9A" w:rsidRDefault="004A4F9A" w:rsidP="004A4F9A">
      <w:pPr>
        <w:pStyle w:val="example"/>
      </w:pPr>
      <w:r w:rsidRPr="004A4F9A">
        <w:tab/>
      </w:r>
      <w:r w:rsidRPr="004A4F9A">
        <w:tab/>
      </w:r>
    </w:p>
    <w:p w:rsidR="004A4F9A" w:rsidRPr="004A4F9A" w:rsidRDefault="004A4F9A" w:rsidP="004A4F9A">
      <w:pPr>
        <w:pStyle w:val="example"/>
      </w:pPr>
      <w:r w:rsidRPr="004A4F9A">
        <w:t>contact_Ms_on_Js</w:t>
      </w:r>
    </w:p>
    <w:p w:rsidR="004A4F9A" w:rsidRPr="004A4F9A" w:rsidRDefault="004A4F9A" w:rsidP="004A4F9A">
      <w:pPr>
        <w:pStyle w:val="example"/>
      </w:pPr>
      <w:r w:rsidRPr="004A4F9A">
        <w:tab/>
        <w:t>rdf:type Contact;</w:t>
      </w:r>
    </w:p>
    <w:p w:rsidR="004A4F9A" w:rsidRPr="004A4F9A" w:rsidRDefault="004A4F9A" w:rsidP="004A4F9A">
      <w:pPr>
        <w:pStyle w:val="example"/>
      </w:pPr>
      <w:r w:rsidRPr="004A4F9A">
        <w:tab/>
        <w:t>rdfs:label 'relational feature, Ms formation overlies Js formation';</w:t>
      </w:r>
    </w:p>
    <w:p w:rsidR="004A4F9A" w:rsidRPr="004A4F9A" w:rsidRDefault="004A4F9A" w:rsidP="004A4F9A">
      <w:pPr>
        <w:pStyle w:val="example"/>
      </w:pPr>
      <w:r w:rsidRPr="004A4F9A">
        <w:tab/>
        <w:t>realizedBy _:topJs-2.1, _:baseMs-2.1;</w:t>
      </w:r>
    </w:p>
    <w:p w:rsidR="004A4F9A" w:rsidRPr="004A4F9A" w:rsidRDefault="004A4F9A" w:rsidP="004A4F9A">
      <w:pPr>
        <w:pStyle w:val="example"/>
      </w:pPr>
      <w:r w:rsidRPr="004A4F9A">
        <w:tab/>
        <w:t>youngerHost _:MsFormation;</w:t>
      </w:r>
    </w:p>
    <w:p w:rsidR="004A4F9A" w:rsidRPr="004A4F9A" w:rsidRDefault="004A4F9A" w:rsidP="004A4F9A">
      <w:pPr>
        <w:pStyle w:val="example"/>
      </w:pPr>
      <w:r w:rsidRPr="004A4F9A">
        <w:tab/>
        <w:t>olderHost _:JsFormation.</w:t>
      </w:r>
    </w:p>
    <w:p w:rsidR="004A4F9A" w:rsidRPr="004A4F9A" w:rsidRDefault="004A4F9A" w:rsidP="004A4F9A">
      <w:pPr>
        <w:pStyle w:val="example"/>
      </w:pPr>
      <w:r w:rsidRPr="004A4F9A">
        <w:tab/>
      </w:r>
    </w:p>
    <w:p w:rsidR="004A4F9A" w:rsidRPr="004A4F9A" w:rsidRDefault="004A4F9A" w:rsidP="004A4F9A">
      <w:pPr>
        <w:pStyle w:val="example"/>
      </w:pPr>
      <w:r w:rsidRPr="004A4F9A">
        <w:t>contact_Ms_on_Kg</w:t>
      </w:r>
    </w:p>
    <w:p w:rsidR="004A4F9A" w:rsidRPr="004A4F9A" w:rsidRDefault="004A4F9A" w:rsidP="004A4F9A">
      <w:pPr>
        <w:pStyle w:val="example"/>
      </w:pPr>
      <w:r w:rsidRPr="004A4F9A">
        <w:tab/>
        <w:t>rdf:type Contact;</w:t>
      </w:r>
    </w:p>
    <w:p w:rsidR="004A4F9A" w:rsidRPr="004A4F9A" w:rsidRDefault="004A4F9A" w:rsidP="004A4F9A">
      <w:pPr>
        <w:pStyle w:val="example"/>
      </w:pPr>
      <w:r w:rsidRPr="004A4F9A">
        <w:tab/>
        <w:t>rdfs:label 'relational feature, Ms formation overlies Kg Granite on erosion surface';</w:t>
      </w:r>
    </w:p>
    <w:p w:rsidR="004A4F9A" w:rsidRPr="004A4F9A" w:rsidRDefault="004A4F9A" w:rsidP="004A4F9A">
      <w:pPr>
        <w:pStyle w:val="example"/>
      </w:pPr>
      <w:r w:rsidRPr="004A4F9A">
        <w:tab/>
        <w:t>realizedBy _:KgErosionSurface-2.3, _:baseMs-2.3;</w:t>
      </w:r>
    </w:p>
    <w:p w:rsidR="004A4F9A" w:rsidRPr="004A4F9A" w:rsidRDefault="004A4F9A" w:rsidP="004A4F9A">
      <w:pPr>
        <w:pStyle w:val="example"/>
      </w:pPr>
      <w:r w:rsidRPr="004A4F9A">
        <w:tab/>
        <w:t>youngerHost _:MsFormation;</w:t>
      </w:r>
    </w:p>
    <w:p w:rsidR="004A4F9A" w:rsidRPr="004A4F9A" w:rsidRDefault="004A4F9A" w:rsidP="004A4F9A">
      <w:pPr>
        <w:pStyle w:val="example"/>
      </w:pPr>
      <w:r w:rsidRPr="004A4F9A">
        <w:tab/>
        <w:t>olderHost _:KgGranite.</w:t>
      </w:r>
    </w:p>
    <w:p w:rsidR="004A4F9A" w:rsidRPr="004A4F9A" w:rsidRDefault="004A4F9A" w:rsidP="004A4F9A">
      <w:pPr>
        <w:pStyle w:val="example"/>
      </w:pPr>
      <w:r w:rsidRPr="004A4F9A">
        <w:tab/>
      </w:r>
    </w:p>
    <w:p w:rsidR="004A4F9A" w:rsidRPr="004A4F9A" w:rsidRDefault="004A4F9A" w:rsidP="004A4F9A">
      <w:pPr>
        <w:pStyle w:val="example"/>
      </w:pPr>
      <w:r w:rsidRPr="004A4F9A">
        <w:t>contact_Kd_in_Js</w:t>
      </w:r>
    </w:p>
    <w:p w:rsidR="004A4F9A" w:rsidRPr="004A4F9A" w:rsidRDefault="004A4F9A" w:rsidP="004A4F9A">
      <w:pPr>
        <w:pStyle w:val="example"/>
      </w:pPr>
      <w:r w:rsidRPr="004A4F9A">
        <w:tab/>
        <w:t>rdf:type Contact;</w:t>
      </w:r>
    </w:p>
    <w:p w:rsidR="004A4F9A" w:rsidRPr="004A4F9A" w:rsidRDefault="004A4F9A" w:rsidP="004A4F9A">
      <w:pPr>
        <w:pStyle w:val="example"/>
      </w:pPr>
      <w:r w:rsidRPr="004A4F9A">
        <w:tab/>
        <w:t>rdfs:label 'relational feature, Kd dike intrudes Js formation';</w:t>
      </w:r>
    </w:p>
    <w:p w:rsidR="004A4F9A" w:rsidRPr="004A4F9A" w:rsidRDefault="004A4F9A" w:rsidP="004A4F9A">
      <w:pPr>
        <w:pStyle w:val="example"/>
      </w:pPr>
      <w:r w:rsidRPr="004A4F9A">
        <w:tab/>
        <w:t>realizedBy _:upSideKd-3.2.4, _:KdInJsDikeContact-3.2.4, _:KdInJsDikeContact-3.1.4, _:downSide-3.1.4;</w:t>
      </w:r>
    </w:p>
    <w:p w:rsidR="004A4F9A" w:rsidRPr="004A4F9A" w:rsidRDefault="004A4F9A" w:rsidP="004A4F9A">
      <w:pPr>
        <w:pStyle w:val="example"/>
      </w:pPr>
      <w:r w:rsidRPr="004A4F9A">
        <w:tab/>
        <w:t>youngerHost _:KdDike;</w:t>
      </w:r>
    </w:p>
    <w:p w:rsidR="004A4F9A" w:rsidRPr="004A4F9A" w:rsidRDefault="004A4F9A" w:rsidP="004A4F9A">
      <w:pPr>
        <w:pStyle w:val="example"/>
      </w:pPr>
      <w:r w:rsidRPr="004A4F9A">
        <w:tab/>
        <w:t>olderHost _:JsFormation.</w:t>
      </w:r>
    </w:p>
    <w:p w:rsidR="004A4F9A" w:rsidRPr="004A4F9A" w:rsidRDefault="004A4F9A" w:rsidP="004A4F9A">
      <w:pPr>
        <w:pStyle w:val="example"/>
      </w:pPr>
      <w:r w:rsidRPr="004A4F9A">
        <w:tab/>
      </w:r>
    </w:p>
    <w:p w:rsidR="004A4F9A" w:rsidRPr="004A4F9A" w:rsidRDefault="004A4F9A" w:rsidP="004A4F9A">
      <w:pPr>
        <w:pStyle w:val="example"/>
      </w:pPr>
      <w:r w:rsidRPr="004A4F9A">
        <w:t>contact_Kg_in_Js</w:t>
      </w:r>
    </w:p>
    <w:p w:rsidR="004A4F9A" w:rsidRPr="004A4F9A" w:rsidRDefault="004A4F9A" w:rsidP="004A4F9A">
      <w:pPr>
        <w:pStyle w:val="example"/>
      </w:pPr>
      <w:r w:rsidRPr="004A4F9A">
        <w:tab/>
        <w:t>rdf:type Contact;</w:t>
      </w:r>
    </w:p>
    <w:p w:rsidR="004A4F9A" w:rsidRPr="004A4F9A" w:rsidRDefault="004A4F9A" w:rsidP="004A4F9A">
      <w:pPr>
        <w:pStyle w:val="example"/>
      </w:pPr>
      <w:r w:rsidRPr="004A4F9A">
        <w:tab/>
        <w:t>rdfs:label 'relational feature, Kg granite intrudes Js formation';</w:t>
      </w:r>
    </w:p>
    <w:p w:rsidR="004A4F9A" w:rsidRPr="004A4F9A" w:rsidRDefault="004A4F9A" w:rsidP="004A4F9A">
      <w:pPr>
        <w:pStyle w:val="example"/>
      </w:pPr>
      <w:r w:rsidRPr="004A4F9A">
        <w:tab/>
        <w:t>realizedBy _:KgIntrusiveBoundary-4.2, _:KgInJsIntrusiveContact-4.2;</w:t>
      </w:r>
    </w:p>
    <w:p w:rsidR="004A4F9A" w:rsidRPr="004A4F9A" w:rsidRDefault="004A4F9A" w:rsidP="004A4F9A">
      <w:pPr>
        <w:pStyle w:val="example"/>
      </w:pPr>
      <w:r w:rsidRPr="004A4F9A">
        <w:tab/>
        <w:t>youngerHost _:KgGranite;</w:t>
      </w:r>
    </w:p>
    <w:p w:rsidR="004A4F9A" w:rsidRPr="004A4F9A" w:rsidRDefault="004A4F9A" w:rsidP="004A4F9A">
      <w:pPr>
        <w:pStyle w:val="example"/>
      </w:pPr>
      <w:r w:rsidRPr="004A4F9A">
        <w:tab/>
        <w:t>olderHost _:JsFormation.</w:t>
      </w:r>
    </w:p>
    <w:p w:rsidR="004A4F9A" w:rsidRPr="004A4F9A" w:rsidRDefault="004A4F9A" w:rsidP="004A4F9A">
      <w:pPr>
        <w:pStyle w:val="example"/>
      </w:pPr>
      <w:r w:rsidRPr="004A4F9A">
        <w:tab/>
      </w:r>
    </w:p>
    <w:p w:rsidR="004A4F9A" w:rsidRPr="004A4F9A" w:rsidRDefault="004A4F9A" w:rsidP="004A4F9A">
      <w:pPr>
        <w:pStyle w:val="example"/>
      </w:pPr>
      <w:r w:rsidRPr="004A4F9A">
        <w:t>rdfs:comment 'Xm, Cb, Os, and Ss and their boundary surfaces not elucidated here';</w:t>
      </w:r>
    </w:p>
    <w:p w:rsidR="004A4F9A" w:rsidRPr="004A4F9A" w:rsidRDefault="004A4F9A" w:rsidP="004A4F9A">
      <w:pPr>
        <w:pStyle w:val="example"/>
      </w:pPr>
      <w:r w:rsidRPr="004A4F9A">
        <w:tab/>
      </w:r>
    </w:p>
    <w:p w:rsidR="004A4F9A" w:rsidRPr="004A4F9A" w:rsidRDefault="004A4F9A" w:rsidP="004A4F9A">
      <w:pPr>
        <w:pStyle w:val="example"/>
      </w:pPr>
      <w:r w:rsidRPr="004A4F9A">
        <w:t>contact_Js_on_Xm</w:t>
      </w:r>
    </w:p>
    <w:p w:rsidR="004A4F9A" w:rsidRPr="004A4F9A" w:rsidRDefault="004A4F9A" w:rsidP="004A4F9A">
      <w:pPr>
        <w:pStyle w:val="example"/>
      </w:pPr>
      <w:r w:rsidRPr="004A4F9A">
        <w:tab/>
        <w:t>rdf:type Contact;</w:t>
      </w:r>
    </w:p>
    <w:p w:rsidR="004A4F9A" w:rsidRPr="004A4F9A" w:rsidRDefault="004A4F9A" w:rsidP="004A4F9A">
      <w:pPr>
        <w:pStyle w:val="example"/>
      </w:pPr>
      <w:r w:rsidRPr="004A4F9A">
        <w:tab/>
        <w:t>rdfs:label 'relational feature, Js formation overlies Xm Rock Body';</w:t>
      </w:r>
    </w:p>
    <w:p w:rsidR="004A4F9A" w:rsidRPr="004A4F9A" w:rsidRDefault="004A4F9A" w:rsidP="004A4F9A">
      <w:pPr>
        <w:pStyle w:val="example"/>
      </w:pPr>
      <w:r w:rsidRPr="004A4F9A">
        <w:tab/>
        <w:t>host _:baseJs-6.3, _:XmBoundary-6.3;</w:t>
      </w:r>
    </w:p>
    <w:p w:rsidR="004A4F9A" w:rsidRPr="004A4F9A" w:rsidRDefault="004A4F9A" w:rsidP="004A4F9A">
      <w:pPr>
        <w:pStyle w:val="example"/>
      </w:pPr>
      <w:r w:rsidRPr="004A4F9A">
        <w:tab/>
        <w:t>youngerHost _:JsFormation;</w:t>
      </w:r>
    </w:p>
    <w:p w:rsidR="004A4F9A" w:rsidRPr="004A4F9A" w:rsidRDefault="004A4F9A" w:rsidP="004A4F9A">
      <w:pPr>
        <w:pStyle w:val="example"/>
      </w:pPr>
      <w:r w:rsidRPr="004A4F9A">
        <w:tab/>
        <w:t>olderHost _:XmFormation.</w:t>
      </w:r>
    </w:p>
    <w:p w:rsidR="004A4F9A" w:rsidRPr="004A4F9A" w:rsidRDefault="004A4F9A" w:rsidP="004A4F9A">
      <w:pPr>
        <w:pStyle w:val="example"/>
      </w:pPr>
      <w:r w:rsidRPr="004A4F9A">
        <w:tab/>
      </w:r>
    </w:p>
    <w:p w:rsidR="004A4F9A" w:rsidRPr="004A4F9A" w:rsidRDefault="004A4F9A" w:rsidP="004A4F9A">
      <w:pPr>
        <w:pStyle w:val="example"/>
      </w:pPr>
      <w:r w:rsidRPr="004A4F9A">
        <w:t>contact_Js_on_Os</w:t>
      </w:r>
    </w:p>
    <w:p w:rsidR="004A4F9A" w:rsidRPr="004A4F9A" w:rsidRDefault="004A4F9A" w:rsidP="004A4F9A">
      <w:pPr>
        <w:pStyle w:val="example"/>
      </w:pPr>
      <w:r w:rsidRPr="004A4F9A">
        <w:tab/>
        <w:t>rdf:type Contact;</w:t>
      </w:r>
    </w:p>
    <w:p w:rsidR="004A4F9A" w:rsidRPr="004A4F9A" w:rsidRDefault="004A4F9A" w:rsidP="004A4F9A">
      <w:pPr>
        <w:pStyle w:val="example"/>
      </w:pPr>
      <w:r w:rsidRPr="004A4F9A">
        <w:tab/>
        <w:t>rdfs:label 'relational feature, Js formation overlies Os Formation';</w:t>
      </w:r>
    </w:p>
    <w:p w:rsidR="004A4F9A" w:rsidRPr="004A4F9A" w:rsidRDefault="004A4F9A" w:rsidP="004A4F9A">
      <w:pPr>
        <w:pStyle w:val="example"/>
      </w:pPr>
      <w:r w:rsidRPr="004A4F9A">
        <w:tab/>
        <w:t>rdfs:comment 'OsBoundary-6.2 is Erosional Surface';</w:t>
      </w:r>
    </w:p>
    <w:p w:rsidR="004A4F9A" w:rsidRPr="004A4F9A" w:rsidRDefault="004A4F9A" w:rsidP="004A4F9A">
      <w:pPr>
        <w:pStyle w:val="example"/>
      </w:pPr>
      <w:r w:rsidRPr="004A4F9A">
        <w:tab/>
        <w:t>realizedBy _:baseJs-6.2, _:OsBoundary-6.2;</w:t>
      </w:r>
    </w:p>
    <w:p w:rsidR="004A4F9A" w:rsidRPr="004A4F9A" w:rsidRDefault="004A4F9A" w:rsidP="004A4F9A">
      <w:pPr>
        <w:pStyle w:val="example"/>
      </w:pPr>
      <w:r w:rsidRPr="004A4F9A">
        <w:tab/>
        <w:t>youngerHost _:JsFormation;</w:t>
      </w:r>
    </w:p>
    <w:p w:rsidR="004A4F9A" w:rsidRPr="004A4F9A" w:rsidRDefault="004A4F9A" w:rsidP="004A4F9A">
      <w:pPr>
        <w:pStyle w:val="example"/>
      </w:pPr>
      <w:r w:rsidRPr="004A4F9A">
        <w:tab/>
        <w:t>olderHost _:OsFormation.</w:t>
      </w:r>
    </w:p>
    <w:p w:rsidR="004A4F9A" w:rsidRPr="004A4F9A" w:rsidRDefault="004A4F9A" w:rsidP="004A4F9A">
      <w:pPr>
        <w:pStyle w:val="example"/>
      </w:pPr>
      <w:r w:rsidRPr="004A4F9A">
        <w:tab/>
      </w:r>
    </w:p>
    <w:p w:rsidR="004A4F9A" w:rsidRPr="004A4F9A" w:rsidRDefault="004A4F9A" w:rsidP="004A4F9A">
      <w:pPr>
        <w:pStyle w:val="example"/>
      </w:pPr>
      <w:r w:rsidRPr="004A4F9A">
        <w:t>contact_Js_on_Ss</w:t>
      </w:r>
    </w:p>
    <w:p w:rsidR="004A4F9A" w:rsidRPr="004A4F9A" w:rsidRDefault="004A4F9A" w:rsidP="004A4F9A">
      <w:pPr>
        <w:pStyle w:val="example"/>
      </w:pPr>
      <w:r w:rsidRPr="004A4F9A">
        <w:tab/>
        <w:t>rdf:type Contact;</w:t>
      </w:r>
    </w:p>
    <w:p w:rsidR="004A4F9A" w:rsidRPr="004A4F9A" w:rsidRDefault="004A4F9A" w:rsidP="004A4F9A">
      <w:pPr>
        <w:pStyle w:val="example"/>
      </w:pPr>
      <w:r w:rsidRPr="004A4F9A">
        <w:tab/>
        <w:t>rdfs:label 'relational feature, Js formation overlies Ss Formation';</w:t>
      </w:r>
    </w:p>
    <w:p w:rsidR="004A4F9A" w:rsidRPr="004A4F9A" w:rsidRDefault="004A4F9A" w:rsidP="004A4F9A">
      <w:pPr>
        <w:pStyle w:val="example"/>
      </w:pPr>
      <w:r w:rsidRPr="004A4F9A">
        <w:tab/>
        <w:t>rdfs:comment 'SsBoundary-6.1 is Erosional Surface';</w:t>
      </w:r>
    </w:p>
    <w:p w:rsidR="004A4F9A" w:rsidRPr="004A4F9A" w:rsidRDefault="004A4F9A" w:rsidP="004A4F9A">
      <w:pPr>
        <w:pStyle w:val="example"/>
      </w:pPr>
      <w:r w:rsidRPr="004A4F9A">
        <w:tab/>
        <w:t>realizedBy _:baseJs-6.1, _:SsBoundary-6.1;</w:t>
      </w:r>
    </w:p>
    <w:p w:rsidR="004A4F9A" w:rsidRPr="004A4F9A" w:rsidRDefault="004A4F9A" w:rsidP="004A4F9A">
      <w:pPr>
        <w:pStyle w:val="example"/>
      </w:pPr>
      <w:r w:rsidRPr="004A4F9A">
        <w:tab/>
        <w:t>youngerHost _:JsFormation;</w:t>
      </w:r>
    </w:p>
    <w:p w:rsidR="004A4F9A" w:rsidRPr="004A4F9A" w:rsidRDefault="004A4F9A" w:rsidP="004A4F9A">
      <w:pPr>
        <w:pStyle w:val="example"/>
      </w:pPr>
      <w:r w:rsidRPr="004A4F9A">
        <w:tab/>
        <w:t>olderHost _:SsFormation.</w:t>
      </w:r>
    </w:p>
    <w:p w:rsidR="00755E64" w:rsidRDefault="004A4F9A" w:rsidP="004A4F9A">
      <w:pPr>
        <w:pStyle w:val="example"/>
      </w:pPr>
      <w:r w:rsidRPr="004A4F9A">
        <w:tab/>
      </w:r>
    </w:p>
    <w:p w:rsidR="00755E64" w:rsidRDefault="00755E64" w:rsidP="00755E64">
      <w:pPr>
        <w:pStyle w:val="Heading2"/>
      </w:pPr>
      <w:bookmarkStart w:id="730" w:name="_Toc4742032"/>
      <w:bookmarkStart w:id="731" w:name="_Toc4742748"/>
      <w:r>
        <w:t>Example 5. Geologic time-Epoch</w:t>
      </w:r>
      <w:bookmarkEnd w:id="730"/>
      <w:bookmarkEnd w:id="731"/>
    </w:p>
    <w:p w:rsidR="00755E64" w:rsidRDefault="00755E64" w:rsidP="00755E64">
      <w:pPr>
        <w:pStyle w:val="example"/>
      </w:pPr>
      <w:r>
        <w:t>Lower_Jurassic_Epoch</w:t>
      </w:r>
    </w:p>
    <w:p w:rsidR="00755E64" w:rsidRDefault="00755E64" w:rsidP="00755E64">
      <w:pPr>
        <w:pStyle w:val="example"/>
      </w:pPr>
      <w:r>
        <w:tab/>
        <w:t>rdf:type Epoch;</w:t>
      </w:r>
    </w:p>
    <w:p w:rsidR="00755E64" w:rsidRDefault="00755E64" w:rsidP="00755E64">
      <w:pPr>
        <w:pStyle w:val="example"/>
      </w:pPr>
      <w:r>
        <w:tab/>
        <w:t>rdfs:comment 'Epoch is a subclass of Geochronologic Era';</w:t>
      </w:r>
    </w:p>
    <w:p w:rsidR="00755E64" w:rsidRDefault="00755E64" w:rsidP="00755E64">
      <w:pPr>
        <w:pStyle w:val="example"/>
      </w:pPr>
      <w:r>
        <w:tab/>
        <w:t>rdfs:label  'Lower Jurassic time interval';</w:t>
      </w:r>
    </w:p>
    <w:p w:rsidR="00755E64" w:rsidRDefault="00755E64" w:rsidP="00755E64">
      <w:pPr>
        <w:pStyle w:val="example"/>
      </w:pPr>
      <w:r>
        <w:tab/>
        <w:t>rdfs:comment 'This is a temporal interval';</w:t>
      </w:r>
    </w:p>
    <w:p w:rsidR="00755E64" w:rsidRDefault="00755E64" w:rsidP="00755E64">
      <w:pPr>
        <w:pStyle w:val="example"/>
      </w:pPr>
      <w:r>
        <w:tab/>
        <w:t>isPartOf  &lt;http://resource.geosciml.org/vocabulary/timescale/isc2017&gt;;</w:t>
      </w:r>
    </w:p>
    <w:p w:rsidR="00755E64" w:rsidRDefault="00755E64" w:rsidP="00755E64">
      <w:pPr>
        <w:pStyle w:val="example"/>
      </w:pPr>
      <w:r>
        <w:tab/>
        <w:t xml:space="preserve">hasYoungerDate </w:t>
      </w:r>
    </w:p>
    <w:p w:rsidR="00755E64" w:rsidRDefault="00755E64" w:rsidP="00755E64">
      <w:pPr>
        <w:pStyle w:val="example"/>
      </w:pPr>
      <w:r>
        <w:tab/>
      </w:r>
      <w:r>
        <w:tab/>
        <w:t>[rdfs:type Geochronologic Boundary;</w:t>
      </w:r>
    </w:p>
    <w:p w:rsidR="00755E64" w:rsidRDefault="00755E64" w:rsidP="00755E64">
      <w:pPr>
        <w:pStyle w:val="example"/>
        <w:ind w:left="720"/>
      </w:pPr>
      <w:r>
        <w:tab/>
      </w:r>
      <w:r>
        <w:tab/>
        <w:t xml:space="preserve">hasDate </w:t>
      </w:r>
      <w:r>
        <w:tab/>
        <w:t>174.1 ;</w:t>
      </w:r>
    </w:p>
    <w:p w:rsidR="00755E64" w:rsidRDefault="00755E64" w:rsidP="00755E64">
      <w:pPr>
        <w:pStyle w:val="example"/>
        <w:ind w:left="720"/>
      </w:pPr>
      <w:r>
        <w:tab/>
      </w:r>
      <w:r>
        <w:tab/>
        <w:t>hasUncertainty 1.0;</w:t>
      </w:r>
    </w:p>
    <w:p w:rsidR="00755E64" w:rsidRDefault="00755E64" w:rsidP="00755E64">
      <w:pPr>
        <w:pStyle w:val="example"/>
        <w:ind w:left="720"/>
      </w:pPr>
      <w:r>
        <w:tab/>
      </w:r>
      <w:r>
        <w:tab/>
        <w:t>hasUOM [rdfs:type uom:MillionYearsBP];</w:t>
      </w:r>
    </w:p>
    <w:p w:rsidR="00755E64" w:rsidRDefault="00755E64" w:rsidP="00755E64">
      <w:pPr>
        <w:pStyle w:val="example"/>
        <w:ind w:left="720"/>
      </w:pPr>
      <w:r>
        <w:tab/>
      </w:r>
      <w:r>
        <w:tab/>
        <w:t>isRealizedBy &lt;http://resource.geosciml.org/classifier/ics/ischart/BaseMiddleJurassic&gt;;</w:t>
      </w:r>
    </w:p>
    <w:p w:rsidR="00755E64" w:rsidRDefault="00755E64" w:rsidP="00755E64">
      <w:pPr>
        <w:pStyle w:val="example"/>
        <w:ind w:left="720"/>
      </w:pPr>
      <w:r>
        <w:tab/>
      </w:r>
      <w:r>
        <w:tab/>
        <w:t>rdfs:comment 'the Base Middle Jurassic class represents all rock body surfaces correlated with the surface at the Global Stratotype Point';</w:t>
      </w:r>
    </w:p>
    <w:p w:rsidR="00755E64" w:rsidRDefault="00755E64" w:rsidP="00755E64">
      <w:pPr>
        <w:pStyle w:val="example"/>
        <w:ind w:left="720"/>
      </w:pPr>
      <w:r>
        <w:tab/>
      </w:r>
      <w:r>
        <w:tab/>
        <w:t>stratotype &lt;http://resource.geosciml.org/classifier/ics/ischart/BaseMiddleJurassicSP&gt;</w:t>
      </w:r>
    </w:p>
    <w:p w:rsidR="00755E64" w:rsidRDefault="00755E64" w:rsidP="00755E64">
      <w:pPr>
        <w:pStyle w:val="example"/>
      </w:pPr>
      <w:r>
        <w:tab/>
      </w:r>
      <w:r>
        <w:tab/>
        <w:t>];</w:t>
      </w:r>
    </w:p>
    <w:p w:rsidR="00755E64" w:rsidRDefault="00755E64" w:rsidP="00755E64">
      <w:pPr>
        <w:pStyle w:val="example"/>
      </w:pPr>
      <w:r>
        <w:tab/>
        <w:t xml:space="preserve">hasOlderDate </w:t>
      </w:r>
    </w:p>
    <w:p w:rsidR="00755E64" w:rsidRDefault="00755E64" w:rsidP="00755E64">
      <w:pPr>
        <w:pStyle w:val="example"/>
      </w:pPr>
      <w:r>
        <w:tab/>
      </w:r>
      <w:r>
        <w:tab/>
        <w:t>[rdfs:type Geochronologic Boundary;</w:t>
      </w:r>
    </w:p>
    <w:p w:rsidR="00755E64" w:rsidRDefault="00755E64" w:rsidP="00755E64">
      <w:pPr>
        <w:pStyle w:val="example"/>
        <w:ind w:left="720"/>
      </w:pPr>
      <w:r>
        <w:tab/>
      </w:r>
      <w:r>
        <w:tab/>
        <w:t>hasDate 201.3 ;</w:t>
      </w:r>
    </w:p>
    <w:p w:rsidR="00755E64" w:rsidRDefault="00755E64" w:rsidP="00755E64">
      <w:pPr>
        <w:pStyle w:val="example"/>
        <w:ind w:left="720"/>
      </w:pPr>
      <w:r>
        <w:tab/>
      </w:r>
      <w:r>
        <w:tab/>
        <w:t>hasUncertainty 0.2;</w:t>
      </w:r>
    </w:p>
    <w:p w:rsidR="00755E64" w:rsidRDefault="00755E64" w:rsidP="00755E64">
      <w:pPr>
        <w:pStyle w:val="example"/>
        <w:ind w:left="720"/>
      </w:pPr>
      <w:r>
        <w:tab/>
      </w:r>
      <w:r>
        <w:tab/>
        <w:t>hasUOM [rdfs:type uom:MillionYearsBP];</w:t>
      </w:r>
    </w:p>
    <w:p w:rsidR="00755E64" w:rsidRDefault="00755E64" w:rsidP="00755E64">
      <w:pPr>
        <w:pStyle w:val="example"/>
        <w:ind w:left="720"/>
      </w:pPr>
      <w:r>
        <w:tab/>
      </w:r>
      <w:r>
        <w:tab/>
        <w:t>isRealizedBy  &lt;http://resource.geosciml.org/classifier/ics/ischart/BaseJurassic&gt;;</w:t>
      </w:r>
    </w:p>
    <w:p w:rsidR="00755E64" w:rsidRDefault="00755E64" w:rsidP="00755E64">
      <w:pPr>
        <w:pStyle w:val="example"/>
        <w:ind w:left="720"/>
      </w:pPr>
      <w:r>
        <w:tab/>
      </w:r>
      <w:r>
        <w:tab/>
        <w:t>stratotype &lt;http://resource.geosciml.org/classifier/ics/ischart/BaseJurassicSP&gt;</w:t>
      </w:r>
    </w:p>
    <w:p w:rsidR="00755E64" w:rsidRDefault="00755E64" w:rsidP="00755E64">
      <w:pPr>
        <w:pStyle w:val="example"/>
      </w:pPr>
      <w:r>
        <w:tab/>
      </w:r>
      <w:r>
        <w:tab/>
        <w:t>].</w:t>
      </w:r>
    </w:p>
    <w:p w:rsidR="00755E64" w:rsidRDefault="00755E64" w:rsidP="00755E64">
      <w:pPr>
        <w:pStyle w:val="example"/>
      </w:pPr>
      <w:r>
        <w:tab/>
      </w:r>
      <w:r>
        <w:tab/>
      </w:r>
    </w:p>
    <w:p w:rsidR="00755E64" w:rsidRDefault="00755E64" w:rsidP="00755E64">
      <w:pPr>
        <w:pStyle w:val="example"/>
      </w:pPr>
      <w:r>
        <w:t>Lower_Jurassic_Chronostrat_Unit</w:t>
      </w:r>
    </w:p>
    <w:p w:rsidR="00755E64" w:rsidRDefault="00755E64" w:rsidP="00755E64">
      <w:pPr>
        <w:pStyle w:val="example"/>
      </w:pPr>
      <w:r>
        <w:tab/>
        <w:t>rdf:type Series;</w:t>
      </w:r>
    </w:p>
    <w:p w:rsidR="00755E64" w:rsidRDefault="00755E64" w:rsidP="00755E64">
      <w:pPr>
        <w:pStyle w:val="example"/>
      </w:pPr>
      <w:r>
        <w:tab/>
        <w:t>realizes Lower_Jurassic_Epoch;</w:t>
      </w:r>
    </w:p>
    <w:p w:rsidR="00755E64" w:rsidRDefault="00755E64" w:rsidP="00755E64">
      <w:pPr>
        <w:pStyle w:val="example"/>
      </w:pPr>
      <w:r>
        <w:tab/>
        <w:t>rdfs:label 'Lower Jurassic rocks';</w:t>
      </w:r>
    </w:p>
    <w:p w:rsidR="00755E64" w:rsidRDefault="00755E64" w:rsidP="00755E64">
      <w:pPr>
        <w:pStyle w:val="example"/>
      </w:pPr>
      <w:r>
        <w:tab/>
        <w:t>rdfs:comment 'see Table 3 in http://www.stratigraphy.org/upload/bak/chron.htm for hierarchy of chronostrat and geochron unit names'</w:t>
      </w:r>
      <w:r w:rsidR="00C3431B">
        <w:t>;</w:t>
      </w:r>
    </w:p>
    <w:p w:rsidR="00755E64" w:rsidRDefault="00755E64" w:rsidP="00755E64">
      <w:pPr>
        <w:pStyle w:val="example"/>
      </w:pPr>
      <w:r>
        <w:tab/>
        <w:t>rdfs:comment 'ISC2017 time scale does not define stratotypes for the Geochronologic Eras it defines'.</w:t>
      </w:r>
    </w:p>
    <w:p w:rsidR="00755E64" w:rsidRDefault="00755E64" w:rsidP="00755E64"/>
    <w:p w:rsidR="00B2517A" w:rsidRDefault="00B2517A" w:rsidP="00B2517A">
      <w:pPr>
        <w:pStyle w:val="Heading1"/>
      </w:pPr>
      <w:r>
        <w:br w:type="page"/>
      </w:r>
      <w:r w:rsidR="001F1E7D">
        <w:t xml:space="preserve">Appendix 2. </w:t>
      </w:r>
      <w:r>
        <w:t>Alphabetic index of classes</w:t>
      </w:r>
    </w:p>
    <w:p w:rsidR="001F1E7D" w:rsidRDefault="001F1E7D" w:rsidP="001F1E7D">
      <w:pPr>
        <w:pStyle w:val="TOC3"/>
        <w:rPr>
          <w:rStyle w:val="Hyperlink"/>
          <w:noProof/>
          <w:u w:val="none"/>
        </w:rPr>
        <w:sectPr w:rsidR="001F1E7D">
          <w:headerReference w:type="default" r:id="rId37"/>
          <w:footerReference w:type="default" r:id="rId38"/>
          <w:pgSz w:w="11902" w:h="16835"/>
          <w:pgMar w:top="1080" w:right="1080" w:bottom="1080" w:left="1080" w:header="720" w:footer="720" w:gutter="0"/>
          <w:cols w:space="720"/>
          <w:noEndnote/>
        </w:sectPr>
      </w:pP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1stLevelType</w:t>
      </w:r>
      <w:r w:rsidRPr="001F1E7D">
        <w:rPr>
          <w:rStyle w:val="Hyperlink"/>
          <w:noProof/>
          <w:u w:val="none"/>
        </w:rPr>
        <w:tab/>
        <w:t>50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2ndLevelType</w:t>
      </w:r>
      <w:r w:rsidRPr="001F1E7D">
        <w:rPr>
          <w:rStyle w:val="Hyperlink"/>
          <w:noProof/>
          <w:u w:val="none"/>
        </w:rPr>
        <w:tab/>
        <w:t>50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Abstract Property</w:t>
      </w:r>
      <w:r w:rsidRPr="001F1E7D">
        <w:rPr>
          <w:rStyle w:val="Hyperlink"/>
          <w:noProof/>
          <w:u w:val="none"/>
        </w:rPr>
        <w:tab/>
        <w:t>50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Abstract Quality</w:t>
      </w:r>
      <w:r w:rsidRPr="001F1E7D">
        <w:rPr>
          <w:rStyle w:val="Hyperlink"/>
          <w:noProof/>
          <w:u w:val="none"/>
        </w:rPr>
        <w:tab/>
        <w:t>50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Abstract Value</w:t>
      </w:r>
      <w:r w:rsidRPr="001F1E7D">
        <w:rPr>
          <w:rStyle w:val="Hyperlink"/>
          <w:noProof/>
          <w:u w:val="none"/>
        </w:rPr>
        <w:tab/>
        <w:t>50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Abstract</w:t>
      </w:r>
      <w:r w:rsidRPr="001F1E7D">
        <w:rPr>
          <w:rStyle w:val="Hyperlink"/>
          <w:noProof/>
          <w:u w:val="none"/>
        </w:rPr>
        <w:tab/>
        <w:t>50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Alluvial Fan Setting</w:t>
      </w:r>
      <w:r w:rsidRPr="001F1E7D">
        <w:rPr>
          <w:rStyle w:val="Hyperlink"/>
          <w:noProof/>
          <w:u w:val="none"/>
        </w:rPr>
        <w:tab/>
        <w:t>10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Alteration Zone</w:t>
      </w:r>
      <w:r w:rsidRPr="001F1E7D">
        <w:rPr>
          <w:rStyle w:val="Hyperlink"/>
          <w:noProof/>
          <w:u w:val="none"/>
        </w:rPr>
        <w:tab/>
        <w:t>19</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Amount of Material Type</w:t>
      </w:r>
      <w:r w:rsidRPr="001F1E7D">
        <w:rPr>
          <w:rStyle w:val="Hyperlink"/>
          <w:noProof/>
          <w:u w:val="none"/>
        </w:rPr>
        <w:tab/>
        <w:t>51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Amount of Material</w:t>
      </w:r>
      <w:r w:rsidRPr="001F1E7D">
        <w:rPr>
          <w:rStyle w:val="Hyperlink"/>
          <w:noProof/>
          <w:u w:val="none"/>
        </w:rPr>
        <w:tab/>
        <w:t>50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Amount of Matter Type</w:t>
      </w:r>
      <w:r w:rsidRPr="001F1E7D">
        <w:rPr>
          <w:rStyle w:val="Hyperlink"/>
          <w:noProof/>
          <w:u w:val="none"/>
        </w:rPr>
        <w:tab/>
        <w:t>51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Amount Of Matter</w:t>
      </w:r>
      <w:r w:rsidRPr="001F1E7D">
        <w:rPr>
          <w:rStyle w:val="Hyperlink"/>
          <w:noProof/>
          <w:u w:val="none"/>
        </w:rPr>
        <w:tab/>
        <w:t>51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Amount</w:t>
      </w:r>
      <w:r w:rsidRPr="001F1E7D">
        <w:rPr>
          <w:rStyle w:val="Hyperlink"/>
          <w:noProof/>
          <w:u w:val="none"/>
        </w:rPr>
        <w:tab/>
        <w:t>43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Archean Unit</w:t>
      </w:r>
      <w:r w:rsidRPr="001F1E7D">
        <w:rPr>
          <w:rStyle w:val="Hyperlink"/>
          <w:noProof/>
          <w:u w:val="none"/>
        </w:rPr>
        <w:tab/>
        <w:t>37</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Archean</w:t>
      </w:r>
      <w:r w:rsidRPr="001F1E7D">
        <w:rPr>
          <w:rStyle w:val="Hyperlink"/>
          <w:noProof/>
          <w:u w:val="none"/>
        </w:rPr>
        <w:tab/>
        <w:t>37</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Bed</w:t>
      </w:r>
      <w:r w:rsidRPr="001F1E7D">
        <w:rPr>
          <w:rStyle w:val="Hyperlink"/>
          <w:noProof/>
          <w:u w:val="none"/>
        </w:rPr>
        <w:tab/>
        <w:t>19</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Bedding</w:t>
      </w:r>
      <w:r w:rsidRPr="001F1E7D">
        <w:rPr>
          <w:rStyle w:val="Hyperlink"/>
          <w:noProof/>
          <w:u w:val="none"/>
        </w:rPr>
        <w:tab/>
        <w:t>32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Carbon</w:t>
      </w:r>
      <w:r w:rsidRPr="001F1E7D">
        <w:rPr>
          <w:rStyle w:val="Hyperlink"/>
          <w:noProof/>
          <w:u w:val="none"/>
        </w:rPr>
        <w:tab/>
        <w:t>19</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Categorical Physical Geologic Property</w:t>
      </w:r>
      <w:r w:rsidRPr="001F1E7D">
        <w:rPr>
          <w:rStyle w:val="Hyperlink"/>
          <w:noProof/>
          <w:u w:val="none"/>
        </w:rPr>
        <w:tab/>
        <w:t>44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CGI Simple Lithology Type</w:t>
      </w:r>
      <w:r w:rsidRPr="001F1E7D">
        <w:rPr>
          <w:rStyle w:val="Hyperlink"/>
          <w:noProof/>
          <w:u w:val="none"/>
        </w:rPr>
        <w:tab/>
        <w:t>20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Chemical RMT</w:t>
      </w:r>
      <w:r w:rsidRPr="001F1E7D">
        <w:rPr>
          <w:rStyle w:val="Hyperlink"/>
          <w:noProof/>
          <w:u w:val="none"/>
        </w:rPr>
        <w:tab/>
        <w:t>20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Chronostratigraphic Age</w:t>
      </w:r>
      <w:r w:rsidRPr="001F1E7D">
        <w:rPr>
          <w:rStyle w:val="Hyperlink"/>
          <w:noProof/>
          <w:u w:val="none"/>
        </w:rPr>
        <w:tab/>
        <w:t>44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Chronostratigraphic Unit</w:t>
      </w:r>
      <w:r w:rsidRPr="001F1E7D">
        <w:rPr>
          <w:rStyle w:val="Hyperlink"/>
          <w:noProof/>
          <w:u w:val="none"/>
        </w:rPr>
        <w:tab/>
        <w:t>37</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Clast</w:t>
      </w:r>
      <w:r w:rsidRPr="001F1E7D">
        <w:rPr>
          <w:rStyle w:val="Hyperlink"/>
          <w:noProof/>
          <w:u w:val="none"/>
        </w:rPr>
        <w:tab/>
        <w:t>20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Complex Physical Geologic Property</w:t>
      </w:r>
      <w:r w:rsidRPr="001F1E7D">
        <w:rPr>
          <w:rStyle w:val="Hyperlink"/>
          <w:noProof/>
          <w:u w:val="none"/>
        </w:rPr>
        <w:tab/>
        <w:t>44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Contact Metamorphism</w:t>
      </w:r>
      <w:r w:rsidRPr="001F1E7D">
        <w:rPr>
          <w:rStyle w:val="Hyperlink"/>
          <w:noProof/>
          <w:u w:val="none"/>
        </w:rPr>
        <w:tab/>
        <w:t>9</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Contact</w:t>
      </w:r>
      <w:r w:rsidRPr="001F1E7D">
        <w:rPr>
          <w:rStyle w:val="Hyperlink"/>
          <w:noProof/>
          <w:u w:val="none"/>
        </w:rPr>
        <w:tab/>
        <w:t>32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Corner</w:t>
      </w:r>
      <w:r w:rsidRPr="001F1E7D">
        <w:rPr>
          <w:rStyle w:val="Hyperlink"/>
          <w:noProof/>
          <w:u w:val="none"/>
        </w:rPr>
        <w:tab/>
        <w:t>51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Crinoid Columnal</w:t>
      </w:r>
      <w:r w:rsidRPr="001F1E7D">
        <w:rPr>
          <w:rStyle w:val="Hyperlink"/>
          <w:noProof/>
          <w:u w:val="none"/>
        </w:rPr>
        <w:tab/>
        <w:t>20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Deformation Unit</w:t>
      </w:r>
      <w:r w:rsidRPr="001F1E7D">
        <w:rPr>
          <w:rStyle w:val="Hyperlink"/>
          <w:noProof/>
          <w:u w:val="none"/>
        </w:rPr>
        <w:tab/>
        <w:t>20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Dependent Place</w:t>
      </w:r>
      <w:r w:rsidRPr="001F1E7D">
        <w:rPr>
          <w:rStyle w:val="Hyperlink"/>
          <w:noProof/>
          <w:u w:val="none"/>
        </w:rPr>
        <w:tab/>
        <w:t>51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Deposition</w:t>
      </w:r>
      <w:r w:rsidRPr="001F1E7D">
        <w:rPr>
          <w:rStyle w:val="Hyperlink"/>
          <w:noProof/>
          <w:u w:val="none"/>
        </w:rPr>
        <w:tab/>
        <w:t>12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Displacement</w:t>
      </w:r>
      <w:r w:rsidRPr="001F1E7D">
        <w:rPr>
          <w:rStyle w:val="Hyperlink"/>
          <w:noProof/>
          <w:u w:val="none"/>
        </w:rPr>
        <w:tab/>
        <w:t>44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Dissective Morphologic Feature</w:t>
      </w:r>
      <w:r w:rsidRPr="001F1E7D">
        <w:rPr>
          <w:rStyle w:val="Hyperlink"/>
          <w:noProof/>
          <w:u w:val="none"/>
        </w:rPr>
        <w:tab/>
        <w:t>51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Ductile Shear Zone</w:t>
      </w:r>
      <w:r w:rsidRPr="001F1E7D">
        <w:rPr>
          <w:rStyle w:val="Hyperlink"/>
          <w:noProof/>
          <w:u w:val="none"/>
        </w:rPr>
        <w:tab/>
        <w:t>33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Edge</w:t>
      </w:r>
      <w:r w:rsidRPr="001F1E7D">
        <w:rPr>
          <w:rStyle w:val="Hyperlink"/>
          <w:noProof/>
          <w:u w:val="none"/>
        </w:rPr>
        <w:tab/>
        <w:t>51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Element Type</w:t>
      </w:r>
      <w:r w:rsidRPr="001F1E7D">
        <w:rPr>
          <w:rStyle w:val="Hyperlink"/>
          <w:noProof/>
          <w:u w:val="none"/>
        </w:rPr>
        <w:tab/>
        <w:t>21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Element</w:t>
      </w:r>
      <w:r w:rsidRPr="001F1E7D">
        <w:rPr>
          <w:rStyle w:val="Hyperlink"/>
          <w:noProof/>
          <w:u w:val="none"/>
        </w:rPr>
        <w:tab/>
        <w:t>20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Endurant</w:t>
      </w:r>
      <w:r w:rsidRPr="001F1E7D">
        <w:rPr>
          <w:rStyle w:val="Hyperlink"/>
          <w:noProof/>
          <w:u w:val="none"/>
        </w:rPr>
        <w:tab/>
        <w:t>52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Eon</w:t>
      </w:r>
      <w:r w:rsidRPr="001F1E7D">
        <w:rPr>
          <w:rStyle w:val="Hyperlink"/>
          <w:noProof/>
          <w:u w:val="none"/>
        </w:rPr>
        <w:tab/>
        <w:t>37</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Eonothem</w:t>
      </w:r>
      <w:r w:rsidRPr="001F1E7D">
        <w:rPr>
          <w:rStyle w:val="Hyperlink"/>
          <w:noProof/>
          <w:u w:val="none"/>
        </w:rPr>
        <w:tab/>
        <w:t>38</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Era</w:t>
      </w:r>
      <w:r w:rsidRPr="001F1E7D">
        <w:rPr>
          <w:rStyle w:val="Hyperlink"/>
          <w:noProof/>
          <w:u w:val="none"/>
        </w:rPr>
        <w:tab/>
        <w:t>38</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Esker</w:t>
      </w:r>
      <w:r w:rsidRPr="001F1E7D">
        <w:rPr>
          <w:rStyle w:val="Hyperlink"/>
          <w:noProof/>
          <w:u w:val="none"/>
        </w:rPr>
        <w:tab/>
        <w:t>10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Event</w:t>
      </w:r>
      <w:r w:rsidRPr="001F1E7D">
        <w:rPr>
          <w:rStyle w:val="Hyperlink"/>
          <w:noProof/>
          <w:u w:val="none"/>
        </w:rPr>
        <w:tab/>
        <w:t>52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Facies</w:t>
      </w:r>
      <w:r w:rsidRPr="001F1E7D">
        <w:rPr>
          <w:rStyle w:val="Hyperlink"/>
          <w:noProof/>
          <w:u w:val="none"/>
        </w:rPr>
        <w:tab/>
        <w:t>21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Fault</w:t>
      </w:r>
      <w:r w:rsidRPr="001F1E7D">
        <w:rPr>
          <w:rStyle w:val="Hyperlink"/>
          <w:noProof/>
          <w:u w:val="none"/>
        </w:rPr>
        <w:tab/>
        <w:t>33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Faulting</w:t>
      </w:r>
      <w:r w:rsidRPr="001F1E7D">
        <w:rPr>
          <w:rStyle w:val="Hyperlink"/>
          <w:noProof/>
          <w:u w:val="none"/>
        </w:rPr>
        <w:tab/>
        <w:t>12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Feature</w:t>
      </w:r>
      <w:r w:rsidRPr="001F1E7D">
        <w:rPr>
          <w:rStyle w:val="Hyperlink"/>
          <w:noProof/>
          <w:u w:val="none"/>
        </w:rPr>
        <w:tab/>
        <w:t>52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First Standard Deviation</w:t>
      </w:r>
      <w:r w:rsidRPr="001F1E7D">
        <w:rPr>
          <w:rStyle w:val="Hyperlink"/>
          <w:noProof/>
          <w:u w:val="none"/>
        </w:rPr>
        <w:tab/>
        <w:t>45</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Fluid</w:t>
      </w:r>
      <w:r w:rsidRPr="001F1E7D">
        <w:rPr>
          <w:rStyle w:val="Hyperlink"/>
          <w:noProof/>
          <w:u w:val="none"/>
        </w:rPr>
        <w:tab/>
        <w:t>21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Fold</w:t>
      </w:r>
      <w:r w:rsidRPr="001F1E7D">
        <w:rPr>
          <w:rStyle w:val="Hyperlink"/>
          <w:noProof/>
          <w:u w:val="none"/>
        </w:rPr>
        <w:tab/>
        <w:t>33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Foliation</w:t>
      </w:r>
      <w:r w:rsidRPr="001F1E7D">
        <w:rPr>
          <w:rStyle w:val="Hyperlink"/>
          <w:noProof/>
          <w:u w:val="none"/>
        </w:rPr>
        <w:tab/>
        <w:t>34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Formation</w:t>
      </w:r>
      <w:r w:rsidRPr="001F1E7D">
        <w:rPr>
          <w:rStyle w:val="Hyperlink"/>
          <w:noProof/>
          <w:u w:val="none"/>
        </w:rPr>
        <w:tab/>
        <w:t>21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Fossil Granular Material</w:t>
      </w:r>
      <w:r w:rsidRPr="001F1E7D">
        <w:rPr>
          <w:rStyle w:val="Hyperlink"/>
          <w:noProof/>
          <w:u w:val="none"/>
        </w:rPr>
        <w:tab/>
        <w:t>22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Fossil</w:t>
      </w:r>
      <w:r w:rsidRPr="001F1E7D">
        <w:rPr>
          <w:rStyle w:val="Hyperlink"/>
          <w:noProof/>
          <w:u w:val="none"/>
        </w:rPr>
        <w:tab/>
        <w:t>21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Fracture</w:t>
      </w:r>
      <w:r w:rsidRPr="001F1E7D">
        <w:rPr>
          <w:rStyle w:val="Hyperlink"/>
          <w:noProof/>
          <w:u w:val="none"/>
        </w:rPr>
        <w:tab/>
        <w:t>34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Gap</w:t>
      </w:r>
      <w:r w:rsidRPr="001F1E7D">
        <w:rPr>
          <w:rStyle w:val="Hyperlink"/>
          <w:noProof/>
          <w:u w:val="none"/>
        </w:rPr>
        <w:tab/>
        <w:t>52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Gas</w:t>
      </w:r>
      <w:r w:rsidRPr="001F1E7D">
        <w:rPr>
          <w:rStyle w:val="Hyperlink"/>
          <w:noProof/>
          <w:u w:val="none"/>
        </w:rPr>
        <w:tab/>
        <w:t>22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Geoch</w:t>
      </w:r>
      <w:bookmarkStart w:id="732" w:name="_GoBack"/>
      <w:bookmarkEnd w:id="732"/>
      <w:r w:rsidRPr="001F1E7D">
        <w:rPr>
          <w:rStyle w:val="Hyperlink"/>
          <w:noProof/>
          <w:u w:val="none"/>
        </w:rPr>
        <w:t>ronologic Age Date</w:t>
      </w:r>
      <w:r w:rsidRPr="001F1E7D">
        <w:rPr>
          <w:rStyle w:val="Hyperlink"/>
          <w:noProof/>
          <w:u w:val="none"/>
        </w:rPr>
        <w:tab/>
        <w:t>45</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Geochronologic Age</w:t>
      </w:r>
      <w:r w:rsidRPr="001F1E7D">
        <w:rPr>
          <w:rStyle w:val="Hyperlink"/>
          <w:noProof/>
          <w:u w:val="none"/>
        </w:rPr>
        <w:tab/>
        <w:t>45</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Geochronologic Boundary</w:t>
      </w:r>
      <w:r w:rsidRPr="001F1E7D">
        <w:rPr>
          <w:rStyle w:val="Hyperlink"/>
          <w:noProof/>
          <w:u w:val="none"/>
        </w:rPr>
        <w:tab/>
        <w:t>38</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Geochronologic Time Interval</w:t>
      </w:r>
      <w:r w:rsidRPr="001F1E7D">
        <w:rPr>
          <w:rStyle w:val="Hyperlink"/>
          <w:noProof/>
          <w:u w:val="none"/>
        </w:rPr>
        <w:tab/>
        <w:t>38</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Age</w:t>
      </w:r>
      <w:r w:rsidRPr="001F1E7D">
        <w:rPr>
          <w:rStyle w:val="Hyperlink"/>
          <w:noProof/>
          <w:u w:val="none"/>
        </w:rPr>
        <w:tab/>
        <w:t>39</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Endurant</w:t>
      </w:r>
      <w:r w:rsidRPr="001F1E7D">
        <w:rPr>
          <w:rStyle w:val="Hyperlink"/>
          <w:noProof/>
          <w:u w:val="none"/>
        </w:rPr>
        <w:tab/>
        <w:t>11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Event</w:t>
      </w:r>
      <w:r w:rsidRPr="001F1E7D">
        <w:rPr>
          <w:rStyle w:val="Hyperlink"/>
          <w:noProof/>
          <w:u w:val="none"/>
        </w:rPr>
        <w:tab/>
        <w:t>13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Feature</w:t>
      </w:r>
      <w:r w:rsidRPr="001F1E7D">
        <w:rPr>
          <w:rStyle w:val="Hyperlink"/>
          <w:noProof/>
          <w:u w:val="none"/>
        </w:rPr>
        <w:tab/>
        <w:t>12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Material</w:t>
      </w:r>
      <w:r w:rsidRPr="001F1E7D">
        <w:rPr>
          <w:rStyle w:val="Hyperlink"/>
          <w:noProof/>
          <w:u w:val="none"/>
        </w:rPr>
        <w:tab/>
        <w:t>22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Perdurant</w:t>
      </w:r>
      <w:r w:rsidRPr="001F1E7D">
        <w:rPr>
          <w:rStyle w:val="Hyperlink"/>
          <w:noProof/>
          <w:u w:val="none"/>
        </w:rPr>
        <w:tab/>
        <w:t>11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Process</w:t>
      </w:r>
      <w:r w:rsidRPr="001F1E7D">
        <w:rPr>
          <w:rStyle w:val="Hyperlink"/>
          <w:noProof/>
          <w:u w:val="none"/>
        </w:rPr>
        <w:tab/>
        <w:t>13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Property</w:t>
      </w:r>
      <w:r w:rsidRPr="001F1E7D">
        <w:rPr>
          <w:rStyle w:val="Hyperlink"/>
          <w:noProof/>
          <w:u w:val="none"/>
        </w:rPr>
        <w:tab/>
        <w:t>45</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Setting</w:t>
      </w:r>
      <w:r w:rsidRPr="001F1E7D">
        <w:rPr>
          <w:rStyle w:val="Hyperlink"/>
          <w:noProof/>
          <w:u w:val="none"/>
        </w:rPr>
        <w:tab/>
        <w:t>10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Structure</w:t>
      </w:r>
      <w:r w:rsidRPr="001F1E7D">
        <w:rPr>
          <w:rStyle w:val="Hyperlink"/>
          <w:noProof/>
          <w:u w:val="none"/>
        </w:rPr>
        <w:tab/>
        <w:t>14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Time Date</w:t>
      </w:r>
      <w:r w:rsidRPr="001F1E7D">
        <w:rPr>
          <w:rStyle w:val="Hyperlink"/>
          <w:noProof/>
          <w:u w:val="none"/>
        </w:rPr>
        <w:tab/>
        <w:t>39</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Time Interval</w:t>
      </w:r>
      <w:r w:rsidRPr="001F1E7D">
        <w:rPr>
          <w:rStyle w:val="Hyperlink"/>
          <w:noProof/>
          <w:u w:val="none"/>
        </w:rPr>
        <w:tab/>
        <w:t>39</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Time Region</w:t>
      </w:r>
      <w:r w:rsidRPr="001F1E7D">
        <w:rPr>
          <w:rStyle w:val="Hyperlink"/>
          <w:noProof/>
          <w:u w:val="none"/>
        </w:rPr>
        <w:tab/>
        <w:t>40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Time Scale</w:t>
      </w:r>
      <w:r w:rsidRPr="001F1E7D">
        <w:rPr>
          <w:rStyle w:val="Hyperlink"/>
          <w:noProof/>
          <w:u w:val="none"/>
        </w:rPr>
        <w:tab/>
        <w:t>40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Unit Type</w:t>
      </w:r>
      <w:r w:rsidRPr="001F1E7D">
        <w:rPr>
          <w:rStyle w:val="Hyperlink"/>
          <w:noProof/>
          <w:u w:val="none"/>
        </w:rPr>
        <w:tab/>
        <w:t>23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Geologic Unit</w:t>
      </w:r>
      <w:r w:rsidRPr="001F1E7D">
        <w:rPr>
          <w:rStyle w:val="Hyperlink"/>
          <w:noProof/>
          <w:u w:val="none"/>
        </w:rPr>
        <w:tab/>
        <w:t>22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Gradational Contact</w:t>
      </w:r>
      <w:r w:rsidRPr="001F1E7D">
        <w:rPr>
          <w:rStyle w:val="Hyperlink"/>
          <w:noProof/>
          <w:u w:val="none"/>
        </w:rPr>
        <w:tab/>
        <w:t>34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Grain Shape</w:t>
      </w:r>
      <w:r w:rsidRPr="001F1E7D">
        <w:rPr>
          <w:rStyle w:val="Hyperlink"/>
          <w:noProof/>
          <w:u w:val="none"/>
        </w:rPr>
        <w:tab/>
        <w:t>46</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Grain Size</w:t>
      </w:r>
      <w:r w:rsidRPr="001F1E7D">
        <w:rPr>
          <w:rStyle w:val="Hyperlink"/>
          <w:noProof/>
          <w:u w:val="none"/>
        </w:rPr>
        <w:tab/>
        <w:t>46</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Grain Type</w:t>
      </w:r>
      <w:r w:rsidRPr="001F1E7D">
        <w:rPr>
          <w:rStyle w:val="Hyperlink"/>
          <w:noProof/>
          <w:u w:val="none"/>
        </w:rPr>
        <w:tab/>
        <w:t>23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Granular Material</w:t>
      </w:r>
      <w:r w:rsidRPr="001F1E7D">
        <w:rPr>
          <w:rStyle w:val="Hyperlink"/>
          <w:noProof/>
          <w:u w:val="none"/>
        </w:rPr>
        <w:tab/>
        <w:t>23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Group</w:t>
      </w:r>
      <w:r w:rsidRPr="001F1E7D">
        <w:rPr>
          <w:rStyle w:val="Hyperlink"/>
          <w:noProof/>
          <w:u w:val="none"/>
        </w:rPr>
        <w:tab/>
        <w:t>23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GSSA</w:t>
      </w:r>
      <w:r w:rsidRPr="001F1E7D">
        <w:rPr>
          <w:rStyle w:val="Hyperlink"/>
          <w:noProof/>
          <w:u w:val="none"/>
        </w:rPr>
        <w:tab/>
        <w:t>40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GSSP</w:t>
      </w:r>
      <w:r w:rsidRPr="001F1E7D">
        <w:rPr>
          <w:rStyle w:val="Hyperlink"/>
          <w:noProof/>
          <w:u w:val="none"/>
        </w:rPr>
        <w:tab/>
        <w:t>40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Hole</w:t>
      </w:r>
      <w:r w:rsidRPr="001F1E7D">
        <w:rPr>
          <w:rStyle w:val="Hyperlink"/>
          <w:noProof/>
          <w:u w:val="none"/>
        </w:rPr>
        <w:tab/>
        <w:t>52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Immaterial Place Feature</w:t>
      </w:r>
      <w:r w:rsidRPr="001F1E7D">
        <w:rPr>
          <w:rStyle w:val="Hyperlink"/>
          <w:noProof/>
          <w:u w:val="none"/>
        </w:rPr>
        <w:tab/>
        <w:t>52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Inclusion</w:t>
      </w:r>
      <w:r w:rsidRPr="001F1E7D">
        <w:rPr>
          <w:rStyle w:val="Hyperlink"/>
          <w:noProof/>
          <w:u w:val="none"/>
        </w:rPr>
        <w:tab/>
        <w:t>24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Indissective Morphologic Feature</w:t>
      </w:r>
      <w:r w:rsidRPr="001F1E7D">
        <w:rPr>
          <w:rStyle w:val="Hyperlink"/>
          <w:noProof/>
          <w:u w:val="none"/>
        </w:rPr>
        <w:tab/>
        <w:t>52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Intrusion</w:t>
      </w:r>
      <w:r w:rsidRPr="001F1E7D">
        <w:rPr>
          <w:rStyle w:val="Hyperlink"/>
          <w:noProof/>
          <w:u w:val="none"/>
        </w:rPr>
        <w:tab/>
        <w:t>9</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IUGS 2014 Time Scale</w:t>
      </w:r>
      <w:r w:rsidRPr="001F1E7D">
        <w:rPr>
          <w:rStyle w:val="Hyperlink"/>
          <w:noProof/>
          <w:u w:val="none"/>
        </w:rPr>
        <w:tab/>
        <w:t>41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IUGS Strat Guide Unit Type</w:t>
      </w:r>
      <w:r w:rsidRPr="001F1E7D">
        <w:rPr>
          <w:rStyle w:val="Hyperlink"/>
          <w:noProof/>
          <w:u w:val="none"/>
        </w:rPr>
        <w:tab/>
        <w:t>41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Joint</w:t>
      </w:r>
      <w:r w:rsidRPr="001F1E7D">
        <w:rPr>
          <w:rStyle w:val="Hyperlink"/>
          <w:noProof/>
          <w:u w:val="none"/>
        </w:rPr>
        <w:tab/>
        <w:t>35</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Le Maitre RMT</w:t>
      </w:r>
      <w:r w:rsidRPr="001F1E7D">
        <w:rPr>
          <w:rStyle w:val="Hyperlink"/>
          <w:noProof/>
          <w:u w:val="none"/>
        </w:rPr>
        <w:tab/>
        <w:t>24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Lineation</w:t>
      </w:r>
      <w:r w:rsidRPr="001F1E7D">
        <w:rPr>
          <w:rStyle w:val="Hyperlink"/>
          <w:noProof/>
          <w:u w:val="none"/>
        </w:rPr>
        <w:tab/>
        <w:t>35</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Liquid</w:t>
      </w:r>
      <w:r w:rsidRPr="001F1E7D">
        <w:rPr>
          <w:rStyle w:val="Hyperlink"/>
          <w:noProof/>
          <w:u w:val="none"/>
        </w:rPr>
        <w:tab/>
        <w:t>24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Lithostratigraphic Unit</w:t>
      </w:r>
      <w:r w:rsidRPr="001F1E7D">
        <w:rPr>
          <w:rStyle w:val="Hyperlink"/>
          <w:noProof/>
          <w:u w:val="none"/>
        </w:rPr>
        <w:tab/>
        <w:t>24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Ma</w:t>
      </w:r>
      <w:r w:rsidRPr="001F1E7D">
        <w:rPr>
          <w:rStyle w:val="Hyperlink"/>
          <w:noProof/>
          <w:u w:val="none"/>
        </w:rPr>
        <w:tab/>
        <w:t>52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Marine</w:t>
      </w:r>
      <w:r w:rsidRPr="001F1E7D">
        <w:rPr>
          <w:rStyle w:val="Hyperlink"/>
          <w:noProof/>
          <w:u w:val="none"/>
        </w:rPr>
        <w:tab/>
        <w:t>10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Material Endurant</w:t>
      </w:r>
      <w:r w:rsidRPr="001F1E7D">
        <w:rPr>
          <w:rStyle w:val="Hyperlink"/>
          <w:noProof/>
          <w:u w:val="none"/>
        </w:rPr>
        <w:tab/>
        <w:t>52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Material Place Feature</w:t>
      </w:r>
      <w:r w:rsidRPr="001F1E7D">
        <w:rPr>
          <w:rStyle w:val="Hyperlink"/>
          <w:noProof/>
          <w:u w:val="none"/>
        </w:rPr>
        <w:tab/>
        <w:t>52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Materially Dependent Feature</w:t>
      </w:r>
      <w:r w:rsidRPr="001F1E7D">
        <w:rPr>
          <w:rStyle w:val="Hyperlink"/>
          <w:noProof/>
          <w:u w:val="none"/>
        </w:rPr>
        <w:tab/>
        <w:t>52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Maximum</w:t>
      </w:r>
      <w:r w:rsidRPr="001F1E7D">
        <w:rPr>
          <w:rStyle w:val="Hyperlink"/>
          <w:noProof/>
          <w:u w:val="none"/>
        </w:rPr>
        <w:tab/>
        <w:t>46</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Mean Value</w:t>
      </w:r>
      <w:r w:rsidRPr="001F1E7D">
        <w:rPr>
          <w:rStyle w:val="Hyperlink"/>
          <w:noProof/>
          <w:u w:val="none"/>
        </w:rPr>
        <w:tab/>
        <w:t>46</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Member</w:t>
      </w:r>
      <w:r w:rsidRPr="001F1E7D">
        <w:rPr>
          <w:rStyle w:val="Hyperlink"/>
          <w:noProof/>
          <w:u w:val="none"/>
        </w:rPr>
        <w:tab/>
        <w:t>24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Metamorphic Zone</w:t>
      </w:r>
      <w:r w:rsidRPr="001F1E7D">
        <w:rPr>
          <w:rStyle w:val="Hyperlink"/>
          <w:noProof/>
          <w:u w:val="none"/>
        </w:rPr>
        <w:tab/>
        <w:t>24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Metamorphism</w:t>
      </w:r>
      <w:r w:rsidRPr="001F1E7D">
        <w:rPr>
          <w:rStyle w:val="Hyperlink"/>
          <w:noProof/>
          <w:u w:val="none"/>
        </w:rPr>
        <w:tab/>
        <w:t>9</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Metasomatism</w:t>
      </w:r>
      <w:r w:rsidRPr="001F1E7D">
        <w:rPr>
          <w:rStyle w:val="Hyperlink"/>
          <w:noProof/>
          <w:u w:val="none"/>
        </w:rPr>
        <w:tab/>
        <w:t>9</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meters</w:t>
      </w:r>
      <w:r w:rsidRPr="001F1E7D">
        <w:rPr>
          <w:rStyle w:val="Hyperlink"/>
          <w:noProof/>
          <w:u w:val="none"/>
        </w:rPr>
        <w:tab/>
        <w:t>52</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Mineral Type</w:t>
      </w:r>
      <w:r w:rsidRPr="001F1E7D">
        <w:rPr>
          <w:rStyle w:val="Hyperlink"/>
          <w:noProof/>
          <w:u w:val="none"/>
        </w:rPr>
        <w:tab/>
        <w:t>25</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Mineral</w:t>
      </w:r>
      <w:r w:rsidRPr="001F1E7D">
        <w:rPr>
          <w:rStyle w:val="Hyperlink"/>
          <w:noProof/>
          <w:u w:val="none"/>
        </w:rPr>
        <w:tab/>
        <w:t>25</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Mineralogical RMT</w:t>
      </w:r>
      <w:r w:rsidRPr="001F1E7D">
        <w:rPr>
          <w:rStyle w:val="Hyperlink"/>
          <w:noProof/>
          <w:u w:val="none"/>
        </w:rPr>
        <w:tab/>
        <w:t>25</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Minimum</w:t>
      </w:r>
      <w:r w:rsidRPr="001F1E7D">
        <w:rPr>
          <w:rStyle w:val="Hyperlink"/>
          <w:noProof/>
          <w:u w:val="none"/>
        </w:rPr>
        <w:tab/>
        <w:t>46</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Morphologic Feature</w:t>
      </w:r>
      <w:r w:rsidRPr="001F1E7D">
        <w:rPr>
          <w:rStyle w:val="Hyperlink"/>
          <w:noProof/>
          <w:u w:val="none"/>
        </w:rPr>
        <w:tab/>
        <w:t>53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Non-Agent Object</w:t>
      </w:r>
      <w:r w:rsidRPr="001F1E7D">
        <w:rPr>
          <w:rStyle w:val="Hyperlink"/>
          <w:noProof/>
          <w:u w:val="none"/>
        </w:rPr>
        <w:tab/>
        <w:t>53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Non-Physical Endurant</w:t>
      </w:r>
      <w:r w:rsidRPr="001F1E7D">
        <w:rPr>
          <w:rStyle w:val="Hyperlink"/>
          <w:noProof/>
          <w:u w:val="none"/>
        </w:rPr>
        <w:tab/>
        <w:t>53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Numeric Physical Geologic Property</w:t>
      </w:r>
      <w:r w:rsidRPr="001F1E7D">
        <w:rPr>
          <w:rStyle w:val="Hyperlink"/>
          <w:noProof/>
          <w:u w:val="none"/>
        </w:rPr>
        <w:tab/>
        <w:t>47</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Orientation</w:t>
      </w:r>
      <w:r w:rsidRPr="001F1E7D">
        <w:rPr>
          <w:rStyle w:val="Hyperlink"/>
          <w:noProof/>
          <w:u w:val="none"/>
        </w:rPr>
        <w:tab/>
        <w:t>47</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Outcrop</w:t>
      </w:r>
      <w:r w:rsidRPr="001F1E7D">
        <w:rPr>
          <w:rStyle w:val="Hyperlink"/>
          <w:noProof/>
          <w:u w:val="none"/>
        </w:rPr>
        <w:tab/>
        <w:t>25</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Particular Type</w:t>
      </w:r>
      <w:r w:rsidRPr="001F1E7D">
        <w:rPr>
          <w:rStyle w:val="Hyperlink"/>
          <w:noProof/>
          <w:u w:val="none"/>
        </w:rPr>
        <w:tab/>
        <w:t>53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Particular</w:t>
      </w:r>
      <w:r w:rsidRPr="001F1E7D">
        <w:rPr>
          <w:rStyle w:val="Hyperlink"/>
          <w:noProof/>
          <w:u w:val="none"/>
        </w:rPr>
        <w:tab/>
        <w:t>53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percent</w:t>
      </w:r>
      <w:r w:rsidRPr="001F1E7D">
        <w:rPr>
          <w:rStyle w:val="Hyperlink"/>
          <w:noProof/>
          <w:u w:val="none"/>
        </w:rPr>
        <w:tab/>
        <w:t>47</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Perdurant</w:t>
      </w:r>
      <w:r w:rsidRPr="001F1E7D">
        <w:rPr>
          <w:rStyle w:val="Hyperlink"/>
          <w:noProof/>
          <w:u w:val="none"/>
        </w:rPr>
        <w:tab/>
        <w:t>53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Physical Boundary</w:t>
      </w:r>
      <w:r w:rsidRPr="001F1E7D">
        <w:rPr>
          <w:rStyle w:val="Hyperlink"/>
          <w:noProof/>
          <w:u w:val="none"/>
        </w:rPr>
        <w:tab/>
        <w:t>53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Physical Endurant</w:t>
      </w:r>
      <w:r w:rsidRPr="001F1E7D">
        <w:rPr>
          <w:rStyle w:val="Hyperlink"/>
          <w:noProof/>
          <w:u w:val="none"/>
        </w:rPr>
        <w:tab/>
        <w:t>53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Physical Geologic Property</w:t>
      </w:r>
      <w:r w:rsidRPr="001F1E7D">
        <w:rPr>
          <w:rStyle w:val="Hyperlink"/>
          <w:noProof/>
          <w:u w:val="none"/>
        </w:rPr>
        <w:tab/>
        <w:t>10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Physical Object</w:t>
      </w:r>
      <w:r w:rsidRPr="001F1E7D">
        <w:rPr>
          <w:rStyle w:val="Hyperlink"/>
          <w:noProof/>
          <w:u w:val="none"/>
        </w:rPr>
        <w:tab/>
        <w:t>53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Physical Quality</w:t>
      </w:r>
      <w:r w:rsidRPr="001F1E7D">
        <w:rPr>
          <w:rStyle w:val="Hyperlink"/>
          <w:noProof/>
          <w:u w:val="none"/>
        </w:rPr>
        <w:tab/>
        <w:t>53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Physical Setting</w:t>
      </w:r>
      <w:r w:rsidRPr="001F1E7D">
        <w:rPr>
          <w:rStyle w:val="Hyperlink"/>
          <w:noProof/>
          <w:u w:val="none"/>
        </w:rPr>
        <w:tab/>
        <w:t>53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Physical Void</w:t>
      </w:r>
      <w:r w:rsidRPr="001F1E7D">
        <w:rPr>
          <w:rStyle w:val="Hyperlink"/>
          <w:noProof/>
          <w:u w:val="none"/>
        </w:rPr>
        <w:tab/>
        <w:t>25</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Plasma</w:t>
      </w:r>
      <w:r w:rsidRPr="001F1E7D">
        <w:rPr>
          <w:rStyle w:val="Hyperlink"/>
          <w:noProof/>
          <w:u w:val="none"/>
        </w:rPr>
        <w:tab/>
        <w:t>26</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Porespace</w:t>
      </w:r>
      <w:r w:rsidRPr="001F1E7D">
        <w:rPr>
          <w:rStyle w:val="Hyperlink"/>
          <w:noProof/>
          <w:u w:val="none"/>
        </w:rPr>
        <w:tab/>
        <w:t>26</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Process</w:t>
      </w:r>
      <w:r w:rsidRPr="001F1E7D">
        <w:rPr>
          <w:rStyle w:val="Hyperlink"/>
          <w:noProof/>
          <w:u w:val="none"/>
        </w:rPr>
        <w:tab/>
        <w:t>13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Proportion</w:t>
      </w:r>
      <w:r w:rsidRPr="001F1E7D">
        <w:rPr>
          <w:rStyle w:val="Hyperlink"/>
          <w:noProof/>
          <w:u w:val="none"/>
        </w:rPr>
        <w:tab/>
        <w:t>47</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Quality</w:t>
      </w:r>
      <w:r w:rsidRPr="001F1E7D">
        <w:rPr>
          <w:rStyle w:val="Hyperlink"/>
          <w:noProof/>
          <w:u w:val="none"/>
        </w:rPr>
        <w:tab/>
        <w:t>53</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Quartz</w:t>
      </w:r>
      <w:r w:rsidRPr="001F1E7D">
        <w:rPr>
          <w:rStyle w:val="Hyperlink"/>
          <w:noProof/>
          <w:u w:val="none"/>
        </w:rPr>
        <w:tab/>
        <w:t>26</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Relational Feature</w:t>
      </w:r>
      <w:r w:rsidRPr="001F1E7D">
        <w:rPr>
          <w:rStyle w:val="Hyperlink"/>
          <w:noProof/>
          <w:u w:val="none"/>
        </w:rPr>
        <w:tab/>
        <w:t>54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Relevant Part</w:t>
      </w:r>
      <w:r w:rsidRPr="001F1E7D">
        <w:rPr>
          <w:rStyle w:val="Hyperlink"/>
          <w:noProof/>
          <w:u w:val="none"/>
        </w:rPr>
        <w:tab/>
        <w:t>54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Rhyolite in X Formation</w:t>
      </w:r>
      <w:r w:rsidRPr="001F1E7D">
        <w:rPr>
          <w:rStyle w:val="Hyperlink"/>
          <w:noProof/>
          <w:u w:val="none"/>
        </w:rPr>
        <w:tab/>
        <w:t>26</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Rhyolite</w:t>
      </w:r>
      <w:r w:rsidRPr="001F1E7D">
        <w:rPr>
          <w:rStyle w:val="Hyperlink"/>
          <w:noProof/>
          <w:u w:val="none"/>
        </w:rPr>
        <w:tab/>
        <w:t>26</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Rock Body Bottom</w:t>
      </w:r>
      <w:r w:rsidRPr="001F1E7D">
        <w:rPr>
          <w:rStyle w:val="Hyperlink"/>
          <w:noProof/>
          <w:u w:val="none"/>
        </w:rPr>
        <w:tab/>
        <w:t>18</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Rock Body Part Type</w:t>
      </w:r>
      <w:r w:rsidRPr="001F1E7D">
        <w:rPr>
          <w:rStyle w:val="Hyperlink"/>
          <w:noProof/>
          <w:u w:val="none"/>
        </w:rPr>
        <w:tab/>
        <w:t>28</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Rock Body Part</w:t>
      </w:r>
      <w:r w:rsidRPr="001F1E7D">
        <w:rPr>
          <w:rStyle w:val="Hyperlink"/>
          <w:noProof/>
          <w:u w:val="none"/>
        </w:rPr>
        <w:tab/>
        <w:t>27</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Rock Body Surface</w:t>
      </w:r>
      <w:r w:rsidRPr="001F1E7D">
        <w:rPr>
          <w:rStyle w:val="Hyperlink"/>
          <w:noProof/>
          <w:u w:val="none"/>
        </w:rPr>
        <w:tab/>
        <w:t>19</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Rock Body Top</w:t>
      </w:r>
      <w:r w:rsidRPr="001F1E7D">
        <w:rPr>
          <w:rStyle w:val="Hyperlink"/>
          <w:noProof/>
          <w:u w:val="none"/>
        </w:rPr>
        <w:tab/>
        <w:t>19</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Rock Body Type</w:t>
      </w:r>
      <w:r w:rsidRPr="001F1E7D">
        <w:rPr>
          <w:rStyle w:val="Hyperlink"/>
          <w:noProof/>
          <w:u w:val="none"/>
        </w:rPr>
        <w:tab/>
        <w:t>28</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Rock Body Void</w:t>
      </w:r>
      <w:r w:rsidRPr="001F1E7D">
        <w:rPr>
          <w:rStyle w:val="Hyperlink"/>
          <w:noProof/>
          <w:u w:val="none"/>
        </w:rPr>
        <w:tab/>
        <w:t>28</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Rock Body</w:t>
      </w:r>
      <w:r w:rsidRPr="001F1E7D">
        <w:rPr>
          <w:rStyle w:val="Hyperlink"/>
          <w:noProof/>
          <w:u w:val="none"/>
        </w:rPr>
        <w:tab/>
        <w:t>27</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Rock Material Type</w:t>
      </w:r>
      <w:r w:rsidRPr="001F1E7D">
        <w:rPr>
          <w:rStyle w:val="Hyperlink"/>
          <w:noProof/>
          <w:u w:val="none"/>
        </w:rPr>
        <w:tab/>
        <w:t>29</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Rock Material</w:t>
      </w:r>
      <w:r w:rsidRPr="001F1E7D">
        <w:rPr>
          <w:rStyle w:val="Hyperlink"/>
          <w:noProof/>
          <w:u w:val="none"/>
        </w:rPr>
        <w:tab/>
        <w:t>28</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Shape</w:t>
      </w:r>
      <w:r w:rsidRPr="001F1E7D">
        <w:rPr>
          <w:rStyle w:val="Hyperlink"/>
          <w:noProof/>
          <w:u w:val="none"/>
        </w:rPr>
        <w:tab/>
        <w:t>54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Sharp Contact</w:t>
      </w:r>
      <w:r w:rsidRPr="001F1E7D">
        <w:rPr>
          <w:rStyle w:val="Hyperlink"/>
          <w:noProof/>
          <w:u w:val="none"/>
        </w:rPr>
        <w:tab/>
        <w:t>35</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Solid</w:t>
      </w:r>
      <w:r w:rsidRPr="001F1E7D">
        <w:rPr>
          <w:rStyle w:val="Hyperlink"/>
          <w:noProof/>
          <w:u w:val="none"/>
        </w:rPr>
        <w:tab/>
        <w:t>29</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Specimen</w:t>
      </w:r>
      <w:r w:rsidRPr="001F1E7D">
        <w:rPr>
          <w:rStyle w:val="Hyperlink"/>
          <w:noProof/>
          <w:u w:val="none"/>
        </w:rPr>
        <w:tab/>
        <w:t>29</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State of Material Type</w:t>
      </w:r>
      <w:r w:rsidRPr="001F1E7D">
        <w:rPr>
          <w:rStyle w:val="Hyperlink"/>
          <w:noProof/>
          <w:u w:val="none"/>
        </w:rPr>
        <w:tab/>
        <w:t>54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State of Material</w:t>
      </w:r>
      <w:r w:rsidRPr="001F1E7D">
        <w:rPr>
          <w:rStyle w:val="Hyperlink"/>
          <w:noProof/>
          <w:u w:val="none"/>
        </w:rPr>
        <w:tab/>
        <w:t>54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Statistical Property</w:t>
      </w:r>
      <w:r w:rsidRPr="001F1E7D">
        <w:rPr>
          <w:rStyle w:val="Hyperlink"/>
          <w:noProof/>
          <w:u w:val="none"/>
        </w:rPr>
        <w:tab/>
        <w:t>47</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Stratigraphic Section</w:t>
      </w:r>
      <w:r w:rsidRPr="001F1E7D">
        <w:rPr>
          <w:rStyle w:val="Hyperlink"/>
          <w:noProof/>
          <w:u w:val="none"/>
        </w:rPr>
        <w:tab/>
        <w:t>30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StratigraphicPoint</w:t>
      </w:r>
      <w:r w:rsidRPr="001F1E7D">
        <w:rPr>
          <w:rStyle w:val="Hyperlink"/>
          <w:noProof/>
          <w:u w:val="none"/>
        </w:rPr>
        <w:tab/>
        <w:t>41</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Stratotype</w:t>
      </w:r>
      <w:r w:rsidRPr="001F1E7D">
        <w:rPr>
          <w:rStyle w:val="Hyperlink"/>
          <w:noProof/>
          <w:u w:val="none"/>
        </w:rPr>
        <w:tab/>
        <w:t>30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Subangular</w:t>
      </w:r>
      <w:r w:rsidRPr="001F1E7D">
        <w:rPr>
          <w:rStyle w:val="Hyperlink"/>
          <w:noProof/>
          <w:u w:val="none"/>
        </w:rPr>
        <w:tab/>
        <w:t>48</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Surface</w:t>
      </w:r>
      <w:r w:rsidRPr="001F1E7D">
        <w:rPr>
          <w:rStyle w:val="Hyperlink"/>
          <w:noProof/>
          <w:u w:val="none"/>
        </w:rPr>
        <w:tab/>
        <w:t>54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TAS RMT</w:t>
      </w:r>
      <w:r w:rsidRPr="001F1E7D">
        <w:rPr>
          <w:rStyle w:val="Hyperlink"/>
          <w:noProof/>
          <w:u w:val="none"/>
        </w:rPr>
        <w:tab/>
        <w:t>30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Temporal Geologic Property</w:t>
      </w:r>
      <w:r w:rsidRPr="001F1E7D">
        <w:rPr>
          <w:rStyle w:val="Hyperlink"/>
          <w:noProof/>
          <w:u w:val="none"/>
        </w:rPr>
        <w:tab/>
        <w:t>48</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Temporal Quality</w:t>
      </w:r>
      <w:r w:rsidRPr="001F1E7D">
        <w:rPr>
          <w:rStyle w:val="Hyperlink"/>
          <w:noProof/>
          <w:u w:val="none"/>
        </w:rPr>
        <w:tab/>
        <w:t>54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Temporal Region</w:t>
      </w:r>
      <w:r w:rsidRPr="001F1E7D">
        <w:rPr>
          <w:rStyle w:val="Hyperlink"/>
          <w:noProof/>
          <w:u w:val="none"/>
        </w:rPr>
        <w:tab/>
        <w:t>54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Thickness</w:t>
      </w:r>
      <w:r w:rsidRPr="001F1E7D">
        <w:rPr>
          <w:rStyle w:val="Hyperlink"/>
          <w:noProof/>
          <w:u w:val="none"/>
        </w:rPr>
        <w:tab/>
        <w:t>48</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Time Interval</w:t>
      </w:r>
      <w:r w:rsidRPr="001F1E7D">
        <w:rPr>
          <w:rStyle w:val="Hyperlink"/>
          <w:noProof/>
          <w:u w:val="none"/>
        </w:rPr>
        <w:tab/>
        <w:t>54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UOM</w:t>
      </w:r>
      <w:r w:rsidRPr="001F1E7D">
        <w:rPr>
          <w:rStyle w:val="Hyperlink"/>
          <w:noProof/>
          <w:u w:val="none"/>
        </w:rPr>
        <w:tab/>
        <w:t>54</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X Formation</w:t>
      </w:r>
      <w:r w:rsidRPr="001F1E7D">
        <w:rPr>
          <w:rStyle w:val="Hyperlink"/>
          <w:noProof/>
          <w:u w:val="none"/>
        </w:rPr>
        <w:tab/>
        <w:t>30</w:t>
      </w:r>
    </w:p>
    <w:p w:rsidR="001F1E7D" w:rsidRPr="001F1E7D" w:rsidRDefault="001F1E7D" w:rsidP="001F1E7D">
      <w:pPr>
        <w:pStyle w:val="TOC3"/>
        <w:tabs>
          <w:tab w:val="clear" w:pos="8280"/>
          <w:tab w:val="right" w:leader="dot" w:pos="3780"/>
        </w:tabs>
        <w:ind w:right="176"/>
        <w:rPr>
          <w:rStyle w:val="Hyperlink"/>
          <w:noProof/>
          <w:u w:val="none"/>
        </w:rPr>
      </w:pPr>
      <w:r w:rsidRPr="001F1E7D">
        <w:rPr>
          <w:rStyle w:val="Hyperlink"/>
          <w:noProof/>
          <w:u w:val="none"/>
        </w:rPr>
        <w:t>Xenolith</w:t>
      </w:r>
      <w:r w:rsidRPr="001F1E7D">
        <w:rPr>
          <w:rStyle w:val="Hyperlink"/>
          <w:noProof/>
          <w:u w:val="none"/>
        </w:rPr>
        <w:tab/>
        <w:t>30</w:t>
      </w:r>
    </w:p>
    <w:sectPr w:rsidR="001F1E7D" w:rsidRPr="001F1E7D" w:rsidSect="001F1E7D">
      <w:type w:val="continuous"/>
      <w:pgSz w:w="11902" w:h="16835"/>
      <w:pgMar w:top="1080" w:right="1080" w:bottom="1080" w:left="1080" w:header="720" w:footer="720" w:gutter="0"/>
      <w:cols w:num="2" w:space="1109"/>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21A0" w:rsidRDefault="00F121A0" w:rsidP="00980C96">
      <w:r>
        <w:separator/>
      </w:r>
    </w:p>
  </w:endnote>
  <w:endnote w:type="continuationSeparator" w:id="0">
    <w:p w:rsidR="00F121A0" w:rsidRDefault="00F121A0" w:rsidP="00980C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iberation Sans Narrow">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A7F" w:rsidRDefault="008B5A7F" w:rsidP="00980C96">
    <w:pPr>
      <w:pStyle w:val="Footer"/>
      <w:rPr>
        <w:lang w:val="en-AU"/>
      </w:rPr>
    </w:pPr>
    <w:r>
      <w:rPr>
        <w:lang w:val="en-AU"/>
      </w:rPr>
      <w:t xml:space="preserve">Page </w:t>
    </w:r>
    <w:r>
      <w:rPr>
        <w:lang w:val="en-AU"/>
      </w:rPr>
      <w:fldChar w:fldCharType="begin"/>
    </w:r>
    <w:r>
      <w:rPr>
        <w:lang w:val="en-AU"/>
      </w:rPr>
      <w:instrText xml:space="preserve">PAGE </w:instrText>
    </w:r>
    <w:r>
      <w:rPr>
        <w:lang w:val="en-AU"/>
      </w:rPr>
      <w:fldChar w:fldCharType="separate"/>
    </w:r>
    <w:r w:rsidR="00C3431B">
      <w:rPr>
        <w:noProof/>
        <w:lang w:val="en-AU"/>
      </w:rPr>
      <w:t>67</w:t>
    </w:r>
    <w:r>
      <w:rPr>
        <w:lang w:val="en-AU"/>
      </w:rPr>
      <w:fldChar w:fldCharType="end"/>
    </w:r>
    <w:r>
      <w:rPr>
        <w:lang w:val="en-AU"/>
      </w:rPr>
      <w:t xml:space="preserve"> of </w:t>
    </w:r>
    <w:r>
      <w:rPr>
        <w:lang w:val="en-AU"/>
      </w:rPr>
      <w:fldChar w:fldCharType="begin"/>
    </w:r>
    <w:r>
      <w:rPr>
        <w:lang w:val="en-AU"/>
      </w:rPr>
      <w:instrText>NUMPAGES</w:instrText>
    </w:r>
    <w:r>
      <w:rPr>
        <w:lang w:val="en-AU"/>
      </w:rPr>
      <w:fldChar w:fldCharType="separate"/>
    </w:r>
    <w:r w:rsidR="00C3431B">
      <w:rPr>
        <w:noProof/>
        <w:lang w:val="en-AU"/>
      </w:rPr>
      <w:t>67</w:t>
    </w:r>
    <w:r>
      <w:rPr>
        <w:lang w:val="en-AU"/>
      </w:rPr>
      <w:fldChar w:fldCharType="end"/>
    </w:r>
    <w:r>
      <w:rPr>
        <w:lang w:val="en-AU"/>
      </w:rPr>
      <w:t xml:space="preserve"> </w:t>
    </w:r>
  </w:p>
  <w:p w:rsidR="008B5A7F" w:rsidRDefault="008B5A7F" w:rsidP="00980C96"/>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21A0" w:rsidRDefault="00F121A0" w:rsidP="00980C96">
      <w:r>
        <w:separator/>
      </w:r>
    </w:p>
  </w:footnote>
  <w:footnote w:type="continuationSeparator" w:id="0">
    <w:p w:rsidR="00F121A0" w:rsidRDefault="00F121A0" w:rsidP="00980C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5A7F" w:rsidRDefault="008B5A7F" w:rsidP="00980C96">
    <w:pPr>
      <w:pStyle w:val="Header"/>
      <w:rPr>
        <w:lang w:val="en-AU"/>
      </w:rPr>
    </w:pPr>
    <w:r>
      <w:rPr>
        <w:lang w:val="en-AU"/>
      </w:rPr>
      <w:t>CustomDataModelingReport</w:t>
    </w:r>
    <w:r>
      <w:rPr>
        <w:lang w:val="en-AU"/>
      </w:rPr>
      <w:tab/>
    </w:r>
    <w:r>
      <w:rPr>
        <w:lang w:val="en-AU"/>
      </w:rPr>
      <w:fldChar w:fldCharType="begin"/>
    </w:r>
    <w:r>
      <w:rPr>
        <w:lang w:val="en-AU"/>
      </w:rPr>
      <w:instrText>TIME \@ "d MMMM, yyyy"</w:instrText>
    </w:r>
    <w:r>
      <w:rPr>
        <w:lang w:val="en-AU"/>
      </w:rPr>
      <w:fldChar w:fldCharType="separate"/>
    </w:r>
    <w:r>
      <w:rPr>
        <w:noProof/>
        <w:lang w:val="en-AU"/>
      </w:rPr>
      <w:t>29 March, 2019</w:t>
    </w:r>
    <w:r>
      <w:rPr>
        <w:lang w:val="en-AU"/>
      </w:rPr>
      <w:fldChar w:fldCharType="end"/>
    </w:r>
  </w:p>
  <w:p w:rsidR="008B5A7F" w:rsidRDefault="008B5A7F" w:rsidP="00980C9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EEC26"/>
    <w:multiLevelType w:val="singleLevel"/>
    <w:tmpl w:val="00000002"/>
    <w:name w:val="Diagram"/>
    <w:lvl w:ilvl="0">
      <w:start w:val="1"/>
      <w:numFmt w:val="decimal"/>
      <w:suff w:val="space"/>
      <w:lvlText w:val="Figure %1: "/>
      <w:lvlJc w:val="left"/>
    </w:lvl>
  </w:abstractNum>
  <w:num w:numId="1">
    <w:abstractNumId w:val="0"/>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rawingGridHorizontalSpacing w:val="120"/>
  <w:drawingGridVerticalSpacing w:val="120"/>
  <w:displayHorizontalDrawingGridEvery w:val="0"/>
  <w:displayVerticalDrawingGridEvery w:val="3"/>
  <w:doNotUseMarginsForDrawingGridOrigin/>
  <w:characterSpacingControl w:val="compressPunctuation"/>
  <w:savePreviewPicture/>
  <w:doNotValidateAgainstSchema/>
  <w:doNotDemarcateInvalidXml/>
  <w:footnotePr>
    <w:footnote w:id="-1"/>
    <w:footnote w:id="0"/>
  </w:footnotePr>
  <w:endnotePr>
    <w:pos w:val="sectEnd"/>
    <w:endnote w:id="-1"/>
    <w:endnote w:id="0"/>
  </w:endnotePr>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5F6C34"/>
    <w:rsid w:val="001F1312"/>
    <w:rsid w:val="001F1E7D"/>
    <w:rsid w:val="001F4EFC"/>
    <w:rsid w:val="002522BA"/>
    <w:rsid w:val="002D1737"/>
    <w:rsid w:val="00302AD5"/>
    <w:rsid w:val="0044687A"/>
    <w:rsid w:val="004A4F9A"/>
    <w:rsid w:val="005F6C34"/>
    <w:rsid w:val="0068483C"/>
    <w:rsid w:val="00755E64"/>
    <w:rsid w:val="008B5A7F"/>
    <w:rsid w:val="00980C96"/>
    <w:rsid w:val="00B0239E"/>
    <w:rsid w:val="00B2517A"/>
    <w:rsid w:val="00B855DD"/>
    <w:rsid w:val="00C3431B"/>
    <w:rsid w:val="00CB5BA4"/>
    <w:rsid w:val="00DB4363"/>
    <w:rsid w:val="00E11888"/>
    <w:rsid w:val="00EE78F8"/>
    <w:rsid w:val="00F02910"/>
    <w:rsid w:val="00F0481F"/>
    <w:rsid w:val="00F12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13DE9BE2"/>
  <w14:defaultImageDpi w14:val="0"/>
  <w15:docId w15:val="{F5D414EB-93FD-482D-A73A-0B2B6EBA6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0C96"/>
    <w:pPr>
      <w:widowControl w:val="0"/>
      <w:autoSpaceDE w:val="0"/>
      <w:autoSpaceDN w:val="0"/>
      <w:adjustRightInd w:val="0"/>
      <w:spacing w:after="0" w:line="240" w:lineRule="auto"/>
    </w:pPr>
    <w:rPr>
      <w:rFonts w:ascii="Times New Roman" w:eastAsia="Times New Roman" w:hAnsi="Times New Roman" w:cs="Arial"/>
      <w:sz w:val="20"/>
      <w:szCs w:val="24"/>
    </w:rPr>
  </w:style>
  <w:style w:type="paragraph" w:styleId="Heading1">
    <w:name w:val="heading 1"/>
    <w:basedOn w:val="Normal"/>
    <w:next w:val="Normal"/>
    <w:link w:val="Heading1Char"/>
    <w:uiPriority w:val="99"/>
    <w:qFormat/>
    <w:rsid w:val="00E11888"/>
    <w:pPr>
      <w:spacing w:before="360" w:after="80"/>
      <w:outlineLvl w:val="0"/>
    </w:pPr>
    <w:rPr>
      <w:rFonts w:ascii="Calibri" w:hAnsi="Calibri" w:cs="Calibri"/>
      <w:b/>
      <w:bCs/>
      <w:color w:val="365F91"/>
      <w:sz w:val="44"/>
      <w:szCs w:val="44"/>
    </w:rPr>
  </w:style>
  <w:style w:type="paragraph" w:styleId="Heading2">
    <w:name w:val="heading 2"/>
    <w:basedOn w:val="Normal"/>
    <w:next w:val="Normal"/>
    <w:link w:val="Heading2Char"/>
    <w:uiPriority w:val="99"/>
    <w:qFormat/>
    <w:rsid w:val="00E11888"/>
    <w:pPr>
      <w:keepNext/>
      <w:keepLines/>
      <w:widowControl/>
      <w:spacing w:before="240" w:after="80"/>
      <w:outlineLvl w:val="1"/>
    </w:pPr>
    <w:rPr>
      <w:rFonts w:ascii="Calibri" w:hAnsi="Calibri"/>
      <w:b/>
      <w:color w:val="4F81BC"/>
      <w:sz w:val="36"/>
      <w:lang w:val="en-AU"/>
    </w:rPr>
  </w:style>
  <w:style w:type="paragraph" w:styleId="Heading3">
    <w:name w:val="heading 3"/>
    <w:basedOn w:val="Normal"/>
    <w:next w:val="Normal"/>
    <w:link w:val="Heading3Char"/>
    <w:uiPriority w:val="99"/>
    <w:qFormat/>
    <w:rsid w:val="00CB5BA4"/>
    <w:pPr>
      <w:keepNext/>
      <w:spacing w:after="80"/>
      <w:ind w:left="1008" w:hanging="720"/>
      <w:outlineLvl w:val="2"/>
    </w:pPr>
    <w:rPr>
      <w:rFonts w:ascii="Calibri" w:hAnsi="Calibri" w:cs="Calibri"/>
      <w:b/>
      <w:bCs/>
      <w:color w:val="4F81BC"/>
      <w:sz w:val="32"/>
      <w:szCs w:val="32"/>
    </w:rPr>
  </w:style>
  <w:style w:type="paragraph" w:styleId="Heading4">
    <w:name w:val="heading 4"/>
    <w:basedOn w:val="Normal"/>
    <w:next w:val="Normal"/>
    <w:link w:val="Heading4Char"/>
    <w:uiPriority w:val="99"/>
    <w:qFormat/>
    <w:pPr>
      <w:spacing w:after="80"/>
      <w:outlineLvl w:val="3"/>
    </w:pPr>
    <w:rPr>
      <w:rFonts w:ascii="Calibri" w:hAnsi="Calibri" w:cs="Calibri"/>
      <w:b/>
      <w:bCs/>
      <w:color w:val="4F81BC"/>
      <w:sz w:val="28"/>
      <w:szCs w:val="28"/>
    </w:rPr>
  </w:style>
  <w:style w:type="paragraph" w:styleId="Heading5">
    <w:name w:val="heading 5"/>
    <w:basedOn w:val="Normal"/>
    <w:next w:val="Normal"/>
    <w:link w:val="Heading5Char"/>
    <w:uiPriority w:val="99"/>
    <w:qFormat/>
    <w:pPr>
      <w:spacing w:after="80"/>
      <w:outlineLvl w:val="4"/>
    </w:pPr>
    <w:rPr>
      <w:rFonts w:ascii="Calibri" w:hAnsi="Calibri" w:cs="Calibri"/>
      <w:b/>
      <w:bCs/>
      <w:color w:val="233E5F"/>
    </w:rPr>
  </w:style>
  <w:style w:type="paragraph" w:styleId="Heading6">
    <w:name w:val="heading 6"/>
    <w:basedOn w:val="Normal"/>
    <w:next w:val="Normal"/>
    <w:link w:val="Heading6Char"/>
    <w:uiPriority w:val="99"/>
    <w:qFormat/>
    <w:pPr>
      <w:spacing w:after="80"/>
      <w:outlineLvl w:val="5"/>
    </w:pPr>
    <w:rPr>
      <w:rFonts w:ascii="Calibri" w:hAnsi="Calibri" w:cs="Calibri"/>
      <w:b/>
      <w:bCs/>
      <w:color w:val="233E5F"/>
    </w:rPr>
  </w:style>
  <w:style w:type="paragraph" w:styleId="Heading7">
    <w:name w:val="heading 7"/>
    <w:basedOn w:val="Normal"/>
    <w:next w:val="Normal"/>
    <w:link w:val="Heading7Char"/>
    <w:uiPriority w:val="99"/>
    <w:qFormat/>
    <w:pPr>
      <w:spacing w:after="80"/>
      <w:outlineLvl w:val="6"/>
    </w:pPr>
    <w:rPr>
      <w:rFonts w:ascii="Calibri" w:hAnsi="Calibri" w:cs="Calibri"/>
      <w:b/>
      <w:bCs/>
      <w:color w:val="3F3F3F"/>
    </w:rPr>
  </w:style>
  <w:style w:type="paragraph" w:styleId="Heading8">
    <w:name w:val="heading 8"/>
    <w:basedOn w:val="Normal"/>
    <w:next w:val="Normal"/>
    <w:link w:val="Heading8Char"/>
    <w:uiPriority w:val="99"/>
    <w:qFormat/>
    <w:pPr>
      <w:spacing w:after="80"/>
      <w:outlineLvl w:val="7"/>
    </w:pPr>
    <w:rPr>
      <w:rFonts w:ascii="Calibri" w:hAnsi="Calibri" w:cs="Calibri"/>
      <w:b/>
      <w:bCs/>
      <w:color w:val="3F3F3F"/>
    </w:rPr>
  </w:style>
  <w:style w:type="paragraph" w:styleId="Heading9">
    <w:name w:val="heading 9"/>
    <w:basedOn w:val="Normal"/>
    <w:next w:val="Normal"/>
    <w:link w:val="Heading9Char"/>
    <w:uiPriority w:val="99"/>
    <w:qFormat/>
    <w:pPr>
      <w:spacing w:after="80"/>
      <w:outlineLvl w:val="8"/>
    </w:pPr>
    <w:rPr>
      <w:rFonts w:ascii="Calibri" w:hAnsi="Calibri" w:cs="Calibri"/>
      <w:b/>
      <w:bCs/>
      <w:color w:val="3F3F3F"/>
    </w:rPr>
  </w:style>
  <w:style w:type="character" w:default="1" w:styleId="DefaultParagraphFont">
    <w:name w:val="Default Paragraph Font"/>
    <w:uiPriority w:val="9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talics">
    <w:name w:val="Italics"/>
    <w:uiPriority w:val="99"/>
    <w:rPr>
      <w:i/>
      <w:iCs/>
    </w:rPr>
  </w:style>
  <w:style w:type="character" w:customStyle="1" w:styleId="Bold">
    <w:name w:val="Bold"/>
    <w:uiPriority w:val="99"/>
    <w:rPr>
      <w:b/>
      <w:bCs/>
    </w:rPr>
  </w:style>
  <w:style w:type="character" w:customStyle="1" w:styleId="BoldItalics">
    <w:name w:val="Bold Italics"/>
    <w:uiPriority w:val="99"/>
    <w:rPr>
      <w:b/>
      <w:bCs/>
      <w:i/>
      <w:iCs/>
    </w:rPr>
  </w:style>
  <w:style w:type="character" w:customStyle="1" w:styleId="FieldLabel">
    <w:name w:val="Field Label"/>
    <w:uiPriority w:val="99"/>
    <w:rPr>
      <w:rFonts w:ascii="Times New Roman" w:hAnsi="Times New Roman" w:cs="Times New Roman"/>
    </w:rPr>
  </w:style>
  <w:style w:type="character" w:customStyle="1" w:styleId="SSTemplateField">
    <w:name w:val="SSTemplateField"/>
    <w:uiPriority w:val="99"/>
    <w:rPr>
      <w:rFonts w:ascii="Lucida Sans" w:hAnsi="Lucida Sans" w:cs="Lucida Sans"/>
      <w:b/>
      <w:bCs/>
      <w:color w:val="FFFFFF"/>
      <w:sz w:val="16"/>
      <w:szCs w:val="16"/>
      <w:shd w:val="clear" w:color="auto" w:fill="FF0000"/>
    </w:rPr>
  </w:style>
  <w:style w:type="character" w:customStyle="1" w:styleId="SSBookmark">
    <w:name w:val="SSBookmark"/>
    <w:uiPriority w:val="99"/>
    <w:rPr>
      <w:rFonts w:ascii="Lucida Sans" w:hAnsi="Lucida Sans" w:cs="Lucida Sans"/>
      <w:b/>
      <w:bCs/>
      <w:color w:val="000000"/>
      <w:sz w:val="16"/>
      <w:szCs w:val="16"/>
      <w:shd w:val="clear" w:color="auto" w:fill="FFFF80"/>
    </w:rPr>
  </w:style>
  <w:style w:type="paragraph" w:customStyle="1" w:styleId="CoverHeading1">
    <w:name w:val="Cover Heading 1"/>
    <w:next w:val="Normal"/>
    <w:uiPriority w:val="99"/>
    <w:pPr>
      <w:widowControl w:val="0"/>
      <w:autoSpaceDE w:val="0"/>
      <w:autoSpaceDN w:val="0"/>
      <w:adjustRightInd w:val="0"/>
      <w:spacing w:after="0" w:line="240" w:lineRule="auto"/>
      <w:jc w:val="right"/>
    </w:pPr>
    <w:rPr>
      <w:rFonts w:ascii="Calibri" w:hAnsi="Calibri" w:cs="Calibri"/>
      <w:b/>
      <w:bCs/>
      <w:sz w:val="72"/>
      <w:szCs w:val="72"/>
    </w:rPr>
  </w:style>
  <w:style w:type="paragraph" w:customStyle="1" w:styleId="CoverHeading2">
    <w:name w:val="Cover Heading 2"/>
    <w:next w:val="Normal"/>
    <w:uiPriority w:val="99"/>
    <w:pPr>
      <w:widowControl w:val="0"/>
      <w:autoSpaceDE w:val="0"/>
      <w:autoSpaceDN w:val="0"/>
      <w:adjustRightInd w:val="0"/>
      <w:spacing w:after="0" w:line="240" w:lineRule="auto"/>
      <w:jc w:val="right"/>
    </w:pPr>
    <w:rPr>
      <w:rFonts w:ascii="Calibri" w:hAnsi="Calibri" w:cs="Calibri"/>
      <w:color w:val="800000"/>
      <w:sz w:val="60"/>
      <w:szCs w:val="60"/>
    </w:rPr>
  </w:style>
  <w:style w:type="paragraph" w:customStyle="1" w:styleId="CoverText1">
    <w:name w:val="Cover Text 1"/>
    <w:next w:val="Normal"/>
    <w:uiPriority w:val="99"/>
    <w:pPr>
      <w:widowControl w:val="0"/>
      <w:autoSpaceDE w:val="0"/>
      <w:autoSpaceDN w:val="0"/>
      <w:adjustRightInd w:val="0"/>
      <w:spacing w:after="0" w:line="240" w:lineRule="auto"/>
      <w:jc w:val="right"/>
    </w:pPr>
    <w:rPr>
      <w:rFonts w:ascii="Liberation Sans Narrow" w:hAnsi="Liberation Sans Narrow" w:cs="Liberation Sans Narrow"/>
      <w:sz w:val="28"/>
      <w:szCs w:val="28"/>
    </w:rPr>
  </w:style>
  <w:style w:type="paragraph" w:customStyle="1" w:styleId="CoverText2">
    <w:name w:val="Cover Text 2"/>
    <w:next w:val="Normal"/>
    <w:uiPriority w:val="99"/>
    <w:pPr>
      <w:widowControl w:val="0"/>
      <w:autoSpaceDE w:val="0"/>
      <w:autoSpaceDN w:val="0"/>
      <w:adjustRightInd w:val="0"/>
      <w:spacing w:after="0" w:line="240" w:lineRule="auto"/>
      <w:jc w:val="right"/>
    </w:pPr>
    <w:rPr>
      <w:rFonts w:ascii="Liberation Sans Narrow" w:hAnsi="Liberation Sans Narrow" w:cs="Liberation Sans Narrow"/>
      <w:color w:val="7F7F7F"/>
      <w:sz w:val="20"/>
      <w:szCs w:val="20"/>
    </w:rPr>
  </w:style>
  <w:style w:type="character" w:customStyle="1" w:styleId="Heading1Char">
    <w:name w:val="Heading 1 Char"/>
    <w:basedOn w:val="DefaultParagraphFont"/>
    <w:link w:val="Heading1"/>
    <w:uiPriority w:val="99"/>
    <w:rsid w:val="00E11888"/>
    <w:rPr>
      <w:rFonts w:ascii="Calibri" w:hAnsi="Calibri" w:cs="Calibri"/>
      <w:b/>
      <w:bCs/>
      <w:color w:val="365F91"/>
      <w:sz w:val="44"/>
      <w:szCs w:val="44"/>
    </w:rPr>
  </w:style>
  <w:style w:type="character" w:customStyle="1" w:styleId="Heading2Char">
    <w:name w:val="Heading 2 Char"/>
    <w:basedOn w:val="DefaultParagraphFont"/>
    <w:link w:val="Heading2"/>
    <w:uiPriority w:val="99"/>
    <w:rsid w:val="00E11888"/>
    <w:rPr>
      <w:rFonts w:ascii="Calibri" w:eastAsia="Times New Roman" w:hAnsi="Calibri" w:cs="Arial"/>
      <w:b/>
      <w:color w:val="4F81BC"/>
      <w:sz w:val="36"/>
      <w:szCs w:val="24"/>
      <w:lang w:val="en-AU"/>
    </w:rPr>
  </w:style>
  <w:style w:type="character" w:customStyle="1" w:styleId="Heading3Char">
    <w:name w:val="Heading 3 Char"/>
    <w:basedOn w:val="DefaultParagraphFont"/>
    <w:link w:val="Heading3"/>
    <w:uiPriority w:val="99"/>
    <w:rsid w:val="00CB5BA4"/>
    <w:rPr>
      <w:rFonts w:ascii="Calibri" w:eastAsia="Times New Roman" w:hAnsi="Calibri" w:cs="Calibri"/>
      <w:b/>
      <w:bCs/>
      <w:color w:val="4F81BC"/>
      <w:sz w:val="32"/>
      <w:szCs w:val="32"/>
    </w:rPr>
  </w:style>
  <w:style w:type="character" w:customStyle="1" w:styleId="Heading4Char">
    <w:name w:val="Heading 4 Char"/>
    <w:basedOn w:val="DefaultParagraphFont"/>
    <w:link w:val="Heading4"/>
    <w:uiPriority w:val="9"/>
    <w:semiHidden/>
    <w:rPr>
      <w:b/>
      <w:bCs/>
      <w:sz w:val="28"/>
      <w:szCs w:val="28"/>
    </w:rPr>
  </w:style>
  <w:style w:type="character" w:customStyle="1" w:styleId="Heading5Char">
    <w:name w:val="Heading 5 Char"/>
    <w:basedOn w:val="DefaultParagraphFont"/>
    <w:link w:val="Heading5"/>
    <w:uiPriority w:val="9"/>
    <w:semiHidden/>
    <w:rPr>
      <w:b/>
      <w:bCs/>
      <w:i/>
      <w:iCs/>
      <w:sz w:val="26"/>
      <w:szCs w:val="26"/>
    </w:rPr>
  </w:style>
  <w:style w:type="character" w:customStyle="1" w:styleId="Heading6Char">
    <w:name w:val="Heading 6 Char"/>
    <w:basedOn w:val="DefaultParagraphFont"/>
    <w:link w:val="Heading6"/>
    <w:uiPriority w:val="9"/>
    <w:semiHidden/>
    <w:rPr>
      <w:b/>
      <w:bCs/>
    </w:rPr>
  </w:style>
  <w:style w:type="character" w:customStyle="1" w:styleId="Heading7Char">
    <w:name w:val="Heading 7 Char"/>
    <w:basedOn w:val="DefaultParagraphFont"/>
    <w:link w:val="Heading7"/>
    <w:uiPriority w:val="9"/>
    <w:semiHidden/>
    <w:rPr>
      <w:sz w:val="24"/>
      <w:szCs w:val="24"/>
    </w:rPr>
  </w:style>
  <w:style w:type="character" w:customStyle="1" w:styleId="Heading8Char">
    <w:name w:val="Heading 8 Char"/>
    <w:basedOn w:val="DefaultParagraphFont"/>
    <w:link w:val="Heading8"/>
    <w:uiPriority w:val="9"/>
    <w:semiHidden/>
    <w:rPr>
      <w:i/>
      <w:iCs/>
      <w:sz w:val="24"/>
      <w:szCs w:val="24"/>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TOCHeading">
    <w:name w:val="TOC Heading"/>
    <w:basedOn w:val="Heading1"/>
    <w:next w:val="Normal"/>
    <w:uiPriority w:val="99"/>
    <w:qFormat/>
    <w:pPr>
      <w:spacing w:before="240"/>
      <w:outlineLvl w:val="9"/>
    </w:pPr>
    <w:rPr>
      <w:color w:val="auto"/>
      <w:sz w:val="32"/>
      <w:szCs w:val="32"/>
    </w:rPr>
  </w:style>
  <w:style w:type="paragraph" w:styleId="TOC1">
    <w:name w:val="toc 1"/>
    <w:basedOn w:val="Normal"/>
    <w:next w:val="Normal"/>
    <w:uiPriority w:val="39"/>
    <w:pPr>
      <w:tabs>
        <w:tab w:val="right" w:leader="dot" w:pos="8280"/>
      </w:tabs>
      <w:spacing w:before="120" w:after="40"/>
      <w:ind w:right="720"/>
    </w:pPr>
    <w:rPr>
      <w:rFonts w:cs="Times New Roman"/>
      <w:b/>
      <w:bCs/>
      <w:szCs w:val="20"/>
    </w:rPr>
  </w:style>
  <w:style w:type="paragraph" w:styleId="TOC2">
    <w:name w:val="toc 2"/>
    <w:basedOn w:val="Normal"/>
    <w:next w:val="Normal"/>
    <w:uiPriority w:val="39"/>
    <w:pPr>
      <w:tabs>
        <w:tab w:val="right" w:leader="dot" w:pos="8280"/>
      </w:tabs>
      <w:spacing w:before="40" w:after="20"/>
      <w:ind w:right="720" w:firstLine="180"/>
    </w:pPr>
    <w:rPr>
      <w:rFonts w:cs="Times New Roman"/>
      <w:szCs w:val="20"/>
    </w:rPr>
  </w:style>
  <w:style w:type="paragraph" w:styleId="TOC3">
    <w:name w:val="toc 3"/>
    <w:basedOn w:val="Normal"/>
    <w:next w:val="Normal"/>
    <w:uiPriority w:val="39"/>
    <w:pPr>
      <w:tabs>
        <w:tab w:val="right" w:leader="dot" w:pos="8280"/>
      </w:tabs>
      <w:spacing w:before="40" w:after="20"/>
      <w:ind w:right="720" w:firstLine="360"/>
    </w:pPr>
    <w:rPr>
      <w:rFonts w:cs="Times New Roman"/>
      <w:szCs w:val="20"/>
    </w:rPr>
  </w:style>
  <w:style w:type="paragraph" w:styleId="TOC4">
    <w:name w:val="toc 4"/>
    <w:basedOn w:val="Normal"/>
    <w:next w:val="Normal"/>
    <w:uiPriority w:val="39"/>
    <w:pPr>
      <w:tabs>
        <w:tab w:val="right" w:leader="dot" w:pos="8280"/>
      </w:tabs>
      <w:spacing w:before="40" w:after="20"/>
      <w:ind w:right="720" w:firstLine="540"/>
    </w:pPr>
    <w:rPr>
      <w:rFonts w:cs="Times New Roman"/>
      <w:szCs w:val="20"/>
    </w:rPr>
  </w:style>
  <w:style w:type="paragraph" w:styleId="TOC5">
    <w:name w:val="toc 5"/>
    <w:basedOn w:val="Normal"/>
    <w:next w:val="Normal"/>
    <w:uiPriority w:val="39"/>
    <w:pPr>
      <w:tabs>
        <w:tab w:val="right" w:leader="dot" w:pos="8280"/>
      </w:tabs>
      <w:spacing w:before="40" w:after="20"/>
      <w:ind w:right="720" w:firstLine="720"/>
    </w:pPr>
    <w:rPr>
      <w:rFonts w:cs="Times New Roman"/>
      <w:szCs w:val="20"/>
    </w:rPr>
  </w:style>
  <w:style w:type="paragraph" w:styleId="TOC6">
    <w:name w:val="toc 6"/>
    <w:basedOn w:val="Normal"/>
    <w:next w:val="Normal"/>
    <w:uiPriority w:val="39"/>
    <w:pPr>
      <w:tabs>
        <w:tab w:val="right" w:leader="dot" w:pos="8280"/>
      </w:tabs>
      <w:spacing w:before="40" w:after="20"/>
      <w:ind w:right="720" w:firstLine="900"/>
    </w:pPr>
    <w:rPr>
      <w:rFonts w:cs="Times New Roman"/>
      <w:szCs w:val="20"/>
    </w:rPr>
  </w:style>
  <w:style w:type="paragraph" w:styleId="TOC7">
    <w:name w:val="toc 7"/>
    <w:basedOn w:val="Normal"/>
    <w:next w:val="Normal"/>
    <w:uiPriority w:val="39"/>
    <w:pPr>
      <w:tabs>
        <w:tab w:val="right" w:leader="dot" w:pos="8280"/>
      </w:tabs>
      <w:spacing w:before="40" w:after="20"/>
      <w:ind w:right="720" w:firstLine="1080"/>
    </w:pPr>
    <w:rPr>
      <w:rFonts w:cs="Times New Roman"/>
      <w:szCs w:val="20"/>
    </w:rPr>
  </w:style>
  <w:style w:type="paragraph" w:styleId="TOC8">
    <w:name w:val="toc 8"/>
    <w:basedOn w:val="Normal"/>
    <w:next w:val="Normal"/>
    <w:uiPriority w:val="39"/>
    <w:pPr>
      <w:tabs>
        <w:tab w:val="right" w:leader="dot" w:pos="8280"/>
      </w:tabs>
      <w:spacing w:before="40" w:after="20"/>
      <w:ind w:right="720" w:firstLine="1260"/>
    </w:pPr>
    <w:rPr>
      <w:rFonts w:cs="Times New Roman"/>
      <w:szCs w:val="20"/>
    </w:rPr>
  </w:style>
  <w:style w:type="paragraph" w:styleId="TOC9">
    <w:name w:val="toc 9"/>
    <w:basedOn w:val="Normal"/>
    <w:next w:val="Normal"/>
    <w:uiPriority w:val="39"/>
    <w:pPr>
      <w:tabs>
        <w:tab w:val="right" w:leader="dot" w:pos="8280"/>
      </w:tabs>
      <w:spacing w:before="40" w:after="20"/>
      <w:ind w:right="720" w:firstLine="1440"/>
    </w:pPr>
    <w:rPr>
      <w:rFonts w:cs="Times New Roman"/>
      <w:szCs w:val="20"/>
    </w:rPr>
  </w:style>
  <w:style w:type="paragraph" w:styleId="Header">
    <w:name w:val="header"/>
    <w:basedOn w:val="Normal"/>
    <w:next w:val="Normal"/>
    <w:link w:val="HeaderChar"/>
    <w:uiPriority w:val="99"/>
    <w:pPr>
      <w:tabs>
        <w:tab w:val="right" w:pos="8280"/>
      </w:tabs>
    </w:pPr>
    <w:rPr>
      <w:rFonts w:cs="Times New Roman"/>
      <w:sz w:val="16"/>
      <w:szCs w:val="16"/>
    </w:rPr>
  </w:style>
  <w:style w:type="character" w:customStyle="1" w:styleId="HeaderChar">
    <w:name w:val="Header Char"/>
    <w:basedOn w:val="DefaultParagraphFont"/>
    <w:link w:val="Header"/>
    <w:uiPriority w:val="99"/>
    <w:semiHidden/>
    <w:rPr>
      <w:rFonts w:ascii="Arial" w:hAnsi="Arial" w:cs="Arial"/>
      <w:sz w:val="24"/>
      <w:szCs w:val="24"/>
    </w:rPr>
  </w:style>
  <w:style w:type="paragraph" w:styleId="Footer">
    <w:name w:val="footer"/>
    <w:basedOn w:val="Normal"/>
    <w:next w:val="Normal"/>
    <w:link w:val="FooterChar"/>
    <w:uiPriority w:val="99"/>
    <w:pPr>
      <w:jc w:val="center"/>
    </w:pPr>
    <w:rPr>
      <w:rFonts w:cs="Times New Roman"/>
      <w:sz w:val="16"/>
      <w:szCs w:val="16"/>
    </w:rPr>
  </w:style>
  <w:style w:type="character" w:customStyle="1" w:styleId="FooterChar">
    <w:name w:val="Footer Char"/>
    <w:basedOn w:val="DefaultParagraphFont"/>
    <w:link w:val="Footer"/>
    <w:uiPriority w:val="99"/>
    <w:semiHidden/>
    <w:rPr>
      <w:rFonts w:ascii="Arial" w:hAnsi="Arial" w:cs="Arial"/>
      <w:sz w:val="24"/>
      <w:szCs w:val="24"/>
    </w:rPr>
  </w:style>
  <w:style w:type="paragraph" w:customStyle="1" w:styleId="Properties">
    <w:name w:val="Properties"/>
    <w:next w:val="Normal"/>
    <w:uiPriority w:val="99"/>
    <w:pPr>
      <w:widowControl w:val="0"/>
      <w:autoSpaceDE w:val="0"/>
      <w:autoSpaceDN w:val="0"/>
      <w:adjustRightInd w:val="0"/>
      <w:spacing w:after="0" w:line="240" w:lineRule="auto"/>
      <w:jc w:val="right"/>
    </w:pPr>
    <w:rPr>
      <w:rFonts w:ascii="Times New Roman" w:hAnsi="Times New Roman" w:cs="Times New Roman"/>
      <w:color w:val="5F5F5F"/>
      <w:sz w:val="20"/>
      <w:szCs w:val="20"/>
    </w:rPr>
  </w:style>
  <w:style w:type="paragraph" w:customStyle="1" w:styleId="Notes">
    <w:name w:val="Notes"/>
    <w:next w:val="Normal"/>
    <w:uiPriority w:val="99"/>
    <w:pPr>
      <w:widowControl w:val="0"/>
      <w:autoSpaceDE w:val="0"/>
      <w:autoSpaceDN w:val="0"/>
      <w:adjustRightInd w:val="0"/>
      <w:spacing w:after="0" w:line="240" w:lineRule="auto"/>
    </w:pPr>
    <w:rPr>
      <w:rFonts w:ascii="Times New Roman" w:hAnsi="Times New Roman" w:cs="Times New Roman"/>
      <w:sz w:val="20"/>
      <w:szCs w:val="20"/>
    </w:rPr>
  </w:style>
  <w:style w:type="paragraph" w:customStyle="1" w:styleId="DiagramImage">
    <w:name w:val="Diagram Image"/>
    <w:next w:val="Normal"/>
    <w:uiPriority w:val="99"/>
    <w:pPr>
      <w:widowControl w:val="0"/>
      <w:autoSpaceDE w:val="0"/>
      <w:autoSpaceDN w:val="0"/>
      <w:adjustRightInd w:val="0"/>
      <w:spacing w:after="0" w:line="240" w:lineRule="auto"/>
      <w:jc w:val="center"/>
    </w:pPr>
    <w:rPr>
      <w:rFonts w:ascii="Times New Roman" w:hAnsi="Times New Roman" w:cs="Times New Roman"/>
      <w:sz w:val="24"/>
      <w:szCs w:val="24"/>
    </w:rPr>
  </w:style>
  <w:style w:type="paragraph" w:customStyle="1" w:styleId="DiagramLabel">
    <w:name w:val="Diagram Label"/>
    <w:next w:val="Normal"/>
    <w:uiPriority w:val="99"/>
    <w:pPr>
      <w:widowControl w:val="0"/>
      <w:numPr>
        <w:numId w:val="1"/>
      </w:numPr>
      <w:autoSpaceDE w:val="0"/>
      <w:autoSpaceDN w:val="0"/>
      <w:adjustRightInd w:val="0"/>
      <w:spacing w:after="0" w:line="240" w:lineRule="auto"/>
      <w:jc w:val="center"/>
    </w:pPr>
    <w:rPr>
      <w:rFonts w:ascii="Times New Roman" w:hAnsi="Times New Roman" w:cs="Times New Roman"/>
      <w:sz w:val="16"/>
      <w:szCs w:val="16"/>
    </w:rPr>
  </w:style>
  <w:style w:type="paragraph" w:customStyle="1" w:styleId="TableLabel">
    <w:name w:val="Table Label"/>
    <w:next w:val="Normal"/>
    <w:uiPriority w:val="99"/>
    <w:pPr>
      <w:widowControl w:val="0"/>
      <w:autoSpaceDE w:val="0"/>
      <w:autoSpaceDN w:val="0"/>
      <w:adjustRightInd w:val="0"/>
      <w:spacing w:after="0" w:line="240" w:lineRule="auto"/>
    </w:pPr>
    <w:rPr>
      <w:rFonts w:ascii="Times New Roman" w:hAnsi="Times New Roman" w:cs="Times New Roman"/>
      <w:sz w:val="16"/>
      <w:szCs w:val="16"/>
    </w:rPr>
  </w:style>
  <w:style w:type="paragraph" w:customStyle="1" w:styleId="TableHeading">
    <w:name w:val="Table Heading"/>
    <w:next w:val="Normal"/>
    <w:uiPriority w:val="99"/>
    <w:pPr>
      <w:widowControl w:val="0"/>
      <w:autoSpaceDE w:val="0"/>
      <w:autoSpaceDN w:val="0"/>
      <w:adjustRightInd w:val="0"/>
      <w:spacing w:before="80" w:after="40" w:line="240" w:lineRule="auto"/>
      <w:ind w:left="90" w:right="90"/>
    </w:pPr>
    <w:rPr>
      <w:rFonts w:ascii="Times New Roman" w:hAnsi="Times New Roman" w:cs="Times New Roman"/>
      <w:b/>
      <w:bCs/>
      <w:sz w:val="18"/>
      <w:szCs w:val="18"/>
    </w:rPr>
  </w:style>
  <w:style w:type="paragraph" w:customStyle="1" w:styleId="TableTitle0">
    <w:name w:val="Table Title 0"/>
    <w:next w:val="Normal"/>
    <w:uiPriority w:val="99"/>
    <w:pPr>
      <w:widowControl w:val="0"/>
      <w:autoSpaceDE w:val="0"/>
      <w:autoSpaceDN w:val="0"/>
      <w:adjustRightInd w:val="0"/>
      <w:spacing w:after="0" w:line="240" w:lineRule="auto"/>
      <w:ind w:left="270" w:right="270"/>
    </w:pPr>
    <w:rPr>
      <w:rFonts w:ascii="Times New Roman" w:hAnsi="Times New Roman" w:cs="Times New Roman"/>
      <w:b/>
      <w:bCs/>
    </w:rPr>
  </w:style>
  <w:style w:type="paragraph" w:customStyle="1" w:styleId="TableTitle1">
    <w:name w:val="Table Title 1"/>
    <w:next w:val="Normal"/>
    <w:uiPriority w:val="99"/>
    <w:pPr>
      <w:widowControl w:val="0"/>
      <w:autoSpaceDE w:val="0"/>
      <w:autoSpaceDN w:val="0"/>
      <w:adjustRightInd w:val="0"/>
      <w:spacing w:before="80" w:after="80" w:line="240" w:lineRule="auto"/>
      <w:ind w:left="180" w:right="270"/>
    </w:pPr>
    <w:rPr>
      <w:rFonts w:ascii="Times New Roman" w:hAnsi="Times New Roman" w:cs="Times New Roman"/>
      <w:b/>
      <w:bCs/>
      <w:sz w:val="18"/>
      <w:szCs w:val="18"/>
      <w:u w:val="single"/>
    </w:rPr>
  </w:style>
  <w:style w:type="paragraph" w:customStyle="1" w:styleId="TableTitle2">
    <w:name w:val="Table Title 2"/>
    <w:next w:val="Normal"/>
    <w:uiPriority w:val="99"/>
    <w:pPr>
      <w:widowControl w:val="0"/>
      <w:autoSpaceDE w:val="0"/>
      <w:autoSpaceDN w:val="0"/>
      <w:adjustRightInd w:val="0"/>
      <w:spacing w:after="120" w:line="240" w:lineRule="auto"/>
      <w:ind w:left="270" w:right="270"/>
    </w:pPr>
    <w:rPr>
      <w:rFonts w:ascii="Times New Roman" w:hAnsi="Times New Roman" w:cs="Times New Roman"/>
      <w:sz w:val="18"/>
      <w:szCs w:val="18"/>
      <w:u w:val="single"/>
    </w:rPr>
  </w:style>
  <w:style w:type="paragraph" w:customStyle="1" w:styleId="TableTextNormal">
    <w:name w:val="Table Text Normal"/>
    <w:next w:val="Normal"/>
    <w:uiPriority w:val="99"/>
    <w:pPr>
      <w:widowControl w:val="0"/>
      <w:autoSpaceDE w:val="0"/>
      <w:autoSpaceDN w:val="0"/>
      <w:adjustRightInd w:val="0"/>
      <w:spacing w:after="0" w:line="240" w:lineRule="auto"/>
      <w:ind w:left="270" w:right="270"/>
    </w:pPr>
    <w:rPr>
      <w:rFonts w:ascii="Times New Roman" w:hAnsi="Times New Roman" w:cs="Times New Roman"/>
      <w:sz w:val="18"/>
      <w:szCs w:val="18"/>
    </w:rPr>
  </w:style>
  <w:style w:type="paragraph" w:customStyle="1" w:styleId="TableTextLight">
    <w:name w:val="Table Text Light"/>
    <w:next w:val="Normal"/>
    <w:uiPriority w:val="99"/>
    <w:pPr>
      <w:widowControl w:val="0"/>
      <w:autoSpaceDE w:val="0"/>
      <w:autoSpaceDN w:val="0"/>
      <w:adjustRightInd w:val="0"/>
      <w:spacing w:after="0" w:line="240" w:lineRule="auto"/>
      <w:ind w:left="270" w:right="270"/>
    </w:pPr>
    <w:rPr>
      <w:rFonts w:ascii="Times New Roman" w:hAnsi="Times New Roman" w:cs="Times New Roman"/>
      <w:color w:val="2F2F2F"/>
      <w:sz w:val="18"/>
      <w:szCs w:val="18"/>
    </w:rPr>
  </w:style>
  <w:style w:type="paragraph" w:customStyle="1" w:styleId="TableTextBold">
    <w:name w:val="Table Text Bold"/>
    <w:next w:val="Normal"/>
    <w:uiPriority w:val="99"/>
    <w:pPr>
      <w:widowControl w:val="0"/>
      <w:autoSpaceDE w:val="0"/>
      <w:autoSpaceDN w:val="0"/>
      <w:adjustRightInd w:val="0"/>
      <w:spacing w:after="0" w:line="240" w:lineRule="auto"/>
      <w:ind w:left="270" w:right="270"/>
    </w:pPr>
    <w:rPr>
      <w:rFonts w:ascii="Times New Roman" w:hAnsi="Times New Roman" w:cs="Times New Roman"/>
      <w:b/>
      <w:bCs/>
      <w:sz w:val="18"/>
      <w:szCs w:val="18"/>
    </w:rPr>
  </w:style>
  <w:style w:type="paragraph" w:customStyle="1" w:styleId="CoverText3">
    <w:name w:val="Cover Text 3"/>
    <w:next w:val="Normal"/>
    <w:uiPriority w:val="99"/>
    <w:pPr>
      <w:widowControl w:val="0"/>
      <w:autoSpaceDE w:val="0"/>
      <w:autoSpaceDN w:val="0"/>
      <w:adjustRightInd w:val="0"/>
      <w:spacing w:after="0" w:line="240" w:lineRule="auto"/>
      <w:jc w:val="right"/>
    </w:pPr>
    <w:rPr>
      <w:rFonts w:ascii="Calibri" w:hAnsi="Calibri" w:cs="Calibri"/>
      <w:b/>
      <w:bCs/>
      <w:color w:val="004080"/>
      <w:sz w:val="20"/>
      <w:szCs w:val="20"/>
    </w:rPr>
  </w:style>
  <w:style w:type="paragraph" w:customStyle="1" w:styleId="TitleSmall">
    <w:name w:val="Title Small"/>
    <w:next w:val="Normal"/>
    <w:uiPriority w:val="99"/>
    <w:pPr>
      <w:widowControl w:val="0"/>
      <w:autoSpaceDE w:val="0"/>
      <w:autoSpaceDN w:val="0"/>
      <w:adjustRightInd w:val="0"/>
      <w:spacing w:before="60" w:after="60" w:line="240" w:lineRule="auto"/>
    </w:pPr>
    <w:rPr>
      <w:rFonts w:ascii="Calibri" w:hAnsi="Calibri" w:cs="Calibri"/>
      <w:b/>
      <w:bCs/>
      <w:i/>
      <w:iCs/>
      <w:color w:val="3F3F3F"/>
      <w:sz w:val="20"/>
      <w:szCs w:val="20"/>
    </w:rPr>
  </w:style>
  <w:style w:type="paragraph" w:customStyle="1" w:styleId="TableTextCode">
    <w:name w:val="Table Text Code"/>
    <w:next w:val="Normal"/>
    <w:uiPriority w:val="99"/>
    <w:pPr>
      <w:widowControl w:val="0"/>
      <w:autoSpaceDE w:val="0"/>
      <w:autoSpaceDN w:val="0"/>
      <w:adjustRightInd w:val="0"/>
      <w:spacing w:after="0" w:line="240" w:lineRule="auto"/>
      <w:ind w:left="90" w:right="90"/>
    </w:pPr>
    <w:rPr>
      <w:rFonts w:ascii="Courier New" w:hAnsi="Courier New" w:cs="Courier New"/>
      <w:sz w:val="16"/>
      <w:szCs w:val="16"/>
    </w:rPr>
  </w:style>
  <w:style w:type="character" w:customStyle="1" w:styleId="Code">
    <w:name w:val="Code"/>
    <w:uiPriority w:val="99"/>
    <w:rPr>
      <w:rFonts w:ascii="Courier New" w:hAnsi="Courier New" w:cs="Courier New"/>
    </w:rPr>
  </w:style>
  <w:style w:type="paragraph" w:customStyle="1" w:styleId="Items">
    <w:name w:val="Items"/>
    <w:next w:val="Normal"/>
    <w:uiPriority w:val="99"/>
    <w:pPr>
      <w:widowControl w:val="0"/>
      <w:autoSpaceDE w:val="0"/>
      <w:autoSpaceDN w:val="0"/>
      <w:adjustRightInd w:val="0"/>
      <w:spacing w:after="0" w:line="240" w:lineRule="auto"/>
    </w:pPr>
    <w:rPr>
      <w:rFonts w:ascii="Times New Roman" w:hAnsi="Times New Roman" w:cs="Times New Roman"/>
      <w:sz w:val="20"/>
      <w:szCs w:val="20"/>
    </w:rPr>
  </w:style>
  <w:style w:type="paragraph" w:customStyle="1" w:styleId="TableHeadingLight">
    <w:name w:val="Table Heading Light"/>
    <w:next w:val="Normal"/>
    <w:uiPriority w:val="99"/>
    <w:pPr>
      <w:widowControl w:val="0"/>
      <w:autoSpaceDE w:val="0"/>
      <w:autoSpaceDN w:val="0"/>
      <w:adjustRightInd w:val="0"/>
      <w:spacing w:before="80" w:after="40" w:line="240" w:lineRule="auto"/>
      <w:ind w:left="90" w:right="90"/>
    </w:pPr>
    <w:rPr>
      <w:rFonts w:ascii="Times New Roman" w:hAnsi="Times New Roman" w:cs="Times New Roman"/>
      <w:b/>
      <w:bCs/>
      <w:color w:val="4F4F4F"/>
      <w:sz w:val="18"/>
      <w:szCs w:val="18"/>
    </w:rPr>
  </w:style>
  <w:style w:type="character" w:customStyle="1" w:styleId="TableFieldLabel">
    <w:name w:val="Table Field Label"/>
    <w:uiPriority w:val="99"/>
    <w:rPr>
      <w:rFonts w:ascii="Times New Roman" w:hAnsi="Times New Roman" w:cs="Times New Roman"/>
      <w:color w:val="6F6F6F"/>
    </w:rPr>
  </w:style>
  <w:style w:type="character" w:customStyle="1" w:styleId="AllCaps">
    <w:name w:val="All Caps"/>
    <w:uiPriority w:val="99"/>
    <w:rPr>
      <w:caps/>
    </w:rPr>
  </w:style>
  <w:style w:type="paragraph" w:customStyle="1" w:styleId="DefaultStyle">
    <w:name w:val="Default Style"/>
    <w:next w:val="Normal"/>
    <w:uiPriority w:val="99"/>
    <w:pPr>
      <w:widowControl w:val="0"/>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TableContents">
    <w:name w:val="Table Contents"/>
    <w:uiPriority w:val="99"/>
    <w:pPr>
      <w:widowControl w:val="0"/>
      <w:autoSpaceDE w:val="0"/>
      <w:autoSpaceDN w:val="0"/>
      <w:adjustRightInd w:val="0"/>
      <w:spacing w:after="0" w:line="240" w:lineRule="auto"/>
    </w:pPr>
    <w:rPr>
      <w:rFonts w:ascii="Arial" w:hAnsi="Arial" w:cs="Arial"/>
      <w:sz w:val="24"/>
      <w:szCs w:val="24"/>
    </w:rPr>
  </w:style>
  <w:style w:type="paragraph" w:customStyle="1" w:styleId="Contents9">
    <w:name w:val="Contents 9"/>
    <w:uiPriority w:val="99"/>
    <w:pPr>
      <w:widowControl w:val="0"/>
      <w:tabs>
        <w:tab w:val="right" w:leader="dot" w:pos="9720"/>
      </w:tabs>
      <w:autoSpaceDE w:val="0"/>
      <w:autoSpaceDN w:val="0"/>
      <w:adjustRightInd w:val="0"/>
      <w:spacing w:before="40" w:after="20" w:line="240" w:lineRule="auto"/>
      <w:ind w:left="1440" w:right="720"/>
    </w:pPr>
    <w:rPr>
      <w:rFonts w:ascii="Times New Roman" w:hAnsi="Times New Roman" w:cs="Times New Roman"/>
      <w:color w:val="000000"/>
      <w:sz w:val="20"/>
      <w:szCs w:val="20"/>
    </w:rPr>
  </w:style>
  <w:style w:type="paragraph" w:customStyle="1" w:styleId="Contents8">
    <w:name w:val="Contents 8"/>
    <w:uiPriority w:val="99"/>
    <w:pPr>
      <w:widowControl w:val="0"/>
      <w:tabs>
        <w:tab w:val="right" w:leader="dot" w:pos="9540"/>
      </w:tabs>
      <w:autoSpaceDE w:val="0"/>
      <w:autoSpaceDN w:val="0"/>
      <w:adjustRightInd w:val="0"/>
      <w:spacing w:before="40" w:after="20" w:line="240" w:lineRule="auto"/>
      <w:ind w:left="1260" w:right="720"/>
    </w:pPr>
    <w:rPr>
      <w:rFonts w:ascii="Times New Roman" w:hAnsi="Times New Roman" w:cs="Times New Roman"/>
      <w:color w:val="000000"/>
      <w:sz w:val="20"/>
      <w:szCs w:val="20"/>
    </w:rPr>
  </w:style>
  <w:style w:type="paragraph" w:customStyle="1" w:styleId="Contents7">
    <w:name w:val="Contents 7"/>
    <w:uiPriority w:val="99"/>
    <w:pPr>
      <w:widowControl w:val="0"/>
      <w:tabs>
        <w:tab w:val="right" w:leader="dot" w:pos="9360"/>
      </w:tabs>
      <w:autoSpaceDE w:val="0"/>
      <w:autoSpaceDN w:val="0"/>
      <w:adjustRightInd w:val="0"/>
      <w:spacing w:before="40" w:after="20" w:line="240" w:lineRule="auto"/>
      <w:ind w:left="1080" w:right="720"/>
    </w:pPr>
    <w:rPr>
      <w:rFonts w:ascii="Times New Roman" w:hAnsi="Times New Roman" w:cs="Times New Roman"/>
      <w:color w:val="000000"/>
      <w:sz w:val="20"/>
      <w:szCs w:val="20"/>
    </w:rPr>
  </w:style>
  <w:style w:type="paragraph" w:customStyle="1" w:styleId="Contents6">
    <w:name w:val="Contents 6"/>
    <w:uiPriority w:val="99"/>
    <w:pPr>
      <w:widowControl w:val="0"/>
      <w:tabs>
        <w:tab w:val="right" w:leader="dot" w:pos="9180"/>
      </w:tabs>
      <w:autoSpaceDE w:val="0"/>
      <w:autoSpaceDN w:val="0"/>
      <w:adjustRightInd w:val="0"/>
      <w:spacing w:before="40" w:after="20" w:line="240" w:lineRule="auto"/>
      <w:ind w:left="900" w:right="720"/>
    </w:pPr>
    <w:rPr>
      <w:rFonts w:ascii="Times New Roman" w:hAnsi="Times New Roman" w:cs="Times New Roman"/>
      <w:color w:val="000000"/>
      <w:sz w:val="20"/>
      <w:szCs w:val="20"/>
    </w:rPr>
  </w:style>
  <w:style w:type="paragraph" w:customStyle="1" w:styleId="Contents5">
    <w:name w:val="Contents 5"/>
    <w:uiPriority w:val="99"/>
    <w:pPr>
      <w:widowControl w:val="0"/>
      <w:tabs>
        <w:tab w:val="right" w:leader="dot" w:pos="9000"/>
      </w:tabs>
      <w:autoSpaceDE w:val="0"/>
      <w:autoSpaceDN w:val="0"/>
      <w:adjustRightInd w:val="0"/>
      <w:spacing w:before="40" w:after="20" w:line="240" w:lineRule="auto"/>
      <w:ind w:left="720" w:right="720"/>
    </w:pPr>
    <w:rPr>
      <w:rFonts w:ascii="Times New Roman" w:hAnsi="Times New Roman" w:cs="Times New Roman"/>
      <w:color w:val="000000"/>
      <w:sz w:val="20"/>
      <w:szCs w:val="20"/>
    </w:rPr>
  </w:style>
  <w:style w:type="paragraph" w:customStyle="1" w:styleId="Contents4">
    <w:name w:val="Contents 4"/>
    <w:uiPriority w:val="99"/>
    <w:pPr>
      <w:widowControl w:val="0"/>
      <w:tabs>
        <w:tab w:val="right" w:leader="dot" w:pos="8820"/>
      </w:tabs>
      <w:autoSpaceDE w:val="0"/>
      <w:autoSpaceDN w:val="0"/>
      <w:adjustRightInd w:val="0"/>
      <w:spacing w:before="40" w:after="20" w:line="240" w:lineRule="auto"/>
      <w:ind w:left="540" w:right="720"/>
    </w:pPr>
    <w:rPr>
      <w:rFonts w:ascii="Times New Roman" w:hAnsi="Times New Roman" w:cs="Times New Roman"/>
      <w:color w:val="000000"/>
      <w:sz w:val="20"/>
      <w:szCs w:val="20"/>
    </w:rPr>
  </w:style>
  <w:style w:type="paragraph" w:customStyle="1" w:styleId="Contents3">
    <w:name w:val="Contents 3"/>
    <w:uiPriority w:val="99"/>
    <w:pPr>
      <w:widowControl w:val="0"/>
      <w:tabs>
        <w:tab w:val="right" w:leader="dot" w:pos="8640"/>
      </w:tabs>
      <w:autoSpaceDE w:val="0"/>
      <w:autoSpaceDN w:val="0"/>
      <w:adjustRightInd w:val="0"/>
      <w:spacing w:before="40" w:after="20" w:line="240" w:lineRule="auto"/>
      <w:ind w:left="360" w:right="720"/>
    </w:pPr>
    <w:rPr>
      <w:rFonts w:ascii="Times New Roman" w:hAnsi="Times New Roman" w:cs="Times New Roman"/>
      <w:color w:val="000000"/>
      <w:sz w:val="20"/>
      <w:szCs w:val="20"/>
    </w:rPr>
  </w:style>
  <w:style w:type="paragraph" w:customStyle="1" w:styleId="Contents2">
    <w:name w:val="Contents 2"/>
    <w:uiPriority w:val="99"/>
    <w:pPr>
      <w:widowControl w:val="0"/>
      <w:tabs>
        <w:tab w:val="right" w:leader="dot" w:pos="8460"/>
      </w:tabs>
      <w:autoSpaceDE w:val="0"/>
      <w:autoSpaceDN w:val="0"/>
      <w:adjustRightInd w:val="0"/>
      <w:spacing w:before="40" w:after="20" w:line="240" w:lineRule="auto"/>
      <w:ind w:left="180" w:right="720"/>
    </w:pPr>
    <w:rPr>
      <w:rFonts w:ascii="Times New Roman" w:hAnsi="Times New Roman" w:cs="Times New Roman"/>
      <w:color w:val="000000"/>
      <w:sz w:val="20"/>
      <w:szCs w:val="20"/>
    </w:rPr>
  </w:style>
  <w:style w:type="paragraph" w:customStyle="1" w:styleId="Contents1">
    <w:name w:val="Contents 1"/>
    <w:uiPriority w:val="99"/>
    <w:pPr>
      <w:widowControl w:val="0"/>
      <w:tabs>
        <w:tab w:val="right" w:leader="dot" w:pos="8280"/>
      </w:tabs>
      <w:autoSpaceDE w:val="0"/>
      <w:autoSpaceDN w:val="0"/>
      <w:adjustRightInd w:val="0"/>
      <w:spacing w:before="120" w:after="40" w:line="240" w:lineRule="auto"/>
      <w:ind w:right="720"/>
    </w:pPr>
    <w:rPr>
      <w:rFonts w:ascii="Times New Roman" w:hAnsi="Times New Roman" w:cs="Times New Roman"/>
      <w:b/>
      <w:bCs/>
      <w:color w:val="000000"/>
      <w:sz w:val="20"/>
      <w:szCs w:val="20"/>
    </w:rPr>
  </w:style>
  <w:style w:type="paragraph" w:customStyle="1" w:styleId="ContentsHeading">
    <w:name w:val="Contents Heading"/>
    <w:uiPriority w:val="99"/>
    <w:pPr>
      <w:keepNext/>
      <w:widowControl w:val="0"/>
      <w:autoSpaceDE w:val="0"/>
      <w:autoSpaceDN w:val="0"/>
      <w:adjustRightInd w:val="0"/>
      <w:spacing w:before="240" w:after="80" w:line="240" w:lineRule="auto"/>
    </w:pPr>
    <w:rPr>
      <w:rFonts w:ascii="Calibri" w:hAnsi="Calibri" w:cs="Calibri"/>
      <w:b/>
      <w:bCs/>
      <w:color w:val="000000"/>
      <w:sz w:val="32"/>
      <w:szCs w:val="32"/>
    </w:rPr>
  </w:style>
  <w:style w:type="paragraph" w:customStyle="1" w:styleId="Index">
    <w:name w:val="Index"/>
    <w:uiPriority w:val="99"/>
    <w:pPr>
      <w:widowControl w:val="0"/>
      <w:autoSpaceDE w:val="0"/>
      <w:autoSpaceDN w:val="0"/>
      <w:adjustRightInd w:val="0"/>
      <w:spacing w:after="0" w:line="240" w:lineRule="auto"/>
    </w:pPr>
    <w:rPr>
      <w:rFonts w:ascii="Times New Roman" w:hAnsi="Times New Roman" w:cs="Times New Roman"/>
      <w:sz w:val="24"/>
      <w:szCs w:val="24"/>
    </w:rPr>
  </w:style>
  <w:style w:type="paragraph" w:styleId="Caption">
    <w:name w:val="caption"/>
    <w:basedOn w:val="Normal"/>
    <w:uiPriority w:val="99"/>
    <w:qFormat/>
    <w:pPr>
      <w:spacing w:before="120" w:after="120"/>
    </w:pPr>
    <w:rPr>
      <w:rFonts w:cs="Times New Roman"/>
      <w:i/>
      <w:iCs/>
    </w:rPr>
  </w:style>
  <w:style w:type="paragraph" w:styleId="List">
    <w:name w:val="List"/>
    <w:basedOn w:val="Normal"/>
    <w:uiPriority w:val="99"/>
    <w:pPr>
      <w:spacing w:after="120"/>
    </w:pPr>
    <w:rPr>
      <w:rFonts w:cs="Times New Roman"/>
    </w:rPr>
  </w:style>
  <w:style w:type="paragraph" w:customStyle="1" w:styleId="TextBody">
    <w:name w:val="Text Body"/>
    <w:uiPriority w:val="99"/>
    <w:pPr>
      <w:widowControl w:val="0"/>
      <w:autoSpaceDE w:val="0"/>
      <w:autoSpaceDN w:val="0"/>
      <w:adjustRightInd w:val="0"/>
      <w:spacing w:after="120" w:line="240" w:lineRule="auto"/>
    </w:pPr>
    <w:rPr>
      <w:rFonts w:ascii="Arial" w:hAnsi="Arial" w:cs="Arial"/>
      <w:sz w:val="24"/>
      <w:szCs w:val="24"/>
    </w:rPr>
  </w:style>
  <w:style w:type="paragraph" w:customStyle="1" w:styleId="Heading">
    <w:name w:val="Heading"/>
    <w:next w:val="TextBody"/>
    <w:uiPriority w:val="99"/>
    <w:pPr>
      <w:keepNext/>
      <w:widowControl w:val="0"/>
      <w:autoSpaceDE w:val="0"/>
      <w:autoSpaceDN w:val="0"/>
      <w:adjustRightInd w:val="0"/>
      <w:spacing w:before="240" w:after="120" w:line="240" w:lineRule="auto"/>
    </w:pPr>
    <w:rPr>
      <w:rFonts w:ascii="Arial" w:hAnsi="Arial" w:cs="Arial"/>
      <w:sz w:val="28"/>
      <w:szCs w:val="28"/>
    </w:rPr>
  </w:style>
  <w:style w:type="paragraph" w:styleId="PlainText">
    <w:name w:val="Plain Text"/>
    <w:basedOn w:val="Normal"/>
    <w:link w:val="PlainTextChar"/>
    <w:uiPriority w:val="99"/>
    <w:rPr>
      <w:color w:val="000000"/>
      <w:szCs w:val="20"/>
    </w:rPr>
  </w:style>
  <w:style w:type="character" w:customStyle="1" w:styleId="PlainTextChar">
    <w:name w:val="Plain Text Char"/>
    <w:basedOn w:val="DefaultParagraphFont"/>
    <w:link w:val="PlainText"/>
    <w:uiPriority w:val="99"/>
    <w:semiHidden/>
    <w:rPr>
      <w:rFonts w:ascii="Courier New" w:hAnsi="Courier New" w:cs="Courier New"/>
      <w:sz w:val="20"/>
      <w:szCs w:val="20"/>
    </w:rPr>
  </w:style>
  <w:style w:type="paragraph" w:styleId="Title">
    <w:name w:val="Title"/>
    <w:basedOn w:val="Normal"/>
    <w:next w:val="Normal"/>
    <w:link w:val="TitleChar"/>
    <w:uiPriority w:val="10"/>
    <w:qFormat/>
    <w:rsid w:val="00E1188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188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E78F8"/>
    <w:rPr>
      <w:color w:val="0000FF"/>
      <w:u w:val="single"/>
    </w:rPr>
  </w:style>
  <w:style w:type="paragraph" w:customStyle="1" w:styleId="example">
    <w:name w:val="example"/>
    <w:basedOn w:val="Normal"/>
    <w:link w:val="exampleChar"/>
    <w:qFormat/>
    <w:rsid w:val="004A4F9A"/>
    <w:pPr>
      <w:spacing w:after="20"/>
    </w:pPr>
    <w:rPr>
      <w:rFonts w:ascii="Courier New" w:hAnsi="Courier New" w:cs="Courier New"/>
      <w:sz w:val="18"/>
      <w:lang w:val="en-AU"/>
    </w:rPr>
  </w:style>
  <w:style w:type="character" w:customStyle="1" w:styleId="exampleChar">
    <w:name w:val="example Char"/>
    <w:basedOn w:val="DefaultParagraphFont"/>
    <w:link w:val="example"/>
    <w:rsid w:val="004A4F9A"/>
    <w:rPr>
      <w:rFonts w:ascii="Courier New" w:eastAsia="Times New Roman" w:hAnsi="Courier New" w:cs="Courier New"/>
      <w:sz w:val="18"/>
      <w:szCs w:val="24"/>
      <w:lang w:val="en-AU"/>
    </w:rPr>
  </w:style>
  <w:style w:type="paragraph" w:styleId="Index1">
    <w:name w:val="index 1"/>
    <w:basedOn w:val="Normal"/>
    <w:next w:val="Normal"/>
    <w:autoRedefine/>
    <w:uiPriority w:val="99"/>
    <w:semiHidden/>
    <w:unhideWhenUsed/>
    <w:rsid w:val="001F1E7D"/>
    <w:pPr>
      <w:ind w:left="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fontTable" Target="fontTable.xml"/><Relationship Id="rId21" Type="http://schemas.openxmlformats.org/officeDocument/2006/relationships/image" Target="media/image11.emf"/><Relationship Id="rId34"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wmf"/><Relationship Id="rId10" Type="http://schemas.openxmlformats.org/officeDocument/2006/relationships/hyperlink" Target="https://www.researchgate.net/publication/221630979_Sweetening_ontologies_with_DOLCE" TargetMode="External"/><Relationship Id="rId19" Type="http://schemas.openxmlformats.org/officeDocument/2006/relationships/image" Target="media/image9.emf"/><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hyperlink" Target="http://geosciml.org/doc/geosciml/3.2/documentation/html/" TargetMode="Externa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8" Type="http://schemas.openxmlformats.org/officeDocument/2006/relationships/hyperlink" Target="https://pubs.usgs.gov/of/2004/1334/"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B97494-0D58-4222-85ED-B106979D2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18521</Words>
  <Characters>105574</Characters>
  <Application>Microsoft Office Word</Application>
  <DocSecurity>0</DocSecurity>
  <Lines>879</Lines>
  <Paragraphs>247</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Introduction</vt:lpstr>
      <vt:lpstr>Geology Top</vt:lpstr>
      <vt:lpstr>    GKO-Geologic Top diagram</vt:lpstr>
      <vt:lpstr>    GKO-Geologic Feature diagram</vt:lpstr>
      <vt:lpstr>    GKO-Geologic Perdurant diagram</vt:lpstr>
      <vt:lpstr>    GKO-Geologic Setting diagram</vt:lpstr>
      <vt:lpstr>    Classes</vt:lpstr>
      <vt:lpstr>        Contact Metamorphism</vt:lpstr>
      <vt:lpstr>        Metamorphism</vt:lpstr>
      <vt:lpstr>        Intrusion</vt:lpstr>
      <vt:lpstr>        Metasomatism</vt:lpstr>
      <vt:lpstr>        Esker</vt:lpstr>
      <vt:lpstr>        Physical Geologic Property</vt:lpstr>
      <vt:lpstr>        Alluvial Fan Setting</vt:lpstr>
      <vt:lpstr>        Marine</vt:lpstr>
      <vt:lpstr>        Geologic Setting</vt:lpstr>
      <vt:lpstr>        Geologic Perdurant</vt:lpstr>
      <vt:lpstr>        Geologic Endurant</vt:lpstr>
      <vt:lpstr>        Faulting</vt:lpstr>
      <vt:lpstr>        Deposition</vt:lpstr>
      <vt:lpstr>        Geologic Feature</vt:lpstr>
      <vt:lpstr>        Geologic Event</vt:lpstr>
      <vt:lpstr>        Process</vt:lpstr>
      <vt:lpstr>        Geologic Process</vt:lpstr>
      <vt:lpstr>        Geologic Structure</vt:lpstr>
      <vt:lpstr>Rock Body and Material</vt:lpstr>
      <vt:lpstr>    GKO-Rock Body diagram</vt:lpstr>
      <vt:lpstr>    GKO-Geologic Unit diagram</vt:lpstr>
      <vt:lpstr>    GKO-Amount of Matter diagram</vt:lpstr>
      <vt:lpstr>    GKO-Geologic Material diagram</vt:lpstr>
      <vt:lpstr>    GKO-Rock Material diagram</vt:lpstr>
      <vt:lpstr>    GKO-Surface Notes diagram</vt:lpstr>
      <vt:lpstr>        Rock Body Bottom</vt:lpstr>
      <vt:lpstr>        Rock Body Surface</vt:lpstr>
      <vt:lpstr>        Rock Body Top</vt:lpstr>
      <vt:lpstr>    Classes</vt:lpstr>
      <vt:lpstr>        Alteration Zone</vt:lpstr>
      <vt:lpstr>        Bed</vt:lpstr>
      <vt:lpstr>        Carbon</vt:lpstr>
      <vt:lpstr>        CGI Simple Lithology Type</vt:lpstr>
      <vt:lpstr>        Chemical RMT</vt:lpstr>
      <vt:lpstr>        Clast</vt:lpstr>
      <vt:lpstr>        Crinoid Columnal</vt:lpstr>
      <vt:lpstr>        Deformation Unit</vt:lpstr>
      <vt:lpstr>        Element</vt:lpstr>
      <vt:lpstr>        Element Type</vt:lpstr>
      <vt:lpstr>        Facies</vt:lpstr>
      <vt:lpstr>        Fluid</vt:lpstr>
      <vt:lpstr>        Formation</vt:lpstr>
      <vt:lpstr>        Fossil</vt:lpstr>
      <vt:lpstr>        Fossil Granular Material</vt:lpstr>
      <vt:lpstr>        Gas</vt:lpstr>
      <vt:lpstr>        Geologic Material</vt:lpstr>
      <vt:lpstr>        Geologic Unit</vt:lpstr>
      <vt:lpstr>        Geologic Unit Type</vt:lpstr>
      <vt:lpstr>        Grain Type</vt:lpstr>
      <vt:lpstr>        Granular Material</vt:lpstr>
      <vt:lpstr>        Group</vt:lpstr>
      <vt:lpstr>        Inclusion</vt:lpstr>
      <vt:lpstr>        Le Maitre RMT</vt:lpstr>
      <vt:lpstr>        Liquid</vt:lpstr>
      <vt:lpstr>        Lithostratigraphic Unit</vt:lpstr>
      <vt:lpstr>        Member</vt:lpstr>
      <vt:lpstr>        Metamorphic Zone</vt:lpstr>
      <vt:lpstr>        Mineral</vt:lpstr>
      <vt:lpstr>        Mineral Type</vt:lpstr>
      <vt:lpstr>        Mineralogical RMT</vt:lpstr>
      <vt:lpstr>        Outcrop</vt:lpstr>
      <vt:lpstr>        Physical Void</vt:lpstr>
      <vt:lpstr>        Plasma</vt:lpstr>
      <vt:lpstr>        Porespace</vt:lpstr>
      <vt:lpstr>        Quartz</vt:lpstr>
      <vt:lpstr>        Rhyolite</vt:lpstr>
      <vt:lpstr>        Rhyolite in X Formation</vt:lpstr>
      <vt:lpstr>        Rock Body</vt:lpstr>
      <vt:lpstr>        Rock Body Part</vt:lpstr>
      <vt:lpstr>        Rock Body Part Type</vt:lpstr>
      <vt:lpstr>        Rock Body Type</vt:lpstr>
      <vt:lpstr>        Rock Body Void</vt:lpstr>
      <vt:lpstr>        Rock Material</vt:lpstr>
      <vt:lpstr>        Rock Material Type</vt:lpstr>
      <vt:lpstr>        Solid</vt:lpstr>
      <vt:lpstr>        Specimen</vt:lpstr>
      <vt:lpstr>        Stratigraphic Section</vt:lpstr>
      <vt:lpstr>        Stratotype</vt:lpstr>
      <vt:lpstr>        TAS RMT</vt:lpstr>
      <vt:lpstr>        X Formation</vt:lpstr>
      <vt:lpstr>        Xenolith</vt:lpstr>
      <vt:lpstr>Geologic Structure</vt:lpstr>
      <vt:lpstr>    Geologic Structure diagram</vt:lpstr>
      <vt:lpstr>    Classes</vt:lpstr>
      <vt:lpstr>        Bedding</vt:lpstr>
      <vt:lpstr>        Contact</vt:lpstr>
      <vt:lpstr>        Ductile Shear Zone</vt:lpstr>
      <vt:lpstr>        Fault</vt:lpstr>
      <vt:lpstr>        Fold</vt:lpstr>
      <vt:lpstr>        Foliation</vt:lpstr>
      <vt:lpstr>        Fracture</vt:lpstr>
      <vt:lpstr>        Gradational Contact</vt:lpstr>
      <vt:lpstr>        Joint</vt:lpstr>
    </vt:vector>
  </TitlesOfParts>
  <Company/>
  <LinksUpToDate>false</LinksUpToDate>
  <CharactersWithSpaces>123848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Richard</dc:creator>
  <cp:keywords/>
  <dc:description/>
  <cp:lastModifiedBy>Stephen Richard</cp:lastModifiedBy>
  <cp:revision>2</cp:revision>
  <dcterms:created xsi:type="dcterms:W3CDTF">2019-03-29T16:50:00Z</dcterms:created>
  <dcterms:modified xsi:type="dcterms:W3CDTF">2019-03-29T16:50:00Z</dcterms:modified>
</cp:coreProperties>
</file>