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862" w:rsidRDefault="00743862" w:rsidP="00743862">
      <w:pPr>
        <w:spacing w:before="240" w:line="240" w:lineRule="auto"/>
        <w:rPr>
          <w:sz w:val="28"/>
          <w:lang w:val="en-US"/>
        </w:rPr>
      </w:pPr>
      <w:r>
        <w:rPr>
          <w:sz w:val="28"/>
          <w:lang w:val="en-US"/>
        </w:rPr>
        <w:t>Hobby 2</w:t>
      </w:r>
    </w:p>
    <w:p w:rsidR="00743862" w:rsidRDefault="00743862" w:rsidP="00743862">
      <w:pPr>
        <w:spacing w:before="240" w:line="240" w:lineRule="auto"/>
        <w:rPr>
          <w:sz w:val="28"/>
          <w:lang w:val="en-US"/>
        </w:rPr>
      </w:pPr>
      <w:r>
        <w:rPr>
          <w:sz w:val="28"/>
          <w:lang w:val="en-US"/>
        </w:rPr>
        <w:t>Rosita said that her hobby was swimming. She goes swimming once a week if she is not too busy. Even at winter she goes swimming if the temperature is above 14 degrees. She swims by herself. Swimming make</w:t>
      </w:r>
      <w:r w:rsidR="00F0501E">
        <w:rPr>
          <w:sz w:val="28"/>
          <w:lang w:val="en-US"/>
        </w:rPr>
        <w:t>s</w:t>
      </w:r>
      <w:r>
        <w:rPr>
          <w:sz w:val="28"/>
          <w:lang w:val="en-US"/>
        </w:rPr>
        <w:t xml:space="preserve"> her relax: she doesn’t think of anything when she is swimming.</w:t>
      </w:r>
      <w:r w:rsidR="00F0501E">
        <w:rPr>
          <w:sz w:val="28"/>
          <w:lang w:val="en-US"/>
        </w:rPr>
        <w:t xml:space="preserve"> Rosita finds swimming fun, refreshing, invigorating (</w:t>
      </w:r>
      <w:r w:rsidR="00F0501E">
        <w:rPr>
          <w:sz w:val="28"/>
        </w:rPr>
        <w:t>бодрящий</w:t>
      </w:r>
      <w:r w:rsidR="00F0501E">
        <w:rPr>
          <w:sz w:val="28"/>
          <w:lang w:val="en-US"/>
        </w:rPr>
        <w:t>). She like to be on the sun and feel cold water on her skin. She thinks that swimming is a great way to keep fit.</w:t>
      </w:r>
    </w:p>
    <w:p w:rsidR="00743862" w:rsidRDefault="00743862" w:rsidP="00743862">
      <w:pPr>
        <w:spacing w:before="240" w:line="240" w:lineRule="auto"/>
        <w:rPr>
          <w:sz w:val="28"/>
          <w:lang w:val="en-US"/>
        </w:rPr>
      </w:pPr>
      <w:r>
        <w:rPr>
          <w:sz w:val="28"/>
          <w:lang w:val="en-US"/>
        </w:rPr>
        <w:t>Tony said at weekends he was a DJ. He started when he was at university. He was a great musical collection so he wanted to force his musical tastes on to other people in public.</w:t>
      </w:r>
      <w:r w:rsidR="00F0501E">
        <w:rPr>
          <w:sz w:val="28"/>
          <w:lang w:val="en-US"/>
        </w:rPr>
        <w:t xml:space="preserve"> He is enjoying to make other people dancing. Also, he likes watch progression of the music, making choice in music that will make the feeling of flow (on a single party as I understood).</w:t>
      </w:r>
    </w:p>
    <w:p w:rsidR="00743862" w:rsidRPr="00743862" w:rsidRDefault="00743862" w:rsidP="00743862">
      <w:pPr>
        <w:spacing w:before="240" w:line="240" w:lineRule="auto"/>
        <w:rPr>
          <w:sz w:val="28"/>
          <w:lang w:val="en-US"/>
        </w:rPr>
      </w:pPr>
      <w:r>
        <w:rPr>
          <w:sz w:val="28"/>
          <w:lang w:val="en-US"/>
        </w:rPr>
        <w:t xml:space="preserve">Jeremy makes teddy bears at his free time. Jeremy showed us his previous </w:t>
      </w:r>
      <w:r w:rsidR="00F0501E">
        <w:rPr>
          <w:sz w:val="28"/>
          <w:lang w:val="en-US"/>
        </w:rPr>
        <w:t>teddy bear. Now he is working on a toy which will be about 20 inches high (50 cm). He founds it relaxing and very therapeutic. He is enjoying to have something at the end of his job. He doesn’t sell his teddy bears but giving them to his friends.</w:t>
      </w:r>
      <w:bookmarkStart w:id="0" w:name="_GoBack"/>
      <w:bookmarkEnd w:id="0"/>
    </w:p>
    <w:sectPr w:rsidR="00743862" w:rsidRPr="007438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62"/>
    <w:rsid w:val="00743862"/>
    <w:rsid w:val="00DB0181"/>
    <w:rsid w:val="00F050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86FA"/>
  <w15:chartTrackingRefBased/>
  <w15:docId w15:val="{AC3ABB53-1C11-4216-9E5C-C5034441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169</Words>
  <Characters>968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Simonyan</dc:creator>
  <cp:keywords/>
  <dc:description/>
  <cp:lastModifiedBy>Pavel Simonyan</cp:lastModifiedBy>
  <cp:revision>1</cp:revision>
  <dcterms:created xsi:type="dcterms:W3CDTF">2020-11-29T15:44:00Z</dcterms:created>
  <dcterms:modified xsi:type="dcterms:W3CDTF">2020-11-29T16:04:00Z</dcterms:modified>
</cp:coreProperties>
</file>