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181" w:rsidRDefault="001273C3">
      <w:pPr>
        <w:rPr>
          <w:sz w:val="28"/>
          <w:szCs w:val="32"/>
          <w:lang w:val="en-US"/>
        </w:rPr>
      </w:pPr>
      <w:r w:rsidRPr="001273C3">
        <w:rPr>
          <w:sz w:val="28"/>
          <w:szCs w:val="32"/>
          <w:lang w:val="en-US"/>
        </w:rPr>
        <w:t>Olympic games</w:t>
      </w:r>
    </w:p>
    <w:p w:rsidR="001273C3" w:rsidRDefault="001273C3">
      <w:pPr>
        <w:rPr>
          <w:sz w:val="28"/>
          <w:szCs w:val="32"/>
          <w:lang w:val="en-US"/>
        </w:rPr>
      </w:pPr>
      <w:r>
        <w:rPr>
          <w:sz w:val="28"/>
          <w:szCs w:val="32"/>
          <w:lang w:val="en-US"/>
        </w:rPr>
        <w:t xml:space="preserve">Olympic games were </w:t>
      </w:r>
      <w:proofErr w:type="gramStart"/>
      <w:r>
        <w:rPr>
          <w:sz w:val="28"/>
          <w:szCs w:val="32"/>
          <w:lang w:val="en-US"/>
        </w:rPr>
        <w:t>began</w:t>
      </w:r>
      <w:proofErr w:type="gramEnd"/>
      <w:r>
        <w:rPr>
          <w:sz w:val="28"/>
          <w:szCs w:val="32"/>
          <w:lang w:val="en-US"/>
        </w:rPr>
        <w:t xml:space="preserve"> as a part of religious festival in a Greek town named Olympia. Now it is the greatest </w:t>
      </w:r>
      <w:r w:rsidR="00ED2F87">
        <w:rPr>
          <w:sz w:val="28"/>
          <w:szCs w:val="32"/>
          <w:lang w:val="en-US"/>
        </w:rPr>
        <w:t xml:space="preserve">worldwide </w:t>
      </w:r>
      <w:r>
        <w:rPr>
          <w:sz w:val="28"/>
          <w:szCs w:val="32"/>
          <w:lang w:val="en-US"/>
        </w:rPr>
        <w:t>show of sporting excellence. The inception was in 776 BC. It became basis for the Greek’s earliest calendar where time was divided into 4 years parts named Olympiads. Competitions foster</w:t>
      </w:r>
      <w:r w:rsidR="00C53EF1">
        <w:rPr>
          <w:sz w:val="28"/>
          <w:szCs w:val="32"/>
          <w:lang w:val="en-US"/>
        </w:rPr>
        <w:t>s excellence of participants.</w:t>
      </w:r>
    </w:p>
    <w:p w:rsidR="00C53EF1" w:rsidRDefault="00C53EF1">
      <w:pPr>
        <w:rPr>
          <w:sz w:val="28"/>
          <w:szCs w:val="32"/>
          <w:lang w:val="en-US"/>
        </w:rPr>
      </w:pPr>
      <w:r>
        <w:rPr>
          <w:sz w:val="28"/>
          <w:szCs w:val="32"/>
          <w:lang w:val="en-US"/>
        </w:rPr>
        <w:t xml:space="preserve">There were not only sporting events, but also singing, poetry and playing music. Olympic games were described in Iliad and other ancient arts. For the first 30 games there was only one event – </w:t>
      </w:r>
      <w:proofErr w:type="gramStart"/>
      <w:r>
        <w:rPr>
          <w:sz w:val="28"/>
          <w:szCs w:val="32"/>
          <w:lang w:val="en-US"/>
        </w:rPr>
        <w:t>200 yard</w:t>
      </w:r>
      <w:proofErr w:type="gramEnd"/>
      <w:r>
        <w:rPr>
          <w:sz w:val="28"/>
          <w:szCs w:val="32"/>
          <w:lang w:val="en-US"/>
        </w:rPr>
        <w:t xml:space="preserve"> dash, but later were invented other interesting contests like boxing, jumping or running in full armor.</w:t>
      </w:r>
    </w:p>
    <w:p w:rsidR="00C53EF1" w:rsidRPr="00ED2F87" w:rsidRDefault="00C53EF1">
      <w:pPr>
        <w:rPr>
          <w:sz w:val="28"/>
          <w:szCs w:val="32"/>
          <w:lang w:val="en-US"/>
        </w:rPr>
      </w:pPr>
      <w:r>
        <w:rPr>
          <w:sz w:val="28"/>
          <w:szCs w:val="32"/>
          <w:lang w:val="en-US"/>
        </w:rPr>
        <w:t xml:space="preserve">But in 391 AD Roman Emperor Theodosius, who was </w:t>
      </w:r>
      <w:r w:rsidR="00ED2F87">
        <w:rPr>
          <w:sz w:val="28"/>
          <w:szCs w:val="32"/>
          <w:lang w:val="en-US"/>
        </w:rPr>
        <w:t>Christian, banned pagan practices and Olympic games too. 1500 years later in 1896 were started again in Athens, Greece. Modern Olympic games are uniting thousands of athletes in countries around the world as well as their fans.</w:t>
      </w:r>
      <w:bookmarkStart w:id="0" w:name="_GoBack"/>
      <w:bookmarkEnd w:id="0"/>
    </w:p>
    <w:sectPr w:rsidR="00C53EF1" w:rsidRPr="00ED2F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C3"/>
    <w:rsid w:val="001273C3"/>
    <w:rsid w:val="00C53EF1"/>
    <w:rsid w:val="00DB0181"/>
    <w:rsid w:val="00ED2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9D36"/>
  <w15:chartTrackingRefBased/>
  <w15:docId w15:val="{07569630-6583-4416-926D-1426F595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139</Words>
  <Characters>794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Simonyan</dc:creator>
  <cp:keywords/>
  <dc:description/>
  <cp:lastModifiedBy>Pavel Simonyan</cp:lastModifiedBy>
  <cp:revision>1</cp:revision>
  <dcterms:created xsi:type="dcterms:W3CDTF">2021-01-31T20:58:00Z</dcterms:created>
  <dcterms:modified xsi:type="dcterms:W3CDTF">2021-01-31T21:25:00Z</dcterms:modified>
</cp:coreProperties>
</file>