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2A35E" w14:textId="739BF989" w:rsidR="002024FB" w:rsidRDefault="00217E88" w:rsidP="002024FB">
      <w:pPr>
        <w:ind w:firstLine="708"/>
        <w:jc w:val="center"/>
        <w:rPr>
          <w:b/>
        </w:rPr>
      </w:pPr>
      <w:r>
        <w:rPr>
          <w:b/>
        </w:rPr>
        <w:t>Лабораторная работа №</w:t>
      </w:r>
      <w:r w:rsidR="005A283E">
        <w:rPr>
          <w:b/>
        </w:rPr>
        <w:t>3</w:t>
      </w:r>
    </w:p>
    <w:p w14:paraId="62F67C28" w14:textId="77777777" w:rsidR="00337EC4" w:rsidRPr="002024FB" w:rsidRDefault="00337EC4" w:rsidP="002024FB">
      <w:pPr>
        <w:ind w:firstLine="708"/>
        <w:jc w:val="center"/>
        <w:rPr>
          <w:b/>
        </w:rPr>
      </w:pPr>
    </w:p>
    <w:p w14:paraId="050235D4" w14:textId="77777777" w:rsidR="002024FB" w:rsidRDefault="002024FB" w:rsidP="002024FB">
      <w:pPr>
        <w:ind w:right="-57"/>
      </w:pPr>
      <w:r>
        <w:rPr>
          <w:b/>
          <w:u w:val="single"/>
        </w:rPr>
        <w:t>Тема:</w:t>
      </w:r>
      <w:r>
        <w:t xml:space="preserve"> Выборка данных из БД.</w:t>
      </w:r>
    </w:p>
    <w:p w14:paraId="40D7AFFA" w14:textId="77777777" w:rsidR="002024FB" w:rsidRDefault="002024FB" w:rsidP="002024FB">
      <w:pPr>
        <w:ind w:right="-57"/>
      </w:pPr>
      <w:r>
        <w:rPr>
          <w:b/>
          <w:u w:val="single"/>
        </w:rPr>
        <w:t>Цель:</w:t>
      </w:r>
      <w:r>
        <w:t xml:space="preserve"> Получить навыки извлечения записей из БД</w:t>
      </w:r>
    </w:p>
    <w:p w14:paraId="2D86D8DF" w14:textId="77777777" w:rsidR="002024FB" w:rsidRDefault="002024FB" w:rsidP="002024FB">
      <w:pPr>
        <w:ind w:right="-57"/>
      </w:pPr>
      <w:r>
        <w:rPr>
          <w:b/>
          <w:u w:val="single"/>
        </w:rPr>
        <w:t>Программное обеспечение:</w:t>
      </w:r>
      <w:r>
        <w:t xml:space="preserve"> </w:t>
      </w:r>
      <w:r>
        <w:rPr>
          <w:lang w:val="en-US"/>
        </w:rPr>
        <w:t>MS</w:t>
      </w:r>
      <w:r w:rsidRPr="002024FB">
        <w:t xml:space="preserve">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MS</w:t>
      </w:r>
      <w:r w:rsidRPr="002024FB">
        <w:t xml:space="preserve"> </w:t>
      </w:r>
      <w:r>
        <w:rPr>
          <w:lang w:val="en-US"/>
        </w:rPr>
        <w:t>SQL</w:t>
      </w:r>
      <w:r w:rsidRPr="002024FB">
        <w:t xml:space="preserve"> </w:t>
      </w:r>
      <w:r>
        <w:rPr>
          <w:lang w:val="en-US"/>
        </w:rPr>
        <w:t>Server</w:t>
      </w:r>
    </w:p>
    <w:p w14:paraId="51FD66B9" w14:textId="475ABE77" w:rsidR="00217E88" w:rsidRDefault="00217E88" w:rsidP="00217E88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Форма отчета и защиты работы</w:t>
      </w:r>
    </w:p>
    <w:p w14:paraId="3EAD5494" w14:textId="77777777" w:rsidR="005A283E" w:rsidRDefault="005A283E" w:rsidP="005A283E">
      <w:pPr>
        <w:pStyle w:val="a3"/>
        <w:numPr>
          <w:ilvl w:val="0"/>
          <w:numId w:val="1"/>
        </w:numPr>
        <w:ind w:left="0" w:right="-57" w:firstLine="709"/>
        <w:rPr>
          <w:rFonts w:eastAsia="Calibri"/>
          <w:lang w:eastAsia="en-US"/>
        </w:rPr>
      </w:pPr>
      <w:r>
        <w:t xml:space="preserve">Написать отчет по проделанной работе. В отчет поместить код запроса и скриншот полученного результата. </w:t>
      </w:r>
    </w:p>
    <w:p w14:paraId="66D4922F" w14:textId="77F79017" w:rsidR="00F82133" w:rsidRPr="005A283E" w:rsidRDefault="005A283E" w:rsidP="005A283E">
      <w:pPr>
        <w:pStyle w:val="a3"/>
        <w:numPr>
          <w:ilvl w:val="0"/>
          <w:numId w:val="1"/>
        </w:numPr>
        <w:ind w:left="0" w:right="-57" w:firstLine="709"/>
      </w:pPr>
      <w:r>
        <w:t xml:space="preserve">Все листинги запросов сохранить в отдельные документы и на </w:t>
      </w:r>
      <w:proofErr w:type="spellStart"/>
      <w:r>
        <w:t>флешку</w:t>
      </w:r>
      <w:proofErr w:type="spellEnd"/>
      <w:r>
        <w:t>.</w:t>
      </w:r>
    </w:p>
    <w:p w14:paraId="05CD090E" w14:textId="2DA0BB81" w:rsidR="00F82133" w:rsidRDefault="00F82133" w:rsidP="00F82133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Отчет</w:t>
      </w:r>
    </w:p>
    <w:p w14:paraId="7E61E81D" w14:textId="77777777" w:rsidR="002701A5" w:rsidRDefault="002701A5" w:rsidP="00F82133">
      <w:pPr>
        <w:spacing w:after="160"/>
        <w:contextualSpacing/>
        <w:jc w:val="both"/>
        <w:rPr>
          <w:rFonts w:eastAsia="Calibri"/>
          <w:lang w:eastAsia="en-US"/>
        </w:rPr>
      </w:pPr>
      <w:r>
        <w:rPr>
          <w:rFonts w:eastAsia="Calibri"/>
          <w:noProof/>
          <w:lang w:eastAsia="ru-RU"/>
        </w:rPr>
        <w:drawing>
          <wp:inline distT="0" distB="0" distL="0" distR="0" wp14:anchorId="601956FB" wp14:editId="472AD4DE">
            <wp:extent cx="4404360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7" t="47565" r="33566" b="21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4F5F" w14:textId="513521E3" w:rsidR="00F82133" w:rsidRDefault="00F82133" w:rsidP="00F82133">
      <w:pPr>
        <w:spacing w:after="16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Ознакомившись со структурой БД «Книжное дело», создал ее с помощью запросов </w:t>
      </w:r>
      <w:r>
        <w:rPr>
          <w:rFonts w:eastAsia="Calibri"/>
          <w:lang w:val="en-US" w:eastAsia="en-US"/>
        </w:rPr>
        <w:t>SQL</w:t>
      </w:r>
      <w:r w:rsidRPr="00F82133">
        <w:rPr>
          <w:rFonts w:eastAsia="Calibri"/>
          <w:lang w:eastAsia="en-US"/>
        </w:rPr>
        <w:t>.</w:t>
      </w:r>
    </w:p>
    <w:p w14:paraId="2C87A01D" w14:textId="1614827F" w:rsidR="00F82133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  <w:r w:rsidRPr="00463C29">
        <w:rPr>
          <w:rFonts w:eastAsia="Calibri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957379F" wp14:editId="641F6823">
            <wp:simplePos x="0" y="0"/>
            <wp:positionH relativeFrom="column">
              <wp:posOffset>3533554</wp:posOffset>
            </wp:positionH>
            <wp:positionV relativeFrom="paragraph">
              <wp:posOffset>65322</wp:posOffset>
            </wp:positionV>
            <wp:extent cx="2229161" cy="2067213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133" w:rsidRPr="00F82133">
        <w:rPr>
          <w:rFonts w:eastAsia="Calibri"/>
          <w:noProof/>
          <w:lang w:eastAsia="ru-RU"/>
        </w:rPr>
        <w:drawing>
          <wp:inline distT="0" distB="0" distL="0" distR="0" wp14:anchorId="6839D6A6" wp14:editId="49DFBA99">
            <wp:extent cx="1781424" cy="285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E212" w14:textId="7410C370" w:rsidR="009313A6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  <w:r w:rsidRPr="009313A6">
        <w:rPr>
          <w:rFonts w:eastAsia="Calibr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F0D0320" wp14:editId="65B23095">
            <wp:simplePos x="0" y="0"/>
            <wp:positionH relativeFrom="column">
              <wp:posOffset>-52705</wp:posOffset>
            </wp:positionH>
            <wp:positionV relativeFrom="paragraph">
              <wp:posOffset>17780</wp:posOffset>
            </wp:positionV>
            <wp:extent cx="2806700" cy="497586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27"/>
                    <a:stretch/>
                  </pic:blipFill>
                  <pic:spPr bwMode="auto">
                    <a:xfrm>
                      <a:off x="0" y="0"/>
                      <a:ext cx="2806700" cy="49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61F9A" w14:textId="259241EA" w:rsidR="00463C29" w:rsidRDefault="001072B5" w:rsidP="001072B5">
      <w:pPr>
        <w:spacing w:after="160"/>
        <w:contextualSpacing/>
        <w:jc w:val="both"/>
        <w:rPr>
          <w:rFonts w:eastAsia="Calibri"/>
          <w:lang w:eastAsia="en-US"/>
        </w:rPr>
      </w:pPr>
      <w:r w:rsidRPr="00463C29">
        <w:rPr>
          <w:rFonts w:eastAsia="Calibr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4E222C" wp14:editId="596047F9">
            <wp:simplePos x="0" y="0"/>
            <wp:positionH relativeFrom="column">
              <wp:posOffset>2811145</wp:posOffset>
            </wp:positionH>
            <wp:positionV relativeFrom="paragraph">
              <wp:posOffset>1734820</wp:posOffset>
            </wp:positionV>
            <wp:extent cx="3867785" cy="399097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C86A8" w14:textId="23864991" w:rsidR="00463C29" w:rsidRPr="001072B5" w:rsidRDefault="00463C29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096905A1" w14:textId="1D09B261" w:rsidR="001072B5" w:rsidRPr="001072B5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0CAB54FB" w14:textId="77777777" w:rsidR="001072B5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0E5ABA24" w14:textId="77777777" w:rsidR="001072B5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7A4B71CF" w14:textId="77777777" w:rsidR="001072B5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07FF9C80" w14:textId="77777777" w:rsidR="001072B5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31167A96" w14:textId="77777777" w:rsidR="001072B5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5C4491E3" w14:textId="77777777" w:rsidR="001072B5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599EF9E9" w14:textId="77777777" w:rsidR="001072B5" w:rsidRDefault="001072B5">
      <w:pPr>
        <w:spacing w:after="160" w:line="259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180CF241" w14:textId="086E2122" w:rsidR="001072B5" w:rsidRDefault="001072B5" w:rsidP="00F82133">
      <w:pPr>
        <w:spacing w:after="16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Используя концептуальную схему собственной БД, создал ее в </w:t>
      </w:r>
      <w:r>
        <w:rPr>
          <w:rFonts w:eastAsia="Calibri"/>
          <w:lang w:val="en-US" w:eastAsia="en-US"/>
        </w:rPr>
        <w:t>MS</w:t>
      </w:r>
      <w:r w:rsidRPr="001072B5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SQL</w:t>
      </w:r>
      <w:r w:rsidRPr="001072B5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Server</w:t>
      </w:r>
      <w:r>
        <w:rPr>
          <w:rFonts w:eastAsia="Calibri"/>
          <w:lang w:eastAsia="en-US"/>
        </w:rPr>
        <w:t>:</w:t>
      </w:r>
    </w:p>
    <w:p w14:paraId="7CC4F1CD" w14:textId="0BBC4E11" w:rsidR="001072B5" w:rsidRPr="00230FAE" w:rsidRDefault="00230FAE" w:rsidP="00F82133">
      <w:pPr>
        <w:spacing w:after="160"/>
        <w:contextualSpacing/>
        <w:jc w:val="both"/>
        <w:rPr>
          <w:rFonts w:eastAsia="Calibri"/>
          <w:lang w:val="en-US" w:eastAsia="en-US"/>
        </w:rPr>
      </w:pPr>
      <w:r>
        <w:rPr>
          <w:noProof/>
          <w:lang w:eastAsia="ru-RU"/>
        </w:rPr>
        <w:drawing>
          <wp:inline distT="0" distB="0" distL="0" distR="0" wp14:anchorId="3BD4C0C9" wp14:editId="6BF4B7BB">
            <wp:extent cx="3898298" cy="3371353"/>
            <wp:effectExtent l="0" t="0" r="6985" b="635"/>
            <wp:docPr id="14" name="Рисунок 14" descr="C:\Users\pavel\AppData\Local\Microsoft\Windows\INetCache\Content.MSO\8B872E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el\AppData\Local\Microsoft\Windows\INetCache\Content.MSO\8B872E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" r="51669"/>
                    <a:stretch/>
                  </pic:blipFill>
                  <pic:spPr bwMode="auto">
                    <a:xfrm>
                      <a:off x="0" y="0"/>
                      <a:ext cx="3915399" cy="338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28926" w14:textId="77777777" w:rsidR="00F61EB4" w:rsidRDefault="00230FAE" w:rsidP="00F82133">
      <w:pPr>
        <w:spacing w:after="160"/>
        <w:contextualSpacing/>
        <w:jc w:val="both"/>
        <w:rPr>
          <w:noProof/>
          <w:lang w:eastAsia="ru-RU"/>
        </w:rPr>
      </w:pPr>
      <w:r w:rsidRPr="00230FAE">
        <w:rPr>
          <w:rFonts w:eastAsia="Calibri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A5B8D1D" wp14:editId="47546102">
            <wp:simplePos x="0" y="0"/>
            <wp:positionH relativeFrom="column">
              <wp:posOffset>3310752</wp:posOffset>
            </wp:positionH>
            <wp:positionV relativeFrom="paragraph">
              <wp:posOffset>14605</wp:posOffset>
            </wp:positionV>
            <wp:extent cx="2009775" cy="2238375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974E" w14:textId="0CD2403D" w:rsidR="003C6AFD" w:rsidRDefault="00F61EB4" w:rsidP="00F82133">
      <w:pPr>
        <w:spacing w:after="160"/>
        <w:contextualSpacing/>
        <w:jc w:val="both"/>
        <w:rPr>
          <w:rFonts w:eastAsia="Calibri"/>
          <w:lang w:eastAsia="en-US"/>
        </w:rPr>
      </w:pPr>
      <w:r>
        <w:rPr>
          <w:noProof/>
          <w:lang w:eastAsia="ru-RU"/>
        </w:rPr>
        <w:drawing>
          <wp:inline distT="0" distB="0" distL="0" distR="0" wp14:anchorId="78F70D38" wp14:editId="1C32B70A">
            <wp:extent cx="2582752" cy="388961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823" cy="38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89A9" w14:textId="613DFDA5" w:rsidR="00230FAE" w:rsidRDefault="00230FAE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73A8AAF2" w14:textId="0D6BDAA5" w:rsidR="00AA2405" w:rsidRDefault="00AA2405" w:rsidP="00F82133">
      <w:pPr>
        <w:spacing w:after="160"/>
        <w:contextualSpacing/>
        <w:jc w:val="both"/>
        <w:rPr>
          <w:rFonts w:eastAsia="Calibri"/>
          <w:lang w:eastAsia="en-US"/>
        </w:rPr>
      </w:pPr>
      <w:r w:rsidRPr="00AA2405">
        <w:rPr>
          <w:rFonts w:eastAsia="Calibri"/>
          <w:noProof/>
          <w:lang w:eastAsia="ru-RU"/>
        </w:rPr>
        <w:lastRenderedPageBreak/>
        <w:drawing>
          <wp:inline distT="0" distB="0" distL="0" distR="0" wp14:anchorId="7DAF98BF" wp14:editId="3E702119">
            <wp:extent cx="3959749" cy="460528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938" cy="46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2A2D48" w14:textId="689F28FC" w:rsidR="00230FAE" w:rsidRPr="001072B5" w:rsidRDefault="00230FAE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350544C6" w14:textId="77777777" w:rsidR="00F82133" w:rsidRDefault="00F82133" w:rsidP="00F82133">
      <w:pPr>
        <w:spacing w:after="160"/>
        <w:contextualSpacing/>
        <w:jc w:val="both"/>
        <w:rPr>
          <w:rFonts w:eastAsia="Calibri"/>
          <w:lang w:eastAsia="en-US"/>
        </w:rPr>
      </w:pPr>
    </w:p>
    <w:p w14:paraId="45FAE10B" w14:textId="77777777" w:rsidR="00217E88" w:rsidRDefault="00217E88" w:rsidP="00217E88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Контрольные вопросы</w:t>
      </w:r>
    </w:p>
    <w:p w14:paraId="44983827" w14:textId="5C035DD2" w:rsidR="00217E88" w:rsidRDefault="00217E88" w:rsidP="00217E88">
      <w:pPr>
        <w:numPr>
          <w:ilvl w:val="0"/>
          <w:numId w:val="2"/>
        </w:numPr>
        <w:spacing w:after="16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Что такое </w:t>
      </w:r>
      <w:r>
        <w:rPr>
          <w:rFonts w:eastAsia="Calibri"/>
          <w:lang w:val="en-US" w:eastAsia="en-US"/>
        </w:rPr>
        <w:t>SQL</w:t>
      </w:r>
      <w:r>
        <w:rPr>
          <w:rFonts w:eastAsia="Calibri"/>
          <w:lang w:eastAsia="en-US"/>
        </w:rPr>
        <w:t>?</w:t>
      </w:r>
    </w:p>
    <w:p w14:paraId="08331C2E" w14:textId="2343A822" w:rsidR="003F4CC9" w:rsidRPr="003F4CC9" w:rsidRDefault="003F4CC9" w:rsidP="003F4CC9">
      <w:pPr>
        <w:spacing w:after="160"/>
        <w:ind w:left="72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SQL</w:t>
      </w:r>
      <w:r w:rsidRPr="003F4CC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язык программирования, предназначенный для создания, управления базами данных и их данными.</w:t>
      </w:r>
    </w:p>
    <w:p w14:paraId="1EAF0789" w14:textId="50811D8F" w:rsidR="00217E88" w:rsidRDefault="00217E88" w:rsidP="00217E88">
      <w:pPr>
        <w:numPr>
          <w:ilvl w:val="0"/>
          <w:numId w:val="2"/>
        </w:numPr>
        <w:spacing w:after="16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написать запрос и выполнит</w:t>
      </w:r>
      <w:r w:rsidR="00BC2364">
        <w:rPr>
          <w:rFonts w:eastAsia="Calibri"/>
          <w:lang w:eastAsia="en-US"/>
        </w:rPr>
        <w:t>ь</w:t>
      </w:r>
      <w:r>
        <w:rPr>
          <w:rFonts w:eastAsia="Calibri"/>
          <w:lang w:eastAsia="en-US"/>
        </w:rPr>
        <w:t xml:space="preserve"> его в </w:t>
      </w:r>
      <w:r>
        <w:rPr>
          <w:rFonts w:eastAsia="Calibri"/>
          <w:lang w:val="en-US" w:eastAsia="en-US"/>
        </w:rPr>
        <w:t>MS</w:t>
      </w:r>
      <w:r w:rsidRPr="00217E88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SQL</w:t>
      </w:r>
      <w:r w:rsidRPr="00217E88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Server</w:t>
      </w:r>
      <w:r>
        <w:rPr>
          <w:rFonts w:eastAsia="Calibri"/>
          <w:lang w:eastAsia="en-US"/>
        </w:rPr>
        <w:t>?</w:t>
      </w:r>
    </w:p>
    <w:p w14:paraId="0457CDCC" w14:textId="3686BD24" w:rsidR="00BC2364" w:rsidRPr="00BC2364" w:rsidRDefault="00BC2364" w:rsidP="00BC2364">
      <w:pPr>
        <w:spacing w:after="160"/>
        <w:ind w:left="72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создания запроса в панели инструментов присутствует кнопка «Создать запрос». В открытом редакторе необходимо ввести запрос </w:t>
      </w:r>
      <w:proofErr w:type="gramStart"/>
      <w:r>
        <w:rPr>
          <w:rFonts w:eastAsia="Calibri"/>
          <w:lang w:eastAsia="en-US"/>
        </w:rPr>
        <w:t>на языка</w:t>
      </w:r>
      <w:proofErr w:type="gramEnd"/>
      <w:r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SQL</w:t>
      </w:r>
      <w:r>
        <w:rPr>
          <w:rFonts w:eastAsia="Calibri"/>
          <w:lang w:eastAsia="en-US"/>
        </w:rPr>
        <w:t xml:space="preserve"> и нажать </w:t>
      </w:r>
      <w:r>
        <w:rPr>
          <w:rFonts w:eastAsia="Calibri"/>
          <w:lang w:val="en-US" w:eastAsia="en-US"/>
        </w:rPr>
        <w:t>F</w:t>
      </w:r>
      <w:r w:rsidRPr="00BC2364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 или зеленую кнопку выполнения на панели инструментов.</w:t>
      </w:r>
    </w:p>
    <w:p w14:paraId="3BC0E4AB" w14:textId="6A12E238" w:rsidR="00217E88" w:rsidRDefault="00217E88" w:rsidP="00217E88">
      <w:pPr>
        <w:numPr>
          <w:ilvl w:val="0"/>
          <w:numId w:val="2"/>
        </w:numPr>
        <w:spacing w:after="16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Какие правила записи кода на языке </w:t>
      </w:r>
      <w:r>
        <w:rPr>
          <w:rFonts w:eastAsia="Calibri"/>
          <w:lang w:val="en-US" w:eastAsia="en-US"/>
        </w:rPr>
        <w:t>SQL</w:t>
      </w:r>
      <w:r>
        <w:rPr>
          <w:rFonts w:eastAsia="Calibri"/>
          <w:lang w:eastAsia="en-US"/>
        </w:rPr>
        <w:t xml:space="preserve"> вам известны?</w:t>
      </w:r>
    </w:p>
    <w:p w14:paraId="717D7DDE" w14:textId="2E49E830" w:rsidR="00BC2364" w:rsidRPr="00BC2364" w:rsidRDefault="00BC2364" w:rsidP="00BC2364">
      <w:pPr>
        <w:spacing w:after="160"/>
        <w:ind w:left="72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SQL</w:t>
      </w:r>
      <w:r>
        <w:rPr>
          <w:rFonts w:eastAsia="Calibri"/>
          <w:lang w:eastAsia="en-US"/>
        </w:rPr>
        <w:t>не чувствителен к регистру, однако для удобства команды языка пишут большими буквами. Между отдельными выражениями пишется точка с запятой, при создании таблиц объявления таблиц отделяются запятыми.</w:t>
      </w:r>
    </w:p>
    <w:p w14:paraId="72113C0D" w14:textId="7F7429DC" w:rsidR="00217E88" w:rsidRDefault="00217E88" w:rsidP="00217E88">
      <w:pPr>
        <w:numPr>
          <w:ilvl w:val="0"/>
          <w:numId w:val="2"/>
        </w:numPr>
        <w:spacing w:after="16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Как задать ключевые поля для таблиц на языке </w:t>
      </w:r>
      <w:r>
        <w:rPr>
          <w:rFonts w:eastAsia="Calibri"/>
          <w:lang w:val="en-US" w:eastAsia="en-US"/>
        </w:rPr>
        <w:t>SQL</w:t>
      </w:r>
      <w:r>
        <w:rPr>
          <w:rFonts w:eastAsia="Calibri"/>
          <w:lang w:eastAsia="en-US"/>
        </w:rPr>
        <w:t>?</w:t>
      </w:r>
    </w:p>
    <w:p w14:paraId="2676C659" w14:textId="2CF39121" w:rsidR="00237EF3" w:rsidRDefault="00237EF3" w:rsidP="00237EF3">
      <w:pPr>
        <w:spacing w:after="160"/>
        <w:ind w:left="72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Ключевые поля задаются параметром </w:t>
      </w:r>
      <w:r>
        <w:rPr>
          <w:rFonts w:eastAsia="Calibri"/>
          <w:lang w:val="en-US" w:eastAsia="en-US"/>
        </w:rPr>
        <w:t>PRIMARY</w:t>
      </w:r>
      <w:r w:rsidRPr="00237EF3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KEY</w:t>
      </w:r>
      <w:r>
        <w:rPr>
          <w:rFonts w:eastAsia="Calibri"/>
          <w:lang w:eastAsia="en-US"/>
        </w:rPr>
        <w:t xml:space="preserve"> при определении свойств столбца в его определении.</w:t>
      </w:r>
    </w:p>
    <w:p w14:paraId="17136413" w14:textId="79CAFD9D" w:rsidR="00237EF3" w:rsidRPr="00237EF3" w:rsidRDefault="00237EF3" w:rsidP="00237EF3">
      <w:pPr>
        <w:spacing w:after="160"/>
        <w:ind w:left="720"/>
        <w:contextualSpacing/>
        <w:jc w:val="both"/>
        <w:rPr>
          <w:rFonts w:eastAsia="Calibri"/>
          <w:lang w:val="en-US" w:eastAsia="en-US"/>
        </w:rPr>
      </w:pPr>
      <w:proofErr w:type="spellStart"/>
      <w:r>
        <w:rPr>
          <w:rFonts w:eastAsia="Calibri"/>
          <w:lang w:val="en-US" w:eastAsia="en-US"/>
        </w:rPr>
        <w:t>id_student</w:t>
      </w:r>
      <w:proofErr w:type="spellEnd"/>
      <w:r>
        <w:rPr>
          <w:rFonts w:eastAsia="Calibri"/>
          <w:lang w:val="en-US" w:eastAsia="en-US"/>
        </w:rPr>
        <w:t xml:space="preserve"> </w:t>
      </w:r>
      <w:proofErr w:type="spellStart"/>
      <w:r>
        <w:rPr>
          <w:rFonts w:eastAsia="Calibri"/>
          <w:lang w:val="en-US" w:eastAsia="en-US"/>
        </w:rPr>
        <w:t>int</w:t>
      </w:r>
      <w:proofErr w:type="spellEnd"/>
      <w:r>
        <w:rPr>
          <w:rFonts w:eastAsia="Calibri"/>
          <w:lang w:val="en-US" w:eastAsia="en-US"/>
        </w:rPr>
        <w:t xml:space="preserve"> identity(1,1) PRIMARY KEY;</w:t>
      </w:r>
    </w:p>
    <w:p w14:paraId="1A39A6F3" w14:textId="35F97848" w:rsidR="00217E88" w:rsidRDefault="00217E88" w:rsidP="00217E88">
      <w:pPr>
        <w:numPr>
          <w:ilvl w:val="0"/>
          <w:numId w:val="2"/>
        </w:numPr>
        <w:spacing w:after="16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Что такое Первичный ключ и Внешний ключ?</w:t>
      </w:r>
    </w:p>
    <w:p w14:paraId="01F047CC" w14:textId="0D129AE6" w:rsidR="00147FF3" w:rsidRDefault="0078084E" w:rsidP="002701A5">
      <w:pPr>
        <w:spacing w:after="160"/>
        <w:ind w:left="720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Первичный ключ является однозначным идентификатором записи в таблице. Им может быть число, счетчик или уникальное строковое название. Внешний ключ ссылается на первичный ключ сторонней таблицы и связывает записи, как правило, для удобного каскадного удаления и редактирования.</w:t>
      </w:r>
    </w:p>
    <w:sectPr w:rsidR="00147FF3" w:rsidSect="00217E88">
      <w:pgSz w:w="11906" w:h="16838"/>
      <w:pgMar w:top="568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2F0"/>
    <w:multiLevelType w:val="hybridMultilevel"/>
    <w:tmpl w:val="AFBA1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558C"/>
    <w:multiLevelType w:val="hybridMultilevel"/>
    <w:tmpl w:val="3FA2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2A"/>
    <w:rsid w:val="00007CA2"/>
    <w:rsid w:val="001072B5"/>
    <w:rsid w:val="00140282"/>
    <w:rsid w:val="00147FF3"/>
    <w:rsid w:val="002024FB"/>
    <w:rsid w:val="00217E88"/>
    <w:rsid w:val="00230FAE"/>
    <w:rsid w:val="00237EF3"/>
    <w:rsid w:val="002701A5"/>
    <w:rsid w:val="00316377"/>
    <w:rsid w:val="00337E51"/>
    <w:rsid w:val="00337EC4"/>
    <w:rsid w:val="003C6AFD"/>
    <w:rsid w:val="003F4CC9"/>
    <w:rsid w:val="00463C29"/>
    <w:rsid w:val="004C39F9"/>
    <w:rsid w:val="005209D6"/>
    <w:rsid w:val="005A283E"/>
    <w:rsid w:val="006977A0"/>
    <w:rsid w:val="00737C97"/>
    <w:rsid w:val="0078084E"/>
    <w:rsid w:val="00861442"/>
    <w:rsid w:val="009313A6"/>
    <w:rsid w:val="00AA2405"/>
    <w:rsid w:val="00BC2364"/>
    <w:rsid w:val="00C67197"/>
    <w:rsid w:val="00E00B2A"/>
    <w:rsid w:val="00E54DFF"/>
    <w:rsid w:val="00EC4FD5"/>
    <w:rsid w:val="00F61EB4"/>
    <w:rsid w:val="00F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A2BA"/>
  <w15:chartTrackingRefBased/>
  <w15:docId w15:val="{AAF22B02-19D7-42FC-86B5-086B245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13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1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student</cp:lastModifiedBy>
  <cp:revision>8</cp:revision>
  <dcterms:created xsi:type="dcterms:W3CDTF">2021-02-18T21:40:00Z</dcterms:created>
  <dcterms:modified xsi:type="dcterms:W3CDTF">2021-03-05T11:03:00Z</dcterms:modified>
</cp:coreProperties>
</file>