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DE" w:rsidRDefault="00C27265">
      <w:pPr>
        <w:spacing w:after="0" w:line="360" w:lineRule="auto"/>
        <w:ind w:left="-284" w:hanging="283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p"/>
      <w:r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bookmarkEnd w:id="0"/>
    <w:p w:rsidR="007340DE" w:rsidRDefault="00C27265">
      <w:pPr>
        <w:spacing w:after="0" w:line="360" w:lineRule="auto"/>
        <w:ind w:left="-142" w:right="-284" w:hanging="425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:rsidR="007340DE" w:rsidRDefault="00C2726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государственный технический университет имени Н. Э. Баумана</w:t>
      </w:r>
    </w:p>
    <w:p w:rsidR="007340DE" w:rsidRDefault="00C2726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(Национальный исследовательский </w:t>
      </w:r>
      <w:r>
        <w:rPr>
          <w:rFonts w:ascii="Times New Roman" w:hAnsi="Times New Roman" w:cs="Times New Roman"/>
          <w:sz w:val="23"/>
          <w:szCs w:val="23"/>
        </w:rPr>
        <w:t>университет)</w:t>
      </w:r>
    </w:p>
    <w:p w:rsidR="007340DE" w:rsidRDefault="00C27265">
      <w:pPr>
        <w:spacing w:after="0" w:line="360" w:lineRule="auto"/>
        <w:ind w:left="-142" w:firstLine="142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техникум космического приборостроения</w:t>
      </w:r>
    </w:p>
    <w:p w:rsidR="007340DE" w:rsidRDefault="007340DE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7340DE" w:rsidRDefault="007340DE">
      <w:pPr>
        <w:spacing w:after="0"/>
        <w:rPr>
          <w:rFonts w:ascii="Times New Roman" w:hAnsi="Times New Roman" w:cs="Times New Roman"/>
          <w:i/>
          <w:sz w:val="56"/>
          <w:szCs w:val="32"/>
        </w:rPr>
      </w:pPr>
    </w:p>
    <w:p w:rsidR="007340DE" w:rsidRDefault="00C2726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b/>
          <w:sz w:val="36"/>
          <w:szCs w:val="36"/>
        </w:rPr>
        <w:t>1</w:t>
      </w:r>
    </w:p>
    <w:p w:rsidR="007340DE" w:rsidRDefault="007340DE">
      <w:pPr>
        <w:spacing w:after="0"/>
        <w:rPr>
          <w:rFonts w:ascii="Times New Roman" w:hAnsi="Times New Roman" w:cs="Times New Roman"/>
          <w:i/>
          <w:sz w:val="24"/>
          <w:szCs w:val="32"/>
        </w:rPr>
      </w:pPr>
    </w:p>
    <w:p w:rsidR="007340DE" w:rsidRDefault="00C2726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по теме: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«Циклические алгоритмы»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340DE" w:rsidRDefault="007340DE">
      <w:pPr>
        <w:spacing w:after="0"/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7340DE" w:rsidRDefault="007340DE">
      <w:pPr>
        <w:spacing w:after="0"/>
        <w:rPr>
          <w:rFonts w:ascii="Times New Roman" w:hAnsi="Times New Roman" w:cs="Times New Roman"/>
          <w:i/>
          <w:sz w:val="24"/>
          <w:szCs w:val="32"/>
        </w:rPr>
      </w:pPr>
    </w:p>
    <w:p w:rsidR="007340DE" w:rsidRDefault="00C2726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Специальность: 09.02.07 Информационные системы и программирование — квалификация «Программист»</w:t>
      </w:r>
    </w:p>
    <w:p w:rsidR="007340DE" w:rsidRDefault="007340D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7340DE" w:rsidRDefault="007340D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7340DE" w:rsidRDefault="00C2726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ТИП-31</w:t>
      </w:r>
    </w:p>
    <w:p w:rsidR="007340DE" w:rsidRDefault="007340DE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7340DE" w:rsidRDefault="007340DE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7340DE" w:rsidRDefault="007340DE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9"/>
        <w:tblpPr w:leftFromText="180" w:rightFromText="180" w:vertAnchor="text" w:horzAnchor="margin" w:tblpY="499"/>
        <w:tblW w:w="10907" w:type="dxa"/>
        <w:tblLook w:val="04A0" w:firstRow="1" w:lastRow="0" w:firstColumn="1" w:lastColumn="0" w:noHBand="0" w:noVBand="1"/>
      </w:tblPr>
      <w:tblGrid>
        <w:gridCol w:w="5453"/>
        <w:gridCol w:w="5454"/>
      </w:tblGrid>
      <w:tr w:rsidR="007340DE">
        <w:trPr>
          <w:trHeight w:val="1875"/>
        </w:trPr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:rsidR="007340DE" w:rsidRDefault="007340DE">
            <w:pPr>
              <w:tabs>
                <w:tab w:val="left" w:pos="8080"/>
              </w:tabs>
              <w:spacing w:after="0"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340DE" w:rsidRDefault="00C27265">
            <w:pPr>
              <w:tabs>
                <w:tab w:val="left" w:pos="8080"/>
              </w:tabs>
              <w:spacing w:after="0"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  <w:p w:rsidR="007340DE" w:rsidRDefault="007340DE">
            <w:pPr>
              <w:tabs>
                <w:tab w:val="left" w:pos="8080"/>
              </w:tabs>
              <w:spacing w:after="0"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340DE" w:rsidRDefault="00C27265">
            <w:pPr>
              <w:tabs>
                <w:tab w:val="left" w:pos="8080"/>
              </w:tabs>
              <w:spacing w:after="0"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:rsidR="007340DE" w:rsidRDefault="007340DE">
            <w:pPr>
              <w:tabs>
                <w:tab w:val="left" w:pos="8080"/>
              </w:tabs>
              <w:spacing w:after="0"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340DE" w:rsidRDefault="00C27265">
            <w:pPr>
              <w:tabs>
                <w:tab w:val="left" w:pos="8080"/>
              </w:tabs>
              <w:spacing w:after="0"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Л.Б.Петренко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7340DE" w:rsidRDefault="007340DE">
            <w:pPr>
              <w:tabs>
                <w:tab w:val="left" w:pos="8080"/>
              </w:tabs>
              <w:spacing w:after="0"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340DE" w:rsidRDefault="00C27265">
            <w:pPr>
              <w:tabs>
                <w:tab w:val="left" w:pos="8080"/>
              </w:tabs>
              <w:spacing w:after="0"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И.М.Мыслицкий</w:t>
            </w:r>
            <w:proofErr w:type="spellEnd"/>
          </w:p>
        </w:tc>
      </w:tr>
    </w:tbl>
    <w:p w:rsidR="007340DE" w:rsidRDefault="00C27265">
      <w:pPr>
        <w:tabs>
          <w:tab w:val="left" w:pos="8080"/>
        </w:tabs>
        <w:spacing w:after="0" w:line="360" w:lineRule="auto"/>
        <w:ind w:rightChars="567" w:right="1247"/>
        <w:rPr>
          <w:rFonts w:ascii="Times New Roman" w:hAnsi="Times New Roman" w:cs="Times New Roman"/>
          <w:i/>
          <w:sz w:val="44"/>
          <w:szCs w:val="32"/>
        </w:rPr>
      </w:pPr>
      <w:r>
        <w:rPr>
          <w:rFonts w:ascii="Times New Roman" w:hAnsi="Times New Roman" w:cs="Times New Roman"/>
          <w:i/>
          <w:sz w:val="44"/>
          <w:szCs w:val="32"/>
        </w:rPr>
        <w:t xml:space="preserve">          </w:t>
      </w:r>
    </w:p>
    <w:p w:rsidR="007340DE" w:rsidRDefault="007340DE">
      <w:pPr>
        <w:tabs>
          <w:tab w:val="left" w:pos="8080"/>
        </w:tabs>
        <w:spacing w:after="0" w:line="360" w:lineRule="auto"/>
        <w:ind w:rightChars="567" w:right="1247"/>
        <w:rPr>
          <w:rFonts w:ascii="Times New Roman" w:hAnsi="Times New Roman" w:cs="Times New Roman"/>
          <w:i/>
          <w:sz w:val="44"/>
          <w:szCs w:val="32"/>
        </w:rPr>
      </w:pPr>
    </w:p>
    <w:p w:rsidR="007340DE" w:rsidRDefault="007340DE">
      <w:pPr>
        <w:tabs>
          <w:tab w:val="left" w:pos="8080"/>
        </w:tabs>
        <w:spacing w:after="0" w:line="360" w:lineRule="auto"/>
        <w:ind w:rightChars="567" w:right="1247"/>
        <w:rPr>
          <w:rFonts w:ascii="Times New Roman" w:hAnsi="Times New Roman" w:cs="Times New Roman"/>
          <w:i/>
          <w:sz w:val="44"/>
          <w:szCs w:val="32"/>
        </w:rPr>
      </w:pPr>
    </w:p>
    <w:p w:rsidR="007340DE" w:rsidRDefault="00C27265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</w:t>
      </w:r>
      <w:r>
        <w:rPr>
          <w:rFonts w:ascii="Times New Roman" w:hAnsi="Times New Roman" w:cs="Times New Roman"/>
          <w:sz w:val="32"/>
          <w:szCs w:val="32"/>
        </w:rPr>
        <w:t>20</w:t>
      </w:r>
    </w:p>
    <w:p w:rsidR="007340DE" w:rsidRPr="00C27265" w:rsidRDefault="00C27265" w:rsidP="00C2726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bookmarkStart w:id="1" w:name="_GoBack"/>
      <w:bookmarkEnd w:id="1"/>
      <w:r>
        <w:rPr>
          <w:rFonts w:ascii="Times New Roman" w:hAnsi="Times New Roman" w:cs="Times New Roman"/>
          <w:sz w:val="36"/>
          <w:szCs w:val="36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sz w:val="28"/>
          <w:szCs w:val="28"/>
        </w:rPr>
        <w:id w:val="147470566"/>
        <w:docPartObj>
          <w:docPartGallery w:val="Table of Contents"/>
          <w:docPartUnique/>
        </w:docPartObj>
      </w:sdtPr>
      <w:sdtEndPr>
        <w:rPr>
          <w:rFonts w:eastAsiaTheme="minorHAnsi"/>
          <w:b/>
          <w:sz w:val="22"/>
          <w:szCs w:val="36"/>
          <w:lang w:val="en-US"/>
        </w:rPr>
      </w:sdtEndPr>
      <w:sdtContent>
        <w:p w:rsidR="007340DE" w:rsidRDefault="007340DE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340DE" w:rsidRDefault="00C27265">
          <w:pPr>
            <w:pStyle w:val="1"/>
            <w:tabs>
              <w:tab w:val="right" w:leader="dot" w:pos="1020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TOC \o "1-2" \h \u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hyperlink w:anchor="_Toc20176" w:history="1">
            <w:r>
              <w:rPr>
                <w:rFonts w:ascii="Times New Roman" w:hAnsi="Times New Roman" w:cs="Times New Roman"/>
                <w:sz w:val="28"/>
                <w:szCs w:val="28"/>
              </w:rPr>
              <w:t>1 Пос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ановка задачи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_Toc20176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340DE" w:rsidRDefault="00C27265">
          <w:pPr>
            <w:pStyle w:val="1"/>
            <w:tabs>
              <w:tab w:val="right" w:leader="dot" w:pos="1020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7027" w:history="1">
            <w:r>
              <w:rPr>
                <w:rFonts w:ascii="Times New Roman" w:hAnsi="Times New Roman" w:cs="Times New Roman"/>
                <w:sz w:val="28"/>
                <w:szCs w:val="28"/>
              </w:rPr>
              <w:t>2 Схемы алгоритмов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_Toc7027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340DE" w:rsidRDefault="00C27265" w:rsidP="00C27265">
          <w:pPr>
            <w:pStyle w:val="2"/>
            <w:tabs>
              <w:tab w:val="right" w:leader="dot" w:pos="10205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25586" w:history="1">
            <w:r>
              <w:rPr>
                <w:rFonts w:ascii="Times New Roman" w:eastAsia="SimSun" w:hAnsi="Times New Roman" w:cs="Times New Roman"/>
                <w:sz w:val="28"/>
                <w:szCs w:val="28"/>
              </w:rPr>
              <w:t>2.1 Схема алгоритма программы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_Toc25586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340DE" w:rsidRDefault="00C27265" w:rsidP="00C27265">
          <w:pPr>
            <w:pStyle w:val="2"/>
            <w:tabs>
              <w:tab w:val="right" w:leader="dot" w:pos="10205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28076" w:history="1">
            <w:r>
              <w:rPr>
                <w:rFonts w:ascii="Times New Roman" w:eastAsia="SimSu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Схема алгоритма программы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_Toc28076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340DE" w:rsidRDefault="00C27265" w:rsidP="00C27265">
          <w:pPr>
            <w:pStyle w:val="2"/>
            <w:tabs>
              <w:tab w:val="right" w:leader="dot" w:pos="10205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7054" w:history="1">
            <w:r>
              <w:rPr>
                <w:rFonts w:ascii="Times New Roman" w:eastAsia="SimSu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Схема алгоритма программы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_Toc7054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340DE" w:rsidRDefault="00C27265">
          <w:pPr>
            <w:pStyle w:val="1"/>
            <w:tabs>
              <w:tab w:val="right" w:leader="dot" w:pos="1020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775" w:history="1">
            <w:r>
              <w:rPr>
                <w:rFonts w:ascii="Times New Roman" w:hAnsi="Times New Roman" w:cs="Times New Roman"/>
                <w:sz w:val="28"/>
                <w:szCs w:val="28"/>
              </w:rPr>
              <w:t>3 Листинг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_Toc4775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340DE" w:rsidRDefault="00C27265" w:rsidP="00C27265">
          <w:pPr>
            <w:pStyle w:val="2"/>
            <w:tabs>
              <w:tab w:val="right" w:leader="dot" w:pos="10205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17739" w:history="1">
            <w:r>
              <w:rPr>
                <w:rFonts w:ascii="Times New Roman" w:hAnsi="Times New Roman" w:cs="Times New Roman"/>
                <w:sz w:val="28"/>
                <w:szCs w:val="28"/>
              </w:rPr>
              <w:t>3.1 Листинг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_Toc17739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340DE" w:rsidRDefault="00C27265" w:rsidP="00C27265">
          <w:pPr>
            <w:pStyle w:val="2"/>
            <w:tabs>
              <w:tab w:val="right" w:leader="dot" w:pos="10205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22278" w:history="1"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Листинг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_Toc22278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340DE" w:rsidRDefault="00C27265" w:rsidP="00C27265">
          <w:pPr>
            <w:pStyle w:val="2"/>
            <w:tabs>
              <w:tab w:val="right" w:leader="dot" w:pos="10205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4239" w:history="1"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Листинг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_Toc4239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340DE" w:rsidRDefault="00C27265">
          <w:pPr>
            <w:pStyle w:val="1"/>
            <w:tabs>
              <w:tab w:val="right" w:leader="dot" w:pos="1020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5300" w:history="1">
            <w:r>
              <w:rPr>
                <w:rFonts w:ascii="Times New Roman" w:hAnsi="Times New Roman" w:cs="Times New Roman"/>
                <w:sz w:val="28"/>
                <w:szCs w:val="28"/>
              </w:rPr>
              <w:t>4 Результат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_Toc5300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340DE" w:rsidRDefault="00C27265" w:rsidP="00C27265">
          <w:pPr>
            <w:pStyle w:val="2"/>
            <w:tabs>
              <w:tab w:val="right" w:leader="dot" w:pos="10205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16180" w:history="1">
            <w:r>
              <w:rPr>
                <w:rFonts w:ascii="Times New Roman" w:hAnsi="Times New Roman" w:cs="Times New Roman"/>
                <w:sz w:val="28"/>
                <w:szCs w:val="28"/>
              </w:rPr>
              <w:t>Рисунок 4.1 − Результат работы программы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_Toc16180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340DE" w:rsidRDefault="00C27265" w:rsidP="00C27265">
          <w:pPr>
            <w:pStyle w:val="2"/>
            <w:tabs>
              <w:tab w:val="right" w:leader="dot" w:pos="10205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32601" w:history="1">
            <w:r>
              <w:rPr>
                <w:rFonts w:ascii="Times New Roman" w:hAnsi="Times New Roman" w:cs="Times New Roman"/>
                <w:sz w:val="28"/>
                <w:szCs w:val="28"/>
              </w:rPr>
              <w:t>Рисунок 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− Результат работы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_Toc32601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340DE" w:rsidRDefault="00C27265" w:rsidP="00C27265">
          <w:pPr>
            <w:pStyle w:val="2"/>
            <w:tabs>
              <w:tab w:val="right" w:leader="dot" w:pos="10205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4779" w:history="1">
            <w:r>
              <w:rPr>
                <w:rFonts w:ascii="Times New Roman" w:hAnsi="Times New Roman" w:cs="Times New Roman"/>
                <w:sz w:val="28"/>
                <w:szCs w:val="28"/>
              </w:rPr>
              <w:t>Рисунок 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− Результат работы программы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_Toc4779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340DE" w:rsidRDefault="00C27265">
          <w:pPr>
            <w:spacing w:after="0" w:line="240" w:lineRule="auto"/>
            <w:jc w:val="both"/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</w:sdtContent>
    </w:sdt>
    <w:p w:rsidR="007340DE" w:rsidRDefault="007340DE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7340DE" w:rsidRDefault="007340DE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7340DE" w:rsidRDefault="007340DE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7340DE" w:rsidRDefault="007340DE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7340DE" w:rsidRDefault="007340DE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7340DE" w:rsidRDefault="007340DE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7340DE" w:rsidRDefault="007340DE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7340DE" w:rsidRDefault="007340DE">
      <w:pPr>
        <w:spacing w:line="360" w:lineRule="auto"/>
        <w:outlineLvl w:val="0"/>
        <w:rPr>
          <w:rFonts w:ascii="Times New Roman" w:hAnsi="Times New Roman" w:cs="Times New Roman"/>
          <w:sz w:val="36"/>
          <w:szCs w:val="36"/>
        </w:rPr>
      </w:pPr>
      <w:bookmarkStart w:id="2" w:name="_Toc24025"/>
    </w:p>
    <w:p w:rsidR="007340DE" w:rsidRDefault="00C27265">
      <w:pPr>
        <w:spacing w:line="360" w:lineRule="auto"/>
        <w:outlineLvl w:val="0"/>
        <w:rPr>
          <w:rFonts w:ascii="Times New Roman" w:hAnsi="Times New Roman" w:cs="Times New Roman"/>
          <w:sz w:val="36"/>
          <w:szCs w:val="36"/>
        </w:rPr>
      </w:pPr>
      <w:bookmarkStart w:id="3" w:name="_Toc20176"/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3097530</wp:posOffset>
            </wp:positionH>
            <wp:positionV relativeFrom="paragraph">
              <wp:posOffset>464820</wp:posOffset>
            </wp:positionV>
            <wp:extent cx="747395" cy="438150"/>
            <wp:effectExtent l="0" t="0" r="0" b="3175"/>
            <wp:wrapSquare wrapText="bothSides"/>
            <wp:docPr id="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>1 Пос</w:t>
      </w:r>
      <w:r>
        <w:rPr>
          <w:rFonts w:ascii="Times New Roman" w:hAnsi="Times New Roman" w:cs="Times New Roman"/>
          <w:sz w:val="36"/>
          <w:szCs w:val="36"/>
        </w:rPr>
        <w:t>т</w:t>
      </w:r>
      <w:r>
        <w:rPr>
          <w:rFonts w:ascii="Times New Roman" w:hAnsi="Times New Roman" w:cs="Times New Roman"/>
          <w:sz w:val="36"/>
          <w:szCs w:val="36"/>
        </w:rPr>
        <w:t>ановка задачи</w:t>
      </w:r>
      <w:bookmarkEnd w:id="2"/>
      <w:bookmarkEnd w:id="3"/>
    </w:p>
    <w:p w:rsidR="007340DE" w:rsidRPr="00C27265" w:rsidRDefault="00C27265">
      <w:pPr>
        <w:pStyle w:val="a7"/>
        <w:numPr>
          <w:ilvl w:val="0"/>
          <w:numId w:val="1"/>
        </w:numPr>
        <w:tabs>
          <w:tab w:val="clear" w:pos="425"/>
        </w:tabs>
        <w:spacing w:line="360" w:lineRule="auto"/>
        <w:ind w:left="0" w:firstLine="425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596265</wp:posOffset>
            </wp:positionV>
            <wp:extent cx="866775" cy="428625"/>
            <wp:effectExtent l="0" t="0" r="0" b="13335"/>
            <wp:wrapSquare wrapText="bothSides"/>
            <wp:docPr id="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 xml:space="preserve">Вычислить значение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суммы</w:t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>ряда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для </w:t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>введённого пользователем</w:t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 xml:space="preserve">значения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7340DE" w:rsidRPr="00C27265" w:rsidRDefault="00C27265">
      <w:pPr>
        <w:pStyle w:val="a7"/>
        <w:numPr>
          <w:ilvl w:val="0"/>
          <w:numId w:val="1"/>
        </w:numPr>
        <w:tabs>
          <w:tab w:val="clear" w:pos="425"/>
        </w:tabs>
        <w:spacing w:line="360" w:lineRule="auto"/>
        <w:ind w:left="0" w:firstLine="425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3058795</wp:posOffset>
            </wp:positionH>
            <wp:positionV relativeFrom="paragraph">
              <wp:posOffset>610870</wp:posOffset>
            </wp:positionV>
            <wp:extent cx="819150" cy="228600"/>
            <wp:effectExtent l="0" t="0" r="3810" b="0"/>
            <wp:wrapSquare wrapText="bothSides"/>
            <wp:docPr id="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 xml:space="preserve">Вычислить значение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произведения</w:t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 xml:space="preserve"> ряда  для введённого пользователем значения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:rsidR="007340DE" w:rsidRPr="00C27265" w:rsidRDefault="00C27265">
      <w:pPr>
        <w:pStyle w:val="a7"/>
        <w:numPr>
          <w:ilvl w:val="0"/>
          <w:numId w:val="1"/>
        </w:numPr>
        <w:tabs>
          <w:tab w:val="clear" w:pos="425"/>
        </w:tabs>
        <w:spacing w:line="360" w:lineRule="auto"/>
        <w:ind w:left="0" w:firstLine="425"/>
        <w:rPr>
          <w:rFonts w:ascii="Times New Roman" w:hAnsi="Times New Roman"/>
          <w:color w:val="000000"/>
          <w:sz w:val="27"/>
          <w:szCs w:val="27"/>
          <w:lang w:val="ru-RU"/>
        </w:rPr>
      </w:pP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>Вычислить значение факториала</w:t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 xml:space="preserve">  для введённого пользователем значения </w:t>
      </w:r>
      <w:r>
        <w:rPr>
          <w:rFonts w:ascii="Times New Roman" w:hAnsi="Times New Roman"/>
          <w:color w:val="000000"/>
          <w:sz w:val="28"/>
          <w:szCs w:val="28"/>
        </w:rPr>
        <w:t>n</w:t>
      </w:r>
      <w:r w:rsidRPr="00C27265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7340DE" w:rsidRDefault="007340DE">
      <w:pPr>
        <w:spacing w:line="360" w:lineRule="auto"/>
        <w:ind w:firstLine="851"/>
        <w:rPr>
          <w:rFonts w:ascii="Times New Roman" w:hAnsi="Times New Roman" w:cs="Times New Roman"/>
          <w:sz w:val="36"/>
          <w:szCs w:val="36"/>
        </w:rPr>
      </w:pPr>
    </w:p>
    <w:p w:rsidR="007340DE" w:rsidRDefault="00C27265">
      <w:r>
        <w:br w:type="page"/>
      </w:r>
    </w:p>
    <w:p w:rsidR="007340DE" w:rsidRDefault="00C27265">
      <w:pPr>
        <w:spacing w:line="360" w:lineRule="auto"/>
        <w:outlineLvl w:val="0"/>
        <w:rPr>
          <w:rFonts w:ascii="Times New Roman" w:hAnsi="Times New Roman" w:cs="Times New Roman"/>
          <w:sz w:val="36"/>
          <w:szCs w:val="36"/>
        </w:rPr>
      </w:pPr>
      <w:bookmarkStart w:id="4" w:name="_Toc5405"/>
      <w:bookmarkStart w:id="5" w:name="_Toc17644"/>
      <w:bookmarkStart w:id="6" w:name="_Toc7027"/>
      <w:r>
        <w:rPr>
          <w:rFonts w:ascii="Times New Roman" w:hAnsi="Times New Roman" w:cs="Times New Roman"/>
          <w:sz w:val="36"/>
          <w:szCs w:val="36"/>
        </w:rPr>
        <w:lastRenderedPageBreak/>
        <w:t>2 Схемы алгоритмов программы</w:t>
      </w:r>
      <w:bookmarkEnd w:id="4"/>
      <w:bookmarkEnd w:id="5"/>
      <w:bookmarkEnd w:id="6"/>
    </w:p>
    <w:p w:rsidR="007340DE" w:rsidRDefault="00C27265">
      <w:pPr>
        <w:spacing w:line="360" w:lineRule="auto"/>
        <w:outlineLvl w:val="1"/>
        <w:rPr>
          <w:rFonts w:ascii="Times New Roman" w:hAnsi="Times New Roman" w:cs="Times New Roman"/>
          <w:sz w:val="32"/>
          <w:szCs w:val="32"/>
        </w:rPr>
      </w:pPr>
      <w:bookmarkStart w:id="7" w:name="_Toc2961"/>
      <w:bookmarkStart w:id="8" w:name="_Toc12589"/>
      <w:bookmarkStart w:id="9" w:name="_Toc25586"/>
      <w:r>
        <w:rPr>
          <w:rFonts w:ascii="Times New Roman" w:eastAsia="SimSun" w:hAnsi="Times New Roman" w:cs="Times New Roman"/>
          <w:color w:val="000000"/>
          <w:sz w:val="32"/>
          <w:szCs w:val="32"/>
        </w:rPr>
        <w:t>2.1 Схема алгоритма программы 1</w:t>
      </w:r>
      <w:bookmarkEnd w:id="7"/>
      <w:bookmarkEnd w:id="8"/>
      <w:bookmarkEnd w:id="9"/>
    </w:p>
    <w:p w:rsidR="007340DE" w:rsidRDefault="00C27265">
      <w:pPr>
        <w:spacing w:line="360" w:lineRule="auto"/>
        <w:ind w:firstLine="851"/>
      </w:pPr>
      <w:r>
        <w:object w:dxaOrig="3041" w:dyaOrig="12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2.25pt;height:610.5pt" o:ole="">
            <v:imagedata r:id="rId13" o:title=""/>
            <o:lock v:ext="edit" aspectratio="f"/>
          </v:shape>
          <o:OLEObject Type="Embed" ProgID="Visio.DrawingConvertable.15" ShapeID="_x0000_i1025" DrawAspect="Content" ObjectID="_1162902341" r:id="rId14"/>
        </w:object>
      </w:r>
    </w:p>
    <w:p w:rsidR="007340DE" w:rsidRDefault="007340DE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7340DE" w:rsidRDefault="00C27265">
      <w:pPr>
        <w:outlineLvl w:val="1"/>
        <w:rPr>
          <w:rFonts w:ascii="Times New Roman" w:eastAsia="SimSun" w:hAnsi="Times New Roman" w:cs="Times New Roman"/>
          <w:color w:val="000000"/>
          <w:sz w:val="32"/>
          <w:szCs w:val="32"/>
        </w:rPr>
      </w:pPr>
      <w:bookmarkStart w:id="10" w:name="_Toc23183"/>
      <w:bookmarkStart w:id="11" w:name="_Toc16621"/>
      <w:bookmarkStart w:id="12" w:name="_Toc28076"/>
      <w:r>
        <w:rPr>
          <w:rFonts w:ascii="Times New Roman" w:eastAsia="SimSun" w:hAnsi="Times New Roman" w:cs="Times New Roman"/>
          <w:color w:val="000000"/>
          <w:sz w:val="32"/>
          <w:szCs w:val="32"/>
        </w:rPr>
        <w:lastRenderedPageBreak/>
        <w:t>2.</w:t>
      </w:r>
      <w:r>
        <w:rPr>
          <w:rFonts w:ascii="Times New Roman" w:eastAsia="SimSu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SimSun" w:hAnsi="Times New Roman" w:cs="Times New Roman"/>
          <w:color w:val="000000"/>
          <w:sz w:val="32"/>
          <w:szCs w:val="32"/>
        </w:rPr>
        <w:t xml:space="preserve"> Схема алгоритма программы </w:t>
      </w:r>
      <w:r>
        <w:rPr>
          <w:rFonts w:ascii="Times New Roman" w:eastAsia="SimSun" w:hAnsi="Times New Roman" w:cs="Times New Roman"/>
          <w:color w:val="000000"/>
          <w:sz w:val="32"/>
          <w:szCs w:val="32"/>
        </w:rPr>
        <w:t>2</w:t>
      </w:r>
      <w:bookmarkEnd w:id="10"/>
      <w:bookmarkEnd w:id="11"/>
      <w:bookmarkEnd w:id="12"/>
    </w:p>
    <w:p w:rsidR="007340DE" w:rsidRDefault="00C27265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object w:dxaOrig="7337" w:dyaOrig="13625">
          <v:shape id="_x0000_i1026" type="#_x0000_t75" style="width:366.75pt;height:681pt" o:ole="">
            <v:imagedata r:id="rId15" o:title=""/>
            <o:lock v:ext="edit" aspectratio="f"/>
          </v:shape>
          <o:OLEObject Type="Embed" ProgID="Visio.DrawingConvertable.15" ShapeID="_x0000_i1026" DrawAspect="Content" ObjectID="_1162902342" r:id="rId16"/>
        </w:object>
      </w:r>
    </w:p>
    <w:p w:rsidR="007340DE" w:rsidRDefault="00C27265">
      <w:pPr>
        <w:spacing w:line="360" w:lineRule="auto"/>
        <w:outlineLvl w:val="1"/>
        <w:rPr>
          <w:rFonts w:ascii="Times New Roman" w:eastAsia="SimSun" w:hAnsi="Times New Roman" w:cs="Times New Roman"/>
          <w:color w:val="000000"/>
          <w:sz w:val="32"/>
          <w:szCs w:val="32"/>
        </w:rPr>
      </w:pPr>
      <w:bookmarkStart w:id="13" w:name="_Toc1274"/>
      <w:bookmarkStart w:id="14" w:name="_Toc10579"/>
      <w:bookmarkStart w:id="15" w:name="_Toc7054"/>
      <w:r>
        <w:rPr>
          <w:rFonts w:ascii="Times New Roman" w:eastAsia="SimSun" w:hAnsi="Times New Roman" w:cs="Times New Roman"/>
          <w:color w:val="000000"/>
          <w:sz w:val="32"/>
          <w:szCs w:val="32"/>
        </w:rPr>
        <w:lastRenderedPageBreak/>
        <w:t>2.</w:t>
      </w:r>
      <w:r>
        <w:rPr>
          <w:rFonts w:ascii="Times New Roman" w:eastAsia="SimSun" w:hAnsi="Times New Roman" w:cs="Times New Roman"/>
          <w:color w:val="000000"/>
          <w:sz w:val="32"/>
          <w:szCs w:val="32"/>
        </w:rPr>
        <w:t>3</w:t>
      </w:r>
      <w:r>
        <w:rPr>
          <w:rFonts w:ascii="Times New Roman" w:eastAsia="SimSun" w:hAnsi="Times New Roman" w:cs="Times New Roman"/>
          <w:color w:val="000000"/>
          <w:sz w:val="32"/>
          <w:szCs w:val="32"/>
        </w:rPr>
        <w:t xml:space="preserve"> Схема алгоритма программы </w:t>
      </w:r>
      <w:r>
        <w:rPr>
          <w:rFonts w:ascii="Times New Roman" w:eastAsia="SimSun" w:hAnsi="Times New Roman" w:cs="Times New Roman"/>
          <w:color w:val="000000"/>
          <w:sz w:val="32"/>
          <w:szCs w:val="32"/>
        </w:rPr>
        <w:t>3</w:t>
      </w:r>
      <w:bookmarkEnd w:id="13"/>
      <w:bookmarkEnd w:id="14"/>
      <w:bookmarkEnd w:id="15"/>
    </w:p>
    <w:p w:rsidR="007340DE" w:rsidRDefault="007340DE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7340DE" w:rsidRDefault="00C27265">
      <w:pPr>
        <w:spacing w:line="360" w:lineRule="auto"/>
        <w:ind w:left="85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object w:dxaOrig="3062" w:dyaOrig="12511">
          <v:shape id="_x0000_i1027" type="#_x0000_t75" alt="" style="width:153pt;height:625.5pt" o:ole="">
            <v:imagedata r:id="rId17" o:title=""/>
            <o:lock v:ext="edit" aspectratio="f"/>
          </v:shape>
          <o:OLEObject Type="Embed" ProgID="Visio.DrawingConvertable.15" ShapeID="_x0000_i1027" DrawAspect="Content" ObjectID="_1162902343" r:id="rId18"/>
        </w:object>
      </w:r>
    </w:p>
    <w:p w:rsidR="007340DE" w:rsidRDefault="00C27265">
      <w:pPr>
        <w:spacing w:line="360" w:lineRule="auto"/>
        <w:outlineLvl w:val="0"/>
        <w:rPr>
          <w:rFonts w:ascii="Times New Roman" w:hAnsi="Times New Roman" w:cs="Times New Roman"/>
          <w:sz w:val="36"/>
          <w:szCs w:val="36"/>
        </w:rPr>
      </w:pPr>
      <w:bookmarkStart w:id="16" w:name="_Toc29751"/>
      <w:bookmarkStart w:id="17" w:name="_Toc10655"/>
      <w:bookmarkStart w:id="18" w:name="_Toc4775"/>
      <w:r>
        <w:rPr>
          <w:rFonts w:ascii="Times New Roman" w:hAnsi="Times New Roman" w:cs="Times New Roman"/>
          <w:sz w:val="36"/>
          <w:szCs w:val="36"/>
        </w:rPr>
        <w:lastRenderedPageBreak/>
        <w:t>3 Листинг программы</w:t>
      </w:r>
      <w:bookmarkEnd w:id="16"/>
      <w:bookmarkEnd w:id="17"/>
      <w:bookmarkEnd w:id="18"/>
    </w:p>
    <w:p w:rsidR="007340DE" w:rsidRDefault="00C27265">
      <w:pPr>
        <w:spacing w:line="360" w:lineRule="auto"/>
        <w:outlineLvl w:val="1"/>
        <w:rPr>
          <w:rFonts w:ascii="Times New Roman" w:hAnsi="Times New Roman" w:cs="Times New Roman"/>
          <w:sz w:val="32"/>
          <w:szCs w:val="32"/>
        </w:rPr>
      </w:pPr>
      <w:bookmarkStart w:id="19" w:name="_Toc31986"/>
      <w:bookmarkStart w:id="20" w:name="_Toc15084"/>
      <w:bookmarkStart w:id="21" w:name="_Toc17739"/>
      <w:r>
        <w:rPr>
          <w:rFonts w:ascii="Times New Roman" w:hAnsi="Times New Roman" w:cs="Times New Roman"/>
          <w:sz w:val="32"/>
          <w:szCs w:val="32"/>
        </w:rPr>
        <w:t>3.1 Листинг программы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  <w:bookmarkEnd w:id="19"/>
      <w:bookmarkEnd w:id="20"/>
      <w:bookmarkEnd w:id="21"/>
    </w:p>
    <w:p w:rsidR="007340DE" w:rsidRDefault="00C27265">
      <w:pPr>
        <w:rPr>
          <w:rFonts w:ascii="Courier New" w:hAnsi="Courier New"/>
          <w:color w:val="000000"/>
          <w:sz w:val="24"/>
          <w:szCs w:val="24"/>
        </w:rPr>
      </w:pPr>
      <w:proofErr w:type="spellStart"/>
      <w:r>
        <w:rPr>
          <w:rFonts w:ascii="Courier New" w:hAnsi="Courier New"/>
          <w:b/>
          <w:color w:val="000000"/>
          <w:sz w:val="24"/>
          <w:szCs w:val="24"/>
        </w:rPr>
        <w:t>program</w:t>
      </w:r>
      <w:proofErr w:type="spellEnd"/>
      <w:r>
        <w:rPr>
          <w:rFonts w:ascii="Courier New" w:hAnsi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24"/>
          <w:szCs w:val="24"/>
        </w:rPr>
        <w:t>Sum</w:t>
      </w:r>
      <w:proofErr w:type="spellEnd"/>
      <w:r>
        <w:rPr>
          <w:rFonts w:ascii="Courier New" w:hAnsi="Courier New"/>
          <w:color w:val="000000"/>
          <w:sz w:val="24"/>
          <w:szCs w:val="24"/>
        </w:rPr>
        <w:t>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 xml:space="preserve"> 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k:</w:t>
      </w:r>
      <w:r w:rsidRPr="00C27265">
        <w:rPr>
          <w:rFonts w:ascii="Courier New" w:hAnsi="Courier New"/>
          <w:color w:val="0000FF"/>
          <w:sz w:val="20"/>
          <w:szCs w:val="24"/>
          <w:lang w:val="en-US"/>
        </w:rPr>
        <w:t>Byte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S</w:t>
      </w: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,A,x:</w:t>
      </w:r>
      <w:r w:rsidRPr="00C27265">
        <w:rPr>
          <w:rFonts w:ascii="Courier New" w:hAnsi="Courier New"/>
          <w:color w:val="0000FF"/>
          <w:sz w:val="24"/>
          <w:szCs w:val="24"/>
          <w:lang w:val="en-US"/>
        </w:rPr>
        <w:t>Real</w:t>
      </w:r>
      <w:proofErr w:type="spellEnd"/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rPr>
          <w:rFonts w:ascii="Courier New" w:hAnsi="Courier New"/>
          <w:b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7340DE" w:rsidRPr="00C27265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WriteLn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(</w:t>
      </w:r>
      <w:proofErr w:type="gramEnd"/>
      <w:r w:rsidRPr="00C27265">
        <w:rPr>
          <w:rFonts w:ascii="Courier New" w:hAnsi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/>
          <w:color w:val="0000FF"/>
          <w:sz w:val="24"/>
          <w:szCs w:val="24"/>
        </w:rPr>
        <w:t>Введите</w:t>
      </w:r>
      <w:r w:rsidRPr="00C27265">
        <w:rPr>
          <w:rFonts w:ascii="Courier New" w:hAnsi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/>
          <w:color w:val="0000FF"/>
          <w:sz w:val="24"/>
          <w:szCs w:val="24"/>
        </w:rPr>
        <w:t>х</w:t>
      </w:r>
      <w:r w:rsidRPr="00C27265">
        <w:rPr>
          <w:rFonts w:ascii="Courier New" w:hAnsi="Courier New"/>
          <w:color w:val="0000FF"/>
          <w:sz w:val="24"/>
          <w:szCs w:val="24"/>
          <w:lang w:val="en-US"/>
        </w:rPr>
        <w:t>'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);</w:t>
      </w:r>
    </w:p>
    <w:p w:rsidR="007340DE" w:rsidRPr="00C27265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ReadLn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(x);</w:t>
      </w:r>
    </w:p>
    <w:p w:rsidR="007340DE" w:rsidRPr="00C27265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  <w:lang w:val="en-US"/>
        </w:rPr>
      </w:pPr>
      <w:r w:rsidRPr="00C27265">
        <w:rPr>
          <w:rFonts w:ascii="Courier New" w:hAnsi="Courier New"/>
          <w:color w:val="000000"/>
          <w:sz w:val="24"/>
          <w:szCs w:val="24"/>
          <w:lang w:val="en-US"/>
        </w:rPr>
        <w:t>S</w:t>
      </w: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</w:t>
      </w:r>
      <w:proofErr w:type="gramEnd"/>
      <w:r w:rsidRPr="00C27265">
        <w:rPr>
          <w:rFonts w:ascii="Courier New" w:hAnsi="Courier New"/>
          <w:color w:val="006400"/>
          <w:sz w:val="24"/>
          <w:szCs w:val="24"/>
          <w:lang w:val="en-US"/>
        </w:rPr>
        <w:t>0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  <w:lang w:val="en-US"/>
        </w:rPr>
      </w:pPr>
      <w:r w:rsidRPr="00C27265">
        <w:rPr>
          <w:rFonts w:ascii="Courier New" w:hAnsi="Courier New"/>
          <w:color w:val="000000"/>
          <w:sz w:val="24"/>
          <w:szCs w:val="24"/>
          <w:lang w:val="en-US"/>
        </w:rPr>
        <w:t>A</w:t>
      </w: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</w:t>
      </w:r>
      <w:proofErr w:type="gramEnd"/>
      <w:r w:rsidRPr="00C27265">
        <w:rPr>
          <w:rFonts w:ascii="Courier New" w:hAnsi="Courier New"/>
          <w:color w:val="006400"/>
          <w:sz w:val="24"/>
          <w:szCs w:val="24"/>
          <w:lang w:val="en-US"/>
        </w:rPr>
        <w:t>1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k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>1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ind w:firstLineChars="50" w:firstLine="120"/>
        <w:rPr>
          <w:rFonts w:ascii="Courier New" w:hAnsi="Courier New"/>
          <w:b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repeat</w:t>
      </w:r>
      <w:proofErr w:type="gramEnd"/>
    </w:p>
    <w:p w:rsidR="007340DE" w:rsidRPr="00C27265" w:rsidRDefault="00C27265" w:rsidP="00C27265">
      <w:pPr>
        <w:ind w:firstLineChars="100" w:firstLine="241"/>
        <w:rPr>
          <w:rFonts w:ascii="Courier New" w:hAnsi="Courier New"/>
          <w:b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7340DE" w:rsidRPr="00C27265" w:rsidRDefault="00C27265">
      <w:pPr>
        <w:ind w:firstLineChars="100" w:firstLine="240"/>
        <w:rPr>
          <w:rFonts w:ascii="Courier New" w:hAnsi="Courier New"/>
          <w:color w:val="000000"/>
          <w:sz w:val="24"/>
          <w:szCs w:val="24"/>
          <w:lang w:val="en-US"/>
        </w:rPr>
      </w:pPr>
      <w:r w:rsidRPr="00C27265">
        <w:rPr>
          <w:rFonts w:ascii="Courier New" w:hAnsi="Courier New"/>
          <w:color w:val="000000"/>
          <w:sz w:val="24"/>
          <w:szCs w:val="24"/>
          <w:lang w:val="en-US"/>
        </w:rPr>
        <w:t>A</w:t>
      </w: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A*x;</w:t>
      </w:r>
    </w:p>
    <w:p w:rsidR="007340DE" w:rsidRPr="00C27265" w:rsidRDefault="00C27265">
      <w:pPr>
        <w:ind w:firstLineChars="100" w:firstLine="240"/>
        <w:rPr>
          <w:rFonts w:ascii="Courier New" w:hAnsi="Courier New"/>
          <w:color w:val="000000"/>
          <w:sz w:val="24"/>
          <w:szCs w:val="24"/>
          <w:lang w:val="en-US"/>
        </w:rPr>
      </w:pPr>
      <w:r w:rsidRPr="00C27265">
        <w:rPr>
          <w:rFonts w:ascii="Courier New" w:hAnsi="Courier New"/>
          <w:color w:val="000000"/>
          <w:sz w:val="24"/>
          <w:szCs w:val="24"/>
          <w:lang w:val="en-US"/>
        </w:rPr>
        <w:t>S</w:t>
      </w: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S+A/Exp(k-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>1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);</w:t>
      </w:r>
    </w:p>
    <w:p w:rsidR="007340DE" w:rsidRPr="00C27265" w:rsidRDefault="00C27265">
      <w:pPr>
        <w:ind w:firstLineChars="100" w:firstLine="240"/>
        <w:rPr>
          <w:rFonts w:ascii="Courier New" w:hAnsi="Courier New"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k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:=k+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>1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 w:rsidP="00C27265">
      <w:pPr>
        <w:ind w:firstLineChars="100" w:firstLine="241"/>
        <w:rPr>
          <w:rFonts w:ascii="Courier New" w:hAnsi="Courier New"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end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ind w:firstLineChars="50" w:firstLine="120"/>
        <w:rPr>
          <w:rFonts w:ascii="Courier New" w:hAnsi="Courier New"/>
          <w:b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until</w:t>
      </w:r>
      <w:proofErr w:type="gramEnd"/>
    </w:p>
    <w:p w:rsidR="007340DE" w:rsidRPr="00C27265" w:rsidRDefault="00C27265">
      <w:pPr>
        <w:ind w:firstLineChars="100" w:firstLine="240"/>
        <w:rPr>
          <w:rFonts w:ascii="Courier New" w:hAnsi="Courier New"/>
          <w:color w:val="000000"/>
          <w:sz w:val="24"/>
          <w:szCs w:val="24"/>
          <w:lang w:val="en-US"/>
        </w:rPr>
      </w:pPr>
      <w:r w:rsidRPr="00C27265">
        <w:rPr>
          <w:rFonts w:ascii="Courier New" w:hAnsi="Courier New"/>
          <w:color w:val="000000"/>
          <w:sz w:val="24"/>
          <w:szCs w:val="24"/>
          <w:lang w:val="en-US"/>
        </w:rPr>
        <w:t>k=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>11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WriteLn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(</w:t>
      </w:r>
      <w:proofErr w:type="gramEnd"/>
      <w:r w:rsidRPr="00C27265">
        <w:rPr>
          <w:rFonts w:ascii="Courier New" w:hAnsi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/>
          <w:color w:val="0000FF"/>
          <w:sz w:val="24"/>
          <w:szCs w:val="24"/>
        </w:rPr>
        <w:t>Вывод</w:t>
      </w:r>
      <w:r w:rsidRPr="00C27265">
        <w:rPr>
          <w:rFonts w:ascii="Courier New" w:hAnsi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/>
          <w:color w:val="0000FF"/>
          <w:sz w:val="24"/>
          <w:szCs w:val="24"/>
        </w:rPr>
        <w:t>суммы</w:t>
      </w:r>
      <w:r w:rsidRPr="00C27265">
        <w:rPr>
          <w:rFonts w:ascii="Courier New" w:hAnsi="Courier New"/>
          <w:color w:val="0000FF"/>
          <w:sz w:val="24"/>
          <w:szCs w:val="24"/>
          <w:lang w:val="en-US"/>
        </w:rPr>
        <w:t>'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);</w:t>
      </w:r>
    </w:p>
    <w:p w:rsidR="007340DE" w:rsidRPr="00C27265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WriteLn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(S</w:t>
      </w: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>9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: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>6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);</w:t>
      </w:r>
    </w:p>
    <w:p w:rsidR="007340DE" w:rsidRPr="00C27265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readln</w:t>
      </w:r>
      <w:proofErr w:type="spellEnd"/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end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.</w:t>
      </w:r>
      <w:r w:rsidRPr="00C2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340DE" w:rsidRPr="00C27265" w:rsidRDefault="007340DE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7340DE" w:rsidRPr="00C27265" w:rsidRDefault="007340DE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7340DE" w:rsidRPr="00C27265" w:rsidRDefault="007340D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340DE" w:rsidRPr="00C27265" w:rsidRDefault="007340D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340DE" w:rsidRPr="00C27265" w:rsidRDefault="007340D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340DE" w:rsidRPr="00C27265" w:rsidRDefault="00C27265">
      <w:pPr>
        <w:spacing w:line="360" w:lineRule="auto"/>
        <w:outlineLvl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22" w:name="_Toc14749"/>
      <w:bookmarkStart w:id="23" w:name="_Toc21606"/>
      <w:bookmarkStart w:id="24" w:name="_Toc22278"/>
      <w:r w:rsidRPr="00C27265">
        <w:rPr>
          <w:rFonts w:ascii="Times New Roman" w:hAnsi="Times New Roman" w:cs="Times New Roman"/>
          <w:sz w:val="32"/>
          <w:szCs w:val="32"/>
          <w:lang w:val="en-US"/>
        </w:rPr>
        <w:lastRenderedPageBreak/>
        <w:t>3.</w:t>
      </w:r>
      <w:r w:rsidRPr="00C27265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C2726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Листинг</w:t>
      </w:r>
      <w:r w:rsidRPr="00C2726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  <w:r w:rsidRPr="00C27265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  <w:bookmarkEnd w:id="22"/>
      <w:bookmarkEnd w:id="23"/>
      <w:bookmarkEnd w:id="24"/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program</w:t>
      </w:r>
      <w:proofErr w:type="gramEnd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24"/>
          <w:szCs w:val="24"/>
          <w:lang w:val="en-US"/>
        </w:rPr>
        <w:t>Proizvedenie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uses</w:t>
      </w:r>
      <w:proofErr w:type="gramEnd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Crt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 xml:space="preserve"> 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 xml:space="preserve"> 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k:</w:t>
      </w:r>
      <w:r w:rsidRPr="00C27265">
        <w:rPr>
          <w:rFonts w:ascii="Courier New" w:hAnsi="Courier New"/>
          <w:color w:val="0000FF"/>
          <w:sz w:val="24"/>
          <w:szCs w:val="24"/>
          <w:lang w:val="en-US"/>
        </w:rPr>
        <w:t>Byte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x,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P,xconst:</w:t>
      </w:r>
      <w:r w:rsidRPr="00C27265">
        <w:rPr>
          <w:rFonts w:ascii="Courier New" w:hAnsi="Courier New"/>
          <w:color w:val="0000FF"/>
          <w:sz w:val="24"/>
          <w:szCs w:val="24"/>
          <w:lang w:val="en-US"/>
        </w:rPr>
        <w:t>Real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rPr>
          <w:rFonts w:ascii="Courier New" w:hAnsi="Courier New"/>
          <w:b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WriteLn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(</w:t>
      </w:r>
      <w:proofErr w:type="gramEnd"/>
      <w:r w:rsidRPr="00C27265">
        <w:rPr>
          <w:rFonts w:ascii="Courier New" w:hAnsi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/>
          <w:color w:val="0000FF"/>
          <w:sz w:val="24"/>
          <w:szCs w:val="24"/>
        </w:rPr>
        <w:t>Введите</w:t>
      </w:r>
      <w:r w:rsidRPr="00C27265">
        <w:rPr>
          <w:rFonts w:ascii="Courier New" w:hAnsi="Courier New"/>
          <w:color w:val="0000FF"/>
          <w:sz w:val="24"/>
          <w:szCs w:val="24"/>
          <w:lang w:val="en-US"/>
        </w:rPr>
        <w:t xml:space="preserve"> x'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);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ReadLn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(x);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r w:rsidRPr="00C27265">
        <w:rPr>
          <w:rFonts w:ascii="Courier New" w:hAnsi="Courier New"/>
          <w:color w:val="000000"/>
          <w:sz w:val="24"/>
          <w:szCs w:val="24"/>
          <w:lang w:val="en-US"/>
        </w:rPr>
        <w:t>P</w:t>
      </w: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</w:t>
      </w:r>
      <w:proofErr w:type="gramEnd"/>
      <w:r w:rsidRPr="00C27265">
        <w:rPr>
          <w:rFonts w:ascii="Courier New" w:hAnsi="Courier New"/>
          <w:color w:val="006400"/>
          <w:sz w:val="24"/>
          <w:szCs w:val="24"/>
          <w:lang w:val="en-US"/>
        </w:rPr>
        <w:t>1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xconst</w:t>
      </w:r>
      <w:proofErr w:type="spellEnd"/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:=x;</w:t>
      </w:r>
    </w:p>
    <w:p w:rsidR="007340DE" w:rsidRPr="00C27265" w:rsidRDefault="00C27265">
      <w:pPr>
        <w:rPr>
          <w:rFonts w:ascii="Courier New" w:hAnsi="Courier New"/>
          <w:b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for</w:t>
      </w:r>
      <w:proofErr w:type="gramEnd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 xml:space="preserve"> 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k:=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 xml:space="preserve">0 </w:t>
      </w:r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 xml:space="preserve">to 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 xml:space="preserve">9 </w:t>
      </w:r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do</w:t>
      </w:r>
    </w:p>
    <w:p w:rsidR="007340DE" w:rsidRPr="00C27265" w:rsidRDefault="00C27265">
      <w:pPr>
        <w:rPr>
          <w:rFonts w:ascii="Courier New" w:hAnsi="Courier New"/>
          <w:b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7340DE" w:rsidRPr="00C27265" w:rsidRDefault="00C27265">
      <w:pPr>
        <w:rPr>
          <w:rFonts w:ascii="Courier New" w:hAnsi="Courier New"/>
          <w:b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if</w:t>
      </w:r>
      <w:proofErr w:type="gramEnd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 xml:space="preserve"> 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k&lt;&gt;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 xml:space="preserve">0 </w:t>
      </w:r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then begin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r w:rsidRPr="00C27265">
        <w:rPr>
          <w:rFonts w:ascii="Courier New" w:hAnsi="Courier New"/>
          <w:color w:val="000000"/>
          <w:sz w:val="24"/>
          <w:szCs w:val="24"/>
          <w:lang w:val="en-US"/>
        </w:rPr>
        <w:t>P</w:t>
      </w: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P*(k+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>1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)*x;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x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:=x*xconst;</w:t>
      </w:r>
    </w:p>
    <w:p w:rsidR="007340DE" w:rsidRDefault="00C27265">
      <w:pPr>
        <w:rPr>
          <w:rFonts w:ascii="Courier New" w:hAnsi="Courier New"/>
          <w:color w:val="000000"/>
          <w:sz w:val="24"/>
          <w:szCs w:val="24"/>
        </w:rPr>
      </w:pPr>
      <w:proofErr w:type="spellStart"/>
      <w:r>
        <w:rPr>
          <w:rFonts w:ascii="Courier New" w:hAnsi="Courier New"/>
          <w:b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/>
          <w:color w:val="000000"/>
          <w:sz w:val="24"/>
          <w:szCs w:val="24"/>
        </w:rPr>
        <w:t>;</w:t>
      </w:r>
    </w:p>
    <w:p w:rsidR="007340DE" w:rsidRDefault="00C27265">
      <w:pPr>
        <w:rPr>
          <w:rFonts w:ascii="Courier New" w:hAnsi="Courier New"/>
          <w:color w:val="000000"/>
          <w:sz w:val="24"/>
          <w:szCs w:val="24"/>
        </w:rPr>
      </w:pPr>
      <w:proofErr w:type="spellStart"/>
      <w:r>
        <w:rPr>
          <w:rFonts w:ascii="Courier New" w:hAnsi="Courier New"/>
          <w:b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/>
          <w:color w:val="000000"/>
          <w:sz w:val="24"/>
          <w:szCs w:val="24"/>
        </w:rPr>
        <w:t>;</w:t>
      </w:r>
    </w:p>
    <w:p w:rsidR="007340DE" w:rsidRDefault="00C27265">
      <w:pPr>
        <w:rPr>
          <w:rFonts w:ascii="Courier New" w:hAnsi="Courier New"/>
          <w:color w:val="000000"/>
          <w:sz w:val="24"/>
          <w:szCs w:val="24"/>
        </w:rPr>
      </w:pPr>
      <w:proofErr w:type="spellStart"/>
      <w:r>
        <w:rPr>
          <w:rFonts w:ascii="Courier New" w:hAnsi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/>
          <w:color w:val="000000"/>
          <w:sz w:val="24"/>
          <w:szCs w:val="24"/>
        </w:rPr>
        <w:t>(</w:t>
      </w:r>
      <w:r>
        <w:rPr>
          <w:rFonts w:ascii="Courier New" w:hAnsi="Courier New"/>
          <w:color w:val="0000FF"/>
          <w:sz w:val="24"/>
          <w:szCs w:val="24"/>
        </w:rPr>
        <w:t>'Вывод произведения'</w:t>
      </w:r>
      <w:r>
        <w:rPr>
          <w:rFonts w:ascii="Courier New" w:hAnsi="Courier New"/>
          <w:color w:val="000000"/>
          <w:sz w:val="24"/>
          <w:szCs w:val="24"/>
        </w:rPr>
        <w:t>);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WriteLn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(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P);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readln</w:t>
      </w:r>
      <w:proofErr w:type="spellEnd"/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end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.</w:t>
      </w:r>
      <w:r w:rsidRPr="00C2726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 w:type="page"/>
      </w:r>
    </w:p>
    <w:p w:rsidR="007340DE" w:rsidRPr="00C27265" w:rsidRDefault="00C27265">
      <w:pPr>
        <w:spacing w:line="360" w:lineRule="auto"/>
        <w:outlineLvl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25" w:name="_Toc12403"/>
      <w:bookmarkStart w:id="26" w:name="_Toc21513"/>
      <w:bookmarkStart w:id="27" w:name="_Toc4239"/>
      <w:r w:rsidRPr="00C27265">
        <w:rPr>
          <w:rFonts w:ascii="Times New Roman" w:hAnsi="Times New Roman" w:cs="Times New Roman"/>
          <w:sz w:val="32"/>
          <w:szCs w:val="32"/>
          <w:lang w:val="en-US"/>
        </w:rPr>
        <w:lastRenderedPageBreak/>
        <w:t>3.</w:t>
      </w:r>
      <w:r w:rsidRPr="00C27265"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C2726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Листинг</w:t>
      </w:r>
      <w:r w:rsidRPr="00C2726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  <w:r w:rsidRPr="00C27265">
        <w:rPr>
          <w:rFonts w:ascii="Times New Roman" w:hAnsi="Times New Roman" w:cs="Times New Roman"/>
          <w:sz w:val="32"/>
          <w:szCs w:val="32"/>
          <w:lang w:val="en-US"/>
        </w:rPr>
        <w:t xml:space="preserve"> 3</w:t>
      </w:r>
      <w:bookmarkEnd w:id="25"/>
      <w:bookmarkEnd w:id="26"/>
      <w:bookmarkEnd w:id="27"/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program</w:t>
      </w:r>
      <w:proofErr w:type="gramEnd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 xml:space="preserve"> 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factorial;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uses</w:t>
      </w:r>
      <w:proofErr w:type="gramEnd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Crt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 xml:space="preserve"> 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 xml:space="preserve"> 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k:</w:t>
      </w:r>
      <w:r w:rsidRPr="00C27265">
        <w:rPr>
          <w:rFonts w:ascii="Courier New" w:hAnsi="Courier New"/>
          <w:color w:val="0000FF"/>
          <w:sz w:val="24"/>
          <w:szCs w:val="24"/>
          <w:lang w:val="en-US"/>
        </w:rPr>
        <w:t>Byte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n,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max:</w:t>
      </w:r>
      <w:r w:rsidRPr="00C27265">
        <w:rPr>
          <w:rFonts w:ascii="Courier New" w:hAnsi="Courier New"/>
          <w:color w:val="0000FF"/>
          <w:sz w:val="24"/>
          <w:szCs w:val="24"/>
          <w:lang w:val="en-US"/>
        </w:rPr>
        <w:t>Integer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rPr>
          <w:rFonts w:ascii="Courier New" w:hAnsi="Courier New"/>
          <w:color w:val="000000"/>
          <w:sz w:val="24"/>
          <w:szCs w:val="24"/>
          <w:lang w:val="en-US"/>
        </w:rPr>
      </w:pPr>
      <w:r w:rsidRPr="00C27265">
        <w:rPr>
          <w:rFonts w:ascii="Courier New" w:hAnsi="Courier New"/>
          <w:color w:val="000000"/>
          <w:sz w:val="24"/>
          <w:szCs w:val="24"/>
          <w:lang w:val="en-US"/>
        </w:rPr>
        <w:t>F</w:t>
      </w: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</w:t>
      </w:r>
      <w:r w:rsidRPr="00C27265">
        <w:rPr>
          <w:rFonts w:ascii="Courier New" w:hAnsi="Courier New"/>
          <w:color w:val="0000FF"/>
          <w:sz w:val="24"/>
          <w:szCs w:val="24"/>
          <w:lang w:val="en-US"/>
        </w:rPr>
        <w:t>LongInt</w:t>
      </w:r>
      <w:proofErr w:type="gramEnd"/>
      <w:r w:rsidRPr="00C27265">
        <w:rPr>
          <w:rFonts w:ascii="Courier New" w:hAnsi="Courier New"/>
          <w:color w:val="0000FF"/>
          <w:sz w:val="24"/>
          <w:szCs w:val="24"/>
          <w:lang w:val="en-US"/>
        </w:rPr>
        <w:t xml:space="preserve"> 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rPr>
          <w:rFonts w:ascii="Courier New" w:hAnsi="Courier New"/>
          <w:b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7340DE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WriteLn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(</w:t>
      </w:r>
      <w:proofErr w:type="gramEnd"/>
      <w:r w:rsidRPr="00C27265">
        <w:rPr>
          <w:rFonts w:ascii="Courier New" w:hAnsi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/>
          <w:color w:val="0000FF"/>
          <w:sz w:val="24"/>
          <w:szCs w:val="24"/>
        </w:rPr>
        <w:t>Введите</w:t>
      </w:r>
      <w:r w:rsidRPr="00C27265">
        <w:rPr>
          <w:rFonts w:ascii="Courier New" w:hAnsi="Courier New"/>
          <w:color w:val="0000FF"/>
          <w:sz w:val="24"/>
          <w:szCs w:val="24"/>
          <w:lang w:val="en-US"/>
        </w:rPr>
        <w:t xml:space="preserve"> n'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);</w:t>
      </w:r>
    </w:p>
    <w:p w:rsidR="007340DE" w:rsidRPr="00C27265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ReadLn</w:t>
      </w:r>
      <w:proofErr w:type="spell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(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n);</w:t>
      </w:r>
    </w:p>
    <w:p w:rsidR="007340DE" w:rsidRPr="00C27265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  <w:lang w:val="en-US"/>
        </w:rPr>
      </w:pPr>
      <w:r w:rsidRPr="00C27265">
        <w:rPr>
          <w:rFonts w:ascii="Courier New" w:hAnsi="Courier New"/>
          <w:color w:val="000000"/>
          <w:sz w:val="24"/>
          <w:szCs w:val="24"/>
          <w:lang w:val="en-US"/>
        </w:rPr>
        <w:t>F</w:t>
      </w: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</w:t>
      </w:r>
      <w:proofErr w:type="gramEnd"/>
      <w:r w:rsidRPr="00C27265">
        <w:rPr>
          <w:rFonts w:ascii="Courier New" w:hAnsi="Courier New"/>
          <w:color w:val="006400"/>
          <w:sz w:val="24"/>
          <w:szCs w:val="24"/>
          <w:lang w:val="en-US"/>
        </w:rPr>
        <w:t>1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max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:=n*n+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>1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k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>1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ind w:firstLineChars="50" w:firstLine="120"/>
        <w:rPr>
          <w:rFonts w:ascii="Courier New" w:hAnsi="Courier New"/>
          <w:b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repeat</w:t>
      </w:r>
      <w:proofErr w:type="gramEnd"/>
    </w:p>
    <w:p w:rsidR="007340DE" w:rsidRPr="00C27265" w:rsidRDefault="00C27265" w:rsidP="00C27265">
      <w:pPr>
        <w:ind w:firstLineChars="100" w:firstLine="241"/>
        <w:rPr>
          <w:rFonts w:ascii="Courier New" w:hAnsi="Courier New"/>
          <w:b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7340DE" w:rsidRPr="00C27265" w:rsidRDefault="00C27265">
      <w:pPr>
        <w:ind w:firstLineChars="100" w:firstLine="240"/>
        <w:rPr>
          <w:rFonts w:ascii="Courier New" w:hAnsi="Courier New"/>
          <w:color w:val="000000"/>
          <w:sz w:val="24"/>
          <w:szCs w:val="24"/>
          <w:lang w:val="en-US"/>
        </w:rPr>
      </w:pPr>
      <w:r w:rsidRPr="00C27265">
        <w:rPr>
          <w:rFonts w:ascii="Courier New" w:hAnsi="Courier New"/>
          <w:color w:val="000000"/>
          <w:sz w:val="24"/>
          <w:szCs w:val="24"/>
          <w:lang w:val="en-US"/>
        </w:rPr>
        <w:t>F</w:t>
      </w: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F*k;</w:t>
      </w:r>
    </w:p>
    <w:p w:rsidR="007340DE" w:rsidRPr="00C27265" w:rsidRDefault="00C27265">
      <w:pPr>
        <w:ind w:firstLineChars="100" w:firstLine="240"/>
        <w:rPr>
          <w:rFonts w:ascii="Courier New" w:hAnsi="Courier New"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k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:=k+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>1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 w:rsidP="00C27265">
      <w:pPr>
        <w:ind w:firstLineChars="100" w:firstLine="241"/>
        <w:rPr>
          <w:rFonts w:ascii="Courier New" w:hAnsi="Courier New"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end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Pr="00C27265" w:rsidRDefault="00C27265">
      <w:pPr>
        <w:ind w:firstLineChars="50" w:firstLine="120"/>
        <w:rPr>
          <w:rFonts w:ascii="Courier New" w:hAnsi="Courier New"/>
          <w:b/>
          <w:color w:val="000000"/>
          <w:sz w:val="24"/>
          <w:szCs w:val="24"/>
          <w:lang w:val="en-US"/>
        </w:rPr>
      </w:pPr>
      <w:proofErr w:type="gramStart"/>
      <w:r w:rsidRPr="00C27265">
        <w:rPr>
          <w:rFonts w:ascii="Courier New" w:hAnsi="Courier New"/>
          <w:b/>
          <w:color w:val="000000"/>
          <w:sz w:val="24"/>
          <w:szCs w:val="24"/>
          <w:lang w:val="en-US"/>
        </w:rPr>
        <w:t>until</w:t>
      </w:r>
      <w:proofErr w:type="gramEnd"/>
    </w:p>
    <w:p w:rsidR="007340DE" w:rsidRPr="00C27265" w:rsidRDefault="00C27265">
      <w:pPr>
        <w:ind w:firstLineChars="100" w:firstLine="240"/>
        <w:rPr>
          <w:rFonts w:ascii="Courier New" w:hAnsi="Courier New"/>
          <w:color w:val="000000"/>
          <w:sz w:val="24"/>
          <w:szCs w:val="24"/>
          <w:lang w:val="en-US"/>
        </w:rPr>
      </w:pPr>
      <w:r w:rsidRPr="00C27265">
        <w:rPr>
          <w:rFonts w:ascii="Courier New" w:hAnsi="Courier New"/>
          <w:color w:val="000000"/>
          <w:sz w:val="24"/>
          <w:szCs w:val="24"/>
          <w:lang w:val="en-US"/>
        </w:rPr>
        <w:t>k=max+</w:t>
      </w:r>
      <w:r w:rsidRPr="00C27265">
        <w:rPr>
          <w:rFonts w:ascii="Courier New" w:hAnsi="Courier New"/>
          <w:color w:val="006400"/>
          <w:sz w:val="24"/>
          <w:szCs w:val="24"/>
          <w:lang w:val="en-US"/>
        </w:rPr>
        <w:t>1</w:t>
      </w:r>
      <w:r w:rsidRPr="00C27265">
        <w:rPr>
          <w:rFonts w:ascii="Courier New" w:hAnsi="Courier New"/>
          <w:color w:val="000000"/>
          <w:sz w:val="24"/>
          <w:szCs w:val="24"/>
          <w:lang w:val="en-US"/>
        </w:rPr>
        <w:t>;</w:t>
      </w:r>
    </w:p>
    <w:p w:rsidR="007340DE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</w:rPr>
      </w:pPr>
      <w:proofErr w:type="gramStart"/>
      <w:r w:rsidRPr="00C27265">
        <w:rPr>
          <w:rFonts w:ascii="Courier New" w:hAnsi="Courier New"/>
          <w:color w:val="000000"/>
          <w:sz w:val="24"/>
          <w:szCs w:val="24"/>
          <w:lang w:val="en-US"/>
        </w:rPr>
        <w:t>Write(</w:t>
      </w:r>
      <w:proofErr w:type="gramEnd"/>
      <w:r w:rsidRPr="00C27265">
        <w:rPr>
          <w:rFonts w:ascii="Courier New" w:hAnsi="Courier New"/>
          <w:color w:val="000000"/>
          <w:sz w:val="24"/>
          <w:szCs w:val="24"/>
          <w:lang w:val="en-US"/>
        </w:rPr>
        <w:t>max</w:t>
      </w:r>
      <w:r>
        <w:rPr>
          <w:rFonts w:ascii="Courier New" w:hAnsi="Courier New"/>
          <w:color w:val="000000"/>
          <w:sz w:val="24"/>
          <w:szCs w:val="24"/>
          <w:lang w:val="en-US"/>
        </w:rPr>
        <w:t>,</w:t>
      </w:r>
      <w:r w:rsidRPr="00C27265">
        <w:rPr>
          <w:rFonts w:ascii="Courier New" w:hAnsi="Courier New"/>
          <w:color w:val="0000FF"/>
          <w:sz w:val="24"/>
          <w:szCs w:val="24"/>
          <w:lang w:val="en-US"/>
        </w:rPr>
        <w:t xml:space="preserve">'!= </w:t>
      </w:r>
      <w:r>
        <w:rPr>
          <w:rFonts w:ascii="Courier New" w:hAnsi="Courier New"/>
          <w:color w:val="0000FF"/>
          <w:sz w:val="24"/>
          <w:szCs w:val="24"/>
        </w:rPr>
        <w:t>'</w:t>
      </w:r>
      <w:r>
        <w:rPr>
          <w:rFonts w:ascii="Courier New" w:hAnsi="Courier New"/>
          <w:color w:val="000000"/>
          <w:sz w:val="24"/>
          <w:szCs w:val="24"/>
        </w:rPr>
        <w:t>);</w:t>
      </w:r>
    </w:p>
    <w:p w:rsidR="007340DE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</w:rPr>
      </w:pPr>
      <w:proofErr w:type="spellStart"/>
      <w:r>
        <w:rPr>
          <w:rFonts w:ascii="Courier New" w:hAnsi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/>
          <w:color w:val="000000"/>
          <w:sz w:val="24"/>
          <w:szCs w:val="24"/>
        </w:rPr>
        <w:t>(F);</w:t>
      </w:r>
    </w:p>
    <w:p w:rsidR="007340DE" w:rsidRDefault="00C27265">
      <w:pPr>
        <w:ind w:firstLineChars="50" w:firstLine="120"/>
        <w:rPr>
          <w:rFonts w:ascii="Courier New" w:hAnsi="Courier New"/>
          <w:color w:val="000000"/>
          <w:sz w:val="24"/>
          <w:szCs w:val="24"/>
        </w:rPr>
      </w:pPr>
      <w:proofErr w:type="spellStart"/>
      <w:r>
        <w:rPr>
          <w:rFonts w:ascii="Courier New" w:hAnsi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/>
          <w:color w:val="000000"/>
          <w:sz w:val="24"/>
          <w:szCs w:val="24"/>
        </w:rPr>
        <w:t>;</w:t>
      </w:r>
    </w:p>
    <w:p w:rsidR="007340DE" w:rsidRDefault="00C27265">
      <w:pPr>
        <w:rPr>
          <w:sz w:val="24"/>
          <w:szCs w:val="24"/>
        </w:rPr>
      </w:pPr>
      <w:proofErr w:type="spellStart"/>
      <w:r>
        <w:rPr>
          <w:rFonts w:ascii="Courier New" w:hAnsi="Courier New"/>
          <w:b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/>
          <w:color w:val="000000"/>
          <w:sz w:val="24"/>
          <w:szCs w:val="24"/>
        </w:rPr>
        <w:t>.</w:t>
      </w:r>
    </w:p>
    <w:p w:rsidR="007340DE" w:rsidRDefault="007340DE"/>
    <w:p w:rsidR="007340DE" w:rsidRDefault="007340DE">
      <w:pPr>
        <w:spacing w:line="360" w:lineRule="auto"/>
        <w:ind w:left="851"/>
        <w:rPr>
          <w:rFonts w:ascii="Times New Roman" w:hAnsi="Times New Roman" w:cs="Times New Roman"/>
          <w:sz w:val="36"/>
          <w:szCs w:val="36"/>
        </w:rPr>
      </w:pPr>
    </w:p>
    <w:p w:rsidR="007340DE" w:rsidRDefault="007340DE">
      <w:pPr>
        <w:spacing w:line="360" w:lineRule="auto"/>
        <w:ind w:left="851"/>
        <w:rPr>
          <w:rFonts w:ascii="Times New Roman" w:hAnsi="Times New Roman" w:cs="Times New Roman"/>
          <w:sz w:val="36"/>
          <w:szCs w:val="36"/>
        </w:rPr>
      </w:pPr>
    </w:p>
    <w:p w:rsidR="007340DE" w:rsidRDefault="007340DE">
      <w:pPr>
        <w:spacing w:line="360" w:lineRule="auto"/>
        <w:ind w:left="851"/>
        <w:rPr>
          <w:rFonts w:ascii="Times New Roman" w:hAnsi="Times New Roman" w:cs="Times New Roman"/>
          <w:sz w:val="36"/>
          <w:szCs w:val="36"/>
        </w:rPr>
      </w:pPr>
    </w:p>
    <w:p w:rsidR="007340DE" w:rsidRDefault="007340DE">
      <w:pPr>
        <w:spacing w:line="360" w:lineRule="auto"/>
        <w:ind w:left="851"/>
        <w:rPr>
          <w:rFonts w:ascii="Times New Roman" w:hAnsi="Times New Roman" w:cs="Times New Roman"/>
          <w:sz w:val="36"/>
          <w:szCs w:val="36"/>
        </w:rPr>
      </w:pPr>
    </w:p>
    <w:p w:rsidR="007340DE" w:rsidRDefault="00C27265">
      <w:pPr>
        <w:spacing w:line="360" w:lineRule="auto"/>
        <w:outlineLvl w:val="0"/>
        <w:rPr>
          <w:rFonts w:ascii="Times New Roman" w:hAnsi="Times New Roman" w:cs="Times New Roman"/>
          <w:sz w:val="36"/>
          <w:szCs w:val="36"/>
        </w:rPr>
      </w:pPr>
      <w:bookmarkStart w:id="28" w:name="_Toc28956"/>
      <w:bookmarkStart w:id="29" w:name="_Toc5209"/>
      <w:bookmarkStart w:id="30" w:name="_Toc5300"/>
      <w:r>
        <w:rPr>
          <w:rFonts w:ascii="Times New Roman" w:hAnsi="Times New Roman" w:cs="Times New Roman"/>
          <w:sz w:val="36"/>
          <w:szCs w:val="36"/>
        </w:rPr>
        <w:lastRenderedPageBreak/>
        <w:t>4 Результат программы</w:t>
      </w:r>
      <w:bookmarkEnd w:id="28"/>
      <w:bookmarkEnd w:id="29"/>
      <w:bookmarkEnd w:id="30"/>
    </w:p>
    <w:p w:rsidR="007340DE" w:rsidRDefault="00C27265">
      <w:r>
        <w:rPr>
          <w:noProof/>
          <w:lang w:eastAsia="ru-RU"/>
        </w:rPr>
        <w:drawing>
          <wp:inline distT="0" distB="0" distL="114300" distR="114300">
            <wp:extent cx="6480175" cy="3742690"/>
            <wp:effectExtent l="0" t="0" r="12065" b="6350"/>
            <wp:docPr id="10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DE" w:rsidRDefault="00C27265">
      <w:pPr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31890"/>
      <w:bookmarkStart w:id="32" w:name="_Toc27501"/>
      <w:bookmarkStart w:id="33" w:name="_Toc16180"/>
      <w:r>
        <w:rPr>
          <w:rFonts w:ascii="Times New Roman" w:hAnsi="Times New Roman" w:cs="Times New Roman"/>
          <w:sz w:val="28"/>
          <w:szCs w:val="28"/>
        </w:rPr>
        <w:t>Рисунок 4.1 − Результат работы программы 1</w:t>
      </w:r>
      <w:bookmarkEnd w:id="31"/>
      <w:bookmarkEnd w:id="32"/>
      <w:bookmarkEnd w:id="33"/>
    </w:p>
    <w:p w:rsidR="007340DE" w:rsidRDefault="007340DE">
      <w:pPr>
        <w:rPr>
          <w:rFonts w:ascii="Times New Roman" w:hAnsi="Times New Roman" w:cs="Times New Roman"/>
          <w:sz w:val="28"/>
          <w:szCs w:val="28"/>
        </w:rPr>
      </w:pPr>
    </w:p>
    <w:p w:rsidR="007340DE" w:rsidRDefault="00C272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6474460" cy="3754120"/>
            <wp:effectExtent l="0" t="0" r="2540" b="10160"/>
            <wp:docPr id="9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DE" w:rsidRDefault="00C27265">
      <w:p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4" w:name="_Toc31501"/>
      <w:bookmarkStart w:id="35" w:name="_Toc23833"/>
      <w:bookmarkStart w:id="36" w:name="_Toc32601"/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− 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bookmarkEnd w:id="34"/>
      <w:bookmarkEnd w:id="35"/>
      <w:bookmarkEnd w:id="36"/>
    </w:p>
    <w:p w:rsidR="007340DE" w:rsidRDefault="00734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0DE" w:rsidRDefault="00C272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6477000" cy="3759200"/>
            <wp:effectExtent l="0" t="0" r="0" b="5080"/>
            <wp:docPr id="8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DE" w:rsidRDefault="00C27265">
      <w:p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7" w:name="_Toc16754"/>
      <w:bookmarkStart w:id="38" w:name="_Toc9871"/>
      <w:bookmarkStart w:id="39" w:name="_Toc4779"/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− 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bookmarkEnd w:id="37"/>
      <w:bookmarkEnd w:id="38"/>
      <w:bookmarkEnd w:id="39"/>
    </w:p>
    <w:sectPr w:rsidR="007340D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27265">
      <w:pPr>
        <w:spacing w:after="0" w:line="240" w:lineRule="auto"/>
      </w:pPr>
      <w:r>
        <w:separator/>
      </w:r>
    </w:p>
  </w:endnote>
  <w:endnote w:type="continuationSeparator" w:id="0">
    <w:p w:rsidR="00000000" w:rsidRDefault="00C2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0DE" w:rsidRDefault="007340D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9796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:rsidR="007340DE" w:rsidRDefault="00C27265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8</w:t>
        </w:r>
        <w:r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0DE" w:rsidRDefault="007340D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27265">
      <w:pPr>
        <w:spacing w:after="0" w:line="240" w:lineRule="auto"/>
      </w:pPr>
      <w:r>
        <w:separator/>
      </w:r>
    </w:p>
  </w:footnote>
  <w:footnote w:type="continuationSeparator" w:id="0">
    <w:p w:rsidR="00000000" w:rsidRDefault="00C2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0DE" w:rsidRDefault="007340D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0DE" w:rsidRDefault="007340D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0DE" w:rsidRDefault="007340D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1C19C"/>
    <w:multiLevelType w:val="singleLevel"/>
    <w:tmpl w:val="AE01C19C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47D"/>
    <w:rsid w:val="000C539D"/>
    <w:rsid w:val="00172A27"/>
    <w:rsid w:val="006B6879"/>
    <w:rsid w:val="007340DE"/>
    <w:rsid w:val="008567A9"/>
    <w:rsid w:val="0087650D"/>
    <w:rsid w:val="00990FA9"/>
    <w:rsid w:val="00B314A2"/>
    <w:rsid w:val="00C157C7"/>
    <w:rsid w:val="00C27265"/>
    <w:rsid w:val="00E4725E"/>
    <w:rsid w:val="00E773A9"/>
    <w:rsid w:val="016E7E9C"/>
    <w:rsid w:val="0C302D54"/>
    <w:rsid w:val="126C5367"/>
    <w:rsid w:val="155E2642"/>
    <w:rsid w:val="23425ED2"/>
    <w:rsid w:val="3DC11AD8"/>
    <w:rsid w:val="3E462BA0"/>
    <w:rsid w:val="42143203"/>
    <w:rsid w:val="45CD47BF"/>
    <w:rsid w:val="50941244"/>
    <w:rsid w:val="55CB20CF"/>
    <w:rsid w:val="560315C9"/>
    <w:rsid w:val="6FB95036"/>
    <w:rsid w:val="778A0B6F"/>
    <w:rsid w:val="7EC5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uiPriority w:val="39"/>
    <w:semiHidden/>
    <w:unhideWhenUsed/>
  </w:style>
  <w:style w:type="paragraph" w:styleId="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uiPriority w:val="99"/>
    <w:semiHidden/>
    <w:unhideWhenUsed/>
    <w:pPr>
      <w:spacing w:beforeAutospacing="1" w:afterAutospacing="1"/>
    </w:pPr>
    <w:rPr>
      <w:rFonts w:cs="Times New Roman"/>
      <w:sz w:val="24"/>
      <w:szCs w:val="24"/>
      <w:lang w:val="en-US" w:eastAsia="zh-CN"/>
    </w:r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a">
    <w:name w:val="Balloon Text"/>
    <w:basedOn w:val="a"/>
    <w:link w:val="ab"/>
    <w:uiPriority w:val="99"/>
    <w:semiHidden/>
    <w:unhideWhenUsed/>
    <w:rsid w:val="00C2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2726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uiPriority w:val="39"/>
    <w:semiHidden/>
    <w:unhideWhenUsed/>
  </w:style>
  <w:style w:type="paragraph" w:styleId="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uiPriority w:val="99"/>
    <w:semiHidden/>
    <w:unhideWhenUsed/>
    <w:pPr>
      <w:spacing w:beforeAutospacing="1" w:afterAutospacing="1"/>
    </w:pPr>
    <w:rPr>
      <w:rFonts w:cs="Times New Roman"/>
      <w:sz w:val="24"/>
      <w:szCs w:val="24"/>
      <w:lang w:val="en-US" w:eastAsia="zh-CN"/>
    </w:r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a">
    <w:name w:val="Balloon Text"/>
    <w:basedOn w:val="a"/>
    <w:link w:val="ab"/>
    <w:uiPriority w:val="99"/>
    <w:semiHidden/>
    <w:unhideWhenUsed/>
    <w:rsid w:val="00C2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2726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6.emf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e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5A697C-613E-4FF1-A951-6B5EC0A19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458</Words>
  <Characters>2613</Characters>
  <Application>Microsoft Office Word</Application>
  <DocSecurity>0</DocSecurity>
  <Lines>21</Lines>
  <Paragraphs>6</Paragraphs>
  <ScaleCrop>false</ScaleCrop>
  <Company>WPI StaforceTEAM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Detsky</dc:creator>
  <cp:lastModifiedBy>student</cp:lastModifiedBy>
  <cp:revision>5</cp:revision>
  <dcterms:created xsi:type="dcterms:W3CDTF">2019-10-27T08:34:00Z</dcterms:created>
  <dcterms:modified xsi:type="dcterms:W3CDTF">2004-11-25T12:39:00Z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