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595B78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595B78" w:rsidRPr="00595B78">
        <w:rPr>
          <w:rFonts w:ascii="Times New Roman" w:hAnsi="Times New Roman" w:cs="Times New Roman"/>
          <w:b/>
          <w:sz w:val="26"/>
          <w:szCs w:val="26"/>
        </w:rPr>
        <w:t>4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A37559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архитектуры программного средства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595B78">
            <w:pPr>
              <w:spacing w:line="360" w:lineRule="auto"/>
              <w:ind w:right="-1" w:firstLine="805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П.Р.Симонян</w:t>
            </w:r>
            <w:proofErr w:type="spellEnd"/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 w:rsidR="006C22F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2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ТИП-4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249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36573B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69375790" w:history="1">
            <w:r w:rsidR="0036573B" w:rsidRPr="00AC3470">
              <w:rPr>
                <w:rStyle w:val="aa"/>
                <w:noProof/>
              </w:rPr>
              <w:t>1. Постановка задачи</w:t>
            </w:r>
            <w:r w:rsidR="0036573B">
              <w:rPr>
                <w:noProof/>
                <w:webHidden/>
              </w:rPr>
              <w:tab/>
            </w:r>
            <w:r w:rsidR="0036573B">
              <w:rPr>
                <w:noProof/>
                <w:webHidden/>
              </w:rPr>
              <w:fldChar w:fldCharType="begin"/>
            </w:r>
            <w:r w:rsidR="0036573B">
              <w:rPr>
                <w:noProof/>
                <w:webHidden/>
              </w:rPr>
              <w:instrText xml:space="preserve"> PAGEREF _Toc69375790 \h </w:instrText>
            </w:r>
            <w:r w:rsidR="0036573B">
              <w:rPr>
                <w:noProof/>
                <w:webHidden/>
              </w:rPr>
            </w:r>
            <w:r w:rsidR="0036573B">
              <w:rPr>
                <w:noProof/>
                <w:webHidden/>
              </w:rPr>
              <w:fldChar w:fldCharType="separate"/>
            </w:r>
            <w:r w:rsidR="0036573B">
              <w:rPr>
                <w:noProof/>
                <w:webHidden/>
              </w:rPr>
              <w:t>3</w:t>
            </w:r>
            <w:r w:rsidR="0036573B">
              <w:rPr>
                <w:noProof/>
                <w:webHidden/>
              </w:rPr>
              <w:fldChar w:fldCharType="end"/>
            </w:r>
          </w:hyperlink>
        </w:p>
        <w:p w:rsidR="0036573B" w:rsidRDefault="0023716C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9375791" w:history="1">
            <w:r w:rsidR="0036573B" w:rsidRPr="00AC3470">
              <w:rPr>
                <w:rStyle w:val="aa"/>
                <w:noProof/>
              </w:rPr>
              <w:t>2. Результат выполнения работы</w:t>
            </w:r>
            <w:r w:rsidR="0036573B">
              <w:rPr>
                <w:noProof/>
                <w:webHidden/>
              </w:rPr>
              <w:tab/>
            </w:r>
            <w:r w:rsidR="0036573B">
              <w:rPr>
                <w:noProof/>
                <w:webHidden/>
              </w:rPr>
              <w:fldChar w:fldCharType="begin"/>
            </w:r>
            <w:r w:rsidR="0036573B">
              <w:rPr>
                <w:noProof/>
                <w:webHidden/>
              </w:rPr>
              <w:instrText xml:space="preserve"> PAGEREF _Toc69375791 \h </w:instrText>
            </w:r>
            <w:r w:rsidR="0036573B">
              <w:rPr>
                <w:noProof/>
                <w:webHidden/>
              </w:rPr>
            </w:r>
            <w:r w:rsidR="0036573B">
              <w:rPr>
                <w:noProof/>
                <w:webHidden/>
              </w:rPr>
              <w:fldChar w:fldCharType="separate"/>
            </w:r>
            <w:r w:rsidR="0036573B">
              <w:rPr>
                <w:noProof/>
                <w:webHidden/>
              </w:rPr>
              <w:t>4</w:t>
            </w:r>
            <w:r w:rsidR="0036573B">
              <w:rPr>
                <w:noProof/>
                <w:webHidden/>
              </w:rPr>
              <w:fldChar w:fldCharType="end"/>
            </w:r>
          </w:hyperlink>
        </w:p>
        <w:p w:rsidR="0036573B" w:rsidRDefault="0023716C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9375792" w:history="1">
            <w:r w:rsidR="0036573B" w:rsidRPr="00AC3470">
              <w:rPr>
                <w:rStyle w:val="aa"/>
                <w:noProof/>
              </w:rPr>
              <w:t>3. Ответы на контрольные вопросы</w:t>
            </w:r>
            <w:r w:rsidR="0036573B">
              <w:rPr>
                <w:noProof/>
                <w:webHidden/>
              </w:rPr>
              <w:tab/>
            </w:r>
            <w:r w:rsidR="0036573B">
              <w:rPr>
                <w:noProof/>
                <w:webHidden/>
              </w:rPr>
              <w:fldChar w:fldCharType="begin"/>
            </w:r>
            <w:r w:rsidR="0036573B">
              <w:rPr>
                <w:noProof/>
                <w:webHidden/>
              </w:rPr>
              <w:instrText xml:space="preserve"> PAGEREF _Toc69375792 \h </w:instrText>
            </w:r>
            <w:r w:rsidR="0036573B">
              <w:rPr>
                <w:noProof/>
                <w:webHidden/>
              </w:rPr>
            </w:r>
            <w:r w:rsidR="0036573B">
              <w:rPr>
                <w:noProof/>
                <w:webHidden/>
              </w:rPr>
              <w:fldChar w:fldCharType="separate"/>
            </w:r>
            <w:r w:rsidR="0036573B">
              <w:rPr>
                <w:noProof/>
                <w:webHidden/>
              </w:rPr>
              <w:t>7</w:t>
            </w:r>
            <w:r w:rsidR="0036573B">
              <w:rPr>
                <w:noProof/>
                <w:webHidden/>
              </w:rPr>
              <w:fldChar w:fldCharType="end"/>
            </w:r>
          </w:hyperlink>
        </w:p>
        <w:p w:rsidR="009C335A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rPr>
          <w:rFonts w:ascii="Times New Roman" w:hAnsi="Times New Roman" w:cs="Times New Roman"/>
        </w:rPr>
      </w:pPr>
    </w:p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7B5ABE" w:rsidRDefault="00166002" w:rsidP="0075186E">
      <w:pPr>
        <w:pStyle w:val="1"/>
        <w:jc w:val="left"/>
      </w:pPr>
      <w:bookmarkStart w:id="0" w:name="_Toc69375790"/>
      <w:r w:rsidRPr="007B5ABE">
        <w:lastRenderedPageBreak/>
        <w:t xml:space="preserve">1. </w:t>
      </w:r>
      <w:bookmarkEnd w:id="0"/>
      <w:r w:rsidR="00EC177E">
        <w:t>Тема</w:t>
      </w:r>
    </w:p>
    <w:p w:rsidR="009C335A" w:rsidRPr="008E6EEA" w:rsidRDefault="0036573B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573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F20CCC" w:rsidRPr="008E6EEA">
        <w:rPr>
          <w:rFonts w:ascii="Times New Roman" w:hAnsi="Times New Roman" w:cs="Times New Roman"/>
          <w:b/>
          <w:sz w:val="26"/>
          <w:szCs w:val="26"/>
        </w:rPr>
        <w:t>4</w:t>
      </w:r>
    </w:p>
    <w:p w:rsidR="009C335A" w:rsidRPr="00270E59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E6EEA">
        <w:rPr>
          <w:rFonts w:ascii="Times New Roman" w:hAnsi="Times New Roman" w:cs="Times New Roman"/>
          <w:sz w:val="26"/>
          <w:szCs w:val="26"/>
        </w:rPr>
        <w:t>Постоянные архитектуры программного средства</w:t>
      </w:r>
    </w:p>
    <w:p w:rsidR="009C335A" w:rsidRPr="00492E50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 xml:space="preserve">: </w:t>
      </w:r>
      <w:r w:rsidR="00285133">
        <w:rPr>
          <w:rFonts w:ascii="Times New Roman" w:hAnsi="Times New Roman" w:cs="Times New Roman"/>
          <w:sz w:val="26"/>
          <w:szCs w:val="26"/>
        </w:rPr>
        <w:t>Ознакомиться с процессом построения архитектуры программного средства</w:t>
      </w:r>
      <w:r w:rsidRPr="00492E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335A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IBM PC.</w:t>
      </w:r>
    </w:p>
    <w:p w:rsidR="00EC177E" w:rsidRDefault="009C335A" w:rsidP="008E6EE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281D70">
        <w:rPr>
          <w:rFonts w:ascii="Times New Roman" w:hAnsi="Times New Roman" w:cs="Times New Roman"/>
          <w:sz w:val="26"/>
          <w:szCs w:val="26"/>
        </w:rPr>
        <w:t>.</w:t>
      </w:r>
    </w:p>
    <w:p w:rsidR="00EC177E" w:rsidRDefault="00EC177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C177E" w:rsidRPr="00281D70" w:rsidRDefault="00EC177E" w:rsidP="0075186E">
      <w:pPr>
        <w:pStyle w:val="1"/>
        <w:jc w:val="left"/>
      </w:pPr>
      <w:r>
        <w:lastRenderedPageBreak/>
        <w:t>2. Постановка задачи</w:t>
      </w:r>
    </w:p>
    <w:bookmarkEnd w:id="1"/>
    <w:p w:rsidR="009C335A" w:rsidRPr="00C17ED2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>1.</w:t>
      </w:r>
      <w:r w:rsidR="0015324E">
        <w:rPr>
          <w:rFonts w:ascii="Times New Roman" w:hAnsi="Times New Roman" w:cs="Times New Roman"/>
          <w:sz w:val="26"/>
          <w:szCs w:val="26"/>
        </w:rPr>
        <w:t xml:space="preserve"> </w:t>
      </w:r>
      <w:r w:rsidR="00D45D69">
        <w:rPr>
          <w:rFonts w:ascii="Times New Roman" w:hAnsi="Times New Roman" w:cs="Times New Roman"/>
          <w:sz w:val="26"/>
          <w:szCs w:val="26"/>
        </w:rPr>
        <w:t>Ознакомиться с теоретическими</w:t>
      </w:r>
      <w:r w:rsidRPr="00C17ED2">
        <w:rPr>
          <w:rFonts w:ascii="Times New Roman" w:hAnsi="Times New Roman" w:cs="Times New Roman"/>
          <w:sz w:val="26"/>
          <w:szCs w:val="26"/>
        </w:rPr>
        <w:t xml:space="preserve"> </w:t>
      </w:r>
      <w:r w:rsidR="00D45D69">
        <w:rPr>
          <w:rFonts w:ascii="Times New Roman" w:hAnsi="Times New Roman" w:cs="Times New Roman"/>
          <w:sz w:val="26"/>
          <w:szCs w:val="26"/>
        </w:rPr>
        <w:t>сведениями и примерами, приведенными в задании к лабораторной работе</w:t>
      </w:r>
      <w:r w:rsidR="00AE13FA">
        <w:rPr>
          <w:rFonts w:ascii="Times New Roman" w:hAnsi="Times New Roman" w:cs="Times New Roman"/>
          <w:sz w:val="26"/>
          <w:szCs w:val="26"/>
        </w:rPr>
        <w:t>.</w:t>
      </w:r>
    </w:p>
    <w:p w:rsidR="004913D3" w:rsidRDefault="009C335A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>2</w:t>
      </w:r>
      <w:r w:rsidR="00B91DAA">
        <w:rPr>
          <w:rFonts w:ascii="Times New Roman" w:hAnsi="Times New Roman" w:cs="Times New Roman"/>
          <w:sz w:val="26"/>
          <w:szCs w:val="26"/>
        </w:rPr>
        <w:t xml:space="preserve">. </w:t>
      </w:r>
      <w:r w:rsidR="000E1F34">
        <w:rPr>
          <w:rFonts w:ascii="Times New Roman" w:hAnsi="Times New Roman" w:cs="Times New Roman"/>
          <w:sz w:val="26"/>
          <w:szCs w:val="26"/>
        </w:rPr>
        <w:t>Описать назначение системы. Проанализировать требования к функциональным характеристикам приложения.</w:t>
      </w:r>
      <w:r w:rsidRPr="00C17E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B74AB" w:rsidRDefault="00484773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AB4091">
        <w:rPr>
          <w:rFonts w:ascii="Times New Roman" w:hAnsi="Times New Roman" w:cs="Times New Roman"/>
          <w:sz w:val="26"/>
          <w:szCs w:val="26"/>
        </w:rPr>
        <w:t>Выделить основные функции, модули программы и объекты интерфейса, которые должны быть реализованы. Построить структуру элементов приложения.</w:t>
      </w:r>
    </w:p>
    <w:p w:rsidR="009C335A" w:rsidRDefault="00581598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9C335A" w:rsidRPr="00C17ED2">
        <w:rPr>
          <w:rFonts w:ascii="Times New Roman" w:hAnsi="Times New Roman" w:cs="Times New Roman"/>
          <w:sz w:val="26"/>
          <w:szCs w:val="26"/>
        </w:rPr>
        <w:t xml:space="preserve">. </w:t>
      </w:r>
      <w:r w:rsidR="001E4A3C">
        <w:rPr>
          <w:rFonts w:ascii="Times New Roman" w:hAnsi="Times New Roman" w:cs="Times New Roman"/>
          <w:sz w:val="26"/>
          <w:szCs w:val="26"/>
        </w:rPr>
        <w:t>Выбрать вид архитектуры, которая будет лежать в основе построения приложения.</w:t>
      </w:r>
    </w:p>
    <w:p w:rsidR="0033049C" w:rsidRDefault="0033049C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Построить модель архитектуры, расположив на ней функциональные модули системы.</w:t>
      </w:r>
    </w:p>
    <w:p w:rsidR="007B33A8" w:rsidRDefault="007B33A8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Написать отчет по лабораторной работе.</w:t>
      </w:r>
    </w:p>
    <w:p w:rsidR="00324263" w:rsidRDefault="00324263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Ответить на контрольные вопросы.</w:t>
      </w:r>
    </w:p>
    <w:p w:rsidR="00192791" w:rsidRDefault="00192791" w:rsidP="009C335A">
      <w:pPr>
        <w:rPr>
          <w:rFonts w:ascii="Times New Roman" w:hAnsi="Times New Roman" w:cs="Times New Roman"/>
          <w:b/>
          <w:sz w:val="36"/>
          <w:szCs w:val="36"/>
        </w:rPr>
      </w:pP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B3FAA" w:rsidRDefault="000855D4" w:rsidP="00BB3FAA">
      <w:pPr>
        <w:pStyle w:val="1"/>
        <w:jc w:val="left"/>
      </w:pPr>
      <w:bookmarkStart w:id="2" w:name="_Toc69375791"/>
      <w:r>
        <w:lastRenderedPageBreak/>
        <w:t>3</w:t>
      </w:r>
      <w:r w:rsidR="00192791">
        <w:t xml:space="preserve">. </w:t>
      </w:r>
      <w:bookmarkEnd w:id="2"/>
      <w:r>
        <w:t>Список функций системы и перечень модулей программы</w:t>
      </w:r>
    </w:p>
    <w:p w:rsidR="005E2E2A" w:rsidRPr="00BB3FAA" w:rsidRDefault="00DE6463" w:rsidP="00BB3FAA">
      <w:pPr>
        <w:ind w:firstLine="709"/>
        <w:rPr>
          <w:sz w:val="36"/>
        </w:rPr>
      </w:pPr>
      <w:r>
        <w:br w:type="page"/>
      </w:r>
    </w:p>
    <w:p w:rsidR="009834FB" w:rsidRPr="009834FB" w:rsidRDefault="00B3136B" w:rsidP="0075186E">
      <w:pPr>
        <w:pStyle w:val="1"/>
        <w:jc w:val="left"/>
      </w:pPr>
      <w:bookmarkStart w:id="3" w:name="_Toc69375792"/>
      <w:r>
        <w:lastRenderedPageBreak/>
        <w:t>7</w:t>
      </w:r>
      <w:r w:rsidR="00EA7E52">
        <w:t xml:space="preserve">. </w:t>
      </w:r>
      <w:r w:rsidR="006E1027">
        <w:t>Ответы на контрольные вопросы</w:t>
      </w:r>
      <w:bookmarkEnd w:id="3"/>
    </w:p>
    <w:p w:rsidR="00DE6463" w:rsidRPr="0036283F" w:rsidRDefault="00DE6463" w:rsidP="0075186E">
      <w:pPr>
        <w:spacing w:after="0"/>
        <w:ind w:firstLine="708"/>
        <w:jc w:val="both"/>
        <w:rPr>
          <w:b/>
          <w:sz w:val="28"/>
        </w:rPr>
      </w:pPr>
      <w:r w:rsidRPr="0036283F">
        <w:rPr>
          <w:b/>
          <w:sz w:val="28"/>
        </w:rPr>
        <w:t xml:space="preserve">1. </w:t>
      </w:r>
      <w:r w:rsidR="00B3136B">
        <w:rPr>
          <w:b/>
          <w:sz w:val="28"/>
        </w:rPr>
        <w:t>Что такое архитектура приложения?</w:t>
      </w:r>
    </w:p>
    <w:p w:rsidR="00DE6463" w:rsidRDefault="00AA7635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="00F3717C">
        <w:rPr>
          <w:sz w:val="28"/>
        </w:rPr>
        <w:t>концепция, определяющая модель системы, структуру, выполняемые функции и вз</w:t>
      </w:r>
      <w:r w:rsidR="0018418D">
        <w:rPr>
          <w:sz w:val="28"/>
        </w:rPr>
        <w:t>аимосвязь между ее компонентами, слоями и звеньями.</w:t>
      </w:r>
      <w:r w:rsidR="00F3717C">
        <w:rPr>
          <w:sz w:val="28"/>
        </w:rPr>
        <w:t xml:space="preserve"> </w:t>
      </w:r>
    </w:p>
    <w:p w:rsidR="009834FB" w:rsidRPr="0036283F" w:rsidRDefault="009834FB" w:rsidP="0075186E">
      <w:pPr>
        <w:spacing w:after="0"/>
        <w:ind w:firstLine="708"/>
        <w:rPr>
          <w:b/>
          <w:sz w:val="28"/>
        </w:rPr>
      </w:pPr>
      <w:r w:rsidRPr="0036283F">
        <w:rPr>
          <w:b/>
          <w:sz w:val="28"/>
        </w:rPr>
        <w:t xml:space="preserve">2. </w:t>
      </w:r>
      <w:r w:rsidR="00B3136B">
        <w:rPr>
          <w:b/>
          <w:sz w:val="28"/>
        </w:rPr>
        <w:t>На какие компоненты можно разделить архитектуру ИС по выполняемым функциям?</w:t>
      </w:r>
    </w:p>
    <w:p w:rsidR="00227A1C" w:rsidRDefault="002A4E12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>По выполняемым функциям ИС делится на слой представления, бизнес-логики и доступа к данным.</w:t>
      </w:r>
    </w:p>
    <w:p w:rsidR="00216E8D" w:rsidRDefault="00216E8D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 xml:space="preserve">Слой представления является реализацией пользовательского интерфейса, в том числе функций для организации взаимодействия с пользователем (работа с окнами и другими элементами </w:t>
      </w:r>
      <w:r>
        <w:rPr>
          <w:sz w:val="28"/>
          <w:lang w:val="en-US"/>
        </w:rPr>
        <w:t>UI</w:t>
      </w:r>
      <w:r w:rsidR="003902B2">
        <w:rPr>
          <w:sz w:val="28"/>
        </w:rPr>
        <w:t>)</w:t>
      </w:r>
      <w:r w:rsidR="005C3194">
        <w:rPr>
          <w:sz w:val="28"/>
        </w:rPr>
        <w:t>.</w:t>
      </w:r>
    </w:p>
    <w:p w:rsidR="0075186E" w:rsidRDefault="00C80F95" w:rsidP="0075186E">
      <w:pPr>
        <w:spacing w:after="0"/>
        <w:ind w:firstLine="709"/>
        <w:jc w:val="both"/>
        <w:rPr>
          <w:sz w:val="28"/>
        </w:rPr>
      </w:pPr>
      <w:r>
        <w:rPr>
          <w:sz w:val="28"/>
        </w:rPr>
        <w:t xml:space="preserve">Слой </w:t>
      </w:r>
      <w:proofErr w:type="gramStart"/>
      <w:r>
        <w:rPr>
          <w:sz w:val="28"/>
        </w:rPr>
        <w:t>бизнес-логики</w:t>
      </w:r>
      <w:proofErr w:type="gramEnd"/>
      <w:r>
        <w:rPr>
          <w:sz w:val="28"/>
        </w:rPr>
        <w:t xml:space="preserve"> содержит правила и алгоритмы реакции приложения на действия польз</w:t>
      </w:r>
      <w:r w:rsidR="00CA0E3B">
        <w:rPr>
          <w:sz w:val="28"/>
        </w:rPr>
        <w:t>ователя и на внутренние события, правила анализа и обработки данных.</w:t>
      </w:r>
      <w:r w:rsidR="00832237">
        <w:rPr>
          <w:sz w:val="28"/>
        </w:rPr>
        <w:t xml:space="preserve"> Функции слоя решают задачу </w:t>
      </w:r>
      <w:r w:rsidR="00B36598">
        <w:rPr>
          <w:sz w:val="28"/>
        </w:rPr>
        <w:t>без привязки к конкретной реали</w:t>
      </w:r>
      <w:r w:rsidR="00A82E0B">
        <w:rPr>
          <w:sz w:val="28"/>
        </w:rPr>
        <w:t>з</w:t>
      </w:r>
      <w:r w:rsidR="00CF0DB0">
        <w:rPr>
          <w:sz w:val="28"/>
        </w:rPr>
        <w:t>ации, оперируя понятиями предметной области на абстрактном уровне.</w:t>
      </w:r>
    </w:p>
    <w:p w:rsidR="00903963" w:rsidRPr="00216E8D" w:rsidRDefault="00903963" w:rsidP="0075186E">
      <w:pPr>
        <w:spacing w:after="0"/>
        <w:ind w:firstLine="709"/>
        <w:jc w:val="both"/>
        <w:rPr>
          <w:sz w:val="28"/>
        </w:rPr>
      </w:pPr>
      <w:r>
        <w:rPr>
          <w:sz w:val="28"/>
        </w:rPr>
        <w:t>Слой доступа к данным отвечает за хранение, обработку, выборку, модификацию и удаление данных.</w:t>
      </w:r>
    </w:p>
    <w:p w:rsidR="0036283F" w:rsidRDefault="0036283F" w:rsidP="0075186E">
      <w:pPr>
        <w:spacing w:after="0"/>
        <w:ind w:firstLine="709"/>
        <w:rPr>
          <w:b/>
          <w:sz w:val="28"/>
        </w:rPr>
      </w:pPr>
      <w:r>
        <w:rPr>
          <w:b/>
          <w:sz w:val="28"/>
        </w:rPr>
        <w:t xml:space="preserve">3. </w:t>
      </w:r>
      <w:r w:rsidR="00B3136B">
        <w:rPr>
          <w:b/>
          <w:sz w:val="28"/>
        </w:rPr>
        <w:t>Что подразумевает архитектура «Клиент-сервер</w:t>
      </w:r>
      <w:r w:rsidR="00476D03">
        <w:rPr>
          <w:b/>
          <w:sz w:val="28"/>
        </w:rPr>
        <w:t>»</w:t>
      </w:r>
    </w:p>
    <w:p w:rsidR="0036283F" w:rsidRDefault="001F08D7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>Широко распространена архитектура «Клиент-сервер». Сервером, являющимся слоем доступа к данным, имеющим СУБД и доступ к базе данных ИС, является отдельный компьютер.</w:t>
      </w:r>
    </w:p>
    <w:p w:rsidR="00E97F5B" w:rsidRDefault="00495B06" w:rsidP="00D61091">
      <w:pPr>
        <w:spacing w:after="0"/>
        <w:ind w:firstLine="709"/>
        <w:rPr>
          <w:b/>
          <w:sz w:val="28"/>
        </w:rPr>
      </w:pPr>
      <w:r>
        <w:rPr>
          <w:b/>
          <w:sz w:val="28"/>
        </w:rPr>
        <w:t xml:space="preserve">4. </w:t>
      </w:r>
      <w:r w:rsidR="00B3136B">
        <w:rPr>
          <w:b/>
          <w:sz w:val="28"/>
        </w:rPr>
        <w:t>Что представляет собой двухзвенная и трехзвенная архитектура «Клиент-сервер»</w:t>
      </w:r>
    </w:p>
    <w:p w:rsidR="00D61091" w:rsidRPr="00D61091" w:rsidRDefault="00D61091" w:rsidP="00CD6709">
      <w:pPr>
        <w:spacing w:after="0"/>
        <w:ind w:firstLine="709"/>
        <w:jc w:val="both"/>
        <w:rPr>
          <w:sz w:val="28"/>
        </w:rPr>
      </w:pPr>
      <w:r>
        <w:rPr>
          <w:sz w:val="28"/>
        </w:rPr>
        <w:t>В двухзвенной архитектуре к</w:t>
      </w:r>
      <w:r>
        <w:rPr>
          <w:sz w:val="28"/>
        </w:rPr>
        <w:t>лиентом является компьютер пользователя, на нем реализован слой представления с интерфейсом и прикладным программным обеспечением.</w:t>
      </w:r>
      <w:r w:rsidR="00CD6709">
        <w:rPr>
          <w:sz w:val="28"/>
        </w:rPr>
        <w:t xml:space="preserve"> </w:t>
      </w:r>
      <w:bookmarkStart w:id="4" w:name="_GoBack"/>
      <w:bookmarkEnd w:id="4"/>
      <w:r>
        <w:rPr>
          <w:sz w:val="28"/>
        </w:rPr>
        <w:t>Вся бизнес-логика реализована на стороне клиента в пользовательском приложении. Сервер используется только для работы СУБД и физического хранения файлов БД.</w:t>
      </w:r>
    </w:p>
    <w:p w:rsidR="00E97F5B" w:rsidRPr="0038406F" w:rsidRDefault="00E97F5B" w:rsidP="00E97F5B">
      <w:pPr>
        <w:spacing w:after="0"/>
        <w:ind w:firstLine="709"/>
        <w:rPr>
          <w:sz w:val="28"/>
        </w:rPr>
      </w:pPr>
      <w:r>
        <w:rPr>
          <w:sz w:val="28"/>
        </w:rPr>
        <w:t>Трехзвенная архитектура является эталонной с точки зрения распределения двух различных функциональных компонентов системы по разным технологическим узлам.</w:t>
      </w:r>
      <w:r w:rsidR="000A30F3">
        <w:rPr>
          <w:sz w:val="28"/>
        </w:rPr>
        <w:t xml:space="preserve"> Она подразумевает размещение Клиентского приложения на компьютере пользователя, слой </w:t>
      </w:r>
      <w:proofErr w:type="gramStart"/>
      <w:r w:rsidR="000A30F3">
        <w:rPr>
          <w:sz w:val="28"/>
        </w:rPr>
        <w:t>бизнес-логики</w:t>
      </w:r>
      <w:proofErr w:type="gramEnd"/>
      <w:r w:rsidR="000A30F3">
        <w:rPr>
          <w:sz w:val="28"/>
        </w:rPr>
        <w:t xml:space="preserve"> и слой представления на сервере приложений, а слой доступа к данным на сервере базы данных.</w:t>
      </w:r>
    </w:p>
    <w:p w:rsidR="00783F1F" w:rsidRPr="002F186D" w:rsidRDefault="00783F1F" w:rsidP="0036573B">
      <w:pPr>
        <w:spacing w:after="0"/>
        <w:ind w:firstLine="709"/>
        <w:jc w:val="both"/>
        <w:rPr>
          <w:sz w:val="28"/>
        </w:rPr>
      </w:pPr>
    </w:p>
    <w:sectPr w:rsidR="00783F1F" w:rsidRPr="002F186D" w:rsidSect="00166002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44C" w:rsidRDefault="00DB044C" w:rsidP="00DB044C">
      <w:pPr>
        <w:spacing w:after="0" w:line="240" w:lineRule="auto"/>
      </w:pPr>
      <w:r>
        <w:separator/>
      </w:r>
    </w:p>
  </w:endnote>
  <w:end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16C">
          <w:rPr>
            <w:noProof/>
          </w:rPr>
          <w:t>6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44C" w:rsidRDefault="00DB044C" w:rsidP="00DB044C">
      <w:pPr>
        <w:spacing w:after="0" w:line="240" w:lineRule="auto"/>
      </w:pPr>
      <w:r>
        <w:separator/>
      </w:r>
    </w:p>
  </w:footnote>
  <w:foot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4C"/>
    <w:rsid w:val="00003594"/>
    <w:rsid w:val="0003483F"/>
    <w:rsid w:val="00073813"/>
    <w:rsid w:val="000855D4"/>
    <w:rsid w:val="00094ACD"/>
    <w:rsid w:val="000A30F3"/>
    <w:rsid w:val="000D16AC"/>
    <w:rsid w:val="000E1F34"/>
    <w:rsid w:val="000E566A"/>
    <w:rsid w:val="00117887"/>
    <w:rsid w:val="0014788C"/>
    <w:rsid w:val="0015324E"/>
    <w:rsid w:val="00166002"/>
    <w:rsid w:val="0018418D"/>
    <w:rsid w:val="00185FE8"/>
    <w:rsid w:val="00192791"/>
    <w:rsid w:val="001D36C7"/>
    <w:rsid w:val="001E4A3C"/>
    <w:rsid w:val="001E6F17"/>
    <w:rsid w:val="001F08D7"/>
    <w:rsid w:val="00216E8D"/>
    <w:rsid w:val="00227A1C"/>
    <w:rsid w:val="0023716C"/>
    <w:rsid w:val="002468D9"/>
    <w:rsid w:val="00270E59"/>
    <w:rsid w:val="00281D70"/>
    <w:rsid w:val="00285133"/>
    <w:rsid w:val="002A4E12"/>
    <w:rsid w:val="002A7D90"/>
    <w:rsid w:val="002B4377"/>
    <w:rsid w:val="002B74AB"/>
    <w:rsid w:val="002D736E"/>
    <w:rsid w:val="002F15B2"/>
    <w:rsid w:val="002F186D"/>
    <w:rsid w:val="00304114"/>
    <w:rsid w:val="00324263"/>
    <w:rsid w:val="0033049C"/>
    <w:rsid w:val="0036283F"/>
    <w:rsid w:val="0036573B"/>
    <w:rsid w:val="003751CB"/>
    <w:rsid w:val="0038406F"/>
    <w:rsid w:val="003902B2"/>
    <w:rsid w:val="003D1C0A"/>
    <w:rsid w:val="003E3398"/>
    <w:rsid w:val="003F1592"/>
    <w:rsid w:val="0043406C"/>
    <w:rsid w:val="00476D03"/>
    <w:rsid w:val="00484773"/>
    <w:rsid w:val="004913D3"/>
    <w:rsid w:val="00495B06"/>
    <w:rsid w:val="004A64D2"/>
    <w:rsid w:val="004D660E"/>
    <w:rsid w:val="004E316D"/>
    <w:rsid w:val="005150EB"/>
    <w:rsid w:val="005332CE"/>
    <w:rsid w:val="00581598"/>
    <w:rsid w:val="00595B78"/>
    <w:rsid w:val="005A222E"/>
    <w:rsid w:val="005A4BBC"/>
    <w:rsid w:val="005B35FE"/>
    <w:rsid w:val="005C3194"/>
    <w:rsid w:val="005E2E2A"/>
    <w:rsid w:val="00632847"/>
    <w:rsid w:val="006467DC"/>
    <w:rsid w:val="00647F68"/>
    <w:rsid w:val="00664625"/>
    <w:rsid w:val="00673A08"/>
    <w:rsid w:val="006C22F6"/>
    <w:rsid w:val="006E1027"/>
    <w:rsid w:val="006F213F"/>
    <w:rsid w:val="006F5204"/>
    <w:rsid w:val="00710A8C"/>
    <w:rsid w:val="00725FC4"/>
    <w:rsid w:val="0075186E"/>
    <w:rsid w:val="0078300D"/>
    <w:rsid w:val="00783F1F"/>
    <w:rsid w:val="007877BE"/>
    <w:rsid w:val="007A4609"/>
    <w:rsid w:val="007B33A8"/>
    <w:rsid w:val="007B5ABE"/>
    <w:rsid w:val="007D4ECC"/>
    <w:rsid w:val="007D5A2C"/>
    <w:rsid w:val="00823F73"/>
    <w:rsid w:val="00832237"/>
    <w:rsid w:val="00866EAB"/>
    <w:rsid w:val="00897E03"/>
    <w:rsid w:val="008E27DD"/>
    <w:rsid w:val="008E6EEA"/>
    <w:rsid w:val="008F7512"/>
    <w:rsid w:val="00903963"/>
    <w:rsid w:val="00945272"/>
    <w:rsid w:val="0098197A"/>
    <w:rsid w:val="009834FB"/>
    <w:rsid w:val="00993C1C"/>
    <w:rsid w:val="009C335A"/>
    <w:rsid w:val="00A20397"/>
    <w:rsid w:val="00A30E75"/>
    <w:rsid w:val="00A37559"/>
    <w:rsid w:val="00A611EF"/>
    <w:rsid w:val="00A82E0B"/>
    <w:rsid w:val="00A950AA"/>
    <w:rsid w:val="00A9603D"/>
    <w:rsid w:val="00AA037F"/>
    <w:rsid w:val="00AA7635"/>
    <w:rsid w:val="00AB4091"/>
    <w:rsid w:val="00AC1651"/>
    <w:rsid w:val="00AE13FA"/>
    <w:rsid w:val="00B3136B"/>
    <w:rsid w:val="00B36598"/>
    <w:rsid w:val="00B439BD"/>
    <w:rsid w:val="00B4707F"/>
    <w:rsid w:val="00B644D1"/>
    <w:rsid w:val="00B76FAB"/>
    <w:rsid w:val="00B91DAA"/>
    <w:rsid w:val="00BA786B"/>
    <w:rsid w:val="00BB3FAA"/>
    <w:rsid w:val="00BD328A"/>
    <w:rsid w:val="00BE70C4"/>
    <w:rsid w:val="00C0453E"/>
    <w:rsid w:val="00C063F6"/>
    <w:rsid w:val="00C074CD"/>
    <w:rsid w:val="00C25FD4"/>
    <w:rsid w:val="00C35316"/>
    <w:rsid w:val="00C564EC"/>
    <w:rsid w:val="00C64C6B"/>
    <w:rsid w:val="00C80F95"/>
    <w:rsid w:val="00CA0E3B"/>
    <w:rsid w:val="00CA784E"/>
    <w:rsid w:val="00CB5E06"/>
    <w:rsid w:val="00CC239E"/>
    <w:rsid w:val="00CD6709"/>
    <w:rsid w:val="00CF0DB0"/>
    <w:rsid w:val="00D1729C"/>
    <w:rsid w:val="00D343E1"/>
    <w:rsid w:val="00D45D69"/>
    <w:rsid w:val="00D61091"/>
    <w:rsid w:val="00D711D4"/>
    <w:rsid w:val="00D7511D"/>
    <w:rsid w:val="00DB0181"/>
    <w:rsid w:val="00DB044C"/>
    <w:rsid w:val="00DE6463"/>
    <w:rsid w:val="00E83D4C"/>
    <w:rsid w:val="00E8497C"/>
    <w:rsid w:val="00E87626"/>
    <w:rsid w:val="00E97F5B"/>
    <w:rsid w:val="00EA7E52"/>
    <w:rsid w:val="00EC177E"/>
    <w:rsid w:val="00EE3B20"/>
    <w:rsid w:val="00F20CCC"/>
    <w:rsid w:val="00F3717C"/>
    <w:rsid w:val="00F57EA8"/>
    <w:rsid w:val="00F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6BC8-DB03-415B-A135-9E6AC8A18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47</cp:revision>
  <dcterms:created xsi:type="dcterms:W3CDTF">2021-04-15T07:53:00Z</dcterms:created>
  <dcterms:modified xsi:type="dcterms:W3CDTF">2021-04-15T08:49:00Z</dcterms:modified>
</cp:coreProperties>
</file>