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b w:val="0"/>
          <w:color w:val="auto"/>
          <w:sz w:val="22"/>
          <w:szCs w:val="22"/>
        </w:rPr>
        <w:id w:val="1492904654"/>
        <w:docPartObj>
          <w:docPartGallery w:val="Cover Pages"/>
          <w:docPartUnique/>
        </w:docPartObj>
      </w:sdtPr>
      <w:sdtEndPr>
        <w:rPr>
          <w:rFonts w:ascii="Calibri Light" w:hAnsi="Calibri Light"/>
          <w:noProof/>
          <w:color w:val="000000"/>
          <w:sz w:val="36"/>
          <w:szCs w:val="56"/>
        </w:rPr>
      </w:sdtEndPr>
      <w:sdtContent>
        <w:p w:rsidR="00F754C7" w:rsidRDefault="00EA6496" w:rsidP="00650952">
          <w:pPr>
            <w:pStyle w:val="Ttulo2"/>
          </w:pPr>
          <w:r>
            <w:rPr>
              <w:rFonts w:ascii="Times New Roman" w:hAnsi="Times New Roman" w:cs="Times New Roman"/>
              <w:noProof/>
              <w:sz w:val="24"/>
              <w:szCs w:val="24"/>
              <w:lang w:val="en-GB" w:eastAsia="en-GB"/>
            </w:rPr>
            <mc:AlternateContent>
              <mc:Choice Requires="wpg">
                <w:drawing>
                  <wp:anchor distT="0" distB="0" distL="114300" distR="114300" simplePos="0" relativeHeight="251661312" behindDoc="0" locked="0" layoutInCell="1" allowOverlap="1" wp14:anchorId="43370B36" wp14:editId="31B5DEED">
                    <wp:simplePos x="0" y="0"/>
                    <wp:positionH relativeFrom="column">
                      <wp:posOffset>-855878</wp:posOffset>
                    </wp:positionH>
                    <wp:positionV relativeFrom="paragraph">
                      <wp:posOffset>-780644</wp:posOffset>
                    </wp:positionV>
                    <wp:extent cx="7134225" cy="8038465"/>
                    <wp:effectExtent l="0" t="0" r="0" b="635"/>
                    <wp:wrapNone/>
                    <wp:docPr id="11" name="Grupo 11"/>
                    <wp:cNvGraphicFramePr/>
                    <a:graphic xmlns:a="http://schemas.openxmlformats.org/drawingml/2006/main">
                      <a:graphicData uri="http://schemas.microsoft.com/office/word/2010/wordprocessingGroup">
                        <wpg:wgp>
                          <wpg:cNvGrpSpPr/>
                          <wpg:grpSpPr>
                            <a:xfrm>
                              <a:off x="0" y="0"/>
                              <a:ext cx="7134225" cy="8038465"/>
                              <a:chOff x="0" y="157655"/>
                              <a:chExt cx="7134291" cy="8038903"/>
                            </a:xfrm>
                          </wpg:grpSpPr>
                          <wps:wsp>
                            <wps:cNvPr id="68" name="Cuadro de texto 387"/>
                            <wps:cNvSpPr txBox="1"/>
                            <wps:spPr>
                              <a:xfrm>
                                <a:off x="1371614" y="1056290"/>
                                <a:ext cx="5721403" cy="314971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161F" w:rsidRDefault="0087161F" w:rsidP="0082679E">
                                  <w:pPr>
                                    <w:jc w:val="right"/>
                                    <w:rPr>
                                      <w:rFonts w:asciiTheme="majorHAnsi" w:eastAsia="Gungsuh" w:hAnsiTheme="majorHAnsi" w:cs="Consolas"/>
                                      <w:color w:val="D9D9D9" w:themeColor="background1" w:themeShade="D9"/>
                                      <w:sz w:val="56"/>
                                      <w:szCs w:val="56"/>
                                      <w:lang w:val="es-BO"/>
                                    </w:rPr>
                                  </w:pPr>
                                  <w:r>
                                    <w:rPr>
                                      <w:rFonts w:asciiTheme="majorHAnsi" w:eastAsia="Gungsuh" w:hAnsiTheme="majorHAnsi" w:cs="Consolas"/>
                                      <w:color w:val="D9D9D9" w:themeColor="background1" w:themeShade="D9"/>
                                      <w:sz w:val="56"/>
                                      <w:szCs w:val="56"/>
                                      <w:lang w:val="es-BO"/>
                                    </w:rPr>
                                    <w:t xml:space="preserve">MANUAL DE LOS SISTEMAS </w:t>
                                  </w:r>
                                </w:p>
                                <w:p w:rsidR="0087161F" w:rsidRPr="005B7C9A" w:rsidRDefault="0087161F" w:rsidP="0082679E">
                                  <w:pPr>
                                    <w:jc w:val="right"/>
                                    <w:rPr>
                                      <w:rFonts w:asciiTheme="majorHAnsi" w:eastAsia="Gungsuh" w:hAnsiTheme="majorHAnsi" w:cs="Consolas"/>
                                      <w:color w:val="D9D9D9" w:themeColor="background1" w:themeShade="D9"/>
                                      <w:sz w:val="56"/>
                                      <w:szCs w:val="56"/>
                                      <w:lang w:val="es-BO"/>
                                    </w:rPr>
                                  </w:pPr>
                                  <w:r>
                                    <w:rPr>
                                      <w:rFonts w:asciiTheme="majorHAnsi" w:eastAsia="Gungsuh" w:hAnsiTheme="majorHAnsi" w:cs="Consolas"/>
                                      <w:color w:val="D9D9D9" w:themeColor="background1" w:themeShade="D9"/>
                                      <w:sz w:val="56"/>
                                      <w:szCs w:val="56"/>
                                      <w:lang w:val="es-BO"/>
                                    </w:rPr>
                                    <w:t>BIBLIOTECARIOS</w:t>
                                  </w:r>
                                  <w:r w:rsidRPr="005B7C9A">
                                    <w:rPr>
                                      <w:rFonts w:asciiTheme="majorHAnsi" w:eastAsia="Gungsuh" w:hAnsiTheme="majorHAnsi" w:cs="Consolas"/>
                                      <w:color w:val="D9D9D9" w:themeColor="background1" w:themeShade="D9"/>
                                      <w:sz w:val="56"/>
                                      <w:szCs w:val="56"/>
                                      <w:lang w:val="es-BO"/>
                                    </w:rPr>
                                    <w:t xml:space="preserve"> </w:t>
                                  </w:r>
                                  <w:r>
                                    <w:rPr>
                                      <w:rFonts w:asciiTheme="majorHAnsi" w:eastAsia="Gungsuh" w:hAnsiTheme="majorHAnsi" w:cs="Consolas"/>
                                      <w:color w:val="D9D9D9" w:themeColor="background1" w:themeShade="D9"/>
                                      <w:sz w:val="56"/>
                                      <w:szCs w:val="56"/>
                                      <w:lang w:val="es-BO"/>
                                    </w:rPr>
                                    <w:t>DE CINER</w:t>
                                  </w:r>
                                </w:p>
                                <w:p w:rsidR="0087161F" w:rsidRPr="005B7C9A" w:rsidRDefault="0087161F" w:rsidP="00F754C7">
                                  <w:pPr>
                                    <w:jc w:val="right"/>
                                    <w:rPr>
                                      <w:rFonts w:ascii="Britannic Bold" w:eastAsiaTheme="majorEastAsia" w:hAnsi="Britannic Bold" w:cstheme="majorBidi"/>
                                      <w:color w:val="8496B0" w:themeColor="text2" w:themeTint="99"/>
                                      <w:sz w:val="56"/>
                                      <w:szCs w:val="56"/>
                                    </w:rPr>
                                  </w:pPr>
                                </w:p>
                              </w:txbxContent>
                            </wps:txbx>
                            <wps:bodyPr rot="0" spcFirstLastPara="0" vert="horz" wrap="square" lIns="91440" tIns="182880" rIns="91440" bIns="91440" numCol="1" spcCol="0" rtlCol="0" fromWordArt="0" anchor="t" anchorCtr="0" forceAA="0" compatLnSpc="1">
                              <a:prstTxWarp prst="textNoShape">
                                <a:avLst/>
                              </a:prstTxWarp>
                              <a:noAutofit/>
                            </wps:bodyPr>
                          </wps:wsp>
                          <wpg:grpSp>
                            <wpg:cNvPr id="69" name="Grupo 69"/>
                            <wpg:cNvGrpSpPr/>
                            <wpg:grpSpPr>
                              <a:xfrm>
                                <a:off x="0" y="157655"/>
                                <a:ext cx="7134291" cy="8038903"/>
                                <a:chOff x="0" y="157655"/>
                                <a:chExt cx="7134291" cy="8038903"/>
                              </a:xfrm>
                            </wpg:grpSpPr>
                            <wpg:grpSp>
                              <wpg:cNvPr id="70" name="10 Grupo"/>
                              <wpg:cNvGrpSpPr/>
                              <wpg:grpSpPr>
                                <a:xfrm>
                                  <a:off x="0" y="157655"/>
                                  <a:ext cx="3592830" cy="7430136"/>
                                  <a:chOff x="0" y="157655"/>
                                  <a:chExt cx="3593196" cy="7430576"/>
                                </a:xfrm>
                              </wpg:grpSpPr>
                              <wps:wsp>
                                <wps:cNvPr id="76" name="2 Elipse"/>
                                <wps:cNvSpPr/>
                                <wps:spPr>
                                  <a:xfrm>
                                    <a:off x="1317356" y="4419689"/>
                                    <a:ext cx="2275840" cy="2296160"/>
                                  </a:xfrm>
                                  <a:prstGeom prst="ellipse">
                                    <a:avLst/>
                                  </a:prstGeom>
                                  <a:solidFill>
                                    <a:schemeClr val="accent6">
                                      <a:lumMod val="60000"/>
                                      <a:lumOff val="40000"/>
                                      <a:alpha val="2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4 Elipse"/>
                                <wps:cNvSpPr/>
                                <wps:spPr>
                                  <a:xfrm>
                                    <a:off x="1317356" y="2203431"/>
                                    <a:ext cx="1950720" cy="1930400"/>
                                  </a:xfrm>
                                  <a:prstGeom prst="ellipse">
                                    <a:avLst/>
                                  </a:prstGeom>
                                  <a:solidFill>
                                    <a:schemeClr val="accent3">
                                      <a:lumMod val="60000"/>
                                      <a:lumOff val="40000"/>
                                      <a:alpha val="4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5 Elipse"/>
                                <wps:cNvSpPr/>
                                <wps:spPr>
                                  <a:xfrm>
                                    <a:off x="402956" y="5861031"/>
                                    <a:ext cx="1747520" cy="1727200"/>
                                  </a:xfrm>
                                  <a:prstGeom prst="ellipse">
                                    <a:avLst/>
                                  </a:prstGeom>
                                  <a:solidFill>
                                    <a:schemeClr val="accent4">
                                      <a:lumMod val="60000"/>
                                      <a:lumOff val="40000"/>
                                      <a:alpha val="39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6 Elipse"/>
                                <wps:cNvSpPr/>
                                <wps:spPr>
                                  <a:xfrm>
                                    <a:off x="170481" y="3288312"/>
                                    <a:ext cx="2275840" cy="2336800"/>
                                  </a:xfrm>
                                  <a:prstGeom prst="ellipse">
                                    <a:avLst/>
                                  </a:prstGeom>
                                  <a:solidFill>
                                    <a:srgbClr val="FFFF66">
                                      <a:alpha val="2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7 Elipse"/>
                                <wps:cNvSpPr/>
                                <wps:spPr>
                                  <a:xfrm>
                                    <a:off x="0" y="157655"/>
                                    <a:ext cx="2682240" cy="2600960"/>
                                  </a:xfrm>
                                  <a:prstGeom prst="ellipse">
                                    <a:avLst/>
                                  </a:prstGeom>
                                  <a:solidFill>
                                    <a:srgbClr val="F11BC3">
                                      <a:alpha val="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72" name="Cuadro de texto 16"/>
                              <wps:cNvSpPr txBox="1"/>
                              <wps:spPr>
                                <a:xfrm>
                                  <a:off x="5344510" y="7246470"/>
                                  <a:ext cx="1789781" cy="9500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7161F" w:rsidRDefault="0087161F" w:rsidP="00F116B5">
                                    <w:pPr>
                                      <w:jc w:val="right"/>
                                      <w:rPr>
                                        <w:b/>
                                        <w:color w:val="FFFFFF" w:themeColor="background1"/>
                                        <w:lang w:val="es-BO"/>
                                      </w:rPr>
                                    </w:pPr>
                                    <w:r>
                                      <w:rPr>
                                        <w:b/>
                                        <w:color w:val="FFFFFF" w:themeColor="background1"/>
                                        <w:lang w:val="es-BO"/>
                                      </w:rPr>
                                      <w:t>Mayo 2016</w:t>
                                    </w:r>
                                  </w:p>
                                  <w:p w:rsidR="0087161F" w:rsidRDefault="0087161F" w:rsidP="00F116B5">
                                    <w:pPr>
                                      <w:jc w:val="right"/>
                                      <w:rPr>
                                        <w:rStyle w:val="Hipervnculo"/>
                                        <w:b/>
                                        <w:color w:val="FFFFFF" w:themeColor="background1"/>
                                      </w:rPr>
                                    </w:pPr>
                                    <w:r w:rsidRPr="005B7C9A">
                                      <w:rPr>
                                        <w:b/>
                                        <w:color w:val="FFFFFF" w:themeColor="background1"/>
                                        <w:lang w:val="es-BO"/>
                                      </w:rPr>
                                      <w:t xml:space="preserve"> </w:t>
                                    </w:r>
                                    <w:hyperlink r:id="rId8" w:history="1">
                                      <w:r w:rsidRPr="005B7C9A">
                                        <w:rPr>
                                          <w:rStyle w:val="Hipervnculo"/>
                                          <w:b/>
                                          <w:color w:val="FFFFFF" w:themeColor="background1"/>
                                          <w:lang w:val="es-BO"/>
                                        </w:rPr>
                                        <w:t>www.</w:t>
                                      </w:r>
                                      <w:r w:rsidRPr="005B7C9A">
                                        <w:rPr>
                                          <w:rStyle w:val="Hipervnculo"/>
                                          <w:b/>
                                          <w:color w:val="FFFFFF" w:themeColor="background1"/>
                                        </w:rPr>
                                        <w:t>CINER.org</w:t>
                                      </w:r>
                                    </w:hyperlink>
                                  </w:p>
                                  <w:p w:rsidR="0087161F" w:rsidRPr="00F116B5" w:rsidRDefault="0087161F" w:rsidP="00F116B5">
                                    <w:pPr>
                                      <w:jc w:val="right"/>
                                      <w:rPr>
                                        <w:lang w:val="es-BO"/>
                                      </w:rPr>
                                    </w:pPr>
                                    <w:r>
                                      <w:rPr>
                                        <w:rStyle w:val="Hipervnculo"/>
                                        <w:b/>
                                        <w:color w:val="FFFFFF" w:themeColor="background1"/>
                                      </w:rPr>
                                      <w:t>magda.mazurek@giz.de</w:t>
                                    </w:r>
                                  </w:p>
                                  <w:p w:rsidR="0087161F" w:rsidRDefault="0087161F" w:rsidP="00F754C7">
                                    <w:pPr>
                                      <w:jc w:val="right"/>
                                      <w:rPr>
                                        <w:rStyle w:val="Hipervnculo"/>
                                        <w:b/>
                                        <w:color w:val="FFFFFF" w:themeColor="background1"/>
                                      </w:rPr>
                                    </w:pPr>
                                  </w:p>
                                  <w:p w:rsidR="0087161F" w:rsidRDefault="0087161F" w:rsidP="00F754C7">
                                    <w:pPr>
                                      <w:jc w:val="right"/>
                                      <w:rPr>
                                        <w:rStyle w:val="Hipervnculo"/>
                                        <w:b/>
                                        <w:color w:val="FFFFFF" w:themeColor="background1"/>
                                      </w:rPr>
                                    </w:pPr>
                                  </w:p>
                                  <w:p w:rsidR="0087161F" w:rsidRDefault="0087161F" w:rsidP="00F754C7">
                                    <w:pPr>
                                      <w:jc w:val="right"/>
                                      <w:rPr>
                                        <w:rStyle w:val="Hipervnculo"/>
                                        <w:b/>
                                        <w:color w:val="FFFFFF" w:themeColor="background1"/>
                                      </w:rPr>
                                    </w:pPr>
                                  </w:p>
                                  <w:p w:rsidR="0087161F" w:rsidRPr="000F0B85" w:rsidRDefault="0087161F" w:rsidP="00F754C7">
                                    <w:pPr>
                                      <w:jc w:val="right"/>
                                      <w:rPr>
                                        <w:b/>
                                        <w:color w:val="1F4E79" w:themeColor="accent1" w:themeShade="80"/>
                                        <w:lang w:val="es-BO"/>
                                      </w:rPr>
                                    </w:pPr>
                                    <w:r w:rsidRPr="000F0B85">
                                      <w:rPr>
                                        <w:b/>
                                        <w:color w:val="1F4E79" w:themeColor="accent1" w:themeShade="80"/>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page">
                      <wp14:pctWidth>0</wp14:pctWidth>
                    </wp14:sizeRelH>
                    <wp14:sizeRelV relativeFrom="page">
                      <wp14:pctHeight>0</wp14:pctHeight>
                    </wp14:sizeRelV>
                  </wp:anchor>
                </w:drawing>
              </mc:Choice>
              <mc:Fallback>
                <w:pict>
                  <v:group w14:anchorId="43370B36" id="Grupo 11" o:spid="_x0000_s1026" style="position:absolute;left:0;text-align:left;margin-left:-67.4pt;margin-top:-61.45pt;width:561.75pt;height:632.95pt;z-index:251661312" coordorigin=",1576" coordsize="71342,80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">
                    <v:shapetype id="_x0000_t202" coordsize="21600,21600" o:spt="202" path="m,l,21600r21600,l21600,xe">
                      <v:stroke joinstyle="miter"/>
                      <v:path gradientshapeok="t" o:connecttype="rect"/>
                    </v:shapetype>
                    <v:shape id="Cuadro de texto 387" o:spid="_x0000_s1027" type="#_x0000_t202" style="position:absolute;left:13716;top:10562;width:57214;height:314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6DsAA&#10;AADbAAAADwAAAGRycy9kb3ducmV2LnhtbERPz2vCMBS+C/4P4Qm72XSjq6MaZRsUdrVTcLdn82zK&#10;mpfSZG3335vDYMeP7/fuMNtOjDT41rGCxyQFQVw73XKj4PRZrl9A+ICssXNMCn7Jw2G/XOyw0G7i&#10;I41VaEQMYV+gAhNCX0jpa0MWfeJ64sjd3GAxRDg0Ug84xXDbyac0zaXFlmODwZ7eDdXf1Y9V8IW1&#10;ec7O5WZ+u0jm6zWTWZUp9bCaX7cgAs3hX/zn/tAK8jg2fok/QO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h6DsAAAADbAAAADwAAAAAAAAAAAAAAAACYAgAAZHJzL2Rvd25y&#10;ZXYueG1sUEsFBgAAAAAEAAQA9QAAAIUDAAAAAA==&#10;" filled="f" stroked="f" strokeweight=".5pt">
                      <v:textbox inset=",14.4pt,,7.2pt">
                        <w:txbxContent>
                          <w:p w:rsidR="0087161F" w:rsidRDefault="0087161F" w:rsidP="0082679E">
                            <w:pPr>
                              <w:jc w:val="right"/>
                              <w:rPr>
                                <w:rFonts w:asciiTheme="majorHAnsi" w:eastAsia="Gungsuh" w:hAnsiTheme="majorHAnsi" w:cs="Consolas"/>
                                <w:color w:val="D9D9D9" w:themeColor="background1" w:themeShade="D9"/>
                                <w:sz w:val="56"/>
                                <w:szCs w:val="56"/>
                                <w:lang w:val="es-BO"/>
                              </w:rPr>
                            </w:pPr>
                            <w:r>
                              <w:rPr>
                                <w:rFonts w:asciiTheme="majorHAnsi" w:eastAsia="Gungsuh" w:hAnsiTheme="majorHAnsi" w:cs="Consolas"/>
                                <w:color w:val="D9D9D9" w:themeColor="background1" w:themeShade="D9"/>
                                <w:sz w:val="56"/>
                                <w:szCs w:val="56"/>
                                <w:lang w:val="es-BO"/>
                              </w:rPr>
                              <w:t xml:space="preserve">MANUAL DE LOS SISTEMAS </w:t>
                            </w:r>
                          </w:p>
                          <w:p w:rsidR="0087161F" w:rsidRPr="005B7C9A" w:rsidRDefault="0087161F" w:rsidP="0082679E">
                            <w:pPr>
                              <w:jc w:val="right"/>
                              <w:rPr>
                                <w:rFonts w:asciiTheme="majorHAnsi" w:eastAsia="Gungsuh" w:hAnsiTheme="majorHAnsi" w:cs="Consolas"/>
                                <w:color w:val="D9D9D9" w:themeColor="background1" w:themeShade="D9"/>
                                <w:sz w:val="56"/>
                                <w:szCs w:val="56"/>
                                <w:lang w:val="es-BO"/>
                              </w:rPr>
                            </w:pPr>
                            <w:r>
                              <w:rPr>
                                <w:rFonts w:asciiTheme="majorHAnsi" w:eastAsia="Gungsuh" w:hAnsiTheme="majorHAnsi" w:cs="Consolas"/>
                                <w:color w:val="D9D9D9" w:themeColor="background1" w:themeShade="D9"/>
                                <w:sz w:val="56"/>
                                <w:szCs w:val="56"/>
                                <w:lang w:val="es-BO"/>
                              </w:rPr>
                              <w:t>BIBLIOTECARIOS</w:t>
                            </w:r>
                            <w:r w:rsidRPr="005B7C9A">
                              <w:rPr>
                                <w:rFonts w:asciiTheme="majorHAnsi" w:eastAsia="Gungsuh" w:hAnsiTheme="majorHAnsi" w:cs="Consolas"/>
                                <w:color w:val="D9D9D9" w:themeColor="background1" w:themeShade="D9"/>
                                <w:sz w:val="56"/>
                                <w:szCs w:val="56"/>
                                <w:lang w:val="es-BO"/>
                              </w:rPr>
                              <w:t xml:space="preserve"> </w:t>
                            </w:r>
                            <w:r>
                              <w:rPr>
                                <w:rFonts w:asciiTheme="majorHAnsi" w:eastAsia="Gungsuh" w:hAnsiTheme="majorHAnsi" w:cs="Consolas"/>
                                <w:color w:val="D9D9D9" w:themeColor="background1" w:themeShade="D9"/>
                                <w:sz w:val="56"/>
                                <w:szCs w:val="56"/>
                                <w:lang w:val="es-BO"/>
                              </w:rPr>
                              <w:t>DE CINER</w:t>
                            </w:r>
                          </w:p>
                          <w:p w:rsidR="0087161F" w:rsidRPr="005B7C9A" w:rsidRDefault="0087161F" w:rsidP="00F754C7">
                            <w:pPr>
                              <w:jc w:val="right"/>
                              <w:rPr>
                                <w:rFonts w:ascii="Britannic Bold" w:eastAsiaTheme="majorEastAsia" w:hAnsi="Britannic Bold" w:cstheme="majorBidi"/>
                                <w:color w:val="8496B0" w:themeColor="text2" w:themeTint="99"/>
                                <w:sz w:val="56"/>
                                <w:szCs w:val="56"/>
                              </w:rPr>
                            </w:pPr>
                          </w:p>
                        </w:txbxContent>
                      </v:textbox>
                    </v:shape>
                    <v:group id="Grupo 69" o:spid="_x0000_s1028" style="position:absolute;top:1576;width:71342;height:80389" coordorigin=",1576" coordsize="71342,803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group id="10 Grupo" o:spid="_x0000_s1029" style="position:absolute;top:1576;width:35928;height:74301" coordorigin=",1576" coordsize="35931,743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oval id="2 Elipse" o:spid="_x0000_s1030" style="position:absolute;left:13173;top:44196;width:22758;height:22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NGH8QA&#10;AADbAAAADwAAAGRycy9kb3ducmV2LnhtbESPQWvCQBSE7wX/w/KEXopu2oKR6CpSWmxPYgx4fWSf&#10;2WD2bdjdxvTfdwsFj8PMfMOst6PtxEA+tI4VPM8zEMS10y03CqrTx2wJIkRkjZ1jUvBDAbabycMa&#10;C+1ufKShjI1IEA4FKjAx9oWUoTZkMcxdT5y8i/MWY5K+kdrjLcFtJ1+ybCEttpwWDPb0Zqi+lt9W&#10;gd9X/vzUfw3lstoP7wf9avLxrNTjdNytQEQa4z383/7UCvIF/H1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jRh/EAAAA2wAAAA8AAAAAAAAAAAAAAAAAmAIAAGRycy9k&#10;b3ducmV2LnhtbFBLBQYAAAAABAAEAPUAAACJAwAAAAA=&#10;" fillcolor="#a8d08d [1945]" stroked="f" strokeweight="1pt">
                          <v:fill opacity="15163f"/>
                          <v:stroke joinstyle="miter"/>
                        </v:oval>
                        <v:oval id="4 Elipse" o:spid="_x0000_s1031" style="position:absolute;left:13173;top:22034;width:19507;height:19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MmcUA&#10;AADbAAAADwAAAGRycy9kb3ducmV2LnhtbESP3WoCMRSE7wu+QzhC72rWH7TdGkWLQgWxVKXXh81x&#10;d3Fzsmyixj69EQQvh5n5hhlPg6nEmRpXWlbQ7SQgiDOrS84V7HfLt3cQziNrrCyTgis5mE5aL2NM&#10;tb3wL523PhcRwi5FBYX3dSqlywoy6Dq2Jo7ewTYGfZRNLnWDlwg3lewlyVAaLDkuFFjTV0HZcXsy&#10;Cua9/4/FaRfW/bDaHFa8H/z99K1Sr+0w+wThKfhn+NH+1gpGI7h/iT9A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GIyZxQAAANsAAAAPAAAAAAAAAAAAAAAAAJgCAABkcnMv&#10;ZG93bnJldi54bWxQSwUGAAAAAAQABAD1AAAAigMAAAAA&#10;" fillcolor="#c9c9c9 [1942]" stroked="f" strokeweight="1pt">
                          <v:fill opacity="28270f"/>
                          <v:stroke joinstyle="miter"/>
                        </v:oval>
                        <v:oval id="5 Elipse" o:spid="_x0000_s1032" style="position:absolute;left:4029;top:58610;width:17475;height:17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669sEA&#10;AADbAAAADwAAAGRycy9kb3ducmV2LnhtbERPTYvCMBC9L/gfwgheFk0VrFKNIqKrsHiwCl6HZmyr&#10;zaQ02dr995uDsMfH+16uO1OJlhpXWlYwHkUgiDOrS84VXC/74RyE88gaK8uk4JccrFe9jyUm2r74&#10;TG3qcxFC2CWooPC+TqR0WUEG3cjWxIG728agD7DJpW7wFcJNJSdRFEuDJYeGAmvaFpQ90x+jID59&#10;fV7iaJriw++2j+/7rXPtQalBv9ssQHjq/L/47T5qBbMwNnwJP0C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OuvbBAAAA2wAAAA8AAAAAAAAAAAAAAAAAmAIAAGRycy9kb3du&#10;cmV2LnhtbFBLBQYAAAAABAAEAPUAAACGAwAAAAA=&#10;" fillcolor="#ffd966 [1943]" stroked="f" strokeweight="1pt">
                          <v:fill opacity="25443f"/>
                          <v:stroke joinstyle="miter"/>
                        </v:oval>
                        <v:oval id="6 Elipse" o:spid="_x0000_s1033" style="position:absolute;left:1704;top:32883;width:22759;height:233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4NMQA&#10;AADbAAAADwAAAGRycy9kb3ducmV2LnhtbESPQWvCQBSE70L/w/IK3nTTKqZNXUUKouAhaGzPr9nX&#10;JJh9G7Krif/eFQSPw8x8w8yXvanFhVpXWVbwNo5AEOdWV1woOGbr0QcI55E11pZJwZUcLBcvgzkm&#10;2na8p8vBFyJA2CWooPS+SaR0eUkG3dg2xMH7t61BH2RbSN1iF+Cmlu9RNJMGKw4LJTb0XVJ+OpyN&#10;Ah/jPq02WfozPfXpKtvFv5PuT6nha7/6AuGp98/wo73VCuJPuH8JP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HuDTEAAAA2wAAAA8AAAAAAAAAAAAAAAAAmAIAAGRycy9k&#10;b3ducmV2LnhtbFBLBQYAAAAABAAEAPUAAACJAwAAAAA=&#10;" fillcolor="#ff6" stroked="f" strokeweight="1pt">
                          <v:fill opacity="18247f"/>
                          <v:stroke joinstyle="miter"/>
                        </v:oval>
                        <v:oval id="7 Elipse" o:spid="_x0000_s1034" style="position:absolute;top:1576;width:26822;height:260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YsEA&#10;AADbAAAADwAAAGRycy9kb3ducmV2LnhtbERPu27CMBTdK/EP1kXq1jjtEIWAQS1VJYYuDY/5El/i&#10;0Pg6tV0If18PlRiPznuxGm0vLuRD51jBc5aDIG6c7rhVsNt+PJUgQkTW2DsmBTcKsFpOHhZYaXfl&#10;L7rUsRUphEOFCkyMQyVlaAxZDJkbiBN3ct5iTNC3Unu8pnDby5c8L6TFjlODwYHWhprv+tcqeF+7&#10;w/n2E972x03h4/ZTD7NCK/U4HV/nICKN8S7+d2+0gjKtT1/SD5D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iTGLBAAAA2wAAAA8AAAAAAAAAAAAAAAAAmAIAAGRycy9kb3du&#10;cmV2LnhtbFBLBQYAAAAABAAEAPUAAACGAwAAAAA=&#10;" fillcolor="#f11bc3" stroked="f" strokeweight="1pt">
                          <v:fill opacity="5911f"/>
                          <v:stroke joinstyle="miter"/>
                        </v:oval>
                      </v:group>
                      <v:shape id="Cuadro de texto 16" o:spid="_x0000_s1035" type="#_x0000_t202" style="position:absolute;left:53445;top:72464;width:17897;height:9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rsidR="0087161F" w:rsidRDefault="0087161F" w:rsidP="00F116B5">
                              <w:pPr>
                                <w:jc w:val="right"/>
                                <w:rPr>
                                  <w:b/>
                                  <w:color w:val="FFFFFF" w:themeColor="background1"/>
                                  <w:lang w:val="es-BO"/>
                                </w:rPr>
                              </w:pPr>
                              <w:r>
                                <w:rPr>
                                  <w:b/>
                                  <w:color w:val="FFFFFF" w:themeColor="background1"/>
                                  <w:lang w:val="es-BO"/>
                                </w:rPr>
                                <w:t>Mayo 2016</w:t>
                              </w:r>
                            </w:p>
                            <w:p w:rsidR="0087161F" w:rsidRDefault="0087161F" w:rsidP="00F116B5">
                              <w:pPr>
                                <w:jc w:val="right"/>
                                <w:rPr>
                                  <w:rStyle w:val="Hipervnculo"/>
                                  <w:b/>
                                  <w:color w:val="FFFFFF" w:themeColor="background1"/>
                                </w:rPr>
                              </w:pPr>
                              <w:r w:rsidRPr="005B7C9A">
                                <w:rPr>
                                  <w:b/>
                                  <w:color w:val="FFFFFF" w:themeColor="background1"/>
                                  <w:lang w:val="es-BO"/>
                                </w:rPr>
                                <w:t xml:space="preserve"> </w:t>
                              </w:r>
                              <w:hyperlink r:id="rId9" w:history="1">
                                <w:r w:rsidRPr="005B7C9A">
                                  <w:rPr>
                                    <w:rStyle w:val="Hipervnculo"/>
                                    <w:b/>
                                    <w:color w:val="FFFFFF" w:themeColor="background1"/>
                                    <w:lang w:val="es-BO"/>
                                  </w:rPr>
                                  <w:t>www.</w:t>
                                </w:r>
                                <w:r w:rsidRPr="005B7C9A">
                                  <w:rPr>
                                    <w:rStyle w:val="Hipervnculo"/>
                                    <w:b/>
                                    <w:color w:val="FFFFFF" w:themeColor="background1"/>
                                  </w:rPr>
                                  <w:t>CINER.org</w:t>
                                </w:r>
                              </w:hyperlink>
                            </w:p>
                            <w:p w:rsidR="0087161F" w:rsidRPr="00F116B5" w:rsidRDefault="0087161F" w:rsidP="00F116B5">
                              <w:pPr>
                                <w:jc w:val="right"/>
                                <w:rPr>
                                  <w:lang w:val="es-BO"/>
                                </w:rPr>
                              </w:pPr>
                              <w:r>
                                <w:rPr>
                                  <w:rStyle w:val="Hipervnculo"/>
                                  <w:b/>
                                  <w:color w:val="FFFFFF" w:themeColor="background1"/>
                                </w:rPr>
                                <w:t>magda.mazurek@giz.de</w:t>
                              </w:r>
                            </w:p>
                            <w:p w:rsidR="0087161F" w:rsidRDefault="0087161F" w:rsidP="00F754C7">
                              <w:pPr>
                                <w:jc w:val="right"/>
                                <w:rPr>
                                  <w:rStyle w:val="Hipervnculo"/>
                                  <w:b/>
                                  <w:color w:val="FFFFFF" w:themeColor="background1"/>
                                </w:rPr>
                              </w:pPr>
                            </w:p>
                            <w:p w:rsidR="0087161F" w:rsidRDefault="0087161F" w:rsidP="00F754C7">
                              <w:pPr>
                                <w:jc w:val="right"/>
                                <w:rPr>
                                  <w:rStyle w:val="Hipervnculo"/>
                                  <w:b/>
                                  <w:color w:val="FFFFFF" w:themeColor="background1"/>
                                </w:rPr>
                              </w:pPr>
                            </w:p>
                            <w:p w:rsidR="0087161F" w:rsidRDefault="0087161F" w:rsidP="00F754C7">
                              <w:pPr>
                                <w:jc w:val="right"/>
                                <w:rPr>
                                  <w:rStyle w:val="Hipervnculo"/>
                                  <w:b/>
                                  <w:color w:val="FFFFFF" w:themeColor="background1"/>
                                </w:rPr>
                              </w:pPr>
                            </w:p>
                            <w:p w:rsidR="0087161F" w:rsidRPr="000F0B85" w:rsidRDefault="0087161F" w:rsidP="00F754C7">
                              <w:pPr>
                                <w:jc w:val="right"/>
                                <w:rPr>
                                  <w:b/>
                                  <w:color w:val="1F4E79" w:themeColor="accent1" w:themeShade="80"/>
                                  <w:lang w:val="es-BO"/>
                                </w:rPr>
                              </w:pPr>
                              <w:r w:rsidRPr="000F0B85">
                                <w:rPr>
                                  <w:b/>
                                  <w:color w:val="1F4E79" w:themeColor="accent1" w:themeShade="80"/>
                                </w:rPr>
                                <w:t xml:space="preserve"> </w:t>
                              </w:r>
                            </w:p>
                          </w:txbxContent>
                        </v:textbox>
                      </v:shape>
                    </v:group>
                  </v:group>
                </w:pict>
              </mc:Fallback>
            </mc:AlternateContent>
          </w:r>
          <w:r>
            <w:rPr>
              <w:rFonts w:ascii="Times New Roman" w:hAnsi="Times New Roman" w:cs="Times New Roman"/>
              <w:noProof/>
              <w:sz w:val="24"/>
              <w:szCs w:val="24"/>
              <w:lang w:val="en-GB" w:eastAsia="en-GB"/>
            </w:rPr>
            <mc:AlternateContent>
              <mc:Choice Requires="wps">
                <w:drawing>
                  <wp:anchor distT="0" distB="0" distL="114300" distR="114300" simplePos="0" relativeHeight="251663360" behindDoc="1" locked="0" layoutInCell="1" allowOverlap="1" wp14:anchorId="2935E871" wp14:editId="1422EF53">
                    <wp:simplePos x="0" y="0"/>
                    <wp:positionH relativeFrom="page">
                      <wp:posOffset>0</wp:posOffset>
                    </wp:positionH>
                    <wp:positionV relativeFrom="paragraph">
                      <wp:posOffset>-1391285</wp:posOffset>
                    </wp:positionV>
                    <wp:extent cx="7920355" cy="8665845"/>
                    <wp:effectExtent l="0" t="0" r="23495" b="20955"/>
                    <wp:wrapNone/>
                    <wp:docPr id="12" name="Rectángulo 12"/>
                    <wp:cNvGraphicFramePr/>
                    <a:graphic xmlns:a="http://schemas.openxmlformats.org/drawingml/2006/main">
                      <a:graphicData uri="http://schemas.microsoft.com/office/word/2010/wordprocessingShape">
                        <wps:wsp>
                          <wps:cNvSpPr/>
                          <wps:spPr>
                            <a:xfrm>
                              <a:off x="0" y="0"/>
                              <a:ext cx="7920355" cy="8665845"/>
                            </a:xfrm>
                            <a:prstGeom prst="rect">
                              <a:avLst/>
                            </a:prstGeom>
                            <a:solidFill>
                              <a:schemeClr val="bg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1ED327" id="Rectángulo 12" o:spid="_x0000_s1026" style="position:absolute;margin-left:0;margin-top:-109.55pt;width:623.65pt;height:682.3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" fillcolor="#747070 [1614]" strokecolor="#1f4d78 [1604]" strokeweight="1pt">
                    <w10:wrap anchorx="page"/>
                  </v:rect>
                </w:pict>
              </mc:Fallback>
            </mc:AlternateContent>
          </w:r>
        </w:p>
        <w:p w:rsidR="00F754C7" w:rsidRDefault="00F754C7">
          <w:pPr>
            <w:rPr>
              <w:rFonts w:ascii="Calibri Light" w:eastAsiaTheme="majorEastAsia" w:hAnsi="Calibri Light" w:cstheme="majorBidi"/>
              <w:b/>
              <w:noProof/>
              <w:color w:val="000000"/>
              <w:sz w:val="36"/>
              <w:szCs w:val="56"/>
            </w:rPr>
          </w:pPr>
          <w:r>
            <w:rPr>
              <w:rFonts w:ascii="Calibri Light" w:eastAsiaTheme="majorEastAsia" w:hAnsi="Calibri Light" w:cstheme="majorBidi"/>
              <w:b/>
              <w:noProof/>
              <w:color w:val="000000"/>
              <w:sz w:val="36"/>
              <w:szCs w:val="56"/>
            </w:rPr>
            <w:br w:type="page"/>
          </w:r>
        </w:p>
      </w:sdtContent>
    </w:sdt>
    <w:p w:rsidR="00FE198A" w:rsidRDefault="00FE198A" w:rsidP="00430393">
      <w:pPr>
        <w:pStyle w:val="Puesto"/>
        <w:rPr>
          <w:rFonts w:eastAsia="SimSun"/>
          <w:noProof/>
          <w:lang w:eastAsia="ja-JP"/>
        </w:rPr>
        <w:sectPr w:rsidR="00FE198A" w:rsidSect="0030324D">
          <w:headerReference w:type="even" r:id="rId10"/>
          <w:headerReference w:type="default" r:id="rId11"/>
          <w:footerReference w:type="even" r:id="rId12"/>
          <w:footerReference w:type="default" r:id="rId13"/>
          <w:headerReference w:type="first" r:id="rId14"/>
          <w:footerReference w:type="first" r:id="rId15"/>
          <w:type w:val="continuous"/>
          <w:pgSz w:w="12240" w:h="15840"/>
          <w:pgMar w:top="1440" w:right="1440" w:bottom="1440" w:left="1440" w:header="1247" w:footer="720" w:gutter="0"/>
          <w:pgNumType w:fmt="lowerRoman" w:start="0"/>
          <w:cols w:space="720"/>
          <w:titlePg/>
          <w:docGrid w:linePitch="299"/>
        </w:sectPr>
      </w:pPr>
    </w:p>
    <w:p w:rsidR="00430393" w:rsidRDefault="00430393" w:rsidP="00430393">
      <w:pPr>
        <w:pStyle w:val="Puesto"/>
        <w:rPr>
          <w:rFonts w:eastAsia="SimSun"/>
          <w:noProof/>
          <w:lang w:eastAsia="ja-JP"/>
        </w:rPr>
      </w:pPr>
      <w:r>
        <w:rPr>
          <w:rFonts w:eastAsia="SimSun"/>
          <w:noProof/>
          <w:lang w:eastAsia="ja-JP"/>
        </w:rPr>
        <w:lastRenderedPageBreak/>
        <w:t>Contenido</w:t>
      </w:r>
    </w:p>
    <w:p w:rsidR="00FC3BDC" w:rsidRDefault="00FC3BDC" w:rsidP="00300213">
      <w:pPr>
        <w:rPr>
          <w:lang w:eastAsia="ja-JP"/>
        </w:rPr>
        <w:sectPr w:rsidR="00FC3BDC" w:rsidSect="00FC3BDC">
          <w:footerReference w:type="first" r:id="rId16"/>
          <w:pgSz w:w="12240" w:h="15840"/>
          <w:pgMar w:top="2268" w:right="1440" w:bottom="1134" w:left="1440" w:header="1247" w:footer="720" w:gutter="0"/>
          <w:pgNumType w:fmt="lowerRoman" w:start="1"/>
          <w:cols w:space="720"/>
          <w:titlePg/>
          <w:docGrid w:linePitch="299"/>
        </w:sectPr>
      </w:pPr>
    </w:p>
    <w:p w:rsidR="00300213" w:rsidRDefault="00300213" w:rsidP="00300213">
      <w:pPr>
        <w:rPr>
          <w:lang w:eastAsia="ja-JP"/>
        </w:rPr>
      </w:pPr>
    </w:p>
    <w:bookmarkStart w:id="0" w:name="_GoBack"/>
    <w:bookmarkEnd w:id="0"/>
    <w:p w:rsidR="002D01D8" w:rsidRDefault="00B5244B">
      <w:pPr>
        <w:pStyle w:val="TDC1"/>
        <w:rPr>
          <w:rFonts w:asciiTheme="minorHAnsi" w:eastAsiaTheme="minorEastAsia" w:hAnsiTheme="minorHAnsi"/>
          <w:lang w:val="en-GB" w:eastAsia="en-GB"/>
        </w:rPr>
      </w:pPr>
      <w:r w:rsidRPr="008B39CB">
        <w:rPr>
          <w:lang w:val="es-BO" w:eastAsia="ja-JP"/>
        </w:rPr>
        <w:fldChar w:fldCharType="begin"/>
      </w:r>
      <w:r w:rsidRPr="008B39CB">
        <w:rPr>
          <w:lang w:val="es-BO" w:eastAsia="ja-JP"/>
        </w:rPr>
        <w:instrText xml:space="preserve"> TOC \o "1-1" \f \h \z \u </w:instrText>
      </w:r>
      <w:r w:rsidRPr="008B39CB">
        <w:rPr>
          <w:lang w:val="es-BO" w:eastAsia="ja-JP"/>
        </w:rPr>
        <w:fldChar w:fldCharType="separate"/>
      </w:r>
      <w:hyperlink w:anchor="_Toc453767371" w:history="1">
        <w:r w:rsidR="002D01D8" w:rsidRPr="00140372">
          <w:rPr>
            <w:rStyle w:val="Hipervnculo"/>
          </w:rPr>
          <w:t>1</w:t>
        </w:r>
        <w:r w:rsidR="002D01D8">
          <w:rPr>
            <w:rFonts w:asciiTheme="minorHAnsi" w:eastAsiaTheme="minorEastAsia" w:hAnsiTheme="minorHAnsi"/>
            <w:lang w:val="en-GB" w:eastAsia="en-GB"/>
          </w:rPr>
          <w:tab/>
        </w:r>
        <w:r w:rsidR="002D01D8" w:rsidRPr="00140372">
          <w:rPr>
            <w:rStyle w:val="Hipervnculo"/>
          </w:rPr>
          <w:t>Introducción</w:t>
        </w:r>
        <w:r w:rsidR="002D01D8">
          <w:rPr>
            <w:webHidden/>
          </w:rPr>
          <w:tab/>
        </w:r>
        <w:r w:rsidR="002D01D8">
          <w:rPr>
            <w:webHidden/>
          </w:rPr>
          <w:fldChar w:fldCharType="begin"/>
        </w:r>
        <w:r w:rsidR="002D01D8">
          <w:rPr>
            <w:webHidden/>
          </w:rPr>
          <w:instrText xml:space="preserve"> PAGEREF _Toc453767371 \h </w:instrText>
        </w:r>
        <w:r w:rsidR="002D01D8">
          <w:rPr>
            <w:webHidden/>
          </w:rPr>
        </w:r>
        <w:r w:rsidR="002D01D8">
          <w:rPr>
            <w:webHidden/>
          </w:rPr>
          <w:fldChar w:fldCharType="separate"/>
        </w:r>
        <w:r w:rsidR="002D01D8">
          <w:rPr>
            <w:webHidden/>
          </w:rPr>
          <w:t>1</w:t>
        </w:r>
        <w:r w:rsidR="002D01D8">
          <w:rPr>
            <w:webHidden/>
          </w:rPr>
          <w:fldChar w:fldCharType="end"/>
        </w:r>
      </w:hyperlink>
    </w:p>
    <w:p w:rsidR="002D01D8" w:rsidRDefault="002D01D8">
      <w:pPr>
        <w:pStyle w:val="TDC1"/>
        <w:rPr>
          <w:rFonts w:asciiTheme="minorHAnsi" w:eastAsiaTheme="minorEastAsia" w:hAnsiTheme="minorHAnsi"/>
          <w:lang w:val="en-GB" w:eastAsia="en-GB"/>
        </w:rPr>
      </w:pPr>
      <w:hyperlink w:anchor="_Toc453767372" w:history="1">
        <w:r w:rsidRPr="00140372">
          <w:rPr>
            <w:rStyle w:val="Hipervnculo"/>
            <w:lang w:val="es-BO"/>
          </w:rPr>
          <w:t>2</w:t>
        </w:r>
        <w:r>
          <w:rPr>
            <w:rFonts w:asciiTheme="minorHAnsi" w:eastAsiaTheme="minorEastAsia" w:hAnsiTheme="minorHAnsi"/>
            <w:lang w:val="en-GB" w:eastAsia="en-GB"/>
          </w:rPr>
          <w:tab/>
        </w:r>
        <w:r w:rsidRPr="00140372">
          <w:rPr>
            <w:rStyle w:val="Hipervnculo"/>
            <w:lang w:val="es-BO"/>
          </w:rPr>
          <w:t>Antecedentes</w:t>
        </w:r>
        <w:r>
          <w:rPr>
            <w:webHidden/>
          </w:rPr>
          <w:tab/>
        </w:r>
        <w:r>
          <w:rPr>
            <w:webHidden/>
          </w:rPr>
          <w:fldChar w:fldCharType="begin"/>
        </w:r>
        <w:r>
          <w:rPr>
            <w:webHidden/>
          </w:rPr>
          <w:instrText xml:space="preserve"> PAGEREF _Toc453767372 \h </w:instrText>
        </w:r>
        <w:r>
          <w:rPr>
            <w:webHidden/>
          </w:rPr>
        </w:r>
        <w:r>
          <w:rPr>
            <w:webHidden/>
          </w:rPr>
          <w:fldChar w:fldCharType="separate"/>
        </w:r>
        <w:r>
          <w:rPr>
            <w:webHidden/>
          </w:rPr>
          <w:t>1</w:t>
        </w:r>
        <w:r>
          <w:rPr>
            <w:webHidden/>
          </w:rPr>
          <w:fldChar w:fldCharType="end"/>
        </w:r>
      </w:hyperlink>
    </w:p>
    <w:p w:rsidR="002D01D8" w:rsidRDefault="002D01D8">
      <w:pPr>
        <w:pStyle w:val="TDC1"/>
        <w:rPr>
          <w:rFonts w:asciiTheme="minorHAnsi" w:eastAsiaTheme="minorEastAsia" w:hAnsiTheme="minorHAnsi"/>
          <w:lang w:val="en-GB" w:eastAsia="en-GB"/>
        </w:rPr>
      </w:pPr>
      <w:hyperlink w:anchor="_Toc453767373" w:history="1">
        <w:r w:rsidRPr="00140372">
          <w:rPr>
            <w:rStyle w:val="Hipervnculo"/>
            <w:lang w:val="es-BO"/>
          </w:rPr>
          <w:t>3</w:t>
        </w:r>
        <w:r>
          <w:rPr>
            <w:rFonts w:asciiTheme="minorHAnsi" w:eastAsiaTheme="minorEastAsia" w:hAnsiTheme="minorHAnsi"/>
            <w:lang w:val="en-GB" w:eastAsia="en-GB"/>
          </w:rPr>
          <w:tab/>
        </w:r>
        <w:r w:rsidRPr="00140372">
          <w:rPr>
            <w:rStyle w:val="Hipervnculo"/>
            <w:lang w:val="es-BO"/>
          </w:rPr>
          <w:t>Fuentes de Información para la Biblioteca Virtual</w:t>
        </w:r>
        <w:r>
          <w:rPr>
            <w:webHidden/>
          </w:rPr>
          <w:tab/>
        </w:r>
        <w:r>
          <w:rPr>
            <w:webHidden/>
          </w:rPr>
          <w:fldChar w:fldCharType="begin"/>
        </w:r>
        <w:r>
          <w:rPr>
            <w:webHidden/>
          </w:rPr>
          <w:instrText xml:space="preserve"> PAGEREF _Toc453767373 \h </w:instrText>
        </w:r>
        <w:r>
          <w:rPr>
            <w:webHidden/>
          </w:rPr>
        </w:r>
        <w:r>
          <w:rPr>
            <w:webHidden/>
          </w:rPr>
          <w:fldChar w:fldCharType="separate"/>
        </w:r>
        <w:r>
          <w:rPr>
            <w:webHidden/>
          </w:rPr>
          <w:t>3</w:t>
        </w:r>
        <w:r>
          <w:rPr>
            <w:webHidden/>
          </w:rPr>
          <w:fldChar w:fldCharType="end"/>
        </w:r>
      </w:hyperlink>
    </w:p>
    <w:p w:rsidR="002D01D8" w:rsidRDefault="002D01D8">
      <w:pPr>
        <w:pStyle w:val="TDC1"/>
        <w:rPr>
          <w:rFonts w:asciiTheme="minorHAnsi" w:eastAsiaTheme="minorEastAsia" w:hAnsiTheme="minorHAnsi"/>
          <w:lang w:val="en-GB" w:eastAsia="en-GB"/>
        </w:rPr>
      </w:pPr>
      <w:hyperlink w:anchor="_Toc453767374" w:history="1">
        <w:r w:rsidRPr="00140372">
          <w:rPr>
            <w:rStyle w:val="Hipervnculo"/>
            <w:lang w:val="es-BO"/>
          </w:rPr>
          <w:t>4</w:t>
        </w:r>
        <w:r>
          <w:rPr>
            <w:rFonts w:asciiTheme="minorHAnsi" w:eastAsiaTheme="minorEastAsia" w:hAnsiTheme="minorHAnsi"/>
            <w:lang w:val="en-GB" w:eastAsia="en-GB"/>
          </w:rPr>
          <w:tab/>
        </w:r>
        <w:r w:rsidRPr="00140372">
          <w:rPr>
            <w:rStyle w:val="Hipervnculo"/>
            <w:lang w:val="es-BO"/>
          </w:rPr>
          <w:t>Recopliación de los datos para la Biblioteca Virtual con CITAVI</w:t>
        </w:r>
        <w:r>
          <w:rPr>
            <w:webHidden/>
          </w:rPr>
          <w:tab/>
        </w:r>
        <w:r>
          <w:rPr>
            <w:webHidden/>
          </w:rPr>
          <w:fldChar w:fldCharType="begin"/>
        </w:r>
        <w:r>
          <w:rPr>
            <w:webHidden/>
          </w:rPr>
          <w:instrText xml:space="preserve"> PAGEREF _Toc453767374 \h </w:instrText>
        </w:r>
        <w:r>
          <w:rPr>
            <w:webHidden/>
          </w:rPr>
        </w:r>
        <w:r>
          <w:rPr>
            <w:webHidden/>
          </w:rPr>
          <w:fldChar w:fldCharType="separate"/>
        </w:r>
        <w:r>
          <w:rPr>
            <w:webHidden/>
          </w:rPr>
          <w:t>5</w:t>
        </w:r>
        <w:r>
          <w:rPr>
            <w:webHidden/>
          </w:rPr>
          <w:fldChar w:fldCharType="end"/>
        </w:r>
      </w:hyperlink>
    </w:p>
    <w:p w:rsidR="002D01D8" w:rsidRDefault="002D01D8">
      <w:pPr>
        <w:pStyle w:val="TDC1"/>
        <w:rPr>
          <w:rFonts w:asciiTheme="minorHAnsi" w:eastAsiaTheme="minorEastAsia" w:hAnsiTheme="minorHAnsi"/>
          <w:lang w:val="en-GB" w:eastAsia="en-GB"/>
        </w:rPr>
      </w:pPr>
      <w:hyperlink w:anchor="_Toc453767375" w:history="1">
        <w:r w:rsidRPr="00140372">
          <w:rPr>
            <w:rStyle w:val="Hipervnculo"/>
            <w:lang w:val="es-BO"/>
          </w:rPr>
          <w:t>5</w:t>
        </w:r>
        <w:r>
          <w:rPr>
            <w:rFonts w:asciiTheme="minorHAnsi" w:eastAsiaTheme="minorEastAsia" w:hAnsiTheme="minorHAnsi"/>
            <w:lang w:val="en-GB" w:eastAsia="en-GB"/>
          </w:rPr>
          <w:tab/>
        </w:r>
        <w:r w:rsidRPr="00140372">
          <w:rPr>
            <w:rStyle w:val="Hipervnculo"/>
            <w:lang w:val="es-BO"/>
          </w:rPr>
          <w:t>Exportación de datos bibliográficos para OLADE/REALC</w:t>
        </w:r>
        <w:r>
          <w:rPr>
            <w:webHidden/>
          </w:rPr>
          <w:tab/>
        </w:r>
        <w:r>
          <w:rPr>
            <w:webHidden/>
          </w:rPr>
          <w:fldChar w:fldCharType="begin"/>
        </w:r>
        <w:r>
          <w:rPr>
            <w:webHidden/>
          </w:rPr>
          <w:instrText xml:space="preserve"> PAGEREF _Toc453767375 \h </w:instrText>
        </w:r>
        <w:r>
          <w:rPr>
            <w:webHidden/>
          </w:rPr>
        </w:r>
        <w:r>
          <w:rPr>
            <w:webHidden/>
          </w:rPr>
          <w:fldChar w:fldCharType="separate"/>
        </w:r>
        <w:r>
          <w:rPr>
            <w:webHidden/>
          </w:rPr>
          <w:t>15</w:t>
        </w:r>
        <w:r>
          <w:rPr>
            <w:webHidden/>
          </w:rPr>
          <w:fldChar w:fldCharType="end"/>
        </w:r>
      </w:hyperlink>
    </w:p>
    <w:p w:rsidR="002D01D8" w:rsidRDefault="002D01D8">
      <w:pPr>
        <w:pStyle w:val="TDC1"/>
        <w:rPr>
          <w:rFonts w:asciiTheme="minorHAnsi" w:eastAsiaTheme="minorEastAsia" w:hAnsiTheme="minorHAnsi"/>
          <w:lang w:val="en-GB" w:eastAsia="en-GB"/>
        </w:rPr>
      </w:pPr>
      <w:hyperlink w:anchor="_Toc453767376" w:history="1">
        <w:r w:rsidRPr="00140372">
          <w:rPr>
            <w:rStyle w:val="Hipervnculo"/>
            <w:lang w:val="es-BO"/>
          </w:rPr>
          <w:t>6</w:t>
        </w:r>
        <w:r>
          <w:rPr>
            <w:rFonts w:asciiTheme="minorHAnsi" w:eastAsiaTheme="minorEastAsia" w:hAnsiTheme="minorHAnsi"/>
            <w:lang w:val="en-GB" w:eastAsia="en-GB"/>
          </w:rPr>
          <w:tab/>
        </w:r>
        <w:r w:rsidRPr="00140372">
          <w:rPr>
            <w:rStyle w:val="Hipervnculo"/>
            <w:lang w:val="es-BO"/>
          </w:rPr>
          <w:t>Guardar y Compartir archivos en DROPBOX</w:t>
        </w:r>
        <w:r>
          <w:rPr>
            <w:webHidden/>
          </w:rPr>
          <w:tab/>
        </w:r>
        <w:r>
          <w:rPr>
            <w:webHidden/>
          </w:rPr>
          <w:fldChar w:fldCharType="begin"/>
        </w:r>
        <w:r>
          <w:rPr>
            <w:webHidden/>
          </w:rPr>
          <w:instrText xml:space="preserve"> PAGEREF _Toc453767376 \h </w:instrText>
        </w:r>
        <w:r>
          <w:rPr>
            <w:webHidden/>
          </w:rPr>
        </w:r>
        <w:r>
          <w:rPr>
            <w:webHidden/>
          </w:rPr>
          <w:fldChar w:fldCharType="separate"/>
        </w:r>
        <w:r>
          <w:rPr>
            <w:webHidden/>
          </w:rPr>
          <w:t>19</w:t>
        </w:r>
        <w:r>
          <w:rPr>
            <w:webHidden/>
          </w:rPr>
          <w:fldChar w:fldCharType="end"/>
        </w:r>
      </w:hyperlink>
    </w:p>
    <w:p w:rsidR="002D01D8" w:rsidRDefault="002D01D8">
      <w:pPr>
        <w:pStyle w:val="TDC1"/>
        <w:rPr>
          <w:rFonts w:asciiTheme="minorHAnsi" w:eastAsiaTheme="minorEastAsia" w:hAnsiTheme="minorHAnsi"/>
          <w:lang w:val="en-GB" w:eastAsia="en-GB"/>
        </w:rPr>
      </w:pPr>
      <w:hyperlink w:anchor="_Toc453767377" w:history="1">
        <w:r w:rsidRPr="00140372">
          <w:rPr>
            <w:rStyle w:val="Hipervnculo"/>
            <w:lang w:val="es-BO"/>
          </w:rPr>
          <w:t>7</w:t>
        </w:r>
        <w:r>
          <w:rPr>
            <w:rFonts w:asciiTheme="minorHAnsi" w:eastAsiaTheme="minorEastAsia" w:hAnsiTheme="minorHAnsi"/>
            <w:lang w:val="en-GB" w:eastAsia="en-GB"/>
          </w:rPr>
          <w:tab/>
        </w:r>
        <w:r w:rsidRPr="00140372">
          <w:rPr>
            <w:rStyle w:val="Hipervnculo"/>
            <w:lang w:val="es-BO"/>
          </w:rPr>
          <w:t>Preparación de datos para la Biblioteca Digital</w:t>
        </w:r>
        <w:r>
          <w:rPr>
            <w:webHidden/>
          </w:rPr>
          <w:tab/>
        </w:r>
        <w:r>
          <w:rPr>
            <w:webHidden/>
          </w:rPr>
          <w:fldChar w:fldCharType="begin"/>
        </w:r>
        <w:r>
          <w:rPr>
            <w:webHidden/>
          </w:rPr>
          <w:instrText xml:space="preserve"> PAGEREF _Toc453767377 \h </w:instrText>
        </w:r>
        <w:r>
          <w:rPr>
            <w:webHidden/>
          </w:rPr>
        </w:r>
        <w:r>
          <w:rPr>
            <w:webHidden/>
          </w:rPr>
          <w:fldChar w:fldCharType="separate"/>
        </w:r>
        <w:r>
          <w:rPr>
            <w:webHidden/>
          </w:rPr>
          <w:t>24</w:t>
        </w:r>
        <w:r>
          <w:rPr>
            <w:webHidden/>
          </w:rPr>
          <w:fldChar w:fldCharType="end"/>
        </w:r>
      </w:hyperlink>
    </w:p>
    <w:p w:rsidR="002D01D8" w:rsidRDefault="002D01D8">
      <w:pPr>
        <w:pStyle w:val="TDC1"/>
        <w:rPr>
          <w:rFonts w:asciiTheme="minorHAnsi" w:eastAsiaTheme="minorEastAsia" w:hAnsiTheme="minorHAnsi"/>
          <w:lang w:val="en-GB" w:eastAsia="en-GB"/>
        </w:rPr>
      </w:pPr>
      <w:hyperlink w:anchor="_Toc453767378" w:history="1">
        <w:r w:rsidRPr="00140372">
          <w:rPr>
            <w:rStyle w:val="Hipervnculo"/>
            <w:lang w:val="es-BO"/>
          </w:rPr>
          <w:t>8</w:t>
        </w:r>
        <w:r>
          <w:rPr>
            <w:rFonts w:asciiTheme="minorHAnsi" w:eastAsiaTheme="minorEastAsia" w:hAnsiTheme="minorHAnsi"/>
            <w:lang w:val="en-GB" w:eastAsia="en-GB"/>
          </w:rPr>
          <w:tab/>
        </w:r>
        <w:r w:rsidRPr="00140372">
          <w:rPr>
            <w:rStyle w:val="Hipervnculo"/>
            <w:lang w:val="es-BO"/>
          </w:rPr>
          <w:t>Importación y exportación de datos de la Biblioteca Digital</w:t>
        </w:r>
        <w:r>
          <w:rPr>
            <w:webHidden/>
          </w:rPr>
          <w:tab/>
        </w:r>
        <w:r>
          <w:rPr>
            <w:webHidden/>
          </w:rPr>
          <w:fldChar w:fldCharType="begin"/>
        </w:r>
        <w:r>
          <w:rPr>
            <w:webHidden/>
          </w:rPr>
          <w:instrText xml:space="preserve"> PAGEREF _Toc453767378 \h </w:instrText>
        </w:r>
        <w:r>
          <w:rPr>
            <w:webHidden/>
          </w:rPr>
        </w:r>
        <w:r>
          <w:rPr>
            <w:webHidden/>
          </w:rPr>
          <w:fldChar w:fldCharType="separate"/>
        </w:r>
        <w:r>
          <w:rPr>
            <w:webHidden/>
          </w:rPr>
          <w:t>26</w:t>
        </w:r>
        <w:r>
          <w:rPr>
            <w:webHidden/>
          </w:rPr>
          <w:fldChar w:fldCharType="end"/>
        </w:r>
      </w:hyperlink>
    </w:p>
    <w:p w:rsidR="002D01D8" w:rsidRDefault="002D01D8">
      <w:pPr>
        <w:pStyle w:val="TDC1"/>
        <w:rPr>
          <w:rFonts w:asciiTheme="minorHAnsi" w:eastAsiaTheme="minorEastAsia" w:hAnsiTheme="minorHAnsi"/>
          <w:lang w:val="en-GB" w:eastAsia="en-GB"/>
        </w:rPr>
      </w:pPr>
      <w:hyperlink w:anchor="_Toc453767379" w:history="1">
        <w:r w:rsidRPr="00140372">
          <w:rPr>
            <w:rStyle w:val="Hipervnculo"/>
            <w:lang w:val="es-BO"/>
          </w:rPr>
          <w:t>9</w:t>
        </w:r>
        <w:r>
          <w:rPr>
            <w:rFonts w:asciiTheme="minorHAnsi" w:eastAsiaTheme="minorEastAsia" w:hAnsiTheme="minorHAnsi"/>
            <w:lang w:val="en-GB" w:eastAsia="en-GB"/>
          </w:rPr>
          <w:tab/>
        </w:r>
        <w:r w:rsidRPr="00140372">
          <w:rPr>
            <w:rStyle w:val="Hipervnculo"/>
            <w:lang w:val="es-BO"/>
          </w:rPr>
          <w:t>Errores en el proceso de importación de datos a la Biblioteca Digital</w:t>
        </w:r>
        <w:r>
          <w:rPr>
            <w:webHidden/>
          </w:rPr>
          <w:tab/>
        </w:r>
        <w:r>
          <w:rPr>
            <w:webHidden/>
          </w:rPr>
          <w:fldChar w:fldCharType="begin"/>
        </w:r>
        <w:r>
          <w:rPr>
            <w:webHidden/>
          </w:rPr>
          <w:instrText xml:space="preserve"> PAGEREF _Toc453767379 \h </w:instrText>
        </w:r>
        <w:r>
          <w:rPr>
            <w:webHidden/>
          </w:rPr>
        </w:r>
        <w:r>
          <w:rPr>
            <w:webHidden/>
          </w:rPr>
          <w:fldChar w:fldCharType="separate"/>
        </w:r>
        <w:r>
          <w:rPr>
            <w:webHidden/>
          </w:rPr>
          <w:t>30</w:t>
        </w:r>
        <w:r>
          <w:rPr>
            <w:webHidden/>
          </w:rPr>
          <w:fldChar w:fldCharType="end"/>
        </w:r>
      </w:hyperlink>
    </w:p>
    <w:p w:rsidR="00300213" w:rsidRPr="008B39CB" w:rsidRDefault="00B5244B" w:rsidP="00F4327F">
      <w:pPr>
        <w:pStyle w:val="TDC3"/>
      </w:pPr>
      <w:r w:rsidRPr="008B39CB">
        <w:fldChar w:fldCharType="end"/>
      </w:r>
    </w:p>
    <w:p w:rsidR="0085408A" w:rsidRDefault="00430393">
      <w:pPr>
        <w:rPr>
          <w:rFonts w:ascii="Calibri Light" w:eastAsia="SimSun" w:hAnsi="Calibri Light" w:cs="Times New Roman"/>
          <w:b/>
          <w:noProof/>
          <w:color w:val="000000"/>
          <w:sz w:val="36"/>
          <w:szCs w:val="56"/>
          <w:lang w:eastAsia="ja-JP"/>
        </w:rPr>
      </w:pPr>
      <w:r>
        <w:rPr>
          <w:rFonts w:ascii="Calibri Light" w:eastAsia="SimSun" w:hAnsi="Calibri Light" w:cs="Times New Roman"/>
          <w:b/>
          <w:noProof/>
          <w:color w:val="000000"/>
          <w:sz w:val="36"/>
          <w:szCs w:val="56"/>
          <w:lang w:eastAsia="ja-JP"/>
        </w:rPr>
        <w:br w:type="page"/>
      </w:r>
    </w:p>
    <w:p w:rsidR="0012678B" w:rsidRDefault="00EB4673" w:rsidP="00EB4673">
      <w:pPr>
        <w:pStyle w:val="Ttulo11"/>
        <w:rPr>
          <w:noProof/>
        </w:rPr>
      </w:pPr>
      <w:bookmarkStart w:id="1" w:name="_Toc453767371"/>
      <w:r>
        <w:rPr>
          <w:noProof/>
        </w:rPr>
        <w:lastRenderedPageBreak/>
        <w:t>Introducción</w:t>
      </w:r>
      <w:bookmarkEnd w:id="1"/>
    </w:p>
    <w:p w:rsidR="00EB4673" w:rsidRPr="00EB4673" w:rsidRDefault="00EB4673" w:rsidP="00EB4673">
      <w:pPr>
        <w:rPr>
          <w:lang w:val="en-US" w:eastAsia="ja-JP"/>
        </w:rPr>
      </w:pPr>
    </w:p>
    <w:p w:rsidR="00C960CB" w:rsidRDefault="005B7C9A">
      <w:pPr>
        <w:rPr>
          <w:rFonts w:ascii="Calibri" w:eastAsia="SimSun" w:hAnsi="Calibri" w:cs="Arial"/>
          <w:lang w:eastAsia="ja-JP"/>
        </w:rPr>
      </w:pPr>
      <w:r>
        <w:rPr>
          <w:rFonts w:ascii="Calibri" w:eastAsia="SimSun" w:hAnsi="Calibri" w:cs="Arial"/>
          <w:lang w:eastAsia="ja-JP"/>
        </w:rPr>
        <w:t xml:space="preserve">En el presente documento se describe </w:t>
      </w:r>
    </w:p>
    <w:p w:rsidR="00C960CB" w:rsidRPr="00A1019A" w:rsidRDefault="006650F1" w:rsidP="00A1019A">
      <w:pPr>
        <w:pStyle w:val="Prrafodelista"/>
        <w:numPr>
          <w:ilvl w:val="0"/>
          <w:numId w:val="18"/>
        </w:numPr>
        <w:rPr>
          <w:rFonts w:ascii="Calibri" w:eastAsia="SimSun" w:hAnsi="Calibri"/>
          <w:lang w:val="es-BO" w:eastAsia="ja-JP"/>
        </w:rPr>
      </w:pPr>
      <w:r w:rsidRPr="006650F1">
        <w:rPr>
          <w:rFonts w:ascii="Calibri" w:eastAsia="SimSun" w:hAnsi="Calibri"/>
          <w:lang w:val="es-BO" w:eastAsia="ja-JP"/>
        </w:rPr>
        <w:t>la</w:t>
      </w:r>
      <w:r w:rsidR="007A61A6">
        <w:rPr>
          <w:rFonts w:ascii="Calibri" w:eastAsia="SimSun" w:hAnsi="Calibri"/>
          <w:lang w:val="es-BO" w:eastAsia="ja-JP"/>
        </w:rPr>
        <w:t xml:space="preserve"> recopilación de datos para la Biblioteca V</w:t>
      </w:r>
      <w:r w:rsidRPr="006650F1">
        <w:rPr>
          <w:rFonts w:ascii="Calibri" w:eastAsia="SimSun" w:hAnsi="Calibri"/>
          <w:lang w:val="es-BO" w:eastAsia="ja-JP"/>
        </w:rPr>
        <w:t>irtual</w:t>
      </w:r>
      <w:r w:rsidR="00A1019A">
        <w:rPr>
          <w:rFonts w:ascii="Calibri" w:eastAsia="SimSun" w:hAnsi="Calibri"/>
          <w:lang w:val="es-BO" w:eastAsia="ja-JP"/>
        </w:rPr>
        <w:t xml:space="preserve">, incl. </w:t>
      </w:r>
      <w:r w:rsidR="005B7C9A" w:rsidRPr="00A1019A">
        <w:rPr>
          <w:rFonts w:ascii="Calibri" w:eastAsia="SimSun" w:hAnsi="Calibri"/>
          <w:lang w:eastAsia="ja-JP"/>
        </w:rPr>
        <w:t xml:space="preserve">el manejo del software bibliotecario CITAVI 5 para la recopilación de </w:t>
      </w:r>
      <w:r w:rsidR="007A7103">
        <w:rPr>
          <w:rFonts w:ascii="Calibri" w:eastAsia="SimSun" w:hAnsi="Calibri"/>
          <w:lang w:eastAsia="ja-JP"/>
        </w:rPr>
        <w:t xml:space="preserve">los documentos que forman </w:t>
      </w:r>
      <w:r w:rsidR="005B7C9A" w:rsidRPr="00A1019A">
        <w:rPr>
          <w:rFonts w:ascii="Calibri" w:eastAsia="SimSun" w:hAnsi="Calibri"/>
          <w:lang w:eastAsia="ja-JP"/>
        </w:rPr>
        <w:t xml:space="preserve">la </w:t>
      </w:r>
      <w:r w:rsidR="007A61A6">
        <w:rPr>
          <w:rFonts w:ascii="Calibri" w:eastAsia="SimSun" w:hAnsi="Calibri"/>
          <w:lang w:eastAsia="ja-JP"/>
        </w:rPr>
        <w:t>Biblioteca V</w:t>
      </w:r>
      <w:r w:rsidR="005B7C9A" w:rsidRPr="00A1019A">
        <w:rPr>
          <w:rFonts w:ascii="Calibri" w:eastAsia="SimSun" w:hAnsi="Calibri"/>
          <w:lang w:eastAsia="ja-JP"/>
        </w:rPr>
        <w:t>irtual de CINER</w:t>
      </w:r>
      <w:r w:rsidR="00C960CB" w:rsidRPr="00A1019A">
        <w:rPr>
          <w:rFonts w:ascii="Calibri" w:eastAsia="SimSun" w:hAnsi="Calibri"/>
          <w:lang w:eastAsia="ja-JP"/>
        </w:rPr>
        <w:t>,</w:t>
      </w:r>
    </w:p>
    <w:p w:rsidR="00C960CB" w:rsidRDefault="005B7C9A" w:rsidP="00C960CB">
      <w:pPr>
        <w:pStyle w:val="Prrafodelista"/>
        <w:numPr>
          <w:ilvl w:val="0"/>
          <w:numId w:val="18"/>
        </w:numPr>
        <w:rPr>
          <w:rFonts w:ascii="Calibri" w:eastAsia="SimSun" w:hAnsi="Calibri"/>
          <w:lang w:eastAsia="ja-JP"/>
        </w:rPr>
      </w:pPr>
      <w:r w:rsidRPr="00C960CB">
        <w:rPr>
          <w:rFonts w:ascii="Calibri" w:eastAsia="SimSun" w:hAnsi="Calibri"/>
          <w:lang w:eastAsia="ja-JP"/>
        </w:rPr>
        <w:t>el proceso de preparación de los datos bibliográficos</w:t>
      </w:r>
      <w:r w:rsidR="00C960CB">
        <w:rPr>
          <w:rFonts w:ascii="Calibri" w:eastAsia="SimSun" w:hAnsi="Calibri"/>
          <w:lang w:eastAsia="ja-JP"/>
        </w:rPr>
        <w:t xml:space="preserve"> para OLADE</w:t>
      </w:r>
      <w:r w:rsidR="00A1019A">
        <w:rPr>
          <w:rFonts w:ascii="Calibri" w:eastAsia="SimSun" w:hAnsi="Calibri"/>
          <w:lang w:eastAsia="ja-JP"/>
        </w:rPr>
        <w:t>/REALC</w:t>
      </w:r>
      <w:r w:rsidR="00D92285">
        <w:rPr>
          <w:rFonts w:ascii="Calibri" w:eastAsia="SimSun" w:hAnsi="Calibri"/>
          <w:lang w:eastAsia="ja-JP"/>
        </w:rPr>
        <w:t>,</w:t>
      </w:r>
    </w:p>
    <w:p w:rsidR="00A75369" w:rsidRDefault="00A75369" w:rsidP="00C960CB">
      <w:pPr>
        <w:pStyle w:val="Prrafodelista"/>
        <w:numPr>
          <w:ilvl w:val="0"/>
          <w:numId w:val="18"/>
        </w:numPr>
        <w:rPr>
          <w:rFonts w:ascii="Calibri" w:eastAsia="SimSun" w:hAnsi="Calibri"/>
          <w:lang w:eastAsia="ja-JP"/>
        </w:rPr>
      </w:pPr>
      <w:r>
        <w:rPr>
          <w:rFonts w:ascii="Calibri" w:eastAsia="SimSun" w:hAnsi="Calibri"/>
          <w:lang w:eastAsia="ja-JP"/>
        </w:rPr>
        <w:t>como guardar los datos de la Biblioteca Virtual en Dropbox para poder compartirlos y</w:t>
      </w:r>
      <w:r w:rsidR="00E95CF4">
        <w:rPr>
          <w:rFonts w:ascii="Calibri" w:eastAsia="SimSun" w:hAnsi="Calibri"/>
          <w:lang w:eastAsia="ja-JP"/>
        </w:rPr>
        <w:t xml:space="preserve"> como reproducir los datos guardados en Dropbox en su ordenador,</w:t>
      </w:r>
    </w:p>
    <w:p w:rsidR="00A00622" w:rsidRPr="00E95CF4" w:rsidRDefault="00C960CB" w:rsidP="00EE149C">
      <w:pPr>
        <w:pStyle w:val="Prrafodelista"/>
        <w:numPr>
          <w:ilvl w:val="0"/>
          <w:numId w:val="18"/>
        </w:numPr>
        <w:rPr>
          <w:rFonts w:ascii="Calibri" w:eastAsia="SimSun" w:hAnsi="Calibri"/>
          <w:lang w:eastAsia="ja-JP"/>
        </w:rPr>
      </w:pPr>
      <w:r w:rsidRPr="00E95CF4">
        <w:rPr>
          <w:rFonts w:ascii="Calibri" w:eastAsia="SimSun" w:hAnsi="Calibri"/>
          <w:lang w:eastAsia="ja-JP"/>
        </w:rPr>
        <w:t xml:space="preserve">el </w:t>
      </w:r>
      <w:r w:rsidR="00E95CF4" w:rsidRPr="00E95CF4">
        <w:rPr>
          <w:rFonts w:ascii="Calibri" w:eastAsia="SimSun" w:hAnsi="Calibri"/>
          <w:lang w:eastAsia="ja-JP"/>
        </w:rPr>
        <w:t xml:space="preserve">procedimiento </w:t>
      </w:r>
      <w:r w:rsidR="00E95CF4">
        <w:rPr>
          <w:rFonts w:ascii="Calibri" w:eastAsia="SimSun" w:hAnsi="Calibri"/>
          <w:lang w:eastAsia="ja-JP"/>
        </w:rPr>
        <w:t>de preparación de</w:t>
      </w:r>
      <w:r w:rsidR="00E95CF4" w:rsidRPr="00E95CF4">
        <w:rPr>
          <w:rFonts w:ascii="Calibri" w:eastAsia="SimSun" w:hAnsi="Calibri"/>
          <w:lang w:eastAsia="ja-JP"/>
        </w:rPr>
        <w:t xml:space="preserve"> los datos bibliotecarios para </w:t>
      </w:r>
      <w:r w:rsidR="00E95CF4">
        <w:rPr>
          <w:rFonts w:ascii="Calibri" w:eastAsia="SimSun" w:hAnsi="Calibri"/>
          <w:lang w:eastAsia="ja-JP"/>
        </w:rPr>
        <w:t>poder añadirlas en</w:t>
      </w:r>
      <w:r w:rsidR="00E95CF4" w:rsidRPr="00E95CF4">
        <w:rPr>
          <w:rFonts w:ascii="Calibri" w:eastAsia="SimSun" w:hAnsi="Calibri"/>
          <w:lang w:eastAsia="ja-JP"/>
        </w:rPr>
        <w:t xml:space="preserve"> </w:t>
      </w:r>
      <w:r w:rsidR="00C018D9">
        <w:rPr>
          <w:rFonts w:ascii="Calibri" w:eastAsia="SimSun" w:hAnsi="Calibri"/>
          <w:lang w:eastAsia="ja-JP"/>
        </w:rPr>
        <w:t>la Biblioteca Digital como su</w:t>
      </w:r>
      <w:r w:rsidR="00E95CF4" w:rsidRPr="00E95CF4">
        <w:rPr>
          <w:rFonts w:ascii="Calibri" w:eastAsia="SimSun" w:hAnsi="Calibri"/>
          <w:lang w:eastAsia="ja-JP"/>
        </w:rPr>
        <w:t xml:space="preserve"> </w:t>
      </w:r>
      <w:r w:rsidRPr="00E95CF4">
        <w:rPr>
          <w:rFonts w:ascii="Calibri" w:eastAsia="SimSun" w:hAnsi="Calibri"/>
          <w:lang w:eastAsia="ja-JP"/>
        </w:rPr>
        <w:t xml:space="preserve">manejo de actualización </w:t>
      </w:r>
      <w:r w:rsidR="00E95CF4" w:rsidRPr="00E95CF4">
        <w:rPr>
          <w:rFonts w:ascii="Calibri" w:eastAsia="SimSun" w:hAnsi="Calibri"/>
          <w:lang w:eastAsia="ja-JP"/>
        </w:rPr>
        <w:t xml:space="preserve">y exportación </w:t>
      </w:r>
      <w:r w:rsidRPr="00E95CF4">
        <w:rPr>
          <w:rFonts w:ascii="Calibri" w:eastAsia="SimSun" w:hAnsi="Calibri"/>
          <w:lang w:eastAsia="ja-JP"/>
        </w:rPr>
        <w:t xml:space="preserve">de </w:t>
      </w:r>
      <w:r w:rsidR="00E95CF4" w:rsidRPr="00E95CF4">
        <w:rPr>
          <w:rFonts w:ascii="Calibri" w:eastAsia="SimSun" w:hAnsi="Calibri"/>
          <w:lang w:eastAsia="ja-JP"/>
        </w:rPr>
        <w:t xml:space="preserve">los </w:t>
      </w:r>
      <w:r w:rsidRPr="00E95CF4">
        <w:rPr>
          <w:rFonts w:ascii="Calibri" w:eastAsia="SimSun" w:hAnsi="Calibri"/>
          <w:lang w:eastAsia="ja-JP"/>
        </w:rPr>
        <w:t xml:space="preserve">datos </w:t>
      </w:r>
      <w:r w:rsidR="00E95CF4">
        <w:rPr>
          <w:rFonts w:ascii="Calibri" w:eastAsia="SimSun" w:hAnsi="Calibri"/>
          <w:lang w:eastAsia="ja-JP"/>
        </w:rPr>
        <w:t>bibliotecarios.</w:t>
      </w:r>
    </w:p>
    <w:p w:rsidR="006650F1" w:rsidRPr="00AF486E" w:rsidRDefault="00A1019A" w:rsidP="0082679E">
      <w:pPr>
        <w:pStyle w:val="Ttulo11"/>
        <w:rPr>
          <w:noProof/>
          <w:lang w:val="es-BO"/>
        </w:rPr>
      </w:pPr>
      <w:bookmarkStart w:id="2" w:name="_Toc453767372"/>
      <w:r>
        <w:rPr>
          <w:noProof/>
          <w:lang w:val="es-BO"/>
        </w:rPr>
        <w:t>Antecedentes</w:t>
      </w:r>
      <w:bookmarkEnd w:id="2"/>
    </w:p>
    <w:p w:rsidR="008E7858" w:rsidRPr="003A2E7B" w:rsidRDefault="008E7858" w:rsidP="008E7858">
      <w:pPr>
        <w:pStyle w:val="Ttulo21"/>
        <w:rPr>
          <w:lang w:val="es-BO"/>
        </w:rPr>
      </w:pPr>
      <w:r w:rsidRPr="003A2E7B">
        <w:rPr>
          <w:lang w:val="es-BO"/>
        </w:rPr>
        <w:t>Biblioteca Física</w:t>
      </w:r>
    </w:p>
    <w:p w:rsidR="00D92285" w:rsidRPr="00D92285" w:rsidRDefault="00D92285" w:rsidP="00D92285">
      <w:pPr>
        <w:rPr>
          <w:lang w:val="es-BO" w:eastAsia="ja-JP"/>
        </w:rPr>
      </w:pPr>
      <w:r w:rsidRPr="00D92285">
        <w:rPr>
          <w:lang w:val="es-BO" w:eastAsia="ja-JP"/>
        </w:rPr>
        <w:t>La biblioteca física es la denominaci</w:t>
      </w:r>
      <w:r>
        <w:rPr>
          <w:lang w:val="es-BO" w:eastAsia="ja-JP"/>
        </w:rPr>
        <w:t>ón para el conjunto de todos los documentos guardados</w:t>
      </w:r>
      <w:r w:rsidR="007E0583">
        <w:rPr>
          <w:lang w:val="es-BO" w:eastAsia="ja-JP"/>
        </w:rPr>
        <w:t xml:space="preserve"> de forma física en la biblioteca que se ubica en la oficina de CINER. Los datos bibliográficos de la biblioteca física son guardados en un archivo Excel. Este archivo Excel puede ser</w:t>
      </w:r>
      <w:r w:rsidR="00E613EC">
        <w:rPr>
          <w:lang w:val="es-BO" w:eastAsia="ja-JP"/>
        </w:rPr>
        <w:t xml:space="preserve"> obtenido a través de la Biblioteca Digital (véase sección </w:t>
      </w:r>
      <w:r w:rsidR="00E613EC">
        <w:rPr>
          <w:lang w:val="es-BO" w:eastAsia="ja-JP"/>
        </w:rPr>
        <w:fldChar w:fldCharType="begin"/>
      </w:r>
      <w:r w:rsidR="00E613EC">
        <w:rPr>
          <w:lang w:val="es-BO" w:eastAsia="ja-JP"/>
        </w:rPr>
        <w:instrText xml:space="preserve"> REF _Ref450128261 \r \h </w:instrText>
      </w:r>
      <w:r w:rsidR="00E613EC">
        <w:rPr>
          <w:lang w:val="es-BO" w:eastAsia="ja-JP"/>
        </w:rPr>
      </w:r>
      <w:r w:rsidR="00E613EC">
        <w:rPr>
          <w:lang w:val="es-BO" w:eastAsia="ja-JP"/>
        </w:rPr>
        <w:fldChar w:fldCharType="separate"/>
      </w:r>
      <w:r w:rsidR="00050819">
        <w:rPr>
          <w:lang w:val="es-BO" w:eastAsia="ja-JP"/>
        </w:rPr>
        <w:t>8</w:t>
      </w:r>
      <w:r w:rsidR="00E613EC">
        <w:rPr>
          <w:lang w:val="es-BO" w:eastAsia="ja-JP"/>
        </w:rPr>
        <w:fldChar w:fldCharType="end"/>
      </w:r>
      <w:r w:rsidR="00E613EC">
        <w:rPr>
          <w:lang w:val="es-BO" w:eastAsia="ja-JP"/>
        </w:rPr>
        <w:t xml:space="preserve">). </w:t>
      </w:r>
      <w:r w:rsidR="007E0583">
        <w:rPr>
          <w:lang w:val="es-BO" w:eastAsia="ja-JP"/>
        </w:rPr>
        <w:t xml:space="preserve">  </w:t>
      </w:r>
      <w:r>
        <w:rPr>
          <w:lang w:val="es-BO" w:eastAsia="ja-JP"/>
        </w:rPr>
        <w:t xml:space="preserve"> </w:t>
      </w:r>
    </w:p>
    <w:p w:rsidR="008E7858" w:rsidRDefault="008E7858" w:rsidP="008E7858">
      <w:pPr>
        <w:pStyle w:val="Ttulo21"/>
        <w:rPr>
          <w:noProof/>
        </w:rPr>
      </w:pPr>
      <w:r>
        <w:rPr>
          <w:noProof/>
        </w:rPr>
        <w:t>Biblioteca Virtual</w:t>
      </w:r>
    </w:p>
    <w:p w:rsidR="00176AA3" w:rsidRDefault="00D54DF2" w:rsidP="00176AA3">
      <w:pPr>
        <w:rPr>
          <w:lang w:val="es-BO" w:eastAsia="ja-JP"/>
        </w:rPr>
      </w:pPr>
      <w:r w:rsidRPr="00D54DF2">
        <w:rPr>
          <w:lang w:val="es-BO" w:eastAsia="ja-JP"/>
        </w:rPr>
        <w:t>La biblioteca virtual es la denominaci</w:t>
      </w:r>
      <w:r>
        <w:rPr>
          <w:lang w:val="es-BO" w:eastAsia="ja-JP"/>
        </w:rPr>
        <w:t>ón para el conjunto de los datos bibliográficos de documentos</w:t>
      </w:r>
      <w:r w:rsidR="00D92285">
        <w:rPr>
          <w:lang w:val="es-BO" w:eastAsia="ja-JP"/>
        </w:rPr>
        <w:t xml:space="preserve"> digitales</w:t>
      </w:r>
      <w:r>
        <w:rPr>
          <w:lang w:val="es-BO" w:eastAsia="ja-JP"/>
        </w:rPr>
        <w:t xml:space="preserve"> y los documentos digitales mismos recopilados por CINER.</w:t>
      </w:r>
    </w:p>
    <w:p w:rsidR="000A4327" w:rsidRDefault="000A4327" w:rsidP="000A4327">
      <w:pPr>
        <w:rPr>
          <w:lang w:val="es-BO"/>
        </w:rPr>
      </w:pPr>
      <w:r>
        <w:t xml:space="preserve">Los </w:t>
      </w:r>
      <w:r>
        <w:rPr>
          <w:lang w:val="es-BO"/>
        </w:rPr>
        <w:t>documentos digitales en formato PDF, así como los archivos de la Biblioteca Virtual de CITAVI (“proyectos CITAVI”) están guardados en una cuenta propia de CINER de Dropbox. En CINER el acceso a los proyectos CITAVI y a las copias digitales de los documentos es abierto. Un extracto de la bibliografía de la Biblioteca Virtual en formato Excel está compartido, de manera periódica, con OLADE para que incluyan estos datos en la biblioteca virtual REALC (</w:t>
      </w:r>
      <w:hyperlink r:id="rId17" w:history="1">
        <w:r w:rsidRPr="00F80202">
          <w:rPr>
            <w:rStyle w:val="Hipervnculo"/>
            <w:lang w:val="es-BO"/>
          </w:rPr>
          <w:t>http://www.olade.org/realc/</w:t>
        </w:r>
      </w:hyperlink>
      <w:r>
        <w:rPr>
          <w:lang w:val="es-BO"/>
        </w:rPr>
        <w:t>).</w:t>
      </w:r>
    </w:p>
    <w:p w:rsidR="000A4327" w:rsidRPr="00D54DF2" w:rsidRDefault="000A4327" w:rsidP="00176AA3">
      <w:pPr>
        <w:rPr>
          <w:lang w:val="es-BO"/>
        </w:rPr>
      </w:pPr>
      <w:r>
        <w:rPr>
          <w:lang w:val="es-BO"/>
        </w:rPr>
        <w:t xml:space="preserve">Además, en caso necesario o de utilidad, extractos de las bibliografías están compartidas con colegas que trabajan con CINER. </w:t>
      </w:r>
    </w:p>
    <w:p w:rsidR="008E7858" w:rsidRDefault="008E7858" w:rsidP="008E7858">
      <w:pPr>
        <w:pStyle w:val="Ttulo21"/>
      </w:pPr>
      <w:bookmarkStart w:id="3" w:name="_Ref451958154"/>
      <w:r>
        <w:t xml:space="preserve">Software </w:t>
      </w:r>
      <w:proofErr w:type="spellStart"/>
      <w:r>
        <w:t>Bibliotecario</w:t>
      </w:r>
      <w:proofErr w:type="spellEnd"/>
      <w:r>
        <w:t xml:space="preserve"> CITAVI</w:t>
      </w:r>
      <w:bookmarkEnd w:id="3"/>
    </w:p>
    <w:p w:rsidR="00D54DF2" w:rsidRDefault="00176AA3" w:rsidP="00176AA3">
      <w:r w:rsidRPr="00176AA3">
        <w:rPr>
          <w:lang w:val="es-BO" w:eastAsia="ja-JP"/>
        </w:rPr>
        <w:t xml:space="preserve">El software bibliotecario CITAVI </w:t>
      </w:r>
      <w:r w:rsidR="00E613EC">
        <w:rPr>
          <w:lang w:val="es-BO" w:eastAsia="ja-JP"/>
        </w:rPr>
        <w:t xml:space="preserve">es la herramienta tecnológica </w:t>
      </w:r>
      <w:r w:rsidRPr="00176AA3">
        <w:rPr>
          <w:lang w:val="es-BO" w:eastAsia="ja-JP"/>
        </w:rPr>
        <w:t xml:space="preserve">para la recopilación de todos </w:t>
      </w:r>
      <w:r w:rsidR="00D54DF2">
        <w:rPr>
          <w:lang w:val="es-BO" w:eastAsia="ja-JP"/>
        </w:rPr>
        <w:t xml:space="preserve">datos bibliográficos de </w:t>
      </w:r>
      <w:r w:rsidRPr="00176AA3">
        <w:rPr>
          <w:lang w:val="es-BO" w:eastAsia="ja-JP"/>
        </w:rPr>
        <w:t xml:space="preserve">los documentos </w:t>
      </w:r>
      <w:r>
        <w:rPr>
          <w:lang w:val="es-BO" w:eastAsia="ja-JP"/>
        </w:rPr>
        <w:t>que forman la biblioteca virtual</w:t>
      </w:r>
      <w:r w:rsidRPr="00176AA3">
        <w:rPr>
          <w:lang w:val="es-BO" w:eastAsia="ja-JP"/>
        </w:rPr>
        <w:t>.</w:t>
      </w:r>
      <w:r w:rsidR="00D54DF2">
        <w:rPr>
          <w:lang w:val="es-BO" w:eastAsia="ja-JP"/>
        </w:rPr>
        <w:t xml:space="preserve"> CINER tiene una licencia para manejar “CITAVI para Windows” en versión 5 con todas sus versiones menores, es decir 5.x.x. </w:t>
      </w:r>
      <w:r w:rsidR="00D54DF2">
        <w:t>Hasta</w:t>
      </w:r>
      <w:r w:rsidR="00D54DF2">
        <w:rPr>
          <w:b/>
          <w:bCs/>
        </w:rPr>
        <w:t xml:space="preserve"> </w:t>
      </w:r>
      <w:r w:rsidR="00D54DF2" w:rsidRPr="00D54DF2">
        <w:t>la fecha del presente documento</w:t>
      </w:r>
      <w:r w:rsidR="00D54DF2">
        <w:t xml:space="preserve"> la última versión de CITAVI es 5.3.1.</w:t>
      </w:r>
      <w:r w:rsidR="00D92285">
        <w:t xml:space="preserve"> Versiones actuales </w:t>
      </w:r>
      <w:r w:rsidR="007E0583">
        <w:t xml:space="preserve">para instalar en su equipo propio </w:t>
      </w:r>
      <w:r w:rsidR="00D92285">
        <w:t xml:space="preserve">se puede obtener bajo: </w:t>
      </w:r>
      <w:hyperlink r:id="rId18" w:history="1">
        <w:r w:rsidR="00D92285" w:rsidRPr="00D92285">
          <w:rPr>
            <w:rStyle w:val="Hipervnculo"/>
          </w:rPr>
          <w:t>https://www.citavi.com/es/descarga.html</w:t>
        </w:r>
      </w:hyperlink>
    </w:p>
    <w:p w:rsidR="00176AA3" w:rsidRDefault="00D54DF2" w:rsidP="00176AA3">
      <w:r>
        <w:lastRenderedPageBreak/>
        <w:t xml:space="preserve">Los datos de licencia </w:t>
      </w:r>
      <w:r w:rsidR="00D92285">
        <w:t xml:space="preserve">de CINER </w:t>
      </w:r>
      <w:r>
        <w:t xml:space="preserve">para poder usar CITAVI </w:t>
      </w:r>
      <w:r w:rsidR="00D92285">
        <w:t xml:space="preserve">en una versión 5 </w:t>
      </w:r>
      <w:r>
        <w:t xml:space="preserve">sin limitaciones </w:t>
      </w:r>
      <w:r w:rsidR="006E1C23">
        <w:t>son los siguientes:</w:t>
      </w:r>
    </w:p>
    <w:tbl>
      <w:tblPr>
        <w:tblW w:w="7020" w:type="dxa"/>
        <w:tblCellSpacing w:w="0" w:type="dxa"/>
        <w:tblBorders>
          <w:top w:val="single" w:sz="8" w:space="0" w:color="FF0000"/>
          <w:left w:val="single" w:sz="8" w:space="0" w:color="FF0000"/>
          <w:bottom w:val="single" w:sz="8" w:space="0" w:color="FF0000"/>
          <w:right w:val="single" w:sz="8" w:space="0" w:color="FF0000"/>
        </w:tblBorders>
        <w:shd w:val="clear" w:color="auto" w:fill="D3DFEE"/>
        <w:tblCellMar>
          <w:left w:w="0" w:type="dxa"/>
          <w:right w:w="0" w:type="dxa"/>
        </w:tblCellMar>
        <w:tblLook w:val="04A0" w:firstRow="1" w:lastRow="0" w:firstColumn="1" w:lastColumn="0" w:noHBand="0" w:noVBand="1"/>
      </w:tblPr>
      <w:tblGrid>
        <w:gridCol w:w="2808"/>
        <w:gridCol w:w="4212"/>
      </w:tblGrid>
      <w:tr w:rsidR="00D92285" w:rsidTr="00D92285">
        <w:trPr>
          <w:tblCellSpacing w:w="0" w:type="dxa"/>
        </w:trPr>
        <w:tc>
          <w:tcPr>
            <w:tcW w:w="2000" w:type="pct"/>
            <w:tcBorders>
              <w:top w:val="nil"/>
              <w:left w:val="nil"/>
              <w:bottom w:val="nil"/>
              <w:right w:val="nil"/>
            </w:tcBorders>
            <w:shd w:val="clear" w:color="auto" w:fill="D3DFEE"/>
            <w:tcMar>
              <w:top w:w="15" w:type="dxa"/>
              <w:left w:w="15" w:type="dxa"/>
              <w:bottom w:w="15" w:type="dxa"/>
              <w:right w:w="15" w:type="dxa"/>
            </w:tcMar>
            <w:vAlign w:val="center"/>
            <w:hideMark/>
          </w:tcPr>
          <w:p w:rsidR="00D92285" w:rsidRDefault="00D92285">
            <w:pPr>
              <w:rPr>
                <w:rFonts w:ascii="Courier New" w:hAnsi="Courier New" w:cs="Courier New"/>
                <w:sz w:val="20"/>
                <w:szCs w:val="20"/>
              </w:rPr>
            </w:pPr>
            <w:proofErr w:type="spellStart"/>
            <w:r>
              <w:rPr>
                <w:rFonts w:ascii="Courier New" w:hAnsi="Courier New" w:cs="Courier New"/>
                <w:sz w:val="20"/>
                <w:szCs w:val="20"/>
              </w:rPr>
              <w:t>User</w:t>
            </w:r>
            <w:proofErr w:type="spellEnd"/>
            <w:r>
              <w:rPr>
                <w:rFonts w:ascii="Courier New" w:hAnsi="Courier New" w:cs="Courier New"/>
                <w:sz w:val="20"/>
                <w:szCs w:val="20"/>
              </w:rPr>
              <w:t xml:space="preserve"> </w:t>
            </w:r>
            <w:proofErr w:type="spellStart"/>
            <w:r>
              <w:rPr>
                <w:rFonts w:ascii="Courier New" w:hAnsi="Courier New" w:cs="Courier New"/>
                <w:sz w:val="20"/>
                <w:szCs w:val="20"/>
              </w:rPr>
              <w:t>name</w:t>
            </w:r>
            <w:proofErr w:type="spellEnd"/>
            <w:r>
              <w:rPr>
                <w:rFonts w:ascii="Courier New" w:hAnsi="Courier New" w:cs="Courier New"/>
                <w:sz w:val="20"/>
                <w:szCs w:val="20"/>
              </w:rPr>
              <w:t>:</w:t>
            </w:r>
          </w:p>
        </w:tc>
        <w:tc>
          <w:tcPr>
            <w:tcW w:w="3000" w:type="pct"/>
            <w:tcBorders>
              <w:top w:val="nil"/>
              <w:left w:val="nil"/>
              <w:bottom w:val="nil"/>
              <w:right w:val="nil"/>
            </w:tcBorders>
            <w:shd w:val="clear" w:color="auto" w:fill="D3DFEE"/>
            <w:tcMar>
              <w:top w:w="15" w:type="dxa"/>
              <w:left w:w="15" w:type="dxa"/>
              <w:bottom w:w="15" w:type="dxa"/>
              <w:right w:w="15" w:type="dxa"/>
            </w:tcMar>
            <w:vAlign w:val="center"/>
            <w:hideMark/>
          </w:tcPr>
          <w:p w:rsidR="00D92285" w:rsidRDefault="00D92285">
            <w:pPr>
              <w:rPr>
                <w:rFonts w:ascii="Courier New" w:hAnsi="Courier New" w:cs="Courier New"/>
                <w:sz w:val="20"/>
                <w:szCs w:val="20"/>
              </w:rPr>
            </w:pPr>
            <w:r>
              <w:rPr>
                <w:rFonts w:ascii="Courier New" w:hAnsi="Courier New" w:cs="Courier New"/>
                <w:sz w:val="20"/>
                <w:szCs w:val="20"/>
              </w:rPr>
              <w:t>Alejandra Benavides Laguna</w:t>
            </w:r>
          </w:p>
        </w:tc>
      </w:tr>
      <w:tr w:rsidR="00D92285" w:rsidRPr="00FB7685" w:rsidTr="00D92285">
        <w:trPr>
          <w:tblCellSpacing w:w="0" w:type="dxa"/>
        </w:trPr>
        <w:tc>
          <w:tcPr>
            <w:tcW w:w="0" w:type="auto"/>
            <w:tcBorders>
              <w:top w:val="nil"/>
              <w:left w:val="nil"/>
              <w:bottom w:val="nil"/>
              <w:right w:val="nil"/>
            </w:tcBorders>
            <w:shd w:val="clear" w:color="auto" w:fill="D3DFEE"/>
            <w:tcMar>
              <w:top w:w="15" w:type="dxa"/>
              <w:left w:w="15" w:type="dxa"/>
              <w:bottom w:w="15" w:type="dxa"/>
              <w:right w:w="15" w:type="dxa"/>
            </w:tcMar>
            <w:vAlign w:val="center"/>
            <w:hideMark/>
          </w:tcPr>
          <w:p w:rsidR="00D92285" w:rsidRDefault="00D92285">
            <w:pPr>
              <w:rPr>
                <w:rFonts w:ascii="Courier New" w:hAnsi="Courier New" w:cs="Courier New"/>
                <w:sz w:val="20"/>
                <w:szCs w:val="20"/>
              </w:rPr>
            </w:pPr>
            <w:proofErr w:type="spellStart"/>
            <w:r>
              <w:rPr>
                <w:rFonts w:ascii="Courier New" w:hAnsi="Courier New" w:cs="Courier New"/>
                <w:sz w:val="20"/>
                <w:szCs w:val="20"/>
              </w:rPr>
              <w:t>Organization</w:t>
            </w:r>
            <w:proofErr w:type="spellEnd"/>
            <w:r>
              <w:rPr>
                <w:rFonts w:ascii="Courier New" w:hAnsi="Courier New" w:cs="Courier New"/>
                <w:sz w:val="20"/>
                <w:szCs w:val="20"/>
              </w:rPr>
              <w:t>:</w:t>
            </w:r>
          </w:p>
        </w:tc>
        <w:tc>
          <w:tcPr>
            <w:tcW w:w="0" w:type="auto"/>
            <w:tcBorders>
              <w:top w:val="nil"/>
              <w:left w:val="nil"/>
              <w:bottom w:val="nil"/>
              <w:right w:val="nil"/>
            </w:tcBorders>
            <w:shd w:val="clear" w:color="auto" w:fill="D3DFEE"/>
            <w:tcMar>
              <w:top w:w="15" w:type="dxa"/>
              <w:left w:w="15" w:type="dxa"/>
              <w:bottom w:w="15" w:type="dxa"/>
              <w:right w:w="15" w:type="dxa"/>
            </w:tcMar>
            <w:vAlign w:val="center"/>
            <w:hideMark/>
          </w:tcPr>
          <w:p w:rsidR="00D92285" w:rsidRPr="00D92285" w:rsidRDefault="00D92285">
            <w:pPr>
              <w:rPr>
                <w:rFonts w:ascii="Courier New" w:hAnsi="Courier New" w:cs="Courier New"/>
                <w:sz w:val="20"/>
                <w:szCs w:val="20"/>
                <w:lang w:val="en-GB"/>
              </w:rPr>
            </w:pPr>
            <w:r w:rsidRPr="00D92285">
              <w:rPr>
                <w:rFonts w:ascii="Courier New" w:hAnsi="Courier New" w:cs="Courier New"/>
                <w:sz w:val="20"/>
                <w:szCs w:val="20"/>
                <w:lang w:val="en-GB"/>
              </w:rPr>
              <w:t xml:space="preserve">Deutsche </w:t>
            </w:r>
            <w:proofErr w:type="spellStart"/>
            <w:r w:rsidRPr="00D92285">
              <w:rPr>
                <w:rFonts w:ascii="Courier New" w:hAnsi="Courier New" w:cs="Courier New"/>
                <w:sz w:val="20"/>
                <w:szCs w:val="20"/>
                <w:lang w:val="en-GB"/>
              </w:rPr>
              <w:t>Gesellschaft</w:t>
            </w:r>
            <w:proofErr w:type="spellEnd"/>
            <w:r w:rsidRPr="00D92285">
              <w:rPr>
                <w:rFonts w:ascii="Courier New" w:hAnsi="Courier New" w:cs="Courier New"/>
                <w:sz w:val="20"/>
                <w:szCs w:val="20"/>
                <w:lang w:val="en-GB"/>
              </w:rPr>
              <w:t xml:space="preserve"> </w:t>
            </w:r>
            <w:proofErr w:type="spellStart"/>
            <w:r w:rsidRPr="00D92285">
              <w:rPr>
                <w:rFonts w:ascii="Courier New" w:hAnsi="Courier New" w:cs="Courier New"/>
                <w:sz w:val="20"/>
                <w:szCs w:val="20"/>
                <w:lang w:val="en-GB"/>
              </w:rPr>
              <w:t>für</w:t>
            </w:r>
            <w:proofErr w:type="spellEnd"/>
            <w:r w:rsidRPr="00D92285">
              <w:rPr>
                <w:rFonts w:ascii="Courier New" w:hAnsi="Courier New" w:cs="Courier New"/>
                <w:sz w:val="20"/>
                <w:szCs w:val="20"/>
                <w:lang w:val="en-GB"/>
              </w:rPr>
              <w:t xml:space="preserve"> Internationale </w:t>
            </w:r>
            <w:proofErr w:type="spellStart"/>
            <w:r w:rsidRPr="00D92285">
              <w:rPr>
                <w:rFonts w:ascii="Courier New" w:hAnsi="Courier New" w:cs="Courier New"/>
                <w:sz w:val="20"/>
                <w:szCs w:val="20"/>
                <w:lang w:val="en-GB"/>
              </w:rPr>
              <w:t>Zusammenarbeit</w:t>
            </w:r>
            <w:proofErr w:type="spellEnd"/>
            <w:r w:rsidRPr="00D92285">
              <w:rPr>
                <w:rFonts w:ascii="Courier New" w:hAnsi="Courier New" w:cs="Courier New"/>
                <w:sz w:val="20"/>
                <w:szCs w:val="20"/>
                <w:lang w:val="en-GB"/>
              </w:rPr>
              <w:t xml:space="preserve"> (GIZ) GmbH</w:t>
            </w:r>
          </w:p>
        </w:tc>
      </w:tr>
      <w:tr w:rsidR="00D92285" w:rsidTr="00D92285">
        <w:trPr>
          <w:tblCellSpacing w:w="0" w:type="dxa"/>
        </w:trPr>
        <w:tc>
          <w:tcPr>
            <w:tcW w:w="0" w:type="auto"/>
            <w:tcBorders>
              <w:top w:val="nil"/>
              <w:left w:val="nil"/>
              <w:bottom w:val="nil"/>
              <w:right w:val="nil"/>
            </w:tcBorders>
            <w:shd w:val="clear" w:color="auto" w:fill="D3DFEE"/>
            <w:tcMar>
              <w:top w:w="15" w:type="dxa"/>
              <w:left w:w="15" w:type="dxa"/>
              <w:bottom w:w="15" w:type="dxa"/>
              <w:right w:w="15" w:type="dxa"/>
            </w:tcMar>
            <w:vAlign w:val="center"/>
            <w:hideMark/>
          </w:tcPr>
          <w:p w:rsidR="00D92285" w:rsidRDefault="00D92285">
            <w:pPr>
              <w:rPr>
                <w:rFonts w:ascii="Courier New" w:hAnsi="Courier New" w:cs="Courier New"/>
                <w:sz w:val="20"/>
                <w:szCs w:val="20"/>
              </w:rPr>
            </w:pPr>
            <w:proofErr w:type="spellStart"/>
            <w:r>
              <w:rPr>
                <w:rFonts w:ascii="Courier New" w:hAnsi="Courier New" w:cs="Courier New"/>
                <w:sz w:val="20"/>
                <w:szCs w:val="20"/>
              </w:rPr>
              <w:t>License</w:t>
            </w:r>
            <w:proofErr w:type="spellEnd"/>
            <w:r>
              <w:rPr>
                <w:rFonts w:ascii="Courier New" w:hAnsi="Courier New" w:cs="Courier New"/>
                <w:sz w:val="20"/>
                <w:szCs w:val="20"/>
              </w:rPr>
              <w:t xml:space="preserve"> </w:t>
            </w:r>
            <w:proofErr w:type="spellStart"/>
            <w:r>
              <w:rPr>
                <w:rFonts w:ascii="Courier New" w:hAnsi="Courier New" w:cs="Courier New"/>
                <w:sz w:val="20"/>
                <w:szCs w:val="20"/>
              </w:rPr>
              <w:t>key</w:t>
            </w:r>
            <w:proofErr w:type="spellEnd"/>
            <w:r>
              <w:rPr>
                <w:rFonts w:ascii="Courier New" w:hAnsi="Courier New" w:cs="Courier New"/>
                <w:sz w:val="20"/>
                <w:szCs w:val="20"/>
              </w:rPr>
              <w:t>:</w:t>
            </w:r>
          </w:p>
        </w:tc>
        <w:tc>
          <w:tcPr>
            <w:tcW w:w="0" w:type="auto"/>
            <w:tcBorders>
              <w:top w:val="nil"/>
              <w:left w:val="nil"/>
              <w:bottom w:val="nil"/>
              <w:right w:val="nil"/>
            </w:tcBorders>
            <w:shd w:val="clear" w:color="auto" w:fill="D3DFEE"/>
            <w:tcMar>
              <w:top w:w="15" w:type="dxa"/>
              <w:left w:w="15" w:type="dxa"/>
              <w:bottom w:w="15" w:type="dxa"/>
              <w:right w:w="15" w:type="dxa"/>
            </w:tcMar>
            <w:vAlign w:val="center"/>
            <w:hideMark/>
          </w:tcPr>
          <w:p w:rsidR="00D92285" w:rsidRDefault="00D92285">
            <w:pPr>
              <w:rPr>
                <w:rFonts w:ascii="Courier New" w:hAnsi="Courier New" w:cs="Courier New"/>
                <w:sz w:val="20"/>
                <w:szCs w:val="20"/>
              </w:rPr>
            </w:pPr>
            <w:r>
              <w:rPr>
                <w:rFonts w:ascii="Courier New" w:hAnsi="Courier New" w:cs="Courier New"/>
                <w:sz w:val="20"/>
                <w:szCs w:val="20"/>
              </w:rPr>
              <w:t>5K-923-894-745-405</w:t>
            </w:r>
          </w:p>
        </w:tc>
      </w:tr>
    </w:tbl>
    <w:p w:rsidR="00D92285" w:rsidRDefault="00D92285" w:rsidP="00176AA3"/>
    <w:p w:rsidR="00D92285" w:rsidRDefault="00D92285" w:rsidP="00176AA3">
      <w:r>
        <w:t xml:space="preserve">Ojo, para no obtener un mensaje de error en cuanto uno ingresa los datos de licencia hay que entrar los </w:t>
      </w:r>
      <w:r w:rsidRPr="007E0583">
        <w:t xml:space="preserve">datos como aparecen en el </w:t>
      </w:r>
      <w:r w:rsidR="007E0583" w:rsidRPr="007E0583">
        <w:t>recuadro de arriba</w:t>
      </w:r>
      <w:r w:rsidRPr="007E0583">
        <w:t>, sin espacios adicionales.</w:t>
      </w:r>
      <w:r>
        <w:t xml:space="preserve">  </w:t>
      </w:r>
    </w:p>
    <w:p w:rsidR="0025151F" w:rsidRDefault="0025151F" w:rsidP="00176AA3">
      <w:r>
        <w:t>D</w:t>
      </w:r>
      <w:r w:rsidR="00E613EC">
        <w:t>espués de la instalaci</w:t>
      </w:r>
      <w:r>
        <w:t>ón de CITAVI por primera vez, aparece una pantalla donde hay que elegir la pestaña “Datos de licencia” para poder entrar los datos de licencia.</w:t>
      </w:r>
    </w:p>
    <w:p w:rsidR="0025151F" w:rsidRDefault="0025151F" w:rsidP="00EE2923">
      <w:pPr>
        <w:keepNext/>
        <w:jc w:val="center"/>
      </w:pPr>
      <w:r>
        <w:rPr>
          <w:noProof/>
          <w:lang w:val="en-GB" w:eastAsia="en-GB"/>
        </w:rPr>
        <w:drawing>
          <wp:inline distT="0" distB="0" distL="0" distR="0" wp14:anchorId="1B440671" wp14:editId="1BB7D4E0">
            <wp:extent cx="5943600" cy="328993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AVI_scr_license.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rsidR="0025151F" w:rsidRDefault="0025151F" w:rsidP="0025151F">
      <w:pPr>
        <w:pStyle w:val="Descripcin"/>
        <w:jc w:val="center"/>
      </w:pPr>
      <w:r>
        <w:t xml:space="preserve">Imagen </w:t>
      </w:r>
      <w:fldSimple w:instr=" SEQ Imagen \* ARABIC ">
        <w:r w:rsidR="002443B5">
          <w:rPr>
            <w:noProof/>
          </w:rPr>
          <w:t>1</w:t>
        </w:r>
      </w:fldSimple>
      <w:r>
        <w:t>: Interfaz para ingresar los datos de</w:t>
      </w:r>
      <w:r>
        <w:rPr>
          <w:noProof/>
        </w:rPr>
        <w:t xml:space="preserve"> licencia de CITAVI</w:t>
      </w:r>
    </w:p>
    <w:p w:rsidR="006E1C23" w:rsidRDefault="007E0583" w:rsidP="00176AA3">
      <w:r>
        <w:t xml:space="preserve"> </w:t>
      </w:r>
    </w:p>
    <w:p w:rsidR="0025151F" w:rsidRPr="006E1C23" w:rsidRDefault="00417795" w:rsidP="00176AA3">
      <w:r>
        <w:t>D</w:t>
      </w:r>
      <w:r w:rsidR="0025151F">
        <w:t>espués de la primera instalación de CITAVI ya no es necesario volver a ingresar los datos de licencia</w:t>
      </w:r>
      <w:r>
        <w:t xml:space="preserve"> en cuanto se instale una versión menor de CITAVI 5 más actual</w:t>
      </w:r>
      <w:r w:rsidR="0025151F">
        <w:t xml:space="preserve">.  </w:t>
      </w:r>
    </w:p>
    <w:p w:rsidR="00764B9D" w:rsidRDefault="008E7858" w:rsidP="00764B9D">
      <w:pPr>
        <w:pStyle w:val="Ttulo21"/>
        <w:rPr>
          <w:noProof/>
          <w:lang w:val="es-BO"/>
        </w:rPr>
      </w:pPr>
      <w:r w:rsidRPr="008E7858">
        <w:rPr>
          <w:noProof/>
          <w:lang w:val="es-BO"/>
        </w:rPr>
        <w:lastRenderedPageBreak/>
        <w:t>Biblioteca Digital</w:t>
      </w:r>
    </w:p>
    <w:p w:rsidR="003B4231" w:rsidRPr="003B4231" w:rsidRDefault="003B4231" w:rsidP="003B4231">
      <w:r>
        <w:t>La Biblioteca Digital es la denominación para la aplicación web realizad</w:t>
      </w:r>
      <w:r w:rsidR="00134B5C">
        <w:t>a</w:t>
      </w:r>
      <w:r>
        <w:t xml:space="preserve"> con </w:t>
      </w:r>
      <w:proofErr w:type="spellStart"/>
      <w:r>
        <w:t>Wordpress</w:t>
      </w:r>
      <w:proofErr w:type="spellEnd"/>
      <w:r>
        <w:t xml:space="preserve"> accesible bajo </w:t>
      </w:r>
      <w:hyperlink r:id="rId20" w:history="1">
        <w:r w:rsidRPr="003B4231">
          <w:rPr>
            <w:rStyle w:val="Hipervnculo"/>
          </w:rPr>
          <w:t>http://biblioteca.ciner.org</w:t>
        </w:r>
      </w:hyperlink>
      <w:r>
        <w:t xml:space="preserve">. La Biblioteca Digital está conformada por </w:t>
      </w:r>
      <w:r w:rsidR="003A2E7B">
        <w:t xml:space="preserve">los datos bibliográficos de </w:t>
      </w:r>
      <w:r>
        <w:t>la Biblioteca Virtual y la Biblioteca Física de CINER.</w:t>
      </w:r>
    </w:p>
    <w:p w:rsidR="00764B9D" w:rsidRPr="00176AA3" w:rsidRDefault="00764B9D" w:rsidP="00764B9D">
      <w:pPr>
        <w:pStyle w:val="Ttulo21"/>
        <w:rPr>
          <w:lang w:val="es-BO"/>
        </w:rPr>
      </w:pPr>
      <w:r w:rsidRPr="00176AA3">
        <w:rPr>
          <w:lang w:val="es-BO"/>
        </w:rPr>
        <w:t>Dropbox</w:t>
      </w:r>
    </w:p>
    <w:p w:rsidR="00EB4673" w:rsidRPr="00176AA3" w:rsidRDefault="00D54DF2" w:rsidP="00EB4673">
      <w:pPr>
        <w:rPr>
          <w:lang w:val="es-BO" w:eastAsia="ja-JP"/>
        </w:rPr>
      </w:pPr>
      <w:r>
        <w:rPr>
          <w:lang w:val="es-BO" w:eastAsia="ja-JP"/>
        </w:rPr>
        <w:t xml:space="preserve">El servicio </w:t>
      </w:r>
      <w:r w:rsidR="006E1C23">
        <w:rPr>
          <w:rStyle w:val="tgc"/>
        </w:rPr>
        <w:t xml:space="preserve">de alojamiento de archivos multiplataforma en la nube, </w:t>
      </w:r>
      <w:r>
        <w:rPr>
          <w:lang w:val="es-BO" w:eastAsia="ja-JP"/>
        </w:rPr>
        <w:t>Dropbox</w:t>
      </w:r>
      <w:r w:rsidR="006E1C23">
        <w:rPr>
          <w:lang w:val="es-BO" w:eastAsia="ja-JP"/>
        </w:rPr>
        <w:t>,</w:t>
      </w:r>
      <w:r>
        <w:rPr>
          <w:lang w:val="es-BO" w:eastAsia="ja-JP"/>
        </w:rPr>
        <w:t xml:space="preserve"> se usa para </w:t>
      </w:r>
      <w:r w:rsidR="006E1C23">
        <w:rPr>
          <w:lang w:val="es-BO" w:eastAsia="ja-JP"/>
        </w:rPr>
        <w:t>guardar y compartir los datos propios de la biblioteca virtual, es decir los archivos de proyecto de CITAVI y los propios documentos en formato PDF. Para obtener el acceso al Dropbox de CINER contáctese con</w:t>
      </w:r>
      <w:r w:rsidR="00134B5C">
        <w:rPr>
          <w:lang w:val="es-BO" w:eastAsia="ja-JP"/>
        </w:rPr>
        <w:t>:</w:t>
      </w:r>
      <w:r w:rsidR="006E1C23">
        <w:rPr>
          <w:lang w:val="es-BO" w:eastAsia="ja-JP"/>
        </w:rPr>
        <w:t xml:space="preserve"> Dra. Alba Gamarra (alba@ciner.org).    </w:t>
      </w:r>
      <w:r>
        <w:rPr>
          <w:lang w:val="es-BO" w:eastAsia="ja-JP"/>
        </w:rPr>
        <w:t xml:space="preserve"> </w:t>
      </w:r>
    </w:p>
    <w:p w:rsidR="00AB183F" w:rsidRPr="00AB183F" w:rsidRDefault="00AB183F" w:rsidP="00AB183F">
      <w:pPr>
        <w:pStyle w:val="Ttulo11"/>
        <w:rPr>
          <w:noProof/>
          <w:lang w:val="es-BO"/>
        </w:rPr>
      </w:pPr>
      <w:bookmarkStart w:id="4" w:name="_Toc453767373"/>
      <w:r w:rsidRPr="00AB183F">
        <w:rPr>
          <w:noProof/>
          <w:lang w:val="es-BO"/>
        </w:rPr>
        <w:t>Fuentes de Información para la Biblioteca Virtual</w:t>
      </w:r>
      <w:bookmarkEnd w:id="4"/>
    </w:p>
    <w:p w:rsidR="00AB183F" w:rsidRDefault="002B7ACF" w:rsidP="00AB183F">
      <w:r>
        <w:t xml:space="preserve">La Biblioteca Virtual </w:t>
      </w:r>
      <w:r w:rsidR="003A2E7B">
        <w:t>de CINER es una colección de materiales en Energías Renovables (ER) y temas afines, prestando atención especial a publicaciones de Bolivia. Además entre sus contenidos se encuentran documentos de editores foráneos sobre ER.</w:t>
      </w:r>
    </w:p>
    <w:p w:rsidR="003A2E7B" w:rsidRPr="000A4327" w:rsidRDefault="002B7ACF" w:rsidP="00AB183F">
      <w:r>
        <w:t>CINER se hace cargo de la actualización de la Bibliote</w:t>
      </w:r>
      <w:r w:rsidR="000A4327">
        <w:t xml:space="preserve">ca Virtual. </w:t>
      </w:r>
      <w:r w:rsidR="000A4327" w:rsidRPr="00C7763E">
        <w:rPr>
          <w:lang w:val="es-BO"/>
        </w:rPr>
        <w:t xml:space="preserve">Para cumplir la garantía de </w:t>
      </w:r>
      <w:r w:rsidR="000A4327" w:rsidRPr="00C7763E">
        <w:t>actualidad</w:t>
      </w:r>
      <w:r w:rsidR="000A4327">
        <w:t xml:space="preserve"> e integridad de la biblioteca</w:t>
      </w:r>
      <w:r w:rsidR="000A4327" w:rsidRPr="00C7763E">
        <w:t xml:space="preserve">, es necesario actualizar el stock de manera regular. </w:t>
      </w:r>
      <w:r w:rsidR="000A4327">
        <w:rPr>
          <w:lang w:val="es-BO"/>
        </w:rPr>
        <w:t>Las páginas web de los</w:t>
      </w:r>
      <w:r w:rsidR="000A4327" w:rsidRPr="00C7763E">
        <w:rPr>
          <w:lang w:val="es-BO"/>
        </w:rPr>
        <w:t xml:space="preserve"> proveedores </w:t>
      </w:r>
      <w:r w:rsidR="000A4327">
        <w:rPr>
          <w:lang w:val="es-BO"/>
        </w:rPr>
        <w:t xml:space="preserve">de </w:t>
      </w:r>
      <w:r w:rsidR="000A4327" w:rsidRPr="00C7763E">
        <w:rPr>
          <w:lang w:val="es-BO"/>
        </w:rPr>
        <w:t xml:space="preserve">documentos </w:t>
      </w:r>
      <w:r w:rsidR="000A4327">
        <w:rPr>
          <w:lang w:val="es-BO"/>
        </w:rPr>
        <w:t xml:space="preserve">que </w:t>
      </w:r>
      <w:r w:rsidR="000A4327" w:rsidRPr="00C7763E">
        <w:rPr>
          <w:lang w:val="es-BO"/>
        </w:rPr>
        <w:t>figuran a continuación</w:t>
      </w:r>
      <w:r w:rsidR="000A4327">
        <w:rPr>
          <w:lang w:val="es-BO"/>
        </w:rPr>
        <w:t xml:space="preserve"> </w:t>
      </w:r>
      <w:r w:rsidR="000A4327" w:rsidRPr="00C7763E">
        <w:rPr>
          <w:lang w:val="es-BO"/>
        </w:rPr>
        <w:t xml:space="preserve">deben que ser </w:t>
      </w:r>
      <w:r w:rsidR="000A4327">
        <w:rPr>
          <w:lang w:val="es-BO"/>
        </w:rPr>
        <w:t>visitad</w:t>
      </w:r>
      <w:r w:rsidR="00134B5C">
        <w:rPr>
          <w:lang w:val="es-BO"/>
        </w:rPr>
        <w:t>a</w:t>
      </w:r>
      <w:r w:rsidR="000A4327">
        <w:rPr>
          <w:lang w:val="es-BO"/>
        </w:rPr>
        <w:t xml:space="preserve">s y </w:t>
      </w:r>
      <w:r w:rsidR="000A4327" w:rsidRPr="00C7763E">
        <w:rPr>
          <w:lang w:val="es-BO"/>
        </w:rPr>
        <w:t>revisad</w:t>
      </w:r>
      <w:r w:rsidR="00134B5C">
        <w:rPr>
          <w:lang w:val="es-BO"/>
        </w:rPr>
        <w:t>a</w:t>
      </w:r>
      <w:r w:rsidR="000A4327" w:rsidRPr="00C7763E">
        <w:rPr>
          <w:lang w:val="es-BO"/>
        </w:rPr>
        <w:t>s de manera sistemática</w:t>
      </w:r>
      <w:r w:rsidR="000A4327">
        <w:rPr>
          <w:lang w:val="es-BO"/>
        </w:rPr>
        <w:t xml:space="preserve"> cada dos meses o con mayor frecuencia. Si se encuentra una nueva publicación sobre ER que todavía no está en la Biblioteca Virtual hay que ingresarla al proyecto más actual de CITAVI.   </w:t>
      </w:r>
    </w:p>
    <w:p w:rsidR="0053459C" w:rsidRDefault="0053459C" w:rsidP="000A4327">
      <w:pPr>
        <w:pStyle w:val="Ttulo5"/>
        <w:rPr>
          <w:lang w:val="es-BO"/>
        </w:rPr>
      </w:pPr>
    </w:p>
    <w:p w:rsidR="002D4F19" w:rsidRDefault="000A4327" w:rsidP="000A4327">
      <w:pPr>
        <w:pStyle w:val="Ttulo5"/>
        <w:rPr>
          <w:lang w:val="es-BO"/>
        </w:rPr>
      </w:pPr>
      <w:r>
        <w:rPr>
          <w:lang w:val="es-BO"/>
        </w:rPr>
        <w:t>Proveedores</w:t>
      </w:r>
      <w:r w:rsidRPr="00AC1AC6">
        <w:rPr>
          <w:lang w:val="es-BO"/>
        </w:rPr>
        <w:t xml:space="preserve"> </w:t>
      </w:r>
      <w:r>
        <w:rPr>
          <w:lang w:val="es-BO"/>
        </w:rPr>
        <w:t xml:space="preserve">de documentos </w:t>
      </w:r>
      <w:r w:rsidRPr="00AC1AC6">
        <w:rPr>
          <w:lang w:val="es-BO"/>
        </w:rPr>
        <w:t>para aumentar el stock de l</w:t>
      </w:r>
      <w:r>
        <w:rPr>
          <w:lang w:val="es-BO"/>
        </w:rPr>
        <w:t>a Biblioteca V</w:t>
      </w:r>
      <w:r w:rsidRPr="00AC1AC6">
        <w:rPr>
          <w:lang w:val="es-BO"/>
        </w:rPr>
        <w:t>irtual</w:t>
      </w:r>
      <w:r w:rsidR="001454AE">
        <w:rPr>
          <w:lang w:val="es-BO"/>
        </w:rPr>
        <w:t xml:space="preserve"> </w:t>
      </w:r>
    </w:p>
    <w:p w:rsidR="0053459C" w:rsidRDefault="0053459C" w:rsidP="000A4327">
      <w:pPr>
        <w:pStyle w:val="Ttulo5"/>
        <w:rPr>
          <w:rFonts w:asciiTheme="minorHAnsi" w:eastAsiaTheme="minorHAnsi" w:hAnsiTheme="minorHAnsi" w:cstheme="minorBidi"/>
          <w:color w:val="auto"/>
          <w:lang w:val="es-BO"/>
        </w:rPr>
      </w:pPr>
    </w:p>
    <w:p w:rsidR="000A4327" w:rsidRPr="0053459C" w:rsidRDefault="002D4F19" w:rsidP="000A4327">
      <w:pPr>
        <w:pStyle w:val="Ttulo5"/>
        <w:rPr>
          <w:rFonts w:asciiTheme="minorHAnsi" w:eastAsiaTheme="minorHAnsi" w:hAnsiTheme="minorHAnsi" w:cstheme="minorBidi"/>
          <w:color w:val="auto"/>
          <w:lang w:val="es-BO"/>
        </w:rPr>
      </w:pPr>
      <w:r w:rsidRPr="0053459C">
        <w:rPr>
          <w:rFonts w:asciiTheme="minorHAnsi" w:eastAsiaTheme="minorHAnsi" w:hAnsiTheme="minorHAnsi" w:cstheme="minorBidi"/>
          <w:color w:val="auto"/>
          <w:lang w:val="es-BO"/>
        </w:rPr>
        <w:t xml:space="preserve">La siguiente </w:t>
      </w:r>
      <w:r w:rsidR="001454AE" w:rsidRPr="0053459C">
        <w:rPr>
          <w:rFonts w:asciiTheme="minorHAnsi" w:eastAsiaTheme="minorHAnsi" w:hAnsiTheme="minorHAnsi" w:cstheme="minorBidi"/>
          <w:color w:val="auto"/>
          <w:lang w:val="es-BO"/>
        </w:rPr>
        <w:t>lista no</w:t>
      </w:r>
      <w:r w:rsidRPr="0053459C">
        <w:rPr>
          <w:rFonts w:asciiTheme="minorHAnsi" w:eastAsiaTheme="minorHAnsi" w:hAnsiTheme="minorHAnsi" w:cstheme="minorBidi"/>
          <w:color w:val="auto"/>
          <w:lang w:val="es-BO"/>
        </w:rPr>
        <w:t xml:space="preserve"> es</w:t>
      </w:r>
      <w:r w:rsidR="001454AE" w:rsidRPr="0053459C">
        <w:rPr>
          <w:rFonts w:asciiTheme="minorHAnsi" w:eastAsiaTheme="minorHAnsi" w:hAnsiTheme="minorHAnsi" w:cstheme="minorBidi"/>
          <w:color w:val="auto"/>
          <w:lang w:val="es-BO"/>
        </w:rPr>
        <w:t xml:space="preserve"> exhaustiva</w:t>
      </w:r>
      <w:r w:rsidRPr="0053459C">
        <w:rPr>
          <w:rFonts w:asciiTheme="minorHAnsi" w:eastAsiaTheme="minorHAnsi" w:hAnsiTheme="minorHAnsi" w:cstheme="minorBidi"/>
          <w:color w:val="auto"/>
          <w:lang w:val="es-BO"/>
        </w:rPr>
        <w:t xml:space="preserve">, es decir si se encuentra proveedores interesantes hay que añadirlos en la lista. </w:t>
      </w:r>
    </w:p>
    <w:p w:rsidR="00D85428" w:rsidRPr="00D85428" w:rsidRDefault="00D85428" w:rsidP="00D85428">
      <w:pPr>
        <w:rPr>
          <w:lang w:val="es-BO"/>
        </w:rPr>
      </w:pPr>
    </w:p>
    <w:p w:rsidR="00D85428" w:rsidRPr="00287274" w:rsidRDefault="00D85428" w:rsidP="00287274">
      <w:pPr>
        <w:pStyle w:val="Prrafodelista"/>
        <w:numPr>
          <w:ilvl w:val="0"/>
          <w:numId w:val="27"/>
        </w:numPr>
        <w:rPr>
          <w:rStyle w:val="Hipervnculo"/>
          <w:color w:val="auto"/>
          <w:u w:val="none"/>
          <w:lang w:val="es-BO"/>
        </w:rPr>
      </w:pPr>
      <w:r w:rsidRPr="00BC6C26">
        <w:rPr>
          <w:lang w:val="es-BO"/>
        </w:rPr>
        <w:t>Banco Interamericano de Desarrollo (</w:t>
      </w:r>
      <w:r w:rsidRPr="00BC6C26">
        <w:rPr>
          <w:i/>
          <w:lang w:val="es-BO"/>
        </w:rPr>
        <w:t>BID</w:t>
      </w:r>
      <w:r w:rsidRPr="00BC6C26">
        <w:rPr>
          <w:lang w:val="es-BO"/>
        </w:rPr>
        <w:t>)</w:t>
      </w:r>
      <w:r>
        <w:rPr>
          <w:lang w:val="es-BO"/>
        </w:rPr>
        <w:br/>
      </w:r>
      <w:hyperlink r:id="rId21" w:history="1">
        <w:r w:rsidRPr="00D85428">
          <w:rPr>
            <w:rStyle w:val="Hipervnculo"/>
            <w:szCs w:val="22"/>
            <w:lang w:val="es-BO"/>
          </w:rPr>
          <w:t>http://publications.iadb.org/discover?locale-attribute=es</w:t>
        </w:r>
      </w:hyperlink>
    </w:p>
    <w:p w:rsidR="00287274" w:rsidRPr="00287274" w:rsidRDefault="00287274" w:rsidP="00287274">
      <w:pPr>
        <w:pStyle w:val="Prrafodelista"/>
        <w:ind w:left="720"/>
        <w:rPr>
          <w:rStyle w:val="Hipervnculo"/>
          <w:color w:val="auto"/>
          <w:sz w:val="8"/>
          <w:szCs w:val="8"/>
          <w:u w:val="none"/>
          <w:lang w:val="es-BO"/>
        </w:rPr>
      </w:pPr>
    </w:p>
    <w:p w:rsidR="00287274" w:rsidRPr="00FB7685" w:rsidRDefault="00D85428" w:rsidP="0087161F">
      <w:pPr>
        <w:pStyle w:val="Prrafodelista"/>
        <w:numPr>
          <w:ilvl w:val="0"/>
          <w:numId w:val="27"/>
        </w:numPr>
        <w:rPr>
          <w:rStyle w:val="Hipervnculo"/>
          <w:color w:val="auto"/>
          <w:sz w:val="8"/>
          <w:szCs w:val="8"/>
          <w:u w:val="none"/>
          <w:lang w:val="es-BO"/>
        </w:rPr>
      </w:pPr>
      <w:r w:rsidRPr="00FB7685">
        <w:rPr>
          <w:lang w:val="es-BO"/>
        </w:rPr>
        <w:br/>
      </w:r>
    </w:p>
    <w:p w:rsidR="00D85428" w:rsidRPr="00D85428" w:rsidRDefault="00D85428" w:rsidP="00287274">
      <w:pPr>
        <w:pStyle w:val="Prrafodelista"/>
        <w:numPr>
          <w:ilvl w:val="0"/>
          <w:numId w:val="27"/>
        </w:numPr>
        <w:rPr>
          <w:i/>
          <w:szCs w:val="22"/>
          <w:lang w:val="es-BO"/>
        </w:rPr>
      </w:pPr>
      <w:r w:rsidRPr="00D85428">
        <w:rPr>
          <w:color w:val="000000"/>
          <w:szCs w:val="22"/>
          <w:lang w:val="es-BO"/>
        </w:rPr>
        <w:t>Comisión Económica para América Latina y el Caribe</w:t>
      </w:r>
      <w:r w:rsidRPr="00D85428">
        <w:rPr>
          <w:i/>
          <w:szCs w:val="22"/>
          <w:lang w:val="es-BO"/>
        </w:rPr>
        <w:t xml:space="preserve"> (CEPAL)</w:t>
      </w:r>
    </w:p>
    <w:p w:rsidR="00FB7685" w:rsidRDefault="00FB7685" w:rsidP="00FB7685">
      <w:pPr>
        <w:pStyle w:val="Prrafodelista"/>
        <w:ind w:left="720"/>
        <w:rPr>
          <w:lang w:val="es-BO"/>
        </w:rPr>
      </w:pPr>
      <w:hyperlink r:id="rId22" w:history="1">
        <w:r w:rsidRPr="00E70723">
          <w:rPr>
            <w:rStyle w:val="Hipervnculo"/>
            <w:lang w:val="es-BO"/>
          </w:rPr>
          <w:t>http://www.cepal.org/es/publications</w:t>
        </w:r>
      </w:hyperlink>
    </w:p>
    <w:p w:rsidR="00FB7685" w:rsidRDefault="00FB7685" w:rsidP="00287274">
      <w:pPr>
        <w:pStyle w:val="Prrafodelista"/>
        <w:ind w:left="720"/>
        <w:rPr>
          <w:rStyle w:val="Hipervnculo"/>
          <w:szCs w:val="22"/>
          <w:lang w:val="es-BO"/>
        </w:rPr>
      </w:pPr>
    </w:p>
    <w:p w:rsidR="00287274" w:rsidRPr="00287274" w:rsidRDefault="00287274" w:rsidP="00287274">
      <w:pPr>
        <w:pStyle w:val="Prrafodelista"/>
        <w:ind w:left="720"/>
        <w:rPr>
          <w:rStyle w:val="Hipervnculo"/>
          <w:sz w:val="8"/>
          <w:szCs w:val="8"/>
          <w:lang w:val="es-BO"/>
        </w:rPr>
      </w:pPr>
    </w:p>
    <w:p w:rsidR="00D85428" w:rsidRPr="00D85428" w:rsidRDefault="00D85428" w:rsidP="00287274">
      <w:pPr>
        <w:pStyle w:val="Prrafodelista"/>
        <w:numPr>
          <w:ilvl w:val="0"/>
          <w:numId w:val="27"/>
        </w:numPr>
        <w:rPr>
          <w:i/>
          <w:iCs/>
          <w:szCs w:val="22"/>
          <w:lang w:val="es-BO"/>
        </w:rPr>
      </w:pPr>
      <w:r w:rsidRPr="00D85428">
        <w:rPr>
          <w:iCs/>
          <w:szCs w:val="22"/>
          <w:lang w:val="es-BO"/>
        </w:rPr>
        <w:t>Comunidad Andina de Naciones</w:t>
      </w:r>
      <w:r w:rsidRPr="00D85428">
        <w:rPr>
          <w:i/>
          <w:iCs/>
          <w:szCs w:val="22"/>
          <w:lang w:val="es-BO"/>
        </w:rPr>
        <w:t xml:space="preserve"> (CAN)</w:t>
      </w:r>
    </w:p>
    <w:p w:rsidR="00D85428" w:rsidRDefault="00DA651A" w:rsidP="00287274">
      <w:pPr>
        <w:pStyle w:val="Prrafodelista"/>
        <w:ind w:left="720"/>
        <w:rPr>
          <w:rStyle w:val="Hipervnculo"/>
          <w:szCs w:val="22"/>
          <w:lang w:val="es-BO"/>
        </w:rPr>
      </w:pPr>
      <w:hyperlink r:id="rId23" w:history="1">
        <w:r w:rsidRPr="00AA7094">
          <w:rPr>
            <w:rStyle w:val="Hipervnculo"/>
          </w:rPr>
          <w:t>http://www.comunidadandina.org/Publicaciones.aspx</w:t>
        </w:r>
      </w:hyperlink>
      <w:r>
        <w:t xml:space="preserve"> </w:t>
      </w:r>
      <w:r>
        <w:rPr>
          <w:rStyle w:val="Hipervnculo"/>
          <w:szCs w:val="22"/>
          <w:lang w:val="es-BO"/>
        </w:rPr>
        <w:br/>
      </w:r>
    </w:p>
    <w:p w:rsidR="00287274" w:rsidRPr="00287274" w:rsidRDefault="00287274" w:rsidP="00287274">
      <w:pPr>
        <w:pStyle w:val="Prrafodelista"/>
        <w:ind w:left="720"/>
        <w:rPr>
          <w:color w:val="0563C1" w:themeColor="hyperlink"/>
          <w:sz w:val="8"/>
          <w:szCs w:val="8"/>
          <w:u w:val="single"/>
          <w:lang w:val="es-BO"/>
        </w:rPr>
      </w:pPr>
    </w:p>
    <w:p w:rsidR="00BC6C26" w:rsidRPr="00287274" w:rsidRDefault="00BC6C26" w:rsidP="00287274">
      <w:pPr>
        <w:pStyle w:val="Prrafodelista"/>
        <w:numPr>
          <w:ilvl w:val="0"/>
          <w:numId w:val="27"/>
        </w:numPr>
        <w:rPr>
          <w:rStyle w:val="Hipervnculo"/>
          <w:color w:val="auto"/>
          <w:u w:val="none"/>
          <w:lang w:val="es-BO"/>
        </w:rPr>
      </w:pPr>
      <w:r w:rsidRPr="00BC6C26">
        <w:rPr>
          <w:lang w:val="es-BO"/>
        </w:rPr>
        <w:lastRenderedPageBreak/>
        <w:t xml:space="preserve">Cooperación Alemana  </w:t>
      </w:r>
      <w:r w:rsidRPr="00BC6C26">
        <w:rPr>
          <w:i/>
          <w:lang w:val="es-BO"/>
        </w:rPr>
        <w:t>GIZ</w:t>
      </w:r>
      <w:r>
        <w:rPr>
          <w:i/>
          <w:lang w:val="es-BO"/>
        </w:rPr>
        <w:t xml:space="preserve"> – BIVICA </w:t>
      </w:r>
      <w:hyperlink r:id="rId24" w:history="1">
        <w:r w:rsidR="00287274" w:rsidRPr="0088551A">
          <w:rPr>
            <w:rStyle w:val="Hipervnculo"/>
            <w:lang w:val="es-BO"/>
          </w:rPr>
          <w:t>http://www.bivica.org/index.php?offset=0&amp;locate=Renovables&amp;database=CEDOIN&amp;pg=/meta/buscar&amp;field=alles</w:t>
        </w:r>
      </w:hyperlink>
    </w:p>
    <w:p w:rsidR="00287274" w:rsidRPr="00287274" w:rsidRDefault="00287274" w:rsidP="00287274">
      <w:pPr>
        <w:pStyle w:val="Prrafodelista"/>
        <w:ind w:left="720"/>
        <w:rPr>
          <w:rStyle w:val="Hipervnculo"/>
          <w:color w:val="auto"/>
          <w:sz w:val="8"/>
          <w:szCs w:val="8"/>
          <w:u w:val="none"/>
          <w:lang w:val="es-BO"/>
        </w:rPr>
      </w:pPr>
    </w:p>
    <w:p w:rsidR="00287274" w:rsidRPr="0053459C" w:rsidRDefault="00BC6C26" w:rsidP="001036AE">
      <w:pPr>
        <w:pStyle w:val="Prrafodelista"/>
        <w:numPr>
          <w:ilvl w:val="0"/>
          <w:numId w:val="27"/>
        </w:numPr>
        <w:rPr>
          <w:rStyle w:val="Hipervnculo"/>
          <w:color w:val="auto"/>
          <w:szCs w:val="22"/>
          <w:u w:val="none"/>
          <w:lang w:val="es-BO"/>
        </w:rPr>
      </w:pPr>
      <w:r w:rsidRPr="00BC6C26">
        <w:rPr>
          <w:lang w:val="es-BO"/>
        </w:rPr>
        <w:t xml:space="preserve">Cooperación Holandesa </w:t>
      </w:r>
      <w:r w:rsidRPr="00BC6C26">
        <w:rPr>
          <w:i/>
          <w:lang w:val="es-BO"/>
        </w:rPr>
        <w:t>SNV</w:t>
      </w:r>
      <w:r w:rsidRPr="00BC6C26">
        <w:rPr>
          <w:lang w:val="es-BO"/>
        </w:rPr>
        <w:t xml:space="preserve"> </w:t>
      </w:r>
      <w:r>
        <w:rPr>
          <w:lang w:val="es-BO"/>
        </w:rPr>
        <w:br/>
      </w:r>
      <w:hyperlink r:id="rId25" w:history="1">
        <w:r w:rsidR="001036AE" w:rsidRPr="00AA7094">
          <w:rPr>
            <w:rStyle w:val="Hipervnculo"/>
          </w:rPr>
          <w:t>http://www.snv.org/sector/energy</w:t>
        </w:r>
      </w:hyperlink>
      <w:r w:rsidR="001036AE">
        <w:t xml:space="preserve"> </w:t>
      </w:r>
    </w:p>
    <w:p w:rsidR="0053459C" w:rsidRPr="0053459C" w:rsidRDefault="0053459C" w:rsidP="0053459C">
      <w:pPr>
        <w:rPr>
          <w:sz w:val="8"/>
          <w:szCs w:val="8"/>
          <w:lang w:val="es-BO"/>
        </w:rPr>
      </w:pPr>
    </w:p>
    <w:p w:rsidR="00D85428" w:rsidRPr="00D85428" w:rsidRDefault="00D85428" w:rsidP="00287274">
      <w:pPr>
        <w:pStyle w:val="Prrafodelista"/>
        <w:numPr>
          <w:ilvl w:val="0"/>
          <w:numId w:val="27"/>
        </w:numPr>
        <w:rPr>
          <w:color w:val="000000"/>
          <w:szCs w:val="22"/>
          <w:lang w:val="es-BO"/>
        </w:rPr>
      </w:pPr>
      <w:r w:rsidRPr="00D85428">
        <w:rPr>
          <w:color w:val="000000"/>
          <w:szCs w:val="22"/>
          <w:lang w:val="es-BO"/>
        </w:rPr>
        <w:t>Corporación Andina de Fomento (</w:t>
      </w:r>
      <w:r w:rsidRPr="00D85428">
        <w:rPr>
          <w:i/>
          <w:szCs w:val="22"/>
          <w:lang w:val="es-BO"/>
        </w:rPr>
        <w:t>CAF</w:t>
      </w:r>
      <w:r w:rsidRPr="00D85428">
        <w:rPr>
          <w:color w:val="000000"/>
          <w:szCs w:val="22"/>
          <w:lang w:val="es-BO"/>
        </w:rPr>
        <w:t>) /</w:t>
      </w:r>
      <w:r>
        <w:rPr>
          <w:color w:val="000000"/>
          <w:szCs w:val="22"/>
          <w:lang w:val="es-BO"/>
        </w:rPr>
        <w:t xml:space="preserve"> </w:t>
      </w:r>
      <w:r w:rsidRPr="00D85428">
        <w:rPr>
          <w:szCs w:val="22"/>
          <w:lang w:val="es-BO"/>
        </w:rPr>
        <w:t xml:space="preserve">Banco de desarrollo de América Latina </w:t>
      </w:r>
    </w:p>
    <w:p w:rsidR="00D85428" w:rsidRDefault="0087161F" w:rsidP="00287274">
      <w:pPr>
        <w:pStyle w:val="Prrafodelista"/>
        <w:ind w:left="720"/>
        <w:rPr>
          <w:rStyle w:val="Hipervnculo"/>
          <w:szCs w:val="22"/>
          <w:lang w:val="en-GB"/>
        </w:rPr>
      </w:pPr>
      <w:hyperlink r:id="rId26" w:history="1">
        <w:r w:rsidR="00D85428" w:rsidRPr="00D85428">
          <w:rPr>
            <w:rStyle w:val="Hipervnculo"/>
            <w:szCs w:val="22"/>
            <w:lang w:val="es-BO"/>
          </w:rPr>
          <w:t>http:/</w:t>
        </w:r>
        <w:r w:rsidR="00D85428" w:rsidRPr="00D85428">
          <w:rPr>
            <w:rStyle w:val="Hipervnculo"/>
            <w:szCs w:val="22"/>
            <w:lang w:val="en-GB"/>
          </w:rPr>
          <w:t>/publicaciones.caf.com/</w:t>
        </w:r>
      </w:hyperlink>
    </w:p>
    <w:p w:rsidR="00287274" w:rsidRPr="00287274" w:rsidRDefault="00287274" w:rsidP="00287274">
      <w:pPr>
        <w:pStyle w:val="Prrafodelista"/>
        <w:ind w:left="720"/>
        <w:rPr>
          <w:sz w:val="8"/>
          <w:szCs w:val="8"/>
          <w:lang w:val="en-GB"/>
        </w:rPr>
      </w:pPr>
    </w:p>
    <w:p w:rsidR="00184380" w:rsidRDefault="00184380" w:rsidP="00184380">
      <w:pPr>
        <w:pStyle w:val="Prrafodelista"/>
        <w:numPr>
          <w:ilvl w:val="0"/>
          <w:numId w:val="27"/>
        </w:numPr>
        <w:rPr>
          <w:lang w:val="en-GB"/>
        </w:rPr>
      </w:pPr>
      <w:r w:rsidRPr="00184380">
        <w:rPr>
          <w:lang w:val="en-GB"/>
        </w:rPr>
        <w:t xml:space="preserve">ESMAP </w:t>
      </w:r>
      <w:r w:rsidR="00BC6C26">
        <w:rPr>
          <w:lang w:val="en-GB"/>
        </w:rPr>
        <w:br/>
      </w:r>
      <w:hyperlink r:id="rId27" w:history="1">
        <w:r w:rsidRPr="00184380">
          <w:rPr>
            <w:rStyle w:val="Hipervnculo"/>
            <w:lang w:val="en-GB"/>
          </w:rPr>
          <w:t>http://www.esmap.org/node/2010</w:t>
        </w:r>
      </w:hyperlink>
    </w:p>
    <w:p w:rsidR="00287274" w:rsidRPr="00287274" w:rsidRDefault="00287274" w:rsidP="00287274">
      <w:pPr>
        <w:pStyle w:val="Prrafodelista"/>
        <w:ind w:left="720"/>
        <w:rPr>
          <w:sz w:val="8"/>
          <w:szCs w:val="8"/>
          <w:lang w:val="en-GB"/>
        </w:rPr>
      </w:pPr>
    </w:p>
    <w:p w:rsidR="00287274" w:rsidRDefault="00BC6C26" w:rsidP="00287274">
      <w:pPr>
        <w:pStyle w:val="Prrafodelista"/>
        <w:numPr>
          <w:ilvl w:val="0"/>
          <w:numId w:val="27"/>
        </w:numPr>
        <w:rPr>
          <w:lang w:val="es-BO"/>
        </w:rPr>
      </w:pPr>
      <w:r w:rsidRPr="00BC6C26">
        <w:rPr>
          <w:lang w:val="es-BO"/>
        </w:rPr>
        <w:t xml:space="preserve">HIVOS </w:t>
      </w:r>
      <w:r>
        <w:rPr>
          <w:lang w:val="es-BO"/>
        </w:rPr>
        <w:br/>
      </w:r>
      <w:hyperlink r:id="rId28" w:history="1">
        <w:r w:rsidRPr="00BC6C26">
          <w:rPr>
            <w:rStyle w:val="Hipervnculo"/>
            <w:lang w:val="es-BO"/>
          </w:rPr>
          <w:t>https://hivos.org/publications?dossiers[28026]=28026</w:t>
        </w:r>
      </w:hyperlink>
    </w:p>
    <w:p w:rsidR="00287274" w:rsidRPr="00287274" w:rsidRDefault="00287274" w:rsidP="00287274">
      <w:pPr>
        <w:pStyle w:val="Prrafodelista"/>
        <w:rPr>
          <w:sz w:val="8"/>
          <w:szCs w:val="8"/>
          <w:lang w:val="es-BO"/>
        </w:rPr>
      </w:pPr>
    </w:p>
    <w:p w:rsidR="00D85428" w:rsidRPr="00287274" w:rsidRDefault="00D85428" w:rsidP="00287274">
      <w:pPr>
        <w:pStyle w:val="Prrafodelista"/>
        <w:numPr>
          <w:ilvl w:val="0"/>
          <w:numId w:val="27"/>
        </w:numPr>
        <w:rPr>
          <w:lang w:val="es-BO"/>
        </w:rPr>
      </w:pPr>
      <w:r w:rsidRPr="00287274">
        <w:rPr>
          <w:lang w:val="es-BO"/>
        </w:rPr>
        <w:t>Instituto de Investigaciones Socio-Económicas (</w:t>
      </w:r>
      <w:r w:rsidRPr="00287274">
        <w:rPr>
          <w:i/>
          <w:lang w:val="es-BO"/>
        </w:rPr>
        <w:t>IISEC</w:t>
      </w:r>
      <w:r w:rsidR="00287274" w:rsidRPr="00287274">
        <w:rPr>
          <w:lang w:val="es-BO"/>
        </w:rPr>
        <w:t xml:space="preserve">) del </w:t>
      </w:r>
      <w:r w:rsidRPr="00287274">
        <w:rPr>
          <w:lang w:val="es-BO"/>
        </w:rPr>
        <w:t xml:space="preserve">Departamento de Economía de la UCB </w:t>
      </w:r>
    </w:p>
    <w:p w:rsidR="00D85428" w:rsidRDefault="0087161F" w:rsidP="00D85428">
      <w:pPr>
        <w:pStyle w:val="Prrafodelista"/>
        <w:ind w:left="720"/>
        <w:rPr>
          <w:rStyle w:val="Hipervnculo"/>
          <w:szCs w:val="22"/>
          <w:lang w:val="es-BO"/>
        </w:rPr>
      </w:pPr>
      <w:hyperlink r:id="rId29" w:history="1">
        <w:r w:rsidR="00D85428" w:rsidRPr="00D85428">
          <w:rPr>
            <w:rStyle w:val="Hipervnculo"/>
            <w:szCs w:val="22"/>
            <w:lang w:val="es-BO"/>
          </w:rPr>
          <w:t>http://www.iisec.ucb.edu.bo/index.htm</w:t>
        </w:r>
      </w:hyperlink>
    </w:p>
    <w:p w:rsidR="00287274" w:rsidRPr="00287274" w:rsidRDefault="00287274" w:rsidP="00D85428">
      <w:pPr>
        <w:pStyle w:val="Prrafodelista"/>
        <w:ind w:left="720"/>
        <w:rPr>
          <w:sz w:val="8"/>
          <w:szCs w:val="8"/>
          <w:lang w:val="es-BO"/>
        </w:rPr>
      </w:pPr>
    </w:p>
    <w:p w:rsidR="00D85428" w:rsidRDefault="00D85428" w:rsidP="00D85428">
      <w:pPr>
        <w:pStyle w:val="Prrafodelista"/>
        <w:numPr>
          <w:ilvl w:val="0"/>
          <w:numId w:val="27"/>
        </w:numPr>
        <w:rPr>
          <w:szCs w:val="22"/>
          <w:lang w:val="en-GB"/>
        </w:rPr>
      </w:pPr>
      <w:r w:rsidRPr="00D85428">
        <w:rPr>
          <w:szCs w:val="22"/>
          <w:lang w:val="en-GB"/>
        </w:rPr>
        <w:t>International Monetary Fund (IMF)</w:t>
      </w:r>
    </w:p>
    <w:p w:rsidR="0087161F" w:rsidRPr="00D85428" w:rsidRDefault="0087161F" w:rsidP="0087161F">
      <w:pPr>
        <w:pStyle w:val="Prrafodelista"/>
        <w:ind w:left="720"/>
        <w:rPr>
          <w:szCs w:val="22"/>
          <w:lang w:val="en-GB"/>
        </w:rPr>
      </w:pPr>
      <w:hyperlink r:id="rId30" w:history="1">
        <w:r w:rsidRPr="00AA7094">
          <w:rPr>
            <w:rStyle w:val="Hipervnculo"/>
            <w:szCs w:val="22"/>
            <w:lang w:val="en-GB"/>
          </w:rPr>
          <w:t>https://www.imf.org/external/publications/</w:t>
        </w:r>
      </w:hyperlink>
      <w:r>
        <w:rPr>
          <w:szCs w:val="22"/>
          <w:lang w:val="en-GB"/>
        </w:rPr>
        <w:t xml:space="preserve"> </w:t>
      </w:r>
    </w:p>
    <w:p w:rsidR="00287274" w:rsidRPr="0053459C" w:rsidRDefault="00287274" w:rsidP="0053459C">
      <w:pPr>
        <w:rPr>
          <w:rStyle w:val="Hipervnculo"/>
          <w:sz w:val="8"/>
          <w:szCs w:val="8"/>
          <w:lang w:val="en-GB"/>
        </w:rPr>
      </w:pPr>
    </w:p>
    <w:p w:rsidR="00D85428" w:rsidRPr="00D85428" w:rsidRDefault="00D85428" w:rsidP="00D85428">
      <w:pPr>
        <w:pStyle w:val="Prrafodelista"/>
        <w:numPr>
          <w:ilvl w:val="0"/>
          <w:numId w:val="27"/>
        </w:numPr>
        <w:rPr>
          <w:iCs/>
          <w:szCs w:val="22"/>
          <w:lang w:val="es-BO"/>
        </w:rPr>
      </w:pPr>
      <w:r w:rsidRPr="00D85428">
        <w:rPr>
          <w:iCs/>
          <w:szCs w:val="22"/>
          <w:lang w:val="es-BO"/>
        </w:rPr>
        <w:t>IRENA</w:t>
      </w:r>
    </w:p>
    <w:p w:rsidR="00D85428" w:rsidRDefault="0087161F" w:rsidP="00D85428">
      <w:pPr>
        <w:pStyle w:val="Prrafodelista"/>
        <w:ind w:left="720"/>
        <w:rPr>
          <w:rStyle w:val="Hipervnculo"/>
          <w:szCs w:val="22"/>
          <w:lang w:val="es-BO"/>
        </w:rPr>
      </w:pPr>
      <w:hyperlink r:id="rId31" w:history="1">
        <w:r w:rsidR="00D85428" w:rsidRPr="00D85428">
          <w:rPr>
            <w:rStyle w:val="Hipervnculo"/>
            <w:szCs w:val="22"/>
            <w:lang w:val="es-BO"/>
          </w:rPr>
          <w:t>http://www.irena.org/Publications</w:t>
        </w:r>
      </w:hyperlink>
    </w:p>
    <w:p w:rsidR="00287274" w:rsidRPr="00287274" w:rsidRDefault="00287274" w:rsidP="00D85428">
      <w:pPr>
        <w:pStyle w:val="Prrafodelista"/>
        <w:ind w:left="720"/>
        <w:rPr>
          <w:color w:val="0563C1" w:themeColor="hyperlink"/>
          <w:sz w:val="8"/>
          <w:szCs w:val="8"/>
          <w:u w:val="single"/>
          <w:lang w:val="es-BO"/>
        </w:rPr>
      </w:pPr>
    </w:p>
    <w:p w:rsidR="00287274" w:rsidRPr="001427F2" w:rsidRDefault="00287274" w:rsidP="0053459C">
      <w:pPr>
        <w:rPr>
          <w:sz w:val="8"/>
          <w:szCs w:val="8"/>
          <w:lang w:val="es-BO"/>
        </w:rPr>
      </w:pPr>
    </w:p>
    <w:p w:rsidR="00BC6C26" w:rsidRPr="00287274" w:rsidRDefault="00BC6C26" w:rsidP="00184380">
      <w:pPr>
        <w:pStyle w:val="Prrafodelista"/>
        <w:numPr>
          <w:ilvl w:val="0"/>
          <w:numId w:val="27"/>
        </w:numPr>
        <w:rPr>
          <w:lang w:val="es-BO"/>
        </w:rPr>
      </w:pPr>
      <w:r w:rsidRPr="00D145B5">
        <w:rPr>
          <w:rFonts w:eastAsiaTheme="minorEastAsia" w:cstheme="minorBidi"/>
          <w:szCs w:val="22"/>
          <w:lang w:val="es-BO"/>
        </w:rPr>
        <w:t>Li</w:t>
      </w:r>
      <w:r>
        <w:rPr>
          <w:rFonts w:eastAsiaTheme="minorEastAsia" w:cstheme="minorBidi"/>
          <w:szCs w:val="22"/>
          <w:lang w:val="es-BO"/>
        </w:rPr>
        <w:t xml:space="preserve">ga de Defensa del Medio Ambiente </w:t>
      </w:r>
      <w:r w:rsidRPr="00D145B5">
        <w:rPr>
          <w:rFonts w:eastAsiaTheme="minorEastAsia" w:cstheme="minorBidi"/>
          <w:szCs w:val="22"/>
          <w:lang w:val="es-BO"/>
        </w:rPr>
        <w:t>(LIDEMA)</w:t>
      </w:r>
      <w:r>
        <w:rPr>
          <w:rFonts w:eastAsiaTheme="minorEastAsia" w:cstheme="minorBidi"/>
          <w:b/>
          <w:szCs w:val="22"/>
          <w:lang w:val="es-BO"/>
        </w:rPr>
        <w:t xml:space="preserve"> </w:t>
      </w:r>
      <w:r>
        <w:rPr>
          <w:rFonts w:eastAsiaTheme="minorEastAsia" w:cstheme="minorBidi"/>
          <w:b/>
          <w:szCs w:val="22"/>
          <w:lang w:val="es-BO"/>
        </w:rPr>
        <w:br/>
      </w:r>
      <w:hyperlink r:id="rId32" w:history="1">
        <w:r w:rsidRPr="00BC6C26">
          <w:rPr>
            <w:rStyle w:val="Hipervnculo"/>
            <w:lang w:val="es-BO"/>
          </w:rPr>
          <w:t>http://www.nrel.gov/research/publications.html</w:t>
        </w:r>
      </w:hyperlink>
    </w:p>
    <w:p w:rsidR="00287274" w:rsidRPr="00287274" w:rsidRDefault="00287274" w:rsidP="00287274">
      <w:pPr>
        <w:pStyle w:val="Prrafodelista"/>
        <w:ind w:left="720"/>
        <w:rPr>
          <w:sz w:val="8"/>
          <w:szCs w:val="8"/>
          <w:lang w:val="es-BO"/>
        </w:rPr>
      </w:pPr>
    </w:p>
    <w:p w:rsidR="00D85428" w:rsidRPr="00D85428" w:rsidRDefault="00D85428" w:rsidP="00D85428">
      <w:pPr>
        <w:pStyle w:val="Prrafodelista"/>
        <w:numPr>
          <w:ilvl w:val="0"/>
          <w:numId w:val="27"/>
        </w:numPr>
        <w:rPr>
          <w:szCs w:val="22"/>
          <w:lang w:val="es-BO"/>
        </w:rPr>
      </w:pPr>
      <w:r w:rsidRPr="00D85428">
        <w:rPr>
          <w:szCs w:val="22"/>
          <w:lang w:val="es-BO"/>
        </w:rPr>
        <w:t>Naciones Unidas en Bolivia</w:t>
      </w:r>
    </w:p>
    <w:p w:rsidR="00D85428" w:rsidRDefault="0087161F" w:rsidP="00D85428">
      <w:pPr>
        <w:pStyle w:val="Prrafodelista"/>
        <w:ind w:left="720"/>
        <w:rPr>
          <w:rStyle w:val="Hipervnculo"/>
          <w:szCs w:val="22"/>
          <w:lang w:val="es-BO"/>
        </w:rPr>
      </w:pPr>
      <w:hyperlink r:id="rId33" w:history="1">
        <w:r w:rsidR="00D85428" w:rsidRPr="00D85428">
          <w:rPr>
            <w:rStyle w:val="Hipervnculo"/>
            <w:szCs w:val="22"/>
            <w:lang w:val="es-BO"/>
          </w:rPr>
          <w:t>http://www.nu.org.bo/publicaciones/</w:t>
        </w:r>
      </w:hyperlink>
    </w:p>
    <w:p w:rsidR="00287274" w:rsidRPr="00287274" w:rsidRDefault="00287274" w:rsidP="00D85428">
      <w:pPr>
        <w:pStyle w:val="Prrafodelista"/>
        <w:ind w:left="720"/>
        <w:rPr>
          <w:sz w:val="8"/>
          <w:szCs w:val="8"/>
          <w:lang w:val="es-BO"/>
        </w:rPr>
      </w:pPr>
    </w:p>
    <w:p w:rsidR="00682144" w:rsidRPr="00682144" w:rsidRDefault="00184380" w:rsidP="00184380">
      <w:pPr>
        <w:pStyle w:val="Prrafodelista"/>
        <w:numPr>
          <w:ilvl w:val="0"/>
          <w:numId w:val="27"/>
        </w:numPr>
        <w:rPr>
          <w:lang w:val="en-GB"/>
        </w:rPr>
      </w:pPr>
      <w:r w:rsidRPr="00184380">
        <w:rPr>
          <w:lang w:val="en-GB"/>
        </w:rPr>
        <w:t xml:space="preserve">NREL </w:t>
      </w:r>
    </w:p>
    <w:p w:rsidR="00287274" w:rsidRDefault="0087161F" w:rsidP="00287274">
      <w:pPr>
        <w:pStyle w:val="Prrafodelista"/>
        <w:ind w:left="720"/>
        <w:rPr>
          <w:lang w:val="en-GB"/>
        </w:rPr>
      </w:pPr>
      <w:hyperlink r:id="rId34" w:history="1">
        <w:r w:rsidR="00251B48" w:rsidRPr="00897D4C">
          <w:rPr>
            <w:rStyle w:val="Hipervnculo"/>
            <w:lang w:val="en-GB"/>
          </w:rPr>
          <w:t>http://www.nrel.gov/research/publications.html</w:t>
        </w:r>
      </w:hyperlink>
    </w:p>
    <w:p w:rsidR="00251B48" w:rsidRPr="00251B48" w:rsidRDefault="00251B48" w:rsidP="00287274">
      <w:pPr>
        <w:pStyle w:val="Prrafodelista"/>
        <w:ind w:left="720"/>
        <w:rPr>
          <w:sz w:val="8"/>
          <w:szCs w:val="8"/>
          <w:lang w:val="en-GB"/>
        </w:rPr>
      </w:pPr>
    </w:p>
    <w:p w:rsidR="00D85428" w:rsidRPr="00D85428" w:rsidRDefault="00D85428" w:rsidP="00D85428">
      <w:pPr>
        <w:pStyle w:val="Prrafodelista"/>
        <w:numPr>
          <w:ilvl w:val="0"/>
          <w:numId w:val="27"/>
        </w:numPr>
        <w:rPr>
          <w:szCs w:val="22"/>
          <w:lang w:val="es-BO"/>
        </w:rPr>
      </w:pPr>
      <w:r w:rsidRPr="00D85428">
        <w:rPr>
          <w:szCs w:val="22"/>
          <w:lang w:val="es-BO"/>
        </w:rPr>
        <w:t>Organización Latinoamérica de Energía (</w:t>
      </w:r>
      <w:r w:rsidRPr="00D85428">
        <w:rPr>
          <w:i/>
          <w:szCs w:val="22"/>
          <w:lang w:val="es-BO"/>
        </w:rPr>
        <w:t>OLADE</w:t>
      </w:r>
      <w:r w:rsidRPr="00D85428">
        <w:rPr>
          <w:szCs w:val="22"/>
          <w:lang w:val="es-BO"/>
        </w:rPr>
        <w:t>)</w:t>
      </w:r>
    </w:p>
    <w:p w:rsidR="00D85428" w:rsidRDefault="0087161F" w:rsidP="00D85428">
      <w:pPr>
        <w:pStyle w:val="Prrafodelista"/>
        <w:ind w:left="720"/>
        <w:rPr>
          <w:rStyle w:val="Hipervnculo"/>
          <w:szCs w:val="22"/>
          <w:lang w:val="es-BO"/>
        </w:rPr>
      </w:pPr>
      <w:hyperlink r:id="rId35" w:history="1">
        <w:r w:rsidR="00D85428" w:rsidRPr="00D85428">
          <w:rPr>
            <w:rStyle w:val="Hipervnculo"/>
            <w:szCs w:val="22"/>
            <w:lang w:val="es-BO"/>
          </w:rPr>
          <w:t>http://www.olade.org/</w:t>
        </w:r>
      </w:hyperlink>
    </w:p>
    <w:p w:rsidR="00287274" w:rsidRPr="00287274" w:rsidRDefault="00287274" w:rsidP="00D85428">
      <w:pPr>
        <w:pStyle w:val="Prrafodelista"/>
        <w:ind w:left="720"/>
        <w:rPr>
          <w:sz w:val="8"/>
          <w:szCs w:val="8"/>
          <w:lang w:val="es-BO"/>
        </w:rPr>
      </w:pPr>
    </w:p>
    <w:p w:rsidR="00D85428" w:rsidRPr="00D85428" w:rsidRDefault="00D85428" w:rsidP="00D85428">
      <w:pPr>
        <w:pStyle w:val="Prrafodelista"/>
        <w:numPr>
          <w:ilvl w:val="0"/>
          <w:numId w:val="27"/>
        </w:numPr>
        <w:rPr>
          <w:szCs w:val="22"/>
          <w:lang w:val="es-BO"/>
        </w:rPr>
      </w:pPr>
      <w:r w:rsidRPr="00D85428">
        <w:rPr>
          <w:szCs w:val="22"/>
          <w:lang w:val="es-BO"/>
        </w:rPr>
        <w:t>Organización de las Naciones Unidas para la Alimentación y la Agricultura (</w:t>
      </w:r>
      <w:r w:rsidRPr="00D85428">
        <w:rPr>
          <w:i/>
          <w:szCs w:val="22"/>
          <w:lang w:val="es-BO"/>
        </w:rPr>
        <w:t>FAO</w:t>
      </w:r>
      <w:r w:rsidRPr="00D85428">
        <w:rPr>
          <w:szCs w:val="22"/>
          <w:lang w:val="es-BO"/>
        </w:rPr>
        <w:t>)</w:t>
      </w:r>
    </w:p>
    <w:p w:rsidR="00D85428" w:rsidRDefault="0087161F" w:rsidP="00D85428">
      <w:pPr>
        <w:pStyle w:val="Prrafodelista"/>
        <w:ind w:left="720"/>
        <w:rPr>
          <w:rStyle w:val="Hipervnculo"/>
          <w:szCs w:val="22"/>
          <w:lang w:val="es-BO"/>
        </w:rPr>
      </w:pPr>
      <w:hyperlink r:id="rId36" w:history="1">
        <w:r w:rsidR="00D85428" w:rsidRPr="00D85428">
          <w:rPr>
            <w:rStyle w:val="Hipervnculo"/>
            <w:szCs w:val="22"/>
            <w:lang w:val="es-BO"/>
          </w:rPr>
          <w:t>http://www.fao.org/publications/es/</w:t>
        </w:r>
      </w:hyperlink>
    </w:p>
    <w:p w:rsidR="00287274" w:rsidRPr="00287274" w:rsidRDefault="00287274" w:rsidP="00D85428">
      <w:pPr>
        <w:pStyle w:val="Prrafodelista"/>
        <w:ind w:left="720"/>
        <w:rPr>
          <w:rStyle w:val="Hipervnculo"/>
          <w:sz w:val="8"/>
          <w:szCs w:val="8"/>
          <w:lang w:val="es-BO"/>
        </w:rPr>
      </w:pPr>
    </w:p>
    <w:p w:rsidR="00184380" w:rsidRDefault="00E70723" w:rsidP="00184380">
      <w:pPr>
        <w:pStyle w:val="Prrafodelista"/>
        <w:numPr>
          <w:ilvl w:val="0"/>
          <w:numId w:val="27"/>
        </w:numPr>
        <w:rPr>
          <w:lang w:val="es-BO"/>
        </w:rPr>
      </w:pPr>
      <w:r w:rsidRPr="00E70723">
        <w:rPr>
          <w:lang w:val="es-BO"/>
        </w:rPr>
        <w:t xml:space="preserve">Plataforma Energética </w:t>
      </w:r>
      <w:r w:rsidR="00BC6C26">
        <w:rPr>
          <w:lang w:val="es-BO"/>
        </w:rPr>
        <w:br/>
      </w:r>
      <w:hyperlink r:id="rId37" w:history="1">
        <w:r w:rsidRPr="00E70723">
          <w:rPr>
            <w:rStyle w:val="Hipervnculo"/>
            <w:lang w:val="es-BO"/>
          </w:rPr>
          <w:t>http://plataformaenergetica.org/areadetail/26</w:t>
        </w:r>
      </w:hyperlink>
    </w:p>
    <w:p w:rsidR="00287274" w:rsidRPr="00287274" w:rsidRDefault="00287274" w:rsidP="00287274">
      <w:pPr>
        <w:pStyle w:val="Prrafodelista"/>
        <w:ind w:left="720"/>
        <w:rPr>
          <w:sz w:val="8"/>
          <w:szCs w:val="8"/>
          <w:lang w:val="es-BO"/>
        </w:rPr>
      </w:pPr>
    </w:p>
    <w:p w:rsidR="00D85428" w:rsidRPr="00D85428" w:rsidRDefault="00D85428" w:rsidP="00D85428">
      <w:pPr>
        <w:pStyle w:val="Prrafodelista"/>
        <w:numPr>
          <w:ilvl w:val="0"/>
          <w:numId w:val="27"/>
        </w:numPr>
        <w:rPr>
          <w:szCs w:val="22"/>
          <w:lang w:val="es-BO"/>
        </w:rPr>
      </w:pPr>
      <w:r w:rsidRPr="00D85428">
        <w:rPr>
          <w:szCs w:val="22"/>
          <w:lang w:val="es-BO"/>
        </w:rPr>
        <w:t>Programa de las Naciones Unidas para el Desarrollo (</w:t>
      </w:r>
      <w:r w:rsidRPr="00D85428">
        <w:rPr>
          <w:i/>
          <w:szCs w:val="22"/>
          <w:lang w:val="es-BO"/>
        </w:rPr>
        <w:t>PNUD</w:t>
      </w:r>
      <w:r w:rsidRPr="00D85428">
        <w:rPr>
          <w:szCs w:val="22"/>
          <w:lang w:val="es-BO"/>
        </w:rPr>
        <w:t>)</w:t>
      </w:r>
    </w:p>
    <w:p w:rsidR="00D85428" w:rsidRPr="00D85428" w:rsidRDefault="0087161F" w:rsidP="00D85428">
      <w:pPr>
        <w:pStyle w:val="Prrafodelista"/>
        <w:ind w:left="720"/>
        <w:rPr>
          <w:szCs w:val="22"/>
          <w:lang w:val="es-BO"/>
        </w:rPr>
      </w:pPr>
      <w:hyperlink r:id="rId38" w:history="1">
        <w:r w:rsidR="00D85428" w:rsidRPr="00D85428">
          <w:rPr>
            <w:rStyle w:val="Hipervnculo"/>
            <w:szCs w:val="22"/>
            <w:lang w:val="es-BO"/>
          </w:rPr>
          <w:t>http://www.bo.undp.org/content/bolivia/es/home/library.html</w:t>
        </w:r>
      </w:hyperlink>
    </w:p>
    <w:p w:rsidR="00D85428" w:rsidRDefault="0087161F" w:rsidP="00D85428">
      <w:pPr>
        <w:pStyle w:val="Prrafodelista"/>
        <w:ind w:left="720"/>
        <w:rPr>
          <w:rStyle w:val="Hipervnculo"/>
          <w:szCs w:val="22"/>
          <w:lang w:val="es-BO"/>
        </w:rPr>
      </w:pPr>
      <w:hyperlink r:id="rId39" w:history="1">
        <w:r w:rsidR="00D85428" w:rsidRPr="00D85428">
          <w:rPr>
            <w:rStyle w:val="Hipervnculo"/>
            <w:szCs w:val="22"/>
            <w:lang w:val="es-BO"/>
          </w:rPr>
          <w:t>http://www.undp.org/content/undp/es/home/librarypage.html</w:t>
        </w:r>
      </w:hyperlink>
    </w:p>
    <w:p w:rsidR="00287274" w:rsidRPr="00287274" w:rsidRDefault="00287274" w:rsidP="00D85428">
      <w:pPr>
        <w:pStyle w:val="Prrafodelista"/>
        <w:ind w:left="720"/>
        <w:rPr>
          <w:rStyle w:val="Hipervnculo"/>
          <w:color w:val="auto"/>
          <w:sz w:val="8"/>
          <w:szCs w:val="8"/>
          <w:u w:val="none"/>
          <w:lang w:val="es-BO"/>
        </w:rPr>
      </w:pPr>
    </w:p>
    <w:p w:rsidR="00D85428" w:rsidRPr="00D85428" w:rsidRDefault="00D85428" w:rsidP="00D85428">
      <w:pPr>
        <w:pStyle w:val="Prrafodelista"/>
        <w:numPr>
          <w:ilvl w:val="0"/>
          <w:numId w:val="27"/>
        </w:numPr>
        <w:rPr>
          <w:rStyle w:val="es"/>
          <w:szCs w:val="22"/>
          <w:lang w:val="es-BO"/>
        </w:rPr>
      </w:pPr>
      <w:r w:rsidRPr="00D85428">
        <w:rPr>
          <w:rStyle w:val="es"/>
          <w:szCs w:val="22"/>
          <w:lang w:val="es-BO"/>
        </w:rPr>
        <w:t>Programa de las Naciones Unidas para el Medio Ambiente (</w:t>
      </w:r>
      <w:r w:rsidRPr="00D85428">
        <w:rPr>
          <w:rStyle w:val="es"/>
          <w:i/>
          <w:szCs w:val="22"/>
          <w:lang w:val="es-BO"/>
        </w:rPr>
        <w:t>PNUMA</w:t>
      </w:r>
      <w:r w:rsidRPr="00D85428">
        <w:rPr>
          <w:rStyle w:val="es"/>
          <w:szCs w:val="22"/>
          <w:lang w:val="es-BO"/>
        </w:rPr>
        <w:t>)</w:t>
      </w:r>
    </w:p>
    <w:p w:rsidR="00D85428" w:rsidRDefault="0087161F" w:rsidP="00D85428">
      <w:pPr>
        <w:pStyle w:val="Prrafodelista"/>
        <w:ind w:left="720"/>
        <w:rPr>
          <w:rStyle w:val="Hipervnculo"/>
          <w:szCs w:val="22"/>
          <w:lang w:val="es-BO"/>
        </w:rPr>
      </w:pPr>
      <w:hyperlink r:id="rId40" w:history="1">
        <w:r w:rsidR="00D85428" w:rsidRPr="00D85428">
          <w:rPr>
            <w:rStyle w:val="Hipervnculo"/>
            <w:szCs w:val="22"/>
            <w:lang w:val="es-BO"/>
          </w:rPr>
          <w:t>http://www.unep.org/publications/</w:t>
        </w:r>
      </w:hyperlink>
    </w:p>
    <w:p w:rsidR="00287274" w:rsidRPr="00287274" w:rsidRDefault="00287274" w:rsidP="00D85428">
      <w:pPr>
        <w:pStyle w:val="Prrafodelista"/>
        <w:ind w:left="720"/>
        <w:rPr>
          <w:sz w:val="8"/>
          <w:szCs w:val="8"/>
          <w:lang w:val="es-BO"/>
        </w:rPr>
      </w:pPr>
    </w:p>
    <w:p w:rsidR="00287274" w:rsidRPr="001427F2" w:rsidRDefault="00184380" w:rsidP="00287274">
      <w:pPr>
        <w:pStyle w:val="Prrafodelista"/>
        <w:numPr>
          <w:ilvl w:val="0"/>
          <w:numId w:val="27"/>
        </w:numPr>
        <w:rPr>
          <w:rStyle w:val="Hipervnculo"/>
          <w:color w:val="auto"/>
          <w:u w:val="none"/>
          <w:lang w:val="es-BO"/>
        </w:rPr>
      </w:pPr>
      <w:r w:rsidRPr="00BC6C26">
        <w:rPr>
          <w:lang w:val="es-BO"/>
        </w:rPr>
        <w:t>So</w:t>
      </w:r>
      <w:r w:rsidRPr="00184380">
        <w:rPr>
          <w:lang w:val="es-BO"/>
        </w:rPr>
        <w:t xml:space="preserve">luciones Prácticas </w:t>
      </w:r>
      <w:r w:rsidR="00BC6C26">
        <w:rPr>
          <w:lang w:val="es-BO"/>
        </w:rPr>
        <w:br/>
      </w:r>
      <w:hyperlink r:id="rId41" w:history="1">
        <w:r w:rsidRPr="00184380">
          <w:rPr>
            <w:rStyle w:val="Hipervnculo"/>
            <w:lang w:val="es-BO"/>
          </w:rPr>
          <w:t>http://www.solucionespracticas.org.pe/ns_publicaciones</w:t>
        </w:r>
      </w:hyperlink>
    </w:p>
    <w:p w:rsidR="001427F2" w:rsidRPr="00287274" w:rsidRDefault="001427F2" w:rsidP="001427F2">
      <w:pPr>
        <w:pStyle w:val="Prrafodelista"/>
        <w:ind w:left="720"/>
        <w:rPr>
          <w:rStyle w:val="Hipervnculo"/>
          <w:color w:val="auto"/>
          <w:u w:val="none"/>
          <w:lang w:val="es-BO"/>
        </w:rPr>
      </w:pPr>
    </w:p>
    <w:p w:rsidR="00287274" w:rsidRPr="00287274" w:rsidRDefault="00287274" w:rsidP="00287274">
      <w:pPr>
        <w:pStyle w:val="Prrafodelista"/>
        <w:ind w:left="720"/>
        <w:rPr>
          <w:rStyle w:val="Hipervnculo"/>
          <w:color w:val="auto"/>
          <w:sz w:val="8"/>
          <w:szCs w:val="8"/>
          <w:u w:val="none"/>
          <w:lang w:val="es-BO"/>
        </w:rPr>
      </w:pPr>
    </w:p>
    <w:p w:rsidR="00D85428" w:rsidRPr="00D85428" w:rsidRDefault="00D85428" w:rsidP="00D85428">
      <w:pPr>
        <w:pStyle w:val="Prrafodelista"/>
        <w:numPr>
          <w:ilvl w:val="0"/>
          <w:numId w:val="27"/>
        </w:numPr>
        <w:rPr>
          <w:szCs w:val="22"/>
          <w:lang w:val="es-BO"/>
        </w:rPr>
      </w:pPr>
      <w:r w:rsidRPr="00D85428">
        <w:rPr>
          <w:szCs w:val="22"/>
          <w:lang w:val="es-BO"/>
        </w:rPr>
        <w:lastRenderedPageBreak/>
        <w:t>UN-</w:t>
      </w:r>
      <w:proofErr w:type="spellStart"/>
      <w:r w:rsidRPr="00D85428">
        <w:rPr>
          <w:szCs w:val="22"/>
          <w:lang w:val="es-BO"/>
        </w:rPr>
        <w:t>Energy</w:t>
      </w:r>
      <w:proofErr w:type="spellEnd"/>
      <w:r w:rsidRPr="00D85428">
        <w:rPr>
          <w:szCs w:val="22"/>
          <w:lang w:val="es-BO"/>
        </w:rPr>
        <w:t xml:space="preserve"> </w:t>
      </w:r>
      <w:proofErr w:type="spellStart"/>
      <w:r w:rsidRPr="00D85428">
        <w:rPr>
          <w:szCs w:val="22"/>
          <w:lang w:val="es-BO"/>
        </w:rPr>
        <w:t>Knowledge</w:t>
      </w:r>
      <w:proofErr w:type="spellEnd"/>
      <w:r w:rsidRPr="00D85428">
        <w:rPr>
          <w:szCs w:val="22"/>
          <w:lang w:val="es-BO"/>
        </w:rPr>
        <w:t xml:space="preserve"> Network</w:t>
      </w:r>
    </w:p>
    <w:p w:rsidR="00D85428" w:rsidRDefault="0087161F" w:rsidP="00D85428">
      <w:pPr>
        <w:pStyle w:val="Prrafodelista"/>
        <w:ind w:left="720"/>
        <w:rPr>
          <w:rStyle w:val="Hipervnculo"/>
          <w:szCs w:val="22"/>
          <w:lang w:val="es-BO"/>
        </w:rPr>
      </w:pPr>
      <w:hyperlink r:id="rId42" w:history="1">
        <w:r w:rsidR="00D85428" w:rsidRPr="00D85428">
          <w:rPr>
            <w:rStyle w:val="Hipervnculo"/>
            <w:szCs w:val="22"/>
            <w:lang w:val="es-BO"/>
          </w:rPr>
          <w:t>http://www.un-energy.org/publications</w:t>
        </w:r>
      </w:hyperlink>
    </w:p>
    <w:p w:rsidR="00287274" w:rsidRPr="00287274" w:rsidRDefault="00287274" w:rsidP="00D85428">
      <w:pPr>
        <w:pStyle w:val="Prrafodelista"/>
        <w:ind w:left="720"/>
        <w:rPr>
          <w:rStyle w:val="Hipervnculo"/>
          <w:sz w:val="8"/>
          <w:szCs w:val="8"/>
          <w:lang w:val="es-BO"/>
        </w:rPr>
      </w:pPr>
    </w:p>
    <w:p w:rsidR="00BC6C26" w:rsidRPr="00287274" w:rsidRDefault="00BC6C26" w:rsidP="00BC6C26">
      <w:pPr>
        <w:pStyle w:val="Prrafodelista"/>
        <w:numPr>
          <w:ilvl w:val="0"/>
          <w:numId w:val="27"/>
        </w:numPr>
        <w:rPr>
          <w:rStyle w:val="Hipervnculo"/>
          <w:color w:val="auto"/>
          <w:u w:val="none"/>
          <w:lang w:val="es-BO"/>
        </w:rPr>
      </w:pPr>
      <w:r w:rsidRPr="00BC6C26">
        <w:rPr>
          <w:lang w:val="es-BO"/>
        </w:rPr>
        <w:t>Vicemin</w:t>
      </w:r>
      <w:r>
        <w:rPr>
          <w:lang w:val="es-BO"/>
        </w:rPr>
        <w:t>isterio de Electricidad y Energí</w:t>
      </w:r>
      <w:r w:rsidRPr="00BC6C26">
        <w:rPr>
          <w:lang w:val="es-BO"/>
        </w:rPr>
        <w:t xml:space="preserve">as Alternativas (VMEEA) </w:t>
      </w:r>
      <w:hyperlink r:id="rId43" w:history="1">
        <w:r w:rsidRPr="00BC6C26">
          <w:rPr>
            <w:rStyle w:val="Hipervnculo"/>
            <w:lang w:val="es-BO"/>
          </w:rPr>
          <w:t>http://www2.hidrocarburos.gob.bo/index.php/publicaciones.html</w:t>
        </w:r>
      </w:hyperlink>
    </w:p>
    <w:p w:rsidR="00287274" w:rsidRPr="00BC6C26" w:rsidRDefault="00287274" w:rsidP="00287274">
      <w:pPr>
        <w:pStyle w:val="Prrafodelista"/>
        <w:ind w:left="720"/>
        <w:rPr>
          <w:rStyle w:val="Hipervnculo"/>
          <w:color w:val="auto"/>
          <w:u w:val="none"/>
          <w:lang w:val="es-BO"/>
        </w:rPr>
      </w:pPr>
    </w:p>
    <w:p w:rsidR="00D85428" w:rsidRPr="00D85428" w:rsidRDefault="00D85428" w:rsidP="00D85428">
      <w:pPr>
        <w:pStyle w:val="Prrafodelista"/>
        <w:numPr>
          <w:ilvl w:val="0"/>
          <w:numId w:val="27"/>
        </w:numPr>
        <w:rPr>
          <w:szCs w:val="22"/>
        </w:rPr>
      </w:pPr>
      <w:proofErr w:type="spellStart"/>
      <w:r w:rsidRPr="00D85428">
        <w:rPr>
          <w:szCs w:val="22"/>
        </w:rPr>
        <w:t>World</w:t>
      </w:r>
      <w:proofErr w:type="spellEnd"/>
      <w:r w:rsidRPr="00D85428">
        <w:rPr>
          <w:szCs w:val="22"/>
        </w:rPr>
        <w:t xml:space="preserve"> </w:t>
      </w:r>
      <w:proofErr w:type="spellStart"/>
      <w:r w:rsidRPr="00D85428">
        <w:rPr>
          <w:szCs w:val="22"/>
        </w:rPr>
        <w:t>Energy</w:t>
      </w:r>
      <w:proofErr w:type="spellEnd"/>
      <w:r w:rsidRPr="00D85428">
        <w:rPr>
          <w:szCs w:val="22"/>
        </w:rPr>
        <w:t xml:space="preserve"> Council (WEC)</w:t>
      </w:r>
    </w:p>
    <w:p w:rsidR="00D85428" w:rsidRDefault="001427F2" w:rsidP="00287274">
      <w:pPr>
        <w:pStyle w:val="Prrafodelista"/>
        <w:ind w:left="720"/>
        <w:rPr>
          <w:rStyle w:val="Hipervnculo"/>
          <w:szCs w:val="22"/>
        </w:rPr>
      </w:pPr>
      <w:hyperlink r:id="rId44" w:history="1">
        <w:r w:rsidRPr="00AA7094">
          <w:rPr>
            <w:rStyle w:val="Hipervnculo"/>
            <w:szCs w:val="22"/>
          </w:rPr>
          <w:t>http://www.worldenergy.org/publications/</w:t>
        </w:r>
      </w:hyperlink>
    </w:p>
    <w:p w:rsidR="001427F2" w:rsidRDefault="001427F2" w:rsidP="00287274">
      <w:pPr>
        <w:pStyle w:val="Prrafodelista"/>
        <w:ind w:left="720"/>
        <w:rPr>
          <w:rStyle w:val="Hipervnculo"/>
          <w:szCs w:val="22"/>
        </w:rPr>
      </w:pPr>
    </w:p>
    <w:p w:rsidR="001427F2" w:rsidRPr="001427F2" w:rsidRDefault="001427F2" w:rsidP="001427F2">
      <w:pPr>
        <w:pStyle w:val="Prrafodelista"/>
        <w:numPr>
          <w:ilvl w:val="0"/>
          <w:numId w:val="27"/>
        </w:numPr>
        <w:rPr>
          <w:color w:val="0563C1" w:themeColor="hyperlink"/>
          <w:szCs w:val="22"/>
          <w:u w:val="single"/>
          <w:lang w:val="en-GB"/>
        </w:rPr>
      </w:pPr>
      <w:r w:rsidRPr="00AF0F9F">
        <w:rPr>
          <w:szCs w:val="22"/>
          <w:lang w:val="en-GB"/>
        </w:rPr>
        <w:t>World Res</w:t>
      </w:r>
      <w:r w:rsidR="00CF152D" w:rsidRPr="00AF0F9F">
        <w:rPr>
          <w:szCs w:val="22"/>
          <w:lang w:val="en-GB"/>
        </w:rPr>
        <w:t>o</w:t>
      </w:r>
      <w:r w:rsidRPr="00AF0F9F">
        <w:rPr>
          <w:szCs w:val="22"/>
          <w:lang w:val="en-GB"/>
        </w:rPr>
        <w:t>urces Institute (WRI)</w:t>
      </w:r>
      <w:r w:rsidRPr="00AF0F9F">
        <w:rPr>
          <w:lang w:val="en-GB"/>
        </w:rPr>
        <w:br/>
      </w:r>
      <w:r w:rsidRPr="001427F2">
        <w:rPr>
          <w:color w:val="0563C1" w:themeColor="hyperlink"/>
          <w:szCs w:val="22"/>
          <w:u w:val="single"/>
          <w:lang w:val="en-GB"/>
        </w:rPr>
        <w:t>http://www.wri.org/publication</w:t>
      </w:r>
    </w:p>
    <w:p w:rsidR="00D85428" w:rsidRPr="001427F2" w:rsidRDefault="00D85428" w:rsidP="00AB183F">
      <w:pPr>
        <w:rPr>
          <w:lang w:val="en-GB"/>
        </w:rPr>
      </w:pPr>
    </w:p>
    <w:p w:rsidR="000A4327" w:rsidRDefault="000A4327" w:rsidP="00AB183F">
      <w:pPr>
        <w:rPr>
          <w:rFonts w:asciiTheme="majorHAnsi" w:eastAsiaTheme="majorEastAsia" w:hAnsiTheme="majorHAnsi" w:cstheme="majorBidi"/>
          <w:color w:val="2E74B5" w:themeColor="accent1" w:themeShade="BF"/>
          <w:lang w:val="es-BO"/>
        </w:rPr>
      </w:pPr>
      <w:r>
        <w:rPr>
          <w:rFonts w:asciiTheme="majorHAnsi" w:eastAsiaTheme="majorEastAsia" w:hAnsiTheme="majorHAnsi" w:cstheme="majorBidi"/>
          <w:color w:val="2E74B5" w:themeColor="accent1" w:themeShade="BF"/>
          <w:lang w:val="es-BO"/>
        </w:rPr>
        <w:t>Proveedores de p</w:t>
      </w:r>
      <w:r w:rsidRPr="000A4327">
        <w:rPr>
          <w:rFonts w:asciiTheme="majorHAnsi" w:eastAsiaTheme="majorEastAsia" w:hAnsiTheme="majorHAnsi" w:cstheme="majorBidi"/>
          <w:color w:val="2E74B5" w:themeColor="accent1" w:themeShade="BF"/>
          <w:lang w:val="es-BO"/>
        </w:rPr>
        <w:t>ublicaciones anuales</w:t>
      </w:r>
      <w:r w:rsidR="006C08BD">
        <w:rPr>
          <w:rFonts w:asciiTheme="majorHAnsi" w:eastAsiaTheme="majorEastAsia" w:hAnsiTheme="majorHAnsi" w:cstheme="majorBidi"/>
          <w:color w:val="2E74B5" w:themeColor="accent1" w:themeShade="BF"/>
          <w:lang w:val="es-BO"/>
        </w:rPr>
        <w:t xml:space="preserve"> (o con menor frecuencia)</w:t>
      </w:r>
      <w:r w:rsidRPr="000A4327">
        <w:rPr>
          <w:rFonts w:asciiTheme="majorHAnsi" w:eastAsiaTheme="majorEastAsia" w:hAnsiTheme="majorHAnsi" w:cstheme="majorBidi"/>
          <w:color w:val="2E74B5" w:themeColor="accent1" w:themeShade="BF"/>
          <w:lang w:val="es-BO"/>
        </w:rPr>
        <w:t>:</w:t>
      </w:r>
    </w:p>
    <w:p w:rsidR="006C08BD" w:rsidRPr="004B672D" w:rsidRDefault="006C08BD" w:rsidP="004B672D">
      <w:pPr>
        <w:pStyle w:val="Prrafodelista"/>
        <w:numPr>
          <w:ilvl w:val="0"/>
          <w:numId w:val="27"/>
        </w:numPr>
        <w:rPr>
          <w:szCs w:val="22"/>
        </w:rPr>
      </w:pPr>
      <w:r w:rsidRPr="004B672D">
        <w:rPr>
          <w:szCs w:val="22"/>
        </w:rPr>
        <w:t xml:space="preserve">CEPAL - Anuario Estadístico de América Latina y el Caribe </w:t>
      </w:r>
    </w:p>
    <w:p w:rsidR="000A4327" w:rsidRDefault="0087161F" w:rsidP="006C08BD">
      <w:pPr>
        <w:ind w:left="708"/>
        <w:rPr>
          <w:lang w:val="es-BO"/>
        </w:rPr>
      </w:pPr>
      <w:hyperlink r:id="rId45" w:history="1">
        <w:r w:rsidR="006C08BD" w:rsidRPr="0088551A">
          <w:rPr>
            <w:rStyle w:val="Hipervnculo"/>
            <w:lang w:val="es-BO"/>
          </w:rPr>
          <w:t>http://www.cepal.org/es/publications/list/publication-type/flagships-8068/publication-type/anuario-estadistico-america-latina-caribe-statistical-yearbook-latin-america-and-caribbean-8140</w:t>
        </w:r>
      </w:hyperlink>
    </w:p>
    <w:p w:rsidR="006C08BD" w:rsidRDefault="006C08BD" w:rsidP="006C08BD">
      <w:pPr>
        <w:pStyle w:val="Prrafodelista"/>
        <w:numPr>
          <w:ilvl w:val="0"/>
          <w:numId w:val="29"/>
        </w:numPr>
        <w:rPr>
          <w:lang w:val="es-BO"/>
        </w:rPr>
      </w:pPr>
      <w:r>
        <w:rPr>
          <w:lang w:val="es-BO"/>
        </w:rPr>
        <w:t>Memoria A</w:t>
      </w:r>
      <w:r w:rsidRPr="006C08BD">
        <w:rPr>
          <w:lang w:val="es-BO"/>
        </w:rPr>
        <w:t>nual del Comit</w:t>
      </w:r>
      <w:r w:rsidRPr="006C08BD">
        <w:rPr>
          <w:rFonts w:hint="eastAsia"/>
          <w:lang w:val="es-BO"/>
        </w:rPr>
        <w:t>é</w:t>
      </w:r>
      <w:r w:rsidRPr="006C08BD">
        <w:rPr>
          <w:lang w:val="es-BO"/>
        </w:rPr>
        <w:t xml:space="preserve"> Nacional de Despacho de Carga (CNDC)</w:t>
      </w:r>
      <w:r>
        <w:rPr>
          <w:rFonts w:ascii="Arial Unicode MS" w:eastAsia="Arial Unicode MS" w:cs="Arial Unicode MS"/>
          <w:sz w:val="18"/>
          <w:szCs w:val="18"/>
          <w:lang w:val="es-BO" w:eastAsia="en-US"/>
        </w:rPr>
        <w:t xml:space="preserve"> </w:t>
      </w:r>
      <w:hyperlink r:id="rId46" w:history="1">
        <w:r w:rsidRPr="006C08BD">
          <w:rPr>
            <w:rStyle w:val="Hipervnculo"/>
            <w:lang w:val="es-BO"/>
          </w:rPr>
          <w:t>http://www.cndc.bo/boletines/memorias.php</w:t>
        </w:r>
      </w:hyperlink>
      <w:r>
        <w:rPr>
          <w:lang w:val="es-BO"/>
        </w:rPr>
        <w:t xml:space="preserve"> </w:t>
      </w:r>
    </w:p>
    <w:p w:rsidR="006C08BD" w:rsidRPr="006C08BD" w:rsidRDefault="006C08BD" w:rsidP="006C08BD">
      <w:pPr>
        <w:pStyle w:val="Prrafodelista"/>
        <w:ind w:left="720"/>
        <w:rPr>
          <w:lang w:val="es-BO"/>
        </w:rPr>
      </w:pPr>
    </w:p>
    <w:p w:rsidR="006C08BD" w:rsidRDefault="006C08BD" w:rsidP="006C08BD">
      <w:pPr>
        <w:pStyle w:val="Prrafodelista"/>
        <w:numPr>
          <w:ilvl w:val="0"/>
          <w:numId w:val="29"/>
        </w:numPr>
        <w:rPr>
          <w:lang w:val="es-BO"/>
        </w:rPr>
      </w:pPr>
      <w:r w:rsidRPr="006C08BD">
        <w:rPr>
          <w:lang w:val="es-BO"/>
        </w:rPr>
        <w:t xml:space="preserve">Plan Eléctrico de Expansión de Bolivia </w:t>
      </w:r>
      <w:hyperlink r:id="rId47" w:history="1">
        <w:r w:rsidRPr="006C08BD">
          <w:rPr>
            <w:rStyle w:val="Hipervnculo"/>
            <w:lang w:val="es-BO"/>
          </w:rPr>
          <w:t>http://www.cndc.bo/boletines/planelec.php</w:t>
        </w:r>
      </w:hyperlink>
    </w:p>
    <w:p w:rsidR="006C08BD" w:rsidRPr="006C08BD" w:rsidRDefault="006C08BD" w:rsidP="006C08BD">
      <w:pPr>
        <w:pStyle w:val="Prrafodelista"/>
        <w:rPr>
          <w:lang w:val="es-BO"/>
        </w:rPr>
      </w:pPr>
    </w:p>
    <w:p w:rsidR="006C08BD" w:rsidRPr="00682144" w:rsidRDefault="006C08BD" w:rsidP="00682144">
      <w:pPr>
        <w:pStyle w:val="Prrafodelista"/>
        <w:numPr>
          <w:ilvl w:val="0"/>
          <w:numId w:val="29"/>
        </w:numPr>
        <w:rPr>
          <w:lang w:val="en-GB"/>
        </w:rPr>
      </w:pPr>
      <w:r w:rsidRPr="006C08BD">
        <w:rPr>
          <w:lang w:val="en-GB"/>
        </w:rPr>
        <w:t xml:space="preserve">UNEP Year Book </w:t>
      </w:r>
      <w:hyperlink r:id="rId48" w:history="1">
        <w:r w:rsidR="00682144" w:rsidRPr="006C08BD">
          <w:rPr>
            <w:rStyle w:val="Hipervnculo"/>
            <w:lang w:val="en-GB"/>
          </w:rPr>
          <w:t>http://www.unep.org/publications/</w:t>
        </w:r>
      </w:hyperlink>
    </w:p>
    <w:p w:rsidR="006650F1" w:rsidRDefault="00A1019A" w:rsidP="008B5722">
      <w:pPr>
        <w:pStyle w:val="Ttulo11"/>
        <w:rPr>
          <w:noProof/>
          <w:lang w:val="es-BO"/>
        </w:rPr>
      </w:pPr>
      <w:bookmarkStart w:id="5" w:name="_Ref444702217"/>
      <w:bookmarkStart w:id="6" w:name="_Toc453767374"/>
      <w:r w:rsidRPr="00AF486E">
        <w:rPr>
          <w:noProof/>
          <w:lang w:val="es-BO"/>
        </w:rPr>
        <w:t>R</w:t>
      </w:r>
      <w:r w:rsidR="00AB183F">
        <w:rPr>
          <w:noProof/>
          <w:lang w:val="es-BO"/>
        </w:rPr>
        <w:t xml:space="preserve">ecopliación de </w:t>
      </w:r>
      <w:r w:rsidR="008B5722">
        <w:rPr>
          <w:noProof/>
          <w:lang w:val="es-BO"/>
        </w:rPr>
        <w:t xml:space="preserve">los </w:t>
      </w:r>
      <w:r w:rsidR="00AB183F">
        <w:rPr>
          <w:noProof/>
          <w:lang w:val="es-BO"/>
        </w:rPr>
        <w:t>datos para la Biblioteca V</w:t>
      </w:r>
      <w:r w:rsidRPr="00AF486E">
        <w:rPr>
          <w:noProof/>
          <w:lang w:val="es-BO"/>
        </w:rPr>
        <w:t>irtual</w:t>
      </w:r>
      <w:bookmarkEnd w:id="5"/>
      <w:r w:rsidR="003A2E7B">
        <w:rPr>
          <w:noProof/>
          <w:lang w:val="es-BO"/>
        </w:rPr>
        <w:t xml:space="preserve"> con CITAVI</w:t>
      </w:r>
      <w:bookmarkEnd w:id="6"/>
    </w:p>
    <w:p w:rsidR="001454AE" w:rsidRDefault="001454AE" w:rsidP="001454AE">
      <w:pPr>
        <w:rPr>
          <w:lang w:val="es-BO" w:eastAsia="ja-JP"/>
        </w:rPr>
      </w:pPr>
      <w:r>
        <w:rPr>
          <w:lang w:val="es-BO" w:eastAsia="ja-JP"/>
        </w:rPr>
        <w:t xml:space="preserve">Para recopilar </w:t>
      </w:r>
      <w:r w:rsidR="00AE028D">
        <w:rPr>
          <w:lang w:val="es-BO" w:eastAsia="ja-JP"/>
        </w:rPr>
        <w:t>los títulos, es decir documentos,</w:t>
      </w:r>
      <w:r>
        <w:rPr>
          <w:lang w:val="es-BO" w:eastAsia="ja-JP"/>
        </w:rPr>
        <w:t xml:space="preserve"> para la Biblioteca Virtual se usa el software CITAVI.</w:t>
      </w:r>
      <w:r w:rsidR="00A11CD7">
        <w:rPr>
          <w:lang w:val="es-BO" w:eastAsia="ja-JP"/>
        </w:rPr>
        <w:t xml:space="preserve"> El</w:t>
      </w:r>
      <w:r w:rsidR="007B04EB">
        <w:rPr>
          <w:lang w:val="es-BO" w:eastAsia="ja-JP"/>
        </w:rPr>
        <w:t xml:space="preserve"> manual de manejo general </w:t>
      </w:r>
      <w:r>
        <w:rPr>
          <w:lang w:val="es-BO" w:eastAsia="ja-JP"/>
        </w:rPr>
        <w:t>de C</w:t>
      </w:r>
      <w:r w:rsidR="00A11CD7">
        <w:rPr>
          <w:lang w:val="es-BO" w:eastAsia="ja-JP"/>
        </w:rPr>
        <w:t xml:space="preserve">ITAVI (en inglés) puede ser encontrado bajo </w:t>
      </w:r>
      <w:hyperlink r:id="rId49" w:history="1">
        <w:r w:rsidR="007B04EB" w:rsidRPr="007B04EB">
          <w:rPr>
            <w:rStyle w:val="Hipervnculo"/>
            <w:lang w:val="es-BO" w:eastAsia="ja-JP"/>
          </w:rPr>
          <w:t>http://citavi.com/sub/manual5/en/index.html</w:t>
        </w:r>
      </w:hyperlink>
    </w:p>
    <w:p w:rsidR="007B04EB" w:rsidRDefault="001454AE" w:rsidP="001454AE">
      <w:pPr>
        <w:rPr>
          <w:lang w:val="es-BO" w:eastAsia="ja-JP"/>
        </w:rPr>
      </w:pPr>
      <w:r>
        <w:rPr>
          <w:lang w:val="es-BO" w:eastAsia="ja-JP"/>
        </w:rPr>
        <w:t xml:space="preserve">A continuación se describe los pasos necesarios para añadir un nuevo </w:t>
      </w:r>
      <w:r w:rsidR="00AE028D">
        <w:rPr>
          <w:lang w:val="es-BO" w:eastAsia="ja-JP"/>
        </w:rPr>
        <w:t>título</w:t>
      </w:r>
      <w:r w:rsidR="00AD5924">
        <w:rPr>
          <w:lang w:val="es-BO" w:eastAsia="ja-JP"/>
        </w:rPr>
        <w:t>/</w:t>
      </w:r>
      <w:r>
        <w:rPr>
          <w:lang w:val="es-BO" w:eastAsia="ja-JP"/>
        </w:rPr>
        <w:t xml:space="preserve">documento </w:t>
      </w:r>
      <w:r w:rsidR="00A11CD7">
        <w:rPr>
          <w:lang w:val="es-BO" w:eastAsia="ja-JP"/>
        </w:rPr>
        <w:t xml:space="preserve">para la Biblioteca Virtual </w:t>
      </w:r>
      <w:r w:rsidR="007B04EB">
        <w:rPr>
          <w:lang w:val="es-BO" w:eastAsia="ja-JP"/>
        </w:rPr>
        <w:t>en</w:t>
      </w:r>
      <w:r w:rsidR="00A11CD7">
        <w:rPr>
          <w:lang w:val="es-BO" w:eastAsia="ja-JP"/>
        </w:rPr>
        <w:t xml:space="preserve"> CITAVI.</w:t>
      </w:r>
    </w:p>
    <w:p w:rsidR="007B04EB" w:rsidRDefault="007B04EB" w:rsidP="007B04EB">
      <w:pPr>
        <w:pStyle w:val="Prrafodelista"/>
        <w:numPr>
          <w:ilvl w:val="0"/>
          <w:numId w:val="30"/>
        </w:numPr>
        <w:rPr>
          <w:lang w:val="es-BO" w:eastAsia="ja-JP"/>
        </w:rPr>
      </w:pPr>
      <w:r>
        <w:rPr>
          <w:lang w:val="es-BO" w:eastAsia="ja-JP"/>
        </w:rPr>
        <w:t xml:space="preserve">Abrir el archivo de proyecto de CITAVI más actual. La nomenclatura para los archivos es </w:t>
      </w:r>
      <w:r w:rsidRPr="00CF737B">
        <w:rPr>
          <w:rFonts w:ascii="Courier New" w:hAnsi="Courier New" w:cs="Courier New"/>
          <w:sz w:val="18"/>
          <w:szCs w:val="18"/>
          <w:lang w:val="es-BO" w:eastAsia="ja-JP"/>
        </w:rPr>
        <w:t>Biblioteca_[número de documentos].</w:t>
      </w:r>
      <w:r w:rsidRPr="00CF737B">
        <w:rPr>
          <w:rFonts w:ascii="Courier New" w:hAnsi="Courier New" w:cs="Courier New"/>
          <w:i/>
          <w:sz w:val="18"/>
          <w:szCs w:val="18"/>
          <w:lang w:val="es-BO" w:eastAsia="ja-JP"/>
        </w:rPr>
        <w:t>ctv5</w:t>
      </w:r>
      <w:r>
        <w:rPr>
          <w:lang w:val="es-BO" w:eastAsia="ja-JP"/>
        </w:rPr>
        <w:t xml:space="preserve">, por ejemplo </w:t>
      </w:r>
      <w:r w:rsidRPr="00CF737B">
        <w:rPr>
          <w:rFonts w:ascii="Courier New" w:hAnsi="Courier New" w:cs="Courier New"/>
          <w:sz w:val="18"/>
          <w:szCs w:val="18"/>
          <w:lang w:val="es-BO" w:eastAsia="ja-JP"/>
        </w:rPr>
        <w:t>Biblioteca_1400.ctv5</w:t>
      </w:r>
    </w:p>
    <w:p w:rsidR="007B04EB" w:rsidRDefault="007B04EB" w:rsidP="007B04EB">
      <w:pPr>
        <w:pStyle w:val="Prrafodelista"/>
        <w:ind w:left="405"/>
        <w:rPr>
          <w:lang w:val="es-BO" w:eastAsia="ja-JP"/>
        </w:rPr>
      </w:pPr>
    </w:p>
    <w:p w:rsidR="007B04EB" w:rsidRPr="007B04EB" w:rsidRDefault="007B04EB" w:rsidP="007B04EB">
      <w:pPr>
        <w:pStyle w:val="Prrafodelista"/>
        <w:numPr>
          <w:ilvl w:val="0"/>
          <w:numId w:val="30"/>
        </w:numPr>
        <w:rPr>
          <w:lang w:val="es-BO" w:eastAsia="ja-JP"/>
        </w:rPr>
      </w:pPr>
      <w:r>
        <w:rPr>
          <w:lang w:val="es-BO" w:eastAsia="ja-JP"/>
        </w:rPr>
        <w:t xml:space="preserve">Para introducir un nuevo título a mano presione los teclados CTRL+N o elige en el menú principal el ítem </w:t>
      </w:r>
      <w:r>
        <w:rPr>
          <w:i/>
          <w:lang w:val="es-BO" w:eastAsia="ja-JP"/>
        </w:rPr>
        <w:t>Título.</w:t>
      </w:r>
    </w:p>
    <w:p w:rsidR="007B04EB" w:rsidRPr="007B04EB" w:rsidRDefault="007B04EB" w:rsidP="007B04EB">
      <w:pPr>
        <w:pStyle w:val="Prrafodelista"/>
        <w:rPr>
          <w:lang w:val="es-BO" w:eastAsia="ja-JP"/>
        </w:rPr>
      </w:pPr>
    </w:p>
    <w:p w:rsidR="00AE028D" w:rsidRDefault="007B04EB" w:rsidP="00EE2923">
      <w:pPr>
        <w:pStyle w:val="Prrafodelista"/>
        <w:keepNext/>
        <w:ind w:left="405"/>
        <w:jc w:val="center"/>
      </w:pPr>
      <w:r>
        <w:rPr>
          <w:noProof/>
          <w:lang w:val="en-GB" w:eastAsia="en-GB"/>
        </w:rPr>
        <w:drawing>
          <wp:inline distT="0" distB="0" distL="0" distR="0" wp14:anchorId="766E5536" wp14:editId="01C7EF88">
            <wp:extent cx="5943600" cy="428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TAVI_newTitl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28625"/>
                    </a:xfrm>
                    <a:prstGeom prst="rect">
                      <a:avLst/>
                    </a:prstGeom>
                  </pic:spPr>
                </pic:pic>
              </a:graphicData>
            </a:graphic>
          </wp:inline>
        </w:drawing>
      </w:r>
    </w:p>
    <w:p w:rsidR="00AE028D" w:rsidRDefault="00AE028D" w:rsidP="00AE028D">
      <w:pPr>
        <w:pStyle w:val="Descripcin"/>
        <w:jc w:val="center"/>
      </w:pPr>
      <w:r>
        <w:t xml:space="preserve">Imagen </w:t>
      </w:r>
      <w:fldSimple w:instr=" SEQ Imagen \* ARABIC ">
        <w:r w:rsidR="002443B5">
          <w:rPr>
            <w:noProof/>
          </w:rPr>
          <w:t>2</w:t>
        </w:r>
      </w:fldSimple>
      <w:r>
        <w:t>: Ítem de menú para crear nuevos títulos</w:t>
      </w:r>
    </w:p>
    <w:p w:rsidR="006067AB" w:rsidRDefault="006067AB" w:rsidP="006067AB">
      <w:pPr>
        <w:pStyle w:val="Prrafodelista"/>
        <w:numPr>
          <w:ilvl w:val="0"/>
          <w:numId w:val="30"/>
        </w:numPr>
        <w:rPr>
          <w:lang w:val="es-BO" w:eastAsia="ja-JP"/>
        </w:rPr>
      </w:pPr>
      <w:r>
        <w:rPr>
          <w:lang w:val="es-BO" w:eastAsia="ja-JP"/>
        </w:rPr>
        <w:lastRenderedPageBreak/>
        <w:t>Enseguida se abre una pantalla donde se tiene que ingresar el tipo de documento. Elige la opción “Literatura gris / informe” y confirme su selección pulsando el botón “Aceptar”.</w:t>
      </w:r>
    </w:p>
    <w:p w:rsidR="006067AB" w:rsidRDefault="006067AB" w:rsidP="00EE2923">
      <w:pPr>
        <w:keepNext/>
        <w:jc w:val="center"/>
      </w:pPr>
      <w:r>
        <w:rPr>
          <w:noProof/>
          <w:lang w:val="en-GB" w:eastAsia="en-GB"/>
        </w:rPr>
        <w:drawing>
          <wp:inline distT="0" distB="0" distL="0" distR="0" wp14:anchorId="6E3CF212" wp14:editId="331F8930">
            <wp:extent cx="5943600" cy="41021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TAVI_typeDoc.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102100"/>
                    </a:xfrm>
                    <a:prstGeom prst="rect">
                      <a:avLst/>
                    </a:prstGeom>
                  </pic:spPr>
                </pic:pic>
              </a:graphicData>
            </a:graphic>
          </wp:inline>
        </w:drawing>
      </w:r>
    </w:p>
    <w:p w:rsidR="006067AB" w:rsidRPr="006067AB" w:rsidRDefault="006067AB" w:rsidP="006067AB">
      <w:pPr>
        <w:pStyle w:val="Descripcin"/>
        <w:jc w:val="center"/>
        <w:rPr>
          <w:lang w:val="es-BO" w:eastAsia="ja-JP"/>
        </w:rPr>
      </w:pPr>
      <w:r>
        <w:t xml:space="preserve">Imagen </w:t>
      </w:r>
      <w:fldSimple w:instr=" SEQ Imagen \* ARABIC ">
        <w:r w:rsidR="002443B5">
          <w:rPr>
            <w:noProof/>
          </w:rPr>
          <w:t>3</w:t>
        </w:r>
      </w:fldSimple>
      <w:r>
        <w:t>: Pantalla para seleccionar el tipo de documento</w:t>
      </w:r>
    </w:p>
    <w:p w:rsidR="00AD5924" w:rsidRDefault="006067AB" w:rsidP="00AD5924">
      <w:pPr>
        <w:pStyle w:val="Prrafodelista"/>
        <w:numPr>
          <w:ilvl w:val="0"/>
          <w:numId w:val="30"/>
        </w:numPr>
        <w:rPr>
          <w:lang w:val="es-BO" w:eastAsia="ja-JP"/>
        </w:rPr>
      </w:pPr>
      <w:r>
        <w:rPr>
          <w:lang w:val="es-BO" w:eastAsia="ja-JP"/>
        </w:rPr>
        <w:t xml:space="preserve">A continuación se </w:t>
      </w:r>
      <w:r w:rsidR="00AD5924">
        <w:rPr>
          <w:lang w:val="es-BO" w:eastAsia="ja-JP"/>
        </w:rPr>
        <w:t>abre una interfaz donde se puede ingresar los datos específicos de un título/documento. La interfaz ofrece diferentes pestañas. Las pestañas importantes con vistas a la Biblioteca Virtual son las cuatro primeras: General, Título, Contenido y Contexto.</w:t>
      </w:r>
    </w:p>
    <w:p w:rsidR="00AD5924" w:rsidRDefault="00AD5924" w:rsidP="00EE2923">
      <w:pPr>
        <w:keepNext/>
        <w:jc w:val="center"/>
      </w:pPr>
      <w:r>
        <w:rPr>
          <w:noProof/>
          <w:lang w:val="en-GB" w:eastAsia="en-GB"/>
        </w:rPr>
        <w:lastRenderedPageBreak/>
        <w:drawing>
          <wp:inline distT="0" distB="0" distL="0" distR="0" wp14:anchorId="5BDECF87" wp14:editId="0DCC46C3">
            <wp:extent cx="5943600" cy="37185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TAVI_newTitleEmpty.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718560"/>
                    </a:xfrm>
                    <a:prstGeom prst="rect">
                      <a:avLst/>
                    </a:prstGeom>
                  </pic:spPr>
                </pic:pic>
              </a:graphicData>
            </a:graphic>
          </wp:inline>
        </w:drawing>
      </w:r>
    </w:p>
    <w:p w:rsidR="00AD5924" w:rsidRPr="00AD5924" w:rsidRDefault="00AD5924" w:rsidP="00AD5924">
      <w:pPr>
        <w:pStyle w:val="Descripcin"/>
        <w:jc w:val="center"/>
        <w:rPr>
          <w:lang w:val="es-BO" w:eastAsia="ja-JP"/>
        </w:rPr>
      </w:pPr>
      <w:r>
        <w:t xml:space="preserve">Imagen </w:t>
      </w:r>
      <w:fldSimple w:instr=" SEQ Imagen \* ARABIC ">
        <w:r w:rsidR="002443B5">
          <w:rPr>
            <w:noProof/>
          </w:rPr>
          <w:t>4</w:t>
        </w:r>
      </w:fldSimple>
      <w:r>
        <w:t>: Interfaz para ingresar los datos</w:t>
      </w:r>
      <w:r>
        <w:rPr>
          <w:noProof/>
        </w:rPr>
        <w:t xml:space="preserve"> de un nuevo título/documento</w:t>
      </w:r>
    </w:p>
    <w:p w:rsidR="00284514" w:rsidRDefault="00284514" w:rsidP="00284514">
      <w:pPr>
        <w:pStyle w:val="Ttulo3"/>
        <w:rPr>
          <w:lang w:val="es-BO" w:eastAsia="ja-JP"/>
        </w:rPr>
      </w:pPr>
    </w:p>
    <w:p w:rsidR="00284514" w:rsidRDefault="00284514" w:rsidP="00284514">
      <w:pPr>
        <w:pStyle w:val="Ttulo3"/>
        <w:rPr>
          <w:lang w:val="es-BO" w:eastAsia="ja-JP"/>
        </w:rPr>
      </w:pPr>
      <w:r>
        <w:rPr>
          <w:lang w:val="es-BO" w:eastAsia="ja-JP"/>
        </w:rPr>
        <w:t>Pestaña “Título”</w:t>
      </w:r>
    </w:p>
    <w:p w:rsidR="00284514" w:rsidRPr="00284514" w:rsidRDefault="00284514" w:rsidP="00284514">
      <w:pPr>
        <w:rPr>
          <w:lang w:val="es-BO" w:eastAsia="ja-JP"/>
        </w:rPr>
      </w:pPr>
    </w:p>
    <w:p w:rsidR="00AD5924" w:rsidRPr="00284514" w:rsidRDefault="00AD5924" w:rsidP="00284514">
      <w:pPr>
        <w:rPr>
          <w:lang w:val="es-BO" w:eastAsia="ja-JP"/>
        </w:rPr>
      </w:pPr>
      <w:r w:rsidRPr="00284514">
        <w:rPr>
          <w:lang w:val="es-BO" w:eastAsia="ja-JP"/>
        </w:rPr>
        <w:t xml:space="preserve">En la pestaña </w:t>
      </w:r>
      <w:r w:rsidR="00835634">
        <w:rPr>
          <w:lang w:val="es-BO" w:eastAsia="ja-JP"/>
        </w:rPr>
        <w:t>“</w:t>
      </w:r>
      <w:r w:rsidRPr="00284514">
        <w:rPr>
          <w:lang w:val="es-BO" w:eastAsia="ja-JP"/>
        </w:rPr>
        <w:t>Título</w:t>
      </w:r>
      <w:r w:rsidR="00835634">
        <w:rPr>
          <w:lang w:val="es-BO" w:eastAsia="ja-JP"/>
        </w:rPr>
        <w:t>”</w:t>
      </w:r>
      <w:r w:rsidRPr="00284514">
        <w:rPr>
          <w:lang w:val="es-BO" w:eastAsia="ja-JP"/>
        </w:rPr>
        <w:t xml:space="preserve"> por lo menos los siguientes campos deben ser llenados en manera obligatoria en CITAVI:</w:t>
      </w:r>
    </w:p>
    <w:p w:rsidR="00AD5924" w:rsidRDefault="00AD5924" w:rsidP="00AD5924">
      <w:pPr>
        <w:pStyle w:val="Prrafodelista"/>
        <w:numPr>
          <w:ilvl w:val="0"/>
          <w:numId w:val="32"/>
        </w:numPr>
        <w:rPr>
          <w:lang w:val="es-BO" w:eastAsia="ja-JP"/>
        </w:rPr>
      </w:pPr>
      <w:r>
        <w:rPr>
          <w:lang w:val="es-BO" w:eastAsia="ja-JP"/>
        </w:rPr>
        <w:t>Autor</w:t>
      </w:r>
    </w:p>
    <w:p w:rsidR="00AD5924" w:rsidRDefault="00AD5924" w:rsidP="00AD5924">
      <w:pPr>
        <w:pStyle w:val="Prrafodelista"/>
        <w:numPr>
          <w:ilvl w:val="0"/>
          <w:numId w:val="32"/>
        </w:numPr>
        <w:rPr>
          <w:lang w:val="es-BO" w:eastAsia="ja-JP"/>
        </w:rPr>
      </w:pPr>
      <w:r>
        <w:rPr>
          <w:lang w:val="es-BO" w:eastAsia="ja-JP"/>
        </w:rPr>
        <w:t>Título, si hay también el subtítulo</w:t>
      </w:r>
    </w:p>
    <w:p w:rsidR="00AD5924" w:rsidRDefault="00AD5924" w:rsidP="00AD5924">
      <w:pPr>
        <w:pStyle w:val="Prrafodelista"/>
        <w:numPr>
          <w:ilvl w:val="0"/>
          <w:numId w:val="32"/>
        </w:numPr>
        <w:rPr>
          <w:lang w:val="es-BO" w:eastAsia="ja-JP"/>
        </w:rPr>
      </w:pPr>
      <w:r>
        <w:rPr>
          <w:lang w:val="es-BO" w:eastAsia="ja-JP"/>
        </w:rPr>
        <w:t>Editor o Institución</w:t>
      </w:r>
    </w:p>
    <w:p w:rsidR="00AD5924" w:rsidRDefault="00AD5924" w:rsidP="00AD5924">
      <w:pPr>
        <w:pStyle w:val="Prrafodelista"/>
        <w:numPr>
          <w:ilvl w:val="0"/>
          <w:numId w:val="32"/>
        </w:numPr>
        <w:rPr>
          <w:lang w:val="es-BO" w:eastAsia="ja-JP"/>
        </w:rPr>
      </w:pPr>
      <w:r>
        <w:rPr>
          <w:lang w:val="es-BO" w:eastAsia="ja-JP"/>
        </w:rPr>
        <w:t>Fecha/año</w:t>
      </w:r>
    </w:p>
    <w:p w:rsidR="005B39D0" w:rsidRDefault="005B39D0" w:rsidP="00AD5924">
      <w:pPr>
        <w:pStyle w:val="Prrafodelista"/>
        <w:numPr>
          <w:ilvl w:val="0"/>
          <w:numId w:val="32"/>
        </w:numPr>
        <w:rPr>
          <w:lang w:val="es-BO" w:eastAsia="ja-JP"/>
        </w:rPr>
      </w:pPr>
      <w:r>
        <w:rPr>
          <w:lang w:val="es-BO" w:eastAsia="ja-JP"/>
        </w:rPr>
        <w:t xml:space="preserve">Lugar de </w:t>
      </w:r>
      <w:proofErr w:type="spellStart"/>
      <w:r>
        <w:rPr>
          <w:lang w:val="es-BO" w:eastAsia="ja-JP"/>
        </w:rPr>
        <w:t>públicación</w:t>
      </w:r>
      <w:proofErr w:type="spellEnd"/>
    </w:p>
    <w:p w:rsidR="00AD5924" w:rsidRDefault="00AD5924" w:rsidP="00AD5924">
      <w:pPr>
        <w:pStyle w:val="Prrafodelista"/>
        <w:numPr>
          <w:ilvl w:val="0"/>
          <w:numId w:val="32"/>
        </w:numPr>
        <w:rPr>
          <w:lang w:val="es-BO" w:eastAsia="ja-JP"/>
        </w:rPr>
      </w:pPr>
      <w:r>
        <w:rPr>
          <w:lang w:val="es-BO" w:eastAsia="ja-JP"/>
        </w:rPr>
        <w:t>Dirección web</w:t>
      </w:r>
    </w:p>
    <w:p w:rsidR="00AD5924" w:rsidRDefault="00AD5924" w:rsidP="00AD5924">
      <w:pPr>
        <w:pStyle w:val="Prrafodelista"/>
        <w:numPr>
          <w:ilvl w:val="0"/>
          <w:numId w:val="32"/>
        </w:numPr>
        <w:rPr>
          <w:lang w:val="es-BO" w:eastAsia="ja-JP"/>
        </w:rPr>
      </w:pPr>
      <w:r>
        <w:rPr>
          <w:lang w:val="es-BO" w:eastAsia="ja-JP"/>
        </w:rPr>
        <w:t>Última comprobación</w:t>
      </w:r>
    </w:p>
    <w:p w:rsidR="00AD5924" w:rsidRDefault="00AD5924" w:rsidP="00AD5924">
      <w:pPr>
        <w:pStyle w:val="Prrafodelista"/>
        <w:numPr>
          <w:ilvl w:val="0"/>
          <w:numId w:val="32"/>
        </w:numPr>
        <w:rPr>
          <w:lang w:val="es-BO" w:eastAsia="ja-JP"/>
        </w:rPr>
      </w:pPr>
      <w:r>
        <w:rPr>
          <w:lang w:val="es-BO" w:eastAsia="ja-JP"/>
        </w:rPr>
        <w:t>Tamaño de archivo</w:t>
      </w:r>
    </w:p>
    <w:p w:rsidR="00AD5924" w:rsidRDefault="005B39D0" w:rsidP="00AD5924">
      <w:pPr>
        <w:pStyle w:val="Prrafodelista"/>
        <w:numPr>
          <w:ilvl w:val="0"/>
          <w:numId w:val="32"/>
        </w:numPr>
        <w:rPr>
          <w:lang w:val="es-BO" w:eastAsia="ja-JP"/>
        </w:rPr>
      </w:pPr>
      <w:r>
        <w:rPr>
          <w:lang w:val="es-BO" w:eastAsia="ja-JP"/>
        </w:rPr>
        <w:t>Número de páginas</w:t>
      </w:r>
    </w:p>
    <w:p w:rsidR="005B39D0" w:rsidRDefault="005B39D0" w:rsidP="00AD5924">
      <w:pPr>
        <w:pStyle w:val="Prrafodelista"/>
        <w:numPr>
          <w:ilvl w:val="0"/>
          <w:numId w:val="32"/>
        </w:numPr>
        <w:rPr>
          <w:lang w:val="es-BO" w:eastAsia="ja-JP"/>
        </w:rPr>
      </w:pPr>
      <w:r>
        <w:rPr>
          <w:lang w:val="es-BO" w:eastAsia="ja-JP"/>
        </w:rPr>
        <w:t>ISBN/ISSN</w:t>
      </w:r>
    </w:p>
    <w:p w:rsidR="005B39D0" w:rsidRDefault="005B39D0" w:rsidP="00AD5924">
      <w:pPr>
        <w:pStyle w:val="Prrafodelista"/>
        <w:numPr>
          <w:ilvl w:val="0"/>
          <w:numId w:val="32"/>
        </w:numPr>
        <w:rPr>
          <w:lang w:val="es-BO" w:eastAsia="ja-JP"/>
        </w:rPr>
      </w:pPr>
      <w:r>
        <w:rPr>
          <w:lang w:val="es-BO" w:eastAsia="ja-JP"/>
        </w:rPr>
        <w:t>Archivo local</w:t>
      </w:r>
      <w:r w:rsidR="00D73038">
        <w:rPr>
          <w:lang w:val="es-BO" w:eastAsia="ja-JP"/>
        </w:rPr>
        <w:t xml:space="preserve"> (ver la siguiente página para instrucciones)</w:t>
      </w:r>
    </w:p>
    <w:p w:rsidR="005B39D0" w:rsidRDefault="00AC51E5" w:rsidP="00D53666">
      <w:pPr>
        <w:tabs>
          <w:tab w:val="left" w:pos="1830"/>
          <w:tab w:val="left" w:pos="2715"/>
        </w:tabs>
        <w:ind w:left="576"/>
        <w:rPr>
          <w:lang w:val="es-BO" w:eastAsia="ja-JP"/>
        </w:rPr>
      </w:pPr>
      <w:r>
        <w:rPr>
          <w:lang w:val="es-BO" w:eastAsia="ja-JP"/>
        </w:rPr>
        <w:tab/>
      </w:r>
      <w:r w:rsidR="00D73038">
        <w:rPr>
          <w:lang w:val="es-BO" w:eastAsia="ja-JP"/>
        </w:rPr>
        <w:tab/>
      </w:r>
    </w:p>
    <w:p w:rsidR="00AD5924" w:rsidRDefault="005B39D0" w:rsidP="005B39D0">
      <w:pPr>
        <w:ind w:firstLine="576"/>
        <w:rPr>
          <w:lang w:val="es-BO" w:eastAsia="ja-JP"/>
        </w:rPr>
      </w:pPr>
      <w:r>
        <w:rPr>
          <w:lang w:val="es-BO" w:eastAsia="ja-JP"/>
        </w:rPr>
        <w:t xml:space="preserve">Los otros campos pueden ser llenados, pero no es obligatorio. </w:t>
      </w:r>
    </w:p>
    <w:p w:rsidR="005B39D0" w:rsidRDefault="005B39D0" w:rsidP="00EE2923">
      <w:pPr>
        <w:keepNext/>
        <w:ind w:firstLine="576"/>
        <w:jc w:val="center"/>
      </w:pPr>
      <w:r>
        <w:rPr>
          <w:noProof/>
          <w:lang w:val="en-GB" w:eastAsia="en-GB"/>
        </w:rPr>
        <w:lastRenderedPageBreak/>
        <w:drawing>
          <wp:inline distT="0" distB="0" distL="0" distR="0" wp14:anchorId="70C35CB6" wp14:editId="11C8A2F6">
            <wp:extent cx="5943600" cy="49282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TAVI_newTitleBsp.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4928235"/>
                    </a:xfrm>
                    <a:prstGeom prst="rect">
                      <a:avLst/>
                    </a:prstGeom>
                  </pic:spPr>
                </pic:pic>
              </a:graphicData>
            </a:graphic>
          </wp:inline>
        </w:drawing>
      </w:r>
    </w:p>
    <w:p w:rsidR="005B39D0" w:rsidRDefault="005B39D0" w:rsidP="005B39D0">
      <w:pPr>
        <w:pStyle w:val="Descripcin"/>
        <w:jc w:val="center"/>
      </w:pPr>
      <w:r>
        <w:t xml:space="preserve">Imagen </w:t>
      </w:r>
      <w:fldSimple w:instr=" SEQ Imagen \* ARABIC ">
        <w:r w:rsidR="002443B5">
          <w:rPr>
            <w:noProof/>
          </w:rPr>
          <w:t>5</w:t>
        </w:r>
      </w:fldSimple>
      <w:r>
        <w:t>: Ejemplo de la pestaña Título llenada</w:t>
      </w:r>
    </w:p>
    <w:p w:rsidR="005B39D0" w:rsidRDefault="005B39D0" w:rsidP="005B39D0">
      <w:pPr>
        <w:rPr>
          <w:lang w:val="es-BO" w:eastAsia="ja-JP"/>
        </w:rPr>
      </w:pPr>
      <w:r>
        <w:rPr>
          <w:lang w:val="es-BO" w:eastAsia="ja-JP"/>
        </w:rPr>
        <w:t>Algunos avisos para llenar:</w:t>
      </w:r>
    </w:p>
    <w:p w:rsidR="00765D87" w:rsidRDefault="00683633" w:rsidP="005B39D0">
      <w:pPr>
        <w:pStyle w:val="Prrafodelista"/>
        <w:numPr>
          <w:ilvl w:val="0"/>
          <w:numId w:val="33"/>
        </w:numPr>
        <w:rPr>
          <w:lang w:val="es-BO" w:eastAsia="ja-JP"/>
        </w:rPr>
      </w:pPr>
      <w:r>
        <w:rPr>
          <w:lang w:val="es-BO" w:eastAsia="ja-JP"/>
        </w:rPr>
        <w:t>En el campo Autor</w:t>
      </w:r>
      <w:r w:rsidR="005B39D0">
        <w:rPr>
          <w:lang w:val="es-BO" w:eastAsia="ja-JP"/>
        </w:rPr>
        <w:t xml:space="preserve"> los apellidos de un(a) autor(a) siempre van primero</w:t>
      </w:r>
      <w:r w:rsidR="00765D87">
        <w:rPr>
          <w:lang w:val="es-BO" w:eastAsia="ja-JP"/>
        </w:rPr>
        <w:t xml:space="preserve"> y el nombre correspondiente viene detrás, separado por un coma. Diferentes autores son separados por punto y coma (;)</w:t>
      </w:r>
    </w:p>
    <w:p w:rsidR="00683633" w:rsidRDefault="00765D87" w:rsidP="005B39D0">
      <w:pPr>
        <w:pStyle w:val="Prrafodelista"/>
        <w:numPr>
          <w:ilvl w:val="0"/>
          <w:numId w:val="33"/>
        </w:numPr>
        <w:rPr>
          <w:lang w:val="es-BO" w:eastAsia="ja-JP"/>
        </w:rPr>
      </w:pPr>
      <w:r>
        <w:rPr>
          <w:lang w:val="es-BO" w:eastAsia="ja-JP"/>
        </w:rPr>
        <w:t>En el campo Fecha/año solo hay que indicar los cuatros dígitos del año de publicación.</w:t>
      </w:r>
    </w:p>
    <w:p w:rsidR="00683633" w:rsidRDefault="00683633" w:rsidP="005B39D0">
      <w:pPr>
        <w:pStyle w:val="Prrafodelista"/>
        <w:numPr>
          <w:ilvl w:val="0"/>
          <w:numId w:val="33"/>
        </w:numPr>
        <w:rPr>
          <w:lang w:val="es-BO" w:eastAsia="ja-JP"/>
        </w:rPr>
      </w:pPr>
      <w:r>
        <w:rPr>
          <w:lang w:val="es-BO" w:eastAsia="ja-JP"/>
        </w:rPr>
        <w:t>El lugar de publicación se tiene que indicar la ciudad. Opcionalmente también el país correspondiente.</w:t>
      </w:r>
    </w:p>
    <w:p w:rsidR="005B39D0" w:rsidRDefault="00683633" w:rsidP="005B39D0">
      <w:pPr>
        <w:pStyle w:val="Prrafodelista"/>
        <w:numPr>
          <w:ilvl w:val="0"/>
          <w:numId w:val="33"/>
        </w:numPr>
        <w:rPr>
          <w:lang w:val="es-BO" w:eastAsia="ja-JP"/>
        </w:rPr>
      </w:pPr>
      <w:r>
        <w:rPr>
          <w:lang w:val="es-BO" w:eastAsia="ja-JP"/>
        </w:rPr>
        <w:t xml:space="preserve">En el campo de última comprobación hay que ingresar </w:t>
      </w:r>
      <w:r w:rsidR="00B7169E">
        <w:rPr>
          <w:lang w:val="es-BO" w:eastAsia="ja-JP"/>
        </w:rPr>
        <w:t xml:space="preserve">la fecha actual cuando por última vez se comprobó que la dirección web ingresada está accesible. Para asegurar el funcionamiento de las direcciones web </w:t>
      </w:r>
      <w:r w:rsidR="00574366">
        <w:rPr>
          <w:lang w:val="es-BO" w:eastAsia="ja-JP"/>
        </w:rPr>
        <w:t xml:space="preserve">es recomendable volver a comprobar las direcciones </w:t>
      </w:r>
      <w:r w:rsidR="00B7169E">
        <w:rPr>
          <w:lang w:val="es-BO" w:eastAsia="ja-JP"/>
        </w:rPr>
        <w:t>en manera periódica</w:t>
      </w:r>
      <w:r w:rsidR="00574366">
        <w:rPr>
          <w:lang w:val="es-BO" w:eastAsia="ja-JP"/>
        </w:rPr>
        <w:t xml:space="preserve">, por ejemplo cada fin de año visitar las direcciones que estuvieron comprobado ya hace tiempo. </w:t>
      </w:r>
      <w:r w:rsidR="00B7169E">
        <w:rPr>
          <w:lang w:val="es-BO" w:eastAsia="ja-JP"/>
        </w:rPr>
        <w:t xml:space="preserve"> </w:t>
      </w:r>
      <w:r>
        <w:rPr>
          <w:lang w:val="es-BO" w:eastAsia="ja-JP"/>
        </w:rPr>
        <w:t xml:space="preserve">  </w:t>
      </w:r>
      <w:r w:rsidR="00765D87">
        <w:rPr>
          <w:lang w:val="es-BO" w:eastAsia="ja-JP"/>
        </w:rPr>
        <w:t xml:space="preserve">  </w:t>
      </w:r>
      <w:r w:rsidR="005B39D0">
        <w:rPr>
          <w:lang w:val="es-BO" w:eastAsia="ja-JP"/>
        </w:rPr>
        <w:t xml:space="preserve"> </w:t>
      </w:r>
    </w:p>
    <w:p w:rsidR="00726CA5" w:rsidRDefault="00311D4D" w:rsidP="005B39D0">
      <w:pPr>
        <w:pStyle w:val="Prrafodelista"/>
        <w:numPr>
          <w:ilvl w:val="0"/>
          <w:numId w:val="33"/>
        </w:numPr>
        <w:rPr>
          <w:lang w:val="es-BO" w:eastAsia="ja-JP"/>
        </w:rPr>
      </w:pPr>
      <w:r>
        <w:rPr>
          <w:lang w:val="es-BO" w:eastAsia="ja-JP"/>
        </w:rPr>
        <w:t>La dirección del archivo local sirve para</w:t>
      </w:r>
      <w:r w:rsidR="0083323C">
        <w:rPr>
          <w:lang w:val="es-BO" w:eastAsia="ja-JP"/>
        </w:rPr>
        <w:t xml:space="preserve"> acceder un el archivo de documento que está guardado en su computadora. La nomenclatura para la</w:t>
      </w:r>
      <w:r w:rsidR="0094555C">
        <w:rPr>
          <w:lang w:val="es-BO" w:eastAsia="ja-JP"/>
        </w:rPr>
        <w:t xml:space="preserve"> ruta de archivo</w:t>
      </w:r>
      <w:r w:rsidR="0083323C">
        <w:rPr>
          <w:lang w:val="es-BO" w:eastAsia="ja-JP"/>
        </w:rPr>
        <w:t xml:space="preserve"> es </w:t>
      </w:r>
    </w:p>
    <w:p w:rsidR="00726CA5" w:rsidRPr="00726CA5" w:rsidRDefault="0083323C" w:rsidP="00726CA5">
      <w:pPr>
        <w:pStyle w:val="Prrafodelista"/>
        <w:ind w:left="720"/>
        <w:rPr>
          <w:lang w:val="es-BO" w:eastAsia="ja-JP"/>
        </w:rPr>
      </w:pPr>
      <w:r w:rsidRPr="00726CA5">
        <w:rPr>
          <w:rFonts w:ascii="Courier New" w:hAnsi="Courier New" w:cs="Courier New"/>
          <w:sz w:val="18"/>
          <w:szCs w:val="18"/>
          <w:lang w:val="es-BO" w:eastAsia="ja-JP"/>
        </w:rPr>
        <w:t>“../Documentos</w:t>
      </w:r>
      <w:proofErr w:type="gramStart"/>
      <w:r w:rsidRPr="00726CA5">
        <w:rPr>
          <w:rFonts w:ascii="Courier New" w:hAnsi="Courier New" w:cs="Courier New"/>
          <w:sz w:val="18"/>
          <w:szCs w:val="18"/>
          <w:lang w:val="es-BO" w:eastAsia="ja-JP"/>
        </w:rPr>
        <w:t>/[</w:t>
      </w:r>
      <w:proofErr w:type="gramEnd"/>
      <w:r w:rsidRPr="00726CA5">
        <w:rPr>
          <w:rFonts w:ascii="Courier New" w:hAnsi="Courier New" w:cs="Courier New"/>
          <w:sz w:val="18"/>
          <w:szCs w:val="18"/>
          <w:lang w:val="es-BO" w:eastAsia="ja-JP"/>
        </w:rPr>
        <w:t>año de publicación]/[nombre de documento].</w:t>
      </w:r>
      <w:proofErr w:type="spellStart"/>
      <w:r w:rsidRPr="00726CA5">
        <w:rPr>
          <w:rFonts w:ascii="Courier New" w:hAnsi="Courier New" w:cs="Courier New"/>
          <w:sz w:val="18"/>
          <w:szCs w:val="18"/>
          <w:lang w:val="es-BO" w:eastAsia="ja-JP"/>
        </w:rPr>
        <w:t>pdf</w:t>
      </w:r>
      <w:proofErr w:type="spellEnd"/>
      <w:r w:rsidRPr="00726CA5">
        <w:rPr>
          <w:rFonts w:ascii="Courier New" w:hAnsi="Courier New" w:cs="Courier New"/>
          <w:sz w:val="18"/>
          <w:szCs w:val="18"/>
          <w:lang w:val="es-BO" w:eastAsia="ja-JP"/>
        </w:rPr>
        <w:t xml:space="preserve">”. </w:t>
      </w:r>
    </w:p>
    <w:p w:rsidR="0083323C" w:rsidRDefault="0083323C" w:rsidP="00726CA5">
      <w:pPr>
        <w:pStyle w:val="Prrafodelista"/>
        <w:ind w:left="720"/>
        <w:rPr>
          <w:lang w:val="es-BO" w:eastAsia="ja-JP"/>
        </w:rPr>
      </w:pPr>
      <w:r w:rsidRPr="00726CA5">
        <w:rPr>
          <w:lang w:val="es-BO" w:eastAsia="ja-JP"/>
        </w:rPr>
        <w:lastRenderedPageBreak/>
        <w:t>Para añadir un archivo local se tiene q</w:t>
      </w:r>
      <w:r>
        <w:rPr>
          <w:lang w:val="es-BO" w:eastAsia="ja-JP"/>
        </w:rPr>
        <w:t>ue llevar a cabo los siguientes pasos:</w:t>
      </w:r>
    </w:p>
    <w:p w:rsidR="00574366" w:rsidRDefault="0083323C" w:rsidP="0083323C">
      <w:pPr>
        <w:pStyle w:val="Prrafodelista"/>
        <w:numPr>
          <w:ilvl w:val="1"/>
          <w:numId w:val="33"/>
        </w:numPr>
        <w:rPr>
          <w:lang w:val="es-BO" w:eastAsia="ja-JP"/>
        </w:rPr>
      </w:pPr>
      <w:r>
        <w:rPr>
          <w:lang w:val="es-BO" w:eastAsia="ja-JP"/>
        </w:rPr>
        <w:t xml:space="preserve">Hacer clic en el icono “Archivo local”. </w:t>
      </w:r>
      <w:r w:rsidR="00F737DC">
        <w:rPr>
          <w:lang w:val="es-BO" w:eastAsia="ja-JP"/>
        </w:rPr>
        <w:t>Enseguida se abre</w:t>
      </w:r>
      <w:r>
        <w:rPr>
          <w:lang w:val="es-BO" w:eastAsia="ja-JP"/>
        </w:rPr>
        <w:t xml:space="preserve"> una pantalla para poder elegir un archivo.</w:t>
      </w:r>
    </w:p>
    <w:p w:rsidR="00F737DC" w:rsidRDefault="0083323C" w:rsidP="00EE2923">
      <w:pPr>
        <w:pStyle w:val="Prrafodelista"/>
        <w:keepNext/>
        <w:ind w:left="1440"/>
        <w:jc w:val="center"/>
      </w:pPr>
      <w:r>
        <w:rPr>
          <w:noProof/>
          <w:lang w:val="en-GB" w:eastAsia="en-GB"/>
        </w:rPr>
        <w:drawing>
          <wp:inline distT="0" distB="0" distL="0" distR="0" wp14:anchorId="5920801F" wp14:editId="4EE00D69">
            <wp:extent cx="5040000" cy="3445200"/>
            <wp:effectExtent l="0" t="0" r="8255"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TAVI_newlocalArchi.png"/>
                    <pic:cNvPicPr/>
                  </pic:nvPicPr>
                  <pic:blipFill>
                    <a:blip r:embed="rId54">
                      <a:extLst>
                        <a:ext uri="{28A0092B-C50C-407E-A947-70E740481C1C}">
                          <a14:useLocalDpi xmlns:a14="http://schemas.microsoft.com/office/drawing/2010/main" val="0"/>
                        </a:ext>
                      </a:extLst>
                    </a:blip>
                    <a:stretch>
                      <a:fillRect/>
                    </a:stretch>
                  </pic:blipFill>
                  <pic:spPr>
                    <a:xfrm>
                      <a:off x="0" y="0"/>
                      <a:ext cx="5040000" cy="3445200"/>
                    </a:xfrm>
                    <a:prstGeom prst="rect">
                      <a:avLst/>
                    </a:prstGeom>
                  </pic:spPr>
                </pic:pic>
              </a:graphicData>
            </a:graphic>
          </wp:inline>
        </w:drawing>
      </w:r>
    </w:p>
    <w:p w:rsidR="0083323C" w:rsidRDefault="00F737DC" w:rsidP="00F737DC">
      <w:pPr>
        <w:pStyle w:val="Descripcin"/>
        <w:jc w:val="center"/>
      </w:pPr>
      <w:r>
        <w:t xml:space="preserve">Imagen </w:t>
      </w:r>
      <w:fldSimple w:instr=" SEQ Imagen \* ARABIC ">
        <w:r w:rsidR="002443B5">
          <w:rPr>
            <w:noProof/>
          </w:rPr>
          <w:t>6</w:t>
        </w:r>
      </w:fldSimple>
      <w:r>
        <w:t>: Pantalla para elegir un archivo</w:t>
      </w:r>
    </w:p>
    <w:p w:rsidR="00AD5924" w:rsidRDefault="00F737DC" w:rsidP="00F737DC">
      <w:pPr>
        <w:pStyle w:val="Prrafodelista"/>
        <w:numPr>
          <w:ilvl w:val="1"/>
          <w:numId w:val="33"/>
        </w:numPr>
        <w:rPr>
          <w:lang w:val="es-BO" w:eastAsia="ja-JP"/>
        </w:rPr>
      </w:pPr>
      <w:r>
        <w:rPr>
          <w:lang w:val="es-BO" w:eastAsia="ja-JP"/>
        </w:rPr>
        <w:t>Elegir el archivo del título/documento en formato PDF</w:t>
      </w:r>
      <w:r w:rsidR="00F56C67">
        <w:rPr>
          <w:lang w:val="es-BO" w:eastAsia="ja-JP"/>
        </w:rPr>
        <w:t xml:space="preserve"> u otro formato de archivo</w:t>
      </w:r>
      <w:r>
        <w:rPr>
          <w:lang w:val="es-BO" w:eastAsia="ja-JP"/>
        </w:rPr>
        <w:t xml:space="preserve"> para añadirlo. El archivo añadido está mostrado en CITAVI debajo del </w:t>
      </w:r>
      <w:r w:rsidR="0094555C">
        <w:rPr>
          <w:lang w:val="es-BO" w:eastAsia="ja-JP"/>
        </w:rPr>
        <w:t>icono “Archivo local”.</w:t>
      </w:r>
      <w:r>
        <w:rPr>
          <w:lang w:val="es-BO" w:eastAsia="ja-JP"/>
        </w:rPr>
        <w:t xml:space="preserve"> </w:t>
      </w:r>
      <w:r w:rsidR="0094555C">
        <w:rPr>
          <w:lang w:val="es-BO" w:eastAsia="ja-JP"/>
        </w:rPr>
        <w:t xml:space="preserve">Como se puede ver en la siguiente imagen CITAVI por defecto incluye la ruta del archivo en su ordenador. </w:t>
      </w:r>
    </w:p>
    <w:p w:rsidR="0094555C" w:rsidRDefault="00F737DC" w:rsidP="00EE2923">
      <w:pPr>
        <w:keepNext/>
        <w:ind w:left="1416"/>
        <w:jc w:val="center"/>
      </w:pPr>
      <w:r>
        <w:rPr>
          <w:noProof/>
          <w:lang w:val="en-GB" w:eastAsia="en-GB"/>
        </w:rPr>
        <w:drawing>
          <wp:inline distT="0" distB="0" distL="0" distR="0" wp14:anchorId="046F616B" wp14:editId="3FF90B68">
            <wp:extent cx="5040000" cy="45000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ITAVI_newlocalArchiLink.png"/>
                    <pic:cNvPicPr/>
                  </pic:nvPicPr>
                  <pic:blipFill>
                    <a:blip r:embed="rId55">
                      <a:extLst>
                        <a:ext uri="{28A0092B-C50C-407E-A947-70E740481C1C}">
                          <a14:useLocalDpi xmlns:a14="http://schemas.microsoft.com/office/drawing/2010/main" val="0"/>
                        </a:ext>
                      </a:extLst>
                    </a:blip>
                    <a:stretch>
                      <a:fillRect/>
                    </a:stretch>
                  </pic:blipFill>
                  <pic:spPr>
                    <a:xfrm>
                      <a:off x="0" y="0"/>
                      <a:ext cx="5040000" cy="450000"/>
                    </a:xfrm>
                    <a:prstGeom prst="rect">
                      <a:avLst/>
                    </a:prstGeom>
                  </pic:spPr>
                </pic:pic>
              </a:graphicData>
            </a:graphic>
          </wp:inline>
        </w:drawing>
      </w:r>
    </w:p>
    <w:p w:rsidR="00F737DC" w:rsidRDefault="0094555C" w:rsidP="0094555C">
      <w:pPr>
        <w:pStyle w:val="Descripcin"/>
        <w:jc w:val="center"/>
      </w:pPr>
      <w:bookmarkStart w:id="7" w:name="_Ref450578873"/>
      <w:bookmarkStart w:id="8" w:name="_Ref450578865"/>
      <w:r>
        <w:t xml:space="preserve">Imagen </w:t>
      </w:r>
      <w:fldSimple w:instr=" SEQ Imagen \* ARABIC ">
        <w:r w:rsidR="002443B5">
          <w:rPr>
            <w:noProof/>
          </w:rPr>
          <w:t>7</w:t>
        </w:r>
      </w:fldSimple>
      <w:bookmarkEnd w:id="7"/>
      <w:r>
        <w:t>: Dirección del archivo local antes de su modificación</w:t>
      </w:r>
      <w:bookmarkEnd w:id="8"/>
    </w:p>
    <w:p w:rsidR="00A15DE7" w:rsidRDefault="00B51A20" w:rsidP="0094555C">
      <w:pPr>
        <w:ind w:left="1416"/>
        <w:rPr>
          <w:lang w:val="es-BO" w:eastAsia="ja-JP"/>
        </w:rPr>
      </w:pPr>
      <w:r>
        <w:rPr>
          <w:lang w:eastAsia="ja-JP"/>
        </w:rPr>
        <w:t>L</w:t>
      </w:r>
      <w:r>
        <w:rPr>
          <w:lang w:val="es-BO" w:eastAsia="ja-JP"/>
        </w:rPr>
        <w:t>a ruta añadido por defecto por CITAVI</w:t>
      </w:r>
      <w:r w:rsidR="0094555C">
        <w:rPr>
          <w:lang w:val="es-BO" w:eastAsia="ja-JP"/>
        </w:rPr>
        <w:t xml:space="preserve"> no necesariamente coincide con la </w:t>
      </w:r>
      <w:r w:rsidR="00A15DE7">
        <w:rPr>
          <w:lang w:val="es-BO" w:eastAsia="ja-JP"/>
        </w:rPr>
        <w:t>nomenclatura de ruta</w:t>
      </w:r>
      <w:r>
        <w:rPr>
          <w:lang w:val="es-BO" w:eastAsia="ja-JP"/>
        </w:rPr>
        <w:t xml:space="preserve"> deseada, es decir en el ejemplo la ruta del archivo local puesto por CITAVI </w:t>
      </w:r>
      <w:r w:rsidRPr="00726CA5">
        <w:rPr>
          <w:rFonts w:ascii="Courier New" w:hAnsi="Courier New" w:cs="Courier New"/>
          <w:sz w:val="18"/>
          <w:szCs w:val="18"/>
          <w:lang w:val="es-BO" w:eastAsia="ja-JP"/>
        </w:rPr>
        <w:t>“</w:t>
      </w:r>
      <w:proofErr w:type="gramStart"/>
      <w:r w:rsidRPr="00726CA5">
        <w:rPr>
          <w:rFonts w:ascii="Courier New" w:hAnsi="Courier New" w:cs="Courier New"/>
          <w:sz w:val="18"/>
          <w:szCs w:val="18"/>
          <w:lang w:val="es-BO" w:eastAsia="ja-JP"/>
        </w:rPr>
        <w:t>..</w:t>
      </w:r>
      <w:proofErr w:type="gramEnd"/>
      <w:r w:rsidRPr="00726CA5">
        <w:rPr>
          <w:rFonts w:ascii="Courier New" w:hAnsi="Courier New" w:cs="Courier New"/>
          <w:sz w:val="18"/>
          <w:szCs w:val="18"/>
          <w:lang w:val="es-BO" w:eastAsia="ja-JP"/>
        </w:rPr>
        <w:t>/../../../../</w:t>
      </w:r>
      <w:proofErr w:type="spellStart"/>
      <w:r w:rsidRPr="00726CA5">
        <w:rPr>
          <w:rFonts w:ascii="Courier New" w:hAnsi="Courier New" w:cs="Courier New"/>
          <w:sz w:val="18"/>
          <w:szCs w:val="18"/>
          <w:lang w:val="es-BO" w:eastAsia="ja-JP"/>
        </w:rPr>
        <w:t>Downloads</w:t>
      </w:r>
      <w:proofErr w:type="spellEnd"/>
      <w:r w:rsidRPr="00726CA5">
        <w:rPr>
          <w:rFonts w:ascii="Courier New" w:hAnsi="Courier New" w:cs="Courier New"/>
          <w:sz w:val="18"/>
          <w:szCs w:val="18"/>
          <w:lang w:val="es-BO" w:eastAsia="ja-JP"/>
        </w:rPr>
        <w:t>/</w:t>
      </w:r>
      <w:proofErr w:type="spellStart"/>
      <w:r w:rsidRPr="00726CA5">
        <w:rPr>
          <w:rFonts w:ascii="Courier New" w:hAnsi="Courier New" w:cs="Courier New"/>
          <w:sz w:val="18"/>
          <w:szCs w:val="18"/>
          <w:lang w:val="es-BO" w:eastAsia="ja-JP"/>
        </w:rPr>
        <w:t>Gonzalez</w:t>
      </w:r>
      <w:proofErr w:type="spellEnd"/>
      <w:r w:rsidRPr="00726CA5">
        <w:rPr>
          <w:rFonts w:ascii="Courier New" w:hAnsi="Courier New" w:cs="Courier New"/>
          <w:sz w:val="18"/>
          <w:szCs w:val="18"/>
          <w:lang w:val="es-BO" w:eastAsia="ja-JP"/>
        </w:rPr>
        <w:t xml:space="preserve"> 2010 – </w:t>
      </w:r>
      <w:proofErr w:type="spellStart"/>
      <w:r w:rsidRPr="00726CA5">
        <w:rPr>
          <w:rFonts w:ascii="Courier New" w:hAnsi="Courier New" w:cs="Courier New"/>
          <w:sz w:val="18"/>
          <w:szCs w:val="18"/>
          <w:lang w:val="es-BO" w:eastAsia="ja-JP"/>
        </w:rPr>
        <w:t>Evaluacion</w:t>
      </w:r>
      <w:proofErr w:type="spellEnd"/>
      <w:r w:rsidRPr="00726CA5">
        <w:rPr>
          <w:rFonts w:ascii="Courier New" w:hAnsi="Courier New" w:cs="Courier New"/>
          <w:sz w:val="18"/>
          <w:szCs w:val="18"/>
          <w:lang w:val="es-BO" w:eastAsia="ja-JP"/>
        </w:rPr>
        <w:t xml:space="preserve"> </w:t>
      </w:r>
      <w:proofErr w:type="spellStart"/>
      <w:r w:rsidRPr="00726CA5">
        <w:rPr>
          <w:rFonts w:ascii="Courier New" w:hAnsi="Courier New" w:cs="Courier New"/>
          <w:sz w:val="18"/>
          <w:szCs w:val="18"/>
          <w:lang w:val="es-BO" w:eastAsia="ja-JP"/>
        </w:rPr>
        <w:t>Desempeno</w:t>
      </w:r>
      <w:proofErr w:type="spellEnd"/>
      <w:r w:rsidRPr="00726CA5">
        <w:rPr>
          <w:rFonts w:ascii="Courier New" w:hAnsi="Courier New" w:cs="Courier New"/>
          <w:sz w:val="18"/>
          <w:szCs w:val="18"/>
          <w:lang w:val="es-BO" w:eastAsia="ja-JP"/>
        </w:rPr>
        <w:t xml:space="preserve"> Ambiental.pdf”</w:t>
      </w:r>
      <w:r>
        <w:rPr>
          <w:lang w:val="es-BO" w:eastAsia="ja-JP"/>
        </w:rPr>
        <w:t xml:space="preserve"> hay que cambiar a mano a</w:t>
      </w:r>
      <w:r w:rsidR="004F664D">
        <w:rPr>
          <w:lang w:val="es-BO" w:eastAsia="ja-JP"/>
        </w:rPr>
        <w:t xml:space="preserve"> </w:t>
      </w:r>
      <w:r w:rsidR="004F664D" w:rsidRPr="00726CA5">
        <w:rPr>
          <w:rFonts w:ascii="Courier New" w:hAnsi="Courier New" w:cs="Courier New"/>
          <w:sz w:val="18"/>
          <w:szCs w:val="18"/>
          <w:lang w:val="es-BO" w:eastAsia="ja-JP"/>
        </w:rPr>
        <w:t>“</w:t>
      </w:r>
      <w:proofErr w:type="gramStart"/>
      <w:r w:rsidR="004F664D" w:rsidRPr="00726CA5">
        <w:rPr>
          <w:rFonts w:ascii="Courier New" w:hAnsi="Courier New" w:cs="Courier New"/>
          <w:sz w:val="18"/>
          <w:szCs w:val="18"/>
          <w:lang w:val="es-BO" w:eastAsia="ja-JP"/>
        </w:rPr>
        <w:t>..</w:t>
      </w:r>
      <w:proofErr w:type="gramEnd"/>
      <w:r w:rsidR="004F664D" w:rsidRPr="00726CA5">
        <w:rPr>
          <w:rFonts w:ascii="Courier New" w:hAnsi="Courier New" w:cs="Courier New"/>
          <w:sz w:val="18"/>
          <w:szCs w:val="18"/>
          <w:lang w:val="es-BO" w:eastAsia="ja-JP"/>
        </w:rPr>
        <w:t>/Documentos/2010/</w:t>
      </w:r>
      <w:proofErr w:type="spellStart"/>
      <w:r w:rsidR="004F664D" w:rsidRPr="00726CA5">
        <w:rPr>
          <w:rFonts w:ascii="Courier New" w:hAnsi="Courier New" w:cs="Courier New"/>
          <w:sz w:val="18"/>
          <w:szCs w:val="18"/>
          <w:lang w:val="es-BO" w:eastAsia="ja-JP"/>
        </w:rPr>
        <w:t>Gonzalez</w:t>
      </w:r>
      <w:proofErr w:type="spellEnd"/>
      <w:r w:rsidR="004F664D" w:rsidRPr="00726CA5">
        <w:rPr>
          <w:rFonts w:ascii="Courier New" w:hAnsi="Courier New" w:cs="Courier New"/>
          <w:sz w:val="18"/>
          <w:szCs w:val="18"/>
          <w:lang w:val="es-BO" w:eastAsia="ja-JP"/>
        </w:rPr>
        <w:t xml:space="preserve"> 2010 – </w:t>
      </w:r>
      <w:proofErr w:type="spellStart"/>
      <w:r w:rsidR="004F664D" w:rsidRPr="00726CA5">
        <w:rPr>
          <w:rFonts w:ascii="Courier New" w:hAnsi="Courier New" w:cs="Courier New"/>
          <w:sz w:val="18"/>
          <w:szCs w:val="18"/>
          <w:lang w:val="es-BO" w:eastAsia="ja-JP"/>
        </w:rPr>
        <w:t>Evaluacion</w:t>
      </w:r>
      <w:proofErr w:type="spellEnd"/>
      <w:r w:rsidR="004F664D" w:rsidRPr="00726CA5">
        <w:rPr>
          <w:rFonts w:ascii="Courier New" w:hAnsi="Courier New" w:cs="Courier New"/>
          <w:sz w:val="18"/>
          <w:szCs w:val="18"/>
          <w:lang w:val="es-BO" w:eastAsia="ja-JP"/>
        </w:rPr>
        <w:t xml:space="preserve"> </w:t>
      </w:r>
      <w:proofErr w:type="spellStart"/>
      <w:r w:rsidR="004F664D" w:rsidRPr="00726CA5">
        <w:rPr>
          <w:rFonts w:ascii="Courier New" w:hAnsi="Courier New" w:cs="Courier New"/>
          <w:sz w:val="18"/>
          <w:szCs w:val="18"/>
          <w:lang w:val="es-BO" w:eastAsia="ja-JP"/>
        </w:rPr>
        <w:t>Desempeno</w:t>
      </w:r>
      <w:proofErr w:type="spellEnd"/>
      <w:r w:rsidR="004F664D" w:rsidRPr="00726CA5">
        <w:rPr>
          <w:rFonts w:ascii="Courier New" w:hAnsi="Courier New" w:cs="Courier New"/>
          <w:sz w:val="18"/>
          <w:szCs w:val="18"/>
          <w:lang w:val="es-BO" w:eastAsia="ja-JP"/>
        </w:rPr>
        <w:t xml:space="preserve"> Ambiental.pdf”</w:t>
      </w:r>
      <w:r>
        <w:rPr>
          <w:lang w:val="es-BO" w:eastAsia="ja-JP"/>
        </w:rPr>
        <w:t>.</w:t>
      </w:r>
    </w:p>
    <w:p w:rsidR="006468D9" w:rsidRDefault="004F664D" w:rsidP="00E34234">
      <w:pPr>
        <w:autoSpaceDE w:val="0"/>
        <w:autoSpaceDN w:val="0"/>
        <w:adjustRightInd w:val="0"/>
        <w:spacing w:after="0" w:line="240" w:lineRule="auto"/>
        <w:ind w:left="1416"/>
        <w:rPr>
          <w:lang w:val="es-BO" w:eastAsia="ja-JP"/>
        </w:rPr>
      </w:pPr>
      <w:r>
        <w:rPr>
          <w:lang w:val="es-BO" w:eastAsia="ja-JP"/>
        </w:rPr>
        <w:t>Para lograr esto p</w:t>
      </w:r>
      <w:r w:rsidR="00A15DE7">
        <w:rPr>
          <w:lang w:val="es-BO" w:eastAsia="ja-JP"/>
        </w:rPr>
        <w:t>rimero, se tiene que hacer dos veces clic e</w:t>
      </w:r>
      <w:r w:rsidR="004B67A2">
        <w:rPr>
          <w:lang w:val="es-BO" w:eastAsia="ja-JP"/>
        </w:rPr>
        <w:t>n la ruta del archivo local (véase</w:t>
      </w:r>
      <w:r w:rsidR="00A15DE7">
        <w:rPr>
          <w:lang w:val="es-BO" w:eastAsia="ja-JP"/>
        </w:rPr>
        <w:t xml:space="preserve"> el ejemplo </w:t>
      </w:r>
      <w:r w:rsidR="00A15DE7">
        <w:rPr>
          <w:lang w:val="es-BO" w:eastAsia="ja-JP"/>
        </w:rPr>
        <w:fldChar w:fldCharType="begin"/>
      </w:r>
      <w:r w:rsidR="00A15DE7">
        <w:rPr>
          <w:lang w:val="es-BO" w:eastAsia="ja-JP"/>
        </w:rPr>
        <w:instrText xml:space="preserve"> REF _Ref450578873 \h </w:instrText>
      </w:r>
      <w:r w:rsidR="00A15DE7">
        <w:rPr>
          <w:lang w:val="es-BO" w:eastAsia="ja-JP"/>
        </w:rPr>
      </w:r>
      <w:r w:rsidR="00A15DE7">
        <w:rPr>
          <w:lang w:val="es-BO" w:eastAsia="ja-JP"/>
        </w:rPr>
        <w:fldChar w:fldCharType="separate"/>
      </w:r>
      <w:r w:rsidR="008356F9">
        <w:t xml:space="preserve">imagen </w:t>
      </w:r>
      <w:r w:rsidR="008356F9">
        <w:rPr>
          <w:noProof/>
        </w:rPr>
        <w:t>7</w:t>
      </w:r>
      <w:r w:rsidR="00A15DE7">
        <w:rPr>
          <w:lang w:val="es-BO" w:eastAsia="ja-JP"/>
        </w:rPr>
        <w:fldChar w:fldCharType="end"/>
      </w:r>
      <w:r w:rsidR="00A15DE7">
        <w:rPr>
          <w:lang w:val="es-BO" w:eastAsia="ja-JP"/>
        </w:rPr>
        <w:t>). Se abre una pan</w:t>
      </w:r>
      <w:r w:rsidR="004B67A2">
        <w:rPr>
          <w:lang w:val="es-BO" w:eastAsia="ja-JP"/>
        </w:rPr>
        <w:t>talla para modificar la ruta (vé</w:t>
      </w:r>
      <w:r w:rsidR="00A15DE7">
        <w:rPr>
          <w:lang w:val="es-BO" w:eastAsia="ja-JP"/>
        </w:rPr>
        <w:t>a</w:t>
      </w:r>
      <w:r w:rsidR="004B67A2">
        <w:rPr>
          <w:lang w:val="es-BO" w:eastAsia="ja-JP"/>
        </w:rPr>
        <w:t>se</w:t>
      </w:r>
      <w:r w:rsidR="00A15DE7">
        <w:rPr>
          <w:lang w:val="es-BO" w:eastAsia="ja-JP"/>
        </w:rPr>
        <w:t xml:space="preserve"> </w:t>
      </w:r>
      <w:r w:rsidR="00A15DE7">
        <w:rPr>
          <w:lang w:val="es-BO" w:eastAsia="ja-JP"/>
        </w:rPr>
        <w:fldChar w:fldCharType="begin"/>
      </w:r>
      <w:r w:rsidR="00A15DE7">
        <w:rPr>
          <w:lang w:val="es-BO" w:eastAsia="ja-JP"/>
        </w:rPr>
        <w:instrText xml:space="preserve"> REF _Ref450579067 \h </w:instrText>
      </w:r>
      <w:r w:rsidR="00A15DE7">
        <w:rPr>
          <w:lang w:val="es-BO" w:eastAsia="ja-JP"/>
        </w:rPr>
      </w:r>
      <w:r w:rsidR="00A15DE7">
        <w:rPr>
          <w:lang w:val="es-BO" w:eastAsia="ja-JP"/>
        </w:rPr>
        <w:fldChar w:fldCharType="separate"/>
      </w:r>
      <w:r w:rsidR="00050819">
        <w:t xml:space="preserve">imagen </w:t>
      </w:r>
      <w:r w:rsidR="00050819">
        <w:rPr>
          <w:noProof/>
        </w:rPr>
        <w:t>8</w:t>
      </w:r>
      <w:r w:rsidR="00A15DE7">
        <w:rPr>
          <w:lang w:val="es-BO" w:eastAsia="ja-JP"/>
        </w:rPr>
        <w:fldChar w:fldCharType="end"/>
      </w:r>
      <w:r w:rsidR="00A15DE7">
        <w:rPr>
          <w:lang w:val="es-BO" w:eastAsia="ja-JP"/>
        </w:rPr>
        <w:t>)</w:t>
      </w:r>
      <w:r w:rsidR="006468D9">
        <w:rPr>
          <w:lang w:val="es-BO" w:eastAsia="ja-JP"/>
        </w:rPr>
        <w:t xml:space="preserve">, las modificaciones se confirma pulsando el botón “Aceptar”. </w:t>
      </w:r>
    </w:p>
    <w:p w:rsidR="006468D9" w:rsidRDefault="006468D9" w:rsidP="00E34234">
      <w:pPr>
        <w:autoSpaceDE w:val="0"/>
        <w:autoSpaceDN w:val="0"/>
        <w:adjustRightInd w:val="0"/>
        <w:spacing w:after="0" w:line="240" w:lineRule="auto"/>
        <w:ind w:left="1416"/>
        <w:rPr>
          <w:lang w:val="es-BO" w:eastAsia="ja-JP"/>
        </w:rPr>
      </w:pPr>
    </w:p>
    <w:p w:rsidR="00A15DE7" w:rsidRPr="00E34234" w:rsidRDefault="00A15DE7" w:rsidP="00E34234">
      <w:pPr>
        <w:autoSpaceDE w:val="0"/>
        <w:autoSpaceDN w:val="0"/>
        <w:adjustRightInd w:val="0"/>
        <w:spacing w:after="0" w:line="240" w:lineRule="auto"/>
        <w:ind w:left="1416"/>
        <w:rPr>
          <w:rFonts w:ascii="Segoe UI" w:hAnsi="Segoe UI" w:cs="Segoe UI"/>
          <w:sz w:val="18"/>
          <w:szCs w:val="18"/>
          <w:lang w:val="es-BO"/>
        </w:rPr>
      </w:pPr>
      <w:r>
        <w:rPr>
          <w:lang w:val="es-BO" w:eastAsia="ja-JP"/>
        </w:rPr>
        <w:t xml:space="preserve">En el ejemplo se necesitaría cambiar la ruta presente a </w:t>
      </w:r>
      <w:r w:rsidRPr="00726CA5">
        <w:rPr>
          <w:rFonts w:ascii="Courier New" w:hAnsi="Courier New" w:cs="Courier New"/>
          <w:sz w:val="18"/>
          <w:szCs w:val="18"/>
          <w:lang w:val="es-BO" w:eastAsia="ja-JP"/>
        </w:rPr>
        <w:t>“</w:t>
      </w:r>
      <w:proofErr w:type="gramStart"/>
      <w:r w:rsidRPr="00726CA5">
        <w:rPr>
          <w:rFonts w:ascii="Courier New" w:hAnsi="Courier New" w:cs="Courier New"/>
          <w:sz w:val="18"/>
          <w:szCs w:val="18"/>
          <w:lang w:val="es-BO" w:eastAsia="ja-JP"/>
        </w:rPr>
        <w:t>..</w:t>
      </w:r>
      <w:proofErr w:type="gramEnd"/>
      <w:r w:rsidRPr="00726CA5">
        <w:rPr>
          <w:rFonts w:ascii="Courier New" w:hAnsi="Courier New" w:cs="Courier New"/>
          <w:sz w:val="18"/>
          <w:szCs w:val="18"/>
          <w:lang w:val="es-BO" w:eastAsia="ja-JP"/>
        </w:rPr>
        <w:t>/Documentos/2010/</w:t>
      </w:r>
      <w:proofErr w:type="spellStart"/>
      <w:r w:rsidR="00E34234" w:rsidRPr="00726CA5">
        <w:rPr>
          <w:rFonts w:ascii="Courier New" w:hAnsi="Courier New" w:cs="Courier New"/>
          <w:sz w:val="18"/>
          <w:szCs w:val="18"/>
          <w:lang w:val="es-BO" w:eastAsia="ja-JP"/>
        </w:rPr>
        <w:t>Gonzalez</w:t>
      </w:r>
      <w:proofErr w:type="spellEnd"/>
      <w:r w:rsidR="00E34234" w:rsidRPr="00726CA5">
        <w:rPr>
          <w:rFonts w:ascii="Courier New" w:hAnsi="Courier New" w:cs="Courier New"/>
          <w:sz w:val="18"/>
          <w:szCs w:val="18"/>
          <w:lang w:val="es-BO" w:eastAsia="ja-JP"/>
        </w:rPr>
        <w:t xml:space="preserve"> 2010 - </w:t>
      </w:r>
      <w:proofErr w:type="spellStart"/>
      <w:r w:rsidR="00E34234" w:rsidRPr="00726CA5">
        <w:rPr>
          <w:rFonts w:ascii="Courier New" w:hAnsi="Courier New" w:cs="Courier New"/>
          <w:sz w:val="18"/>
          <w:szCs w:val="18"/>
          <w:lang w:val="es-BO" w:eastAsia="ja-JP"/>
        </w:rPr>
        <w:t>Evaluacion</w:t>
      </w:r>
      <w:proofErr w:type="spellEnd"/>
      <w:r w:rsidR="00E34234" w:rsidRPr="00726CA5">
        <w:rPr>
          <w:rFonts w:ascii="Courier New" w:hAnsi="Courier New" w:cs="Courier New"/>
          <w:sz w:val="18"/>
          <w:szCs w:val="18"/>
          <w:lang w:val="es-BO" w:eastAsia="ja-JP"/>
        </w:rPr>
        <w:t xml:space="preserve"> </w:t>
      </w:r>
      <w:proofErr w:type="spellStart"/>
      <w:r w:rsidR="00E34234" w:rsidRPr="00726CA5">
        <w:rPr>
          <w:rFonts w:ascii="Courier New" w:hAnsi="Courier New" w:cs="Courier New"/>
          <w:sz w:val="18"/>
          <w:szCs w:val="18"/>
          <w:lang w:val="es-BO" w:eastAsia="ja-JP"/>
        </w:rPr>
        <w:t>Desempeno</w:t>
      </w:r>
      <w:proofErr w:type="spellEnd"/>
      <w:r w:rsidR="00E34234" w:rsidRPr="00726CA5">
        <w:rPr>
          <w:rFonts w:ascii="Courier New" w:hAnsi="Courier New" w:cs="Courier New"/>
          <w:sz w:val="18"/>
          <w:szCs w:val="18"/>
          <w:lang w:val="es-BO" w:eastAsia="ja-JP"/>
        </w:rPr>
        <w:t xml:space="preserve"> Ambiental.pdf</w:t>
      </w:r>
      <w:r w:rsidRPr="00726CA5">
        <w:rPr>
          <w:rFonts w:ascii="Courier New" w:hAnsi="Courier New" w:cs="Courier New"/>
          <w:sz w:val="18"/>
          <w:szCs w:val="18"/>
          <w:lang w:val="es-BO" w:eastAsia="ja-JP"/>
        </w:rPr>
        <w:t>”</w:t>
      </w:r>
      <w:r w:rsidR="00726CA5">
        <w:rPr>
          <w:lang w:val="es-BO" w:eastAsia="ja-JP"/>
        </w:rPr>
        <w:t xml:space="preserve">. </w:t>
      </w:r>
      <w:r w:rsidR="00E34234">
        <w:rPr>
          <w:lang w:val="es-BO" w:eastAsia="ja-JP"/>
        </w:rPr>
        <w:lastRenderedPageBreak/>
        <w:t xml:space="preserve">Ojo, el nombre de archivo no debe tener ni acentos ni virgulillas. La nomenclatura para los nombres de archivos locales es siempre </w:t>
      </w:r>
      <w:r w:rsidR="00E34234" w:rsidRPr="00BB0E4C">
        <w:rPr>
          <w:rFonts w:ascii="Courier New" w:hAnsi="Courier New" w:cs="Courier New"/>
          <w:sz w:val="18"/>
          <w:szCs w:val="18"/>
          <w:lang w:val="es-BO" w:eastAsia="ja-JP"/>
        </w:rPr>
        <w:t xml:space="preserve">“[apellido del autor o nombre de la institución que pública el documento] [año de publicación] – [nombre de la </w:t>
      </w:r>
      <w:proofErr w:type="spellStart"/>
      <w:r w:rsidR="00E34234" w:rsidRPr="00BB0E4C">
        <w:rPr>
          <w:rFonts w:ascii="Courier New" w:hAnsi="Courier New" w:cs="Courier New"/>
          <w:sz w:val="18"/>
          <w:szCs w:val="18"/>
          <w:lang w:val="es-BO" w:eastAsia="ja-JP"/>
        </w:rPr>
        <w:t>públicación</w:t>
      </w:r>
      <w:proofErr w:type="spellEnd"/>
      <w:r w:rsidR="00E34234" w:rsidRPr="00BB0E4C">
        <w:rPr>
          <w:rFonts w:ascii="Courier New" w:hAnsi="Courier New" w:cs="Courier New"/>
          <w:sz w:val="18"/>
          <w:szCs w:val="18"/>
          <w:lang w:val="es-BO" w:eastAsia="ja-JP"/>
        </w:rPr>
        <w:t>].</w:t>
      </w:r>
      <w:proofErr w:type="spellStart"/>
      <w:r w:rsidR="00E34234" w:rsidRPr="00BB0E4C">
        <w:rPr>
          <w:rFonts w:ascii="Courier New" w:hAnsi="Courier New" w:cs="Courier New"/>
          <w:sz w:val="18"/>
          <w:szCs w:val="18"/>
          <w:lang w:val="es-BO" w:eastAsia="ja-JP"/>
        </w:rPr>
        <w:t>pdf</w:t>
      </w:r>
      <w:proofErr w:type="spellEnd"/>
      <w:r w:rsidR="00BB0E4C" w:rsidRPr="00BB0E4C">
        <w:rPr>
          <w:rFonts w:ascii="Courier New" w:hAnsi="Courier New" w:cs="Courier New"/>
          <w:sz w:val="18"/>
          <w:szCs w:val="18"/>
          <w:lang w:val="es-BO" w:eastAsia="ja-JP"/>
        </w:rPr>
        <w:t>”</w:t>
      </w:r>
      <w:r w:rsidR="00E34234">
        <w:rPr>
          <w:lang w:val="es-BO" w:eastAsia="ja-JP"/>
        </w:rPr>
        <w:t xml:space="preserve">   </w:t>
      </w:r>
    </w:p>
    <w:p w:rsidR="00A15DE7" w:rsidRDefault="00A15DE7" w:rsidP="00EE2923">
      <w:pPr>
        <w:pStyle w:val="Prrafodelista"/>
        <w:keepNext/>
        <w:ind w:left="1440"/>
        <w:jc w:val="center"/>
      </w:pPr>
      <w:r>
        <w:rPr>
          <w:noProof/>
          <w:lang w:val="en-GB" w:eastAsia="en-GB"/>
        </w:rPr>
        <w:drawing>
          <wp:inline distT="0" distB="0" distL="0" distR="0" wp14:anchorId="50375DD6" wp14:editId="7717B866">
            <wp:extent cx="5040000" cy="3060000"/>
            <wp:effectExtent l="0" t="0" r="825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ITAVI_newlocalArchiLinkChange.png"/>
                    <pic:cNvPicPr/>
                  </pic:nvPicPr>
                  <pic:blipFill>
                    <a:blip r:embed="rId56">
                      <a:extLst>
                        <a:ext uri="{28A0092B-C50C-407E-A947-70E740481C1C}">
                          <a14:useLocalDpi xmlns:a14="http://schemas.microsoft.com/office/drawing/2010/main" val="0"/>
                        </a:ext>
                      </a:extLst>
                    </a:blip>
                    <a:stretch>
                      <a:fillRect/>
                    </a:stretch>
                  </pic:blipFill>
                  <pic:spPr>
                    <a:xfrm>
                      <a:off x="0" y="0"/>
                      <a:ext cx="5040000" cy="3060000"/>
                    </a:xfrm>
                    <a:prstGeom prst="rect">
                      <a:avLst/>
                    </a:prstGeom>
                  </pic:spPr>
                </pic:pic>
              </a:graphicData>
            </a:graphic>
          </wp:inline>
        </w:drawing>
      </w:r>
    </w:p>
    <w:p w:rsidR="00A15DE7" w:rsidRDefault="00A15DE7" w:rsidP="00A15DE7">
      <w:pPr>
        <w:pStyle w:val="Descripcin"/>
        <w:jc w:val="center"/>
      </w:pPr>
      <w:bookmarkStart w:id="9" w:name="_Ref450579067"/>
      <w:r>
        <w:t xml:space="preserve">Imagen </w:t>
      </w:r>
      <w:fldSimple w:instr=" SEQ Imagen \* ARABIC ">
        <w:r w:rsidR="002443B5">
          <w:rPr>
            <w:noProof/>
          </w:rPr>
          <w:t>8</w:t>
        </w:r>
      </w:fldSimple>
      <w:bookmarkEnd w:id="9"/>
      <w:r>
        <w:t>: Pantalla para cambiar la ruta del archivo local a mano</w:t>
      </w:r>
    </w:p>
    <w:p w:rsidR="00D2766B" w:rsidRDefault="006468D9" w:rsidP="00E34234">
      <w:pPr>
        <w:pStyle w:val="Prrafodelista"/>
        <w:numPr>
          <w:ilvl w:val="1"/>
          <w:numId w:val="33"/>
        </w:numPr>
      </w:pPr>
      <w:r>
        <w:t>En caso de que CITAVI no puede encontrar el documento bajo la nueva ruta ingresada un dialogo de info</w:t>
      </w:r>
      <w:r w:rsidR="00D2766B">
        <w:t xml:space="preserve">rmación aparece. En ello está indicado que el archivo no está disponible y preguntado </w:t>
      </w:r>
      <w:r>
        <w:t>si se quiere guardar la nueva ruta de todos modos.</w:t>
      </w:r>
      <w:r w:rsidR="00D2766B">
        <w:t xml:space="preserve"> Hay que confirmar este dialogo pulsando el botón “Aceptar”.</w:t>
      </w:r>
    </w:p>
    <w:p w:rsidR="00D2766B" w:rsidRDefault="00D2766B" w:rsidP="00EE2923">
      <w:pPr>
        <w:pStyle w:val="Prrafodelista"/>
        <w:keepNext/>
        <w:ind w:left="1440"/>
        <w:jc w:val="center"/>
      </w:pPr>
      <w:r>
        <w:rPr>
          <w:noProof/>
          <w:lang w:val="en-GB" w:eastAsia="en-GB"/>
        </w:rPr>
        <w:drawing>
          <wp:inline distT="0" distB="0" distL="0" distR="0" wp14:anchorId="640A2334" wp14:editId="73F56F5C">
            <wp:extent cx="5040000" cy="3092400"/>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TAVI_newlocalArchiLinkChangeOjo.png"/>
                    <pic:cNvPicPr/>
                  </pic:nvPicPr>
                  <pic:blipFill>
                    <a:blip r:embed="rId57">
                      <a:extLst>
                        <a:ext uri="{28A0092B-C50C-407E-A947-70E740481C1C}">
                          <a14:useLocalDpi xmlns:a14="http://schemas.microsoft.com/office/drawing/2010/main" val="0"/>
                        </a:ext>
                      </a:extLst>
                    </a:blip>
                    <a:stretch>
                      <a:fillRect/>
                    </a:stretch>
                  </pic:blipFill>
                  <pic:spPr>
                    <a:xfrm>
                      <a:off x="0" y="0"/>
                      <a:ext cx="5040000" cy="3092400"/>
                    </a:xfrm>
                    <a:prstGeom prst="rect">
                      <a:avLst/>
                    </a:prstGeom>
                  </pic:spPr>
                </pic:pic>
              </a:graphicData>
            </a:graphic>
          </wp:inline>
        </w:drawing>
      </w:r>
    </w:p>
    <w:p w:rsidR="00D2766B" w:rsidRDefault="00D2766B" w:rsidP="00D2766B">
      <w:pPr>
        <w:pStyle w:val="Descripcin"/>
        <w:jc w:val="center"/>
      </w:pPr>
      <w:r>
        <w:t xml:space="preserve">Imagen </w:t>
      </w:r>
      <w:fldSimple w:instr=" SEQ Imagen \* ARABIC ">
        <w:r w:rsidR="002443B5">
          <w:rPr>
            <w:noProof/>
          </w:rPr>
          <w:t>9</w:t>
        </w:r>
      </w:fldSimple>
      <w:r>
        <w:t>: Dialogo para confirmar la nueva ruta del archivo local</w:t>
      </w:r>
    </w:p>
    <w:p w:rsidR="00D2766B" w:rsidRDefault="00D2766B" w:rsidP="00D2766B">
      <w:pPr>
        <w:pStyle w:val="Prrafodelista"/>
        <w:numPr>
          <w:ilvl w:val="1"/>
          <w:numId w:val="33"/>
        </w:numPr>
      </w:pPr>
      <w:r>
        <w:lastRenderedPageBreak/>
        <w:t>Con este paso final la ruta para el archivo local está guardada en una manera correcta como se puede ver en la siguiente imagen.</w:t>
      </w:r>
    </w:p>
    <w:p w:rsidR="00D2766B" w:rsidRDefault="00D2766B" w:rsidP="00D2766B">
      <w:pPr>
        <w:pStyle w:val="Prrafodelista"/>
        <w:keepNext/>
        <w:ind w:left="1440"/>
      </w:pPr>
      <w:r>
        <w:rPr>
          <w:noProof/>
          <w:lang w:val="en-GB" w:eastAsia="en-GB"/>
        </w:rPr>
        <w:drawing>
          <wp:inline distT="0" distB="0" distL="0" distR="0" wp14:anchorId="29BE04B9" wp14:editId="79C8010C">
            <wp:extent cx="5040000" cy="37440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ITAVI_newlocalArchiLinkChangeOk.png"/>
                    <pic:cNvPicPr/>
                  </pic:nvPicPr>
                  <pic:blipFill>
                    <a:blip r:embed="rId58">
                      <a:extLst>
                        <a:ext uri="{28A0092B-C50C-407E-A947-70E740481C1C}">
                          <a14:useLocalDpi xmlns:a14="http://schemas.microsoft.com/office/drawing/2010/main" val="0"/>
                        </a:ext>
                      </a:extLst>
                    </a:blip>
                    <a:stretch>
                      <a:fillRect/>
                    </a:stretch>
                  </pic:blipFill>
                  <pic:spPr>
                    <a:xfrm>
                      <a:off x="0" y="0"/>
                      <a:ext cx="5040000" cy="374400"/>
                    </a:xfrm>
                    <a:prstGeom prst="rect">
                      <a:avLst/>
                    </a:prstGeom>
                  </pic:spPr>
                </pic:pic>
              </a:graphicData>
            </a:graphic>
          </wp:inline>
        </w:drawing>
      </w:r>
    </w:p>
    <w:p w:rsidR="004F664D" w:rsidRDefault="00D2766B" w:rsidP="00F56C67">
      <w:pPr>
        <w:pStyle w:val="Descripcin"/>
        <w:jc w:val="center"/>
      </w:pPr>
      <w:r>
        <w:t xml:space="preserve">Imagen </w:t>
      </w:r>
      <w:fldSimple w:instr=" SEQ Imagen \* ARABIC ">
        <w:r w:rsidR="002443B5">
          <w:rPr>
            <w:noProof/>
          </w:rPr>
          <w:t>10</w:t>
        </w:r>
      </w:fldSimple>
      <w:r>
        <w:t>: Dirección del archivo local después de su modificación</w:t>
      </w:r>
    </w:p>
    <w:p w:rsidR="004F664D" w:rsidRDefault="004F664D" w:rsidP="00F56C67">
      <w:pPr>
        <w:pStyle w:val="Ttulo5"/>
      </w:pPr>
      <w:r>
        <w:t>Visualización de los documentos en la vista previa de CITAVI</w:t>
      </w:r>
    </w:p>
    <w:p w:rsidR="004F664D" w:rsidRDefault="004F664D" w:rsidP="00284514">
      <w:pPr>
        <w:pStyle w:val="Prrafodelista"/>
        <w:ind w:left="1440"/>
        <w:jc w:val="both"/>
      </w:pPr>
    </w:p>
    <w:p w:rsidR="00E34234" w:rsidRPr="00284514" w:rsidRDefault="00ED7AEC" w:rsidP="00BB0E4C">
      <w:pPr>
        <w:pStyle w:val="Prrafodelista"/>
        <w:rPr>
          <w:lang w:val="es-BO"/>
        </w:rPr>
      </w:pPr>
      <w:r>
        <w:t>Para poder acceder a los documentos</w:t>
      </w:r>
      <w:r w:rsidR="00284514">
        <w:t xml:space="preserve"> en manera directa</w:t>
      </w:r>
      <w:r>
        <w:t xml:space="preserve"> a través de la funcionalidad de la vista previa</w:t>
      </w:r>
      <w:r w:rsidR="00284514">
        <w:t xml:space="preserve"> de CITAVI</w:t>
      </w:r>
      <w:r>
        <w:t xml:space="preserve"> hay que asegurar que las carpetas con los archivos de documentos están guardados bajo la ruta donde el proyecto de CITAVI est</w:t>
      </w:r>
      <w:r w:rsidR="00284514">
        <w:t xml:space="preserve">á guardado. Es decir, si el proyecto CITAVI en su ordenador está guardado bajo </w:t>
      </w:r>
      <w:r w:rsidR="00BB0E4C">
        <w:rPr>
          <w:rFonts w:ascii="Courier New" w:hAnsi="Courier New" w:cs="Courier New"/>
          <w:sz w:val="18"/>
          <w:szCs w:val="18"/>
          <w:lang w:val="es-BO"/>
        </w:rPr>
        <w:t>“C</w:t>
      </w:r>
      <w:proofErr w:type="gramStart"/>
      <w:r w:rsidR="00BB0E4C">
        <w:rPr>
          <w:rFonts w:ascii="Courier New" w:hAnsi="Courier New" w:cs="Courier New"/>
          <w:sz w:val="18"/>
          <w:szCs w:val="18"/>
          <w:lang w:val="es-BO"/>
        </w:rPr>
        <w:t>:/</w:t>
      </w:r>
      <w:proofErr w:type="gramEnd"/>
      <w:r w:rsidR="00BB0E4C">
        <w:rPr>
          <w:rFonts w:ascii="Courier New" w:hAnsi="Courier New" w:cs="Courier New"/>
          <w:sz w:val="18"/>
          <w:szCs w:val="18"/>
          <w:lang w:val="es-BO"/>
        </w:rPr>
        <w:t xml:space="preserve">CITAVI/Proyecto </w:t>
      </w:r>
      <w:r w:rsidR="00284514" w:rsidRPr="00726CA5">
        <w:rPr>
          <w:rFonts w:ascii="Courier New" w:hAnsi="Courier New" w:cs="Courier New"/>
          <w:sz w:val="18"/>
          <w:szCs w:val="18"/>
          <w:lang w:val="es-BO"/>
        </w:rPr>
        <w:t>1350/Biblioteca_1350.ctv5”</w:t>
      </w:r>
      <w:r w:rsidR="00284514">
        <w:rPr>
          <w:lang w:val="es-BO"/>
        </w:rPr>
        <w:t xml:space="preserve">, la carpeta principal de los archivos de documentos debe tener la ruta </w:t>
      </w:r>
      <w:r w:rsidR="00284514" w:rsidRPr="00726CA5">
        <w:rPr>
          <w:rFonts w:ascii="Courier New" w:hAnsi="Courier New" w:cs="Courier New"/>
          <w:sz w:val="18"/>
          <w:szCs w:val="18"/>
          <w:lang w:val="es-BO"/>
        </w:rPr>
        <w:t>“C:/CITAVI/Proyecto 1350/Documentos/”</w:t>
      </w:r>
      <w:r w:rsidR="00284514">
        <w:rPr>
          <w:lang w:val="es-BO"/>
        </w:rPr>
        <w:t xml:space="preserve">. Entonces, para ser accesible el documento del ejemplo debería ser guardado bajo </w:t>
      </w:r>
      <w:r w:rsidR="00284514" w:rsidRPr="00726CA5">
        <w:rPr>
          <w:rFonts w:ascii="Courier New" w:hAnsi="Courier New" w:cs="Courier New"/>
          <w:sz w:val="18"/>
          <w:szCs w:val="18"/>
          <w:lang w:val="es-BO"/>
        </w:rPr>
        <w:t>“C</w:t>
      </w:r>
      <w:proofErr w:type="gramStart"/>
      <w:r w:rsidR="00284514" w:rsidRPr="00726CA5">
        <w:rPr>
          <w:rFonts w:ascii="Courier New" w:hAnsi="Courier New" w:cs="Courier New"/>
          <w:sz w:val="18"/>
          <w:szCs w:val="18"/>
          <w:lang w:val="es-BO"/>
        </w:rPr>
        <w:t>:/</w:t>
      </w:r>
      <w:proofErr w:type="gramEnd"/>
      <w:r w:rsidR="00284514" w:rsidRPr="00726CA5">
        <w:rPr>
          <w:rFonts w:ascii="Courier New" w:hAnsi="Courier New" w:cs="Courier New"/>
          <w:sz w:val="18"/>
          <w:szCs w:val="18"/>
          <w:lang w:val="es-BO"/>
        </w:rPr>
        <w:t>CITAVI/Proyecto 1350/Documentos/2010/”</w:t>
      </w:r>
      <w:r w:rsidR="004F664D">
        <w:rPr>
          <w:lang w:val="es-BO"/>
        </w:rPr>
        <w:t xml:space="preserve"> en su ordenador</w:t>
      </w:r>
      <w:r w:rsidR="00284514" w:rsidRPr="00284514">
        <w:rPr>
          <w:lang w:val="es-BO"/>
        </w:rPr>
        <w:t xml:space="preserve">. </w:t>
      </w:r>
      <w:r w:rsidR="00284514">
        <w:t xml:space="preserve"> </w:t>
      </w:r>
      <w:r w:rsidR="006468D9">
        <w:t xml:space="preserve">   </w:t>
      </w:r>
    </w:p>
    <w:p w:rsidR="0094555C" w:rsidRPr="00A15DE7" w:rsidRDefault="00A15DE7" w:rsidP="00A15DE7">
      <w:pPr>
        <w:pStyle w:val="Prrafodelista"/>
        <w:ind w:left="1440"/>
        <w:rPr>
          <w:lang w:val="es-BO" w:eastAsia="ja-JP"/>
        </w:rPr>
      </w:pPr>
      <w:r w:rsidRPr="00A15DE7">
        <w:rPr>
          <w:lang w:val="es-BO" w:eastAsia="ja-JP"/>
        </w:rPr>
        <w:t xml:space="preserve"> </w:t>
      </w:r>
      <w:r w:rsidR="0094555C" w:rsidRPr="00A15DE7">
        <w:rPr>
          <w:lang w:val="es-BO" w:eastAsia="ja-JP"/>
        </w:rPr>
        <w:t xml:space="preserve">    </w:t>
      </w:r>
    </w:p>
    <w:p w:rsidR="00284514" w:rsidRDefault="00284514" w:rsidP="00284514">
      <w:pPr>
        <w:pStyle w:val="Ttulo3"/>
        <w:rPr>
          <w:lang w:val="es-BO" w:eastAsia="ja-JP"/>
        </w:rPr>
      </w:pPr>
      <w:r>
        <w:rPr>
          <w:lang w:val="es-BO" w:eastAsia="ja-JP"/>
        </w:rPr>
        <w:t>Pestaña “Contenido”</w:t>
      </w:r>
    </w:p>
    <w:p w:rsidR="00284514" w:rsidRDefault="00284514" w:rsidP="00284514">
      <w:pPr>
        <w:pStyle w:val="Prrafodelista"/>
        <w:ind w:left="405"/>
        <w:rPr>
          <w:lang w:val="es-BO" w:eastAsia="ja-JP"/>
        </w:rPr>
      </w:pPr>
    </w:p>
    <w:p w:rsidR="00A30A75" w:rsidRDefault="00284514" w:rsidP="00284514">
      <w:pPr>
        <w:rPr>
          <w:lang w:val="es-BO" w:eastAsia="ja-JP"/>
        </w:rPr>
      </w:pPr>
      <w:r>
        <w:rPr>
          <w:lang w:val="es-BO" w:eastAsia="ja-JP"/>
        </w:rPr>
        <w:t xml:space="preserve">En la pestaña </w:t>
      </w:r>
      <w:r w:rsidR="00835634">
        <w:rPr>
          <w:lang w:val="es-BO" w:eastAsia="ja-JP"/>
        </w:rPr>
        <w:t>“</w:t>
      </w:r>
      <w:r>
        <w:rPr>
          <w:lang w:val="es-BO" w:eastAsia="ja-JP"/>
        </w:rPr>
        <w:t>Contenido</w:t>
      </w:r>
      <w:r w:rsidR="00835634">
        <w:rPr>
          <w:lang w:val="es-BO" w:eastAsia="ja-JP"/>
        </w:rPr>
        <w:t>”</w:t>
      </w:r>
      <w:r w:rsidR="00A30A75">
        <w:rPr>
          <w:lang w:val="es-BO" w:eastAsia="ja-JP"/>
        </w:rPr>
        <w:t xml:space="preserve"> el campo “</w:t>
      </w:r>
      <w:proofErr w:type="spellStart"/>
      <w:r w:rsidR="00A30A75">
        <w:rPr>
          <w:lang w:val="es-BO" w:eastAsia="ja-JP"/>
        </w:rPr>
        <w:t>Abstract</w:t>
      </w:r>
      <w:proofErr w:type="spellEnd"/>
      <w:r w:rsidR="00A30A75">
        <w:rPr>
          <w:lang w:val="es-BO" w:eastAsia="ja-JP"/>
        </w:rPr>
        <w:t>” debe ser llenado</w:t>
      </w:r>
      <w:r w:rsidRPr="00284514">
        <w:rPr>
          <w:lang w:val="es-BO" w:eastAsia="ja-JP"/>
        </w:rPr>
        <w:t xml:space="preserve"> en manera obligatoria</w:t>
      </w:r>
      <w:r w:rsidR="00A30A75">
        <w:rPr>
          <w:lang w:val="es-BO" w:eastAsia="ja-JP"/>
        </w:rPr>
        <w:t>. Este campo sirve para dar un resumen corto de los contenidos del título/documento. Ojo, cuando se copia la información directamente de un archivo PDF o del internet al campo hay la posibilidad que se copie también códigos indeseables, como por ejemplo saltos de línea adicionales. Todos aquellos hay que borrar.</w:t>
      </w:r>
    </w:p>
    <w:p w:rsidR="00A30A75" w:rsidRDefault="00A30A75" w:rsidP="00284514">
      <w:pPr>
        <w:rPr>
          <w:lang w:val="es-BO" w:eastAsia="ja-JP"/>
        </w:rPr>
      </w:pPr>
      <w:r>
        <w:rPr>
          <w:lang w:val="es-BO" w:eastAsia="ja-JP"/>
        </w:rPr>
        <w:t xml:space="preserve"> La imagen siguiente muestra un ejemplo de un campo “</w:t>
      </w:r>
      <w:proofErr w:type="spellStart"/>
      <w:r>
        <w:rPr>
          <w:lang w:val="es-BO" w:eastAsia="ja-JP"/>
        </w:rPr>
        <w:t>Abstract</w:t>
      </w:r>
      <w:proofErr w:type="spellEnd"/>
      <w:r>
        <w:rPr>
          <w:lang w:val="es-BO" w:eastAsia="ja-JP"/>
        </w:rPr>
        <w:t>” llenado.</w:t>
      </w:r>
    </w:p>
    <w:p w:rsidR="00A30A75" w:rsidRDefault="00A30A75" w:rsidP="00EE2923">
      <w:pPr>
        <w:keepNext/>
        <w:jc w:val="center"/>
      </w:pPr>
      <w:r>
        <w:rPr>
          <w:noProof/>
          <w:lang w:val="en-GB" w:eastAsia="en-GB"/>
        </w:rPr>
        <w:drawing>
          <wp:inline distT="0" distB="0" distL="0" distR="0" wp14:anchorId="08DD3362" wp14:editId="2908DA32">
            <wp:extent cx="5943600" cy="2474595"/>
            <wp:effectExtent l="0" t="0" r="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TAVI_abstract.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474595"/>
                    </a:xfrm>
                    <a:prstGeom prst="rect">
                      <a:avLst/>
                    </a:prstGeom>
                  </pic:spPr>
                </pic:pic>
              </a:graphicData>
            </a:graphic>
          </wp:inline>
        </w:drawing>
      </w:r>
    </w:p>
    <w:p w:rsidR="00835634" w:rsidRDefault="00A30A75" w:rsidP="00835634">
      <w:pPr>
        <w:pStyle w:val="Descripcin"/>
        <w:jc w:val="center"/>
        <w:rPr>
          <w:lang w:val="es-BO" w:eastAsia="ja-JP"/>
        </w:rPr>
      </w:pPr>
      <w:r>
        <w:t xml:space="preserve">Imagen </w:t>
      </w:r>
      <w:fldSimple w:instr=" SEQ Imagen \* ARABIC ">
        <w:r w:rsidR="002443B5">
          <w:rPr>
            <w:noProof/>
          </w:rPr>
          <w:t>11</w:t>
        </w:r>
      </w:fldSimple>
      <w:r>
        <w:t xml:space="preserve">: </w:t>
      </w:r>
      <w:proofErr w:type="spellStart"/>
      <w:r>
        <w:t>Abstract</w:t>
      </w:r>
      <w:proofErr w:type="spellEnd"/>
      <w:r>
        <w:t xml:space="preserve"> en la </w:t>
      </w:r>
      <w:proofErr w:type="spellStart"/>
      <w:r>
        <w:t>pestaña"Contenido</w:t>
      </w:r>
      <w:proofErr w:type="spellEnd"/>
      <w:r>
        <w:t>"</w:t>
      </w:r>
    </w:p>
    <w:p w:rsidR="00AE7F73" w:rsidRDefault="00AE7F73" w:rsidP="00592E4C">
      <w:pPr>
        <w:pStyle w:val="Ttulo3"/>
        <w:rPr>
          <w:lang w:val="es-BO" w:eastAsia="ja-JP"/>
        </w:rPr>
      </w:pPr>
    </w:p>
    <w:p w:rsidR="00AE7F73" w:rsidRDefault="00AE7F73" w:rsidP="00592E4C">
      <w:pPr>
        <w:pStyle w:val="Ttulo3"/>
        <w:rPr>
          <w:lang w:val="es-BO" w:eastAsia="ja-JP"/>
        </w:rPr>
      </w:pPr>
    </w:p>
    <w:p w:rsidR="00592E4C" w:rsidRDefault="00592E4C" w:rsidP="00592E4C">
      <w:pPr>
        <w:pStyle w:val="Ttulo3"/>
        <w:rPr>
          <w:lang w:val="es-BO" w:eastAsia="ja-JP"/>
        </w:rPr>
      </w:pPr>
      <w:r>
        <w:rPr>
          <w:lang w:val="es-BO" w:eastAsia="ja-JP"/>
        </w:rPr>
        <w:t>Pestaña “Contexto”</w:t>
      </w:r>
    </w:p>
    <w:p w:rsidR="00835634" w:rsidRDefault="00835634" w:rsidP="00592E4C">
      <w:pPr>
        <w:rPr>
          <w:rFonts w:eastAsia="Calibri" w:cs="Arial"/>
          <w:szCs w:val="20"/>
          <w:lang w:val="es-BO" w:eastAsia="ja-JP"/>
        </w:rPr>
      </w:pPr>
    </w:p>
    <w:p w:rsidR="008D2534" w:rsidRDefault="00592E4C" w:rsidP="00592E4C">
      <w:pPr>
        <w:rPr>
          <w:lang w:val="es-BO" w:eastAsia="ja-JP"/>
        </w:rPr>
      </w:pPr>
      <w:r>
        <w:rPr>
          <w:lang w:val="es-BO" w:eastAsia="ja-JP"/>
        </w:rPr>
        <w:t xml:space="preserve">En la pestaña </w:t>
      </w:r>
      <w:r w:rsidR="00835634">
        <w:rPr>
          <w:lang w:val="es-BO" w:eastAsia="ja-JP"/>
        </w:rPr>
        <w:t>“</w:t>
      </w:r>
      <w:r>
        <w:rPr>
          <w:lang w:val="es-BO" w:eastAsia="ja-JP"/>
        </w:rPr>
        <w:t>Contexto</w:t>
      </w:r>
      <w:r w:rsidR="00835634">
        <w:rPr>
          <w:lang w:val="es-BO" w:eastAsia="ja-JP"/>
        </w:rPr>
        <w:t>”</w:t>
      </w:r>
      <w:r>
        <w:rPr>
          <w:lang w:val="es-BO" w:eastAsia="ja-JP"/>
        </w:rPr>
        <w:t xml:space="preserve"> el campo “Palabras claves” debe ser llenado</w:t>
      </w:r>
      <w:r w:rsidRPr="00284514">
        <w:rPr>
          <w:lang w:val="es-BO" w:eastAsia="ja-JP"/>
        </w:rPr>
        <w:t xml:space="preserve"> en manera obligatoria</w:t>
      </w:r>
      <w:r>
        <w:rPr>
          <w:lang w:val="es-BO" w:eastAsia="ja-JP"/>
        </w:rPr>
        <w:t>. Este campo</w:t>
      </w:r>
      <w:r w:rsidR="00835634">
        <w:rPr>
          <w:lang w:val="es-BO" w:eastAsia="ja-JP"/>
        </w:rPr>
        <w:t xml:space="preserve"> es muy importante porque</w:t>
      </w:r>
      <w:r>
        <w:rPr>
          <w:lang w:val="es-BO" w:eastAsia="ja-JP"/>
        </w:rPr>
        <w:t xml:space="preserve"> sirve para poder buscar un </w:t>
      </w:r>
      <w:r w:rsidR="00843676">
        <w:rPr>
          <w:lang w:val="es-BO" w:eastAsia="ja-JP"/>
        </w:rPr>
        <w:t>título/documento sobre la base de su clasificación temática</w:t>
      </w:r>
      <w:r>
        <w:rPr>
          <w:lang w:val="es-BO" w:eastAsia="ja-JP"/>
        </w:rPr>
        <w:t>.</w:t>
      </w:r>
      <w:r w:rsidR="00835634">
        <w:rPr>
          <w:lang w:val="es-BO" w:eastAsia="ja-JP"/>
        </w:rPr>
        <w:t xml:space="preserve"> Las palabras claves siempre son en español, no importa en </w:t>
      </w:r>
      <w:r w:rsidR="00D037A5">
        <w:rPr>
          <w:lang w:val="es-BO" w:eastAsia="ja-JP"/>
        </w:rPr>
        <w:t>qué</w:t>
      </w:r>
      <w:r w:rsidR="00835634">
        <w:rPr>
          <w:lang w:val="es-BO" w:eastAsia="ja-JP"/>
        </w:rPr>
        <w:t xml:space="preserve"> idioma el  documento está escrito.</w:t>
      </w:r>
      <w:r w:rsidR="008D2534">
        <w:rPr>
          <w:lang w:val="es-BO" w:eastAsia="ja-JP"/>
        </w:rPr>
        <w:t xml:space="preserve"> Todas las palabras claves nuevas son añadidas a una lista global de palabras claves. La lista global aparece en una lista </w:t>
      </w:r>
      <w:proofErr w:type="spellStart"/>
      <w:r w:rsidR="008D2534">
        <w:rPr>
          <w:lang w:val="es-BO" w:eastAsia="ja-JP"/>
        </w:rPr>
        <w:t>drop</w:t>
      </w:r>
      <w:proofErr w:type="spellEnd"/>
      <w:r w:rsidR="008D2534">
        <w:rPr>
          <w:lang w:val="es-BO" w:eastAsia="ja-JP"/>
        </w:rPr>
        <w:t xml:space="preserve"> </w:t>
      </w:r>
      <w:proofErr w:type="spellStart"/>
      <w:r w:rsidR="008D2534">
        <w:rPr>
          <w:lang w:val="es-BO" w:eastAsia="ja-JP"/>
        </w:rPr>
        <w:t>down</w:t>
      </w:r>
      <w:proofErr w:type="spellEnd"/>
      <w:r w:rsidR="008D2534">
        <w:rPr>
          <w:lang w:val="es-BO" w:eastAsia="ja-JP"/>
        </w:rPr>
        <w:t xml:space="preserve"> cuando se empieza escribir en el campo “Palabras claves”.</w:t>
      </w:r>
      <w:r w:rsidR="00AE7F73">
        <w:rPr>
          <w:lang w:val="es-BO" w:eastAsia="ja-JP"/>
        </w:rPr>
        <w:t xml:space="preserve"> </w:t>
      </w:r>
    </w:p>
    <w:p w:rsidR="00AE7F73" w:rsidRDefault="00AE7F73" w:rsidP="00592E4C">
      <w:pPr>
        <w:rPr>
          <w:lang w:val="es-BO" w:eastAsia="ja-JP"/>
        </w:rPr>
      </w:pPr>
      <w:r>
        <w:rPr>
          <w:lang w:val="es-BO" w:eastAsia="ja-JP"/>
        </w:rPr>
        <w:t xml:space="preserve">Ojo, la función de importación para actualizar datos bibliográficos en la Biblioteca Digital solo permite subir palabras claves que tienen un máximo de 80 caracteres. Es decir, varias palabras claves de un tamaño máximo de 80 caracteres cada una pueden ser conectadas con punto y coma, pero cada una no debe exceder el tamaño de 80 caracteres. </w:t>
      </w:r>
    </w:p>
    <w:p w:rsidR="008D2534" w:rsidRDefault="008D2534" w:rsidP="00EE2923">
      <w:pPr>
        <w:keepNext/>
        <w:jc w:val="center"/>
      </w:pPr>
      <w:r>
        <w:rPr>
          <w:noProof/>
          <w:lang w:val="en-GB" w:eastAsia="en-GB"/>
        </w:rPr>
        <w:drawing>
          <wp:inline distT="0" distB="0" distL="0" distR="0" wp14:anchorId="53A76E5B" wp14:editId="594169C1">
            <wp:extent cx="5943600" cy="189611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ITAVI_LISTAGLOBPala.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896110"/>
                    </a:xfrm>
                    <a:prstGeom prst="rect">
                      <a:avLst/>
                    </a:prstGeom>
                  </pic:spPr>
                </pic:pic>
              </a:graphicData>
            </a:graphic>
          </wp:inline>
        </w:drawing>
      </w:r>
    </w:p>
    <w:p w:rsidR="008D2534" w:rsidRDefault="008D2534" w:rsidP="008D2534">
      <w:pPr>
        <w:pStyle w:val="Descripcin"/>
        <w:jc w:val="center"/>
      </w:pPr>
      <w:r>
        <w:t xml:space="preserve">Imagen </w:t>
      </w:r>
      <w:fldSimple w:instr=" SEQ Imagen \* ARABIC ">
        <w:r w:rsidR="002443B5">
          <w:rPr>
            <w:noProof/>
          </w:rPr>
          <w:t>12</w:t>
        </w:r>
      </w:fldSimple>
      <w:r>
        <w:t xml:space="preserve">: Lista </w:t>
      </w:r>
      <w:proofErr w:type="spellStart"/>
      <w:r>
        <w:t>drop</w:t>
      </w:r>
      <w:proofErr w:type="spellEnd"/>
      <w:r>
        <w:t xml:space="preserve"> </w:t>
      </w:r>
      <w:proofErr w:type="spellStart"/>
      <w:r>
        <w:t>down</w:t>
      </w:r>
      <w:proofErr w:type="spellEnd"/>
      <w:r>
        <w:t xml:space="preserve"> con la lista global de palabras claves</w:t>
      </w:r>
    </w:p>
    <w:p w:rsidR="008D2534" w:rsidRDefault="008D2534" w:rsidP="00592E4C">
      <w:pPr>
        <w:rPr>
          <w:lang w:val="es-BO" w:eastAsia="ja-JP"/>
        </w:rPr>
      </w:pPr>
      <w:r>
        <w:rPr>
          <w:lang w:val="es-BO" w:eastAsia="ja-JP"/>
        </w:rPr>
        <w:t xml:space="preserve"> </w:t>
      </w:r>
    </w:p>
    <w:p w:rsidR="00C650C7" w:rsidRDefault="008D2534" w:rsidP="00592E4C">
      <w:pPr>
        <w:rPr>
          <w:lang w:val="es-BO" w:eastAsia="ja-JP"/>
        </w:rPr>
      </w:pPr>
      <w:r>
        <w:rPr>
          <w:lang w:val="es-BO" w:eastAsia="ja-JP"/>
        </w:rPr>
        <w:t xml:space="preserve">Entonces, antes de añadir una nueva palabra clave hay que asegurar que en la lista global </w:t>
      </w:r>
      <w:r w:rsidR="00C650C7">
        <w:rPr>
          <w:lang w:val="es-BO" w:eastAsia="ja-JP"/>
        </w:rPr>
        <w:t xml:space="preserve">ya </w:t>
      </w:r>
      <w:r>
        <w:rPr>
          <w:lang w:val="es-BO" w:eastAsia="ja-JP"/>
        </w:rPr>
        <w:t>no se encuentra ninguna apta.</w:t>
      </w:r>
      <w:r w:rsidR="00C650C7">
        <w:rPr>
          <w:lang w:val="es-BO" w:eastAsia="ja-JP"/>
        </w:rPr>
        <w:t xml:space="preserve"> En caso de que se encuentre unas palabras claves aptas en la lista global hay que elegir aquellas.</w:t>
      </w:r>
      <w:r>
        <w:rPr>
          <w:lang w:val="es-BO" w:eastAsia="ja-JP"/>
        </w:rPr>
        <w:t xml:space="preserve"> </w:t>
      </w:r>
    </w:p>
    <w:p w:rsidR="00F200BF" w:rsidRDefault="008D2534" w:rsidP="00592E4C">
      <w:pPr>
        <w:rPr>
          <w:lang w:val="es-BO" w:eastAsia="ja-JP"/>
        </w:rPr>
      </w:pPr>
      <w:r>
        <w:rPr>
          <w:lang w:val="es-BO" w:eastAsia="ja-JP"/>
        </w:rPr>
        <w:t xml:space="preserve">A parte de las palabras claves </w:t>
      </w:r>
      <w:r w:rsidR="00C650C7">
        <w:rPr>
          <w:lang w:val="es-BO" w:eastAsia="ja-JP"/>
        </w:rPr>
        <w:t xml:space="preserve">técnicas </w:t>
      </w:r>
      <w:r>
        <w:rPr>
          <w:lang w:val="es-BO" w:eastAsia="ja-JP"/>
        </w:rPr>
        <w:t>que se refieren</w:t>
      </w:r>
      <w:r w:rsidR="00C650C7">
        <w:rPr>
          <w:lang w:val="es-BO" w:eastAsia="ja-JP"/>
        </w:rPr>
        <w:t xml:space="preserve"> al contenido – donde haga sentido – también hay que incluir una(s) palabra(s) clave(s) que describe(n) la locación geográfica como la región o el país que está expuesto en el título/documento. </w:t>
      </w:r>
    </w:p>
    <w:p w:rsidR="00F200BF" w:rsidRDefault="00F200BF" w:rsidP="00592E4C">
      <w:pPr>
        <w:rPr>
          <w:lang w:val="es-BO" w:eastAsia="ja-JP"/>
        </w:rPr>
      </w:pPr>
      <w:r>
        <w:rPr>
          <w:lang w:val="es-BO" w:eastAsia="ja-JP"/>
        </w:rPr>
        <w:t>Una buena práctica es añadir varias palabras claves – aunque por supuesto deben ser aptas - a un título/documento para aumentar la posibilidad que se puede encontrarlo vía una búsqueda.</w:t>
      </w:r>
    </w:p>
    <w:p w:rsidR="00F200BF" w:rsidRDefault="00C650C7" w:rsidP="00592E4C">
      <w:pPr>
        <w:rPr>
          <w:lang w:val="es-BO" w:eastAsia="ja-JP"/>
        </w:rPr>
      </w:pPr>
      <w:r>
        <w:rPr>
          <w:lang w:val="es-BO" w:eastAsia="ja-JP"/>
        </w:rPr>
        <w:t xml:space="preserve">  </w:t>
      </w:r>
    </w:p>
    <w:p w:rsidR="00F200BF" w:rsidRDefault="00F200BF" w:rsidP="00F200BF">
      <w:pPr>
        <w:pStyle w:val="Ttulo3"/>
        <w:rPr>
          <w:lang w:val="es-BO" w:eastAsia="ja-JP"/>
        </w:rPr>
      </w:pPr>
      <w:r>
        <w:rPr>
          <w:lang w:val="es-BO" w:eastAsia="ja-JP"/>
        </w:rPr>
        <w:lastRenderedPageBreak/>
        <w:t>Pestaña “General”</w:t>
      </w:r>
    </w:p>
    <w:p w:rsidR="00F200BF" w:rsidRPr="00F200BF" w:rsidRDefault="00F200BF" w:rsidP="00F200BF">
      <w:pPr>
        <w:rPr>
          <w:lang w:val="es-BO" w:eastAsia="ja-JP"/>
        </w:rPr>
      </w:pPr>
    </w:p>
    <w:p w:rsidR="00F200BF" w:rsidRDefault="00F200BF" w:rsidP="00592E4C">
      <w:pPr>
        <w:rPr>
          <w:lang w:val="es-BO" w:eastAsia="ja-JP"/>
        </w:rPr>
      </w:pPr>
      <w:r>
        <w:rPr>
          <w:lang w:val="es-BO" w:eastAsia="ja-JP"/>
        </w:rPr>
        <w:t>En la pestaña “General” el único campo obligatorio para llenar es el campo “Cubierta”, que sirve para incluir la caratula del título/documento.</w:t>
      </w:r>
    </w:p>
    <w:p w:rsidR="00F200BF" w:rsidRDefault="00F200BF" w:rsidP="00592E4C">
      <w:pPr>
        <w:rPr>
          <w:lang w:val="es-BO" w:eastAsia="ja-JP"/>
        </w:rPr>
      </w:pPr>
      <w:r>
        <w:rPr>
          <w:lang w:val="es-BO" w:eastAsia="ja-JP"/>
        </w:rPr>
        <w:t xml:space="preserve">A través de </w:t>
      </w:r>
      <w:proofErr w:type="spellStart"/>
      <w:r>
        <w:rPr>
          <w:lang w:val="es-BO" w:eastAsia="ja-JP"/>
        </w:rPr>
        <w:t>drag</w:t>
      </w:r>
      <w:proofErr w:type="spellEnd"/>
      <w:r>
        <w:rPr>
          <w:lang w:val="es-BO" w:eastAsia="ja-JP"/>
        </w:rPr>
        <w:t xml:space="preserve"> &amp; </w:t>
      </w:r>
      <w:proofErr w:type="spellStart"/>
      <w:r>
        <w:rPr>
          <w:lang w:val="es-BO" w:eastAsia="ja-JP"/>
        </w:rPr>
        <w:t>drop</w:t>
      </w:r>
      <w:proofErr w:type="spellEnd"/>
      <w:r>
        <w:rPr>
          <w:lang w:val="es-BO" w:eastAsia="ja-JP"/>
        </w:rPr>
        <w:t xml:space="preserve"> se puede </w:t>
      </w:r>
      <w:r w:rsidR="00D037A5">
        <w:rPr>
          <w:lang w:val="es-BO" w:eastAsia="ja-JP"/>
        </w:rPr>
        <w:t>jalar</w:t>
      </w:r>
      <w:r w:rsidR="00276CDC">
        <w:rPr>
          <w:lang w:val="es-BO" w:eastAsia="ja-JP"/>
        </w:rPr>
        <w:t xml:space="preserve"> el archivo PDF al campo “Cubierta” para que CITAVI lo </w:t>
      </w:r>
      <w:r w:rsidR="00D037A5">
        <w:rPr>
          <w:lang w:val="es-BO" w:eastAsia="ja-JP"/>
        </w:rPr>
        <w:t>convierta automáticamente</w:t>
      </w:r>
      <w:r w:rsidR="00276CDC">
        <w:rPr>
          <w:lang w:val="es-BO" w:eastAsia="ja-JP"/>
        </w:rPr>
        <w:t xml:space="preserve"> en una imagen. Con este último paso se ha agregado un nuevo título/documento a CITAVI. </w:t>
      </w:r>
    </w:p>
    <w:p w:rsidR="00F200BF" w:rsidRDefault="00F200BF" w:rsidP="00EE2923">
      <w:pPr>
        <w:keepNext/>
        <w:jc w:val="center"/>
      </w:pPr>
      <w:r>
        <w:rPr>
          <w:noProof/>
          <w:lang w:val="en-GB" w:eastAsia="en-GB"/>
        </w:rPr>
        <w:drawing>
          <wp:inline distT="0" distB="0" distL="0" distR="0" wp14:anchorId="3D830301" wp14:editId="66171ACC">
            <wp:extent cx="5943600" cy="2320290"/>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ITAVI_pestGen.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320290"/>
                    </a:xfrm>
                    <a:prstGeom prst="rect">
                      <a:avLst/>
                    </a:prstGeom>
                  </pic:spPr>
                </pic:pic>
              </a:graphicData>
            </a:graphic>
          </wp:inline>
        </w:drawing>
      </w:r>
    </w:p>
    <w:p w:rsidR="00F200BF" w:rsidRDefault="00F200BF" w:rsidP="00F200BF">
      <w:pPr>
        <w:pStyle w:val="Descripcin"/>
        <w:jc w:val="center"/>
      </w:pPr>
      <w:r>
        <w:t xml:space="preserve">Imagen </w:t>
      </w:r>
      <w:fldSimple w:instr=" SEQ Imagen \* ARABIC ">
        <w:r w:rsidR="002443B5">
          <w:rPr>
            <w:noProof/>
          </w:rPr>
          <w:t>13</w:t>
        </w:r>
      </w:fldSimple>
      <w:r>
        <w:t>: Pestaña "General" con el campo para incluir una carátula del título/documento</w:t>
      </w:r>
    </w:p>
    <w:p w:rsidR="00592E4C" w:rsidRDefault="008D2534" w:rsidP="00592E4C">
      <w:pPr>
        <w:rPr>
          <w:lang w:val="es-BO" w:eastAsia="ja-JP"/>
        </w:rPr>
      </w:pPr>
      <w:r>
        <w:rPr>
          <w:lang w:val="es-BO" w:eastAsia="ja-JP"/>
        </w:rPr>
        <w:t xml:space="preserve">  </w:t>
      </w:r>
    </w:p>
    <w:p w:rsidR="00AF0F9F" w:rsidRDefault="00AF0F9F" w:rsidP="00AF0F9F">
      <w:pPr>
        <w:pStyle w:val="Ttulo3"/>
        <w:rPr>
          <w:lang w:val="es-BO" w:eastAsia="ja-JP"/>
        </w:rPr>
      </w:pPr>
      <w:r>
        <w:rPr>
          <w:lang w:val="es-BO" w:eastAsia="ja-JP"/>
        </w:rPr>
        <w:t>Añadir nuevos documentos a un proyecto CITAVI ya existente</w:t>
      </w:r>
    </w:p>
    <w:p w:rsidR="00AF0F9F" w:rsidRDefault="00AF0F9F" w:rsidP="00AF0F9F">
      <w:pPr>
        <w:jc w:val="both"/>
        <w:rPr>
          <w:lang w:val="es-BO" w:eastAsia="ja-JP"/>
        </w:rPr>
      </w:pPr>
    </w:p>
    <w:p w:rsidR="00727C06" w:rsidRDefault="00AF0F9F" w:rsidP="00AF0F9F">
      <w:pPr>
        <w:jc w:val="both"/>
        <w:rPr>
          <w:lang w:val="es-BO" w:eastAsia="ja-JP"/>
        </w:rPr>
      </w:pPr>
      <w:r>
        <w:rPr>
          <w:lang w:val="es-BO" w:eastAsia="ja-JP"/>
        </w:rPr>
        <w:t xml:space="preserve">Para añadir nuevos documentos a un proyecto CITAVI se suele guardar un proyecto CITAVI existente bajo un nuevo nombre. Es decir, el proyecto </w:t>
      </w:r>
      <w:r w:rsidRPr="00AF0F9F">
        <w:rPr>
          <w:rFonts w:ascii="Courier New" w:hAnsi="Courier New" w:cs="Courier New"/>
          <w:sz w:val="18"/>
          <w:szCs w:val="18"/>
          <w:lang w:val="es-BO" w:eastAsia="ja-JP"/>
        </w:rPr>
        <w:t>Biblioteca_1350.ctv</w:t>
      </w:r>
      <w:r>
        <w:rPr>
          <w:lang w:val="es-BO" w:eastAsia="ja-JP"/>
        </w:rPr>
        <w:t xml:space="preserve"> se guarda bajo el nombre </w:t>
      </w:r>
      <w:r w:rsidRPr="00CF737B">
        <w:rPr>
          <w:rFonts w:ascii="Courier New" w:hAnsi="Courier New" w:cs="Courier New"/>
          <w:sz w:val="18"/>
          <w:szCs w:val="18"/>
          <w:lang w:val="es-BO" w:eastAsia="ja-JP"/>
        </w:rPr>
        <w:t>Biblioteca_1400.ctv5</w:t>
      </w:r>
      <w:r>
        <w:rPr>
          <w:lang w:val="es-BO" w:eastAsia="ja-JP"/>
        </w:rPr>
        <w:t>.</w:t>
      </w:r>
      <w:r>
        <w:rPr>
          <w:lang w:val="es-BO" w:eastAsia="ja-JP"/>
        </w:rPr>
        <w:t xml:space="preserve"> </w:t>
      </w:r>
    </w:p>
    <w:p w:rsidR="00F127B1" w:rsidRDefault="00AF0F9F" w:rsidP="00727C06">
      <w:pPr>
        <w:rPr>
          <w:lang w:val="es-BO" w:eastAsia="ja-JP"/>
        </w:rPr>
      </w:pPr>
      <w:r w:rsidRPr="00727C06">
        <w:rPr>
          <w:lang w:val="es-BO" w:eastAsia="ja-JP"/>
        </w:rPr>
        <w:t xml:space="preserve">CITAVI cambia </w:t>
      </w:r>
      <w:r w:rsidR="00727C06" w:rsidRPr="00727C06">
        <w:rPr>
          <w:lang w:val="es-BO" w:eastAsia="ja-JP"/>
        </w:rPr>
        <w:t>la ruta del archivo local</w:t>
      </w:r>
      <w:r w:rsidR="00727C06">
        <w:rPr>
          <w:lang w:val="es-BO" w:eastAsia="ja-JP"/>
        </w:rPr>
        <w:t xml:space="preserve"> en el nuevo archivo. Hay </w:t>
      </w:r>
      <w:r w:rsidR="00F127B1">
        <w:rPr>
          <w:lang w:val="es-BO" w:eastAsia="ja-JP"/>
        </w:rPr>
        <w:t>que ajustarlo</w:t>
      </w:r>
      <w:r w:rsidR="00727C06" w:rsidRPr="00727C06">
        <w:rPr>
          <w:lang w:val="es-BO" w:eastAsia="ja-JP"/>
        </w:rPr>
        <w:t xml:space="preserve">. </w:t>
      </w:r>
      <w:r w:rsidR="00727C06">
        <w:rPr>
          <w:lang w:val="es-BO" w:eastAsia="ja-JP"/>
        </w:rPr>
        <w:t>Recuerde: l</w:t>
      </w:r>
      <w:r w:rsidR="00727C06" w:rsidRPr="00727C06">
        <w:rPr>
          <w:lang w:val="es-BO" w:eastAsia="ja-JP"/>
        </w:rPr>
        <w:t>a nomenclatura para la ruta de</w:t>
      </w:r>
      <w:r w:rsidR="00727C06">
        <w:rPr>
          <w:lang w:val="es-BO" w:eastAsia="ja-JP"/>
        </w:rPr>
        <w:t>l</w:t>
      </w:r>
      <w:r w:rsidR="00727C06" w:rsidRPr="00727C06">
        <w:rPr>
          <w:lang w:val="es-BO" w:eastAsia="ja-JP"/>
        </w:rPr>
        <w:t xml:space="preserve"> archivo </w:t>
      </w:r>
      <w:proofErr w:type="spellStart"/>
      <w:r w:rsidR="00727C06">
        <w:rPr>
          <w:lang w:val="es-BO" w:eastAsia="ja-JP"/>
        </w:rPr>
        <w:t xml:space="preserve">local </w:t>
      </w:r>
      <w:r w:rsidR="00727C06" w:rsidRPr="00727C06">
        <w:rPr>
          <w:lang w:val="es-BO" w:eastAsia="ja-JP"/>
        </w:rPr>
        <w:t>es</w:t>
      </w:r>
      <w:proofErr w:type="spellEnd"/>
      <w:r w:rsidR="00727C06" w:rsidRPr="00727C06">
        <w:rPr>
          <w:lang w:val="es-BO" w:eastAsia="ja-JP"/>
        </w:rPr>
        <w:t xml:space="preserve"> </w:t>
      </w:r>
      <w:r w:rsidR="00727C06">
        <w:rPr>
          <w:lang w:val="es-BO" w:eastAsia="ja-JP"/>
        </w:rPr>
        <w:t xml:space="preserve"> </w:t>
      </w:r>
      <w:r w:rsidR="00727C06" w:rsidRPr="00727C06">
        <w:rPr>
          <w:rFonts w:ascii="Courier New" w:hAnsi="Courier New" w:cs="Courier New"/>
          <w:sz w:val="18"/>
          <w:szCs w:val="18"/>
          <w:lang w:val="es-BO" w:eastAsia="ja-JP"/>
        </w:rPr>
        <w:t>“</w:t>
      </w:r>
      <w:proofErr w:type="gramStart"/>
      <w:r w:rsidR="00727C06" w:rsidRPr="00727C06">
        <w:rPr>
          <w:rFonts w:ascii="Courier New" w:hAnsi="Courier New" w:cs="Courier New"/>
          <w:sz w:val="18"/>
          <w:szCs w:val="18"/>
          <w:lang w:val="es-BO" w:eastAsia="ja-JP"/>
        </w:rPr>
        <w:t>..</w:t>
      </w:r>
      <w:proofErr w:type="gramEnd"/>
      <w:r w:rsidR="00727C06" w:rsidRPr="00727C06">
        <w:rPr>
          <w:rFonts w:ascii="Courier New" w:hAnsi="Courier New" w:cs="Courier New"/>
          <w:sz w:val="18"/>
          <w:szCs w:val="18"/>
          <w:lang w:val="es-BO" w:eastAsia="ja-JP"/>
        </w:rPr>
        <w:t>/Documentos</w:t>
      </w:r>
      <w:proofErr w:type="gramStart"/>
      <w:r w:rsidR="00727C06" w:rsidRPr="00727C06">
        <w:rPr>
          <w:rFonts w:ascii="Courier New" w:hAnsi="Courier New" w:cs="Courier New"/>
          <w:sz w:val="18"/>
          <w:szCs w:val="18"/>
          <w:lang w:val="es-BO" w:eastAsia="ja-JP"/>
        </w:rPr>
        <w:t>/[</w:t>
      </w:r>
      <w:proofErr w:type="gramEnd"/>
      <w:r w:rsidR="00727C06" w:rsidRPr="00727C06">
        <w:rPr>
          <w:rFonts w:ascii="Courier New" w:hAnsi="Courier New" w:cs="Courier New"/>
          <w:sz w:val="18"/>
          <w:szCs w:val="18"/>
          <w:lang w:val="es-BO" w:eastAsia="ja-JP"/>
        </w:rPr>
        <w:t>año de publicación]/[nombre de documento].</w:t>
      </w:r>
      <w:proofErr w:type="spellStart"/>
      <w:r w:rsidR="00727C06" w:rsidRPr="00727C06">
        <w:rPr>
          <w:rFonts w:ascii="Courier New" w:hAnsi="Courier New" w:cs="Courier New"/>
          <w:sz w:val="18"/>
          <w:szCs w:val="18"/>
          <w:lang w:val="es-BO" w:eastAsia="ja-JP"/>
        </w:rPr>
        <w:t>pdf</w:t>
      </w:r>
      <w:proofErr w:type="spellEnd"/>
      <w:r w:rsidR="00727C06" w:rsidRPr="00727C06">
        <w:rPr>
          <w:rFonts w:ascii="Courier New" w:hAnsi="Courier New" w:cs="Courier New"/>
          <w:sz w:val="18"/>
          <w:szCs w:val="18"/>
          <w:lang w:val="es-BO" w:eastAsia="ja-JP"/>
        </w:rPr>
        <w:t>”</w:t>
      </w:r>
      <w:r w:rsidR="00727C06" w:rsidRPr="00727C06">
        <w:rPr>
          <w:lang w:val="es-BO" w:eastAsia="ja-JP"/>
        </w:rPr>
        <w:t>.</w:t>
      </w:r>
      <w:r w:rsidR="00F127B1">
        <w:rPr>
          <w:lang w:val="es-BO" w:eastAsia="ja-JP"/>
        </w:rPr>
        <w:t xml:space="preserve"> </w:t>
      </w:r>
    </w:p>
    <w:p w:rsidR="00F127B1" w:rsidRDefault="00F127B1" w:rsidP="00727C06">
      <w:pPr>
        <w:rPr>
          <w:rFonts w:ascii="Courier New" w:hAnsi="Courier New" w:cs="Courier New"/>
          <w:sz w:val="18"/>
          <w:szCs w:val="18"/>
          <w:lang w:val="es-BO" w:eastAsia="ja-JP"/>
        </w:rPr>
      </w:pPr>
      <w:r>
        <w:rPr>
          <w:lang w:val="es-BO" w:eastAsia="ja-JP"/>
        </w:rPr>
        <w:t xml:space="preserve">CITAVI crea la nueva nomenclatura </w:t>
      </w:r>
      <w:r w:rsidR="00727C06" w:rsidRPr="00727C06">
        <w:rPr>
          <w:lang w:val="es-BO" w:eastAsia="ja-JP"/>
        </w:rPr>
        <w:t xml:space="preserve"> </w:t>
      </w:r>
      <w:r w:rsidRPr="00727C06">
        <w:rPr>
          <w:rFonts w:ascii="Courier New" w:hAnsi="Courier New" w:cs="Courier New"/>
          <w:sz w:val="18"/>
          <w:szCs w:val="18"/>
          <w:lang w:val="es-BO" w:eastAsia="ja-JP"/>
        </w:rPr>
        <w:t>“</w:t>
      </w:r>
      <w:proofErr w:type="gramStart"/>
      <w:r w:rsidRPr="00727C06">
        <w:rPr>
          <w:rFonts w:ascii="Courier New" w:hAnsi="Courier New" w:cs="Courier New"/>
          <w:sz w:val="18"/>
          <w:szCs w:val="18"/>
          <w:lang w:val="es-BO" w:eastAsia="ja-JP"/>
        </w:rPr>
        <w:t>..</w:t>
      </w:r>
      <w:proofErr w:type="gramEnd"/>
      <w:r>
        <w:rPr>
          <w:rFonts w:ascii="Courier New" w:hAnsi="Courier New" w:cs="Courier New"/>
          <w:sz w:val="18"/>
          <w:szCs w:val="18"/>
          <w:lang w:val="es-BO" w:eastAsia="ja-JP"/>
        </w:rPr>
        <w:t>/</w:t>
      </w:r>
      <w:r w:rsidR="00C87CAA" w:rsidRPr="00C87CAA">
        <w:rPr>
          <w:rFonts w:ascii="Courier New" w:hAnsi="Courier New" w:cs="Courier New"/>
          <w:b/>
          <w:sz w:val="18"/>
          <w:szCs w:val="18"/>
          <w:lang w:val="es-BO" w:eastAsia="ja-JP"/>
        </w:rPr>
        <w:t>../</w:t>
      </w:r>
      <w:r w:rsidRPr="00C87CAA">
        <w:rPr>
          <w:rFonts w:ascii="Courier New" w:hAnsi="Courier New" w:cs="Courier New"/>
          <w:b/>
          <w:sz w:val="18"/>
          <w:szCs w:val="18"/>
          <w:lang w:val="es-BO" w:eastAsia="ja-JP"/>
        </w:rPr>
        <w:t>[</w:t>
      </w:r>
      <w:proofErr w:type="gramStart"/>
      <w:r w:rsidRPr="00C87CAA">
        <w:rPr>
          <w:rFonts w:ascii="Courier New" w:hAnsi="Courier New" w:cs="Courier New"/>
          <w:b/>
          <w:sz w:val="18"/>
          <w:szCs w:val="18"/>
          <w:lang w:val="es-BO" w:eastAsia="ja-JP"/>
        </w:rPr>
        <w:t>nombre</w:t>
      </w:r>
      <w:proofErr w:type="gramEnd"/>
      <w:r w:rsidRPr="00C87CAA">
        <w:rPr>
          <w:rFonts w:ascii="Courier New" w:hAnsi="Courier New" w:cs="Courier New"/>
          <w:b/>
          <w:sz w:val="18"/>
          <w:szCs w:val="18"/>
          <w:lang w:val="es-BO" w:eastAsia="ja-JP"/>
        </w:rPr>
        <w:t xml:space="preserve"> de proyecto CITAVI]</w:t>
      </w:r>
      <w:r w:rsidRPr="00C87CAA">
        <w:rPr>
          <w:rFonts w:ascii="Courier New" w:hAnsi="Courier New" w:cs="Courier New"/>
          <w:b/>
          <w:sz w:val="18"/>
          <w:szCs w:val="18"/>
          <w:lang w:val="es-BO" w:eastAsia="ja-JP"/>
        </w:rPr>
        <w:t>/</w:t>
      </w:r>
      <w:r w:rsidRPr="00727C06">
        <w:rPr>
          <w:rFonts w:ascii="Courier New" w:hAnsi="Courier New" w:cs="Courier New"/>
          <w:sz w:val="18"/>
          <w:szCs w:val="18"/>
          <w:lang w:val="es-BO" w:eastAsia="ja-JP"/>
        </w:rPr>
        <w:t>Documentos/[año de publicación]/[nombre de documento].</w:t>
      </w:r>
      <w:proofErr w:type="spellStart"/>
      <w:r w:rsidRPr="00727C06">
        <w:rPr>
          <w:rFonts w:ascii="Courier New" w:hAnsi="Courier New" w:cs="Courier New"/>
          <w:sz w:val="18"/>
          <w:szCs w:val="18"/>
          <w:lang w:val="es-BO" w:eastAsia="ja-JP"/>
        </w:rPr>
        <w:t>pdf</w:t>
      </w:r>
      <w:proofErr w:type="spellEnd"/>
      <w:r w:rsidRPr="00727C06">
        <w:rPr>
          <w:rFonts w:ascii="Courier New" w:hAnsi="Courier New" w:cs="Courier New"/>
          <w:sz w:val="18"/>
          <w:szCs w:val="18"/>
          <w:lang w:val="es-BO" w:eastAsia="ja-JP"/>
        </w:rPr>
        <w:t>”</w:t>
      </w:r>
      <w:r>
        <w:rPr>
          <w:rFonts w:ascii="Courier New" w:hAnsi="Courier New" w:cs="Courier New"/>
          <w:sz w:val="18"/>
          <w:szCs w:val="18"/>
          <w:lang w:val="es-BO" w:eastAsia="ja-JP"/>
        </w:rPr>
        <w:t>.</w:t>
      </w:r>
    </w:p>
    <w:p w:rsidR="002443B5" w:rsidRDefault="00F127B1" w:rsidP="00727C06">
      <w:pPr>
        <w:rPr>
          <w:lang w:val="es-BO" w:eastAsia="ja-JP"/>
        </w:rPr>
      </w:pPr>
      <w:r>
        <w:rPr>
          <w:lang w:val="es-BO" w:eastAsia="ja-JP"/>
        </w:rPr>
        <w:t xml:space="preserve">Para corregir la ruta hay que </w:t>
      </w:r>
      <w:r w:rsidR="002443B5">
        <w:rPr>
          <w:lang w:val="es-BO" w:eastAsia="ja-JP"/>
        </w:rPr>
        <w:t xml:space="preserve">abrir el nuevo proyecto CITAVI y </w:t>
      </w:r>
      <w:r>
        <w:rPr>
          <w:lang w:val="es-BO" w:eastAsia="ja-JP"/>
        </w:rPr>
        <w:t>pulsar el ítem “Archivo” en el menú principal. S</w:t>
      </w:r>
      <w:r w:rsidR="002443B5">
        <w:rPr>
          <w:lang w:val="es-BO" w:eastAsia="ja-JP"/>
        </w:rPr>
        <w:t>e muestra</w:t>
      </w:r>
      <w:r>
        <w:rPr>
          <w:lang w:val="es-BO" w:eastAsia="ja-JP"/>
        </w:rPr>
        <w:t xml:space="preserve"> una lista con más opciones. Elije opción “Propiedades del proyecto”</w:t>
      </w:r>
      <w:r w:rsidR="00C87CAA">
        <w:rPr>
          <w:lang w:val="es-BO" w:eastAsia="ja-JP"/>
        </w:rPr>
        <w:t>, la</w:t>
      </w:r>
      <w:r w:rsidR="002443B5">
        <w:rPr>
          <w:lang w:val="es-BO" w:eastAsia="ja-JP"/>
        </w:rPr>
        <w:t xml:space="preserve"> que abre</w:t>
      </w:r>
      <w:r>
        <w:rPr>
          <w:lang w:val="es-BO" w:eastAsia="ja-JP"/>
        </w:rPr>
        <w:t xml:space="preserve"> una pantalla con cuatro pestañas.</w:t>
      </w:r>
      <w:r w:rsidR="002443B5">
        <w:rPr>
          <w:lang w:val="es-BO" w:eastAsia="ja-JP"/>
        </w:rPr>
        <w:t xml:space="preserve"> Elije la segunda, con nombre “Rutas” (véase </w:t>
      </w:r>
      <w:r w:rsidR="002443B5">
        <w:rPr>
          <w:lang w:val="es-BO" w:eastAsia="ja-JP"/>
        </w:rPr>
        <w:fldChar w:fldCharType="begin"/>
      </w:r>
      <w:r w:rsidR="002443B5">
        <w:rPr>
          <w:lang w:val="es-BO" w:eastAsia="ja-JP"/>
        </w:rPr>
        <w:instrText xml:space="preserve"> REF _Ref453765190 \h </w:instrText>
      </w:r>
      <w:r w:rsidR="002443B5">
        <w:rPr>
          <w:lang w:val="es-BO" w:eastAsia="ja-JP"/>
        </w:rPr>
      </w:r>
      <w:r w:rsidR="002443B5">
        <w:rPr>
          <w:lang w:val="es-BO" w:eastAsia="ja-JP"/>
        </w:rPr>
        <w:fldChar w:fldCharType="separate"/>
      </w:r>
      <w:r w:rsidR="002443B5">
        <w:t xml:space="preserve">imagen </w:t>
      </w:r>
      <w:r w:rsidR="002443B5">
        <w:rPr>
          <w:noProof/>
        </w:rPr>
        <w:t>14</w:t>
      </w:r>
      <w:r w:rsidR="002443B5">
        <w:rPr>
          <w:lang w:val="es-BO" w:eastAsia="ja-JP"/>
        </w:rPr>
        <w:fldChar w:fldCharType="end"/>
      </w:r>
      <w:r w:rsidR="002443B5">
        <w:rPr>
          <w:lang w:val="es-BO" w:eastAsia="ja-JP"/>
        </w:rPr>
        <w:t>).</w:t>
      </w:r>
    </w:p>
    <w:p w:rsidR="002443B5" w:rsidRDefault="002443B5" w:rsidP="002443B5">
      <w:pPr>
        <w:keepNext/>
        <w:jc w:val="center"/>
      </w:pPr>
      <w:r>
        <w:rPr>
          <w:noProof/>
          <w:lang w:val="en-GB" w:eastAsia="en-GB"/>
        </w:rPr>
        <w:lastRenderedPageBreak/>
        <w:drawing>
          <wp:inline distT="0" distB="0" distL="0" distR="0" wp14:anchorId="79832D20" wp14:editId="3867298C">
            <wp:extent cx="5400000" cy="40860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TAVI_CoregirRutas.png"/>
                    <pic:cNvPicPr/>
                  </pic:nvPicPr>
                  <pic:blipFill>
                    <a:blip r:embed="rId62">
                      <a:extLst>
                        <a:ext uri="{28A0092B-C50C-407E-A947-70E740481C1C}">
                          <a14:useLocalDpi xmlns:a14="http://schemas.microsoft.com/office/drawing/2010/main" val="0"/>
                        </a:ext>
                      </a:extLst>
                    </a:blip>
                    <a:stretch>
                      <a:fillRect/>
                    </a:stretch>
                  </pic:blipFill>
                  <pic:spPr>
                    <a:xfrm>
                      <a:off x="0" y="0"/>
                      <a:ext cx="5400000" cy="4086000"/>
                    </a:xfrm>
                    <a:prstGeom prst="rect">
                      <a:avLst/>
                    </a:prstGeom>
                  </pic:spPr>
                </pic:pic>
              </a:graphicData>
            </a:graphic>
          </wp:inline>
        </w:drawing>
      </w:r>
    </w:p>
    <w:p w:rsidR="00727C06" w:rsidRPr="00727C06" w:rsidRDefault="002443B5" w:rsidP="002443B5">
      <w:pPr>
        <w:pStyle w:val="Descripcin"/>
        <w:jc w:val="center"/>
        <w:rPr>
          <w:lang w:val="es-BO" w:eastAsia="ja-JP"/>
        </w:rPr>
      </w:pPr>
      <w:bookmarkStart w:id="10" w:name="_Ref453765186"/>
      <w:bookmarkStart w:id="11" w:name="_Ref453765190"/>
      <w:r>
        <w:t xml:space="preserve">Imagen </w:t>
      </w:r>
      <w:fldSimple w:instr=" SEQ Imagen \* ARABIC ">
        <w:r>
          <w:rPr>
            <w:noProof/>
          </w:rPr>
          <w:t>14</w:t>
        </w:r>
      </w:fldSimple>
      <w:bookmarkEnd w:id="11"/>
      <w:r>
        <w:t>: Pantalla para corregir las rutas de los archivos locales</w:t>
      </w:r>
      <w:bookmarkEnd w:id="10"/>
    </w:p>
    <w:p w:rsidR="003A1651" w:rsidRDefault="002443B5" w:rsidP="00AF0F9F">
      <w:pPr>
        <w:jc w:val="both"/>
        <w:rPr>
          <w:lang w:val="es-BO" w:eastAsia="ja-JP"/>
        </w:rPr>
      </w:pPr>
      <w:r>
        <w:rPr>
          <w:lang w:val="es-BO" w:eastAsia="ja-JP"/>
        </w:rPr>
        <w:t xml:space="preserve">Como se muestra en la imagen más arriba, primero hay que pulsar el botón “Corregir rutas”. </w:t>
      </w:r>
      <w:r w:rsidR="00017F75">
        <w:rPr>
          <w:lang w:val="es-BO" w:eastAsia="ja-JP"/>
        </w:rPr>
        <w:t xml:space="preserve">A </w:t>
      </w:r>
      <w:r w:rsidR="00017F75">
        <w:rPr>
          <w:lang w:val="es-BO" w:eastAsia="ja-JP"/>
        </w:rPr>
        <w:t>continuación</w:t>
      </w:r>
      <w:r w:rsidR="00017F75">
        <w:rPr>
          <w:lang w:val="es-BO" w:eastAsia="ja-JP"/>
        </w:rPr>
        <w:t>,</w:t>
      </w:r>
      <w:r w:rsidR="00017F75">
        <w:rPr>
          <w:lang w:val="es-BO" w:eastAsia="ja-JP"/>
        </w:rPr>
        <w:t xml:space="preserve"> </w:t>
      </w:r>
      <w:r w:rsidR="00017F75">
        <w:rPr>
          <w:lang w:val="es-BO" w:eastAsia="ja-JP"/>
        </w:rPr>
        <w:t>e</w:t>
      </w:r>
      <w:r w:rsidR="00C87CAA">
        <w:rPr>
          <w:lang w:val="es-BO" w:eastAsia="ja-JP"/>
        </w:rPr>
        <w:t xml:space="preserve">n </w:t>
      </w:r>
      <w:r w:rsidR="00017F75">
        <w:rPr>
          <w:lang w:val="es-BO" w:eastAsia="ja-JP"/>
        </w:rPr>
        <w:t xml:space="preserve">el campo “Buscar texto” de </w:t>
      </w:r>
      <w:r w:rsidR="00C87CAA">
        <w:rPr>
          <w:lang w:val="es-BO" w:eastAsia="ja-JP"/>
        </w:rPr>
        <w:t>la nueva pantalla que se abre, hay que añadir el texto</w:t>
      </w:r>
      <w:r w:rsidR="00017F75">
        <w:rPr>
          <w:lang w:val="es-BO" w:eastAsia="ja-JP"/>
        </w:rPr>
        <w:t xml:space="preserve"> </w:t>
      </w:r>
      <w:r w:rsidR="00C87CAA">
        <w:rPr>
          <w:lang w:val="es-BO" w:eastAsia="ja-JP"/>
        </w:rPr>
        <w:t xml:space="preserve">que se quiere reemplazar. Debido que CITAVI siempre añade un texto en formato </w:t>
      </w:r>
      <w:r w:rsidR="00C87CAA">
        <w:rPr>
          <w:rFonts w:ascii="Courier New" w:hAnsi="Courier New" w:cs="Courier New"/>
          <w:sz w:val="18"/>
          <w:szCs w:val="18"/>
          <w:lang w:val="es-BO" w:eastAsia="ja-JP"/>
        </w:rPr>
        <w:t>“</w:t>
      </w:r>
      <w:proofErr w:type="gramStart"/>
      <w:r w:rsidR="00C87CAA" w:rsidRPr="00C87CAA">
        <w:rPr>
          <w:rFonts w:ascii="Courier New" w:hAnsi="Courier New" w:cs="Courier New"/>
          <w:b/>
          <w:sz w:val="18"/>
          <w:szCs w:val="18"/>
          <w:lang w:val="es-BO" w:eastAsia="ja-JP"/>
        </w:rPr>
        <w:t>..</w:t>
      </w:r>
      <w:proofErr w:type="gramEnd"/>
      <w:r w:rsidR="00C87CAA" w:rsidRPr="00C87CAA">
        <w:rPr>
          <w:rFonts w:ascii="Courier New" w:hAnsi="Courier New" w:cs="Courier New"/>
          <w:b/>
          <w:sz w:val="18"/>
          <w:szCs w:val="18"/>
          <w:lang w:val="es-BO" w:eastAsia="ja-JP"/>
        </w:rPr>
        <w:t>/[</w:t>
      </w:r>
      <w:proofErr w:type="gramStart"/>
      <w:r w:rsidR="00C87CAA" w:rsidRPr="00C87CAA">
        <w:rPr>
          <w:rFonts w:ascii="Courier New" w:hAnsi="Courier New" w:cs="Courier New"/>
          <w:b/>
          <w:sz w:val="18"/>
          <w:szCs w:val="18"/>
          <w:lang w:val="es-BO" w:eastAsia="ja-JP"/>
        </w:rPr>
        <w:t>nombre</w:t>
      </w:r>
      <w:proofErr w:type="gramEnd"/>
      <w:r w:rsidR="00C87CAA" w:rsidRPr="00C87CAA">
        <w:rPr>
          <w:rFonts w:ascii="Courier New" w:hAnsi="Courier New" w:cs="Courier New"/>
          <w:b/>
          <w:sz w:val="18"/>
          <w:szCs w:val="18"/>
          <w:lang w:val="es-BO" w:eastAsia="ja-JP"/>
        </w:rPr>
        <w:t xml:space="preserve"> de proyecto CITAVI]/</w:t>
      </w:r>
      <w:r w:rsidR="00C87CAA">
        <w:rPr>
          <w:rFonts w:ascii="Courier New" w:hAnsi="Courier New" w:cs="Courier New"/>
          <w:b/>
          <w:sz w:val="18"/>
          <w:szCs w:val="18"/>
          <w:lang w:val="es-BO" w:eastAsia="ja-JP"/>
        </w:rPr>
        <w:t xml:space="preserve">” </w:t>
      </w:r>
      <w:r w:rsidR="00C87CAA" w:rsidRPr="00C87CAA">
        <w:rPr>
          <w:lang w:val="es-BO" w:eastAsia="ja-JP"/>
        </w:rPr>
        <w:t>hay que eliminar todos los</w:t>
      </w:r>
      <w:r w:rsidR="00C87CAA">
        <w:rPr>
          <w:lang w:val="es-BO" w:eastAsia="ja-JP"/>
        </w:rPr>
        <w:t xml:space="preserve"> caracteres, incluyendo los </w:t>
      </w:r>
      <w:r w:rsidR="00017F75">
        <w:rPr>
          <w:lang w:val="es-BO" w:eastAsia="ja-JP"/>
        </w:rPr>
        <w:t xml:space="preserve">dos </w:t>
      </w:r>
      <w:r w:rsidR="00C87CAA">
        <w:rPr>
          <w:lang w:val="es-BO" w:eastAsia="ja-JP"/>
        </w:rPr>
        <w:t>puntos</w:t>
      </w:r>
      <w:r w:rsidR="00017F75">
        <w:rPr>
          <w:lang w:val="es-BO" w:eastAsia="ja-JP"/>
        </w:rPr>
        <w:t xml:space="preserve"> (..)</w:t>
      </w:r>
      <w:r w:rsidR="00C87CAA">
        <w:rPr>
          <w:lang w:val="es-BO" w:eastAsia="ja-JP"/>
        </w:rPr>
        <w:t xml:space="preserve"> y barras (/).</w:t>
      </w:r>
      <w:r w:rsidR="00017F75">
        <w:rPr>
          <w:lang w:val="es-BO" w:eastAsia="ja-JP"/>
        </w:rPr>
        <w:t xml:space="preserve"> El campo “Reemplazar por” queda vacío. Pulsando el botón “Aceptar” borrará los textos redundantes de las rutas locales. Para revisar si la modificación ha sido exitosa </w:t>
      </w:r>
      <w:r w:rsidR="00050819">
        <w:rPr>
          <w:lang w:val="es-BO" w:eastAsia="ja-JP"/>
        </w:rPr>
        <w:t>vía CITAVI puede acceder cualquier documento para ver la ruta de su archivo local.</w:t>
      </w:r>
    </w:p>
    <w:p w:rsidR="00AF0F9F" w:rsidRPr="00276CDC" w:rsidRDefault="00050819" w:rsidP="00050819">
      <w:pPr>
        <w:rPr>
          <w:lang w:val="es-BO" w:eastAsia="ja-JP"/>
        </w:rPr>
      </w:pPr>
      <w:r>
        <w:rPr>
          <w:lang w:val="es-BO" w:eastAsia="ja-JP"/>
        </w:rPr>
        <w:br w:type="page"/>
      </w:r>
    </w:p>
    <w:p w:rsidR="006650F1" w:rsidRDefault="006650F1" w:rsidP="008B5722">
      <w:pPr>
        <w:pStyle w:val="Ttulo11"/>
        <w:rPr>
          <w:noProof/>
          <w:lang w:val="es-BO"/>
        </w:rPr>
      </w:pPr>
      <w:bookmarkStart w:id="12" w:name="_Toc453767375"/>
      <w:r w:rsidRPr="00B74532">
        <w:rPr>
          <w:noProof/>
          <w:lang w:val="es-BO"/>
        </w:rPr>
        <w:lastRenderedPageBreak/>
        <w:t>Exportación de datos bibliográficos para OLADE</w:t>
      </w:r>
      <w:r w:rsidR="00B74532" w:rsidRPr="00B74532">
        <w:rPr>
          <w:noProof/>
          <w:lang w:val="es-BO"/>
        </w:rPr>
        <w:t>/REALC</w:t>
      </w:r>
      <w:bookmarkEnd w:id="12"/>
    </w:p>
    <w:p w:rsidR="008B5722" w:rsidRPr="008B5722" w:rsidRDefault="008B5722" w:rsidP="008B5722">
      <w:pPr>
        <w:rPr>
          <w:lang w:val="es-BO" w:eastAsia="ja-JP"/>
        </w:rPr>
      </w:pPr>
    </w:p>
    <w:p w:rsidR="00EA2753" w:rsidRDefault="00EA2753" w:rsidP="00EA2753">
      <w:pPr>
        <w:pStyle w:val="Ttulo21"/>
        <w:rPr>
          <w:lang w:val="es-BO"/>
        </w:rPr>
      </w:pPr>
      <w:r>
        <w:rPr>
          <w:lang w:val="es-BO"/>
        </w:rPr>
        <w:t>Antecedentes</w:t>
      </w:r>
    </w:p>
    <w:p w:rsidR="00EA2753" w:rsidRDefault="00EA2753" w:rsidP="00EA2753">
      <w:pPr>
        <w:rPr>
          <w:lang w:val="es-BO" w:eastAsia="ja-JP"/>
        </w:rPr>
      </w:pPr>
    </w:p>
    <w:p w:rsidR="00645031" w:rsidRDefault="00645031" w:rsidP="00C34646">
      <w:pPr>
        <w:jc w:val="both"/>
      </w:pPr>
      <w:r>
        <w:rPr>
          <w:lang w:val="es-BO" w:eastAsia="ja-JP"/>
        </w:rPr>
        <w:t xml:space="preserve">CINER forma parte de la </w:t>
      </w:r>
      <w:r>
        <w:t xml:space="preserve">Red de Centros de Documentación en Energía en América Latina y el Caribe (REALC). REALC </w:t>
      </w:r>
      <w:r w:rsidR="00C34646">
        <w:t xml:space="preserve">está </w:t>
      </w:r>
      <w:r>
        <w:t>constituida por los centros de documentación y bibliotecas de ministerios y secretarías de energía de los Países Miembros de OLADE, así como de organizaciones e instituciones de educación superior relacionadas con el sector energético de América Latina y el Caribe.</w:t>
      </w:r>
    </w:p>
    <w:p w:rsidR="00827CE7" w:rsidRDefault="00645031" w:rsidP="00C34646">
      <w:pPr>
        <w:jc w:val="both"/>
      </w:pPr>
      <w:r>
        <w:t>Por convenio</w:t>
      </w:r>
      <w:r w:rsidR="00D037A5">
        <w:t>,</w:t>
      </w:r>
      <w:r>
        <w:t xml:space="preserve"> CINER está difundiendo la bibliografía </w:t>
      </w:r>
      <w:r w:rsidR="00C34646">
        <w:t>de sus bibliotecas -</w:t>
      </w:r>
      <w:r>
        <w:t xml:space="preserve"> la biblioteca física como la biblioteca virtual</w:t>
      </w:r>
      <w:r w:rsidR="00C34646">
        <w:t xml:space="preserve"> - </w:t>
      </w:r>
      <w:r w:rsidR="00DB49E4">
        <w:t>sobre una base regular. Debido</w:t>
      </w:r>
      <w:r w:rsidR="00D037A5">
        <w:t xml:space="preserve"> a</w:t>
      </w:r>
      <w:r w:rsidR="00DB49E4">
        <w:t xml:space="preserve"> que la biblioteca virtual crece relativamente rápido se acordó </w:t>
      </w:r>
      <w:r w:rsidR="00C34646">
        <w:t>con OLADE mandar su</w:t>
      </w:r>
      <w:r w:rsidR="00DB49E4">
        <w:t xml:space="preserve"> actualización de manera bimestral.</w:t>
      </w:r>
      <w:r w:rsidR="00C34646">
        <w:t xml:space="preserve"> </w:t>
      </w:r>
      <w:r w:rsidR="00827CE7">
        <w:t>Actualmente la fecha determinada para mandar la bibliografía es el día 15 de cada segundo mes.</w:t>
      </w:r>
    </w:p>
    <w:p w:rsidR="00B74532" w:rsidRPr="00C34646" w:rsidRDefault="00C34646" w:rsidP="00C34646">
      <w:pPr>
        <w:jc w:val="both"/>
        <w:rPr>
          <w:lang w:val="es-BO"/>
        </w:rPr>
      </w:pPr>
      <w:r>
        <w:t xml:space="preserve">La difusión de la bibliografía de la biblioteca física se efectúa en manera no prefijada. </w:t>
      </w:r>
      <w:r w:rsidR="00EA2753" w:rsidRPr="00B74532">
        <w:rPr>
          <w:lang w:val="es-BO" w:eastAsia="ja-JP"/>
        </w:rPr>
        <w:t xml:space="preserve">La persona de contacto en OLADE </w:t>
      </w:r>
      <w:r w:rsidR="00DB49E4">
        <w:rPr>
          <w:lang w:val="es-BO" w:eastAsia="ja-JP"/>
        </w:rPr>
        <w:t xml:space="preserve">para recibir el archivo de bibliografía </w:t>
      </w:r>
      <w:r w:rsidR="00EA2753" w:rsidRPr="00B74532">
        <w:rPr>
          <w:lang w:val="es-BO" w:eastAsia="ja-JP"/>
        </w:rPr>
        <w:t>en</w:t>
      </w:r>
      <w:r w:rsidR="00EA2753">
        <w:rPr>
          <w:lang w:val="es-BO" w:eastAsia="ja-JP"/>
        </w:rPr>
        <w:t xml:space="preserve"> el momento</w:t>
      </w:r>
      <w:r w:rsidR="00EA2753" w:rsidRPr="00B74532">
        <w:rPr>
          <w:lang w:val="es-BO" w:eastAsia="ja-JP"/>
        </w:rPr>
        <w:t xml:space="preserve"> de escribir</w:t>
      </w:r>
      <w:r w:rsidR="00EA2753">
        <w:rPr>
          <w:lang w:val="es-BO" w:eastAsia="ja-JP"/>
        </w:rPr>
        <w:t xml:space="preserve"> este manual es </w:t>
      </w:r>
      <w:r>
        <w:rPr>
          <w:lang w:val="es-BO" w:eastAsia="ja-JP"/>
        </w:rPr>
        <w:t xml:space="preserve">la bibliotecaria de REALC, Sra. </w:t>
      </w:r>
      <w:r w:rsidR="00EA2753">
        <w:rPr>
          <w:lang w:val="es-BO" w:eastAsia="ja-JP"/>
        </w:rPr>
        <w:t>Blanca G</w:t>
      </w:r>
      <w:r w:rsidR="00EA2753" w:rsidRPr="00B74532">
        <w:rPr>
          <w:lang w:val="es-BO" w:eastAsia="ja-JP"/>
        </w:rPr>
        <w:t>uanocunga</w:t>
      </w:r>
      <w:r w:rsidR="00EA2753">
        <w:rPr>
          <w:lang w:val="es-BO" w:eastAsia="ja-JP"/>
        </w:rPr>
        <w:t xml:space="preserve">, </w:t>
      </w:r>
      <w:hyperlink r:id="rId63" w:history="1">
        <w:r w:rsidR="00EA2753" w:rsidRPr="00B72721">
          <w:rPr>
            <w:rStyle w:val="Hipervnculo"/>
            <w:lang w:val="es-BO" w:eastAsia="ja-JP"/>
          </w:rPr>
          <w:t>blanca.guanocunga@olade.org</w:t>
        </w:r>
      </w:hyperlink>
      <w:r w:rsidR="00EA2753">
        <w:rPr>
          <w:lang w:val="es-BO" w:eastAsia="ja-JP"/>
        </w:rPr>
        <w:t>.</w:t>
      </w:r>
    </w:p>
    <w:p w:rsidR="00B74532" w:rsidRDefault="00A1019A" w:rsidP="00B74532">
      <w:pPr>
        <w:pStyle w:val="Ttulo21"/>
        <w:rPr>
          <w:lang w:val="es-BO"/>
        </w:rPr>
      </w:pPr>
      <w:bookmarkStart w:id="13" w:name="_Ref444872152"/>
      <w:r>
        <w:rPr>
          <w:lang w:val="es-BO"/>
        </w:rPr>
        <w:t>Formato de archivo p</w:t>
      </w:r>
      <w:r w:rsidR="00B74532" w:rsidRPr="00B74532">
        <w:rPr>
          <w:lang w:val="es-BO"/>
        </w:rPr>
        <w:t>ara OLADE/REALC</w:t>
      </w:r>
      <w:bookmarkEnd w:id="13"/>
    </w:p>
    <w:p w:rsidR="00764B9D" w:rsidRPr="00764B9D" w:rsidRDefault="00764B9D" w:rsidP="00764B9D">
      <w:pPr>
        <w:rPr>
          <w:lang w:val="es-BO" w:eastAsia="ja-JP"/>
        </w:rPr>
      </w:pPr>
    </w:p>
    <w:p w:rsidR="00827CE7" w:rsidRDefault="00A1019A" w:rsidP="00B74532">
      <w:pPr>
        <w:rPr>
          <w:lang w:val="es-BO" w:eastAsia="ja-JP"/>
        </w:rPr>
      </w:pPr>
      <w:r w:rsidRPr="00A1019A">
        <w:rPr>
          <w:lang w:val="es-BO" w:eastAsia="ja-JP"/>
        </w:rPr>
        <w:t>Las bibliografías</w:t>
      </w:r>
      <w:r>
        <w:rPr>
          <w:lang w:val="es-BO" w:eastAsia="ja-JP"/>
        </w:rPr>
        <w:t xml:space="preserve"> son entre</w:t>
      </w:r>
      <w:r w:rsidR="003A1651">
        <w:rPr>
          <w:lang w:val="es-BO" w:eastAsia="ja-JP"/>
        </w:rPr>
        <w:t>gada</w:t>
      </w:r>
      <w:r>
        <w:rPr>
          <w:lang w:val="es-BO" w:eastAsia="ja-JP"/>
        </w:rPr>
        <w:t xml:space="preserve">s a REALC </w:t>
      </w:r>
      <w:r w:rsidR="00827CE7">
        <w:rPr>
          <w:lang w:val="es-BO" w:eastAsia="ja-JP"/>
        </w:rPr>
        <w:t xml:space="preserve">por correo electrónico </w:t>
      </w:r>
      <w:r>
        <w:rPr>
          <w:lang w:val="es-BO" w:eastAsia="ja-JP"/>
        </w:rPr>
        <w:t xml:space="preserve">en </w:t>
      </w:r>
      <w:r w:rsidRPr="00A1019A">
        <w:rPr>
          <w:lang w:val="es-BO" w:eastAsia="ja-JP"/>
        </w:rPr>
        <w:t>forma</w:t>
      </w:r>
      <w:r>
        <w:rPr>
          <w:lang w:val="es-BO" w:eastAsia="ja-JP"/>
        </w:rPr>
        <w:t>to de archivo Excel</w:t>
      </w:r>
      <w:r w:rsidR="003A1651">
        <w:rPr>
          <w:lang w:val="es-BO" w:eastAsia="ja-JP"/>
        </w:rPr>
        <w:t>.</w:t>
      </w:r>
      <w:r w:rsidR="00AB183F">
        <w:rPr>
          <w:lang w:val="es-BO" w:eastAsia="ja-JP"/>
        </w:rPr>
        <w:t xml:space="preserve"> Este</w:t>
      </w:r>
      <w:r w:rsidR="00827CE7">
        <w:rPr>
          <w:lang w:val="es-BO" w:eastAsia="ja-JP"/>
        </w:rPr>
        <w:t xml:space="preserve"> archivo contiene las siguientes columnas en el orden indicado: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27CE7" w:rsidTr="00AB183F">
        <w:tc>
          <w:tcPr>
            <w:tcW w:w="4675" w:type="dxa"/>
          </w:tcPr>
          <w:p w:rsidR="00827CE7" w:rsidRPr="00827CE7" w:rsidRDefault="00827CE7" w:rsidP="00827CE7">
            <w:pPr>
              <w:pStyle w:val="Prrafodelista"/>
              <w:numPr>
                <w:ilvl w:val="0"/>
                <w:numId w:val="21"/>
              </w:numPr>
              <w:rPr>
                <w:lang w:val="es-BO" w:eastAsia="ja-JP"/>
              </w:rPr>
            </w:pPr>
            <w:r w:rsidRPr="00827CE7">
              <w:rPr>
                <w:lang w:val="es-BO" w:eastAsia="ja-JP"/>
              </w:rPr>
              <w:t>ID</w:t>
            </w:r>
          </w:p>
        </w:tc>
        <w:tc>
          <w:tcPr>
            <w:tcW w:w="4675" w:type="dxa"/>
          </w:tcPr>
          <w:p w:rsidR="00827CE7" w:rsidRDefault="00AB183F" w:rsidP="00B74532">
            <w:pPr>
              <w:rPr>
                <w:lang w:val="es-BO" w:eastAsia="ja-JP"/>
              </w:rPr>
            </w:pPr>
            <w:r>
              <w:rPr>
                <w:lang w:val="es-BO" w:eastAsia="ja-JP"/>
              </w:rPr>
              <w:t xml:space="preserve">7.     Institución </w:t>
            </w:r>
          </w:p>
        </w:tc>
      </w:tr>
      <w:tr w:rsidR="00827CE7" w:rsidTr="00AB183F">
        <w:tc>
          <w:tcPr>
            <w:tcW w:w="4675" w:type="dxa"/>
          </w:tcPr>
          <w:p w:rsidR="00827CE7" w:rsidRPr="00827CE7" w:rsidRDefault="00827CE7" w:rsidP="00B74532">
            <w:pPr>
              <w:pStyle w:val="Prrafodelista"/>
              <w:numPr>
                <w:ilvl w:val="0"/>
                <w:numId w:val="21"/>
              </w:numPr>
              <w:rPr>
                <w:lang w:val="es-BO" w:eastAsia="ja-JP"/>
              </w:rPr>
            </w:pPr>
            <w:r w:rsidRPr="00827CE7">
              <w:rPr>
                <w:lang w:val="es-BO" w:eastAsia="ja-JP"/>
              </w:rPr>
              <w:t>Título</w:t>
            </w:r>
          </w:p>
        </w:tc>
        <w:tc>
          <w:tcPr>
            <w:tcW w:w="4675" w:type="dxa"/>
          </w:tcPr>
          <w:p w:rsidR="00827CE7" w:rsidRDefault="00AB183F" w:rsidP="00B74532">
            <w:pPr>
              <w:rPr>
                <w:lang w:val="es-BO" w:eastAsia="ja-JP"/>
              </w:rPr>
            </w:pPr>
            <w:r>
              <w:rPr>
                <w:lang w:val="es-BO" w:eastAsia="ja-JP"/>
              </w:rPr>
              <w:t>8.     Año</w:t>
            </w:r>
          </w:p>
        </w:tc>
      </w:tr>
      <w:tr w:rsidR="00827CE7" w:rsidTr="00AB183F">
        <w:tc>
          <w:tcPr>
            <w:tcW w:w="4675" w:type="dxa"/>
          </w:tcPr>
          <w:p w:rsidR="00827CE7" w:rsidRPr="00827CE7" w:rsidRDefault="00827CE7" w:rsidP="00827CE7">
            <w:pPr>
              <w:pStyle w:val="Prrafodelista"/>
              <w:numPr>
                <w:ilvl w:val="0"/>
                <w:numId w:val="21"/>
              </w:numPr>
              <w:rPr>
                <w:lang w:val="es-BO" w:eastAsia="ja-JP"/>
              </w:rPr>
            </w:pPr>
            <w:r>
              <w:rPr>
                <w:lang w:val="es-BO" w:eastAsia="ja-JP"/>
              </w:rPr>
              <w:t>Autor, Editor o Institución</w:t>
            </w:r>
          </w:p>
        </w:tc>
        <w:tc>
          <w:tcPr>
            <w:tcW w:w="4675" w:type="dxa"/>
          </w:tcPr>
          <w:p w:rsidR="00827CE7" w:rsidRDefault="00AB183F" w:rsidP="00B74532">
            <w:pPr>
              <w:rPr>
                <w:lang w:val="es-BO" w:eastAsia="ja-JP"/>
              </w:rPr>
            </w:pPr>
            <w:r>
              <w:rPr>
                <w:lang w:val="es-BO" w:eastAsia="ja-JP"/>
              </w:rPr>
              <w:t>9.     ISBN o ISSN</w:t>
            </w:r>
          </w:p>
        </w:tc>
      </w:tr>
      <w:tr w:rsidR="00827CE7" w:rsidTr="00AB183F">
        <w:tc>
          <w:tcPr>
            <w:tcW w:w="4675" w:type="dxa"/>
          </w:tcPr>
          <w:p w:rsidR="00827CE7" w:rsidRPr="00827CE7" w:rsidRDefault="00AB183F" w:rsidP="00827CE7">
            <w:pPr>
              <w:pStyle w:val="Prrafodelista"/>
              <w:numPr>
                <w:ilvl w:val="0"/>
                <w:numId w:val="21"/>
              </w:numPr>
              <w:rPr>
                <w:lang w:val="es-BO" w:eastAsia="ja-JP"/>
              </w:rPr>
            </w:pPr>
            <w:r>
              <w:rPr>
                <w:lang w:val="es-BO" w:eastAsia="ja-JP"/>
              </w:rPr>
              <w:t>Editor</w:t>
            </w:r>
          </w:p>
        </w:tc>
        <w:tc>
          <w:tcPr>
            <w:tcW w:w="4675" w:type="dxa"/>
          </w:tcPr>
          <w:p w:rsidR="00827CE7" w:rsidRDefault="00AB183F" w:rsidP="00B74532">
            <w:pPr>
              <w:rPr>
                <w:lang w:val="es-BO" w:eastAsia="ja-JP"/>
              </w:rPr>
            </w:pPr>
            <w:r>
              <w:rPr>
                <w:lang w:val="es-BO" w:eastAsia="ja-JP"/>
              </w:rPr>
              <w:t xml:space="preserve">10.   Sitio Web de donde se ha bajado </w:t>
            </w:r>
          </w:p>
        </w:tc>
      </w:tr>
      <w:tr w:rsidR="00827CE7" w:rsidTr="00AB183F">
        <w:tc>
          <w:tcPr>
            <w:tcW w:w="4675" w:type="dxa"/>
          </w:tcPr>
          <w:p w:rsidR="00827CE7" w:rsidRPr="00AB183F" w:rsidRDefault="00AB183F" w:rsidP="00AB183F">
            <w:pPr>
              <w:pStyle w:val="Prrafodelista"/>
              <w:numPr>
                <w:ilvl w:val="0"/>
                <w:numId w:val="21"/>
              </w:numPr>
              <w:rPr>
                <w:lang w:val="es-BO" w:eastAsia="ja-JP"/>
              </w:rPr>
            </w:pPr>
            <w:r>
              <w:rPr>
                <w:lang w:val="es-BO" w:eastAsia="ja-JP"/>
              </w:rPr>
              <w:t>Palabras clave</w:t>
            </w:r>
          </w:p>
        </w:tc>
        <w:tc>
          <w:tcPr>
            <w:tcW w:w="4675" w:type="dxa"/>
          </w:tcPr>
          <w:p w:rsidR="00827CE7" w:rsidRDefault="00AB183F" w:rsidP="00B74532">
            <w:pPr>
              <w:rPr>
                <w:lang w:val="es-BO" w:eastAsia="ja-JP"/>
              </w:rPr>
            </w:pPr>
            <w:r>
              <w:rPr>
                <w:lang w:val="es-BO" w:eastAsia="ja-JP"/>
              </w:rPr>
              <w:t xml:space="preserve">11.   Título de la serie </w:t>
            </w:r>
          </w:p>
        </w:tc>
      </w:tr>
      <w:tr w:rsidR="00827CE7" w:rsidTr="00AB183F">
        <w:tc>
          <w:tcPr>
            <w:tcW w:w="4675" w:type="dxa"/>
          </w:tcPr>
          <w:p w:rsidR="00827CE7" w:rsidRPr="00AB183F" w:rsidRDefault="00AB183F" w:rsidP="00AB183F">
            <w:pPr>
              <w:pStyle w:val="Prrafodelista"/>
              <w:numPr>
                <w:ilvl w:val="0"/>
                <w:numId w:val="21"/>
              </w:numPr>
              <w:rPr>
                <w:lang w:val="es-BO" w:eastAsia="ja-JP"/>
              </w:rPr>
            </w:pPr>
            <w:r>
              <w:rPr>
                <w:lang w:val="es-BO" w:eastAsia="ja-JP"/>
              </w:rPr>
              <w:t xml:space="preserve">Resumen / </w:t>
            </w:r>
            <w:proofErr w:type="spellStart"/>
            <w:r>
              <w:rPr>
                <w:lang w:val="es-BO" w:eastAsia="ja-JP"/>
              </w:rPr>
              <w:t>Abstract</w:t>
            </w:r>
            <w:proofErr w:type="spellEnd"/>
          </w:p>
        </w:tc>
        <w:tc>
          <w:tcPr>
            <w:tcW w:w="4675" w:type="dxa"/>
          </w:tcPr>
          <w:p w:rsidR="00827CE7" w:rsidRDefault="00827CE7" w:rsidP="00B74532">
            <w:pPr>
              <w:rPr>
                <w:lang w:val="es-BO" w:eastAsia="ja-JP"/>
              </w:rPr>
            </w:pPr>
          </w:p>
        </w:tc>
      </w:tr>
    </w:tbl>
    <w:p w:rsidR="00A1019A" w:rsidRPr="00B74532" w:rsidRDefault="00A1019A" w:rsidP="00A1019A">
      <w:pPr>
        <w:pStyle w:val="Ttulo21"/>
        <w:rPr>
          <w:lang w:val="es-BO"/>
        </w:rPr>
      </w:pPr>
      <w:bookmarkStart w:id="14" w:name="_Ref451962529"/>
      <w:r>
        <w:rPr>
          <w:lang w:val="es-BO"/>
        </w:rPr>
        <w:lastRenderedPageBreak/>
        <w:t>Pasos para crear un archivo de bibliografía para</w:t>
      </w:r>
      <w:r w:rsidRPr="00B74532">
        <w:rPr>
          <w:lang w:val="es-BO"/>
        </w:rPr>
        <w:t xml:space="preserve"> OLADE/REALC</w:t>
      </w:r>
      <w:bookmarkEnd w:id="14"/>
    </w:p>
    <w:p w:rsidR="00764B9D" w:rsidRDefault="00764B9D" w:rsidP="00764B9D">
      <w:pPr>
        <w:pStyle w:val="Ttulo21"/>
        <w:numPr>
          <w:ilvl w:val="0"/>
          <w:numId w:val="0"/>
        </w:numPr>
        <w:rPr>
          <w:rFonts w:asciiTheme="minorHAnsi" w:eastAsiaTheme="minorHAnsi" w:hAnsiTheme="minorHAnsi" w:cstheme="minorBidi"/>
          <w:b w:val="0"/>
          <w:bCs w:val="0"/>
          <w:smallCaps w:val="0"/>
          <w:color w:val="auto"/>
          <w:sz w:val="22"/>
          <w:szCs w:val="22"/>
          <w:lang w:val="es-BO"/>
        </w:rPr>
      </w:pPr>
      <w:r w:rsidRPr="008E7858">
        <w:rPr>
          <w:rFonts w:asciiTheme="minorHAnsi" w:eastAsiaTheme="minorHAnsi" w:hAnsiTheme="minorHAnsi" w:cstheme="minorBidi"/>
          <w:b w:val="0"/>
          <w:bCs w:val="0"/>
          <w:smallCaps w:val="0"/>
          <w:color w:val="auto"/>
          <w:sz w:val="22"/>
          <w:szCs w:val="22"/>
          <w:lang w:val="es-BO"/>
        </w:rPr>
        <w:t>Como</w:t>
      </w:r>
      <w:r w:rsidR="00D037A5">
        <w:rPr>
          <w:rFonts w:asciiTheme="minorHAnsi" w:eastAsiaTheme="minorHAnsi" w:hAnsiTheme="minorHAnsi" w:cstheme="minorBidi"/>
          <w:b w:val="0"/>
          <w:bCs w:val="0"/>
          <w:smallCaps w:val="0"/>
          <w:color w:val="auto"/>
          <w:sz w:val="22"/>
          <w:szCs w:val="22"/>
          <w:lang w:val="es-BO"/>
        </w:rPr>
        <w:t xml:space="preserve"> se ha</w:t>
      </w:r>
      <w:r w:rsidRPr="008E7858">
        <w:rPr>
          <w:rFonts w:asciiTheme="minorHAnsi" w:eastAsiaTheme="minorHAnsi" w:hAnsiTheme="minorHAnsi" w:cstheme="minorBidi"/>
          <w:b w:val="0"/>
          <w:bCs w:val="0"/>
          <w:smallCaps w:val="0"/>
          <w:color w:val="auto"/>
          <w:sz w:val="22"/>
          <w:szCs w:val="22"/>
          <w:lang w:val="es-BO"/>
        </w:rPr>
        <w:t xml:space="preserve"> explicado en</w:t>
      </w:r>
      <w:r w:rsidR="00D037A5">
        <w:rPr>
          <w:rFonts w:asciiTheme="minorHAnsi" w:eastAsiaTheme="minorHAnsi" w:hAnsiTheme="minorHAnsi" w:cstheme="minorBidi"/>
          <w:b w:val="0"/>
          <w:bCs w:val="0"/>
          <w:smallCaps w:val="0"/>
          <w:color w:val="auto"/>
          <w:sz w:val="22"/>
          <w:szCs w:val="22"/>
          <w:lang w:val="es-BO"/>
        </w:rPr>
        <w:t xml:space="preserve"> la</w:t>
      </w:r>
      <w:r w:rsidRPr="008E7858">
        <w:rPr>
          <w:rFonts w:asciiTheme="minorHAnsi" w:eastAsiaTheme="minorHAnsi" w:hAnsiTheme="minorHAnsi" w:cstheme="minorBidi"/>
          <w:b w:val="0"/>
          <w:bCs w:val="0"/>
          <w:smallCaps w:val="0"/>
          <w:color w:val="auto"/>
          <w:sz w:val="22"/>
          <w:szCs w:val="22"/>
          <w:lang w:val="es-BO"/>
        </w:rPr>
        <w:t xml:space="preserve"> sección </w:t>
      </w:r>
      <w:r w:rsidRPr="008E7858">
        <w:rPr>
          <w:rFonts w:asciiTheme="minorHAnsi" w:eastAsiaTheme="minorHAnsi" w:hAnsiTheme="minorHAnsi" w:cstheme="minorBidi"/>
          <w:b w:val="0"/>
          <w:bCs w:val="0"/>
          <w:smallCaps w:val="0"/>
          <w:color w:val="auto"/>
          <w:sz w:val="22"/>
          <w:szCs w:val="22"/>
          <w:lang w:val="es-BO"/>
        </w:rPr>
        <w:fldChar w:fldCharType="begin"/>
      </w:r>
      <w:r w:rsidRPr="008E7858">
        <w:rPr>
          <w:rFonts w:asciiTheme="minorHAnsi" w:eastAsiaTheme="minorHAnsi" w:hAnsiTheme="minorHAnsi" w:cstheme="minorBidi"/>
          <w:b w:val="0"/>
          <w:bCs w:val="0"/>
          <w:smallCaps w:val="0"/>
          <w:color w:val="auto"/>
          <w:sz w:val="22"/>
          <w:szCs w:val="22"/>
          <w:lang w:val="es-BO"/>
        </w:rPr>
        <w:instrText xml:space="preserve"> REF _Ref444702217 \r \h </w:instrText>
      </w:r>
      <w:r>
        <w:rPr>
          <w:rFonts w:asciiTheme="minorHAnsi" w:eastAsiaTheme="minorHAnsi" w:hAnsiTheme="minorHAnsi" w:cstheme="minorBidi"/>
          <w:b w:val="0"/>
          <w:bCs w:val="0"/>
          <w:smallCaps w:val="0"/>
          <w:color w:val="auto"/>
          <w:sz w:val="22"/>
          <w:szCs w:val="22"/>
          <w:lang w:val="es-BO"/>
        </w:rPr>
        <w:instrText xml:space="preserve"> \* MERGEFORMAT </w:instrText>
      </w:r>
      <w:r w:rsidRPr="008E7858">
        <w:rPr>
          <w:rFonts w:asciiTheme="minorHAnsi" w:eastAsiaTheme="minorHAnsi" w:hAnsiTheme="minorHAnsi" w:cstheme="minorBidi"/>
          <w:b w:val="0"/>
          <w:bCs w:val="0"/>
          <w:smallCaps w:val="0"/>
          <w:color w:val="auto"/>
          <w:sz w:val="22"/>
          <w:szCs w:val="22"/>
          <w:lang w:val="es-BO"/>
        </w:rPr>
      </w:r>
      <w:r w:rsidRPr="008E7858">
        <w:rPr>
          <w:rFonts w:asciiTheme="minorHAnsi" w:eastAsiaTheme="minorHAnsi" w:hAnsiTheme="minorHAnsi" w:cstheme="minorBidi"/>
          <w:b w:val="0"/>
          <w:bCs w:val="0"/>
          <w:smallCaps w:val="0"/>
          <w:color w:val="auto"/>
          <w:sz w:val="22"/>
          <w:szCs w:val="22"/>
          <w:lang w:val="es-BO"/>
        </w:rPr>
        <w:fldChar w:fldCharType="separate"/>
      </w:r>
      <w:r w:rsidR="00A9061B">
        <w:rPr>
          <w:rFonts w:asciiTheme="minorHAnsi" w:eastAsiaTheme="minorHAnsi" w:hAnsiTheme="minorHAnsi" w:cstheme="minorBidi"/>
          <w:b w:val="0"/>
          <w:bCs w:val="0"/>
          <w:smallCaps w:val="0"/>
          <w:color w:val="auto"/>
          <w:sz w:val="22"/>
          <w:szCs w:val="22"/>
          <w:lang w:val="es-BO"/>
        </w:rPr>
        <w:t>4</w:t>
      </w:r>
      <w:r w:rsidRPr="008E7858">
        <w:rPr>
          <w:rFonts w:asciiTheme="minorHAnsi" w:eastAsiaTheme="minorHAnsi" w:hAnsiTheme="minorHAnsi" w:cstheme="minorBidi"/>
          <w:b w:val="0"/>
          <w:bCs w:val="0"/>
          <w:smallCaps w:val="0"/>
          <w:color w:val="auto"/>
          <w:sz w:val="22"/>
          <w:szCs w:val="22"/>
          <w:lang w:val="es-BO"/>
        </w:rPr>
        <w:fldChar w:fldCharType="end"/>
      </w:r>
      <w:r>
        <w:rPr>
          <w:rFonts w:asciiTheme="minorHAnsi" w:eastAsiaTheme="minorHAnsi" w:hAnsiTheme="minorHAnsi" w:cstheme="minorBidi"/>
          <w:b w:val="0"/>
          <w:bCs w:val="0"/>
          <w:smallCaps w:val="0"/>
          <w:color w:val="auto"/>
          <w:sz w:val="22"/>
          <w:szCs w:val="22"/>
          <w:lang w:val="es-BO"/>
        </w:rPr>
        <w:t>, los datos bibliográficos de la Biblioteca Virtual son recopilados en el</w:t>
      </w:r>
      <w:r w:rsidRPr="008E7858">
        <w:rPr>
          <w:rFonts w:asciiTheme="minorHAnsi" w:eastAsiaTheme="minorHAnsi" w:hAnsiTheme="minorHAnsi" w:cstheme="minorBidi"/>
          <w:b w:val="0"/>
          <w:bCs w:val="0"/>
          <w:smallCaps w:val="0"/>
          <w:color w:val="auto"/>
          <w:sz w:val="22"/>
          <w:szCs w:val="22"/>
          <w:lang w:val="es-BO"/>
        </w:rPr>
        <w:t xml:space="preserve"> software </w:t>
      </w:r>
      <w:r>
        <w:rPr>
          <w:rFonts w:asciiTheme="minorHAnsi" w:eastAsiaTheme="minorHAnsi" w:hAnsiTheme="minorHAnsi" w:cstheme="minorBidi"/>
          <w:b w:val="0"/>
          <w:bCs w:val="0"/>
          <w:smallCaps w:val="0"/>
          <w:color w:val="auto"/>
          <w:sz w:val="22"/>
          <w:szCs w:val="22"/>
          <w:lang w:val="es-BO"/>
        </w:rPr>
        <w:t xml:space="preserve">bibliotecario </w:t>
      </w:r>
      <w:r w:rsidRPr="008E7858">
        <w:rPr>
          <w:rFonts w:asciiTheme="minorHAnsi" w:eastAsiaTheme="minorHAnsi" w:hAnsiTheme="minorHAnsi" w:cstheme="minorBidi"/>
          <w:b w:val="0"/>
          <w:bCs w:val="0"/>
          <w:smallCaps w:val="0"/>
          <w:color w:val="auto"/>
          <w:sz w:val="22"/>
          <w:szCs w:val="22"/>
          <w:lang w:val="es-BO"/>
        </w:rPr>
        <w:t>CITAVI.</w:t>
      </w:r>
      <w:r>
        <w:rPr>
          <w:rFonts w:asciiTheme="minorHAnsi" w:eastAsiaTheme="minorHAnsi" w:hAnsiTheme="minorHAnsi" w:cstheme="minorBidi"/>
          <w:b w:val="0"/>
          <w:bCs w:val="0"/>
          <w:smallCaps w:val="0"/>
          <w:color w:val="auto"/>
          <w:sz w:val="22"/>
          <w:szCs w:val="22"/>
          <w:lang w:val="es-BO"/>
        </w:rPr>
        <w:t xml:space="preserve"> Para </w:t>
      </w:r>
      <w:r w:rsidR="008B5722">
        <w:rPr>
          <w:rFonts w:asciiTheme="minorHAnsi" w:eastAsiaTheme="minorHAnsi" w:hAnsiTheme="minorHAnsi" w:cstheme="minorBidi"/>
          <w:b w:val="0"/>
          <w:bCs w:val="0"/>
          <w:smallCaps w:val="0"/>
          <w:color w:val="auto"/>
          <w:sz w:val="22"/>
          <w:szCs w:val="22"/>
          <w:lang w:val="es-BO"/>
        </w:rPr>
        <w:t xml:space="preserve">poder </w:t>
      </w:r>
      <w:r>
        <w:rPr>
          <w:rFonts w:asciiTheme="minorHAnsi" w:eastAsiaTheme="minorHAnsi" w:hAnsiTheme="minorHAnsi" w:cstheme="minorBidi"/>
          <w:b w:val="0"/>
          <w:bCs w:val="0"/>
          <w:smallCaps w:val="0"/>
          <w:color w:val="auto"/>
          <w:sz w:val="22"/>
          <w:szCs w:val="22"/>
          <w:lang w:val="es-BO"/>
        </w:rPr>
        <w:t>crear un archivo de bibliografía de</w:t>
      </w:r>
      <w:r w:rsidR="008B5722">
        <w:rPr>
          <w:rFonts w:asciiTheme="minorHAnsi" w:eastAsiaTheme="minorHAnsi" w:hAnsiTheme="minorHAnsi" w:cstheme="minorBidi"/>
          <w:b w:val="0"/>
          <w:bCs w:val="0"/>
          <w:smallCaps w:val="0"/>
          <w:color w:val="auto"/>
          <w:sz w:val="22"/>
          <w:szCs w:val="22"/>
          <w:lang w:val="es-BO"/>
        </w:rPr>
        <w:t xml:space="preserve"> la B</w:t>
      </w:r>
      <w:r>
        <w:rPr>
          <w:rFonts w:asciiTheme="minorHAnsi" w:eastAsiaTheme="minorHAnsi" w:hAnsiTheme="minorHAnsi" w:cstheme="minorBidi"/>
          <w:b w:val="0"/>
          <w:bCs w:val="0"/>
          <w:smallCaps w:val="0"/>
          <w:color w:val="auto"/>
          <w:sz w:val="22"/>
          <w:szCs w:val="22"/>
          <w:lang w:val="es-BO"/>
        </w:rPr>
        <w:t xml:space="preserve">iblioteca </w:t>
      </w:r>
      <w:r w:rsidR="008B5722">
        <w:rPr>
          <w:rFonts w:asciiTheme="minorHAnsi" w:eastAsiaTheme="minorHAnsi" w:hAnsiTheme="minorHAnsi" w:cstheme="minorBidi"/>
          <w:b w:val="0"/>
          <w:bCs w:val="0"/>
          <w:smallCaps w:val="0"/>
          <w:color w:val="auto"/>
          <w:sz w:val="22"/>
          <w:szCs w:val="22"/>
          <w:lang w:val="es-BO"/>
        </w:rPr>
        <w:t>V</w:t>
      </w:r>
      <w:r>
        <w:rPr>
          <w:rFonts w:asciiTheme="minorHAnsi" w:eastAsiaTheme="minorHAnsi" w:hAnsiTheme="minorHAnsi" w:cstheme="minorBidi"/>
          <w:b w:val="0"/>
          <w:bCs w:val="0"/>
          <w:smallCaps w:val="0"/>
          <w:color w:val="auto"/>
          <w:sz w:val="22"/>
          <w:szCs w:val="22"/>
          <w:lang w:val="es-BO"/>
        </w:rPr>
        <w:t xml:space="preserve">irtual </w:t>
      </w:r>
      <w:r w:rsidR="008B5722">
        <w:rPr>
          <w:rFonts w:asciiTheme="minorHAnsi" w:eastAsiaTheme="minorHAnsi" w:hAnsiTheme="minorHAnsi" w:cstheme="minorBidi"/>
          <w:b w:val="0"/>
          <w:bCs w:val="0"/>
          <w:smallCaps w:val="0"/>
          <w:color w:val="auto"/>
          <w:sz w:val="22"/>
          <w:szCs w:val="22"/>
          <w:lang w:val="es-BO"/>
        </w:rPr>
        <w:t xml:space="preserve">para OLADE/REALC </w:t>
      </w:r>
      <w:r>
        <w:rPr>
          <w:rFonts w:asciiTheme="minorHAnsi" w:eastAsiaTheme="minorHAnsi" w:hAnsiTheme="minorHAnsi" w:cstheme="minorBidi"/>
          <w:b w:val="0"/>
          <w:bCs w:val="0"/>
          <w:smallCaps w:val="0"/>
          <w:color w:val="auto"/>
          <w:sz w:val="22"/>
          <w:szCs w:val="22"/>
          <w:lang w:val="es-BO"/>
        </w:rPr>
        <w:t xml:space="preserve">se necesita </w:t>
      </w:r>
      <w:r w:rsidR="008B5722">
        <w:rPr>
          <w:rFonts w:asciiTheme="minorHAnsi" w:eastAsiaTheme="minorHAnsi" w:hAnsiTheme="minorHAnsi" w:cstheme="minorBidi"/>
          <w:b w:val="0"/>
          <w:bCs w:val="0"/>
          <w:smallCaps w:val="0"/>
          <w:color w:val="auto"/>
          <w:sz w:val="22"/>
          <w:szCs w:val="22"/>
          <w:lang w:val="es-BO"/>
        </w:rPr>
        <w:t>seguir</w:t>
      </w:r>
      <w:r>
        <w:rPr>
          <w:rFonts w:asciiTheme="minorHAnsi" w:eastAsiaTheme="minorHAnsi" w:hAnsiTheme="minorHAnsi" w:cstheme="minorBidi"/>
          <w:b w:val="0"/>
          <w:bCs w:val="0"/>
          <w:smallCaps w:val="0"/>
          <w:color w:val="auto"/>
          <w:sz w:val="22"/>
          <w:szCs w:val="22"/>
          <w:lang w:val="es-BO"/>
        </w:rPr>
        <w:t xml:space="preserve"> los siguientes </w:t>
      </w:r>
      <w:r w:rsidR="008B5722">
        <w:rPr>
          <w:rFonts w:asciiTheme="minorHAnsi" w:eastAsiaTheme="minorHAnsi" w:hAnsiTheme="minorHAnsi" w:cstheme="minorBidi"/>
          <w:b w:val="0"/>
          <w:bCs w:val="0"/>
          <w:smallCaps w:val="0"/>
          <w:color w:val="auto"/>
          <w:sz w:val="22"/>
          <w:szCs w:val="22"/>
          <w:lang w:val="es-BO"/>
        </w:rPr>
        <w:t xml:space="preserve">dos </w:t>
      </w:r>
      <w:r>
        <w:rPr>
          <w:rFonts w:asciiTheme="minorHAnsi" w:eastAsiaTheme="minorHAnsi" w:hAnsiTheme="minorHAnsi" w:cstheme="minorBidi"/>
          <w:b w:val="0"/>
          <w:bCs w:val="0"/>
          <w:smallCaps w:val="0"/>
          <w:color w:val="auto"/>
          <w:sz w:val="22"/>
          <w:szCs w:val="22"/>
          <w:lang w:val="es-BO"/>
        </w:rPr>
        <w:t>pasos:</w:t>
      </w:r>
    </w:p>
    <w:p w:rsidR="00086E02" w:rsidRDefault="00EB4673" w:rsidP="00086E02">
      <w:pPr>
        <w:pStyle w:val="Ttulo21"/>
        <w:numPr>
          <w:ilvl w:val="0"/>
          <w:numId w:val="37"/>
        </w:numPr>
        <w:rPr>
          <w:rFonts w:asciiTheme="minorHAnsi" w:eastAsiaTheme="minorHAnsi" w:hAnsiTheme="minorHAnsi" w:cstheme="minorBidi"/>
          <w:b w:val="0"/>
          <w:bCs w:val="0"/>
          <w:smallCaps w:val="0"/>
          <w:color w:val="auto"/>
          <w:sz w:val="22"/>
          <w:szCs w:val="22"/>
          <w:lang w:val="es-BO"/>
        </w:rPr>
      </w:pPr>
      <w:r>
        <w:rPr>
          <w:rFonts w:asciiTheme="minorHAnsi" w:eastAsiaTheme="minorHAnsi" w:hAnsiTheme="minorHAnsi" w:cstheme="minorBidi"/>
          <w:b w:val="0"/>
          <w:bCs w:val="0"/>
          <w:smallCaps w:val="0"/>
          <w:color w:val="auto"/>
          <w:sz w:val="22"/>
          <w:szCs w:val="22"/>
          <w:lang w:val="es-BO"/>
        </w:rPr>
        <w:t xml:space="preserve">Exportar un archivo Excel </w:t>
      </w:r>
      <w:r w:rsidR="008B5722">
        <w:rPr>
          <w:rFonts w:asciiTheme="minorHAnsi" w:eastAsiaTheme="minorHAnsi" w:hAnsiTheme="minorHAnsi" w:cstheme="minorBidi"/>
          <w:b w:val="0"/>
          <w:bCs w:val="0"/>
          <w:smallCaps w:val="0"/>
          <w:color w:val="auto"/>
          <w:sz w:val="22"/>
          <w:szCs w:val="22"/>
          <w:lang w:val="es-BO"/>
        </w:rPr>
        <w:t xml:space="preserve">con la bibliografía </w:t>
      </w:r>
      <w:r>
        <w:rPr>
          <w:rFonts w:asciiTheme="minorHAnsi" w:eastAsiaTheme="minorHAnsi" w:hAnsiTheme="minorHAnsi" w:cstheme="minorBidi"/>
          <w:b w:val="0"/>
          <w:bCs w:val="0"/>
          <w:smallCaps w:val="0"/>
          <w:color w:val="auto"/>
          <w:sz w:val="22"/>
          <w:szCs w:val="22"/>
          <w:lang w:val="es-BO"/>
        </w:rPr>
        <w:t>del software CITAVI</w:t>
      </w:r>
      <w:r w:rsidR="008B5722">
        <w:rPr>
          <w:rFonts w:asciiTheme="minorHAnsi" w:eastAsiaTheme="minorHAnsi" w:hAnsiTheme="minorHAnsi" w:cstheme="minorBidi"/>
          <w:b w:val="0"/>
          <w:bCs w:val="0"/>
          <w:smallCaps w:val="0"/>
          <w:color w:val="auto"/>
          <w:sz w:val="22"/>
          <w:szCs w:val="22"/>
          <w:lang w:val="es-BO"/>
        </w:rPr>
        <w:t>,</w:t>
      </w:r>
    </w:p>
    <w:p w:rsidR="00764B9D" w:rsidRPr="00086E02" w:rsidRDefault="00EB4673" w:rsidP="00086E02">
      <w:pPr>
        <w:pStyle w:val="Ttulo21"/>
        <w:numPr>
          <w:ilvl w:val="0"/>
          <w:numId w:val="37"/>
        </w:numPr>
        <w:rPr>
          <w:rFonts w:asciiTheme="minorHAnsi" w:eastAsiaTheme="minorHAnsi" w:hAnsiTheme="minorHAnsi" w:cstheme="minorBidi"/>
          <w:b w:val="0"/>
          <w:bCs w:val="0"/>
          <w:smallCaps w:val="0"/>
          <w:color w:val="auto"/>
          <w:sz w:val="22"/>
          <w:szCs w:val="22"/>
          <w:lang w:val="es-BO"/>
        </w:rPr>
      </w:pPr>
      <w:r w:rsidRPr="00086E02">
        <w:rPr>
          <w:rFonts w:asciiTheme="minorHAnsi" w:eastAsiaTheme="minorHAnsi" w:hAnsiTheme="minorHAnsi" w:cstheme="minorBidi"/>
          <w:b w:val="0"/>
          <w:bCs w:val="0"/>
          <w:smallCaps w:val="0"/>
          <w:color w:val="auto"/>
          <w:sz w:val="22"/>
          <w:szCs w:val="22"/>
          <w:lang w:val="es-BO"/>
        </w:rPr>
        <w:t>Ajustar el archivo Excel exportado al formato de</w:t>
      </w:r>
      <w:r w:rsidR="008B5722" w:rsidRPr="00086E02">
        <w:rPr>
          <w:rFonts w:asciiTheme="minorHAnsi" w:eastAsiaTheme="minorHAnsi" w:hAnsiTheme="minorHAnsi" w:cstheme="minorBidi"/>
          <w:b w:val="0"/>
          <w:bCs w:val="0"/>
          <w:smallCaps w:val="0"/>
          <w:color w:val="auto"/>
          <w:sz w:val="22"/>
          <w:szCs w:val="22"/>
          <w:lang w:val="es-BO"/>
        </w:rPr>
        <w:t xml:space="preserve"> OLADE/REALC.</w:t>
      </w:r>
      <w:r w:rsidRPr="00086E02">
        <w:rPr>
          <w:rFonts w:asciiTheme="minorHAnsi" w:eastAsiaTheme="minorHAnsi" w:hAnsiTheme="minorHAnsi" w:cstheme="minorBidi"/>
          <w:b w:val="0"/>
          <w:bCs w:val="0"/>
          <w:smallCaps w:val="0"/>
          <w:color w:val="auto"/>
          <w:sz w:val="22"/>
          <w:szCs w:val="22"/>
          <w:lang w:val="es-BO"/>
        </w:rPr>
        <w:t xml:space="preserve">  </w:t>
      </w:r>
      <w:r w:rsidR="00764B9D" w:rsidRPr="00086E02">
        <w:rPr>
          <w:rFonts w:asciiTheme="minorHAnsi" w:eastAsiaTheme="minorHAnsi" w:hAnsiTheme="minorHAnsi" w:cstheme="minorBidi"/>
          <w:b w:val="0"/>
          <w:bCs w:val="0"/>
          <w:smallCaps w:val="0"/>
          <w:color w:val="auto"/>
          <w:sz w:val="22"/>
          <w:szCs w:val="22"/>
          <w:lang w:val="es-BO"/>
        </w:rPr>
        <w:t xml:space="preserve">  </w:t>
      </w:r>
    </w:p>
    <w:p w:rsidR="008B5722" w:rsidRPr="008B5722" w:rsidRDefault="008B5722" w:rsidP="008B5722">
      <w:pPr>
        <w:rPr>
          <w:lang w:val="es-BO" w:eastAsia="ja-JP"/>
        </w:rPr>
      </w:pPr>
    </w:p>
    <w:p w:rsidR="008B5722" w:rsidRPr="00086E02" w:rsidRDefault="008B5722" w:rsidP="008B5722">
      <w:pPr>
        <w:rPr>
          <w:rFonts w:asciiTheme="majorHAnsi" w:eastAsiaTheme="majorEastAsia" w:hAnsiTheme="majorHAnsi" w:cstheme="majorBidi"/>
          <w:color w:val="1F4D78" w:themeColor="accent1" w:themeShade="7F"/>
          <w:sz w:val="24"/>
          <w:szCs w:val="24"/>
          <w:lang w:val="es-BO" w:eastAsia="ja-JP"/>
        </w:rPr>
      </w:pPr>
      <w:r w:rsidRPr="00086E02">
        <w:rPr>
          <w:rFonts w:asciiTheme="majorHAnsi" w:eastAsiaTheme="majorEastAsia" w:hAnsiTheme="majorHAnsi" w:cstheme="majorBidi"/>
          <w:color w:val="1F4D78" w:themeColor="accent1" w:themeShade="7F"/>
          <w:sz w:val="24"/>
          <w:szCs w:val="24"/>
          <w:lang w:val="es-BO" w:eastAsia="ja-JP"/>
        </w:rPr>
        <w:t>Exportar un archivo Excel con la bibliografía del software CITAVI</w:t>
      </w:r>
    </w:p>
    <w:p w:rsidR="000127C1" w:rsidRDefault="00086E02" w:rsidP="000127C1">
      <w:pPr>
        <w:rPr>
          <w:lang w:val="es-BO" w:eastAsia="ja-JP"/>
        </w:rPr>
      </w:pPr>
      <w:r>
        <w:rPr>
          <w:lang w:val="es-BO" w:eastAsia="ja-JP"/>
        </w:rPr>
        <w:t>Primero, se</w:t>
      </w:r>
      <w:r w:rsidR="008B5722" w:rsidRPr="000127C1">
        <w:rPr>
          <w:lang w:val="es-BO" w:eastAsia="ja-JP"/>
        </w:rPr>
        <w:t xml:space="preserve"> necesita elegir las columnas que deben ser exportados </w:t>
      </w:r>
      <w:r w:rsidR="002D3CB2" w:rsidRPr="000127C1">
        <w:rPr>
          <w:lang w:val="es-BO" w:eastAsia="ja-JP"/>
        </w:rPr>
        <w:t xml:space="preserve">a un archivo Excel </w:t>
      </w:r>
      <w:r w:rsidR="008B5722" w:rsidRPr="000127C1">
        <w:rPr>
          <w:lang w:val="es-BO" w:eastAsia="ja-JP"/>
        </w:rPr>
        <w:t>de</w:t>
      </w:r>
      <w:r w:rsidR="002D3CB2" w:rsidRPr="000127C1">
        <w:rPr>
          <w:lang w:val="es-BO" w:eastAsia="ja-JP"/>
        </w:rPr>
        <w:t>l software</w:t>
      </w:r>
      <w:r w:rsidR="008B5722" w:rsidRPr="000127C1">
        <w:rPr>
          <w:lang w:val="es-BO" w:eastAsia="ja-JP"/>
        </w:rPr>
        <w:t xml:space="preserve"> CITAVI.</w:t>
      </w:r>
      <w:r w:rsidR="000127C1">
        <w:rPr>
          <w:lang w:val="es-BO" w:eastAsia="ja-JP"/>
        </w:rPr>
        <w:t xml:space="preserve"> En la barra de menú principal elija el ítem “Tabla”. Enseguida se abre una nueva ventana</w:t>
      </w:r>
      <w:r w:rsidR="0017552E">
        <w:rPr>
          <w:lang w:val="es-BO" w:eastAsia="ja-JP"/>
        </w:rPr>
        <w:t xml:space="preserve"> con denominación “Vista de tabla”</w:t>
      </w:r>
      <w:r w:rsidR="000127C1">
        <w:rPr>
          <w:lang w:val="es-BO" w:eastAsia="ja-JP"/>
        </w:rPr>
        <w:t>.</w:t>
      </w:r>
    </w:p>
    <w:p w:rsidR="000127C1" w:rsidRDefault="000127C1" w:rsidP="00EE2923">
      <w:pPr>
        <w:keepNext/>
        <w:jc w:val="center"/>
      </w:pPr>
      <w:r>
        <w:rPr>
          <w:noProof/>
          <w:lang w:val="en-GB" w:eastAsia="en-GB"/>
        </w:rPr>
        <w:drawing>
          <wp:inline distT="0" distB="0" distL="0" distR="0" wp14:anchorId="1F6BF15B" wp14:editId="0B170375">
            <wp:extent cx="5943600" cy="8032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TAVI_menu_tabla.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803275"/>
                    </a:xfrm>
                    <a:prstGeom prst="rect">
                      <a:avLst/>
                    </a:prstGeom>
                  </pic:spPr>
                </pic:pic>
              </a:graphicData>
            </a:graphic>
          </wp:inline>
        </w:drawing>
      </w:r>
    </w:p>
    <w:p w:rsidR="008B5722" w:rsidRPr="000127C1" w:rsidRDefault="000127C1" w:rsidP="000127C1">
      <w:pPr>
        <w:pStyle w:val="Descripcin"/>
        <w:jc w:val="center"/>
      </w:pPr>
      <w:bookmarkStart w:id="15" w:name="_Ref451962777"/>
      <w:bookmarkStart w:id="16" w:name="_Ref451962801"/>
      <w:r>
        <w:t xml:space="preserve">Imagen </w:t>
      </w:r>
      <w:fldSimple w:instr=" SEQ Imagen \* ARABIC ">
        <w:r w:rsidR="002443B5">
          <w:rPr>
            <w:noProof/>
          </w:rPr>
          <w:t>15</w:t>
        </w:r>
      </w:fldSimple>
      <w:bookmarkEnd w:id="15"/>
      <w:r>
        <w:t>: Ítem "Tabla del menú principal"</w:t>
      </w:r>
      <w:bookmarkEnd w:id="16"/>
    </w:p>
    <w:p w:rsidR="000127C1" w:rsidRDefault="000127C1" w:rsidP="000127C1">
      <w:pPr>
        <w:rPr>
          <w:lang w:val="es-BO" w:eastAsia="ja-JP"/>
        </w:rPr>
      </w:pPr>
    </w:p>
    <w:p w:rsidR="00AA6FD2" w:rsidRDefault="000127C1" w:rsidP="000127C1">
      <w:pPr>
        <w:rPr>
          <w:lang w:val="es-BO" w:eastAsia="ja-JP"/>
        </w:rPr>
      </w:pPr>
      <w:r>
        <w:rPr>
          <w:lang w:val="es-BO" w:eastAsia="ja-JP"/>
        </w:rPr>
        <w:t>E</w:t>
      </w:r>
      <w:r w:rsidR="0017552E">
        <w:rPr>
          <w:lang w:val="es-BO" w:eastAsia="ja-JP"/>
        </w:rPr>
        <w:t>n la ventana “Vista de tabla”</w:t>
      </w:r>
      <w:r>
        <w:rPr>
          <w:lang w:val="es-BO" w:eastAsia="ja-JP"/>
        </w:rPr>
        <w:t>, elija</w:t>
      </w:r>
      <w:r w:rsidR="0017552E">
        <w:rPr>
          <w:lang w:val="es-BO" w:eastAsia="ja-JP"/>
        </w:rPr>
        <w:t xml:space="preserve"> el ítem de menú “Columnas.” Enseguida se abre una nueva ventana </w:t>
      </w:r>
      <w:r w:rsidR="00AA6FD2">
        <w:rPr>
          <w:lang w:val="es-BO" w:eastAsia="ja-JP"/>
        </w:rPr>
        <w:t xml:space="preserve">denominada “Columnas de tabla” </w:t>
      </w:r>
      <w:r w:rsidR="0017552E">
        <w:rPr>
          <w:lang w:val="es-BO" w:eastAsia="ja-JP"/>
        </w:rPr>
        <w:t xml:space="preserve">como </w:t>
      </w:r>
      <w:r w:rsidR="00D037A5">
        <w:rPr>
          <w:lang w:val="es-BO" w:eastAsia="ja-JP"/>
        </w:rPr>
        <w:t>se muestra</w:t>
      </w:r>
      <w:r w:rsidR="0017552E">
        <w:rPr>
          <w:lang w:val="es-BO" w:eastAsia="ja-JP"/>
        </w:rPr>
        <w:t xml:space="preserve"> en</w:t>
      </w:r>
      <w:r w:rsidR="002E42F4">
        <w:rPr>
          <w:lang w:val="es-BO" w:eastAsia="ja-JP"/>
        </w:rPr>
        <w:t xml:space="preserve"> la</w:t>
      </w:r>
      <w:r w:rsidR="0017552E">
        <w:rPr>
          <w:lang w:val="es-BO" w:eastAsia="ja-JP"/>
        </w:rPr>
        <w:t xml:space="preserve"> </w:t>
      </w:r>
      <w:r w:rsidR="0017552E">
        <w:rPr>
          <w:lang w:val="es-BO" w:eastAsia="ja-JP"/>
        </w:rPr>
        <w:fldChar w:fldCharType="begin"/>
      </w:r>
      <w:r w:rsidR="0017552E">
        <w:rPr>
          <w:lang w:val="es-BO" w:eastAsia="ja-JP"/>
        </w:rPr>
        <w:instrText xml:space="preserve"> REF _Ref444867352 \h </w:instrText>
      </w:r>
      <w:r w:rsidR="0017552E">
        <w:rPr>
          <w:lang w:val="es-BO" w:eastAsia="ja-JP"/>
        </w:rPr>
      </w:r>
      <w:r w:rsidR="0017552E">
        <w:rPr>
          <w:lang w:val="es-BO" w:eastAsia="ja-JP"/>
        </w:rPr>
        <w:fldChar w:fldCharType="separate"/>
      </w:r>
      <w:r w:rsidR="00050819">
        <w:t xml:space="preserve">imagen </w:t>
      </w:r>
      <w:r w:rsidR="00050819">
        <w:rPr>
          <w:noProof/>
        </w:rPr>
        <w:t>16</w:t>
      </w:r>
      <w:r w:rsidR="0017552E">
        <w:rPr>
          <w:lang w:val="es-BO" w:eastAsia="ja-JP"/>
        </w:rPr>
        <w:fldChar w:fldCharType="end"/>
      </w:r>
      <w:r w:rsidR="001E7CCD">
        <w:rPr>
          <w:lang w:val="es-BO" w:eastAsia="ja-JP"/>
        </w:rPr>
        <w:t xml:space="preserve"> en página </w:t>
      </w:r>
      <w:r w:rsidR="001E7CCD">
        <w:rPr>
          <w:lang w:val="es-BO" w:eastAsia="ja-JP"/>
        </w:rPr>
        <w:fldChar w:fldCharType="begin"/>
      </w:r>
      <w:r w:rsidR="001E7CCD">
        <w:rPr>
          <w:lang w:val="es-BO" w:eastAsia="ja-JP"/>
        </w:rPr>
        <w:instrText xml:space="preserve"> PAGEREF _Ref444870011 \h </w:instrText>
      </w:r>
      <w:r w:rsidR="001E7CCD">
        <w:rPr>
          <w:lang w:val="es-BO" w:eastAsia="ja-JP"/>
        </w:rPr>
      </w:r>
      <w:r w:rsidR="001E7CCD">
        <w:rPr>
          <w:lang w:val="es-BO" w:eastAsia="ja-JP"/>
        </w:rPr>
        <w:fldChar w:fldCharType="separate"/>
      </w:r>
      <w:r w:rsidR="00050819">
        <w:rPr>
          <w:noProof/>
          <w:lang w:val="es-BO" w:eastAsia="ja-JP"/>
        </w:rPr>
        <w:t>17</w:t>
      </w:r>
      <w:r w:rsidR="001E7CCD">
        <w:rPr>
          <w:lang w:val="es-BO" w:eastAsia="ja-JP"/>
        </w:rPr>
        <w:fldChar w:fldCharType="end"/>
      </w:r>
      <w:r w:rsidR="0017552E">
        <w:rPr>
          <w:lang w:val="es-BO" w:eastAsia="ja-JP"/>
        </w:rPr>
        <w:t>.</w:t>
      </w:r>
    </w:p>
    <w:p w:rsidR="002E42F4" w:rsidRDefault="00AA6FD2" w:rsidP="000127C1">
      <w:pPr>
        <w:rPr>
          <w:lang w:val="es-BO" w:eastAsia="ja-JP"/>
        </w:rPr>
      </w:pPr>
      <w:r>
        <w:rPr>
          <w:lang w:val="es-BO" w:eastAsia="ja-JP"/>
        </w:rPr>
        <w:t>La interfaz en la ventana “Columnas de tabla” permite la selección de columnas para exportar</w:t>
      </w:r>
      <w:r w:rsidR="002E42F4">
        <w:rPr>
          <w:lang w:val="es-BO" w:eastAsia="ja-JP"/>
        </w:rPr>
        <w:t xml:space="preserve"> a un archivo Excel</w:t>
      </w:r>
      <w:r>
        <w:rPr>
          <w:lang w:val="es-BO" w:eastAsia="ja-JP"/>
        </w:rPr>
        <w:t>.</w:t>
      </w:r>
    </w:p>
    <w:p w:rsidR="002E42F4" w:rsidRDefault="002E42F4" w:rsidP="000127C1">
      <w:pPr>
        <w:rPr>
          <w:lang w:val="es-BO" w:eastAsia="ja-JP"/>
        </w:rPr>
      </w:pPr>
      <w:r>
        <w:rPr>
          <w:lang w:val="es-BO" w:eastAsia="ja-JP"/>
        </w:rPr>
        <w:t>Hay que seleccionar las siguientes columnas en el orden indicado: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E42F4" w:rsidTr="00BC6C26">
        <w:tc>
          <w:tcPr>
            <w:tcW w:w="4675" w:type="dxa"/>
          </w:tcPr>
          <w:p w:rsidR="002E42F4" w:rsidRPr="00827CE7" w:rsidRDefault="001E7CCD" w:rsidP="002E42F4">
            <w:pPr>
              <w:pStyle w:val="Prrafodelista"/>
              <w:numPr>
                <w:ilvl w:val="0"/>
                <w:numId w:val="25"/>
              </w:numPr>
              <w:rPr>
                <w:lang w:val="es-BO" w:eastAsia="ja-JP"/>
              </w:rPr>
            </w:pPr>
            <w:r>
              <w:rPr>
                <w:lang w:val="es-BO" w:eastAsia="ja-JP"/>
              </w:rPr>
              <w:t>Número de secuencia</w:t>
            </w:r>
          </w:p>
        </w:tc>
        <w:tc>
          <w:tcPr>
            <w:tcW w:w="4675" w:type="dxa"/>
          </w:tcPr>
          <w:p w:rsidR="002E42F4" w:rsidRDefault="002E42F4" w:rsidP="00BC6C26">
            <w:pPr>
              <w:rPr>
                <w:lang w:val="es-BO" w:eastAsia="ja-JP"/>
              </w:rPr>
            </w:pPr>
            <w:r>
              <w:rPr>
                <w:lang w:val="es-BO" w:eastAsia="ja-JP"/>
              </w:rPr>
              <w:t xml:space="preserve">7.     Institución </w:t>
            </w:r>
          </w:p>
        </w:tc>
      </w:tr>
      <w:tr w:rsidR="002E42F4" w:rsidTr="00BC6C26">
        <w:tc>
          <w:tcPr>
            <w:tcW w:w="4675" w:type="dxa"/>
          </w:tcPr>
          <w:p w:rsidR="002E42F4" w:rsidRPr="00827CE7" w:rsidRDefault="002E42F4" w:rsidP="002E42F4">
            <w:pPr>
              <w:pStyle w:val="Prrafodelista"/>
              <w:numPr>
                <w:ilvl w:val="0"/>
                <w:numId w:val="25"/>
              </w:numPr>
              <w:rPr>
                <w:lang w:val="es-BO" w:eastAsia="ja-JP"/>
              </w:rPr>
            </w:pPr>
            <w:r w:rsidRPr="00827CE7">
              <w:rPr>
                <w:lang w:val="es-BO" w:eastAsia="ja-JP"/>
              </w:rPr>
              <w:t>Título</w:t>
            </w:r>
          </w:p>
        </w:tc>
        <w:tc>
          <w:tcPr>
            <w:tcW w:w="4675" w:type="dxa"/>
          </w:tcPr>
          <w:p w:rsidR="002E42F4" w:rsidRDefault="002E42F4" w:rsidP="00BC6C26">
            <w:pPr>
              <w:rPr>
                <w:lang w:val="es-BO" w:eastAsia="ja-JP"/>
              </w:rPr>
            </w:pPr>
            <w:r>
              <w:rPr>
                <w:lang w:val="es-BO" w:eastAsia="ja-JP"/>
              </w:rPr>
              <w:t>8.     Año</w:t>
            </w:r>
            <w:r w:rsidR="001E7CCD">
              <w:rPr>
                <w:lang w:val="es-BO" w:eastAsia="ja-JP"/>
              </w:rPr>
              <w:t xml:space="preserve"> calculado</w:t>
            </w:r>
          </w:p>
        </w:tc>
      </w:tr>
      <w:tr w:rsidR="002E42F4" w:rsidTr="00BC6C26">
        <w:tc>
          <w:tcPr>
            <w:tcW w:w="4675" w:type="dxa"/>
          </w:tcPr>
          <w:p w:rsidR="002E42F4" w:rsidRPr="00827CE7" w:rsidRDefault="001E7CCD" w:rsidP="002E42F4">
            <w:pPr>
              <w:pStyle w:val="Prrafodelista"/>
              <w:numPr>
                <w:ilvl w:val="0"/>
                <w:numId w:val="25"/>
              </w:numPr>
              <w:rPr>
                <w:lang w:val="es-BO" w:eastAsia="ja-JP"/>
              </w:rPr>
            </w:pPr>
            <w:r>
              <w:rPr>
                <w:lang w:val="es-BO" w:eastAsia="ja-JP"/>
              </w:rPr>
              <w:t>Autor, editor o i</w:t>
            </w:r>
            <w:r w:rsidR="002E42F4">
              <w:rPr>
                <w:lang w:val="es-BO" w:eastAsia="ja-JP"/>
              </w:rPr>
              <w:t>nstitución</w:t>
            </w:r>
          </w:p>
        </w:tc>
        <w:tc>
          <w:tcPr>
            <w:tcW w:w="4675" w:type="dxa"/>
          </w:tcPr>
          <w:p w:rsidR="002E42F4" w:rsidRDefault="002E42F4" w:rsidP="00BC6C26">
            <w:pPr>
              <w:rPr>
                <w:lang w:val="es-BO" w:eastAsia="ja-JP"/>
              </w:rPr>
            </w:pPr>
            <w:r>
              <w:rPr>
                <w:lang w:val="es-BO" w:eastAsia="ja-JP"/>
              </w:rPr>
              <w:t xml:space="preserve">9.     </w:t>
            </w:r>
            <w:r w:rsidR="001E7CCD">
              <w:rPr>
                <w:lang w:val="es-BO" w:eastAsia="ja-JP"/>
              </w:rPr>
              <w:t>ISBN/</w:t>
            </w:r>
            <w:r>
              <w:rPr>
                <w:lang w:val="es-BO" w:eastAsia="ja-JP"/>
              </w:rPr>
              <w:t>ISSN</w:t>
            </w:r>
          </w:p>
        </w:tc>
      </w:tr>
      <w:tr w:rsidR="002E42F4" w:rsidTr="00BC6C26">
        <w:tc>
          <w:tcPr>
            <w:tcW w:w="4675" w:type="dxa"/>
          </w:tcPr>
          <w:p w:rsidR="002E42F4" w:rsidRPr="00827CE7" w:rsidRDefault="002E42F4" w:rsidP="002E42F4">
            <w:pPr>
              <w:pStyle w:val="Prrafodelista"/>
              <w:numPr>
                <w:ilvl w:val="0"/>
                <w:numId w:val="25"/>
              </w:numPr>
              <w:rPr>
                <w:lang w:val="es-BO" w:eastAsia="ja-JP"/>
              </w:rPr>
            </w:pPr>
            <w:r>
              <w:rPr>
                <w:lang w:val="es-BO" w:eastAsia="ja-JP"/>
              </w:rPr>
              <w:t>Editor</w:t>
            </w:r>
          </w:p>
        </w:tc>
        <w:tc>
          <w:tcPr>
            <w:tcW w:w="4675" w:type="dxa"/>
          </w:tcPr>
          <w:p w:rsidR="002E42F4" w:rsidRDefault="002E42F4" w:rsidP="001E7CCD">
            <w:pPr>
              <w:rPr>
                <w:lang w:val="es-BO" w:eastAsia="ja-JP"/>
              </w:rPr>
            </w:pPr>
            <w:r>
              <w:rPr>
                <w:lang w:val="es-BO" w:eastAsia="ja-JP"/>
              </w:rPr>
              <w:t xml:space="preserve">10.   </w:t>
            </w:r>
            <w:r w:rsidR="001E7CCD">
              <w:rPr>
                <w:lang w:val="es-BO" w:eastAsia="ja-JP"/>
              </w:rPr>
              <w:t>Dirección Web</w:t>
            </w:r>
            <w:r>
              <w:rPr>
                <w:lang w:val="es-BO" w:eastAsia="ja-JP"/>
              </w:rPr>
              <w:t xml:space="preserve"> </w:t>
            </w:r>
          </w:p>
        </w:tc>
      </w:tr>
      <w:tr w:rsidR="002E42F4" w:rsidTr="00BC6C26">
        <w:tc>
          <w:tcPr>
            <w:tcW w:w="4675" w:type="dxa"/>
          </w:tcPr>
          <w:p w:rsidR="002E42F4" w:rsidRPr="00AB183F" w:rsidRDefault="002E42F4" w:rsidP="002E42F4">
            <w:pPr>
              <w:pStyle w:val="Prrafodelista"/>
              <w:numPr>
                <w:ilvl w:val="0"/>
                <w:numId w:val="25"/>
              </w:numPr>
              <w:rPr>
                <w:lang w:val="es-BO" w:eastAsia="ja-JP"/>
              </w:rPr>
            </w:pPr>
            <w:r>
              <w:rPr>
                <w:lang w:val="es-BO" w:eastAsia="ja-JP"/>
              </w:rPr>
              <w:t>Palabras clave</w:t>
            </w:r>
          </w:p>
        </w:tc>
        <w:tc>
          <w:tcPr>
            <w:tcW w:w="4675" w:type="dxa"/>
          </w:tcPr>
          <w:p w:rsidR="002E42F4" w:rsidRDefault="002E42F4" w:rsidP="00BC6C26">
            <w:pPr>
              <w:rPr>
                <w:lang w:val="es-BO" w:eastAsia="ja-JP"/>
              </w:rPr>
            </w:pPr>
            <w:r>
              <w:rPr>
                <w:lang w:val="es-BO" w:eastAsia="ja-JP"/>
              </w:rPr>
              <w:t xml:space="preserve">11.   Título de la serie </w:t>
            </w:r>
          </w:p>
        </w:tc>
      </w:tr>
      <w:tr w:rsidR="002E42F4" w:rsidTr="00BC6C26">
        <w:tc>
          <w:tcPr>
            <w:tcW w:w="4675" w:type="dxa"/>
          </w:tcPr>
          <w:p w:rsidR="002E42F4" w:rsidRPr="00AB183F" w:rsidRDefault="002E42F4" w:rsidP="002E42F4">
            <w:pPr>
              <w:pStyle w:val="Prrafodelista"/>
              <w:numPr>
                <w:ilvl w:val="0"/>
                <w:numId w:val="25"/>
              </w:numPr>
              <w:rPr>
                <w:lang w:val="es-BO" w:eastAsia="ja-JP"/>
              </w:rPr>
            </w:pPr>
            <w:proofErr w:type="spellStart"/>
            <w:r>
              <w:rPr>
                <w:lang w:val="es-BO" w:eastAsia="ja-JP"/>
              </w:rPr>
              <w:t>Abstract</w:t>
            </w:r>
            <w:proofErr w:type="spellEnd"/>
          </w:p>
        </w:tc>
        <w:tc>
          <w:tcPr>
            <w:tcW w:w="4675" w:type="dxa"/>
          </w:tcPr>
          <w:p w:rsidR="002E42F4" w:rsidRDefault="001E7CCD" w:rsidP="00BC6C26">
            <w:pPr>
              <w:rPr>
                <w:lang w:val="es-BO" w:eastAsia="ja-JP"/>
              </w:rPr>
            </w:pPr>
            <w:r>
              <w:rPr>
                <w:lang w:val="es-BO" w:eastAsia="ja-JP"/>
              </w:rPr>
              <w:t>12.   Idioma</w:t>
            </w:r>
          </w:p>
        </w:tc>
      </w:tr>
    </w:tbl>
    <w:p w:rsidR="002E42F4" w:rsidRDefault="002E42F4" w:rsidP="000127C1">
      <w:pPr>
        <w:rPr>
          <w:lang w:val="es-BO" w:eastAsia="ja-JP"/>
        </w:rPr>
      </w:pPr>
    </w:p>
    <w:p w:rsidR="00777E57" w:rsidRDefault="00777E57" w:rsidP="009D78CB">
      <w:pPr>
        <w:ind w:left="45"/>
        <w:rPr>
          <w:lang w:val="es-BO" w:eastAsia="ja-JP"/>
        </w:rPr>
      </w:pPr>
      <w:r>
        <w:rPr>
          <w:lang w:val="es-BO" w:eastAsia="ja-JP"/>
        </w:rPr>
        <w:t>La columna Idioma no está incluida en</w:t>
      </w:r>
      <w:r w:rsidR="00CF7202">
        <w:rPr>
          <w:lang w:val="es-BO" w:eastAsia="ja-JP"/>
        </w:rPr>
        <w:t xml:space="preserve"> el archivo </w:t>
      </w:r>
      <w:r w:rsidR="00D037A5">
        <w:rPr>
          <w:lang w:val="es-BO" w:eastAsia="ja-JP"/>
        </w:rPr>
        <w:t>que</w:t>
      </w:r>
      <w:r w:rsidR="00CF7202">
        <w:rPr>
          <w:lang w:val="es-BO" w:eastAsia="ja-JP"/>
        </w:rPr>
        <w:t xml:space="preserve"> se exporta a OLADE/REALC. Esta columna solo sirve para poder filtrar los datos de bibliografía y a continuación poder eliminar los datos bibliográficos en alemán, </w:t>
      </w:r>
      <w:r w:rsidR="00D037A5">
        <w:rPr>
          <w:lang w:val="es-BO" w:eastAsia="ja-JP"/>
        </w:rPr>
        <w:t>mismos que no son transmitidos a</w:t>
      </w:r>
      <w:r w:rsidR="00CF7202">
        <w:rPr>
          <w:lang w:val="es-BO" w:eastAsia="ja-JP"/>
        </w:rPr>
        <w:t xml:space="preserve"> OLADE/REALC. </w:t>
      </w:r>
      <w:r>
        <w:rPr>
          <w:lang w:val="es-BO" w:eastAsia="ja-JP"/>
        </w:rPr>
        <w:t xml:space="preserve">    </w:t>
      </w:r>
    </w:p>
    <w:p w:rsidR="00CF7202" w:rsidRDefault="00D037A5" w:rsidP="009D78CB">
      <w:pPr>
        <w:ind w:left="45"/>
        <w:rPr>
          <w:lang w:val="es-BO" w:eastAsia="ja-JP"/>
        </w:rPr>
      </w:pPr>
      <w:r>
        <w:rPr>
          <w:lang w:val="es-BO" w:eastAsia="ja-JP"/>
        </w:rPr>
        <w:lastRenderedPageBreak/>
        <w:t>Como un siguiente paso vea</w:t>
      </w:r>
      <w:r w:rsidR="001E7CCD">
        <w:rPr>
          <w:lang w:val="es-BO" w:eastAsia="ja-JP"/>
        </w:rPr>
        <w:t xml:space="preserve"> la </w:t>
      </w:r>
      <w:r w:rsidR="001E7CCD">
        <w:rPr>
          <w:lang w:val="es-BO" w:eastAsia="ja-JP"/>
        </w:rPr>
        <w:fldChar w:fldCharType="begin"/>
      </w:r>
      <w:r w:rsidR="001E7CCD">
        <w:rPr>
          <w:lang w:val="es-BO" w:eastAsia="ja-JP"/>
        </w:rPr>
        <w:instrText xml:space="preserve"> REF _Ref444869819 \h </w:instrText>
      </w:r>
      <w:r w:rsidR="001E7CCD">
        <w:rPr>
          <w:lang w:val="es-BO" w:eastAsia="ja-JP"/>
        </w:rPr>
      </w:r>
      <w:r w:rsidR="001E7CCD">
        <w:rPr>
          <w:lang w:val="es-BO" w:eastAsia="ja-JP"/>
        </w:rPr>
        <w:fldChar w:fldCharType="separate"/>
      </w:r>
      <w:r w:rsidR="00050819">
        <w:t xml:space="preserve">imagen </w:t>
      </w:r>
      <w:r w:rsidR="00050819">
        <w:rPr>
          <w:noProof/>
        </w:rPr>
        <w:t>17</w:t>
      </w:r>
      <w:r w:rsidR="001E7CCD">
        <w:rPr>
          <w:lang w:val="es-BO" w:eastAsia="ja-JP"/>
        </w:rPr>
        <w:fldChar w:fldCharType="end"/>
      </w:r>
      <w:r w:rsidR="001E7CCD">
        <w:rPr>
          <w:lang w:val="es-BO" w:eastAsia="ja-JP"/>
        </w:rPr>
        <w:t xml:space="preserve"> en </w:t>
      </w:r>
      <w:r>
        <w:rPr>
          <w:lang w:val="es-BO" w:eastAsia="ja-JP"/>
        </w:rPr>
        <w:t xml:space="preserve">la </w:t>
      </w:r>
      <w:r w:rsidR="001E7CCD">
        <w:rPr>
          <w:lang w:val="es-BO" w:eastAsia="ja-JP"/>
        </w:rPr>
        <w:t xml:space="preserve">página </w:t>
      </w:r>
      <w:r w:rsidR="001E7CCD">
        <w:rPr>
          <w:lang w:val="es-BO" w:eastAsia="ja-JP"/>
        </w:rPr>
        <w:fldChar w:fldCharType="begin"/>
      </w:r>
      <w:r w:rsidR="001E7CCD">
        <w:rPr>
          <w:lang w:val="es-BO" w:eastAsia="ja-JP"/>
        </w:rPr>
        <w:instrText xml:space="preserve"> PAGEREF _Ref444869970 \h </w:instrText>
      </w:r>
      <w:r w:rsidR="001E7CCD">
        <w:rPr>
          <w:lang w:val="es-BO" w:eastAsia="ja-JP"/>
        </w:rPr>
      </w:r>
      <w:r w:rsidR="001E7CCD">
        <w:rPr>
          <w:lang w:val="es-BO" w:eastAsia="ja-JP"/>
        </w:rPr>
        <w:fldChar w:fldCharType="separate"/>
      </w:r>
      <w:r w:rsidR="00050819">
        <w:rPr>
          <w:noProof/>
          <w:lang w:val="es-BO" w:eastAsia="ja-JP"/>
        </w:rPr>
        <w:t>18</w:t>
      </w:r>
      <w:r w:rsidR="001E7CCD">
        <w:rPr>
          <w:lang w:val="es-BO" w:eastAsia="ja-JP"/>
        </w:rPr>
        <w:fldChar w:fldCharType="end"/>
      </w:r>
      <w:r w:rsidR="001E7CCD">
        <w:rPr>
          <w:lang w:val="es-BO" w:eastAsia="ja-JP"/>
        </w:rPr>
        <w:t xml:space="preserve"> donde se muestra la representación gráfica de las columnas seleccionadas.</w:t>
      </w:r>
      <w:r w:rsidR="00ED5746">
        <w:rPr>
          <w:lang w:val="es-BO" w:eastAsia="ja-JP"/>
        </w:rPr>
        <w:t xml:space="preserve"> C</w:t>
      </w:r>
      <w:r w:rsidR="009D78CB">
        <w:rPr>
          <w:lang w:val="es-BO" w:eastAsia="ja-JP"/>
        </w:rPr>
        <w:t xml:space="preserve">onfirma la selección pulsando el botón “Aceptar”. Enseguida se cierra la ventana “Columnas de tabla”. </w:t>
      </w:r>
    </w:p>
    <w:p w:rsidR="00CF7202" w:rsidRDefault="009D78CB" w:rsidP="009D78CB">
      <w:pPr>
        <w:ind w:left="45"/>
        <w:rPr>
          <w:lang w:val="es-BO" w:eastAsia="ja-JP"/>
        </w:rPr>
      </w:pPr>
      <w:r>
        <w:rPr>
          <w:lang w:val="es-BO" w:eastAsia="ja-JP"/>
        </w:rPr>
        <w:t xml:space="preserve">Ahora, </w:t>
      </w:r>
      <w:r w:rsidR="00777E57">
        <w:rPr>
          <w:lang w:val="es-BO" w:eastAsia="ja-JP"/>
        </w:rPr>
        <w:t>en la barra de menú principal de</w:t>
      </w:r>
      <w:r>
        <w:rPr>
          <w:lang w:val="es-BO" w:eastAsia="ja-JP"/>
        </w:rPr>
        <w:t xml:space="preserve"> la ventana “Vista de tabla” elija el icono de Microsoft Excel. Se abre un diálogo que permite especificar la ubicación y el nombre  </w:t>
      </w:r>
      <w:r w:rsidR="00777E57">
        <w:rPr>
          <w:lang w:val="es-BO" w:eastAsia="ja-JP"/>
        </w:rPr>
        <w:t xml:space="preserve">del nuevo archivo para guardar. </w:t>
      </w:r>
    </w:p>
    <w:p w:rsidR="00CF7202" w:rsidRDefault="00777E57" w:rsidP="009D78CB">
      <w:pPr>
        <w:ind w:left="45"/>
        <w:rPr>
          <w:lang w:val="es-BO" w:eastAsia="ja-JP"/>
        </w:rPr>
      </w:pPr>
      <w:r>
        <w:rPr>
          <w:lang w:val="es-BO" w:eastAsia="ja-JP"/>
        </w:rPr>
        <w:t>Cumpliendo este último paso se exportó</w:t>
      </w:r>
      <w:r w:rsidR="009D78CB">
        <w:rPr>
          <w:lang w:val="es-BO" w:eastAsia="ja-JP"/>
        </w:rPr>
        <w:t xml:space="preserve"> </w:t>
      </w:r>
      <w:r>
        <w:rPr>
          <w:lang w:val="es-BO" w:eastAsia="ja-JP"/>
        </w:rPr>
        <w:t>exitosamente un archivo Excel con la bibliografía de la Biblioteca Virtual del software bibliotecario CITAVI.</w:t>
      </w:r>
      <w:r w:rsidR="001E7CCD">
        <w:rPr>
          <w:lang w:val="es-BO" w:eastAsia="ja-JP"/>
        </w:rPr>
        <w:t xml:space="preserve"> </w:t>
      </w:r>
      <w:r w:rsidR="00CF7202">
        <w:rPr>
          <w:lang w:val="es-BO" w:eastAsia="ja-JP"/>
        </w:rPr>
        <w:t xml:space="preserve">Ahora se puede cerrar </w:t>
      </w:r>
      <w:r w:rsidR="00DE0821">
        <w:rPr>
          <w:lang w:val="es-BO" w:eastAsia="ja-JP"/>
        </w:rPr>
        <w:t>el software CITAVI.</w:t>
      </w:r>
    </w:p>
    <w:p w:rsidR="00DE0821" w:rsidRDefault="00DE0821" w:rsidP="009D78CB">
      <w:pPr>
        <w:ind w:left="45"/>
        <w:rPr>
          <w:lang w:val="es-BO" w:eastAsia="ja-JP"/>
        </w:rPr>
      </w:pPr>
    </w:p>
    <w:p w:rsidR="0017552E" w:rsidRDefault="0017552E" w:rsidP="00EE2923">
      <w:pPr>
        <w:keepNext/>
        <w:jc w:val="center"/>
      </w:pPr>
      <w:r>
        <w:rPr>
          <w:noProof/>
          <w:lang w:val="en-GB" w:eastAsia="en-GB"/>
        </w:rPr>
        <w:drawing>
          <wp:inline distT="0" distB="0" distL="0" distR="0" wp14:anchorId="0CEC595A" wp14:editId="622C8DDC">
            <wp:extent cx="5943600" cy="3744595"/>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AVI_vista_tabla_columnas.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744595"/>
                    </a:xfrm>
                    <a:prstGeom prst="rect">
                      <a:avLst/>
                    </a:prstGeom>
                  </pic:spPr>
                </pic:pic>
              </a:graphicData>
            </a:graphic>
          </wp:inline>
        </w:drawing>
      </w:r>
    </w:p>
    <w:p w:rsidR="0017552E" w:rsidRDefault="0017552E" w:rsidP="0017552E">
      <w:pPr>
        <w:pStyle w:val="Descripcin"/>
        <w:jc w:val="center"/>
      </w:pPr>
      <w:bookmarkStart w:id="17" w:name="_Ref444867352"/>
      <w:bookmarkStart w:id="18" w:name="_Ref444870011"/>
      <w:r>
        <w:t xml:space="preserve">Imagen </w:t>
      </w:r>
      <w:fldSimple w:instr=" SEQ Imagen \* ARABIC ">
        <w:r w:rsidR="002443B5">
          <w:rPr>
            <w:noProof/>
          </w:rPr>
          <w:t>16</w:t>
        </w:r>
      </w:fldSimple>
      <w:bookmarkEnd w:id="17"/>
      <w:r>
        <w:t>: Las ventanas "Vista de tabla" y "Columnas de tabla"</w:t>
      </w:r>
      <w:bookmarkEnd w:id="18"/>
    </w:p>
    <w:p w:rsidR="000127C1" w:rsidRDefault="000127C1" w:rsidP="000127C1">
      <w:pPr>
        <w:rPr>
          <w:lang w:val="es-BO" w:eastAsia="ja-JP"/>
        </w:rPr>
      </w:pPr>
      <w:r>
        <w:rPr>
          <w:lang w:val="es-BO" w:eastAsia="ja-JP"/>
        </w:rPr>
        <w:t xml:space="preserve">  </w:t>
      </w:r>
    </w:p>
    <w:p w:rsidR="00ED5746" w:rsidRDefault="00ED5746" w:rsidP="000127C1">
      <w:pPr>
        <w:rPr>
          <w:lang w:val="es-BO" w:eastAsia="ja-JP"/>
        </w:rPr>
      </w:pPr>
    </w:p>
    <w:p w:rsidR="001E7CCD" w:rsidRDefault="001E7CCD" w:rsidP="00EE2923">
      <w:pPr>
        <w:keepNext/>
        <w:jc w:val="center"/>
      </w:pPr>
      <w:r>
        <w:rPr>
          <w:noProof/>
          <w:lang w:val="en-GB" w:eastAsia="en-GB"/>
        </w:rPr>
        <w:lastRenderedPageBreak/>
        <w:drawing>
          <wp:inline distT="0" distB="0" distL="0" distR="0" wp14:anchorId="624B2BA7" wp14:editId="78D693BC">
            <wp:extent cx="5040000" cy="41580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AVI_columnas_seleccionadas.png"/>
                    <pic:cNvPicPr/>
                  </pic:nvPicPr>
                  <pic:blipFill>
                    <a:blip r:embed="rId66">
                      <a:extLst>
                        <a:ext uri="{28A0092B-C50C-407E-A947-70E740481C1C}">
                          <a14:useLocalDpi xmlns:a14="http://schemas.microsoft.com/office/drawing/2010/main" val="0"/>
                        </a:ext>
                      </a:extLst>
                    </a:blip>
                    <a:stretch>
                      <a:fillRect/>
                    </a:stretch>
                  </pic:blipFill>
                  <pic:spPr>
                    <a:xfrm>
                      <a:off x="0" y="0"/>
                      <a:ext cx="5040000" cy="4158000"/>
                    </a:xfrm>
                    <a:prstGeom prst="rect">
                      <a:avLst/>
                    </a:prstGeom>
                  </pic:spPr>
                </pic:pic>
              </a:graphicData>
            </a:graphic>
          </wp:inline>
        </w:drawing>
      </w:r>
    </w:p>
    <w:p w:rsidR="001E7CCD" w:rsidRPr="000127C1" w:rsidRDefault="001E7CCD" w:rsidP="008905CF">
      <w:pPr>
        <w:pStyle w:val="Descripcin"/>
        <w:jc w:val="center"/>
        <w:rPr>
          <w:lang w:val="es-BO" w:eastAsia="ja-JP"/>
        </w:rPr>
      </w:pPr>
      <w:bookmarkStart w:id="19" w:name="_Ref444869819"/>
      <w:bookmarkStart w:id="20" w:name="_Ref444869970"/>
      <w:r>
        <w:t xml:space="preserve">Imagen </w:t>
      </w:r>
      <w:fldSimple w:instr=" SEQ Imagen \* ARABIC ">
        <w:r w:rsidR="002443B5">
          <w:rPr>
            <w:noProof/>
          </w:rPr>
          <w:t>17</w:t>
        </w:r>
      </w:fldSimple>
      <w:bookmarkEnd w:id="19"/>
      <w:r>
        <w:t>: Columnas al seleccionar en CITAVI</w:t>
      </w:r>
      <w:bookmarkEnd w:id="20"/>
      <w:r w:rsidR="008905CF">
        <w:t xml:space="preserve"> para crear el archivo Excel de exportación (OLADE/REALC)</w:t>
      </w:r>
    </w:p>
    <w:p w:rsidR="008B5722" w:rsidRDefault="008B5722" w:rsidP="008B5722">
      <w:pPr>
        <w:rPr>
          <w:lang w:val="es-BO" w:eastAsia="ja-JP"/>
        </w:rPr>
      </w:pPr>
    </w:p>
    <w:p w:rsidR="008B5722" w:rsidRDefault="008B5722" w:rsidP="008B5722">
      <w:pPr>
        <w:rPr>
          <w:rFonts w:asciiTheme="majorHAnsi" w:eastAsiaTheme="majorEastAsia" w:hAnsiTheme="majorHAnsi" w:cstheme="majorBidi"/>
          <w:color w:val="1F4D78" w:themeColor="accent1" w:themeShade="7F"/>
          <w:sz w:val="24"/>
          <w:szCs w:val="24"/>
          <w:lang w:val="es-BO" w:eastAsia="ja-JP"/>
        </w:rPr>
      </w:pPr>
      <w:r w:rsidRPr="008B5722">
        <w:rPr>
          <w:rFonts w:asciiTheme="majorHAnsi" w:eastAsiaTheme="majorEastAsia" w:hAnsiTheme="majorHAnsi" w:cstheme="majorBidi"/>
          <w:color w:val="1F4D78" w:themeColor="accent1" w:themeShade="7F"/>
          <w:sz w:val="24"/>
          <w:szCs w:val="24"/>
          <w:lang w:val="es-BO" w:eastAsia="ja-JP"/>
        </w:rPr>
        <w:t>Ajustar el archivo Excel exportado al formato de OLADE/REALC</w:t>
      </w:r>
    </w:p>
    <w:p w:rsidR="00777E57" w:rsidRDefault="00777E57" w:rsidP="008B5722">
      <w:pPr>
        <w:rPr>
          <w:lang w:val="es-BO" w:eastAsia="ja-JP"/>
        </w:rPr>
      </w:pPr>
      <w:r>
        <w:rPr>
          <w:lang w:val="es-BO" w:eastAsia="ja-JP"/>
        </w:rPr>
        <w:t>A OLADE/REALC solo se exporta datos bibliográficos que contienen un</w:t>
      </w:r>
      <w:r w:rsidR="002417F8">
        <w:rPr>
          <w:lang w:val="es-BO" w:eastAsia="ja-JP"/>
        </w:rPr>
        <w:t xml:space="preserve">a entrada </w:t>
      </w:r>
      <w:r>
        <w:rPr>
          <w:lang w:val="es-BO" w:eastAsia="ja-JP"/>
        </w:rPr>
        <w:t>en la columna Dirección web. Además, los títulos en alemán de la Biblioteca Virtual son omitidos.</w:t>
      </w:r>
    </w:p>
    <w:p w:rsidR="006E0BEE" w:rsidRDefault="00CF7202" w:rsidP="008B5722">
      <w:pPr>
        <w:rPr>
          <w:lang w:val="es-BO" w:eastAsia="ja-JP"/>
        </w:rPr>
      </w:pPr>
      <w:r>
        <w:rPr>
          <w:lang w:val="es-BO" w:eastAsia="ja-JP"/>
        </w:rPr>
        <w:t>Primero</w:t>
      </w:r>
      <w:r w:rsidR="00DE0821">
        <w:rPr>
          <w:lang w:val="es-BO" w:eastAsia="ja-JP"/>
        </w:rPr>
        <w:t>, hay que abrir el archivo Excel con la bibliografía que recién se ha creado y guardado.</w:t>
      </w:r>
      <w:r>
        <w:rPr>
          <w:lang w:val="es-BO" w:eastAsia="ja-JP"/>
        </w:rPr>
        <w:t xml:space="preserve"> </w:t>
      </w:r>
    </w:p>
    <w:p w:rsidR="00777E57" w:rsidRDefault="00DE0821" w:rsidP="008B5722">
      <w:pPr>
        <w:rPr>
          <w:lang w:val="es-BO" w:eastAsia="ja-JP"/>
        </w:rPr>
      </w:pPr>
      <w:r>
        <w:rPr>
          <w:lang w:val="es-BO" w:eastAsia="ja-JP"/>
        </w:rPr>
        <w:t>Debido</w:t>
      </w:r>
      <w:r w:rsidR="005B2AD2">
        <w:rPr>
          <w:lang w:val="es-BO" w:eastAsia="ja-JP"/>
        </w:rPr>
        <w:t xml:space="preserve"> a</w:t>
      </w:r>
      <w:r>
        <w:rPr>
          <w:lang w:val="es-BO" w:eastAsia="ja-JP"/>
        </w:rPr>
        <w:t xml:space="preserve"> que en las tres primeras columnas</w:t>
      </w:r>
      <w:r w:rsidR="006E0BEE">
        <w:rPr>
          <w:lang w:val="es-BO" w:eastAsia="ja-JP"/>
        </w:rPr>
        <w:t xml:space="preserve"> CITAVI está incluyendo datos que no son relevantes, hay que marcar y eliminar estas tres primeras columnas.</w:t>
      </w:r>
      <w:r>
        <w:rPr>
          <w:lang w:val="es-BO" w:eastAsia="ja-JP"/>
        </w:rPr>
        <w:t xml:space="preserve"> </w:t>
      </w:r>
      <w:r w:rsidR="006E0BEE">
        <w:rPr>
          <w:lang w:val="es-BO" w:eastAsia="ja-JP"/>
        </w:rPr>
        <w:t>Ahora la primera columna debería ser aquella con</w:t>
      </w:r>
      <w:r w:rsidR="009E1EB7">
        <w:rPr>
          <w:lang w:val="es-BO" w:eastAsia="ja-JP"/>
        </w:rPr>
        <w:t xml:space="preserve"> el</w:t>
      </w:r>
      <w:r w:rsidR="006E0BEE">
        <w:rPr>
          <w:lang w:val="es-BO" w:eastAsia="ja-JP"/>
        </w:rPr>
        <w:t xml:space="preserve"> </w:t>
      </w:r>
      <w:r w:rsidR="009E1EB7">
        <w:rPr>
          <w:lang w:val="es-BO" w:eastAsia="ja-JP"/>
        </w:rPr>
        <w:t>título</w:t>
      </w:r>
      <w:r w:rsidR="006E0BEE">
        <w:rPr>
          <w:lang w:val="es-BO" w:eastAsia="ja-JP"/>
        </w:rPr>
        <w:t xml:space="preserve"> “Número de secuencia”.</w:t>
      </w:r>
    </w:p>
    <w:p w:rsidR="006E0BEE" w:rsidRDefault="008744C8" w:rsidP="008B5722">
      <w:pPr>
        <w:rPr>
          <w:lang w:val="es-BO" w:eastAsia="ja-JP"/>
        </w:rPr>
      </w:pPr>
      <w:r>
        <w:rPr>
          <w:lang w:val="es-BO" w:eastAsia="ja-JP"/>
        </w:rPr>
        <w:t>En seguida, hay que marcar</w:t>
      </w:r>
      <w:r w:rsidR="006E0BEE">
        <w:rPr>
          <w:lang w:val="es-BO" w:eastAsia="ja-JP"/>
        </w:rPr>
        <w:t xml:space="preserve"> todas las celdas de la columna “Dirección web” y pulsar el ítem de menú “Ordenar y filtrar” en la barra de menú principal del software Excel. Se muestran diferentes opciones de como ordenar los datos. Elija la primera, “Ordenar de A </w:t>
      </w:r>
      <w:proofErr w:type="spellStart"/>
      <w:r w:rsidR="006E0BEE">
        <w:rPr>
          <w:lang w:val="es-BO" w:eastAsia="ja-JP"/>
        </w:rPr>
        <w:t>a</w:t>
      </w:r>
      <w:proofErr w:type="spellEnd"/>
      <w:r w:rsidR="006E0BEE">
        <w:rPr>
          <w:lang w:val="es-BO" w:eastAsia="ja-JP"/>
        </w:rPr>
        <w:t xml:space="preserve"> Z”</w:t>
      </w:r>
      <w:r w:rsidR="00EF64EC">
        <w:rPr>
          <w:lang w:val="es-BO" w:eastAsia="ja-JP"/>
        </w:rPr>
        <w:t xml:space="preserve"> (véase </w:t>
      </w:r>
      <w:r w:rsidR="00EF64EC">
        <w:rPr>
          <w:lang w:val="es-BO" w:eastAsia="ja-JP"/>
        </w:rPr>
        <w:fldChar w:fldCharType="begin"/>
      </w:r>
      <w:r w:rsidR="00EF64EC">
        <w:rPr>
          <w:lang w:val="es-BO" w:eastAsia="ja-JP"/>
        </w:rPr>
        <w:instrText xml:space="preserve"> REF _Ref451985293 \h </w:instrText>
      </w:r>
      <w:r w:rsidR="00EF64EC">
        <w:rPr>
          <w:lang w:val="es-BO" w:eastAsia="ja-JP"/>
        </w:rPr>
      </w:r>
      <w:r w:rsidR="00EF64EC">
        <w:rPr>
          <w:lang w:val="es-BO" w:eastAsia="ja-JP"/>
        </w:rPr>
        <w:fldChar w:fldCharType="separate"/>
      </w:r>
      <w:r w:rsidR="00050819">
        <w:t xml:space="preserve">imagen </w:t>
      </w:r>
      <w:r w:rsidR="00050819">
        <w:rPr>
          <w:noProof/>
        </w:rPr>
        <w:t>18</w:t>
      </w:r>
      <w:r w:rsidR="00EF64EC">
        <w:rPr>
          <w:lang w:val="es-BO" w:eastAsia="ja-JP"/>
        </w:rPr>
        <w:fldChar w:fldCharType="end"/>
      </w:r>
      <w:r w:rsidR="00EF64EC">
        <w:rPr>
          <w:lang w:val="es-BO" w:eastAsia="ja-JP"/>
        </w:rPr>
        <w:t>)</w:t>
      </w:r>
      <w:r w:rsidR="006E0BEE">
        <w:rPr>
          <w:lang w:val="es-BO" w:eastAsia="ja-JP"/>
        </w:rPr>
        <w:t>. Se abre un dialogo preguntando si se quiere ampliar la selección antes de ordenar los datos</w:t>
      </w:r>
      <w:r>
        <w:rPr>
          <w:lang w:val="es-BO" w:eastAsia="ja-JP"/>
        </w:rPr>
        <w:t xml:space="preserve"> o no</w:t>
      </w:r>
      <w:r w:rsidR="006E0BEE">
        <w:rPr>
          <w:lang w:val="es-BO" w:eastAsia="ja-JP"/>
        </w:rPr>
        <w:t xml:space="preserve">. </w:t>
      </w:r>
      <w:r>
        <w:rPr>
          <w:lang w:val="es-BO" w:eastAsia="ja-JP"/>
        </w:rPr>
        <w:t>Selecciona la ampliación de la selección y pulsa</w:t>
      </w:r>
      <w:r w:rsidR="006E0BEE">
        <w:rPr>
          <w:lang w:val="es-BO" w:eastAsia="ja-JP"/>
        </w:rPr>
        <w:t xml:space="preserve"> el botón “</w:t>
      </w:r>
      <w:r>
        <w:rPr>
          <w:lang w:val="es-BO" w:eastAsia="ja-JP"/>
        </w:rPr>
        <w:t>Ordenar</w:t>
      </w:r>
      <w:r w:rsidR="006E0BEE">
        <w:rPr>
          <w:lang w:val="es-BO" w:eastAsia="ja-JP"/>
        </w:rPr>
        <w:t>”</w:t>
      </w:r>
      <w:r>
        <w:rPr>
          <w:lang w:val="es-BO" w:eastAsia="ja-JP"/>
        </w:rPr>
        <w:t>.</w:t>
      </w:r>
    </w:p>
    <w:p w:rsidR="00EF64EC" w:rsidRDefault="00EF64EC" w:rsidP="00EF64EC">
      <w:pPr>
        <w:keepNext/>
        <w:jc w:val="center"/>
      </w:pPr>
      <w:r>
        <w:rPr>
          <w:noProof/>
          <w:lang w:val="en-GB" w:eastAsia="en-GB"/>
        </w:rPr>
        <w:lastRenderedPageBreak/>
        <w:drawing>
          <wp:inline distT="0" distB="0" distL="0" distR="0" wp14:anchorId="5AEE8CFB" wp14:editId="0CA3526D">
            <wp:extent cx="5943600" cy="1135380"/>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b_Dig_oliOrdenarAZ.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1135380"/>
                    </a:xfrm>
                    <a:prstGeom prst="rect">
                      <a:avLst/>
                    </a:prstGeom>
                  </pic:spPr>
                </pic:pic>
              </a:graphicData>
            </a:graphic>
          </wp:inline>
        </w:drawing>
      </w:r>
    </w:p>
    <w:p w:rsidR="00AD6EB2" w:rsidRDefault="00EF64EC" w:rsidP="00EF64EC">
      <w:pPr>
        <w:pStyle w:val="Descripcin"/>
        <w:jc w:val="center"/>
        <w:rPr>
          <w:lang w:val="es-BO" w:eastAsia="ja-JP"/>
        </w:rPr>
      </w:pPr>
      <w:bookmarkStart w:id="21" w:name="_Ref451985293"/>
      <w:bookmarkStart w:id="22" w:name="_Ref451985281"/>
      <w:r>
        <w:t xml:space="preserve">Imagen </w:t>
      </w:r>
      <w:fldSimple w:instr=" SEQ Imagen \* ARABIC ">
        <w:r w:rsidR="002443B5">
          <w:rPr>
            <w:noProof/>
          </w:rPr>
          <w:t>18</w:t>
        </w:r>
      </w:fldSimple>
      <w:bookmarkEnd w:id="21"/>
      <w:r>
        <w:t>: Ítem de menú para ordenar datos en Excel</w:t>
      </w:r>
      <w:bookmarkEnd w:id="22"/>
    </w:p>
    <w:p w:rsidR="008744C8" w:rsidRDefault="008744C8" w:rsidP="008B5722">
      <w:pPr>
        <w:rPr>
          <w:lang w:val="es-BO" w:eastAsia="ja-JP"/>
        </w:rPr>
      </w:pPr>
      <w:r>
        <w:rPr>
          <w:lang w:val="es-BO" w:eastAsia="ja-JP"/>
        </w:rPr>
        <w:t>Ahora, todos los datos sin dirección web son mostrados en las primeras filas. M</w:t>
      </w:r>
      <w:r w:rsidR="00C8234D">
        <w:rPr>
          <w:lang w:val="es-BO" w:eastAsia="ja-JP"/>
        </w:rPr>
        <w:t>arca todas estas filas y elimí</w:t>
      </w:r>
      <w:r>
        <w:rPr>
          <w:lang w:val="es-BO" w:eastAsia="ja-JP"/>
        </w:rPr>
        <w:t>nalas.</w:t>
      </w:r>
    </w:p>
    <w:p w:rsidR="00C8234D" w:rsidRDefault="008744C8" w:rsidP="008B5722">
      <w:pPr>
        <w:rPr>
          <w:lang w:val="es-BO" w:eastAsia="ja-JP"/>
        </w:rPr>
      </w:pPr>
      <w:r>
        <w:rPr>
          <w:lang w:val="es-BO" w:eastAsia="ja-JP"/>
        </w:rPr>
        <w:t>Ejecutando los pasos explicados, ahora ordena todos los datos por la columna idioma. Busca toda</w:t>
      </w:r>
      <w:r w:rsidR="00C8234D">
        <w:rPr>
          <w:lang w:val="es-BO" w:eastAsia="ja-JP"/>
        </w:rPr>
        <w:t>s la</w:t>
      </w:r>
      <w:r>
        <w:rPr>
          <w:lang w:val="es-BO" w:eastAsia="ja-JP"/>
        </w:rPr>
        <w:t>s filas que contienen el dato “de” (en cualquier forma ortográfica</w:t>
      </w:r>
      <w:r w:rsidR="00C8234D">
        <w:rPr>
          <w:lang w:val="es-BO" w:eastAsia="ja-JP"/>
        </w:rPr>
        <w:t xml:space="preserve">) en la columna idioma y </w:t>
      </w:r>
      <w:r w:rsidR="005B2AD2">
        <w:rPr>
          <w:lang w:val="es-BO" w:eastAsia="ja-JP"/>
        </w:rPr>
        <w:t>elimínalas</w:t>
      </w:r>
      <w:r>
        <w:rPr>
          <w:lang w:val="es-BO" w:eastAsia="ja-JP"/>
        </w:rPr>
        <w:t>.</w:t>
      </w:r>
    </w:p>
    <w:p w:rsidR="00C8234D" w:rsidRDefault="00C8234D" w:rsidP="008B5722">
      <w:pPr>
        <w:rPr>
          <w:lang w:val="es-BO" w:eastAsia="ja-JP"/>
        </w:rPr>
      </w:pPr>
      <w:r>
        <w:rPr>
          <w:lang w:val="es-BO" w:eastAsia="ja-JP"/>
        </w:rPr>
        <w:t>Para concluir, marca y elimina toda la columna idioma.</w:t>
      </w:r>
    </w:p>
    <w:p w:rsidR="00DE0821" w:rsidRDefault="00C8234D" w:rsidP="008B5722">
      <w:pPr>
        <w:rPr>
          <w:lang w:val="es-BO" w:eastAsia="ja-JP"/>
        </w:rPr>
      </w:pPr>
      <w:r>
        <w:rPr>
          <w:lang w:val="es-BO" w:eastAsia="ja-JP"/>
        </w:rPr>
        <w:t xml:space="preserve">Como paso final, hay que cambiar los nombres de las columnas </w:t>
      </w:r>
      <w:r w:rsidR="00DE0821">
        <w:rPr>
          <w:lang w:val="es-BO" w:eastAsia="ja-JP"/>
        </w:rPr>
        <w:t xml:space="preserve">a </w:t>
      </w:r>
      <w:r>
        <w:rPr>
          <w:lang w:val="es-BO" w:eastAsia="ja-JP"/>
        </w:rPr>
        <w:t xml:space="preserve">aquellos </w:t>
      </w:r>
      <w:r w:rsidR="00DE0821">
        <w:rPr>
          <w:lang w:val="es-BO" w:eastAsia="ja-JP"/>
        </w:rPr>
        <w:t xml:space="preserve">nombres de las columnas listadas en sección en </w:t>
      </w:r>
      <w:r w:rsidR="00DE0821">
        <w:rPr>
          <w:lang w:val="es-BO" w:eastAsia="ja-JP"/>
        </w:rPr>
        <w:fldChar w:fldCharType="begin"/>
      </w:r>
      <w:r w:rsidR="00DE0821">
        <w:rPr>
          <w:lang w:val="es-BO" w:eastAsia="ja-JP"/>
        </w:rPr>
        <w:instrText xml:space="preserve"> REF _Ref444872152 \n \h </w:instrText>
      </w:r>
      <w:r w:rsidR="00DE0821">
        <w:rPr>
          <w:lang w:val="es-BO" w:eastAsia="ja-JP"/>
        </w:rPr>
      </w:r>
      <w:r w:rsidR="00DE0821">
        <w:rPr>
          <w:lang w:val="es-BO" w:eastAsia="ja-JP"/>
        </w:rPr>
        <w:fldChar w:fldCharType="separate"/>
      </w:r>
      <w:r w:rsidR="00A9061B">
        <w:rPr>
          <w:lang w:val="es-BO" w:eastAsia="ja-JP"/>
        </w:rPr>
        <w:t>5.2</w:t>
      </w:r>
      <w:r w:rsidR="00DE0821">
        <w:rPr>
          <w:lang w:val="es-BO" w:eastAsia="ja-JP"/>
        </w:rPr>
        <w:fldChar w:fldCharType="end"/>
      </w:r>
      <w:r w:rsidR="00DE0821">
        <w:rPr>
          <w:lang w:val="es-BO" w:eastAsia="ja-JP"/>
        </w:rPr>
        <w:t xml:space="preserve"> en página </w:t>
      </w:r>
      <w:r w:rsidR="00DE0821">
        <w:rPr>
          <w:lang w:val="es-BO" w:eastAsia="ja-JP"/>
        </w:rPr>
        <w:fldChar w:fldCharType="begin"/>
      </w:r>
      <w:r w:rsidR="00DE0821">
        <w:rPr>
          <w:lang w:val="es-BO" w:eastAsia="ja-JP"/>
        </w:rPr>
        <w:instrText xml:space="preserve"> PAGEREF _Ref444872152 \h </w:instrText>
      </w:r>
      <w:r w:rsidR="00DE0821">
        <w:rPr>
          <w:lang w:val="es-BO" w:eastAsia="ja-JP"/>
        </w:rPr>
      </w:r>
      <w:r w:rsidR="00DE0821">
        <w:rPr>
          <w:lang w:val="es-BO" w:eastAsia="ja-JP"/>
        </w:rPr>
        <w:fldChar w:fldCharType="separate"/>
      </w:r>
      <w:r w:rsidR="00FF0E81">
        <w:rPr>
          <w:noProof/>
          <w:lang w:val="es-BO" w:eastAsia="ja-JP"/>
        </w:rPr>
        <w:t>14</w:t>
      </w:r>
      <w:r w:rsidR="00DE0821">
        <w:rPr>
          <w:lang w:val="es-BO" w:eastAsia="ja-JP"/>
        </w:rPr>
        <w:fldChar w:fldCharType="end"/>
      </w:r>
      <w:r w:rsidR="00DE0821">
        <w:rPr>
          <w:lang w:val="es-BO" w:eastAsia="ja-JP"/>
        </w:rPr>
        <w:t xml:space="preserve">. </w:t>
      </w:r>
    </w:p>
    <w:p w:rsidR="007E0583" w:rsidRDefault="00C8234D" w:rsidP="006E1C23">
      <w:pPr>
        <w:rPr>
          <w:lang w:val="es-BO" w:eastAsia="ja-JP"/>
        </w:rPr>
      </w:pPr>
      <w:r>
        <w:rPr>
          <w:lang w:val="es-BO" w:eastAsia="ja-JP"/>
        </w:rPr>
        <w:t xml:space="preserve">Cumpliendo este último paso se creó el archivo bibliotecario de la Biblioteca Virtual que se puede entregar a OLADE/REALC. </w:t>
      </w:r>
    </w:p>
    <w:p w:rsidR="006E1C23" w:rsidRPr="006E1C23" w:rsidRDefault="006E1C23" w:rsidP="006E1C23">
      <w:pPr>
        <w:pStyle w:val="Ttulo11"/>
        <w:rPr>
          <w:lang w:val="es-BO"/>
        </w:rPr>
      </w:pPr>
      <w:bookmarkStart w:id="23" w:name="_Toc453767376"/>
      <w:r w:rsidRPr="006E1C23">
        <w:rPr>
          <w:lang w:val="es-BO"/>
        </w:rPr>
        <w:t>Guardar y Compartir</w:t>
      </w:r>
      <w:r>
        <w:rPr>
          <w:lang w:val="es-BO"/>
        </w:rPr>
        <w:t xml:space="preserve"> archivos</w:t>
      </w:r>
      <w:r w:rsidRPr="006E1C23">
        <w:rPr>
          <w:lang w:val="es-BO"/>
        </w:rPr>
        <w:t xml:space="preserve"> en</w:t>
      </w:r>
      <w:r>
        <w:rPr>
          <w:lang w:val="es-BO"/>
        </w:rPr>
        <w:t xml:space="preserve"> </w:t>
      </w:r>
      <w:r w:rsidRPr="006E1C23">
        <w:rPr>
          <w:lang w:val="es-BO"/>
        </w:rPr>
        <w:t>DROPBOX</w:t>
      </w:r>
      <w:bookmarkEnd w:id="23"/>
      <w:r w:rsidRPr="006E1C23">
        <w:rPr>
          <w:lang w:val="es-BO"/>
        </w:rPr>
        <w:t xml:space="preserve">  </w:t>
      </w:r>
    </w:p>
    <w:p w:rsidR="00873212" w:rsidRDefault="00DE143E" w:rsidP="00EB4673">
      <w:pPr>
        <w:rPr>
          <w:lang w:val="es-BO" w:eastAsia="ja-JP"/>
        </w:rPr>
      </w:pPr>
      <w:r>
        <w:rPr>
          <w:lang w:val="es-BO" w:eastAsia="ja-JP"/>
        </w:rPr>
        <w:t xml:space="preserve">El servicio </w:t>
      </w:r>
      <w:r>
        <w:rPr>
          <w:rStyle w:val="tgc"/>
        </w:rPr>
        <w:t xml:space="preserve">de alojamiento de archivos multiplataforma en la nube, </w:t>
      </w:r>
      <w:r>
        <w:rPr>
          <w:lang w:val="es-BO" w:eastAsia="ja-JP"/>
        </w:rPr>
        <w:t>Dropbox, se usa para guardar y compartir los datos propios de la biblioteca virtual, es decir los archivos de proyecto de CITAVI y los propios documentos.</w:t>
      </w:r>
    </w:p>
    <w:p w:rsidR="00E1233A" w:rsidRPr="00E1233A" w:rsidRDefault="00E1233A" w:rsidP="00E1233A">
      <w:pPr>
        <w:pStyle w:val="Ttulo21"/>
        <w:rPr>
          <w:lang w:val="es-BO"/>
        </w:rPr>
      </w:pPr>
      <w:r w:rsidRPr="00E1233A">
        <w:rPr>
          <w:lang w:val="es-BO"/>
        </w:rPr>
        <w:t>Estructura de las carpetas en Dropbox para guardar los archivos</w:t>
      </w:r>
      <w:r>
        <w:rPr>
          <w:lang w:val="es-BO"/>
        </w:rPr>
        <w:t xml:space="preserve"> bibliotecarios</w:t>
      </w:r>
    </w:p>
    <w:p w:rsidR="00DE143E" w:rsidRDefault="00DE143E" w:rsidP="00EB4673">
      <w:pPr>
        <w:rPr>
          <w:lang w:val="es-BO" w:eastAsia="ja-JP"/>
        </w:rPr>
      </w:pPr>
      <w:r>
        <w:rPr>
          <w:lang w:val="es-BO" w:eastAsia="ja-JP"/>
        </w:rPr>
        <w:t>L</w:t>
      </w:r>
      <w:r w:rsidR="004724E1">
        <w:rPr>
          <w:lang w:val="es-BO" w:eastAsia="ja-JP"/>
        </w:rPr>
        <w:t xml:space="preserve">a carpeta en la cuenta de CINER en Dropbox para guardar los archivos de proyecto de CITAVI es </w:t>
      </w:r>
      <w:r w:rsidR="004724E1" w:rsidRPr="00726CA5">
        <w:rPr>
          <w:rFonts w:ascii="Courier New" w:hAnsi="Courier New" w:cs="Courier New"/>
          <w:sz w:val="18"/>
          <w:szCs w:val="18"/>
          <w:lang w:val="es-BO" w:eastAsia="ja-JP"/>
        </w:rPr>
        <w:t>“Proyectos CITAVI”</w:t>
      </w:r>
      <w:r w:rsidR="00726CA5">
        <w:rPr>
          <w:lang w:val="es-BO" w:eastAsia="ja-JP"/>
        </w:rPr>
        <w:t xml:space="preserve">. </w:t>
      </w:r>
      <w:r w:rsidR="00EE3D65">
        <w:rPr>
          <w:lang w:val="es-BO" w:eastAsia="ja-JP"/>
        </w:rPr>
        <w:t>L</w:t>
      </w:r>
      <w:r w:rsidR="004724E1">
        <w:rPr>
          <w:lang w:val="es-BO" w:eastAsia="ja-JP"/>
        </w:rPr>
        <w:t xml:space="preserve">os propios documentos son guardados en la carpeta </w:t>
      </w:r>
      <w:r w:rsidR="004724E1" w:rsidRPr="00726CA5">
        <w:rPr>
          <w:rFonts w:ascii="Courier New" w:hAnsi="Courier New" w:cs="Courier New"/>
          <w:sz w:val="18"/>
          <w:szCs w:val="18"/>
          <w:lang w:val="es-BO" w:eastAsia="ja-JP"/>
        </w:rPr>
        <w:t>“Documentos”</w:t>
      </w:r>
      <w:r w:rsidR="004724E1" w:rsidRPr="00726CA5">
        <w:rPr>
          <w:lang w:val="es-BO" w:eastAsia="ja-JP"/>
        </w:rPr>
        <w:t>.</w:t>
      </w:r>
      <w:r w:rsidR="004724E1">
        <w:rPr>
          <w:lang w:val="es-BO" w:eastAsia="ja-JP"/>
        </w:rPr>
        <w:t xml:space="preserve">  </w:t>
      </w:r>
      <w:r>
        <w:rPr>
          <w:lang w:val="es-BO" w:eastAsia="ja-JP"/>
        </w:rPr>
        <w:t xml:space="preserve"> </w:t>
      </w:r>
    </w:p>
    <w:p w:rsidR="004724E1" w:rsidRDefault="00DE143E" w:rsidP="00EE2923">
      <w:pPr>
        <w:keepNext/>
        <w:jc w:val="center"/>
      </w:pPr>
      <w:r>
        <w:rPr>
          <w:noProof/>
          <w:lang w:val="en-GB" w:eastAsia="en-GB"/>
        </w:rPr>
        <w:lastRenderedPageBreak/>
        <w:drawing>
          <wp:inline distT="0" distB="0" distL="0" distR="0" wp14:anchorId="709DDFE2" wp14:editId="73A2DB75">
            <wp:extent cx="5943600" cy="2456815"/>
            <wp:effectExtent l="0" t="0" r="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bVirt_Dropbox.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456815"/>
                    </a:xfrm>
                    <a:prstGeom prst="rect">
                      <a:avLst/>
                    </a:prstGeom>
                  </pic:spPr>
                </pic:pic>
              </a:graphicData>
            </a:graphic>
          </wp:inline>
        </w:drawing>
      </w:r>
    </w:p>
    <w:p w:rsidR="00DE143E" w:rsidRDefault="004724E1" w:rsidP="004724E1">
      <w:pPr>
        <w:pStyle w:val="Descripcin"/>
        <w:jc w:val="center"/>
      </w:pPr>
      <w:r>
        <w:t xml:space="preserve">Imagen </w:t>
      </w:r>
      <w:fldSimple w:instr=" SEQ Imagen \* ARABIC ">
        <w:r w:rsidR="002443B5">
          <w:rPr>
            <w:noProof/>
          </w:rPr>
          <w:t>19</w:t>
        </w:r>
      </w:fldSimple>
      <w:r>
        <w:t>: Estructura de la cuenta de Dropbox de CINER</w:t>
      </w:r>
    </w:p>
    <w:p w:rsidR="00EE3D65" w:rsidRDefault="00EE3D65" w:rsidP="00EE3D65"/>
    <w:p w:rsidR="00EE3D65" w:rsidRDefault="00EE3D65" w:rsidP="00EE3D65">
      <w:r>
        <w:t>La carpeta de Proyectos CITAVI contiene los últimos dos archivos de los proyecto</w:t>
      </w:r>
      <w:r w:rsidR="001602EF">
        <w:t xml:space="preserve">s CITAVI, </w:t>
      </w:r>
      <w:r>
        <w:t xml:space="preserve">más el archivo </w:t>
      </w:r>
      <w:r w:rsidRPr="00726CA5">
        <w:rPr>
          <w:rFonts w:ascii="Courier New" w:hAnsi="Courier New" w:cs="Courier New"/>
          <w:sz w:val="18"/>
          <w:szCs w:val="18"/>
        </w:rPr>
        <w:t>“Biblioteca_1078.ctv”</w:t>
      </w:r>
      <w:r w:rsidR="005B2AD2">
        <w:t>, este</w:t>
      </w:r>
      <w:r w:rsidR="001602EF">
        <w:t xml:space="preserve"> archivo </w:t>
      </w:r>
      <w:r>
        <w:t xml:space="preserve">es el </w:t>
      </w:r>
      <w:r w:rsidR="001602EF">
        <w:t xml:space="preserve">último archivo </w:t>
      </w:r>
      <w:r>
        <w:t>hecho con CITAVI 2 antes de la migración a CITAVI versión 5. Los archivos hechos con la versión CITAVI 5 tienen la ex</w:t>
      </w:r>
      <w:r w:rsidR="009E1EB7">
        <w:t xml:space="preserve">tensión de archivo </w:t>
      </w:r>
      <w:r w:rsidR="009E1EB7" w:rsidRPr="009E1EB7">
        <w:rPr>
          <w:rFonts w:ascii="Courier New" w:hAnsi="Courier New" w:cs="Courier New"/>
          <w:sz w:val="18"/>
          <w:szCs w:val="18"/>
        </w:rPr>
        <w:t>.ctv5</w:t>
      </w:r>
      <w:r>
        <w:t xml:space="preserve">. </w:t>
      </w:r>
      <w:r w:rsidR="001602EF">
        <w:t>Se puede abrir e</w:t>
      </w:r>
      <w:r>
        <w:t xml:space="preserve">l archivo antiguo con la extensión de archivo </w:t>
      </w:r>
      <w:r w:rsidR="009E1EB7" w:rsidRPr="009E1EB7">
        <w:rPr>
          <w:rFonts w:ascii="Courier New" w:hAnsi="Courier New" w:cs="Courier New"/>
          <w:sz w:val="18"/>
          <w:szCs w:val="18"/>
        </w:rPr>
        <w:t>.</w:t>
      </w:r>
      <w:proofErr w:type="spellStart"/>
      <w:r w:rsidR="009E1EB7" w:rsidRPr="009E1EB7">
        <w:rPr>
          <w:rFonts w:ascii="Courier New" w:hAnsi="Courier New" w:cs="Courier New"/>
          <w:sz w:val="18"/>
          <w:szCs w:val="18"/>
        </w:rPr>
        <w:t>ctv</w:t>
      </w:r>
      <w:proofErr w:type="spellEnd"/>
      <w:r>
        <w:t xml:space="preserve"> sin problema con CITAVI 5.</w:t>
      </w:r>
    </w:p>
    <w:p w:rsidR="001602EF" w:rsidRDefault="001602EF" w:rsidP="00EE2923">
      <w:pPr>
        <w:keepNext/>
        <w:jc w:val="center"/>
      </w:pPr>
      <w:r>
        <w:rPr>
          <w:noProof/>
          <w:lang w:val="en-GB" w:eastAsia="en-GB"/>
        </w:rPr>
        <w:drawing>
          <wp:inline distT="0" distB="0" distL="0" distR="0" wp14:anchorId="49CA092B" wp14:editId="66CEA596">
            <wp:extent cx="5943600" cy="2563495"/>
            <wp:effectExtent l="0" t="0" r="0"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bVirt_Drop_ProyectosCITAVI.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rsidR="001602EF" w:rsidRDefault="001602EF" w:rsidP="001602EF">
      <w:pPr>
        <w:pStyle w:val="Descripcin"/>
        <w:jc w:val="center"/>
      </w:pPr>
      <w:r>
        <w:t xml:space="preserve">Imagen </w:t>
      </w:r>
      <w:fldSimple w:instr=" SEQ Imagen \* ARABIC ">
        <w:r w:rsidR="002443B5">
          <w:rPr>
            <w:noProof/>
          </w:rPr>
          <w:t>20</w:t>
        </w:r>
      </w:fldSimple>
      <w:r>
        <w:t>: Vista de los contenidos de la carpeta "Proyectos CITAVI"</w:t>
      </w:r>
    </w:p>
    <w:p w:rsidR="001602EF" w:rsidRDefault="001602EF" w:rsidP="00EE3D65">
      <w:r>
        <w:t xml:space="preserve">En el momento de escritura del presente documento los últimos archivos de proyecto CITAVI </w:t>
      </w:r>
      <w:r w:rsidR="005B2AD2">
        <w:t>son</w:t>
      </w:r>
      <w:r>
        <w:t xml:space="preserve"> el archivo </w:t>
      </w:r>
      <w:r w:rsidRPr="00726CA5">
        <w:rPr>
          <w:rFonts w:ascii="Courier New" w:hAnsi="Courier New" w:cs="Courier New"/>
          <w:sz w:val="18"/>
          <w:szCs w:val="18"/>
        </w:rPr>
        <w:t>“Biblioteca_1350.ctv”</w:t>
      </w:r>
      <w:r>
        <w:t xml:space="preserve"> y </w:t>
      </w:r>
      <w:r w:rsidRPr="00726CA5">
        <w:rPr>
          <w:rFonts w:ascii="Courier New" w:hAnsi="Courier New" w:cs="Courier New"/>
          <w:sz w:val="18"/>
          <w:szCs w:val="18"/>
        </w:rPr>
        <w:t>“Biblioteca_1300.ctv”</w:t>
      </w:r>
      <w:r>
        <w:t>. La nomenclatura del documento indica el número de títulos incluidos en el archivo.</w:t>
      </w:r>
      <w:r w:rsidR="008C6ECF">
        <w:t xml:space="preserve"> </w:t>
      </w:r>
      <w:r w:rsidR="00F97429">
        <w:t xml:space="preserve">Así, cada nuevo archivo de un proyecto CITAVI que se sube debe corresponder a esta nomenclatura. </w:t>
      </w:r>
      <w:r w:rsidR="008C6ECF">
        <w:t xml:space="preserve"> </w:t>
      </w:r>
    </w:p>
    <w:p w:rsidR="005A37D2" w:rsidRDefault="005A37D2" w:rsidP="00EE3D65">
      <w:r>
        <w:lastRenderedPageBreak/>
        <w:t xml:space="preserve">Desde la nueva versión de CITAVI 5, la carpeta </w:t>
      </w:r>
      <w:r w:rsidRPr="00726CA5">
        <w:rPr>
          <w:rFonts w:ascii="Courier New" w:hAnsi="Courier New" w:cs="Courier New"/>
          <w:sz w:val="18"/>
          <w:szCs w:val="18"/>
        </w:rPr>
        <w:t xml:space="preserve">“CITAVI </w:t>
      </w:r>
      <w:proofErr w:type="spellStart"/>
      <w:r w:rsidRPr="00726CA5">
        <w:rPr>
          <w:rFonts w:ascii="Courier New" w:hAnsi="Courier New" w:cs="Courier New"/>
          <w:sz w:val="18"/>
          <w:szCs w:val="18"/>
        </w:rPr>
        <w:t>Attachments</w:t>
      </w:r>
      <w:proofErr w:type="spellEnd"/>
      <w:r w:rsidRPr="00726CA5">
        <w:rPr>
          <w:rFonts w:ascii="Courier New" w:hAnsi="Courier New" w:cs="Courier New"/>
          <w:sz w:val="18"/>
          <w:szCs w:val="18"/>
        </w:rPr>
        <w:t>”</w:t>
      </w:r>
      <w:r>
        <w:t xml:space="preserve"> está creada en el mismo directorio que el proyecto CITAVI. En aquella carpeta</w:t>
      </w:r>
      <w:r w:rsidR="00F3496E">
        <w:t xml:space="preserve">, mejor dicho es su subcarpeta </w:t>
      </w:r>
      <w:r w:rsidR="00F3496E" w:rsidRPr="00726CA5">
        <w:rPr>
          <w:rFonts w:ascii="Courier New" w:hAnsi="Courier New" w:cs="Courier New"/>
          <w:sz w:val="18"/>
          <w:szCs w:val="18"/>
        </w:rPr>
        <w:t>“</w:t>
      </w:r>
      <w:proofErr w:type="spellStart"/>
      <w:r w:rsidR="00F3496E" w:rsidRPr="00726CA5">
        <w:rPr>
          <w:rFonts w:ascii="Courier New" w:hAnsi="Courier New" w:cs="Courier New"/>
          <w:sz w:val="18"/>
          <w:szCs w:val="18"/>
        </w:rPr>
        <w:t>Covers</w:t>
      </w:r>
      <w:proofErr w:type="spellEnd"/>
      <w:r w:rsidR="00F3496E" w:rsidRPr="00726CA5">
        <w:rPr>
          <w:rFonts w:ascii="Courier New" w:hAnsi="Courier New" w:cs="Courier New"/>
          <w:sz w:val="18"/>
          <w:szCs w:val="18"/>
        </w:rPr>
        <w:t>”</w:t>
      </w:r>
      <w:r w:rsidR="00F3496E">
        <w:t>,</w:t>
      </w:r>
      <w:r>
        <w:t xml:space="preserve"> son guardadas las imágenes de la</w:t>
      </w:r>
      <w:r w:rsidR="00650D65">
        <w:t>s</w:t>
      </w:r>
      <w:r>
        <w:t xml:space="preserve"> tapas </w:t>
      </w:r>
      <w:r w:rsidR="00650D65">
        <w:t xml:space="preserve">de los </w:t>
      </w:r>
      <w:r>
        <w:t>documento</w:t>
      </w:r>
      <w:r w:rsidR="00650D65">
        <w:t>s</w:t>
      </w:r>
      <w:r>
        <w:t>.</w:t>
      </w:r>
    </w:p>
    <w:p w:rsidR="00650D65" w:rsidRDefault="005A37D2" w:rsidP="00EE2923">
      <w:pPr>
        <w:keepNext/>
        <w:jc w:val="center"/>
      </w:pPr>
      <w:r>
        <w:rPr>
          <w:noProof/>
          <w:lang w:val="en-GB" w:eastAsia="en-GB"/>
        </w:rPr>
        <w:drawing>
          <wp:inline distT="0" distB="0" distL="0" distR="0" wp14:anchorId="20B36C12" wp14:editId="1E45BCB1">
            <wp:extent cx="5943600" cy="171069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opbox_CITAVIAtachments1.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1710690"/>
                    </a:xfrm>
                    <a:prstGeom prst="rect">
                      <a:avLst/>
                    </a:prstGeom>
                  </pic:spPr>
                </pic:pic>
              </a:graphicData>
            </a:graphic>
          </wp:inline>
        </w:drawing>
      </w:r>
    </w:p>
    <w:p w:rsidR="00650D65" w:rsidRDefault="00650D65" w:rsidP="00650D65">
      <w:pPr>
        <w:pStyle w:val="Descripcin"/>
        <w:jc w:val="center"/>
      </w:pPr>
      <w:r>
        <w:t xml:space="preserve">Imagen </w:t>
      </w:r>
      <w:fldSimple w:instr=" SEQ Imagen \* ARABIC ">
        <w:r w:rsidR="002443B5">
          <w:rPr>
            <w:noProof/>
          </w:rPr>
          <w:t>21</w:t>
        </w:r>
      </w:fldSimple>
      <w:r>
        <w:t xml:space="preserve">: Ejemplo de la ubicación de la carpeta "CITAVI </w:t>
      </w:r>
      <w:proofErr w:type="spellStart"/>
      <w:r>
        <w:t>Attachments</w:t>
      </w:r>
      <w:proofErr w:type="spellEnd"/>
      <w:r>
        <w:t xml:space="preserve">" en el ordenador </w:t>
      </w:r>
    </w:p>
    <w:p w:rsidR="008C6ECF" w:rsidRDefault="00650D65" w:rsidP="00EE3D65">
      <w:r>
        <w:t xml:space="preserve">Para cada proyecto CITAVI que se suba al Dropbox también la correspondiente carpeta </w:t>
      </w:r>
      <w:r w:rsidRPr="00726CA5">
        <w:rPr>
          <w:rFonts w:ascii="Courier New" w:hAnsi="Courier New" w:cs="Courier New"/>
          <w:sz w:val="18"/>
          <w:szCs w:val="18"/>
        </w:rPr>
        <w:t xml:space="preserve">“Citavi </w:t>
      </w:r>
      <w:proofErr w:type="spellStart"/>
      <w:r w:rsidRPr="00726CA5">
        <w:rPr>
          <w:rFonts w:ascii="Courier New" w:hAnsi="Courier New" w:cs="Courier New"/>
          <w:sz w:val="18"/>
          <w:szCs w:val="18"/>
        </w:rPr>
        <w:t>Attachments</w:t>
      </w:r>
      <w:proofErr w:type="spellEnd"/>
      <w:r w:rsidRPr="00726CA5">
        <w:rPr>
          <w:rFonts w:ascii="Courier New" w:hAnsi="Courier New" w:cs="Courier New"/>
          <w:sz w:val="18"/>
          <w:szCs w:val="18"/>
        </w:rPr>
        <w:t>”</w:t>
      </w:r>
      <w:r>
        <w:t xml:space="preserve"> debe ser subida. </w:t>
      </w:r>
      <w:r w:rsidR="00963CF8">
        <w:t xml:space="preserve">Antes de subir esta carpeta, hay que borrar la versión antigua de la misma ya guardada en Dropbox. Debido que la nueva carpeta contiene todas las imágenes de </w:t>
      </w:r>
      <w:r w:rsidR="008C6ECF">
        <w:t>las tapas, solo se necesita una versión de ella en Dropbox.</w:t>
      </w:r>
    </w:p>
    <w:p w:rsidR="00F97429" w:rsidRDefault="008C6ECF" w:rsidP="00EE3D65">
      <w:r>
        <w:t>Buena práctica: Debido que la carpeta CITAVI contiene una gran cantidad de archivos puede tardar mucho o fallar en subir a Dropbox</w:t>
      </w:r>
      <w:r w:rsidR="005B2AD2">
        <w:t>, por lo que es</w:t>
      </w:r>
      <w:r>
        <w:t xml:space="preserve"> mejor crear un archivo comprimido, por ejemplo en formato </w:t>
      </w:r>
      <w:r w:rsidRPr="00E3705F">
        <w:rPr>
          <w:rFonts w:ascii="Courier New" w:hAnsi="Courier New" w:cs="Courier New"/>
          <w:sz w:val="18"/>
          <w:szCs w:val="18"/>
        </w:rPr>
        <w:t>.</w:t>
      </w:r>
      <w:proofErr w:type="spellStart"/>
      <w:r w:rsidRPr="00E3705F">
        <w:rPr>
          <w:rFonts w:ascii="Courier New" w:hAnsi="Courier New" w:cs="Courier New"/>
          <w:sz w:val="18"/>
          <w:szCs w:val="18"/>
        </w:rPr>
        <w:t>zip</w:t>
      </w:r>
      <w:proofErr w:type="spellEnd"/>
      <w:r>
        <w:t xml:space="preserve"> o </w:t>
      </w:r>
      <w:r w:rsidRPr="00E3705F">
        <w:rPr>
          <w:rFonts w:ascii="Courier New" w:hAnsi="Courier New" w:cs="Courier New"/>
          <w:sz w:val="18"/>
          <w:szCs w:val="18"/>
        </w:rPr>
        <w:t>.</w:t>
      </w:r>
      <w:proofErr w:type="spellStart"/>
      <w:r w:rsidRPr="00E3705F">
        <w:rPr>
          <w:rFonts w:ascii="Courier New" w:hAnsi="Courier New" w:cs="Courier New"/>
          <w:sz w:val="18"/>
          <w:szCs w:val="18"/>
        </w:rPr>
        <w:t>rar</w:t>
      </w:r>
      <w:proofErr w:type="spellEnd"/>
      <w:r>
        <w:t xml:space="preserve">, de la carpeta </w:t>
      </w:r>
      <w:r w:rsidRPr="00726CA5">
        <w:rPr>
          <w:rFonts w:ascii="Courier New" w:hAnsi="Courier New" w:cs="Courier New"/>
          <w:sz w:val="18"/>
          <w:szCs w:val="18"/>
        </w:rPr>
        <w:t xml:space="preserve">“Citavi </w:t>
      </w:r>
      <w:proofErr w:type="spellStart"/>
      <w:r w:rsidRPr="00726CA5">
        <w:rPr>
          <w:rFonts w:ascii="Courier New" w:hAnsi="Courier New" w:cs="Courier New"/>
          <w:sz w:val="18"/>
          <w:szCs w:val="18"/>
        </w:rPr>
        <w:t>Attachments</w:t>
      </w:r>
      <w:proofErr w:type="spellEnd"/>
      <w:r w:rsidRPr="00726CA5">
        <w:rPr>
          <w:rFonts w:ascii="Courier New" w:hAnsi="Courier New" w:cs="Courier New"/>
          <w:sz w:val="18"/>
          <w:szCs w:val="18"/>
        </w:rPr>
        <w:t>”</w:t>
      </w:r>
      <w:r>
        <w:t xml:space="preserve"> con todos sus contenidos ir subir ello.</w:t>
      </w:r>
    </w:p>
    <w:p w:rsidR="00F97429" w:rsidRDefault="00F97429" w:rsidP="00EE3D65"/>
    <w:p w:rsidR="00E1233A" w:rsidRDefault="00F97429" w:rsidP="00EE3D65">
      <w:r>
        <w:t xml:space="preserve">Como </w:t>
      </w:r>
      <w:r w:rsidR="005B2AD2">
        <w:t xml:space="preserve">se ha </w:t>
      </w:r>
      <w:r>
        <w:t xml:space="preserve">mencionado antes, los archivos de los </w:t>
      </w:r>
      <w:r w:rsidR="00FC568E">
        <w:t>documentos</w:t>
      </w:r>
      <w:r>
        <w:t xml:space="preserve"> recopilados en CITAVI deben ser guardados en la carpeta </w:t>
      </w:r>
      <w:r w:rsidRPr="00726CA5">
        <w:rPr>
          <w:rFonts w:ascii="Courier New" w:hAnsi="Courier New" w:cs="Courier New"/>
          <w:sz w:val="18"/>
          <w:szCs w:val="18"/>
        </w:rPr>
        <w:t>“Documentos”</w:t>
      </w:r>
      <w:r>
        <w:t xml:space="preserve">. Esta carpeta </w:t>
      </w:r>
      <w:r w:rsidR="00FC568E">
        <w:t>está dividida en</w:t>
      </w:r>
      <w:r w:rsidR="00F3496E">
        <w:t xml:space="preserve"> sub</w:t>
      </w:r>
      <w:r w:rsidR="00FC568E">
        <w:t xml:space="preserve">carpetas de años de publicación y además contiene la carpeta </w:t>
      </w:r>
      <w:r w:rsidR="00FC568E" w:rsidRPr="00DC2A35">
        <w:rPr>
          <w:rFonts w:ascii="Courier New" w:hAnsi="Courier New" w:cs="Courier New"/>
          <w:sz w:val="18"/>
          <w:szCs w:val="18"/>
        </w:rPr>
        <w:t>“sin año”</w:t>
      </w:r>
      <w:r w:rsidR="00FC568E">
        <w:t xml:space="preserve"> que sirve para guardar documentos </w:t>
      </w:r>
      <w:r w:rsidR="00841596">
        <w:t>para quienes falta la indicación del año de publicación.</w:t>
      </w:r>
    </w:p>
    <w:p w:rsidR="00E1233A" w:rsidRDefault="00E1233A" w:rsidP="00EE2923">
      <w:pPr>
        <w:keepNext/>
        <w:jc w:val="center"/>
      </w:pPr>
      <w:r>
        <w:rPr>
          <w:noProof/>
          <w:lang w:val="en-GB" w:eastAsia="en-GB"/>
        </w:rPr>
        <w:lastRenderedPageBreak/>
        <w:drawing>
          <wp:inline distT="0" distB="0" distL="0" distR="0" wp14:anchorId="74649715" wp14:editId="5204F717">
            <wp:extent cx="5943600" cy="330073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ropbox_CITAVIDocs.png"/>
                    <pic:cNvPicPr/>
                  </pic:nvPicPr>
                  <pic:blipFill>
                    <a:blip r:embed="rId71">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rsidR="00E1233A" w:rsidRDefault="00E1233A" w:rsidP="00E1233A">
      <w:pPr>
        <w:pStyle w:val="Descripcin"/>
        <w:jc w:val="center"/>
      </w:pPr>
      <w:r>
        <w:t xml:space="preserve">Imagen </w:t>
      </w:r>
      <w:fldSimple w:instr=" SEQ Imagen \* ARABIC ">
        <w:r w:rsidR="002443B5">
          <w:rPr>
            <w:noProof/>
          </w:rPr>
          <w:t>22</w:t>
        </w:r>
      </w:fldSimple>
      <w:r>
        <w:t>: Estructura de la carpeta "Documentos"</w:t>
      </w:r>
    </w:p>
    <w:p w:rsidR="00812C49" w:rsidRDefault="00E1233A" w:rsidP="00EE3D65">
      <w:r>
        <w:t xml:space="preserve">Cada nuevo </w:t>
      </w:r>
      <w:r w:rsidR="00812C49">
        <w:t>archivo, es decir el documento</w:t>
      </w:r>
      <w:r>
        <w:t xml:space="preserve"> </w:t>
      </w:r>
      <w:r w:rsidR="00812C49">
        <w:t xml:space="preserve">digital en formato PDF, </w:t>
      </w:r>
      <w:r>
        <w:t xml:space="preserve">debe ser metido en la carpeta que corresponda </w:t>
      </w:r>
      <w:r w:rsidR="00812C49">
        <w:t xml:space="preserve">a </w:t>
      </w:r>
      <w:r>
        <w:t>su año de publicación.</w:t>
      </w:r>
      <w:r w:rsidR="00812C49">
        <w:t xml:space="preserve"> Es importante meter solo documentos ya registrados en un proyecto CITAVI a estas carpetas de Dropbox, para no obtener discordancias entre los documentos digitales y los proyectos CITAVI.</w:t>
      </w:r>
    </w:p>
    <w:p w:rsidR="00F51F00" w:rsidRPr="00E1233A" w:rsidRDefault="00384622" w:rsidP="00F51F00">
      <w:pPr>
        <w:pStyle w:val="Ttulo21"/>
        <w:rPr>
          <w:lang w:val="es-BO"/>
        </w:rPr>
      </w:pPr>
      <w:r>
        <w:rPr>
          <w:lang w:val="es-BO"/>
        </w:rPr>
        <w:t>reproducir proyectos C</w:t>
      </w:r>
      <w:r w:rsidR="00216C00">
        <w:rPr>
          <w:lang w:val="es-BO"/>
        </w:rPr>
        <w:t>ITAVI obtenidos de D</w:t>
      </w:r>
      <w:r w:rsidR="00794C45">
        <w:rPr>
          <w:lang w:val="es-BO"/>
        </w:rPr>
        <w:t>ropbox</w:t>
      </w:r>
      <w:r>
        <w:rPr>
          <w:lang w:val="es-BO"/>
        </w:rPr>
        <w:t xml:space="preserve"> en su ordenador  </w:t>
      </w:r>
    </w:p>
    <w:p w:rsidR="00794C45" w:rsidRDefault="00794C45" w:rsidP="00EE3D65">
      <w:r>
        <w:t>En cuanto Usted está habilitado</w:t>
      </w:r>
      <w:r>
        <w:rPr>
          <w:rStyle w:val="Refdenotaalpie"/>
        </w:rPr>
        <w:footnoteReference w:id="1"/>
      </w:r>
      <w:r>
        <w:t xml:space="preserve"> para acceder al Dropbox de CINER puede descargar el último archivo de proyecto CITAVI</w:t>
      </w:r>
      <w:r w:rsidR="005B2AD2">
        <w:t>,</w:t>
      </w:r>
      <w:r>
        <w:t xml:space="preserve"> incluso la carpeta </w:t>
      </w:r>
      <w:r w:rsidRPr="00726CA5">
        <w:rPr>
          <w:rFonts w:ascii="Courier New" w:hAnsi="Courier New" w:cs="Courier New"/>
          <w:sz w:val="18"/>
          <w:szCs w:val="18"/>
        </w:rPr>
        <w:t xml:space="preserve">“CITAVI </w:t>
      </w:r>
      <w:proofErr w:type="spellStart"/>
      <w:r w:rsidRPr="00726CA5">
        <w:rPr>
          <w:rFonts w:ascii="Courier New" w:hAnsi="Courier New" w:cs="Courier New"/>
          <w:sz w:val="18"/>
          <w:szCs w:val="18"/>
        </w:rPr>
        <w:t>Attachments</w:t>
      </w:r>
      <w:proofErr w:type="spellEnd"/>
      <w:r w:rsidRPr="00726CA5">
        <w:rPr>
          <w:rFonts w:ascii="Courier New" w:hAnsi="Courier New" w:cs="Courier New"/>
          <w:sz w:val="18"/>
          <w:szCs w:val="18"/>
        </w:rPr>
        <w:t>”</w:t>
      </w:r>
      <w:r w:rsidR="002417F8">
        <w:rPr>
          <w:rFonts w:ascii="Courier New" w:hAnsi="Courier New" w:cs="Courier New"/>
          <w:sz w:val="18"/>
          <w:szCs w:val="18"/>
        </w:rPr>
        <w:t xml:space="preserve"> </w:t>
      </w:r>
      <w:r w:rsidR="002417F8">
        <w:t>como archivo</w:t>
      </w:r>
      <w:r w:rsidR="002417F8" w:rsidRPr="002417F8">
        <w:t xml:space="preserve"> </w:t>
      </w:r>
      <w:r w:rsidR="002417F8">
        <w:t>comprimido</w:t>
      </w:r>
      <w:r>
        <w:t xml:space="preserve">. Además necesita bajar todos los contenidos de la carpeta </w:t>
      </w:r>
      <w:r w:rsidRPr="00726CA5">
        <w:rPr>
          <w:rFonts w:ascii="Courier New" w:hAnsi="Courier New" w:cs="Courier New"/>
          <w:sz w:val="18"/>
          <w:szCs w:val="18"/>
        </w:rPr>
        <w:t xml:space="preserve">“Documentos” </w:t>
      </w:r>
      <w:r>
        <w:t xml:space="preserve">a su ordenador. </w:t>
      </w:r>
    </w:p>
    <w:p w:rsidR="00794C45" w:rsidRDefault="00794C45" w:rsidP="00EE3D65">
      <w:r>
        <w:t>Dropbox ofrece dos niveles de acceso a los datos guardados: la colaboración y un pe</w:t>
      </w:r>
      <w:r w:rsidR="00D85AAC">
        <w:t xml:space="preserve">rmiso limitado que solo permite </w:t>
      </w:r>
      <w:r>
        <w:t>ver y bajar datos</w:t>
      </w:r>
      <w:r w:rsidR="00D85AAC">
        <w:t xml:space="preserve"> pero no editar o añadir.</w:t>
      </w:r>
    </w:p>
    <w:p w:rsidR="00D85AAC" w:rsidRDefault="00D85AAC" w:rsidP="00EE2923">
      <w:pPr>
        <w:keepNext/>
        <w:jc w:val="center"/>
      </w:pPr>
      <w:r>
        <w:rPr>
          <w:noProof/>
          <w:lang w:val="en-GB" w:eastAsia="en-GB"/>
        </w:rPr>
        <w:lastRenderedPageBreak/>
        <w:drawing>
          <wp:inline distT="0" distB="0" distL="0" distR="0" wp14:anchorId="23880DF1" wp14:editId="358B8F33">
            <wp:extent cx="5943600" cy="293497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ropbox_CITAVICompart.png"/>
                    <pic:cNvPicPr/>
                  </pic:nvPicPr>
                  <pic:blipFill>
                    <a:blip r:embed="rId72">
                      <a:extLst>
                        <a:ext uri="{28A0092B-C50C-407E-A947-70E740481C1C}">
                          <a14:useLocalDpi xmlns:a14="http://schemas.microsoft.com/office/drawing/2010/main" val="0"/>
                        </a:ext>
                      </a:extLst>
                    </a:blip>
                    <a:stretch>
                      <a:fillRect/>
                    </a:stretch>
                  </pic:blipFill>
                  <pic:spPr>
                    <a:xfrm>
                      <a:off x="0" y="0"/>
                      <a:ext cx="5943600" cy="2934970"/>
                    </a:xfrm>
                    <a:prstGeom prst="rect">
                      <a:avLst/>
                    </a:prstGeom>
                  </pic:spPr>
                </pic:pic>
              </a:graphicData>
            </a:graphic>
          </wp:inline>
        </w:drawing>
      </w:r>
    </w:p>
    <w:p w:rsidR="00F51F00" w:rsidRDefault="00D85AAC" w:rsidP="00D85AAC">
      <w:pPr>
        <w:pStyle w:val="Descripcin"/>
        <w:jc w:val="center"/>
        <w:rPr>
          <w:lang w:val="es-BO"/>
        </w:rPr>
      </w:pPr>
      <w:r>
        <w:t xml:space="preserve">Imagen </w:t>
      </w:r>
      <w:fldSimple w:instr=" SEQ Imagen \* ARABIC ">
        <w:r w:rsidR="002443B5">
          <w:rPr>
            <w:noProof/>
          </w:rPr>
          <w:t>23</w:t>
        </w:r>
      </w:fldSimple>
      <w:r>
        <w:t>: Niveles de permiso para acceder datos en Dropbox</w:t>
      </w:r>
    </w:p>
    <w:p w:rsidR="00D85AAC" w:rsidRDefault="00D85AAC" w:rsidP="00EE3D65">
      <w:pPr>
        <w:rPr>
          <w:lang w:val="es-BO"/>
        </w:rPr>
      </w:pPr>
      <w:r>
        <w:rPr>
          <w:lang w:val="es-BO"/>
        </w:rPr>
        <w:t xml:space="preserve">Buena </w:t>
      </w:r>
      <w:r w:rsidRPr="002417F8">
        <w:rPr>
          <w:lang w:val="es-BO"/>
        </w:rPr>
        <w:t xml:space="preserve">práctica: Si </w:t>
      </w:r>
      <w:r w:rsidR="00ED4C5A" w:rsidRPr="002417F8">
        <w:rPr>
          <w:lang w:val="es-BO"/>
        </w:rPr>
        <w:t>U</w:t>
      </w:r>
      <w:r w:rsidR="002417F8">
        <w:rPr>
          <w:lang w:val="es-BO"/>
        </w:rPr>
        <w:t>sted</w:t>
      </w:r>
      <w:r w:rsidR="00ED4C5A" w:rsidRPr="002417F8">
        <w:rPr>
          <w:lang w:val="es-BO"/>
        </w:rPr>
        <w:t xml:space="preserve"> desea</w:t>
      </w:r>
      <w:r w:rsidRPr="002417F8">
        <w:rPr>
          <w:lang w:val="es-BO"/>
        </w:rPr>
        <w:t xml:space="preserve"> </w:t>
      </w:r>
      <w:r w:rsidR="004B67A2" w:rsidRPr="002417F8">
        <w:rPr>
          <w:lang w:val="es-BO"/>
        </w:rPr>
        <w:t>que una persona vea</w:t>
      </w:r>
      <w:r w:rsidR="004B67A2">
        <w:rPr>
          <w:lang w:val="es-BO"/>
        </w:rPr>
        <w:t xml:space="preserve"> o baje</w:t>
      </w:r>
      <w:r>
        <w:rPr>
          <w:lang w:val="es-BO"/>
        </w:rPr>
        <w:t xml:space="preserve"> los datos guardados en Dropbox </w:t>
      </w:r>
      <w:r w:rsidR="00ED4C5A">
        <w:rPr>
          <w:lang w:val="es-BO"/>
        </w:rPr>
        <w:t>será</w:t>
      </w:r>
      <w:r>
        <w:rPr>
          <w:lang w:val="es-BO"/>
        </w:rPr>
        <w:t xml:space="preserve"> suficiente enviarle los vínculos correspondientes. </w:t>
      </w:r>
    </w:p>
    <w:p w:rsidR="00D85AAC" w:rsidRDefault="00D85AAC" w:rsidP="00EE3D65">
      <w:pPr>
        <w:rPr>
          <w:lang w:val="es-BO"/>
        </w:rPr>
      </w:pPr>
      <w:r>
        <w:rPr>
          <w:lang w:val="es-BO"/>
        </w:rPr>
        <w:t xml:space="preserve">Si uno ya tiene todos los documentos necesarios guardados en su ordenador, </w:t>
      </w:r>
      <w:r w:rsidR="00A86A8E">
        <w:rPr>
          <w:lang w:val="es-BO"/>
        </w:rPr>
        <w:t>es necesario cumplir los siguientes pasos descritos a continuación p</w:t>
      </w:r>
      <w:r>
        <w:rPr>
          <w:lang w:val="es-BO"/>
        </w:rPr>
        <w:t xml:space="preserve">ara poder reproducir el proyecto CITAVI con todas sus funcionalidades en su ordenador. </w:t>
      </w:r>
    </w:p>
    <w:p w:rsidR="00D85AAC" w:rsidRDefault="00D85AAC" w:rsidP="00D85AAC">
      <w:pPr>
        <w:pStyle w:val="Prrafodelista"/>
        <w:numPr>
          <w:ilvl w:val="0"/>
          <w:numId w:val="35"/>
        </w:numPr>
        <w:rPr>
          <w:lang w:val="es-BO"/>
        </w:rPr>
      </w:pPr>
      <w:r>
        <w:rPr>
          <w:lang w:val="es-BO"/>
        </w:rPr>
        <w:t xml:space="preserve">Hay que asegurar que el software CITAVI en versión 5 está instalado en el ordenador. En caso de que </w:t>
      </w:r>
      <w:r w:rsidR="00F3496E">
        <w:rPr>
          <w:lang w:val="es-BO"/>
        </w:rPr>
        <w:t xml:space="preserve">aún </w:t>
      </w:r>
      <w:r>
        <w:rPr>
          <w:lang w:val="es-BO"/>
        </w:rPr>
        <w:t>no es</w:t>
      </w:r>
      <w:r w:rsidR="00F3496E">
        <w:rPr>
          <w:lang w:val="es-BO"/>
        </w:rPr>
        <w:t>tá</w:t>
      </w:r>
      <w:r>
        <w:rPr>
          <w:lang w:val="es-BO"/>
        </w:rPr>
        <w:t xml:space="preserve"> instalado</w:t>
      </w:r>
      <w:r w:rsidR="00F3496E">
        <w:rPr>
          <w:lang w:val="es-BO"/>
        </w:rPr>
        <w:t>,</w:t>
      </w:r>
      <w:r>
        <w:rPr>
          <w:lang w:val="es-BO"/>
        </w:rPr>
        <w:t xml:space="preserve"> sigu</w:t>
      </w:r>
      <w:r w:rsidR="00A86A8E">
        <w:rPr>
          <w:lang w:val="es-BO"/>
        </w:rPr>
        <w:t>a</w:t>
      </w:r>
      <w:r>
        <w:rPr>
          <w:lang w:val="es-BO"/>
        </w:rPr>
        <w:t xml:space="preserve"> con los pasos descritos en sección </w:t>
      </w:r>
      <w:r>
        <w:rPr>
          <w:lang w:val="es-BO"/>
        </w:rPr>
        <w:fldChar w:fldCharType="begin"/>
      </w:r>
      <w:r>
        <w:rPr>
          <w:lang w:val="es-BO"/>
        </w:rPr>
        <w:instrText xml:space="preserve"> REF _Ref451958154 \r \h </w:instrText>
      </w:r>
      <w:r>
        <w:rPr>
          <w:lang w:val="es-BO"/>
        </w:rPr>
      </w:r>
      <w:r>
        <w:rPr>
          <w:lang w:val="es-BO"/>
        </w:rPr>
        <w:fldChar w:fldCharType="separate"/>
      </w:r>
      <w:r w:rsidR="00A9061B">
        <w:rPr>
          <w:lang w:val="es-BO"/>
        </w:rPr>
        <w:t>2.3</w:t>
      </w:r>
      <w:r>
        <w:rPr>
          <w:lang w:val="es-BO"/>
        </w:rPr>
        <w:fldChar w:fldCharType="end"/>
      </w:r>
      <w:r>
        <w:rPr>
          <w:lang w:val="es-BO"/>
        </w:rPr>
        <w:t xml:space="preserve">. </w:t>
      </w:r>
    </w:p>
    <w:p w:rsidR="00216C00" w:rsidRDefault="00F3496E" w:rsidP="00D85AAC">
      <w:pPr>
        <w:pStyle w:val="Prrafodelista"/>
        <w:numPr>
          <w:ilvl w:val="0"/>
          <w:numId w:val="35"/>
        </w:numPr>
        <w:rPr>
          <w:lang w:val="es-BO"/>
        </w:rPr>
      </w:pPr>
      <w:r>
        <w:rPr>
          <w:lang w:val="es-BO"/>
        </w:rPr>
        <w:t xml:space="preserve">En caso de que Usted </w:t>
      </w:r>
      <w:r w:rsidR="00A86A8E">
        <w:rPr>
          <w:lang w:val="es-BO"/>
        </w:rPr>
        <w:t>haya bajado</w:t>
      </w:r>
      <w:r>
        <w:rPr>
          <w:lang w:val="es-BO"/>
        </w:rPr>
        <w:t xml:space="preserve"> el archivo </w:t>
      </w:r>
      <w:r w:rsidRPr="00726CA5">
        <w:rPr>
          <w:rFonts w:ascii="Courier New" w:hAnsi="Courier New" w:cs="Courier New"/>
          <w:sz w:val="18"/>
          <w:szCs w:val="18"/>
          <w:lang w:val="es-BO"/>
        </w:rPr>
        <w:t xml:space="preserve">“Citavi </w:t>
      </w:r>
      <w:proofErr w:type="spellStart"/>
      <w:r w:rsidRPr="00726CA5">
        <w:rPr>
          <w:rFonts w:ascii="Courier New" w:hAnsi="Courier New" w:cs="Courier New"/>
          <w:sz w:val="18"/>
          <w:szCs w:val="18"/>
          <w:lang w:val="es-BO"/>
        </w:rPr>
        <w:t>Attachments</w:t>
      </w:r>
      <w:proofErr w:type="spellEnd"/>
      <w:r w:rsidRPr="00726CA5">
        <w:rPr>
          <w:rFonts w:ascii="Courier New" w:hAnsi="Courier New" w:cs="Courier New"/>
          <w:sz w:val="18"/>
          <w:szCs w:val="18"/>
          <w:lang w:val="es-BO"/>
        </w:rPr>
        <w:t>”</w:t>
      </w:r>
      <w:r>
        <w:rPr>
          <w:lang w:val="es-BO"/>
        </w:rPr>
        <w:t xml:space="preserve"> en forma comprimida, es decir en formato </w:t>
      </w:r>
      <w:r w:rsidRPr="00DC2A35">
        <w:rPr>
          <w:rFonts w:ascii="Courier New" w:hAnsi="Courier New" w:cs="Courier New"/>
          <w:sz w:val="18"/>
          <w:szCs w:val="18"/>
          <w:lang w:val="es-BO"/>
        </w:rPr>
        <w:t>.</w:t>
      </w:r>
      <w:proofErr w:type="spellStart"/>
      <w:r w:rsidRPr="00DC2A35">
        <w:rPr>
          <w:rFonts w:ascii="Courier New" w:hAnsi="Courier New" w:cs="Courier New"/>
          <w:sz w:val="18"/>
          <w:szCs w:val="18"/>
          <w:lang w:val="es-BO"/>
        </w:rPr>
        <w:t>zip</w:t>
      </w:r>
      <w:proofErr w:type="spellEnd"/>
      <w:r>
        <w:rPr>
          <w:lang w:val="es-BO"/>
        </w:rPr>
        <w:t xml:space="preserve"> o </w:t>
      </w:r>
      <w:r w:rsidRPr="00DC2A35">
        <w:rPr>
          <w:rFonts w:ascii="Courier New" w:hAnsi="Courier New" w:cs="Courier New"/>
          <w:sz w:val="18"/>
          <w:szCs w:val="18"/>
          <w:lang w:val="es-BO"/>
        </w:rPr>
        <w:t>.</w:t>
      </w:r>
      <w:proofErr w:type="spellStart"/>
      <w:r w:rsidRPr="00DC2A35">
        <w:rPr>
          <w:rFonts w:ascii="Courier New" w:hAnsi="Courier New" w:cs="Courier New"/>
          <w:sz w:val="18"/>
          <w:szCs w:val="18"/>
          <w:lang w:val="es-BO"/>
        </w:rPr>
        <w:t>rar</w:t>
      </w:r>
      <w:proofErr w:type="spellEnd"/>
      <w:r>
        <w:rPr>
          <w:lang w:val="es-BO"/>
        </w:rPr>
        <w:t>, hay que descomprimirlo usando un programa correspondiente y guardarl</w:t>
      </w:r>
      <w:r w:rsidR="00A86A8E">
        <w:rPr>
          <w:lang w:val="es-BO"/>
        </w:rPr>
        <w:t>o</w:t>
      </w:r>
      <w:r>
        <w:rPr>
          <w:lang w:val="es-BO"/>
        </w:rPr>
        <w:t xml:space="preserve"> bajo la misma ruta donde el proyecto CITAVI descargado se ubica. </w:t>
      </w:r>
    </w:p>
    <w:p w:rsidR="009011B4" w:rsidRDefault="00F3496E" w:rsidP="00EE149C">
      <w:pPr>
        <w:pStyle w:val="Prrafodelista"/>
        <w:numPr>
          <w:ilvl w:val="0"/>
          <w:numId w:val="35"/>
        </w:numPr>
        <w:rPr>
          <w:lang w:val="es-BO"/>
        </w:rPr>
      </w:pPr>
      <w:r w:rsidRPr="009011B4">
        <w:rPr>
          <w:lang w:val="es-BO"/>
        </w:rPr>
        <w:t xml:space="preserve">Para poder abrir los documentos digitales en formato PDF directo a través de CITAVI es necesario copiar la carpeta </w:t>
      </w:r>
      <w:r w:rsidRPr="00726CA5">
        <w:rPr>
          <w:rFonts w:ascii="Courier New" w:hAnsi="Courier New" w:cs="Courier New"/>
          <w:sz w:val="18"/>
          <w:szCs w:val="18"/>
          <w:lang w:val="es-BO"/>
        </w:rPr>
        <w:t>“Documentos”</w:t>
      </w:r>
      <w:r w:rsidRPr="009011B4">
        <w:rPr>
          <w:lang w:val="es-BO"/>
        </w:rPr>
        <w:t xml:space="preserve"> con todos sus contenidos a la</w:t>
      </w:r>
      <w:r w:rsidR="009011B4" w:rsidRPr="009011B4">
        <w:rPr>
          <w:lang w:val="es-BO"/>
        </w:rPr>
        <w:t xml:space="preserve"> </w:t>
      </w:r>
      <w:r w:rsidRPr="009011B4">
        <w:rPr>
          <w:lang w:val="es-BO"/>
        </w:rPr>
        <w:t xml:space="preserve">carpeta </w:t>
      </w:r>
      <w:r w:rsidR="009011B4">
        <w:rPr>
          <w:lang w:val="es-BO"/>
        </w:rPr>
        <w:t>donde el proyecto CITAVI descargado se ubica</w:t>
      </w:r>
      <w:r w:rsidR="009011B4" w:rsidRPr="009011B4">
        <w:rPr>
          <w:lang w:val="es-BO"/>
        </w:rPr>
        <w:t xml:space="preserve"> </w:t>
      </w:r>
      <w:r w:rsidR="009011B4">
        <w:rPr>
          <w:lang w:val="es-BO"/>
        </w:rPr>
        <w:t>en su ordenador.</w:t>
      </w:r>
    </w:p>
    <w:p w:rsidR="0053459C" w:rsidRDefault="0053459C" w:rsidP="009011B4">
      <w:pPr>
        <w:pStyle w:val="Prrafodelista"/>
        <w:ind w:left="720"/>
        <w:rPr>
          <w:lang w:val="es-BO"/>
        </w:rPr>
      </w:pPr>
    </w:p>
    <w:p w:rsidR="00F3496E" w:rsidRPr="009011B4" w:rsidRDefault="009011B4" w:rsidP="009011B4">
      <w:pPr>
        <w:pStyle w:val="Prrafodelista"/>
        <w:ind w:left="720"/>
        <w:rPr>
          <w:lang w:val="es-BO"/>
        </w:rPr>
      </w:pPr>
      <w:r>
        <w:rPr>
          <w:lang w:val="es-BO"/>
        </w:rPr>
        <w:t>Un ejemplo: e</w:t>
      </w:r>
      <w:r w:rsidR="00F3496E" w:rsidRPr="009011B4">
        <w:rPr>
          <w:lang w:val="es-BO"/>
        </w:rPr>
        <w:t xml:space="preserve">l proyecto CITAVI </w:t>
      </w:r>
      <w:r>
        <w:rPr>
          <w:lang w:val="es-BO"/>
        </w:rPr>
        <w:t xml:space="preserve">descargado </w:t>
      </w:r>
      <w:r w:rsidR="00F3496E" w:rsidRPr="009011B4">
        <w:rPr>
          <w:lang w:val="es-BO"/>
        </w:rPr>
        <w:t>está guar</w:t>
      </w:r>
      <w:r>
        <w:rPr>
          <w:lang w:val="es-BO"/>
        </w:rPr>
        <w:t xml:space="preserve">dado bajo </w:t>
      </w:r>
      <w:r w:rsidRPr="00726CA5">
        <w:rPr>
          <w:rFonts w:ascii="Courier New" w:hAnsi="Courier New" w:cs="Courier New"/>
          <w:sz w:val="18"/>
          <w:szCs w:val="18"/>
          <w:lang w:val="es-BO"/>
        </w:rPr>
        <w:t>“C:\CITAVI\Proyecto 1350\Biblioteca_1350.ctv5”</w:t>
      </w:r>
      <w:r>
        <w:rPr>
          <w:lang w:val="es-BO"/>
        </w:rPr>
        <w:t>. L</w:t>
      </w:r>
      <w:r w:rsidR="00F3496E" w:rsidRPr="009011B4">
        <w:rPr>
          <w:lang w:val="es-BO"/>
        </w:rPr>
        <w:t>a carpeta con los documentos</w:t>
      </w:r>
      <w:r>
        <w:rPr>
          <w:lang w:val="es-BO"/>
        </w:rPr>
        <w:t xml:space="preserve"> digitales</w:t>
      </w:r>
      <w:r w:rsidR="00F3496E" w:rsidRPr="009011B4">
        <w:rPr>
          <w:lang w:val="es-BO"/>
        </w:rPr>
        <w:t xml:space="preserve"> debe tener la ruta </w:t>
      </w:r>
      <w:r w:rsidRPr="00EE2923">
        <w:rPr>
          <w:rFonts w:ascii="Courier New" w:hAnsi="Courier New" w:cs="Courier New"/>
          <w:sz w:val="18"/>
          <w:szCs w:val="18"/>
          <w:lang w:val="es-BO"/>
        </w:rPr>
        <w:t>“C:\CITAVI\Proyecto 1350\Documentos\”</w:t>
      </w:r>
      <w:r>
        <w:rPr>
          <w:lang w:val="es-BO"/>
        </w:rPr>
        <w:t xml:space="preserve"> y la carpeta </w:t>
      </w:r>
      <w:r w:rsidRPr="00EE2923">
        <w:rPr>
          <w:rFonts w:ascii="Courier New" w:hAnsi="Courier New" w:cs="Courier New"/>
          <w:sz w:val="18"/>
          <w:szCs w:val="18"/>
          <w:lang w:val="es-BO"/>
        </w:rPr>
        <w:t xml:space="preserve">“CITAVI </w:t>
      </w:r>
      <w:proofErr w:type="spellStart"/>
      <w:r w:rsidRPr="00EE2923">
        <w:rPr>
          <w:rFonts w:ascii="Courier New" w:hAnsi="Courier New" w:cs="Courier New"/>
          <w:sz w:val="18"/>
          <w:szCs w:val="18"/>
          <w:lang w:val="es-BO"/>
        </w:rPr>
        <w:t>Attachments</w:t>
      </w:r>
      <w:proofErr w:type="spellEnd"/>
      <w:r w:rsidRPr="00EE2923">
        <w:rPr>
          <w:rFonts w:ascii="Courier New" w:hAnsi="Courier New" w:cs="Courier New"/>
          <w:sz w:val="18"/>
          <w:szCs w:val="18"/>
          <w:lang w:val="es-BO"/>
        </w:rPr>
        <w:t>”</w:t>
      </w:r>
      <w:r>
        <w:rPr>
          <w:lang w:val="es-BO"/>
        </w:rPr>
        <w:t xml:space="preserve"> debe ser guardada bajo </w:t>
      </w:r>
      <w:r w:rsidRPr="00726CA5">
        <w:rPr>
          <w:rFonts w:ascii="Courier New" w:hAnsi="Courier New" w:cs="Courier New"/>
          <w:sz w:val="18"/>
          <w:szCs w:val="18"/>
          <w:lang w:val="es-BO"/>
        </w:rPr>
        <w:t xml:space="preserve">“C:\CITAVI\Proyecto 1350\Citavi </w:t>
      </w:r>
      <w:proofErr w:type="spellStart"/>
      <w:r w:rsidRPr="00726CA5">
        <w:rPr>
          <w:rFonts w:ascii="Courier New" w:hAnsi="Courier New" w:cs="Courier New"/>
          <w:sz w:val="18"/>
          <w:szCs w:val="18"/>
          <w:lang w:val="es-BO"/>
        </w:rPr>
        <w:t>Attachments</w:t>
      </w:r>
      <w:proofErr w:type="spellEnd"/>
      <w:r w:rsidR="00F3496E" w:rsidRPr="00726CA5">
        <w:rPr>
          <w:rFonts w:ascii="Courier New" w:hAnsi="Courier New" w:cs="Courier New"/>
          <w:sz w:val="18"/>
          <w:szCs w:val="18"/>
          <w:lang w:val="es-BO"/>
        </w:rPr>
        <w:t>\”</w:t>
      </w:r>
      <w:r w:rsidR="00F3496E" w:rsidRPr="009011B4">
        <w:rPr>
          <w:lang w:val="es-BO"/>
        </w:rPr>
        <w:t>.</w:t>
      </w:r>
    </w:p>
    <w:p w:rsidR="00F3496E" w:rsidRDefault="00F3496E" w:rsidP="009011B4">
      <w:pPr>
        <w:rPr>
          <w:lang w:val="es-BO"/>
        </w:rPr>
      </w:pPr>
    </w:p>
    <w:p w:rsidR="00DE143E" w:rsidRDefault="009011B4" w:rsidP="00EB4673">
      <w:pPr>
        <w:rPr>
          <w:lang w:val="es-BO"/>
        </w:rPr>
      </w:pPr>
      <w:r>
        <w:rPr>
          <w:lang w:val="es-BO"/>
        </w:rPr>
        <w:t xml:space="preserve">Con estos tres pasos Usted va a poder abrir el archivo de proyecto CITAVI descargado, ver la imagen de tapa para cada documento y acceder el documento digital en formato PDF a través de la </w:t>
      </w:r>
      <w:r w:rsidR="0053459C">
        <w:rPr>
          <w:lang w:val="es-BO"/>
        </w:rPr>
        <w:t>vista p</w:t>
      </w:r>
      <w:r w:rsidR="00B87253">
        <w:rPr>
          <w:lang w:val="es-BO"/>
        </w:rPr>
        <w:t>r</w:t>
      </w:r>
      <w:r w:rsidR="0053459C">
        <w:rPr>
          <w:lang w:val="es-BO"/>
        </w:rPr>
        <w:t>evi</w:t>
      </w:r>
      <w:r w:rsidR="00B87253">
        <w:rPr>
          <w:lang w:val="es-BO"/>
        </w:rPr>
        <w:t>a en CITAVI.</w:t>
      </w:r>
      <w:r>
        <w:rPr>
          <w:lang w:val="es-BO"/>
        </w:rPr>
        <w:t xml:space="preserve">  </w:t>
      </w:r>
    </w:p>
    <w:p w:rsidR="00DE143E" w:rsidRDefault="0053459C" w:rsidP="00DE143E">
      <w:pPr>
        <w:pStyle w:val="Ttulo11"/>
        <w:rPr>
          <w:noProof/>
          <w:lang w:val="es-BO"/>
        </w:rPr>
      </w:pPr>
      <w:bookmarkStart w:id="24" w:name="_Toc453767377"/>
      <w:r>
        <w:rPr>
          <w:noProof/>
          <w:lang w:val="es-BO"/>
        </w:rPr>
        <w:lastRenderedPageBreak/>
        <w:t>Preparación de datos para</w:t>
      </w:r>
      <w:r w:rsidR="00DE143E">
        <w:rPr>
          <w:noProof/>
          <w:lang w:val="es-BO"/>
        </w:rPr>
        <w:t xml:space="preserve"> la Biblioteca Digital</w:t>
      </w:r>
      <w:bookmarkEnd w:id="24"/>
    </w:p>
    <w:p w:rsidR="000F5BB5" w:rsidRDefault="0053459C" w:rsidP="00E95CF4">
      <w:r>
        <w:rPr>
          <w:lang w:val="es-BO" w:eastAsia="ja-JP"/>
        </w:rPr>
        <w:t xml:space="preserve">La Biblioteca Digital </w:t>
      </w:r>
      <w:r w:rsidR="00E95CF4">
        <w:rPr>
          <w:lang w:val="es-BO" w:eastAsia="ja-JP"/>
        </w:rPr>
        <w:t>de C</w:t>
      </w:r>
      <w:r w:rsidR="0023022D">
        <w:rPr>
          <w:lang w:val="es-BO" w:eastAsia="ja-JP"/>
        </w:rPr>
        <w:t xml:space="preserve">INER </w:t>
      </w:r>
      <w:r w:rsidR="0023022D">
        <w:t>da acceso</w:t>
      </w:r>
      <w:r w:rsidR="00E95CF4">
        <w:t xml:space="preserve"> </w:t>
      </w:r>
      <w:r w:rsidR="0023022D">
        <w:t xml:space="preserve">a </w:t>
      </w:r>
      <w:r w:rsidR="00E95CF4">
        <w:t xml:space="preserve">los datos bibliográficos de la Biblioteca Virtual </w:t>
      </w:r>
      <w:r w:rsidR="0023022D">
        <w:t xml:space="preserve">y la Biblioteca Física de CINER </w:t>
      </w:r>
      <w:r w:rsidR="0023022D">
        <w:rPr>
          <w:lang w:val="es-BO" w:eastAsia="ja-JP"/>
        </w:rPr>
        <w:t xml:space="preserve">en línea bajo </w:t>
      </w:r>
      <w:hyperlink r:id="rId73" w:history="1">
        <w:r w:rsidR="0023022D" w:rsidRPr="003B4231">
          <w:rPr>
            <w:rStyle w:val="Hipervnculo"/>
          </w:rPr>
          <w:t>http://biblioteca.ciner.org</w:t>
        </w:r>
      </w:hyperlink>
      <w:r w:rsidR="0023022D">
        <w:rPr>
          <w:rStyle w:val="Hipervnculo"/>
        </w:rPr>
        <w:t>.</w:t>
      </w:r>
    </w:p>
    <w:p w:rsidR="000F5BB5" w:rsidRPr="00D037A5" w:rsidRDefault="000F5BB5" w:rsidP="000F5BB5">
      <w:pPr>
        <w:pStyle w:val="Ttulo21"/>
        <w:rPr>
          <w:lang w:val="es-ES"/>
        </w:rPr>
      </w:pPr>
      <w:bookmarkStart w:id="25" w:name="_Ref452378381"/>
      <w:r w:rsidRPr="00D037A5">
        <w:rPr>
          <w:lang w:val="es-ES"/>
        </w:rPr>
        <w:t>Preparación de datos bibliográficos de la Biblioteca Virtual</w:t>
      </w:r>
      <w:bookmarkEnd w:id="25"/>
    </w:p>
    <w:p w:rsidR="0080331F" w:rsidRDefault="0080331F" w:rsidP="0080331F">
      <w:pPr>
        <w:rPr>
          <w:lang w:val="es-BO" w:eastAsia="ja-JP"/>
        </w:rPr>
      </w:pPr>
      <w:r w:rsidRPr="0080331F">
        <w:rPr>
          <w:lang w:val="es-BO" w:eastAsia="ja-JP"/>
        </w:rPr>
        <w:t xml:space="preserve">La fuente para los datos </w:t>
      </w:r>
      <w:r>
        <w:rPr>
          <w:lang w:val="es-BO" w:eastAsia="ja-JP"/>
        </w:rPr>
        <w:t xml:space="preserve">bibliográficos de la Biblioteca Virtual es el software bibliotecario CITAVI. Para poder actualizar los datos incluidos en la aplicación Biblioteca Digital se necesita exportar los datos a través de CITAVI a un archivo Excel, cumpliendo de modo análogo los paso descritos en sección </w:t>
      </w:r>
      <w:r w:rsidR="004B67A2">
        <w:rPr>
          <w:lang w:val="es-BO" w:eastAsia="ja-JP"/>
        </w:rPr>
        <w:fldChar w:fldCharType="begin"/>
      </w:r>
      <w:r w:rsidR="004B67A2">
        <w:rPr>
          <w:lang w:val="es-BO" w:eastAsia="ja-JP"/>
        </w:rPr>
        <w:instrText xml:space="preserve"> REF _Ref451962529 \r \h </w:instrText>
      </w:r>
      <w:r w:rsidR="004B67A2">
        <w:rPr>
          <w:lang w:val="es-BO" w:eastAsia="ja-JP"/>
        </w:rPr>
      </w:r>
      <w:r w:rsidR="004B67A2">
        <w:rPr>
          <w:lang w:val="es-BO" w:eastAsia="ja-JP"/>
        </w:rPr>
        <w:fldChar w:fldCharType="separate"/>
      </w:r>
      <w:r w:rsidR="00A9061B">
        <w:rPr>
          <w:lang w:val="es-BO" w:eastAsia="ja-JP"/>
        </w:rPr>
        <w:t>5.3</w:t>
      </w:r>
      <w:r w:rsidR="004B67A2">
        <w:rPr>
          <w:lang w:val="es-BO" w:eastAsia="ja-JP"/>
        </w:rPr>
        <w:fldChar w:fldCharType="end"/>
      </w:r>
      <w:r w:rsidR="004B67A2">
        <w:rPr>
          <w:lang w:val="es-BO" w:eastAsia="ja-JP"/>
        </w:rPr>
        <w:t>.</w:t>
      </w:r>
    </w:p>
    <w:p w:rsidR="00086E02" w:rsidRDefault="00086E02" w:rsidP="00086E02">
      <w:pPr>
        <w:pStyle w:val="Ttulo3"/>
        <w:rPr>
          <w:lang w:val="es-BO" w:eastAsia="ja-JP"/>
        </w:rPr>
      </w:pPr>
    </w:p>
    <w:p w:rsidR="00086E02" w:rsidRPr="00086E02" w:rsidRDefault="00086E02" w:rsidP="00086E02">
      <w:pPr>
        <w:rPr>
          <w:rFonts w:asciiTheme="majorHAnsi" w:eastAsiaTheme="majorEastAsia" w:hAnsiTheme="majorHAnsi" w:cstheme="majorBidi"/>
          <w:color w:val="1F4D78" w:themeColor="accent1" w:themeShade="7F"/>
          <w:sz w:val="24"/>
          <w:szCs w:val="24"/>
          <w:lang w:val="es-BO" w:eastAsia="ja-JP"/>
        </w:rPr>
      </w:pPr>
      <w:r w:rsidRPr="00086E02">
        <w:rPr>
          <w:rFonts w:asciiTheme="majorHAnsi" w:eastAsiaTheme="majorEastAsia" w:hAnsiTheme="majorHAnsi" w:cstheme="majorBidi"/>
          <w:color w:val="1F4D78" w:themeColor="accent1" w:themeShade="7F"/>
          <w:sz w:val="24"/>
          <w:szCs w:val="24"/>
          <w:lang w:val="es-BO" w:eastAsia="ja-JP"/>
        </w:rPr>
        <w:t>Exportar un archivo Excel con la bibliografía del software CITAVI</w:t>
      </w:r>
    </w:p>
    <w:p w:rsidR="004B67A2" w:rsidRDefault="00086E02" w:rsidP="004B67A2">
      <w:pPr>
        <w:rPr>
          <w:lang w:val="es-BO" w:eastAsia="ja-JP"/>
        </w:rPr>
      </w:pPr>
      <w:r>
        <w:rPr>
          <w:lang w:val="es-BO" w:eastAsia="ja-JP"/>
        </w:rPr>
        <w:t xml:space="preserve">Primero, se </w:t>
      </w:r>
      <w:r w:rsidR="004B67A2">
        <w:rPr>
          <w:lang w:val="es-BO" w:eastAsia="ja-JP"/>
        </w:rPr>
        <w:t xml:space="preserve">necesita abrir el último archivo de proyecto con CITAVI. En el menú principal de CITAVI hay que elegir el ítem “Tabla” (véase </w:t>
      </w:r>
      <w:r w:rsidR="004B67A2">
        <w:rPr>
          <w:lang w:val="es-BO" w:eastAsia="ja-JP"/>
        </w:rPr>
        <w:fldChar w:fldCharType="begin"/>
      </w:r>
      <w:r w:rsidR="004B67A2">
        <w:rPr>
          <w:lang w:val="es-BO" w:eastAsia="ja-JP"/>
        </w:rPr>
        <w:instrText xml:space="preserve"> REF _Ref451962777 \h </w:instrText>
      </w:r>
      <w:r w:rsidR="004B67A2">
        <w:rPr>
          <w:lang w:val="es-BO" w:eastAsia="ja-JP"/>
        </w:rPr>
      </w:r>
      <w:r w:rsidR="004B67A2">
        <w:rPr>
          <w:lang w:val="es-BO" w:eastAsia="ja-JP"/>
        </w:rPr>
        <w:fldChar w:fldCharType="separate"/>
      </w:r>
      <w:r w:rsidR="00050819">
        <w:t xml:space="preserve">imagen </w:t>
      </w:r>
      <w:r w:rsidR="00050819">
        <w:rPr>
          <w:noProof/>
        </w:rPr>
        <w:t>15</w:t>
      </w:r>
      <w:r w:rsidR="004B67A2">
        <w:rPr>
          <w:lang w:val="es-BO" w:eastAsia="ja-JP"/>
        </w:rPr>
        <w:fldChar w:fldCharType="end"/>
      </w:r>
      <w:r w:rsidR="004B67A2">
        <w:rPr>
          <w:lang w:val="es-BO" w:eastAsia="ja-JP"/>
        </w:rPr>
        <w:t xml:space="preserve"> en página </w:t>
      </w:r>
      <w:r w:rsidR="004B67A2">
        <w:rPr>
          <w:lang w:val="es-BO" w:eastAsia="ja-JP"/>
        </w:rPr>
        <w:fldChar w:fldCharType="begin"/>
      </w:r>
      <w:r w:rsidR="004B67A2">
        <w:rPr>
          <w:lang w:val="es-BO" w:eastAsia="ja-JP"/>
        </w:rPr>
        <w:instrText xml:space="preserve"> PAGEREF _Ref451962801 \h </w:instrText>
      </w:r>
      <w:r w:rsidR="004B67A2">
        <w:rPr>
          <w:lang w:val="es-BO" w:eastAsia="ja-JP"/>
        </w:rPr>
      </w:r>
      <w:r w:rsidR="004B67A2">
        <w:rPr>
          <w:lang w:val="es-BO" w:eastAsia="ja-JP"/>
        </w:rPr>
        <w:fldChar w:fldCharType="separate"/>
      </w:r>
      <w:r w:rsidR="00050819">
        <w:rPr>
          <w:noProof/>
          <w:lang w:val="es-BO" w:eastAsia="ja-JP"/>
        </w:rPr>
        <w:t>16</w:t>
      </w:r>
      <w:r w:rsidR="004B67A2">
        <w:rPr>
          <w:lang w:val="es-BO" w:eastAsia="ja-JP"/>
        </w:rPr>
        <w:fldChar w:fldCharType="end"/>
      </w:r>
      <w:r w:rsidR="004B67A2">
        <w:rPr>
          <w:lang w:val="es-BO" w:eastAsia="ja-JP"/>
        </w:rPr>
        <w:t>). Enseguida se abre una nueva ventana con denominación “Vista de tabla”</w:t>
      </w:r>
      <w:r w:rsidR="00BB3388">
        <w:rPr>
          <w:lang w:val="es-BO" w:eastAsia="ja-JP"/>
        </w:rPr>
        <w:t xml:space="preserve">. En la ventana “Vista de tabla”, elija el ítem de menú “Columnas.” Enseguida se abre una nueva ventana denominada “Columnas de tabla” como </w:t>
      </w:r>
      <w:r w:rsidR="00A86A8E">
        <w:rPr>
          <w:lang w:val="es-BO" w:eastAsia="ja-JP"/>
        </w:rPr>
        <w:t xml:space="preserve">se muestra </w:t>
      </w:r>
      <w:r w:rsidR="00BB3388">
        <w:rPr>
          <w:lang w:val="es-BO" w:eastAsia="ja-JP"/>
        </w:rPr>
        <w:t xml:space="preserve">en la </w:t>
      </w:r>
      <w:r w:rsidR="00BB3388">
        <w:rPr>
          <w:lang w:val="es-BO" w:eastAsia="ja-JP"/>
        </w:rPr>
        <w:fldChar w:fldCharType="begin"/>
      </w:r>
      <w:r w:rsidR="00BB3388">
        <w:rPr>
          <w:lang w:val="es-BO" w:eastAsia="ja-JP"/>
        </w:rPr>
        <w:instrText xml:space="preserve"> REF _Ref444867352 \h </w:instrText>
      </w:r>
      <w:r w:rsidR="00BB3388">
        <w:rPr>
          <w:lang w:val="es-BO" w:eastAsia="ja-JP"/>
        </w:rPr>
      </w:r>
      <w:r w:rsidR="00BB3388">
        <w:rPr>
          <w:lang w:val="es-BO" w:eastAsia="ja-JP"/>
        </w:rPr>
        <w:fldChar w:fldCharType="separate"/>
      </w:r>
      <w:r w:rsidR="00050819">
        <w:t xml:space="preserve">imagen </w:t>
      </w:r>
      <w:r w:rsidR="00050819">
        <w:rPr>
          <w:noProof/>
        </w:rPr>
        <w:t>16</w:t>
      </w:r>
      <w:r w:rsidR="00BB3388">
        <w:rPr>
          <w:lang w:val="es-BO" w:eastAsia="ja-JP"/>
        </w:rPr>
        <w:fldChar w:fldCharType="end"/>
      </w:r>
      <w:r w:rsidR="00BB3388">
        <w:rPr>
          <w:lang w:val="es-BO" w:eastAsia="ja-JP"/>
        </w:rPr>
        <w:t xml:space="preserve"> en página </w:t>
      </w:r>
      <w:r w:rsidR="00BB3388">
        <w:rPr>
          <w:lang w:val="es-BO" w:eastAsia="ja-JP"/>
        </w:rPr>
        <w:fldChar w:fldCharType="begin"/>
      </w:r>
      <w:r w:rsidR="00BB3388">
        <w:rPr>
          <w:lang w:val="es-BO" w:eastAsia="ja-JP"/>
        </w:rPr>
        <w:instrText xml:space="preserve"> PAGEREF _Ref444870011 \h </w:instrText>
      </w:r>
      <w:r w:rsidR="00BB3388">
        <w:rPr>
          <w:lang w:val="es-BO" w:eastAsia="ja-JP"/>
        </w:rPr>
      </w:r>
      <w:r w:rsidR="00BB3388">
        <w:rPr>
          <w:lang w:val="es-BO" w:eastAsia="ja-JP"/>
        </w:rPr>
        <w:fldChar w:fldCharType="separate"/>
      </w:r>
      <w:r w:rsidR="00050819">
        <w:rPr>
          <w:noProof/>
          <w:lang w:val="es-BO" w:eastAsia="ja-JP"/>
        </w:rPr>
        <w:t>17</w:t>
      </w:r>
      <w:r w:rsidR="00BB3388">
        <w:rPr>
          <w:lang w:val="es-BO" w:eastAsia="ja-JP"/>
        </w:rPr>
        <w:fldChar w:fldCharType="end"/>
      </w:r>
      <w:r w:rsidR="00BB3388">
        <w:rPr>
          <w:lang w:val="es-BO" w:eastAsia="ja-JP"/>
        </w:rPr>
        <w:t xml:space="preserve">. </w:t>
      </w:r>
      <w:r w:rsidR="004B67A2">
        <w:rPr>
          <w:lang w:val="es-BO" w:eastAsia="ja-JP"/>
        </w:rPr>
        <w:t>La interfaz en la ventana “Columnas de tabla” permite la selección de columnas para exportar a un archivo Excel.</w:t>
      </w:r>
    </w:p>
    <w:p w:rsidR="004B67A2" w:rsidRDefault="004B67A2" w:rsidP="004B67A2">
      <w:pPr>
        <w:rPr>
          <w:lang w:val="es-BO" w:eastAsia="ja-JP"/>
        </w:rPr>
      </w:pPr>
      <w:r>
        <w:rPr>
          <w:lang w:val="es-BO" w:eastAsia="ja-JP"/>
        </w:rPr>
        <w:t>Hay que seleccionar las siguientes columnas en el orden indicado: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B67A2" w:rsidTr="00EE149C">
        <w:tc>
          <w:tcPr>
            <w:tcW w:w="4675" w:type="dxa"/>
          </w:tcPr>
          <w:p w:rsidR="004B67A2" w:rsidRPr="00827CE7" w:rsidRDefault="00823C02" w:rsidP="004B67A2">
            <w:pPr>
              <w:pStyle w:val="Prrafodelista"/>
              <w:numPr>
                <w:ilvl w:val="0"/>
                <w:numId w:val="36"/>
              </w:numPr>
              <w:rPr>
                <w:lang w:val="es-BO" w:eastAsia="ja-JP"/>
              </w:rPr>
            </w:pPr>
            <w:r w:rsidRPr="00827CE7">
              <w:rPr>
                <w:lang w:val="es-BO" w:eastAsia="ja-JP"/>
              </w:rPr>
              <w:t>Título</w:t>
            </w:r>
          </w:p>
        </w:tc>
        <w:tc>
          <w:tcPr>
            <w:tcW w:w="4675" w:type="dxa"/>
          </w:tcPr>
          <w:p w:rsidR="004B67A2" w:rsidRDefault="002132EE" w:rsidP="00EE149C">
            <w:pPr>
              <w:rPr>
                <w:lang w:val="es-BO" w:eastAsia="ja-JP"/>
              </w:rPr>
            </w:pPr>
            <w:r>
              <w:rPr>
                <w:lang w:val="es-BO" w:eastAsia="ja-JP"/>
              </w:rPr>
              <w:t>8</w:t>
            </w:r>
            <w:r w:rsidR="004B67A2">
              <w:rPr>
                <w:lang w:val="es-BO" w:eastAsia="ja-JP"/>
              </w:rPr>
              <w:t xml:space="preserve">.     </w:t>
            </w:r>
            <w:r>
              <w:rPr>
                <w:lang w:val="es-BO" w:eastAsia="ja-JP"/>
              </w:rPr>
              <w:t>Año calculado</w:t>
            </w:r>
          </w:p>
        </w:tc>
      </w:tr>
      <w:tr w:rsidR="004B67A2" w:rsidTr="00EE149C">
        <w:tc>
          <w:tcPr>
            <w:tcW w:w="4675" w:type="dxa"/>
          </w:tcPr>
          <w:p w:rsidR="004B67A2" w:rsidRPr="00827CE7" w:rsidRDefault="00823C02" w:rsidP="004B67A2">
            <w:pPr>
              <w:pStyle w:val="Prrafodelista"/>
              <w:numPr>
                <w:ilvl w:val="0"/>
                <w:numId w:val="36"/>
              </w:numPr>
              <w:rPr>
                <w:lang w:val="es-BO" w:eastAsia="ja-JP"/>
              </w:rPr>
            </w:pPr>
            <w:r>
              <w:rPr>
                <w:lang w:val="es-BO" w:eastAsia="ja-JP"/>
              </w:rPr>
              <w:t>Subtítulo</w:t>
            </w:r>
          </w:p>
        </w:tc>
        <w:tc>
          <w:tcPr>
            <w:tcW w:w="4675" w:type="dxa"/>
          </w:tcPr>
          <w:p w:rsidR="004B67A2" w:rsidRDefault="00FD2C6F" w:rsidP="00EE149C">
            <w:pPr>
              <w:rPr>
                <w:lang w:val="es-BO" w:eastAsia="ja-JP"/>
              </w:rPr>
            </w:pPr>
            <w:r>
              <w:rPr>
                <w:lang w:val="es-BO" w:eastAsia="ja-JP"/>
              </w:rPr>
              <w:t>9</w:t>
            </w:r>
            <w:r w:rsidR="008905CF">
              <w:rPr>
                <w:lang w:val="es-BO" w:eastAsia="ja-JP"/>
              </w:rPr>
              <w:t xml:space="preserve">.     </w:t>
            </w:r>
            <w:r w:rsidR="002132EE">
              <w:rPr>
                <w:lang w:val="es-BO" w:eastAsia="ja-JP"/>
              </w:rPr>
              <w:t>ISBN/ISSN</w:t>
            </w:r>
          </w:p>
        </w:tc>
      </w:tr>
      <w:tr w:rsidR="004B67A2" w:rsidTr="00EE149C">
        <w:tc>
          <w:tcPr>
            <w:tcW w:w="4675" w:type="dxa"/>
          </w:tcPr>
          <w:p w:rsidR="004B67A2" w:rsidRPr="00827CE7" w:rsidRDefault="004B67A2" w:rsidP="004B67A2">
            <w:pPr>
              <w:pStyle w:val="Prrafodelista"/>
              <w:numPr>
                <w:ilvl w:val="0"/>
                <w:numId w:val="36"/>
              </w:numPr>
              <w:rPr>
                <w:lang w:val="es-BO" w:eastAsia="ja-JP"/>
              </w:rPr>
            </w:pPr>
            <w:r>
              <w:rPr>
                <w:lang w:val="es-BO" w:eastAsia="ja-JP"/>
              </w:rPr>
              <w:t>Autor, editor o institución</w:t>
            </w:r>
          </w:p>
        </w:tc>
        <w:tc>
          <w:tcPr>
            <w:tcW w:w="4675" w:type="dxa"/>
          </w:tcPr>
          <w:p w:rsidR="004B67A2" w:rsidRDefault="00FD2C6F" w:rsidP="008905CF">
            <w:pPr>
              <w:rPr>
                <w:lang w:val="es-BO" w:eastAsia="ja-JP"/>
              </w:rPr>
            </w:pPr>
            <w:r>
              <w:rPr>
                <w:lang w:val="es-BO" w:eastAsia="ja-JP"/>
              </w:rPr>
              <w:t>10</w:t>
            </w:r>
            <w:r w:rsidR="00823C02">
              <w:rPr>
                <w:lang w:val="es-BO" w:eastAsia="ja-JP"/>
              </w:rPr>
              <w:t xml:space="preserve">.   </w:t>
            </w:r>
            <w:r w:rsidR="008905CF">
              <w:rPr>
                <w:lang w:val="es-BO" w:eastAsia="ja-JP"/>
              </w:rPr>
              <w:t>Tamaño de archivo</w:t>
            </w:r>
            <w:r w:rsidR="002132EE" w:rsidRPr="00823C02">
              <w:rPr>
                <w:lang w:val="es-BO" w:eastAsia="ja-JP"/>
              </w:rPr>
              <w:t xml:space="preserve"> [MB]</w:t>
            </w:r>
          </w:p>
        </w:tc>
      </w:tr>
      <w:tr w:rsidR="004B67A2" w:rsidTr="00EE149C">
        <w:tc>
          <w:tcPr>
            <w:tcW w:w="4675" w:type="dxa"/>
          </w:tcPr>
          <w:p w:rsidR="004B67A2" w:rsidRPr="00827CE7" w:rsidRDefault="00823C02" w:rsidP="004B67A2">
            <w:pPr>
              <w:pStyle w:val="Prrafodelista"/>
              <w:numPr>
                <w:ilvl w:val="0"/>
                <w:numId w:val="36"/>
              </w:numPr>
              <w:rPr>
                <w:lang w:val="es-BO" w:eastAsia="ja-JP"/>
              </w:rPr>
            </w:pPr>
            <w:r>
              <w:rPr>
                <w:lang w:val="es-BO" w:eastAsia="ja-JP"/>
              </w:rPr>
              <w:t>Institución</w:t>
            </w:r>
          </w:p>
        </w:tc>
        <w:tc>
          <w:tcPr>
            <w:tcW w:w="4675" w:type="dxa"/>
          </w:tcPr>
          <w:p w:rsidR="004B67A2" w:rsidRDefault="00FD2C6F" w:rsidP="002132EE">
            <w:pPr>
              <w:rPr>
                <w:lang w:val="es-BO" w:eastAsia="ja-JP"/>
              </w:rPr>
            </w:pPr>
            <w:r>
              <w:rPr>
                <w:lang w:val="es-BO" w:eastAsia="ja-JP"/>
              </w:rPr>
              <w:t>11</w:t>
            </w:r>
            <w:r w:rsidR="004B67A2">
              <w:rPr>
                <w:lang w:val="es-BO" w:eastAsia="ja-JP"/>
              </w:rPr>
              <w:t>.</w:t>
            </w:r>
            <w:r w:rsidR="00823C02">
              <w:rPr>
                <w:lang w:val="es-BO" w:eastAsia="ja-JP"/>
              </w:rPr>
              <w:t xml:space="preserve"> </w:t>
            </w:r>
            <w:r w:rsidR="004B67A2">
              <w:rPr>
                <w:lang w:val="es-BO" w:eastAsia="ja-JP"/>
              </w:rPr>
              <w:t xml:space="preserve">  </w:t>
            </w:r>
            <w:r w:rsidR="002132EE" w:rsidRPr="00823C02">
              <w:rPr>
                <w:lang w:val="es-BO" w:eastAsia="ja-JP"/>
              </w:rPr>
              <w:t>Número de páginas</w:t>
            </w:r>
          </w:p>
        </w:tc>
      </w:tr>
      <w:tr w:rsidR="004B67A2" w:rsidTr="00EE149C">
        <w:tc>
          <w:tcPr>
            <w:tcW w:w="4675" w:type="dxa"/>
          </w:tcPr>
          <w:p w:rsidR="004B67A2" w:rsidRPr="00AB183F" w:rsidRDefault="00823C02" w:rsidP="004B67A2">
            <w:pPr>
              <w:pStyle w:val="Prrafodelista"/>
              <w:numPr>
                <w:ilvl w:val="0"/>
                <w:numId w:val="36"/>
              </w:numPr>
              <w:rPr>
                <w:lang w:val="es-BO" w:eastAsia="ja-JP"/>
              </w:rPr>
            </w:pPr>
            <w:proofErr w:type="spellStart"/>
            <w:r>
              <w:rPr>
                <w:lang w:val="es-BO" w:eastAsia="ja-JP"/>
              </w:rPr>
              <w:t>Abstract</w:t>
            </w:r>
            <w:proofErr w:type="spellEnd"/>
          </w:p>
        </w:tc>
        <w:tc>
          <w:tcPr>
            <w:tcW w:w="4675" w:type="dxa"/>
          </w:tcPr>
          <w:p w:rsidR="004B67A2" w:rsidRDefault="00FD2C6F" w:rsidP="002132EE">
            <w:pPr>
              <w:rPr>
                <w:lang w:val="es-BO" w:eastAsia="ja-JP"/>
              </w:rPr>
            </w:pPr>
            <w:r>
              <w:rPr>
                <w:lang w:val="es-BO" w:eastAsia="ja-JP"/>
              </w:rPr>
              <w:t>12</w:t>
            </w:r>
            <w:r w:rsidR="004B67A2">
              <w:rPr>
                <w:lang w:val="es-BO" w:eastAsia="ja-JP"/>
              </w:rPr>
              <w:t xml:space="preserve">.   </w:t>
            </w:r>
            <w:r w:rsidR="002132EE" w:rsidRPr="00823C02">
              <w:rPr>
                <w:lang w:val="es-BO" w:eastAsia="ja-JP"/>
              </w:rPr>
              <w:t>Ubicaciones (electrónicas)</w:t>
            </w:r>
          </w:p>
        </w:tc>
      </w:tr>
      <w:tr w:rsidR="004B67A2" w:rsidTr="00EE149C">
        <w:tc>
          <w:tcPr>
            <w:tcW w:w="4675" w:type="dxa"/>
          </w:tcPr>
          <w:p w:rsidR="004B67A2" w:rsidRPr="00AB183F" w:rsidRDefault="00823C02" w:rsidP="004B67A2">
            <w:pPr>
              <w:pStyle w:val="Prrafodelista"/>
              <w:numPr>
                <w:ilvl w:val="0"/>
                <w:numId w:val="36"/>
              </w:numPr>
              <w:rPr>
                <w:lang w:val="es-BO" w:eastAsia="ja-JP"/>
              </w:rPr>
            </w:pPr>
            <w:r>
              <w:rPr>
                <w:lang w:val="es-BO" w:eastAsia="ja-JP"/>
              </w:rPr>
              <w:t>Editor</w:t>
            </w:r>
          </w:p>
        </w:tc>
        <w:tc>
          <w:tcPr>
            <w:tcW w:w="4675" w:type="dxa"/>
          </w:tcPr>
          <w:p w:rsidR="00823C02" w:rsidRDefault="00FD2C6F" w:rsidP="002132EE">
            <w:pPr>
              <w:rPr>
                <w:lang w:val="es-BO" w:eastAsia="ja-JP"/>
              </w:rPr>
            </w:pPr>
            <w:r>
              <w:rPr>
                <w:lang w:val="es-BO" w:eastAsia="ja-JP"/>
              </w:rPr>
              <w:t>13</w:t>
            </w:r>
            <w:r w:rsidR="004B67A2">
              <w:rPr>
                <w:lang w:val="es-BO" w:eastAsia="ja-JP"/>
              </w:rPr>
              <w:t xml:space="preserve">.   </w:t>
            </w:r>
            <w:r w:rsidR="002132EE" w:rsidRPr="00823C02">
              <w:rPr>
                <w:lang w:val="es-BO" w:eastAsia="ja-JP"/>
              </w:rPr>
              <w:t>Palabras clave</w:t>
            </w:r>
          </w:p>
        </w:tc>
      </w:tr>
      <w:tr w:rsidR="00823C02" w:rsidTr="00EE149C">
        <w:tc>
          <w:tcPr>
            <w:tcW w:w="4675" w:type="dxa"/>
          </w:tcPr>
          <w:p w:rsidR="00823C02" w:rsidRDefault="00823C02" w:rsidP="004B67A2">
            <w:pPr>
              <w:pStyle w:val="Prrafodelista"/>
              <w:numPr>
                <w:ilvl w:val="0"/>
                <w:numId w:val="36"/>
              </w:numPr>
              <w:rPr>
                <w:lang w:val="es-BO" w:eastAsia="ja-JP"/>
              </w:rPr>
            </w:pPr>
            <w:r>
              <w:rPr>
                <w:lang w:val="es-BO" w:eastAsia="ja-JP"/>
              </w:rPr>
              <w:t>Lugar de publicación</w:t>
            </w:r>
          </w:p>
        </w:tc>
        <w:tc>
          <w:tcPr>
            <w:tcW w:w="4675" w:type="dxa"/>
          </w:tcPr>
          <w:p w:rsidR="00823C02" w:rsidRDefault="00FD2C6F" w:rsidP="002132EE">
            <w:pPr>
              <w:rPr>
                <w:lang w:val="es-BO" w:eastAsia="ja-JP"/>
              </w:rPr>
            </w:pPr>
            <w:r>
              <w:rPr>
                <w:lang w:val="es-BO" w:eastAsia="ja-JP"/>
              </w:rPr>
              <w:t>14</w:t>
            </w:r>
            <w:r w:rsidR="00823C02">
              <w:rPr>
                <w:lang w:val="es-BO" w:eastAsia="ja-JP"/>
              </w:rPr>
              <w:t xml:space="preserve">.   </w:t>
            </w:r>
            <w:r w:rsidR="002132EE" w:rsidRPr="00823C02">
              <w:rPr>
                <w:lang w:val="es-BO" w:eastAsia="ja-JP"/>
              </w:rPr>
              <w:t>Dirección web</w:t>
            </w:r>
          </w:p>
        </w:tc>
      </w:tr>
    </w:tbl>
    <w:p w:rsidR="004B67A2" w:rsidRDefault="004B67A2" w:rsidP="004B67A2">
      <w:pPr>
        <w:rPr>
          <w:lang w:val="es-BO" w:eastAsia="ja-JP"/>
        </w:rPr>
      </w:pPr>
    </w:p>
    <w:p w:rsidR="00FF0E81" w:rsidRDefault="008356F9" w:rsidP="00FF0E81">
      <w:pPr>
        <w:ind w:left="45"/>
        <w:rPr>
          <w:lang w:val="es-BO" w:eastAsia="ja-JP"/>
        </w:rPr>
      </w:pPr>
      <w:r>
        <w:rPr>
          <w:lang w:val="es-BO" w:eastAsia="ja-JP"/>
        </w:rPr>
        <w:t xml:space="preserve">La </w:t>
      </w:r>
      <w:r w:rsidR="00B44784">
        <w:rPr>
          <w:lang w:val="es-BO" w:eastAsia="ja-JP"/>
        </w:rPr>
        <w:fldChar w:fldCharType="begin"/>
      </w:r>
      <w:r w:rsidR="00B44784">
        <w:rPr>
          <w:lang w:val="es-BO" w:eastAsia="ja-JP"/>
        </w:rPr>
        <w:instrText xml:space="preserve"> REF _Ref451965834 \h </w:instrText>
      </w:r>
      <w:r w:rsidR="00B44784">
        <w:rPr>
          <w:lang w:val="es-BO" w:eastAsia="ja-JP"/>
        </w:rPr>
      </w:r>
      <w:r w:rsidR="00B44784">
        <w:rPr>
          <w:lang w:val="es-BO" w:eastAsia="ja-JP"/>
        </w:rPr>
        <w:fldChar w:fldCharType="separate"/>
      </w:r>
      <w:r w:rsidR="00050819">
        <w:t xml:space="preserve">imagen </w:t>
      </w:r>
      <w:r w:rsidR="00050819">
        <w:rPr>
          <w:noProof/>
        </w:rPr>
        <w:t>24</w:t>
      </w:r>
      <w:r w:rsidR="00B44784">
        <w:rPr>
          <w:lang w:val="es-BO" w:eastAsia="ja-JP"/>
        </w:rPr>
        <w:fldChar w:fldCharType="end"/>
      </w:r>
      <w:r w:rsidR="00B44784">
        <w:rPr>
          <w:lang w:val="es-BO" w:eastAsia="ja-JP"/>
        </w:rPr>
        <w:t xml:space="preserve"> </w:t>
      </w:r>
      <w:r w:rsidR="00FF0E81">
        <w:rPr>
          <w:lang w:val="es-BO" w:eastAsia="ja-JP"/>
        </w:rPr>
        <w:t xml:space="preserve">en página </w:t>
      </w:r>
      <w:r w:rsidR="00B44784">
        <w:rPr>
          <w:lang w:val="es-BO" w:eastAsia="ja-JP"/>
        </w:rPr>
        <w:fldChar w:fldCharType="begin"/>
      </w:r>
      <w:r w:rsidR="00B44784">
        <w:rPr>
          <w:lang w:val="es-BO" w:eastAsia="ja-JP"/>
        </w:rPr>
        <w:instrText xml:space="preserve"> PAGEREF _Ref451965912 \h </w:instrText>
      </w:r>
      <w:r w:rsidR="00B44784">
        <w:rPr>
          <w:lang w:val="es-BO" w:eastAsia="ja-JP"/>
        </w:rPr>
      </w:r>
      <w:r w:rsidR="00B44784">
        <w:rPr>
          <w:lang w:val="es-BO" w:eastAsia="ja-JP"/>
        </w:rPr>
        <w:fldChar w:fldCharType="separate"/>
      </w:r>
      <w:r w:rsidR="00050819">
        <w:rPr>
          <w:noProof/>
          <w:lang w:val="es-BO" w:eastAsia="ja-JP"/>
        </w:rPr>
        <w:t>25</w:t>
      </w:r>
      <w:r w:rsidR="00B44784">
        <w:rPr>
          <w:lang w:val="es-BO" w:eastAsia="ja-JP"/>
        </w:rPr>
        <w:fldChar w:fldCharType="end"/>
      </w:r>
      <w:r w:rsidR="00B44784">
        <w:rPr>
          <w:lang w:val="es-BO" w:eastAsia="ja-JP"/>
        </w:rPr>
        <w:t xml:space="preserve"> </w:t>
      </w:r>
      <w:r w:rsidR="00FF0E81">
        <w:rPr>
          <w:lang w:val="es-BO" w:eastAsia="ja-JP"/>
        </w:rPr>
        <w:t xml:space="preserve">muestra la representación gráfica de las columnas seleccionadas. Confirma la selección pulsando el botón “Aceptar”. Enseguida se cierra la ventana “Columnas de tabla”. </w:t>
      </w:r>
    </w:p>
    <w:p w:rsidR="00FF0E81" w:rsidRDefault="00FF0E81" w:rsidP="00FF0E81">
      <w:pPr>
        <w:ind w:left="45"/>
        <w:rPr>
          <w:lang w:val="es-BO" w:eastAsia="ja-JP"/>
        </w:rPr>
      </w:pPr>
      <w:r>
        <w:rPr>
          <w:lang w:val="es-BO" w:eastAsia="ja-JP"/>
        </w:rPr>
        <w:t>Ahora, en la barra de</w:t>
      </w:r>
      <w:r w:rsidR="00A86A8E">
        <w:rPr>
          <w:lang w:val="es-BO" w:eastAsia="ja-JP"/>
        </w:rPr>
        <w:t>l</w:t>
      </w:r>
      <w:r>
        <w:rPr>
          <w:lang w:val="es-BO" w:eastAsia="ja-JP"/>
        </w:rPr>
        <w:t xml:space="preserve"> menú principal de la ventana “Vista de tabla” elija el icono de Microsoft Excel. Se abre un diálogo que permite espec</w:t>
      </w:r>
      <w:r w:rsidR="008905CF">
        <w:rPr>
          <w:lang w:val="es-BO" w:eastAsia="ja-JP"/>
        </w:rPr>
        <w:t>ificar la ubicación y el nombre</w:t>
      </w:r>
      <w:r>
        <w:rPr>
          <w:lang w:val="es-BO" w:eastAsia="ja-JP"/>
        </w:rPr>
        <w:t xml:space="preserve"> del nuevo archivo para guardar. </w:t>
      </w:r>
    </w:p>
    <w:p w:rsidR="00FF0E81" w:rsidRDefault="00FF0E81" w:rsidP="00FF0E81">
      <w:pPr>
        <w:ind w:left="45"/>
        <w:rPr>
          <w:lang w:val="es-BO" w:eastAsia="ja-JP"/>
        </w:rPr>
      </w:pPr>
      <w:r>
        <w:rPr>
          <w:lang w:val="es-BO" w:eastAsia="ja-JP"/>
        </w:rPr>
        <w:t>Cumpliendo este último paso se exportó exitosamente un archivo Excel con la bibliografía de la Biblioteca Virtual del software bibliotecario CITAVI. Ahora se puede cerrar el software CITAVI.</w:t>
      </w:r>
    </w:p>
    <w:p w:rsidR="00B44784" w:rsidRDefault="00B44784" w:rsidP="00EE2923">
      <w:pPr>
        <w:keepNext/>
        <w:jc w:val="center"/>
      </w:pPr>
      <w:r>
        <w:rPr>
          <w:noProof/>
          <w:lang w:val="en-GB" w:eastAsia="en-GB"/>
        </w:rPr>
        <w:lastRenderedPageBreak/>
        <w:drawing>
          <wp:inline distT="0" distB="0" distL="0" distR="0" wp14:anchorId="4601574B" wp14:editId="3C7EA1D4">
            <wp:extent cx="5040000" cy="3812400"/>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bDigital_selecciónColumnas.png"/>
                    <pic:cNvPicPr/>
                  </pic:nvPicPr>
                  <pic:blipFill>
                    <a:blip r:embed="rId74">
                      <a:extLst>
                        <a:ext uri="{28A0092B-C50C-407E-A947-70E740481C1C}">
                          <a14:useLocalDpi xmlns:a14="http://schemas.microsoft.com/office/drawing/2010/main" val="0"/>
                        </a:ext>
                      </a:extLst>
                    </a:blip>
                    <a:stretch>
                      <a:fillRect/>
                    </a:stretch>
                  </pic:blipFill>
                  <pic:spPr>
                    <a:xfrm>
                      <a:off x="0" y="0"/>
                      <a:ext cx="5040000" cy="3812400"/>
                    </a:xfrm>
                    <a:prstGeom prst="rect">
                      <a:avLst/>
                    </a:prstGeom>
                  </pic:spPr>
                </pic:pic>
              </a:graphicData>
            </a:graphic>
          </wp:inline>
        </w:drawing>
      </w:r>
    </w:p>
    <w:p w:rsidR="008905CF" w:rsidRDefault="00B44784" w:rsidP="00086E02">
      <w:pPr>
        <w:pStyle w:val="Descripcin"/>
        <w:jc w:val="center"/>
        <w:rPr>
          <w:lang w:val="es-BO" w:eastAsia="ja-JP"/>
        </w:rPr>
      </w:pPr>
      <w:bookmarkStart w:id="26" w:name="_Ref451965834"/>
      <w:bookmarkStart w:id="27" w:name="_Ref451965912"/>
      <w:r>
        <w:t xml:space="preserve">Imagen </w:t>
      </w:r>
      <w:fldSimple w:instr=" SEQ Imagen \* ARABIC ">
        <w:r w:rsidR="002443B5">
          <w:rPr>
            <w:noProof/>
          </w:rPr>
          <w:t>24</w:t>
        </w:r>
      </w:fldSimple>
      <w:bookmarkEnd w:id="26"/>
      <w:r>
        <w:t xml:space="preserve">: </w:t>
      </w:r>
      <w:r w:rsidRPr="00326A72">
        <w:t>Columnas al seleccionar en CITAVI para crear el archivo Excel de exportación (Biblioteca Digital)</w:t>
      </w:r>
      <w:bookmarkEnd w:id="27"/>
    </w:p>
    <w:p w:rsidR="00086E02" w:rsidRPr="00086E02" w:rsidRDefault="00086E02" w:rsidP="00086E02">
      <w:pPr>
        <w:rPr>
          <w:lang w:val="es-BO" w:eastAsia="ja-JP"/>
        </w:rPr>
      </w:pPr>
      <w:r>
        <w:rPr>
          <w:lang w:val="es-BO" w:eastAsia="ja-JP"/>
        </w:rPr>
        <w:t xml:space="preserve">Para poder importar el archivo con los datos a la aplicación Biblioteca Digital aún hay que aplicar algunos cambios en el archivo Excel recién generado.  </w:t>
      </w:r>
    </w:p>
    <w:p w:rsidR="00086E02" w:rsidRDefault="00086E02" w:rsidP="00086E02">
      <w:pPr>
        <w:rPr>
          <w:rFonts w:asciiTheme="majorHAnsi" w:eastAsiaTheme="majorEastAsia" w:hAnsiTheme="majorHAnsi" w:cstheme="majorBidi"/>
          <w:color w:val="1F4D78" w:themeColor="accent1" w:themeShade="7F"/>
          <w:sz w:val="24"/>
          <w:szCs w:val="24"/>
          <w:lang w:val="es-BO" w:eastAsia="ja-JP"/>
        </w:rPr>
      </w:pPr>
      <w:r w:rsidRPr="008B5722">
        <w:rPr>
          <w:rFonts w:asciiTheme="majorHAnsi" w:eastAsiaTheme="majorEastAsia" w:hAnsiTheme="majorHAnsi" w:cstheme="majorBidi"/>
          <w:color w:val="1F4D78" w:themeColor="accent1" w:themeShade="7F"/>
          <w:sz w:val="24"/>
          <w:szCs w:val="24"/>
          <w:lang w:val="es-BO" w:eastAsia="ja-JP"/>
        </w:rPr>
        <w:t>Ajustar el arch</w:t>
      </w:r>
      <w:r>
        <w:rPr>
          <w:rFonts w:asciiTheme="majorHAnsi" w:eastAsiaTheme="majorEastAsia" w:hAnsiTheme="majorHAnsi" w:cstheme="majorBidi"/>
          <w:color w:val="1F4D78" w:themeColor="accent1" w:themeShade="7F"/>
          <w:sz w:val="24"/>
          <w:szCs w:val="24"/>
          <w:lang w:val="es-BO" w:eastAsia="ja-JP"/>
        </w:rPr>
        <w:t>ivo Excel exportado a un formato apto para la Biblioteca Digital</w:t>
      </w:r>
    </w:p>
    <w:p w:rsidR="000F5BB5" w:rsidRPr="00653234" w:rsidRDefault="00050F74" w:rsidP="000F5BB5">
      <w:pPr>
        <w:rPr>
          <w:lang w:val="es-BO" w:eastAsia="ja-JP"/>
        </w:rPr>
      </w:pPr>
      <w:r>
        <w:rPr>
          <w:lang w:val="es-BO" w:eastAsia="ja-JP"/>
        </w:rPr>
        <w:t>Primero, hay que abrir el archivo Excel con la bibliografía que recién se ha creado y guarda</w:t>
      </w:r>
      <w:r w:rsidR="008421CC">
        <w:rPr>
          <w:lang w:val="es-BO" w:eastAsia="ja-JP"/>
        </w:rPr>
        <w:t>rlo</w:t>
      </w:r>
      <w:r>
        <w:rPr>
          <w:lang w:val="es-BO" w:eastAsia="ja-JP"/>
        </w:rPr>
        <w:t xml:space="preserve">. Debido </w:t>
      </w:r>
      <w:r w:rsidR="008421CC">
        <w:rPr>
          <w:lang w:val="es-BO" w:eastAsia="ja-JP"/>
        </w:rPr>
        <w:t xml:space="preserve">a </w:t>
      </w:r>
      <w:r>
        <w:rPr>
          <w:lang w:val="es-BO" w:eastAsia="ja-JP"/>
        </w:rPr>
        <w:t xml:space="preserve">que en las tres primeras columnas CITAVI está incluyendo datos que no son relevantes, hay que marcar y eliminar estas tres primeras columnas. Ahora la primera columna debería ser aquella con </w:t>
      </w:r>
      <w:r w:rsidR="00E3705F">
        <w:rPr>
          <w:lang w:val="es-BO" w:eastAsia="ja-JP"/>
        </w:rPr>
        <w:t>el título</w:t>
      </w:r>
      <w:r>
        <w:rPr>
          <w:lang w:val="es-BO" w:eastAsia="ja-JP"/>
        </w:rPr>
        <w:t xml:space="preserve"> “</w:t>
      </w:r>
      <w:proofErr w:type="spellStart"/>
      <w:r>
        <w:rPr>
          <w:lang w:val="es-BO" w:eastAsia="ja-JP"/>
        </w:rPr>
        <w:t>Titúlo</w:t>
      </w:r>
      <w:proofErr w:type="spellEnd"/>
      <w:r>
        <w:rPr>
          <w:lang w:val="es-BO" w:eastAsia="ja-JP"/>
        </w:rPr>
        <w:t>”.</w:t>
      </w:r>
      <w:r w:rsidR="008B0576">
        <w:rPr>
          <w:lang w:val="es-BO" w:eastAsia="ja-JP"/>
        </w:rPr>
        <w:t xml:space="preserve"> </w:t>
      </w:r>
      <w:r w:rsidR="003D306E">
        <w:rPr>
          <w:lang w:val="es-BO" w:eastAsia="ja-JP"/>
        </w:rPr>
        <w:t>Cumpliendo este último paso se creó el archivo apto para</w:t>
      </w:r>
      <w:r w:rsidR="005B207F">
        <w:rPr>
          <w:lang w:val="es-BO" w:eastAsia="ja-JP"/>
        </w:rPr>
        <w:t xml:space="preserve"> actualizar la</w:t>
      </w:r>
      <w:r w:rsidR="003D306E">
        <w:rPr>
          <w:lang w:val="es-BO" w:eastAsia="ja-JP"/>
        </w:rPr>
        <w:t xml:space="preserve"> Biblioteca Digital.   </w:t>
      </w:r>
    </w:p>
    <w:p w:rsidR="000F5BB5" w:rsidRPr="000F5BB5" w:rsidRDefault="000F5BB5" w:rsidP="000F5BB5">
      <w:pPr>
        <w:pStyle w:val="Ttulo21"/>
        <w:rPr>
          <w:lang w:val="es-BO"/>
        </w:rPr>
      </w:pPr>
      <w:bookmarkStart w:id="28" w:name="_Ref452375665"/>
      <w:r w:rsidRPr="000F5BB5">
        <w:rPr>
          <w:lang w:val="es-BO"/>
        </w:rPr>
        <w:t>Preparación de datos bibliográficos de la Biblioteca Física</w:t>
      </w:r>
      <w:bookmarkEnd w:id="28"/>
    </w:p>
    <w:p w:rsidR="000F5BB5" w:rsidRDefault="000F5BB5" w:rsidP="00E95CF4">
      <w:pPr>
        <w:rPr>
          <w:lang w:val="es-BO"/>
        </w:rPr>
      </w:pPr>
    </w:p>
    <w:p w:rsidR="00800F57" w:rsidRDefault="00800F57" w:rsidP="00800F57">
      <w:pPr>
        <w:rPr>
          <w:lang w:val="es-BO"/>
        </w:rPr>
      </w:pPr>
      <w:r>
        <w:rPr>
          <w:lang w:val="es-BO"/>
        </w:rPr>
        <w:t xml:space="preserve">Los datos bibliográficos de los libros de la Biblioteca Física están recopilados a través de un archivo Excel con </w:t>
      </w:r>
      <w:r>
        <w:rPr>
          <w:lang w:val="es-BO" w:eastAsia="ja-JP"/>
        </w:rPr>
        <w:t>las siguientes columnas en el orden indicado: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800F57" w:rsidTr="00145FBE">
        <w:tc>
          <w:tcPr>
            <w:tcW w:w="4675" w:type="dxa"/>
          </w:tcPr>
          <w:p w:rsidR="00800F57" w:rsidRPr="00827CE7" w:rsidRDefault="00091EAA" w:rsidP="00800F57">
            <w:pPr>
              <w:pStyle w:val="Prrafodelista"/>
              <w:numPr>
                <w:ilvl w:val="0"/>
                <w:numId w:val="38"/>
              </w:numPr>
              <w:rPr>
                <w:lang w:val="es-BO" w:eastAsia="ja-JP"/>
              </w:rPr>
            </w:pPr>
            <w:r w:rsidRPr="00827CE7">
              <w:rPr>
                <w:lang w:val="es-BO" w:eastAsia="ja-JP"/>
              </w:rPr>
              <w:t>Título</w:t>
            </w:r>
          </w:p>
        </w:tc>
        <w:tc>
          <w:tcPr>
            <w:tcW w:w="4675" w:type="dxa"/>
          </w:tcPr>
          <w:p w:rsidR="00800F57" w:rsidRDefault="00091EAA" w:rsidP="00091EAA">
            <w:pPr>
              <w:rPr>
                <w:lang w:val="es-BO" w:eastAsia="ja-JP"/>
              </w:rPr>
            </w:pPr>
            <w:r>
              <w:rPr>
                <w:lang w:val="es-BO" w:eastAsia="ja-JP"/>
              </w:rPr>
              <w:t>7.     Año de publicación</w:t>
            </w:r>
            <w:r w:rsidR="00800F57">
              <w:rPr>
                <w:lang w:val="es-BO" w:eastAsia="ja-JP"/>
              </w:rPr>
              <w:t xml:space="preserve"> </w:t>
            </w:r>
          </w:p>
        </w:tc>
      </w:tr>
      <w:tr w:rsidR="00800F57" w:rsidTr="00145FBE">
        <w:tc>
          <w:tcPr>
            <w:tcW w:w="4675" w:type="dxa"/>
          </w:tcPr>
          <w:p w:rsidR="00800F57" w:rsidRPr="00827CE7" w:rsidRDefault="00091EAA" w:rsidP="00800F57">
            <w:pPr>
              <w:pStyle w:val="Prrafodelista"/>
              <w:numPr>
                <w:ilvl w:val="0"/>
                <w:numId w:val="38"/>
              </w:numPr>
              <w:rPr>
                <w:lang w:val="es-BO" w:eastAsia="ja-JP"/>
              </w:rPr>
            </w:pPr>
            <w:r>
              <w:rPr>
                <w:lang w:val="es-BO" w:eastAsia="ja-JP"/>
              </w:rPr>
              <w:t>Autor</w:t>
            </w:r>
          </w:p>
        </w:tc>
        <w:tc>
          <w:tcPr>
            <w:tcW w:w="4675" w:type="dxa"/>
          </w:tcPr>
          <w:p w:rsidR="00800F57" w:rsidRDefault="00800F57" w:rsidP="00145FBE">
            <w:pPr>
              <w:rPr>
                <w:lang w:val="es-BO" w:eastAsia="ja-JP"/>
              </w:rPr>
            </w:pPr>
            <w:r>
              <w:rPr>
                <w:lang w:val="es-BO" w:eastAsia="ja-JP"/>
              </w:rPr>
              <w:t xml:space="preserve">8.     </w:t>
            </w:r>
            <w:r w:rsidR="00091EAA">
              <w:rPr>
                <w:lang w:val="es-BO" w:eastAsia="ja-JP"/>
              </w:rPr>
              <w:t>Mes de publicación</w:t>
            </w:r>
          </w:p>
        </w:tc>
      </w:tr>
      <w:tr w:rsidR="00800F57" w:rsidTr="00145FBE">
        <w:tc>
          <w:tcPr>
            <w:tcW w:w="4675" w:type="dxa"/>
          </w:tcPr>
          <w:p w:rsidR="00800F57" w:rsidRPr="00827CE7" w:rsidRDefault="00091EAA" w:rsidP="00800F57">
            <w:pPr>
              <w:pStyle w:val="Prrafodelista"/>
              <w:numPr>
                <w:ilvl w:val="0"/>
                <w:numId w:val="38"/>
              </w:numPr>
              <w:rPr>
                <w:lang w:val="es-BO" w:eastAsia="ja-JP"/>
              </w:rPr>
            </w:pPr>
            <w:r>
              <w:rPr>
                <w:lang w:val="es-BO" w:eastAsia="ja-JP"/>
              </w:rPr>
              <w:t>Descripción</w:t>
            </w:r>
          </w:p>
        </w:tc>
        <w:tc>
          <w:tcPr>
            <w:tcW w:w="4675" w:type="dxa"/>
          </w:tcPr>
          <w:p w:rsidR="00800F57" w:rsidRDefault="00091EAA" w:rsidP="00145FBE">
            <w:pPr>
              <w:rPr>
                <w:lang w:val="es-BO" w:eastAsia="ja-JP"/>
              </w:rPr>
            </w:pPr>
            <w:r>
              <w:rPr>
                <w:lang w:val="es-BO" w:eastAsia="ja-JP"/>
              </w:rPr>
              <w:t>9.     Temática</w:t>
            </w:r>
          </w:p>
        </w:tc>
      </w:tr>
      <w:tr w:rsidR="00800F57" w:rsidTr="00145FBE">
        <w:tc>
          <w:tcPr>
            <w:tcW w:w="4675" w:type="dxa"/>
          </w:tcPr>
          <w:p w:rsidR="00800F57" w:rsidRPr="00827CE7" w:rsidRDefault="00091EAA" w:rsidP="00800F57">
            <w:pPr>
              <w:pStyle w:val="Prrafodelista"/>
              <w:numPr>
                <w:ilvl w:val="0"/>
                <w:numId w:val="38"/>
              </w:numPr>
              <w:rPr>
                <w:lang w:val="es-BO" w:eastAsia="ja-JP"/>
              </w:rPr>
            </w:pPr>
            <w:r>
              <w:rPr>
                <w:lang w:val="es-BO" w:eastAsia="ja-JP"/>
              </w:rPr>
              <w:t>Nro. Páginas</w:t>
            </w:r>
          </w:p>
        </w:tc>
        <w:tc>
          <w:tcPr>
            <w:tcW w:w="4675" w:type="dxa"/>
          </w:tcPr>
          <w:p w:rsidR="00800F57" w:rsidRDefault="00800F57" w:rsidP="00091EAA">
            <w:pPr>
              <w:rPr>
                <w:lang w:val="es-BO" w:eastAsia="ja-JP"/>
              </w:rPr>
            </w:pPr>
            <w:r>
              <w:rPr>
                <w:lang w:val="es-BO" w:eastAsia="ja-JP"/>
              </w:rPr>
              <w:t xml:space="preserve">10.   </w:t>
            </w:r>
            <w:r w:rsidR="00091EAA">
              <w:rPr>
                <w:lang w:val="es-BO" w:eastAsia="ja-JP"/>
              </w:rPr>
              <w:t>Código de Ubicación</w:t>
            </w:r>
            <w:r>
              <w:rPr>
                <w:lang w:val="es-BO" w:eastAsia="ja-JP"/>
              </w:rPr>
              <w:t xml:space="preserve"> </w:t>
            </w:r>
          </w:p>
        </w:tc>
      </w:tr>
      <w:tr w:rsidR="00800F57" w:rsidTr="00145FBE">
        <w:tc>
          <w:tcPr>
            <w:tcW w:w="4675" w:type="dxa"/>
          </w:tcPr>
          <w:p w:rsidR="00800F57" w:rsidRPr="00AB183F" w:rsidRDefault="00091EAA" w:rsidP="00800F57">
            <w:pPr>
              <w:pStyle w:val="Prrafodelista"/>
              <w:numPr>
                <w:ilvl w:val="0"/>
                <w:numId w:val="38"/>
              </w:numPr>
              <w:rPr>
                <w:lang w:val="es-BO" w:eastAsia="ja-JP"/>
              </w:rPr>
            </w:pPr>
            <w:r>
              <w:rPr>
                <w:lang w:val="es-BO" w:eastAsia="ja-JP"/>
              </w:rPr>
              <w:t>Lugar de publicación</w:t>
            </w:r>
          </w:p>
        </w:tc>
        <w:tc>
          <w:tcPr>
            <w:tcW w:w="4675" w:type="dxa"/>
          </w:tcPr>
          <w:p w:rsidR="00800F57" w:rsidRDefault="00800F57" w:rsidP="00145FBE">
            <w:pPr>
              <w:rPr>
                <w:lang w:val="es-BO" w:eastAsia="ja-JP"/>
              </w:rPr>
            </w:pPr>
          </w:p>
        </w:tc>
      </w:tr>
    </w:tbl>
    <w:p w:rsidR="00800F57" w:rsidRDefault="00800F57" w:rsidP="00E95CF4">
      <w:pPr>
        <w:rPr>
          <w:lang w:val="es-BO"/>
        </w:rPr>
      </w:pPr>
    </w:p>
    <w:p w:rsidR="0053459C" w:rsidRPr="007E0583" w:rsidRDefault="00091EAA" w:rsidP="00DE143E">
      <w:pPr>
        <w:rPr>
          <w:lang w:val="es-BO"/>
        </w:rPr>
      </w:pPr>
      <w:r>
        <w:rPr>
          <w:lang w:val="es-BO"/>
        </w:rPr>
        <w:t>El archivo bibliográfico de los documentos de la Biblioteca Física en este formato ya está apto</w:t>
      </w:r>
      <w:r w:rsidR="00800F57">
        <w:rPr>
          <w:lang w:val="es-BO"/>
        </w:rPr>
        <w:t xml:space="preserve"> para la importación a la Biblioteca Digital. </w:t>
      </w:r>
    </w:p>
    <w:p w:rsidR="00DE143E" w:rsidRPr="007E0583" w:rsidRDefault="00DE143E" w:rsidP="00DE143E">
      <w:pPr>
        <w:pStyle w:val="Ttulo11"/>
        <w:rPr>
          <w:lang w:val="es-BO"/>
        </w:rPr>
      </w:pPr>
      <w:bookmarkStart w:id="29" w:name="_Ref450128261"/>
      <w:bookmarkStart w:id="30" w:name="_Toc453767378"/>
      <w:r w:rsidRPr="007E0583">
        <w:rPr>
          <w:lang w:val="es-BO"/>
        </w:rPr>
        <w:t>Importación y exportaci</w:t>
      </w:r>
      <w:r w:rsidR="009A7D74">
        <w:rPr>
          <w:lang w:val="es-BO"/>
        </w:rPr>
        <w:t>ón de datos de</w:t>
      </w:r>
      <w:r>
        <w:rPr>
          <w:lang w:val="es-BO"/>
        </w:rPr>
        <w:t xml:space="preserve"> la Biblioteca Digital</w:t>
      </w:r>
      <w:bookmarkEnd w:id="29"/>
      <w:bookmarkEnd w:id="30"/>
    </w:p>
    <w:p w:rsidR="005122E5" w:rsidRDefault="0023022D" w:rsidP="00EB4673">
      <w:pPr>
        <w:rPr>
          <w:rStyle w:val="sentence"/>
          <w:rFonts w:ascii="Calibri" w:eastAsia="SimSun" w:hAnsi="Calibri"/>
          <w:lang w:val="es-BO" w:eastAsia="ja-JP"/>
        </w:rPr>
      </w:pPr>
      <w:r>
        <w:rPr>
          <w:rStyle w:val="sentence"/>
          <w:rFonts w:ascii="Calibri" w:eastAsia="SimSun" w:hAnsi="Calibri"/>
          <w:lang w:val="es-BO" w:eastAsia="ja-JP"/>
        </w:rPr>
        <w:t>A través de la interfaz administrativa de la Biblioteca Digital es posible actualizar los datos bibliográficos de la Biblioteca Física y la Biblioteca Virtual</w:t>
      </w:r>
      <w:r w:rsidR="001B4E7A">
        <w:rPr>
          <w:rStyle w:val="sentence"/>
          <w:rFonts w:ascii="Calibri" w:eastAsia="SimSun" w:hAnsi="Calibri"/>
          <w:lang w:val="es-BO" w:eastAsia="ja-JP"/>
        </w:rPr>
        <w:t xml:space="preserve"> en dicho sistema</w:t>
      </w:r>
      <w:r>
        <w:rPr>
          <w:rStyle w:val="sentence"/>
          <w:rFonts w:ascii="Calibri" w:eastAsia="SimSun" w:hAnsi="Calibri"/>
          <w:lang w:val="es-BO" w:eastAsia="ja-JP"/>
        </w:rPr>
        <w:t>. Encima, es po</w:t>
      </w:r>
      <w:r w:rsidR="001B4E7A">
        <w:rPr>
          <w:rStyle w:val="sentence"/>
          <w:rFonts w:ascii="Calibri" w:eastAsia="SimSun" w:hAnsi="Calibri"/>
          <w:lang w:val="es-BO" w:eastAsia="ja-JP"/>
        </w:rPr>
        <w:t>sible exportar el conjunto de datos de la Biblioteca Física como lo de la Biblioteca Virtual que está</w:t>
      </w:r>
      <w:r w:rsidR="007B3632">
        <w:rPr>
          <w:rStyle w:val="sentence"/>
          <w:rFonts w:ascii="Calibri" w:eastAsia="SimSun" w:hAnsi="Calibri"/>
          <w:lang w:val="es-BO" w:eastAsia="ja-JP"/>
        </w:rPr>
        <w:t>n</w:t>
      </w:r>
      <w:r w:rsidR="001B4E7A">
        <w:rPr>
          <w:rStyle w:val="sentence"/>
          <w:rFonts w:ascii="Calibri" w:eastAsia="SimSun" w:hAnsi="Calibri"/>
          <w:lang w:val="es-BO" w:eastAsia="ja-JP"/>
        </w:rPr>
        <w:t xml:space="preserve"> guardado</w:t>
      </w:r>
      <w:r w:rsidR="007B3632">
        <w:rPr>
          <w:rStyle w:val="sentence"/>
          <w:rFonts w:ascii="Calibri" w:eastAsia="SimSun" w:hAnsi="Calibri"/>
          <w:lang w:val="es-BO" w:eastAsia="ja-JP"/>
        </w:rPr>
        <w:t>s</w:t>
      </w:r>
      <w:r w:rsidR="001B4E7A">
        <w:rPr>
          <w:rStyle w:val="sentence"/>
          <w:rFonts w:ascii="Calibri" w:eastAsia="SimSun" w:hAnsi="Calibri"/>
          <w:lang w:val="es-BO" w:eastAsia="ja-JP"/>
        </w:rPr>
        <w:t xml:space="preserve"> en la base de datos de la Biblioteca Digital a trav</w:t>
      </w:r>
      <w:r w:rsidR="00DF466F">
        <w:rPr>
          <w:rStyle w:val="sentence"/>
          <w:rFonts w:ascii="Calibri" w:eastAsia="SimSun" w:hAnsi="Calibri"/>
          <w:lang w:val="es-BO" w:eastAsia="ja-JP"/>
        </w:rPr>
        <w:t>és de una función</w:t>
      </w:r>
      <w:r w:rsidR="001B4E7A">
        <w:rPr>
          <w:rStyle w:val="sentence"/>
          <w:rFonts w:ascii="Calibri" w:eastAsia="SimSun" w:hAnsi="Calibri"/>
          <w:lang w:val="es-BO" w:eastAsia="ja-JP"/>
        </w:rPr>
        <w:t xml:space="preserve"> de exportación.</w:t>
      </w:r>
    </w:p>
    <w:p w:rsidR="005B0FEE" w:rsidRDefault="005B0FEE" w:rsidP="005B0FEE">
      <w:pPr>
        <w:rPr>
          <w:rFonts w:asciiTheme="majorHAnsi" w:eastAsiaTheme="majorEastAsia" w:hAnsiTheme="majorHAnsi" w:cstheme="majorBidi"/>
          <w:color w:val="1F4D78" w:themeColor="accent1" w:themeShade="7F"/>
          <w:sz w:val="24"/>
          <w:szCs w:val="24"/>
          <w:lang w:val="es-BO" w:eastAsia="ja-JP"/>
        </w:rPr>
      </w:pPr>
      <w:proofErr w:type="spellStart"/>
      <w:r>
        <w:rPr>
          <w:rFonts w:asciiTheme="majorHAnsi" w:eastAsiaTheme="majorEastAsia" w:hAnsiTheme="majorHAnsi" w:cstheme="majorBidi"/>
          <w:color w:val="1F4D78" w:themeColor="accent1" w:themeShade="7F"/>
          <w:sz w:val="24"/>
          <w:szCs w:val="24"/>
          <w:lang w:val="es-BO" w:eastAsia="ja-JP"/>
        </w:rPr>
        <w:t>Login</w:t>
      </w:r>
      <w:proofErr w:type="spellEnd"/>
      <w:r>
        <w:rPr>
          <w:rFonts w:asciiTheme="majorHAnsi" w:eastAsiaTheme="majorEastAsia" w:hAnsiTheme="majorHAnsi" w:cstheme="majorBidi"/>
          <w:color w:val="1F4D78" w:themeColor="accent1" w:themeShade="7F"/>
          <w:sz w:val="24"/>
          <w:szCs w:val="24"/>
          <w:lang w:val="es-BO" w:eastAsia="ja-JP"/>
        </w:rPr>
        <w:t xml:space="preserve"> a la interfaz administrativa de la Biblioteca Digital</w:t>
      </w:r>
    </w:p>
    <w:p w:rsidR="005B0FEE" w:rsidRDefault="005B0FEE" w:rsidP="005B0FEE">
      <w:pPr>
        <w:rPr>
          <w:rStyle w:val="sentence"/>
          <w:rFonts w:ascii="Calibri" w:eastAsia="SimSun" w:hAnsi="Calibri"/>
          <w:lang w:val="es-BO" w:eastAsia="ja-JP"/>
        </w:rPr>
      </w:pPr>
      <w:r>
        <w:rPr>
          <w:rStyle w:val="sentence"/>
          <w:rFonts w:ascii="Calibri" w:eastAsia="SimSun" w:hAnsi="Calibri"/>
          <w:lang w:val="es-BO" w:eastAsia="ja-JP"/>
        </w:rPr>
        <w:t xml:space="preserve">Para acceder a la interfaz administrativa de la Biblioteca Digital se necesita ingresar la dirección </w:t>
      </w:r>
      <w:hyperlink r:id="rId75" w:history="1">
        <w:r w:rsidRPr="00557AE8">
          <w:rPr>
            <w:rStyle w:val="Hipervnculo"/>
            <w:rFonts w:ascii="Courier New" w:eastAsia="SimSun" w:hAnsi="Courier New" w:cs="Courier New"/>
            <w:sz w:val="18"/>
            <w:szCs w:val="18"/>
            <w:lang w:val="es-BO" w:eastAsia="ja-JP"/>
          </w:rPr>
          <w:t>http://biblioteca.ciner.org/wp-admin</w:t>
        </w:r>
      </w:hyperlink>
      <w:r>
        <w:rPr>
          <w:rStyle w:val="sentence"/>
          <w:rFonts w:ascii="Calibri" w:eastAsia="SimSun" w:hAnsi="Calibri"/>
          <w:lang w:val="es-BO" w:eastAsia="ja-JP"/>
        </w:rPr>
        <w:t xml:space="preserve"> en un navegador web. </w:t>
      </w:r>
      <w:r w:rsidR="00A11054">
        <w:rPr>
          <w:rStyle w:val="sentence"/>
          <w:rFonts w:ascii="Calibri" w:eastAsia="SimSun" w:hAnsi="Calibri"/>
          <w:lang w:val="es-BO" w:eastAsia="ja-JP"/>
        </w:rPr>
        <w:t>En esta página se muestra una pantalla donde se tiene que ingresar sus datos de ingreso</w:t>
      </w:r>
      <w:r w:rsidR="00A11054">
        <w:rPr>
          <w:rStyle w:val="Refdenotaalpie"/>
          <w:rFonts w:ascii="Calibri" w:eastAsia="SimSun" w:hAnsi="Calibri"/>
          <w:lang w:val="es-BO" w:eastAsia="ja-JP"/>
        </w:rPr>
        <w:footnoteReference w:id="2"/>
      </w:r>
      <w:r w:rsidR="00A11054">
        <w:rPr>
          <w:rStyle w:val="sentence"/>
          <w:rFonts w:ascii="Calibri" w:eastAsia="SimSun" w:hAnsi="Calibri"/>
          <w:lang w:val="es-BO" w:eastAsia="ja-JP"/>
        </w:rPr>
        <w:t xml:space="preserve">. </w:t>
      </w:r>
    </w:p>
    <w:p w:rsidR="00A11054" w:rsidRDefault="00A11054" w:rsidP="00A11054">
      <w:pPr>
        <w:keepNext/>
        <w:jc w:val="center"/>
      </w:pPr>
      <w:r>
        <w:rPr>
          <w:rFonts w:ascii="Calibri" w:eastAsia="SimSun" w:hAnsi="Calibri"/>
          <w:noProof/>
          <w:lang w:val="en-GB" w:eastAsia="en-GB"/>
        </w:rPr>
        <w:drawing>
          <wp:inline distT="0" distB="0" distL="0" distR="0" wp14:anchorId="59FFFEE5" wp14:editId="4CE28A22">
            <wp:extent cx="1800000" cy="2444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P_login.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2444400"/>
                    </a:xfrm>
                    <a:prstGeom prst="rect">
                      <a:avLst/>
                    </a:prstGeom>
                  </pic:spPr>
                </pic:pic>
              </a:graphicData>
            </a:graphic>
          </wp:inline>
        </w:drawing>
      </w:r>
    </w:p>
    <w:p w:rsidR="00A11054" w:rsidRDefault="00A11054" w:rsidP="00A11054">
      <w:pPr>
        <w:pStyle w:val="Descripcin"/>
        <w:jc w:val="center"/>
        <w:rPr>
          <w:rStyle w:val="sentence"/>
          <w:rFonts w:ascii="Calibri" w:eastAsia="SimSun" w:hAnsi="Calibri"/>
          <w:lang w:val="es-BO" w:eastAsia="ja-JP"/>
        </w:rPr>
      </w:pPr>
      <w:r>
        <w:t xml:space="preserve">Imagen </w:t>
      </w:r>
      <w:fldSimple w:instr=" SEQ Imagen \* ARABIC ">
        <w:r w:rsidR="002443B5">
          <w:rPr>
            <w:noProof/>
          </w:rPr>
          <w:t>25</w:t>
        </w:r>
      </w:fldSimple>
      <w:r>
        <w:t xml:space="preserve">: Pantalla de </w:t>
      </w:r>
      <w:proofErr w:type="spellStart"/>
      <w:r>
        <w:t>login</w:t>
      </w:r>
      <w:proofErr w:type="spellEnd"/>
      <w:r>
        <w:t xml:space="preserve"> para la interfaz administrativa</w:t>
      </w:r>
    </w:p>
    <w:p w:rsidR="005B0FEE" w:rsidRDefault="00057BA8" w:rsidP="00EB4673">
      <w:pPr>
        <w:rPr>
          <w:rStyle w:val="sentence"/>
          <w:rFonts w:ascii="Calibri" w:eastAsia="SimSun" w:hAnsi="Calibri"/>
          <w:lang w:val="es-BO" w:eastAsia="ja-JP"/>
        </w:rPr>
      </w:pPr>
      <w:r>
        <w:rPr>
          <w:rStyle w:val="sentence"/>
          <w:rFonts w:ascii="Calibri" w:eastAsia="SimSun" w:hAnsi="Calibri"/>
          <w:lang w:val="es-BO" w:eastAsia="ja-JP"/>
        </w:rPr>
        <w:t>Como muestra la siguiente imagen, e</w:t>
      </w:r>
      <w:r w:rsidR="00A11054">
        <w:rPr>
          <w:rStyle w:val="sentence"/>
          <w:rFonts w:ascii="Calibri" w:eastAsia="SimSun" w:hAnsi="Calibri"/>
          <w:lang w:val="es-BO" w:eastAsia="ja-JP"/>
        </w:rPr>
        <w:t>n la pantalla inicial de la interfaz administrativa</w:t>
      </w:r>
      <w:r>
        <w:rPr>
          <w:rStyle w:val="sentence"/>
          <w:rFonts w:ascii="Calibri" w:eastAsia="SimSun" w:hAnsi="Calibri"/>
          <w:lang w:val="es-BO" w:eastAsia="ja-JP"/>
        </w:rPr>
        <w:t xml:space="preserve">, </w:t>
      </w:r>
      <w:r w:rsidR="008421CC">
        <w:rPr>
          <w:rStyle w:val="sentence"/>
          <w:rFonts w:ascii="Calibri" w:eastAsia="SimSun" w:hAnsi="Calibri"/>
          <w:lang w:val="es-BO" w:eastAsia="ja-JP"/>
        </w:rPr>
        <w:t>dicho de otra manera</w:t>
      </w:r>
      <w:r>
        <w:rPr>
          <w:rStyle w:val="sentence"/>
          <w:rFonts w:ascii="Calibri" w:eastAsia="SimSun" w:hAnsi="Calibri"/>
          <w:lang w:val="es-BO" w:eastAsia="ja-JP"/>
        </w:rPr>
        <w:t xml:space="preserve"> en el menú principal al lado izquierdo,</w:t>
      </w:r>
      <w:r w:rsidR="00A11054">
        <w:rPr>
          <w:rStyle w:val="sentence"/>
          <w:rFonts w:ascii="Calibri" w:eastAsia="SimSun" w:hAnsi="Calibri"/>
          <w:lang w:val="es-BO" w:eastAsia="ja-JP"/>
        </w:rPr>
        <w:t xml:space="preserve"> </w:t>
      </w:r>
      <w:r>
        <w:rPr>
          <w:rStyle w:val="sentence"/>
          <w:rFonts w:ascii="Calibri" w:eastAsia="SimSun" w:hAnsi="Calibri"/>
          <w:lang w:val="es-BO" w:eastAsia="ja-JP"/>
        </w:rPr>
        <w:t xml:space="preserve">se encuentran los ítems de menú para manejar los datos bibliográficos de la Biblioteca Virtual como los de la Biblioteca Física. </w:t>
      </w:r>
    </w:p>
    <w:p w:rsidR="00057BA8" w:rsidRDefault="00057BA8" w:rsidP="00057BA8">
      <w:pPr>
        <w:keepNext/>
        <w:jc w:val="center"/>
      </w:pPr>
      <w:r>
        <w:rPr>
          <w:rFonts w:ascii="Calibri" w:eastAsia="SimSun" w:hAnsi="Calibri"/>
          <w:noProof/>
          <w:lang w:val="en-GB" w:eastAsia="en-GB"/>
        </w:rPr>
        <w:lastRenderedPageBreak/>
        <w:drawing>
          <wp:inline distT="0" distB="0" distL="0" distR="0" wp14:anchorId="29DA0641" wp14:editId="2C2EC587">
            <wp:extent cx="4320000" cy="3945600"/>
            <wp:effectExtent l="0" t="0" r="444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P_startScreen.png"/>
                    <pic:cNvPicPr/>
                  </pic:nvPicPr>
                  <pic:blipFill>
                    <a:blip r:embed="rId77">
                      <a:extLst>
                        <a:ext uri="{28A0092B-C50C-407E-A947-70E740481C1C}">
                          <a14:useLocalDpi xmlns:a14="http://schemas.microsoft.com/office/drawing/2010/main" val="0"/>
                        </a:ext>
                      </a:extLst>
                    </a:blip>
                    <a:stretch>
                      <a:fillRect/>
                    </a:stretch>
                  </pic:blipFill>
                  <pic:spPr>
                    <a:xfrm>
                      <a:off x="0" y="0"/>
                      <a:ext cx="4320000" cy="3945600"/>
                    </a:xfrm>
                    <a:prstGeom prst="rect">
                      <a:avLst/>
                    </a:prstGeom>
                  </pic:spPr>
                </pic:pic>
              </a:graphicData>
            </a:graphic>
          </wp:inline>
        </w:drawing>
      </w:r>
    </w:p>
    <w:p w:rsidR="005B0FEE" w:rsidRDefault="00057BA8" w:rsidP="00057BA8">
      <w:pPr>
        <w:pStyle w:val="Descripcin"/>
        <w:jc w:val="center"/>
        <w:rPr>
          <w:rStyle w:val="sentence"/>
          <w:rFonts w:ascii="Calibri" w:eastAsia="SimSun" w:hAnsi="Calibri"/>
          <w:lang w:val="es-BO" w:eastAsia="ja-JP"/>
        </w:rPr>
      </w:pPr>
      <w:bookmarkStart w:id="31" w:name="_Ref452378261"/>
      <w:bookmarkStart w:id="32" w:name="_Ref452378248"/>
      <w:r>
        <w:t xml:space="preserve">Imagen </w:t>
      </w:r>
      <w:fldSimple w:instr=" SEQ Imagen \* ARABIC ">
        <w:r w:rsidR="002443B5">
          <w:rPr>
            <w:noProof/>
          </w:rPr>
          <w:t>26</w:t>
        </w:r>
      </w:fldSimple>
      <w:bookmarkEnd w:id="31"/>
      <w:r>
        <w:t>: Pantalla inicial de la interfaz administrativa</w:t>
      </w:r>
      <w:bookmarkEnd w:id="32"/>
    </w:p>
    <w:p w:rsidR="00057BA8" w:rsidRDefault="001B4E7A" w:rsidP="00057BA8">
      <w:pPr>
        <w:rPr>
          <w:rStyle w:val="sentence"/>
          <w:rFonts w:ascii="Calibri" w:eastAsia="SimSun" w:hAnsi="Calibri"/>
          <w:lang w:val="es-BO" w:eastAsia="ja-JP"/>
        </w:rPr>
      </w:pPr>
      <w:r>
        <w:rPr>
          <w:rStyle w:val="sentence"/>
          <w:rFonts w:ascii="Calibri" w:eastAsia="SimSun" w:hAnsi="Calibri"/>
          <w:lang w:val="es-BO" w:eastAsia="ja-JP"/>
        </w:rPr>
        <w:t xml:space="preserve">  </w:t>
      </w:r>
      <w:r w:rsidR="0023022D">
        <w:rPr>
          <w:rStyle w:val="sentence"/>
          <w:rFonts w:ascii="Calibri" w:eastAsia="SimSun" w:hAnsi="Calibri"/>
          <w:lang w:val="es-BO" w:eastAsia="ja-JP"/>
        </w:rPr>
        <w:t xml:space="preserve">    </w:t>
      </w:r>
    </w:p>
    <w:p w:rsidR="00057BA8" w:rsidRDefault="00057BA8" w:rsidP="00057BA8">
      <w:pPr>
        <w:rPr>
          <w:rFonts w:asciiTheme="majorHAnsi" w:eastAsiaTheme="majorEastAsia" w:hAnsiTheme="majorHAnsi" w:cstheme="majorBidi"/>
          <w:color w:val="1F4D78" w:themeColor="accent1" w:themeShade="7F"/>
          <w:sz w:val="24"/>
          <w:szCs w:val="24"/>
          <w:lang w:val="es-BO" w:eastAsia="ja-JP"/>
        </w:rPr>
      </w:pPr>
      <w:r>
        <w:rPr>
          <w:rFonts w:asciiTheme="majorHAnsi" w:eastAsiaTheme="majorEastAsia" w:hAnsiTheme="majorHAnsi" w:cstheme="majorBidi"/>
          <w:color w:val="1F4D78" w:themeColor="accent1" w:themeShade="7F"/>
          <w:sz w:val="24"/>
          <w:szCs w:val="24"/>
          <w:lang w:val="es-BO" w:eastAsia="ja-JP"/>
        </w:rPr>
        <w:t xml:space="preserve">Actualización de </w:t>
      </w:r>
      <w:r w:rsidR="009A7D74">
        <w:rPr>
          <w:rFonts w:asciiTheme="majorHAnsi" w:eastAsiaTheme="majorEastAsia" w:hAnsiTheme="majorHAnsi" w:cstheme="majorBidi"/>
          <w:color w:val="1F4D78" w:themeColor="accent1" w:themeShade="7F"/>
          <w:sz w:val="24"/>
          <w:szCs w:val="24"/>
          <w:lang w:val="es-BO" w:eastAsia="ja-JP"/>
        </w:rPr>
        <w:t xml:space="preserve">datos de </w:t>
      </w:r>
      <w:r>
        <w:rPr>
          <w:rFonts w:asciiTheme="majorHAnsi" w:eastAsiaTheme="majorEastAsia" w:hAnsiTheme="majorHAnsi" w:cstheme="majorBidi"/>
          <w:color w:val="1F4D78" w:themeColor="accent1" w:themeShade="7F"/>
          <w:sz w:val="24"/>
          <w:szCs w:val="24"/>
          <w:lang w:val="es-BO" w:eastAsia="ja-JP"/>
        </w:rPr>
        <w:t>la biblioteca Física en la Biblioteca Digital</w:t>
      </w:r>
    </w:p>
    <w:p w:rsidR="00393400" w:rsidRDefault="00057BA8" w:rsidP="00057BA8">
      <w:pPr>
        <w:rPr>
          <w:rStyle w:val="sentence"/>
          <w:rFonts w:ascii="Calibri" w:eastAsia="SimSun" w:hAnsi="Calibri"/>
          <w:lang w:val="es-BO" w:eastAsia="ja-JP"/>
        </w:rPr>
      </w:pPr>
      <w:r>
        <w:rPr>
          <w:rStyle w:val="sentence"/>
          <w:rFonts w:ascii="Calibri" w:eastAsia="SimSun" w:hAnsi="Calibri"/>
          <w:lang w:val="es-BO" w:eastAsia="ja-JP"/>
        </w:rPr>
        <w:t xml:space="preserve">Primero, hay que hacer clic en el </w:t>
      </w:r>
      <w:r w:rsidR="00557AE8">
        <w:rPr>
          <w:rStyle w:val="sentence"/>
          <w:rFonts w:ascii="Calibri" w:eastAsia="SimSun" w:hAnsi="Calibri"/>
          <w:lang w:val="es-BO" w:eastAsia="ja-JP"/>
        </w:rPr>
        <w:t xml:space="preserve">ítem de menú con nombre “Biblioteca Física”. Se abre una nueva página con las herramientas de actualización y exportación </w:t>
      </w:r>
      <w:r w:rsidR="005E18E7">
        <w:rPr>
          <w:rStyle w:val="sentence"/>
          <w:rFonts w:ascii="Calibri" w:eastAsia="SimSun" w:hAnsi="Calibri"/>
          <w:lang w:val="es-BO" w:eastAsia="ja-JP"/>
        </w:rPr>
        <w:t>de</w:t>
      </w:r>
      <w:r w:rsidR="00557AE8">
        <w:rPr>
          <w:rStyle w:val="sentence"/>
          <w:rFonts w:ascii="Calibri" w:eastAsia="SimSun" w:hAnsi="Calibri"/>
          <w:lang w:val="es-BO" w:eastAsia="ja-JP"/>
        </w:rPr>
        <w:t xml:space="preserve"> los datos de la Biblioteca Física (véase </w:t>
      </w:r>
      <w:r w:rsidR="00557AE8">
        <w:rPr>
          <w:rStyle w:val="sentence"/>
          <w:rFonts w:ascii="Calibri" w:eastAsia="SimSun" w:hAnsi="Calibri"/>
          <w:lang w:val="es-BO" w:eastAsia="ja-JP"/>
        </w:rPr>
        <w:fldChar w:fldCharType="begin"/>
      </w:r>
      <w:r w:rsidR="00557AE8">
        <w:rPr>
          <w:rStyle w:val="sentence"/>
          <w:rFonts w:ascii="Calibri" w:eastAsia="SimSun" w:hAnsi="Calibri"/>
          <w:lang w:val="es-BO" w:eastAsia="ja-JP"/>
        </w:rPr>
        <w:instrText xml:space="preserve"> REF _Ref452375038 \h </w:instrText>
      </w:r>
      <w:r w:rsidR="00557AE8">
        <w:rPr>
          <w:rStyle w:val="sentence"/>
          <w:rFonts w:ascii="Calibri" w:eastAsia="SimSun" w:hAnsi="Calibri"/>
          <w:lang w:val="es-BO" w:eastAsia="ja-JP"/>
        </w:rPr>
      </w:r>
      <w:r w:rsidR="00557AE8">
        <w:rPr>
          <w:rStyle w:val="sentence"/>
          <w:rFonts w:ascii="Calibri" w:eastAsia="SimSun" w:hAnsi="Calibri"/>
          <w:lang w:val="es-BO" w:eastAsia="ja-JP"/>
        </w:rPr>
        <w:fldChar w:fldCharType="separate"/>
      </w:r>
      <w:r w:rsidR="00050819">
        <w:t xml:space="preserve">imagen </w:t>
      </w:r>
      <w:r w:rsidR="00050819">
        <w:rPr>
          <w:noProof/>
        </w:rPr>
        <w:t>27</w:t>
      </w:r>
      <w:r w:rsidR="00557AE8">
        <w:rPr>
          <w:rStyle w:val="sentence"/>
          <w:rFonts w:ascii="Calibri" w:eastAsia="SimSun" w:hAnsi="Calibri"/>
          <w:lang w:val="es-BO" w:eastAsia="ja-JP"/>
        </w:rPr>
        <w:fldChar w:fldCharType="end"/>
      </w:r>
      <w:r w:rsidR="00557AE8">
        <w:rPr>
          <w:rStyle w:val="sentence"/>
          <w:rFonts w:ascii="Calibri" w:eastAsia="SimSun" w:hAnsi="Calibri"/>
          <w:lang w:val="es-BO" w:eastAsia="ja-JP"/>
        </w:rPr>
        <w:t xml:space="preserve"> </w:t>
      </w:r>
      <w:r w:rsidR="00557AE8">
        <w:rPr>
          <w:rStyle w:val="sentence"/>
          <w:rFonts w:ascii="Calibri" w:eastAsia="SimSun" w:hAnsi="Calibri"/>
          <w:lang w:val="es-BO" w:eastAsia="ja-JP"/>
        </w:rPr>
        <w:fldChar w:fldCharType="begin"/>
      </w:r>
      <w:r w:rsidR="00557AE8">
        <w:rPr>
          <w:rStyle w:val="sentence"/>
          <w:rFonts w:ascii="Calibri" w:eastAsia="SimSun" w:hAnsi="Calibri"/>
          <w:lang w:val="es-BO" w:eastAsia="ja-JP"/>
        </w:rPr>
        <w:instrText xml:space="preserve"> REF _Ref452375044 \p \h </w:instrText>
      </w:r>
      <w:r w:rsidR="00557AE8">
        <w:rPr>
          <w:rStyle w:val="sentence"/>
          <w:rFonts w:ascii="Calibri" w:eastAsia="SimSun" w:hAnsi="Calibri"/>
          <w:lang w:val="es-BO" w:eastAsia="ja-JP"/>
        </w:rPr>
      </w:r>
      <w:r w:rsidR="00557AE8">
        <w:rPr>
          <w:rStyle w:val="sentence"/>
          <w:rFonts w:ascii="Calibri" w:eastAsia="SimSun" w:hAnsi="Calibri"/>
          <w:lang w:val="es-BO" w:eastAsia="ja-JP"/>
        </w:rPr>
        <w:fldChar w:fldCharType="separate"/>
      </w:r>
      <w:r w:rsidR="00557AE8">
        <w:rPr>
          <w:rStyle w:val="sentence"/>
          <w:rFonts w:ascii="Calibri" w:eastAsia="SimSun" w:hAnsi="Calibri"/>
          <w:lang w:val="es-BO" w:eastAsia="ja-JP"/>
        </w:rPr>
        <w:t>más adelante</w:t>
      </w:r>
      <w:r w:rsidR="00557AE8">
        <w:rPr>
          <w:rStyle w:val="sentence"/>
          <w:rFonts w:ascii="Calibri" w:eastAsia="SimSun" w:hAnsi="Calibri"/>
          <w:lang w:val="es-BO" w:eastAsia="ja-JP"/>
        </w:rPr>
        <w:fldChar w:fldCharType="end"/>
      </w:r>
      <w:r w:rsidR="00557AE8">
        <w:rPr>
          <w:rStyle w:val="sentence"/>
          <w:rFonts w:ascii="Calibri" w:eastAsia="SimSun" w:hAnsi="Calibri"/>
          <w:lang w:val="es-BO" w:eastAsia="ja-JP"/>
        </w:rPr>
        <w:t>). Para subir un archivo con datos actualizados hay que hacer clic en el botón rojo con nombre “Elija un archivo”. S</w:t>
      </w:r>
      <w:r w:rsidR="005E18E7">
        <w:rPr>
          <w:rStyle w:val="sentence"/>
          <w:rFonts w:ascii="Calibri" w:eastAsia="SimSun" w:hAnsi="Calibri"/>
          <w:lang w:val="es-BO" w:eastAsia="ja-JP"/>
        </w:rPr>
        <w:t xml:space="preserve">e abre una ventana de explorador que permite elegir el archivo Excel con los datos bibliográficos de la Biblioteca Física que quiera subir de su ordenador. </w:t>
      </w:r>
    </w:p>
    <w:p w:rsidR="00393400" w:rsidRDefault="005E18E7" w:rsidP="00057BA8">
      <w:pPr>
        <w:rPr>
          <w:rStyle w:val="sentence"/>
          <w:rFonts w:ascii="Calibri" w:eastAsia="SimSun" w:hAnsi="Calibri"/>
          <w:lang w:val="es-BO" w:eastAsia="ja-JP"/>
        </w:rPr>
      </w:pPr>
      <w:r>
        <w:rPr>
          <w:rStyle w:val="sentence"/>
          <w:rFonts w:ascii="Calibri" w:eastAsia="SimSun" w:hAnsi="Calibri"/>
          <w:lang w:val="es-BO" w:eastAsia="ja-JP"/>
        </w:rPr>
        <w:t>Ojo, es importante que el archivo s</w:t>
      </w:r>
      <w:r w:rsidR="00393DD5">
        <w:rPr>
          <w:rStyle w:val="sentence"/>
          <w:rFonts w:ascii="Calibri" w:eastAsia="SimSun" w:hAnsi="Calibri"/>
          <w:lang w:val="es-BO" w:eastAsia="ja-JP"/>
        </w:rPr>
        <w:t>e encuentre</w:t>
      </w:r>
      <w:r>
        <w:rPr>
          <w:rStyle w:val="sentence"/>
          <w:rFonts w:ascii="Calibri" w:eastAsia="SimSun" w:hAnsi="Calibri"/>
          <w:lang w:val="es-BO" w:eastAsia="ja-JP"/>
        </w:rPr>
        <w:t xml:space="preserve"> en el formato descrito en sección </w:t>
      </w:r>
      <w:r>
        <w:rPr>
          <w:rStyle w:val="sentence"/>
          <w:rFonts w:ascii="Calibri" w:eastAsia="SimSun" w:hAnsi="Calibri"/>
          <w:lang w:val="es-BO" w:eastAsia="ja-JP"/>
        </w:rPr>
        <w:fldChar w:fldCharType="begin"/>
      </w:r>
      <w:r>
        <w:rPr>
          <w:rStyle w:val="sentence"/>
          <w:rFonts w:ascii="Calibri" w:eastAsia="SimSun" w:hAnsi="Calibri"/>
          <w:lang w:val="es-BO" w:eastAsia="ja-JP"/>
        </w:rPr>
        <w:instrText xml:space="preserve"> REF _Ref452375665 \r \h </w:instrText>
      </w:r>
      <w:r>
        <w:rPr>
          <w:rStyle w:val="sentence"/>
          <w:rFonts w:ascii="Calibri" w:eastAsia="SimSun" w:hAnsi="Calibri"/>
          <w:lang w:val="es-BO" w:eastAsia="ja-JP"/>
        </w:rPr>
      </w:r>
      <w:r>
        <w:rPr>
          <w:rStyle w:val="sentence"/>
          <w:rFonts w:ascii="Calibri" w:eastAsia="SimSun" w:hAnsi="Calibri"/>
          <w:lang w:val="es-BO" w:eastAsia="ja-JP"/>
        </w:rPr>
        <w:fldChar w:fldCharType="separate"/>
      </w:r>
      <w:r>
        <w:rPr>
          <w:rStyle w:val="sentence"/>
          <w:rFonts w:ascii="Calibri" w:eastAsia="SimSun" w:hAnsi="Calibri"/>
          <w:lang w:val="es-BO" w:eastAsia="ja-JP"/>
        </w:rPr>
        <w:t>7.2</w:t>
      </w:r>
      <w:r>
        <w:rPr>
          <w:rStyle w:val="sentence"/>
          <w:rFonts w:ascii="Calibri" w:eastAsia="SimSun" w:hAnsi="Calibri"/>
          <w:lang w:val="es-BO" w:eastAsia="ja-JP"/>
        </w:rPr>
        <w:fldChar w:fldCharType="end"/>
      </w:r>
      <w:r>
        <w:rPr>
          <w:rStyle w:val="sentence"/>
          <w:rFonts w:ascii="Calibri" w:eastAsia="SimSun" w:hAnsi="Calibri"/>
          <w:lang w:val="es-BO" w:eastAsia="ja-JP"/>
        </w:rPr>
        <w:t xml:space="preserve"> en la página </w:t>
      </w:r>
      <w:r>
        <w:rPr>
          <w:rStyle w:val="sentence"/>
          <w:rFonts w:ascii="Calibri" w:eastAsia="SimSun" w:hAnsi="Calibri"/>
          <w:lang w:val="es-BO" w:eastAsia="ja-JP"/>
        </w:rPr>
        <w:fldChar w:fldCharType="begin"/>
      </w:r>
      <w:r>
        <w:rPr>
          <w:rStyle w:val="sentence"/>
          <w:rFonts w:ascii="Calibri" w:eastAsia="SimSun" w:hAnsi="Calibri"/>
          <w:lang w:val="es-BO" w:eastAsia="ja-JP"/>
        </w:rPr>
        <w:instrText xml:space="preserve"> PAGEREF _Ref452375665 \h </w:instrText>
      </w:r>
      <w:r>
        <w:rPr>
          <w:rStyle w:val="sentence"/>
          <w:rFonts w:ascii="Calibri" w:eastAsia="SimSun" w:hAnsi="Calibri"/>
          <w:lang w:val="es-BO" w:eastAsia="ja-JP"/>
        </w:rPr>
      </w:r>
      <w:r>
        <w:rPr>
          <w:rStyle w:val="sentence"/>
          <w:rFonts w:ascii="Calibri" w:eastAsia="SimSun" w:hAnsi="Calibri"/>
          <w:lang w:val="es-BO" w:eastAsia="ja-JP"/>
        </w:rPr>
        <w:fldChar w:fldCharType="separate"/>
      </w:r>
      <w:r w:rsidR="008B0576">
        <w:rPr>
          <w:rStyle w:val="sentence"/>
          <w:rFonts w:ascii="Calibri" w:eastAsia="SimSun" w:hAnsi="Calibri"/>
          <w:noProof/>
          <w:lang w:val="es-BO" w:eastAsia="ja-JP"/>
        </w:rPr>
        <w:t>24</w:t>
      </w:r>
      <w:r>
        <w:rPr>
          <w:rStyle w:val="sentence"/>
          <w:rFonts w:ascii="Calibri" w:eastAsia="SimSun" w:hAnsi="Calibri"/>
          <w:lang w:val="es-BO" w:eastAsia="ja-JP"/>
        </w:rPr>
        <w:fldChar w:fldCharType="end"/>
      </w:r>
      <w:r>
        <w:rPr>
          <w:rStyle w:val="sentence"/>
          <w:rFonts w:ascii="Calibri" w:eastAsia="SimSun" w:hAnsi="Calibri"/>
          <w:lang w:val="es-BO" w:eastAsia="ja-JP"/>
        </w:rPr>
        <w:t xml:space="preserve">. En caso de que el archivo no esté en este formato, la función de actualización no permitirá subirlo. </w:t>
      </w:r>
    </w:p>
    <w:p w:rsidR="00E45D7F" w:rsidRDefault="005E18E7" w:rsidP="00057BA8">
      <w:pPr>
        <w:rPr>
          <w:rStyle w:val="sentence"/>
          <w:rFonts w:ascii="Calibri" w:eastAsia="SimSun" w:hAnsi="Calibri"/>
          <w:lang w:val="es-BO" w:eastAsia="ja-JP"/>
        </w:rPr>
      </w:pPr>
      <w:r>
        <w:rPr>
          <w:rStyle w:val="sentence"/>
          <w:rFonts w:ascii="Calibri" w:eastAsia="SimSun" w:hAnsi="Calibri"/>
          <w:lang w:val="es-BO" w:eastAsia="ja-JP"/>
        </w:rPr>
        <w:t xml:space="preserve">Como próximo paso </w:t>
      </w:r>
      <w:r w:rsidR="00D44A08">
        <w:rPr>
          <w:rStyle w:val="sentence"/>
          <w:rFonts w:ascii="Calibri" w:eastAsia="SimSun" w:hAnsi="Calibri"/>
          <w:lang w:val="es-BO" w:eastAsia="ja-JP"/>
        </w:rPr>
        <w:t xml:space="preserve">hay que pulsar el botón “Subir el archivo”. Dependiendo de su conexión de Internet puede tardar un poco hasta </w:t>
      </w:r>
      <w:r w:rsidR="00393DD5">
        <w:rPr>
          <w:rStyle w:val="sentence"/>
          <w:rFonts w:ascii="Calibri" w:eastAsia="SimSun" w:hAnsi="Calibri"/>
          <w:lang w:val="es-BO" w:eastAsia="ja-JP"/>
        </w:rPr>
        <w:t xml:space="preserve">que </w:t>
      </w:r>
      <w:r w:rsidR="00D44A08">
        <w:rPr>
          <w:rStyle w:val="sentence"/>
          <w:rFonts w:ascii="Calibri" w:eastAsia="SimSun" w:hAnsi="Calibri"/>
          <w:lang w:val="es-BO" w:eastAsia="ja-JP"/>
        </w:rPr>
        <w:t>Usted ve</w:t>
      </w:r>
      <w:r w:rsidR="007B3632">
        <w:rPr>
          <w:rStyle w:val="sentence"/>
          <w:rFonts w:ascii="Calibri" w:eastAsia="SimSun" w:hAnsi="Calibri"/>
          <w:lang w:val="es-BO" w:eastAsia="ja-JP"/>
        </w:rPr>
        <w:t>a</w:t>
      </w:r>
      <w:r w:rsidR="00D44A08">
        <w:rPr>
          <w:rStyle w:val="sentence"/>
          <w:rFonts w:ascii="Calibri" w:eastAsia="SimSun" w:hAnsi="Calibri"/>
          <w:lang w:val="es-BO" w:eastAsia="ja-JP"/>
        </w:rPr>
        <w:t xml:space="preserve"> una respuesta de sistema en la pantalla. </w:t>
      </w:r>
    </w:p>
    <w:p w:rsidR="00557AE8" w:rsidRDefault="00E45D7F" w:rsidP="00057BA8">
      <w:pPr>
        <w:rPr>
          <w:rStyle w:val="sentence"/>
          <w:rFonts w:ascii="Calibri" w:eastAsia="SimSun" w:hAnsi="Calibri"/>
          <w:lang w:val="es-BO" w:eastAsia="ja-JP"/>
        </w:rPr>
      </w:pPr>
      <w:r>
        <w:rPr>
          <w:rStyle w:val="sentence"/>
          <w:rFonts w:ascii="Calibri" w:eastAsia="SimSun" w:hAnsi="Calibri"/>
          <w:lang w:val="es-BO" w:eastAsia="ja-JP"/>
        </w:rPr>
        <w:t>Lo que pasa en el sistema es que e</w:t>
      </w:r>
      <w:r w:rsidR="00D44A08">
        <w:rPr>
          <w:rStyle w:val="sentence"/>
          <w:rFonts w:ascii="Calibri" w:eastAsia="SimSun" w:hAnsi="Calibri"/>
          <w:lang w:val="es-BO" w:eastAsia="ja-JP"/>
        </w:rPr>
        <w:t xml:space="preserve">l sistema primero está subiendo el archivo al servidor y revisa su formato. En caso de que el formato esté correcto, borra todos los datos bibliográficos de la Biblioteca Física </w:t>
      </w:r>
      <w:r w:rsidR="00393400">
        <w:rPr>
          <w:rStyle w:val="sentence"/>
          <w:rFonts w:ascii="Calibri" w:eastAsia="SimSun" w:hAnsi="Calibri"/>
          <w:lang w:val="es-BO" w:eastAsia="ja-JP"/>
        </w:rPr>
        <w:t xml:space="preserve">que se encuentran </w:t>
      </w:r>
      <w:r w:rsidR="00D44A08">
        <w:rPr>
          <w:rStyle w:val="sentence"/>
          <w:rFonts w:ascii="Calibri" w:eastAsia="SimSun" w:hAnsi="Calibri"/>
          <w:lang w:val="es-BO" w:eastAsia="ja-JP"/>
        </w:rPr>
        <w:t xml:space="preserve">en </w:t>
      </w:r>
      <w:r>
        <w:rPr>
          <w:rStyle w:val="sentence"/>
          <w:rFonts w:ascii="Calibri" w:eastAsia="SimSun" w:hAnsi="Calibri"/>
          <w:lang w:val="es-BO" w:eastAsia="ja-JP"/>
        </w:rPr>
        <w:t>el</w:t>
      </w:r>
      <w:r w:rsidR="00D44A08">
        <w:rPr>
          <w:rStyle w:val="sentence"/>
          <w:rFonts w:ascii="Calibri" w:eastAsia="SimSun" w:hAnsi="Calibri"/>
          <w:lang w:val="es-BO" w:eastAsia="ja-JP"/>
        </w:rPr>
        <w:t xml:space="preserve"> banco de datos.</w:t>
      </w:r>
      <w:r w:rsidR="00393400">
        <w:rPr>
          <w:rStyle w:val="sentence"/>
          <w:rFonts w:ascii="Calibri" w:eastAsia="SimSun" w:hAnsi="Calibri"/>
          <w:lang w:val="es-BO" w:eastAsia="ja-JP"/>
        </w:rPr>
        <w:t xml:space="preserve"> Después </w:t>
      </w:r>
      <w:r>
        <w:rPr>
          <w:rStyle w:val="sentence"/>
          <w:rFonts w:ascii="Calibri" w:eastAsia="SimSun" w:hAnsi="Calibri"/>
          <w:lang w:val="es-BO" w:eastAsia="ja-JP"/>
        </w:rPr>
        <w:t xml:space="preserve">el sistema </w:t>
      </w:r>
      <w:r w:rsidR="00393400">
        <w:rPr>
          <w:rStyle w:val="sentence"/>
          <w:rFonts w:ascii="Calibri" w:eastAsia="SimSun" w:hAnsi="Calibri"/>
          <w:lang w:val="es-BO" w:eastAsia="ja-JP"/>
        </w:rPr>
        <w:t xml:space="preserve">empieza </w:t>
      </w:r>
      <w:r w:rsidR="007B3632">
        <w:rPr>
          <w:rStyle w:val="sentence"/>
          <w:rFonts w:ascii="Calibri" w:eastAsia="SimSun" w:hAnsi="Calibri"/>
          <w:lang w:val="es-BO" w:eastAsia="ja-JP"/>
        </w:rPr>
        <w:t xml:space="preserve">a </w:t>
      </w:r>
      <w:r w:rsidR="00393400" w:rsidRPr="00E45D7F">
        <w:rPr>
          <w:rStyle w:val="sentence"/>
          <w:rFonts w:ascii="Calibri" w:eastAsia="SimSun" w:hAnsi="Calibri"/>
          <w:lang w:val="es-BO" w:eastAsia="ja-JP"/>
        </w:rPr>
        <w:t>guardar los datos de</w:t>
      </w:r>
      <w:r w:rsidRPr="00E45D7F">
        <w:rPr>
          <w:rStyle w:val="sentence"/>
          <w:rFonts w:ascii="Calibri" w:eastAsia="SimSun" w:hAnsi="Calibri"/>
          <w:lang w:val="es-BO" w:eastAsia="ja-JP"/>
        </w:rPr>
        <w:t>l</w:t>
      </w:r>
      <w:r w:rsidR="00393400" w:rsidRPr="00E45D7F">
        <w:rPr>
          <w:rStyle w:val="sentence"/>
          <w:rFonts w:ascii="Calibri" w:eastAsia="SimSun" w:hAnsi="Calibri"/>
          <w:lang w:val="es-BO" w:eastAsia="ja-JP"/>
        </w:rPr>
        <w:t xml:space="preserve"> archivo al banco de datos. El sistema informa sobre su estatus a través de mensaje</w:t>
      </w:r>
      <w:r w:rsidR="00393400">
        <w:rPr>
          <w:rStyle w:val="sentence"/>
          <w:rFonts w:ascii="Calibri" w:eastAsia="SimSun" w:hAnsi="Calibri"/>
          <w:lang w:val="es-BO" w:eastAsia="ja-JP"/>
        </w:rPr>
        <w:t xml:space="preserve">s correspondientes </w:t>
      </w:r>
      <w:r w:rsidR="00393400">
        <w:rPr>
          <w:rStyle w:val="sentence"/>
          <w:rFonts w:ascii="Calibri" w:eastAsia="SimSun" w:hAnsi="Calibri"/>
          <w:lang w:val="es-BO" w:eastAsia="ja-JP"/>
        </w:rPr>
        <w:lastRenderedPageBreak/>
        <w:t xml:space="preserve">(véase </w:t>
      </w:r>
      <w:r w:rsidR="00393400">
        <w:rPr>
          <w:rStyle w:val="sentence"/>
          <w:rFonts w:ascii="Calibri" w:eastAsia="SimSun" w:hAnsi="Calibri"/>
          <w:lang w:val="es-BO" w:eastAsia="ja-JP"/>
        </w:rPr>
        <w:fldChar w:fldCharType="begin"/>
      </w:r>
      <w:r w:rsidR="00393400">
        <w:rPr>
          <w:rStyle w:val="sentence"/>
          <w:rFonts w:ascii="Calibri" w:eastAsia="SimSun" w:hAnsi="Calibri"/>
          <w:lang w:val="es-BO" w:eastAsia="ja-JP"/>
        </w:rPr>
        <w:instrText xml:space="preserve"> REF _Ref452376977 \h </w:instrText>
      </w:r>
      <w:r w:rsidR="00393400">
        <w:rPr>
          <w:rStyle w:val="sentence"/>
          <w:rFonts w:ascii="Calibri" w:eastAsia="SimSun" w:hAnsi="Calibri"/>
          <w:lang w:val="es-BO" w:eastAsia="ja-JP"/>
        </w:rPr>
      </w:r>
      <w:r w:rsidR="00393400">
        <w:rPr>
          <w:rStyle w:val="sentence"/>
          <w:rFonts w:ascii="Calibri" w:eastAsia="SimSun" w:hAnsi="Calibri"/>
          <w:lang w:val="es-BO" w:eastAsia="ja-JP"/>
        </w:rPr>
        <w:fldChar w:fldCharType="separate"/>
      </w:r>
      <w:r w:rsidR="00050819">
        <w:t xml:space="preserve">imagen </w:t>
      </w:r>
      <w:r w:rsidR="00050819">
        <w:rPr>
          <w:noProof/>
        </w:rPr>
        <w:t>28</w:t>
      </w:r>
      <w:r w:rsidR="00393400">
        <w:rPr>
          <w:rStyle w:val="sentence"/>
          <w:rFonts w:ascii="Calibri" w:eastAsia="SimSun" w:hAnsi="Calibri"/>
          <w:lang w:val="es-BO" w:eastAsia="ja-JP"/>
        </w:rPr>
        <w:fldChar w:fldCharType="end"/>
      </w:r>
      <w:r w:rsidR="00393400">
        <w:rPr>
          <w:rStyle w:val="sentence"/>
          <w:rFonts w:ascii="Calibri" w:eastAsia="SimSun" w:hAnsi="Calibri"/>
          <w:lang w:val="es-BO" w:eastAsia="ja-JP"/>
        </w:rPr>
        <w:t xml:space="preserve"> </w:t>
      </w:r>
      <w:r w:rsidR="00393400">
        <w:rPr>
          <w:rStyle w:val="sentence"/>
          <w:rFonts w:ascii="Calibri" w:eastAsia="SimSun" w:hAnsi="Calibri"/>
          <w:lang w:val="es-BO" w:eastAsia="ja-JP"/>
        </w:rPr>
        <w:fldChar w:fldCharType="begin"/>
      </w:r>
      <w:r w:rsidR="00393400">
        <w:rPr>
          <w:rStyle w:val="sentence"/>
          <w:rFonts w:ascii="Calibri" w:eastAsia="SimSun" w:hAnsi="Calibri"/>
          <w:lang w:val="es-BO" w:eastAsia="ja-JP"/>
        </w:rPr>
        <w:instrText xml:space="preserve"> REF _Ref452376983 \p \h </w:instrText>
      </w:r>
      <w:r w:rsidR="00393400">
        <w:rPr>
          <w:rStyle w:val="sentence"/>
          <w:rFonts w:ascii="Calibri" w:eastAsia="SimSun" w:hAnsi="Calibri"/>
          <w:lang w:val="es-BO" w:eastAsia="ja-JP"/>
        </w:rPr>
      </w:r>
      <w:r w:rsidR="00393400">
        <w:rPr>
          <w:rStyle w:val="sentence"/>
          <w:rFonts w:ascii="Calibri" w:eastAsia="SimSun" w:hAnsi="Calibri"/>
          <w:lang w:val="es-BO" w:eastAsia="ja-JP"/>
        </w:rPr>
        <w:fldChar w:fldCharType="separate"/>
      </w:r>
      <w:r w:rsidR="00393400">
        <w:rPr>
          <w:rStyle w:val="sentence"/>
          <w:rFonts w:ascii="Calibri" w:eastAsia="SimSun" w:hAnsi="Calibri"/>
          <w:lang w:val="es-BO" w:eastAsia="ja-JP"/>
        </w:rPr>
        <w:t>más adelante</w:t>
      </w:r>
      <w:r w:rsidR="00393400">
        <w:rPr>
          <w:rStyle w:val="sentence"/>
          <w:rFonts w:ascii="Calibri" w:eastAsia="SimSun" w:hAnsi="Calibri"/>
          <w:lang w:val="es-BO" w:eastAsia="ja-JP"/>
        </w:rPr>
        <w:fldChar w:fldCharType="end"/>
      </w:r>
      <w:r w:rsidR="00393400">
        <w:rPr>
          <w:rStyle w:val="sentence"/>
          <w:rFonts w:ascii="Calibri" w:eastAsia="SimSun" w:hAnsi="Calibri"/>
          <w:lang w:val="es-BO" w:eastAsia="ja-JP"/>
        </w:rPr>
        <w:t xml:space="preserve">). En caso de que la actualización de los datos </w:t>
      </w:r>
      <w:r w:rsidR="00393DD5">
        <w:rPr>
          <w:rStyle w:val="sentence"/>
          <w:rFonts w:ascii="Calibri" w:eastAsia="SimSun" w:hAnsi="Calibri"/>
          <w:lang w:val="es-BO" w:eastAsia="ja-JP"/>
        </w:rPr>
        <w:t>haya sido</w:t>
      </w:r>
      <w:r w:rsidR="00393400">
        <w:rPr>
          <w:rStyle w:val="sentence"/>
          <w:rFonts w:ascii="Calibri" w:eastAsia="SimSun" w:hAnsi="Calibri"/>
          <w:lang w:val="es-BO" w:eastAsia="ja-JP"/>
        </w:rPr>
        <w:t xml:space="preserve"> exitosa, sale el aviso “Importación de datos exitosa.” debajo de la última línea importada.</w:t>
      </w:r>
      <w:r w:rsidR="00D44A08">
        <w:rPr>
          <w:rStyle w:val="sentence"/>
          <w:rFonts w:ascii="Calibri" w:eastAsia="SimSun" w:hAnsi="Calibri"/>
          <w:lang w:val="es-BO" w:eastAsia="ja-JP"/>
        </w:rPr>
        <w:t xml:space="preserve">     </w:t>
      </w:r>
      <w:r w:rsidR="005E18E7">
        <w:rPr>
          <w:rStyle w:val="sentence"/>
          <w:rFonts w:ascii="Calibri" w:eastAsia="SimSun" w:hAnsi="Calibri"/>
          <w:lang w:val="es-BO" w:eastAsia="ja-JP"/>
        </w:rPr>
        <w:t xml:space="preserve">   </w:t>
      </w:r>
    </w:p>
    <w:p w:rsidR="00557AE8" w:rsidRDefault="00557AE8" w:rsidP="00557AE8">
      <w:pPr>
        <w:keepNext/>
        <w:jc w:val="center"/>
      </w:pPr>
      <w:r>
        <w:rPr>
          <w:rFonts w:ascii="Calibri" w:eastAsia="SimSun" w:hAnsi="Calibri"/>
          <w:noProof/>
          <w:lang w:val="en-GB" w:eastAsia="en-GB"/>
        </w:rPr>
        <w:drawing>
          <wp:inline distT="0" distB="0" distL="0" distR="0" wp14:anchorId="195CA4B0" wp14:editId="1226A2D9">
            <wp:extent cx="4320000" cy="3146400"/>
            <wp:effectExtent l="0" t="0" r="444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P_scren_bib_Fis.png"/>
                    <pic:cNvPicPr/>
                  </pic:nvPicPr>
                  <pic:blipFill>
                    <a:blip r:embed="rId78">
                      <a:extLst>
                        <a:ext uri="{28A0092B-C50C-407E-A947-70E740481C1C}">
                          <a14:useLocalDpi xmlns:a14="http://schemas.microsoft.com/office/drawing/2010/main" val="0"/>
                        </a:ext>
                      </a:extLst>
                    </a:blip>
                    <a:stretch>
                      <a:fillRect/>
                    </a:stretch>
                  </pic:blipFill>
                  <pic:spPr>
                    <a:xfrm>
                      <a:off x="0" y="0"/>
                      <a:ext cx="4320000" cy="3146400"/>
                    </a:xfrm>
                    <a:prstGeom prst="rect">
                      <a:avLst/>
                    </a:prstGeom>
                  </pic:spPr>
                </pic:pic>
              </a:graphicData>
            </a:graphic>
          </wp:inline>
        </w:drawing>
      </w:r>
    </w:p>
    <w:p w:rsidR="00057BA8" w:rsidRDefault="00557AE8" w:rsidP="00557AE8">
      <w:pPr>
        <w:pStyle w:val="Descripcin"/>
        <w:jc w:val="center"/>
        <w:rPr>
          <w:rStyle w:val="sentence"/>
          <w:rFonts w:ascii="Calibri" w:eastAsia="SimSun" w:hAnsi="Calibri"/>
          <w:lang w:val="es-BO" w:eastAsia="ja-JP"/>
        </w:rPr>
      </w:pPr>
      <w:bookmarkStart w:id="33" w:name="_Ref452375038"/>
      <w:bookmarkStart w:id="34" w:name="_Ref452375044"/>
      <w:r>
        <w:t xml:space="preserve">Imagen </w:t>
      </w:r>
      <w:fldSimple w:instr=" SEQ Imagen \* ARABIC ">
        <w:r w:rsidR="002443B5">
          <w:rPr>
            <w:noProof/>
          </w:rPr>
          <w:t>27</w:t>
        </w:r>
      </w:fldSimple>
      <w:bookmarkEnd w:id="33"/>
      <w:r>
        <w:t>: Herramientas para gestionar los datos de la Biblioteca Física</w:t>
      </w:r>
      <w:bookmarkEnd w:id="34"/>
    </w:p>
    <w:p w:rsidR="00557AE8" w:rsidRDefault="00057BA8" w:rsidP="00057BA8">
      <w:pPr>
        <w:rPr>
          <w:rStyle w:val="sentence"/>
          <w:rFonts w:ascii="Calibri" w:eastAsia="SimSun" w:hAnsi="Calibri"/>
          <w:lang w:val="es-BO" w:eastAsia="ja-JP"/>
        </w:rPr>
      </w:pPr>
      <w:r>
        <w:rPr>
          <w:rStyle w:val="sentence"/>
          <w:rFonts w:ascii="Calibri" w:eastAsia="SimSun" w:hAnsi="Calibri"/>
          <w:lang w:val="es-BO" w:eastAsia="ja-JP"/>
        </w:rPr>
        <w:t xml:space="preserve"> </w:t>
      </w:r>
    </w:p>
    <w:p w:rsidR="00393400" w:rsidRDefault="00393400" w:rsidP="00393400">
      <w:pPr>
        <w:keepNext/>
        <w:jc w:val="center"/>
      </w:pPr>
      <w:r>
        <w:rPr>
          <w:rFonts w:ascii="Calibri" w:eastAsia="SimSun" w:hAnsi="Calibri"/>
          <w:noProof/>
          <w:lang w:val="en-GB" w:eastAsia="en-GB"/>
        </w:rPr>
        <w:drawing>
          <wp:inline distT="0" distB="0" distL="0" distR="0" wp14:anchorId="6F420711" wp14:editId="531605C5">
            <wp:extent cx="4320000" cy="3204000"/>
            <wp:effectExtent l="0" t="0" r="444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P_scren_bib_Fis_processing.png"/>
                    <pic:cNvPicPr/>
                  </pic:nvPicPr>
                  <pic:blipFill>
                    <a:blip r:embed="rId79">
                      <a:extLst>
                        <a:ext uri="{28A0092B-C50C-407E-A947-70E740481C1C}">
                          <a14:useLocalDpi xmlns:a14="http://schemas.microsoft.com/office/drawing/2010/main" val="0"/>
                        </a:ext>
                      </a:extLst>
                    </a:blip>
                    <a:stretch>
                      <a:fillRect/>
                    </a:stretch>
                  </pic:blipFill>
                  <pic:spPr>
                    <a:xfrm>
                      <a:off x="0" y="0"/>
                      <a:ext cx="4320000" cy="3204000"/>
                    </a:xfrm>
                    <a:prstGeom prst="rect">
                      <a:avLst/>
                    </a:prstGeom>
                  </pic:spPr>
                </pic:pic>
              </a:graphicData>
            </a:graphic>
          </wp:inline>
        </w:drawing>
      </w:r>
    </w:p>
    <w:p w:rsidR="00557AE8" w:rsidRDefault="00393400" w:rsidP="00393400">
      <w:pPr>
        <w:pStyle w:val="Descripcin"/>
        <w:jc w:val="center"/>
        <w:rPr>
          <w:rStyle w:val="sentence"/>
          <w:rFonts w:ascii="Calibri" w:eastAsia="SimSun" w:hAnsi="Calibri"/>
          <w:lang w:val="es-BO" w:eastAsia="ja-JP"/>
        </w:rPr>
      </w:pPr>
      <w:bookmarkStart w:id="35" w:name="_Ref452376977"/>
      <w:bookmarkStart w:id="36" w:name="_Ref452376983"/>
      <w:r>
        <w:t xml:space="preserve">Imagen </w:t>
      </w:r>
      <w:fldSimple w:instr=" SEQ Imagen \* ARABIC ">
        <w:r w:rsidR="002443B5">
          <w:rPr>
            <w:noProof/>
          </w:rPr>
          <w:t>28</w:t>
        </w:r>
      </w:fldSimple>
      <w:bookmarkEnd w:id="35"/>
      <w:r>
        <w:t>: Procesando un archivo bibliográfico de la Biblioteca Física</w:t>
      </w:r>
      <w:bookmarkEnd w:id="36"/>
    </w:p>
    <w:p w:rsidR="00557AE8" w:rsidRDefault="00557AE8" w:rsidP="00057BA8">
      <w:pPr>
        <w:rPr>
          <w:rStyle w:val="sentence"/>
          <w:rFonts w:ascii="Calibri" w:eastAsia="SimSun" w:hAnsi="Calibri"/>
          <w:lang w:val="es-BO" w:eastAsia="ja-JP"/>
        </w:rPr>
      </w:pPr>
    </w:p>
    <w:p w:rsidR="00557AE8" w:rsidRDefault="00557AE8" w:rsidP="00057BA8">
      <w:pPr>
        <w:rPr>
          <w:rStyle w:val="sentence"/>
          <w:rFonts w:ascii="Calibri" w:eastAsia="SimSun" w:hAnsi="Calibri"/>
          <w:lang w:val="es-BO" w:eastAsia="ja-JP"/>
        </w:rPr>
      </w:pPr>
    </w:p>
    <w:p w:rsidR="00145FBE" w:rsidRDefault="00145FBE" w:rsidP="00EB4673">
      <w:pPr>
        <w:rPr>
          <w:rStyle w:val="sentence"/>
          <w:rFonts w:ascii="Calibri" w:eastAsia="SimSun" w:hAnsi="Calibri"/>
          <w:lang w:val="es-BO" w:eastAsia="ja-JP"/>
        </w:rPr>
      </w:pPr>
      <w:r>
        <w:rPr>
          <w:rStyle w:val="sentence"/>
          <w:rFonts w:ascii="Calibri" w:eastAsia="SimSun" w:hAnsi="Calibri"/>
          <w:lang w:val="es-BO" w:eastAsia="ja-JP"/>
        </w:rPr>
        <w:t>Ahora, saliendo de la interfaz administrativa y cambiando la vis</w:t>
      </w:r>
      <w:r w:rsidR="007B3632">
        <w:rPr>
          <w:rStyle w:val="sentence"/>
          <w:rFonts w:ascii="Calibri" w:eastAsia="SimSun" w:hAnsi="Calibri"/>
          <w:lang w:val="es-BO" w:eastAsia="ja-JP"/>
        </w:rPr>
        <w:t>ta</w:t>
      </w:r>
      <w:r>
        <w:rPr>
          <w:rStyle w:val="sentence"/>
          <w:rFonts w:ascii="Calibri" w:eastAsia="SimSun" w:hAnsi="Calibri"/>
          <w:lang w:val="es-BO" w:eastAsia="ja-JP"/>
        </w:rPr>
        <w:t xml:space="preserve"> a la página con los contenidos </w:t>
      </w:r>
      <w:hyperlink r:id="rId80" w:history="1">
        <w:r w:rsidRPr="00145FBE">
          <w:rPr>
            <w:rStyle w:val="Hipervnculo"/>
            <w:rFonts w:ascii="Courier New" w:eastAsia="SimSun" w:hAnsi="Courier New" w:cs="Courier New"/>
            <w:sz w:val="18"/>
            <w:szCs w:val="18"/>
            <w:lang w:val="es-BO" w:eastAsia="ja-JP"/>
          </w:rPr>
          <w:t>http://biblioteca.ciner.org</w:t>
        </w:r>
      </w:hyperlink>
      <w:r>
        <w:rPr>
          <w:rStyle w:val="sentence"/>
          <w:rFonts w:ascii="Calibri" w:eastAsia="SimSun" w:hAnsi="Calibri"/>
          <w:lang w:val="es-BO" w:eastAsia="ja-JP"/>
        </w:rPr>
        <w:t xml:space="preserve"> se puede ver los datos recién actualizados aplicando el filtro “Biblioteca física” en la búsqueda.</w:t>
      </w:r>
    </w:p>
    <w:p w:rsidR="00145FBE" w:rsidRDefault="00145FBE" w:rsidP="00145FBE">
      <w:pPr>
        <w:keepNext/>
        <w:jc w:val="center"/>
      </w:pPr>
      <w:r>
        <w:rPr>
          <w:rFonts w:ascii="Calibri" w:eastAsia="SimSun" w:hAnsi="Calibri"/>
          <w:noProof/>
          <w:lang w:val="en-GB" w:eastAsia="en-GB"/>
        </w:rPr>
        <w:drawing>
          <wp:inline distT="0" distB="0" distL="0" distR="0" wp14:anchorId="0EE8344E" wp14:editId="7D2B50BA">
            <wp:extent cx="4680000" cy="2095200"/>
            <wp:effectExtent l="0" t="0" r="6350" b="63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P_scren_bib_Fis_search.png"/>
                    <pic:cNvPicPr/>
                  </pic:nvPicPr>
                  <pic:blipFill>
                    <a:blip r:embed="rId81">
                      <a:extLst>
                        <a:ext uri="{28A0092B-C50C-407E-A947-70E740481C1C}">
                          <a14:useLocalDpi xmlns:a14="http://schemas.microsoft.com/office/drawing/2010/main" val="0"/>
                        </a:ext>
                      </a:extLst>
                    </a:blip>
                    <a:stretch>
                      <a:fillRect/>
                    </a:stretch>
                  </pic:blipFill>
                  <pic:spPr>
                    <a:xfrm>
                      <a:off x="0" y="0"/>
                      <a:ext cx="4680000" cy="2095200"/>
                    </a:xfrm>
                    <a:prstGeom prst="rect">
                      <a:avLst/>
                    </a:prstGeom>
                  </pic:spPr>
                </pic:pic>
              </a:graphicData>
            </a:graphic>
          </wp:inline>
        </w:drawing>
      </w:r>
    </w:p>
    <w:p w:rsidR="00145FBE" w:rsidRDefault="00145FBE" w:rsidP="00145FBE">
      <w:pPr>
        <w:pStyle w:val="Descripcin"/>
        <w:jc w:val="center"/>
        <w:rPr>
          <w:rStyle w:val="sentence"/>
          <w:rFonts w:ascii="Calibri" w:eastAsia="SimSun" w:hAnsi="Calibri"/>
          <w:lang w:val="es-BO" w:eastAsia="ja-JP"/>
        </w:rPr>
      </w:pPr>
      <w:r>
        <w:t xml:space="preserve">Imagen </w:t>
      </w:r>
      <w:fldSimple w:instr=" SEQ Imagen \* ARABIC ">
        <w:r w:rsidR="002443B5">
          <w:rPr>
            <w:noProof/>
          </w:rPr>
          <w:t>29</w:t>
        </w:r>
      </w:fldSimple>
      <w:r>
        <w:t>: Opción de búsqueda para mostrar todos los contenidos de la Biblioteca Física</w:t>
      </w:r>
    </w:p>
    <w:p w:rsidR="00E54C1D" w:rsidRDefault="00E54C1D" w:rsidP="00145FBE">
      <w:pPr>
        <w:rPr>
          <w:rFonts w:asciiTheme="majorHAnsi" w:eastAsiaTheme="majorEastAsia" w:hAnsiTheme="majorHAnsi" w:cstheme="majorBidi"/>
          <w:color w:val="1F4D78" w:themeColor="accent1" w:themeShade="7F"/>
          <w:sz w:val="24"/>
          <w:szCs w:val="24"/>
          <w:lang w:val="es-BO" w:eastAsia="ja-JP"/>
        </w:rPr>
      </w:pPr>
    </w:p>
    <w:p w:rsidR="00145FBE" w:rsidRDefault="00991AD3" w:rsidP="00145FBE">
      <w:pPr>
        <w:rPr>
          <w:rFonts w:asciiTheme="majorHAnsi" w:eastAsiaTheme="majorEastAsia" w:hAnsiTheme="majorHAnsi" w:cstheme="majorBidi"/>
          <w:color w:val="1F4D78" w:themeColor="accent1" w:themeShade="7F"/>
          <w:sz w:val="24"/>
          <w:szCs w:val="24"/>
          <w:lang w:val="es-BO" w:eastAsia="ja-JP"/>
        </w:rPr>
      </w:pPr>
      <w:r>
        <w:rPr>
          <w:rFonts w:asciiTheme="majorHAnsi" w:eastAsiaTheme="majorEastAsia" w:hAnsiTheme="majorHAnsi" w:cstheme="majorBidi"/>
          <w:color w:val="1F4D78" w:themeColor="accent1" w:themeShade="7F"/>
          <w:sz w:val="24"/>
          <w:szCs w:val="24"/>
          <w:lang w:val="es-BO" w:eastAsia="ja-JP"/>
        </w:rPr>
        <w:t xml:space="preserve">Actualización de </w:t>
      </w:r>
      <w:r w:rsidR="009A7D74">
        <w:rPr>
          <w:rFonts w:asciiTheme="majorHAnsi" w:eastAsiaTheme="majorEastAsia" w:hAnsiTheme="majorHAnsi" w:cstheme="majorBidi"/>
          <w:color w:val="1F4D78" w:themeColor="accent1" w:themeShade="7F"/>
          <w:sz w:val="24"/>
          <w:szCs w:val="24"/>
          <w:lang w:val="es-BO" w:eastAsia="ja-JP"/>
        </w:rPr>
        <w:t xml:space="preserve">datos de </w:t>
      </w:r>
      <w:r>
        <w:rPr>
          <w:rFonts w:asciiTheme="majorHAnsi" w:eastAsiaTheme="majorEastAsia" w:hAnsiTheme="majorHAnsi" w:cstheme="majorBidi"/>
          <w:color w:val="1F4D78" w:themeColor="accent1" w:themeShade="7F"/>
          <w:sz w:val="24"/>
          <w:szCs w:val="24"/>
          <w:lang w:val="es-BO" w:eastAsia="ja-JP"/>
        </w:rPr>
        <w:t>la B</w:t>
      </w:r>
      <w:r w:rsidR="00145FBE">
        <w:rPr>
          <w:rFonts w:asciiTheme="majorHAnsi" w:eastAsiaTheme="majorEastAsia" w:hAnsiTheme="majorHAnsi" w:cstheme="majorBidi"/>
          <w:color w:val="1F4D78" w:themeColor="accent1" w:themeShade="7F"/>
          <w:sz w:val="24"/>
          <w:szCs w:val="24"/>
          <w:lang w:val="es-BO" w:eastAsia="ja-JP"/>
        </w:rPr>
        <w:t>iblioteca Virtual en la Biblioteca Digital</w:t>
      </w:r>
    </w:p>
    <w:p w:rsidR="00E54C1D" w:rsidRDefault="00E54C1D" w:rsidP="00E54C1D">
      <w:pPr>
        <w:rPr>
          <w:rStyle w:val="sentence"/>
          <w:rFonts w:ascii="Calibri" w:eastAsia="SimSun" w:hAnsi="Calibri"/>
          <w:lang w:val="es-BO" w:eastAsia="ja-JP"/>
        </w:rPr>
      </w:pPr>
      <w:r>
        <w:rPr>
          <w:rStyle w:val="sentence"/>
          <w:rFonts w:ascii="Calibri" w:eastAsia="SimSun" w:hAnsi="Calibri"/>
          <w:lang w:val="es-BO" w:eastAsia="ja-JP"/>
        </w:rPr>
        <w:t>La actualización de los datos bibliográficos de la Biblioteca Virtual se lleva a cabo e</w:t>
      </w:r>
      <w:r w:rsidR="00145FBE">
        <w:rPr>
          <w:rStyle w:val="sentence"/>
          <w:rFonts w:ascii="Calibri" w:eastAsia="SimSun" w:hAnsi="Calibri"/>
          <w:lang w:val="es-BO" w:eastAsia="ja-JP"/>
        </w:rPr>
        <w:t>n manera análoga</w:t>
      </w:r>
      <w:r>
        <w:rPr>
          <w:rStyle w:val="sentence"/>
          <w:rFonts w:ascii="Calibri" w:eastAsia="SimSun" w:hAnsi="Calibri"/>
          <w:lang w:val="es-BO" w:eastAsia="ja-JP"/>
        </w:rPr>
        <w:t xml:space="preserve"> de lo descrito en la sección anterior. Primero, en la interfaz administrativa hay que hacer clic en el ítem de menú con nombre “Biblioteca Virtual” (véase</w:t>
      </w:r>
      <w:r w:rsidR="00BA7268">
        <w:rPr>
          <w:rStyle w:val="sentence"/>
          <w:rFonts w:ascii="Calibri" w:eastAsia="SimSun" w:hAnsi="Calibri"/>
          <w:lang w:val="es-BO" w:eastAsia="ja-JP"/>
        </w:rPr>
        <w:t xml:space="preserve"> </w:t>
      </w:r>
      <w:r>
        <w:rPr>
          <w:rStyle w:val="sentence"/>
          <w:rFonts w:ascii="Calibri" w:eastAsia="SimSun" w:hAnsi="Calibri"/>
          <w:lang w:val="es-BO" w:eastAsia="ja-JP"/>
        </w:rPr>
        <w:fldChar w:fldCharType="begin"/>
      </w:r>
      <w:r>
        <w:rPr>
          <w:rStyle w:val="sentence"/>
          <w:rFonts w:ascii="Calibri" w:eastAsia="SimSun" w:hAnsi="Calibri"/>
          <w:lang w:val="es-BO" w:eastAsia="ja-JP"/>
        </w:rPr>
        <w:instrText xml:space="preserve"> REF _Ref452378261 \h </w:instrText>
      </w:r>
      <w:r>
        <w:rPr>
          <w:rStyle w:val="sentence"/>
          <w:rFonts w:ascii="Calibri" w:eastAsia="SimSun" w:hAnsi="Calibri"/>
          <w:lang w:val="es-BO" w:eastAsia="ja-JP"/>
        </w:rPr>
      </w:r>
      <w:r>
        <w:rPr>
          <w:rStyle w:val="sentence"/>
          <w:rFonts w:ascii="Calibri" w:eastAsia="SimSun" w:hAnsi="Calibri"/>
          <w:lang w:val="es-BO" w:eastAsia="ja-JP"/>
        </w:rPr>
        <w:fldChar w:fldCharType="separate"/>
      </w:r>
      <w:r w:rsidR="00050819">
        <w:t xml:space="preserve">imagen </w:t>
      </w:r>
      <w:r w:rsidR="00050819">
        <w:rPr>
          <w:noProof/>
        </w:rPr>
        <w:t>26</w:t>
      </w:r>
      <w:r>
        <w:rPr>
          <w:rStyle w:val="sentence"/>
          <w:rFonts w:ascii="Calibri" w:eastAsia="SimSun" w:hAnsi="Calibri"/>
          <w:lang w:val="es-BO" w:eastAsia="ja-JP"/>
        </w:rPr>
        <w:fldChar w:fldCharType="end"/>
      </w:r>
      <w:r>
        <w:rPr>
          <w:rStyle w:val="sentence"/>
          <w:rFonts w:ascii="Calibri" w:eastAsia="SimSun" w:hAnsi="Calibri"/>
          <w:lang w:val="es-BO" w:eastAsia="ja-JP"/>
        </w:rPr>
        <w:t xml:space="preserve"> </w:t>
      </w:r>
      <w:r>
        <w:rPr>
          <w:rStyle w:val="sentence"/>
          <w:rFonts w:ascii="Calibri" w:eastAsia="SimSun" w:hAnsi="Calibri"/>
          <w:lang w:val="es-BO" w:eastAsia="ja-JP"/>
        </w:rPr>
        <w:fldChar w:fldCharType="begin"/>
      </w:r>
      <w:r>
        <w:rPr>
          <w:rStyle w:val="sentence"/>
          <w:rFonts w:ascii="Calibri" w:eastAsia="SimSun" w:hAnsi="Calibri"/>
          <w:lang w:val="es-BO" w:eastAsia="ja-JP"/>
        </w:rPr>
        <w:instrText xml:space="preserve"> REF _Ref452375044 \p \h </w:instrText>
      </w:r>
      <w:r>
        <w:rPr>
          <w:rStyle w:val="sentence"/>
          <w:rFonts w:ascii="Calibri" w:eastAsia="SimSun" w:hAnsi="Calibri"/>
          <w:lang w:val="es-BO" w:eastAsia="ja-JP"/>
        </w:rPr>
      </w:r>
      <w:r>
        <w:rPr>
          <w:rStyle w:val="sentence"/>
          <w:rFonts w:ascii="Calibri" w:eastAsia="SimSun" w:hAnsi="Calibri"/>
          <w:lang w:val="es-BO" w:eastAsia="ja-JP"/>
        </w:rPr>
        <w:fldChar w:fldCharType="separate"/>
      </w:r>
      <w:r>
        <w:rPr>
          <w:rStyle w:val="sentence"/>
          <w:rFonts w:ascii="Calibri" w:eastAsia="SimSun" w:hAnsi="Calibri"/>
          <w:lang w:val="es-BO" w:eastAsia="ja-JP"/>
        </w:rPr>
        <w:t>más atrás</w:t>
      </w:r>
      <w:r>
        <w:rPr>
          <w:rStyle w:val="sentence"/>
          <w:rFonts w:ascii="Calibri" w:eastAsia="SimSun" w:hAnsi="Calibri"/>
          <w:lang w:val="es-BO" w:eastAsia="ja-JP"/>
        </w:rPr>
        <w:fldChar w:fldCharType="end"/>
      </w:r>
      <w:r>
        <w:rPr>
          <w:rStyle w:val="sentence"/>
          <w:rFonts w:ascii="Calibri" w:eastAsia="SimSun" w:hAnsi="Calibri"/>
          <w:lang w:val="es-BO" w:eastAsia="ja-JP"/>
        </w:rPr>
        <w:t xml:space="preserve">). Se abre una nueva página con las herramientas de actualización y exportación de los datos de la Biblioteca Virtual. Para subir un archivo con datos actualizados hay que hacer clic en el botón rojo con nombre “Elija un archivo”. Se abre una ventana de explorador que permite elegir el archivo Excel con los datos bibliográficos de la Biblioteca Virtual que quiera subir de su ordenador. </w:t>
      </w:r>
    </w:p>
    <w:p w:rsidR="00E54C1D" w:rsidRDefault="00E54C1D" w:rsidP="00E54C1D">
      <w:pPr>
        <w:rPr>
          <w:rStyle w:val="sentence"/>
          <w:rFonts w:ascii="Calibri" w:eastAsia="SimSun" w:hAnsi="Calibri"/>
          <w:lang w:val="es-BO" w:eastAsia="ja-JP"/>
        </w:rPr>
      </w:pPr>
      <w:r>
        <w:rPr>
          <w:rStyle w:val="sentence"/>
          <w:rFonts w:ascii="Calibri" w:eastAsia="SimSun" w:hAnsi="Calibri"/>
          <w:lang w:val="es-BO" w:eastAsia="ja-JP"/>
        </w:rPr>
        <w:t xml:space="preserve">Ojo, es importante que el archivo </w:t>
      </w:r>
      <w:r w:rsidR="00393DD5">
        <w:rPr>
          <w:rStyle w:val="sentence"/>
          <w:rFonts w:ascii="Calibri" w:eastAsia="SimSun" w:hAnsi="Calibri"/>
          <w:lang w:val="es-BO" w:eastAsia="ja-JP"/>
        </w:rPr>
        <w:t xml:space="preserve">se encuentre </w:t>
      </w:r>
      <w:r>
        <w:rPr>
          <w:rStyle w:val="sentence"/>
          <w:rFonts w:ascii="Calibri" w:eastAsia="SimSun" w:hAnsi="Calibri"/>
          <w:lang w:val="es-BO" w:eastAsia="ja-JP"/>
        </w:rPr>
        <w:t xml:space="preserve">en el formato descrito en sección </w:t>
      </w:r>
      <w:r>
        <w:rPr>
          <w:rStyle w:val="sentence"/>
          <w:rFonts w:ascii="Calibri" w:eastAsia="SimSun" w:hAnsi="Calibri"/>
          <w:lang w:val="es-BO" w:eastAsia="ja-JP"/>
        </w:rPr>
        <w:fldChar w:fldCharType="begin"/>
      </w:r>
      <w:r>
        <w:rPr>
          <w:rStyle w:val="sentence"/>
          <w:rFonts w:ascii="Calibri" w:eastAsia="SimSun" w:hAnsi="Calibri"/>
          <w:lang w:val="es-BO" w:eastAsia="ja-JP"/>
        </w:rPr>
        <w:instrText xml:space="preserve"> REF _Ref452378381 \r \h </w:instrText>
      </w:r>
      <w:r>
        <w:rPr>
          <w:rStyle w:val="sentence"/>
          <w:rFonts w:ascii="Calibri" w:eastAsia="SimSun" w:hAnsi="Calibri"/>
          <w:lang w:val="es-BO" w:eastAsia="ja-JP"/>
        </w:rPr>
      </w:r>
      <w:r>
        <w:rPr>
          <w:rStyle w:val="sentence"/>
          <w:rFonts w:ascii="Calibri" w:eastAsia="SimSun" w:hAnsi="Calibri"/>
          <w:lang w:val="es-BO" w:eastAsia="ja-JP"/>
        </w:rPr>
        <w:fldChar w:fldCharType="separate"/>
      </w:r>
      <w:r w:rsidR="008B0576">
        <w:rPr>
          <w:rStyle w:val="sentence"/>
          <w:rFonts w:ascii="Calibri" w:eastAsia="SimSun" w:hAnsi="Calibri"/>
          <w:lang w:val="es-BO" w:eastAsia="ja-JP"/>
        </w:rPr>
        <w:t>7.1</w:t>
      </w:r>
      <w:r>
        <w:rPr>
          <w:rStyle w:val="sentence"/>
          <w:rFonts w:ascii="Calibri" w:eastAsia="SimSun" w:hAnsi="Calibri"/>
          <w:lang w:val="es-BO" w:eastAsia="ja-JP"/>
        </w:rPr>
        <w:fldChar w:fldCharType="end"/>
      </w:r>
      <w:r>
        <w:rPr>
          <w:rStyle w:val="sentence"/>
          <w:rFonts w:ascii="Calibri" w:eastAsia="SimSun" w:hAnsi="Calibri"/>
          <w:lang w:val="es-BO" w:eastAsia="ja-JP"/>
        </w:rPr>
        <w:t xml:space="preserve"> en la página </w:t>
      </w:r>
      <w:r>
        <w:rPr>
          <w:rStyle w:val="sentence"/>
          <w:rFonts w:ascii="Calibri" w:eastAsia="SimSun" w:hAnsi="Calibri"/>
          <w:lang w:val="es-BO" w:eastAsia="ja-JP"/>
        </w:rPr>
        <w:fldChar w:fldCharType="begin"/>
      </w:r>
      <w:r>
        <w:rPr>
          <w:rStyle w:val="sentence"/>
          <w:rFonts w:ascii="Calibri" w:eastAsia="SimSun" w:hAnsi="Calibri"/>
          <w:lang w:val="es-BO" w:eastAsia="ja-JP"/>
        </w:rPr>
        <w:instrText xml:space="preserve"> PAGEREF _Ref452378381 \h </w:instrText>
      </w:r>
      <w:r>
        <w:rPr>
          <w:rStyle w:val="sentence"/>
          <w:rFonts w:ascii="Calibri" w:eastAsia="SimSun" w:hAnsi="Calibri"/>
          <w:lang w:val="es-BO" w:eastAsia="ja-JP"/>
        </w:rPr>
      </w:r>
      <w:r>
        <w:rPr>
          <w:rStyle w:val="sentence"/>
          <w:rFonts w:ascii="Calibri" w:eastAsia="SimSun" w:hAnsi="Calibri"/>
          <w:lang w:val="es-BO" w:eastAsia="ja-JP"/>
        </w:rPr>
        <w:fldChar w:fldCharType="separate"/>
      </w:r>
      <w:r w:rsidR="008B0576">
        <w:rPr>
          <w:rStyle w:val="sentence"/>
          <w:rFonts w:ascii="Calibri" w:eastAsia="SimSun" w:hAnsi="Calibri"/>
          <w:noProof/>
          <w:lang w:val="es-BO" w:eastAsia="ja-JP"/>
        </w:rPr>
        <w:t>23</w:t>
      </w:r>
      <w:r>
        <w:rPr>
          <w:rStyle w:val="sentence"/>
          <w:rFonts w:ascii="Calibri" w:eastAsia="SimSun" w:hAnsi="Calibri"/>
          <w:lang w:val="es-BO" w:eastAsia="ja-JP"/>
        </w:rPr>
        <w:fldChar w:fldCharType="end"/>
      </w:r>
      <w:r>
        <w:rPr>
          <w:rStyle w:val="sentence"/>
          <w:rFonts w:ascii="Calibri" w:eastAsia="SimSun" w:hAnsi="Calibri"/>
          <w:lang w:val="es-BO" w:eastAsia="ja-JP"/>
        </w:rPr>
        <w:t xml:space="preserve">. En caso de que el archivo no esté en este formato, la función de actualización no permitirá subirlo. </w:t>
      </w:r>
    </w:p>
    <w:p w:rsidR="00E54C1D" w:rsidRDefault="00E54C1D" w:rsidP="00E54C1D">
      <w:pPr>
        <w:rPr>
          <w:rStyle w:val="sentence"/>
          <w:rFonts w:ascii="Calibri" w:eastAsia="SimSun" w:hAnsi="Calibri"/>
          <w:lang w:val="es-BO" w:eastAsia="ja-JP"/>
        </w:rPr>
      </w:pPr>
      <w:r>
        <w:rPr>
          <w:rStyle w:val="sentence"/>
          <w:rFonts w:ascii="Calibri" w:eastAsia="SimSun" w:hAnsi="Calibri"/>
          <w:lang w:val="es-BO" w:eastAsia="ja-JP"/>
        </w:rPr>
        <w:t>Como próximo paso hay que pulsar el botón “Subir el archivo”. Dependiendo de su conexión de Internet puede tardar un poco hasta</w:t>
      </w:r>
      <w:r w:rsidR="00393DD5">
        <w:rPr>
          <w:rStyle w:val="sentence"/>
          <w:rFonts w:ascii="Calibri" w:eastAsia="SimSun" w:hAnsi="Calibri"/>
          <w:lang w:val="es-BO" w:eastAsia="ja-JP"/>
        </w:rPr>
        <w:t xml:space="preserve"> que</w:t>
      </w:r>
      <w:r>
        <w:rPr>
          <w:rStyle w:val="sentence"/>
          <w:rFonts w:ascii="Calibri" w:eastAsia="SimSun" w:hAnsi="Calibri"/>
          <w:lang w:val="es-BO" w:eastAsia="ja-JP"/>
        </w:rPr>
        <w:t xml:space="preserve"> Usted ve</w:t>
      </w:r>
      <w:r w:rsidR="00393DD5">
        <w:rPr>
          <w:rStyle w:val="sentence"/>
          <w:rFonts w:ascii="Calibri" w:eastAsia="SimSun" w:hAnsi="Calibri"/>
          <w:lang w:val="es-BO" w:eastAsia="ja-JP"/>
        </w:rPr>
        <w:t>a</w:t>
      </w:r>
      <w:r>
        <w:rPr>
          <w:rStyle w:val="sentence"/>
          <w:rFonts w:ascii="Calibri" w:eastAsia="SimSun" w:hAnsi="Calibri"/>
          <w:lang w:val="es-BO" w:eastAsia="ja-JP"/>
        </w:rPr>
        <w:t xml:space="preserve"> una respuesta de sistema en la pantalla. El sistema primero está subiendo el archivo al servidor y revisando su formato. En caso de que el formato esté correcto, borra todos los datos bibliográficos de la Biblioteca</w:t>
      </w:r>
      <w:r w:rsidR="00474A0D">
        <w:rPr>
          <w:rStyle w:val="sentence"/>
          <w:rFonts w:ascii="Calibri" w:eastAsia="SimSun" w:hAnsi="Calibri"/>
          <w:lang w:val="es-BO" w:eastAsia="ja-JP"/>
        </w:rPr>
        <w:t xml:space="preserve"> Virtual que se encuentran en el</w:t>
      </w:r>
      <w:r>
        <w:rPr>
          <w:rStyle w:val="sentence"/>
          <w:rFonts w:ascii="Calibri" w:eastAsia="SimSun" w:hAnsi="Calibri"/>
          <w:lang w:val="es-BO" w:eastAsia="ja-JP"/>
        </w:rPr>
        <w:t xml:space="preserve"> banco de datos</w:t>
      </w:r>
      <w:r w:rsidR="00474A0D">
        <w:rPr>
          <w:rStyle w:val="sentence"/>
          <w:rFonts w:ascii="Calibri" w:eastAsia="SimSun" w:hAnsi="Calibri"/>
          <w:lang w:val="es-BO" w:eastAsia="ja-JP"/>
        </w:rPr>
        <w:t xml:space="preserve"> de la Biblioteca Digital</w:t>
      </w:r>
      <w:r>
        <w:rPr>
          <w:rStyle w:val="sentence"/>
          <w:rFonts w:ascii="Calibri" w:eastAsia="SimSun" w:hAnsi="Calibri"/>
          <w:lang w:val="es-BO" w:eastAsia="ja-JP"/>
        </w:rPr>
        <w:t xml:space="preserve">. Después empieza guardar los datos de su archivo al banco de datos. El sistema informa sobre su estatus a través de mensajes correspondientes. En caso de que la actualización de los datos </w:t>
      </w:r>
      <w:r w:rsidR="00393DD5">
        <w:rPr>
          <w:rStyle w:val="sentence"/>
          <w:rFonts w:ascii="Calibri" w:eastAsia="SimSun" w:hAnsi="Calibri"/>
          <w:lang w:val="es-BO" w:eastAsia="ja-JP"/>
        </w:rPr>
        <w:t xml:space="preserve">haya sido </w:t>
      </w:r>
      <w:r>
        <w:rPr>
          <w:rStyle w:val="sentence"/>
          <w:rFonts w:ascii="Calibri" w:eastAsia="SimSun" w:hAnsi="Calibri"/>
          <w:lang w:val="es-BO" w:eastAsia="ja-JP"/>
        </w:rPr>
        <w:t xml:space="preserve">exitosa, sale el aviso “Importación de datos exitosa.” debajo de la última línea importada.        </w:t>
      </w:r>
    </w:p>
    <w:p w:rsidR="009A7D74" w:rsidRDefault="009A7D74" w:rsidP="00E54C1D">
      <w:pPr>
        <w:rPr>
          <w:rStyle w:val="sentence"/>
          <w:rFonts w:ascii="Calibri" w:eastAsia="SimSun" w:hAnsi="Calibri"/>
          <w:lang w:val="es-BO" w:eastAsia="ja-JP"/>
        </w:rPr>
      </w:pPr>
    </w:p>
    <w:p w:rsidR="00474A0D" w:rsidRDefault="00474A0D" w:rsidP="00E54C1D">
      <w:pPr>
        <w:rPr>
          <w:rStyle w:val="sentence"/>
          <w:rFonts w:ascii="Calibri" w:eastAsia="SimSun" w:hAnsi="Calibri"/>
          <w:lang w:val="es-BO" w:eastAsia="ja-JP"/>
        </w:rPr>
      </w:pPr>
    </w:p>
    <w:p w:rsidR="009A7D74" w:rsidRDefault="009A7D74" w:rsidP="009A7D74">
      <w:pPr>
        <w:rPr>
          <w:rFonts w:asciiTheme="majorHAnsi" w:eastAsiaTheme="majorEastAsia" w:hAnsiTheme="majorHAnsi" w:cstheme="majorBidi"/>
          <w:color w:val="1F4D78" w:themeColor="accent1" w:themeShade="7F"/>
          <w:sz w:val="24"/>
          <w:szCs w:val="24"/>
          <w:lang w:val="es-BO" w:eastAsia="ja-JP"/>
        </w:rPr>
      </w:pPr>
      <w:r>
        <w:rPr>
          <w:rFonts w:asciiTheme="majorHAnsi" w:eastAsiaTheme="majorEastAsia" w:hAnsiTheme="majorHAnsi" w:cstheme="majorBidi"/>
          <w:color w:val="1F4D78" w:themeColor="accent1" w:themeShade="7F"/>
          <w:sz w:val="24"/>
          <w:szCs w:val="24"/>
          <w:lang w:val="es-BO" w:eastAsia="ja-JP"/>
        </w:rPr>
        <w:t>Exportación de los datos de la Biblioteca Virtual respectivamente de la Biblioteca Física a través de la Biblioteca Digital</w:t>
      </w:r>
    </w:p>
    <w:p w:rsidR="009A7D74" w:rsidRDefault="003613C5" w:rsidP="009A7D74">
      <w:pPr>
        <w:rPr>
          <w:rStyle w:val="sentence"/>
          <w:rFonts w:ascii="Calibri" w:eastAsia="SimSun" w:hAnsi="Calibri"/>
          <w:lang w:val="es-BO" w:eastAsia="ja-JP"/>
        </w:rPr>
      </w:pPr>
      <w:r>
        <w:rPr>
          <w:rStyle w:val="sentence"/>
          <w:rFonts w:ascii="Calibri" w:eastAsia="SimSun" w:hAnsi="Calibri"/>
          <w:lang w:val="es-BO" w:eastAsia="ja-JP"/>
        </w:rPr>
        <w:t xml:space="preserve">La Biblioteca Digital permite descargar archivos Excel con los datos bibliográficos de la Biblioteca Virtual y de la Biblioteca Física que están guardados en la base de datos del sistema. En la página con las herramientas de actualización y exportación de los datos de la Biblioteca Física (véase </w:t>
      </w:r>
      <w:r>
        <w:rPr>
          <w:rStyle w:val="sentence"/>
          <w:rFonts w:ascii="Calibri" w:eastAsia="SimSun" w:hAnsi="Calibri"/>
          <w:lang w:val="es-BO" w:eastAsia="ja-JP"/>
        </w:rPr>
        <w:fldChar w:fldCharType="begin"/>
      </w:r>
      <w:r>
        <w:rPr>
          <w:rStyle w:val="sentence"/>
          <w:rFonts w:ascii="Calibri" w:eastAsia="SimSun" w:hAnsi="Calibri"/>
          <w:lang w:val="es-BO" w:eastAsia="ja-JP"/>
        </w:rPr>
        <w:instrText xml:space="preserve"> REF _Ref452375038 \h </w:instrText>
      </w:r>
      <w:r>
        <w:rPr>
          <w:rStyle w:val="sentence"/>
          <w:rFonts w:ascii="Calibri" w:eastAsia="SimSun" w:hAnsi="Calibri"/>
          <w:lang w:val="es-BO" w:eastAsia="ja-JP"/>
        </w:rPr>
      </w:r>
      <w:r>
        <w:rPr>
          <w:rStyle w:val="sentence"/>
          <w:rFonts w:ascii="Calibri" w:eastAsia="SimSun" w:hAnsi="Calibri"/>
          <w:lang w:val="es-BO" w:eastAsia="ja-JP"/>
        </w:rPr>
        <w:fldChar w:fldCharType="separate"/>
      </w:r>
      <w:r w:rsidR="00050819">
        <w:t xml:space="preserve">imagen </w:t>
      </w:r>
      <w:r w:rsidR="00050819">
        <w:rPr>
          <w:noProof/>
        </w:rPr>
        <w:t>27</w:t>
      </w:r>
      <w:r>
        <w:rPr>
          <w:rStyle w:val="sentence"/>
          <w:rFonts w:ascii="Calibri" w:eastAsia="SimSun" w:hAnsi="Calibri"/>
          <w:lang w:val="es-BO" w:eastAsia="ja-JP"/>
        </w:rPr>
        <w:fldChar w:fldCharType="end"/>
      </w:r>
      <w:r>
        <w:rPr>
          <w:rStyle w:val="sentence"/>
          <w:rFonts w:ascii="Calibri" w:eastAsia="SimSun" w:hAnsi="Calibri"/>
          <w:lang w:val="es-BO" w:eastAsia="ja-JP"/>
        </w:rPr>
        <w:t xml:space="preserve"> </w:t>
      </w:r>
      <w:r>
        <w:rPr>
          <w:rStyle w:val="sentence"/>
          <w:rFonts w:ascii="Calibri" w:eastAsia="SimSun" w:hAnsi="Calibri"/>
          <w:lang w:val="es-BO" w:eastAsia="ja-JP"/>
        </w:rPr>
        <w:fldChar w:fldCharType="begin"/>
      </w:r>
      <w:r>
        <w:rPr>
          <w:rStyle w:val="sentence"/>
          <w:rFonts w:ascii="Calibri" w:eastAsia="SimSun" w:hAnsi="Calibri"/>
          <w:lang w:val="es-BO" w:eastAsia="ja-JP"/>
        </w:rPr>
        <w:instrText xml:space="preserve"> REF _Ref452375044 \p \h </w:instrText>
      </w:r>
      <w:r>
        <w:rPr>
          <w:rStyle w:val="sentence"/>
          <w:rFonts w:ascii="Calibri" w:eastAsia="SimSun" w:hAnsi="Calibri"/>
          <w:lang w:val="es-BO" w:eastAsia="ja-JP"/>
        </w:rPr>
      </w:r>
      <w:r>
        <w:rPr>
          <w:rStyle w:val="sentence"/>
          <w:rFonts w:ascii="Calibri" w:eastAsia="SimSun" w:hAnsi="Calibri"/>
          <w:lang w:val="es-BO" w:eastAsia="ja-JP"/>
        </w:rPr>
        <w:fldChar w:fldCharType="separate"/>
      </w:r>
      <w:r>
        <w:rPr>
          <w:rStyle w:val="sentence"/>
          <w:rFonts w:ascii="Calibri" w:eastAsia="SimSun" w:hAnsi="Calibri"/>
          <w:lang w:val="es-BO" w:eastAsia="ja-JP"/>
        </w:rPr>
        <w:t>más atrás</w:t>
      </w:r>
      <w:r>
        <w:rPr>
          <w:rStyle w:val="sentence"/>
          <w:rFonts w:ascii="Calibri" w:eastAsia="SimSun" w:hAnsi="Calibri"/>
          <w:lang w:val="es-BO" w:eastAsia="ja-JP"/>
        </w:rPr>
        <w:fldChar w:fldCharType="end"/>
      </w:r>
      <w:r>
        <w:rPr>
          <w:rStyle w:val="sentence"/>
          <w:rFonts w:ascii="Calibri" w:eastAsia="SimSun" w:hAnsi="Calibri"/>
          <w:lang w:val="es-BO" w:eastAsia="ja-JP"/>
        </w:rPr>
        <w:t xml:space="preserve">) y en la correspondiente página de la Biblioteca Virtual está incorporado el botón “Generar archivo Excel”. Un clic a este botón </w:t>
      </w:r>
      <w:r w:rsidR="00BA7268">
        <w:rPr>
          <w:rStyle w:val="sentence"/>
          <w:rFonts w:ascii="Calibri" w:eastAsia="SimSun" w:hAnsi="Calibri"/>
          <w:lang w:val="es-BO" w:eastAsia="ja-JP"/>
        </w:rPr>
        <w:t>genera el archivo. Como se muestra en la siguiente imagen, se puede descargarlo a través del enlace “Descargar archivo Excel”</w:t>
      </w:r>
      <w:r w:rsidR="007618BA">
        <w:rPr>
          <w:rStyle w:val="sentence"/>
          <w:rFonts w:ascii="Calibri" w:eastAsia="SimSun" w:hAnsi="Calibri"/>
          <w:lang w:val="es-BO" w:eastAsia="ja-JP"/>
        </w:rPr>
        <w:t xml:space="preserve"> a su ordenador</w:t>
      </w:r>
      <w:r w:rsidR="00BA7268">
        <w:rPr>
          <w:rStyle w:val="sentence"/>
          <w:rFonts w:ascii="Calibri" w:eastAsia="SimSun" w:hAnsi="Calibri"/>
          <w:lang w:val="es-BO" w:eastAsia="ja-JP"/>
        </w:rPr>
        <w:t xml:space="preserve">.  </w:t>
      </w:r>
    </w:p>
    <w:p w:rsidR="00BA7268" w:rsidRDefault="00BA7268" w:rsidP="00BA7268">
      <w:pPr>
        <w:keepNext/>
        <w:jc w:val="center"/>
      </w:pPr>
      <w:r>
        <w:rPr>
          <w:rFonts w:ascii="Calibri" w:eastAsia="SimSun" w:hAnsi="Calibri"/>
          <w:noProof/>
          <w:lang w:val="en-GB" w:eastAsia="en-GB"/>
        </w:rPr>
        <w:drawing>
          <wp:inline distT="0" distB="0" distL="0" distR="0" wp14:anchorId="2A94B5A9" wp14:editId="5DA06AA3">
            <wp:extent cx="5943600" cy="13398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P_export.png"/>
                    <pic:cNvPicPr/>
                  </pic:nvPicPr>
                  <pic:blipFill>
                    <a:blip r:embed="rId82">
                      <a:extLst>
                        <a:ext uri="{28A0092B-C50C-407E-A947-70E740481C1C}">
                          <a14:useLocalDpi xmlns:a14="http://schemas.microsoft.com/office/drawing/2010/main" val="0"/>
                        </a:ext>
                      </a:extLst>
                    </a:blip>
                    <a:stretch>
                      <a:fillRect/>
                    </a:stretch>
                  </pic:blipFill>
                  <pic:spPr>
                    <a:xfrm>
                      <a:off x="0" y="0"/>
                      <a:ext cx="5943600" cy="1339850"/>
                    </a:xfrm>
                    <a:prstGeom prst="rect">
                      <a:avLst/>
                    </a:prstGeom>
                  </pic:spPr>
                </pic:pic>
              </a:graphicData>
            </a:graphic>
          </wp:inline>
        </w:drawing>
      </w:r>
    </w:p>
    <w:p w:rsidR="00BA7268" w:rsidRDefault="00BA7268" w:rsidP="00BA7268">
      <w:pPr>
        <w:pStyle w:val="Descripcin"/>
        <w:jc w:val="center"/>
        <w:rPr>
          <w:rStyle w:val="sentence"/>
          <w:rFonts w:ascii="Calibri" w:eastAsia="SimSun" w:hAnsi="Calibri"/>
          <w:lang w:val="es-BO" w:eastAsia="ja-JP"/>
        </w:rPr>
      </w:pPr>
      <w:r>
        <w:t xml:space="preserve">Imagen </w:t>
      </w:r>
      <w:fldSimple w:instr=" SEQ Imagen \* ARABIC ">
        <w:r w:rsidR="002443B5">
          <w:rPr>
            <w:noProof/>
          </w:rPr>
          <w:t>30</w:t>
        </w:r>
      </w:fldSimple>
      <w:r>
        <w:t>: Aviso que la exportación de datos ha sido exitosa</w:t>
      </w:r>
    </w:p>
    <w:p w:rsidR="003613C5" w:rsidRDefault="003613C5" w:rsidP="009A7D74">
      <w:pPr>
        <w:rPr>
          <w:rFonts w:asciiTheme="majorHAnsi" w:eastAsiaTheme="majorEastAsia" w:hAnsiTheme="majorHAnsi" w:cstheme="majorBidi"/>
          <w:color w:val="1F4D78" w:themeColor="accent1" w:themeShade="7F"/>
          <w:sz w:val="24"/>
          <w:szCs w:val="24"/>
          <w:lang w:val="es-BO" w:eastAsia="ja-JP"/>
        </w:rPr>
      </w:pPr>
    </w:p>
    <w:p w:rsidR="009A7D74" w:rsidRPr="007E0583" w:rsidRDefault="009A7D74" w:rsidP="009A7D74">
      <w:pPr>
        <w:pStyle w:val="Ttulo11"/>
        <w:rPr>
          <w:lang w:val="es-BO"/>
        </w:rPr>
      </w:pPr>
      <w:bookmarkStart w:id="37" w:name="_Toc453767379"/>
      <w:r>
        <w:rPr>
          <w:lang w:val="es-BO"/>
        </w:rPr>
        <w:t>Errores en el proceso de importación de datos a la Biblioteca Digital</w:t>
      </w:r>
      <w:bookmarkEnd w:id="37"/>
    </w:p>
    <w:p w:rsidR="00F163FD" w:rsidRDefault="007618BA" w:rsidP="009A7D74">
      <w:pPr>
        <w:rPr>
          <w:rStyle w:val="sentence"/>
          <w:rFonts w:ascii="Calibri" w:eastAsia="SimSun" w:hAnsi="Calibri"/>
        </w:rPr>
      </w:pPr>
      <w:r w:rsidRPr="007618BA">
        <w:rPr>
          <w:rStyle w:val="sentence"/>
          <w:rFonts w:ascii="Calibri" w:eastAsia="SimSun" w:hAnsi="Calibri"/>
        </w:rPr>
        <w:t xml:space="preserve">La función de </w:t>
      </w:r>
      <w:r>
        <w:rPr>
          <w:rStyle w:val="sentence"/>
          <w:rFonts w:ascii="Calibri" w:eastAsia="SimSun" w:hAnsi="Calibri"/>
        </w:rPr>
        <w:t>importación requiere que los datos del archivo de exportación est</w:t>
      </w:r>
      <w:r w:rsidR="00A96888">
        <w:rPr>
          <w:rStyle w:val="sentence"/>
          <w:rFonts w:ascii="Calibri" w:eastAsia="SimSun" w:hAnsi="Calibri"/>
        </w:rPr>
        <w:t>én</w:t>
      </w:r>
      <w:r>
        <w:rPr>
          <w:rStyle w:val="sentence"/>
          <w:rFonts w:ascii="Calibri" w:eastAsia="SimSun" w:hAnsi="Calibri"/>
        </w:rPr>
        <w:t xml:space="preserve"> guardado</w:t>
      </w:r>
      <w:r w:rsidR="00A96888">
        <w:rPr>
          <w:rStyle w:val="sentence"/>
          <w:rFonts w:ascii="Calibri" w:eastAsia="SimSun" w:hAnsi="Calibri"/>
        </w:rPr>
        <w:t xml:space="preserve">s </w:t>
      </w:r>
      <w:r>
        <w:rPr>
          <w:rStyle w:val="sentence"/>
          <w:rFonts w:ascii="Calibri" w:eastAsia="SimSun" w:hAnsi="Calibri"/>
        </w:rPr>
        <w:t xml:space="preserve"> en un formato especial (véase secciones </w:t>
      </w:r>
      <w:r>
        <w:rPr>
          <w:rStyle w:val="sentence"/>
          <w:rFonts w:ascii="Calibri" w:eastAsia="SimSun" w:hAnsi="Calibri"/>
        </w:rPr>
        <w:fldChar w:fldCharType="begin"/>
      </w:r>
      <w:r>
        <w:rPr>
          <w:rStyle w:val="sentence"/>
          <w:rFonts w:ascii="Calibri" w:eastAsia="SimSun" w:hAnsi="Calibri"/>
        </w:rPr>
        <w:instrText xml:space="preserve"> REF _Ref452378381 \r \h </w:instrText>
      </w:r>
      <w:r>
        <w:rPr>
          <w:rStyle w:val="sentence"/>
          <w:rFonts w:ascii="Calibri" w:eastAsia="SimSun" w:hAnsi="Calibri"/>
        </w:rPr>
      </w:r>
      <w:r>
        <w:rPr>
          <w:rStyle w:val="sentence"/>
          <w:rFonts w:ascii="Calibri" w:eastAsia="SimSun" w:hAnsi="Calibri"/>
        </w:rPr>
        <w:fldChar w:fldCharType="separate"/>
      </w:r>
      <w:r w:rsidR="00050819">
        <w:rPr>
          <w:rStyle w:val="sentence"/>
          <w:rFonts w:ascii="Calibri" w:eastAsia="SimSun" w:hAnsi="Calibri"/>
        </w:rPr>
        <w:t>7.1</w:t>
      </w:r>
      <w:r>
        <w:rPr>
          <w:rStyle w:val="sentence"/>
          <w:rFonts w:ascii="Calibri" w:eastAsia="SimSun" w:hAnsi="Calibri"/>
        </w:rPr>
        <w:fldChar w:fldCharType="end"/>
      </w:r>
      <w:r>
        <w:rPr>
          <w:rStyle w:val="sentence"/>
          <w:rFonts w:ascii="Calibri" w:eastAsia="SimSun" w:hAnsi="Calibri"/>
        </w:rPr>
        <w:t xml:space="preserve"> y </w:t>
      </w:r>
      <w:r>
        <w:rPr>
          <w:rStyle w:val="sentence"/>
          <w:rFonts w:ascii="Calibri" w:eastAsia="SimSun" w:hAnsi="Calibri"/>
        </w:rPr>
        <w:fldChar w:fldCharType="begin"/>
      </w:r>
      <w:r>
        <w:rPr>
          <w:rStyle w:val="sentence"/>
          <w:rFonts w:ascii="Calibri" w:eastAsia="SimSun" w:hAnsi="Calibri"/>
        </w:rPr>
        <w:instrText xml:space="preserve"> REF _Ref452375665 \r \h </w:instrText>
      </w:r>
      <w:r>
        <w:rPr>
          <w:rStyle w:val="sentence"/>
          <w:rFonts w:ascii="Calibri" w:eastAsia="SimSun" w:hAnsi="Calibri"/>
        </w:rPr>
      </w:r>
      <w:r>
        <w:rPr>
          <w:rStyle w:val="sentence"/>
          <w:rFonts w:ascii="Calibri" w:eastAsia="SimSun" w:hAnsi="Calibri"/>
        </w:rPr>
        <w:fldChar w:fldCharType="separate"/>
      </w:r>
      <w:r>
        <w:rPr>
          <w:rStyle w:val="sentence"/>
          <w:rFonts w:ascii="Calibri" w:eastAsia="SimSun" w:hAnsi="Calibri"/>
        </w:rPr>
        <w:t>7.2</w:t>
      </w:r>
      <w:r>
        <w:rPr>
          <w:rStyle w:val="sentence"/>
          <w:rFonts w:ascii="Calibri" w:eastAsia="SimSun" w:hAnsi="Calibri"/>
        </w:rPr>
        <w:fldChar w:fldCharType="end"/>
      </w:r>
      <w:r>
        <w:rPr>
          <w:rStyle w:val="sentence"/>
          <w:rFonts w:ascii="Calibri" w:eastAsia="SimSun" w:hAnsi="Calibri"/>
        </w:rPr>
        <w:t xml:space="preserve">). El sistema no permite </w:t>
      </w:r>
      <w:r w:rsidR="00A96888">
        <w:rPr>
          <w:rStyle w:val="sentence"/>
          <w:rFonts w:ascii="Calibri" w:eastAsia="SimSun" w:hAnsi="Calibri"/>
        </w:rPr>
        <w:t xml:space="preserve">subir </w:t>
      </w:r>
      <w:r>
        <w:rPr>
          <w:rStyle w:val="sentence"/>
          <w:rFonts w:ascii="Calibri" w:eastAsia="SimSun" w:hAnsi="Calibri"/>
        </w:rPr>
        <w:t>archivos que no corresponden a est</w:t>
      </w:r>
      <w:r w:rsidR="00A96888">
        <w:rPr>
          <w:rStyle w:val="sentence"/>
          <w:rFonts w:ascii="Calibri" w:eastAsia="SimSun" w:hAnsi="Calibri"/>
        </w:rPr>
        <w:t>e formato</w:t>
      </w:r>
      <w:r>
        <w:rPr>
          <w:rStyle w:val="sentence"/>
          <w:rFonts w:ascii="Calibri" w:eastAsia="SimSun" w:hAnsi="Calibri"/>
        </w:rPr>
        <w:t xml:space="preserve">. Enseguida se muestra algunos de los errores </w:t>
      </w:r>
      <w:r w:rsidR="00F163FD">
        <w:rPr>
          <w:rStyle w:val="sentence"/>
          <w:rFonts w:ascii="Calibri" w:eastAsia="SimSun" w:hAnsi="Calibri"/>
        </w:rPr>
        <w:t xml:space="preserve">y su solución </w:t>
      </w:r>
      <w:r>
        <w:rPr>
          <w:rStyle w:val="sentence"/>
          <w:rFonts w:ascii="Calibri" w:eastAsia="SimSun" w:hAnsi="Calibri"/>
        </w:rPr>
        <w:t xml:space="preserve">que pueden </w:t>
      </w:r>
      <w:r w:rsidR="00F163FD">
        <w:rPr>
          <w:rStyle w:val="sentence"/>
          <w:rFonts w:ascii="Calibri" w:eastAsia="SimSun" w:hAnsi="Calibri"/>
        </w:rPr>
        <w:t>aparecer durante el proceso de importación de datos</w:t>
      </w:r>
      <w:r>
        <w:rPr>
          <w:rStyle w:val="sentence"/>
          <w:rFonts w:ascii="Calibri" w:eastAsia="SimSun" w:hAnsi="Calibri"/>
        </w:rPr>
        <w:t>.</w:t>
      </w:r>
      <w:r w:rsidR="00F163FD">
        <w:rPr>
          <w:rStyle w:val="sentence"/>
          <w:rFonts w:ascii="Calibri" w:eastAsia="SimSun" w:hAnsi="Calibri"/>
        </w:rPr>
        <w:t xml:space="preserve"> </w:t>
      </w:r>
      <w:r w:rsidR="0014623D">
        <w:rPr>
          <w:rStyle w:val="sentence"/>
          <w:rFonts w:ascii="Calibri" w:eastAsia="SimSun" w:hAnsi="Calibri"/>
        </w:rPr>
        <w:t>Algunos de l</w:t>
      </w:r>
      <w:r w:rsidR="00F163FD">
        <w:rPr>
          <w:rStyle w:val="sentence"/>
          <w:rFonts w:ascii="Calibri" w:eastAsia="SimSun" w:hAnsi="Calibri"/>
        </w:rPr>
        <w:t>os siguientes ejemplos se refieren a la importación de datos de la Biblioteca Virtual pero funcionan en manera análoga para la Biblioteca Física</w:t>
      </w:r>
      <w:r w:rsidR="0014623D">
        <w:rPr>
          <w:rStyle w:val="sentence"/>
          <w:rFonts w:ascii="Calibri" w:eastAsia="SimSun" w:hAnsi="Calibri"/>
        </w:rPr>
        <w:t xml:space="preserve"> y viceversa</w:t>
      </w:r>
      <w:r w:rsidR="00F163FD">
        <w:rPr>
          <w:rStyle w:val="sentence"/>
          <w:rFonts w:ascii="Calibri" w:eastAsia="SimSun" w:hAnsi="Calibri"/>
        </w:rPr>
        <w:t>.</w:t>
      </w:r>
      <w:r w:rsidR="0014623D">
        <w:rPr>
          <w:rStyle w:val="sentence"/>
          <w:rFonts w:ascii="Calibri" w:eastAsia="SimSun" w:hAnsi="Calibri"/>
        </w:rPr>
        <w:t xml:space="preserve"> </w:t>
      </w:r>
    </w:p>
    <w:p w:rsidR="00F163FD" w:rsidRPr="00F163FD" w:rsidRDefault="00F163FD" w:rsidP="009A7D74">
      <w:pPr>
        <w:rPr>
          <w:rFonts w:ascii="Calibri" w:eastAsia="SimSun" w:hAnsi="Calibri"/>
        </w:rPr>
      </w:pPr>
    </w:p>
    <w:p w:rsidR="00F163FD" w:rsidRPr="00F163FD" w:rsidRDefault="00F163FD" w:rsidP="00F163FD">
      <w:pPr>
        <w:pStyle w:val="Prrafodelista"/>
        <w:numPr>
          <w:ilvl w:val="0"/>
          <w:numId w:val="39"/>
        </w:numPr>
        <w:rPr>
          <w:rFonts w:asciiTheme="majorHAnsi" w:eastAsiaTheme="majorEastAsia" w:hAnsiTheme="majorHAnsi" w:cstheme="majorBidi"/>
          <w:color w:val="1F4D78" w:themeColor="accent1" w:themeShade="7F"/>
          <w:sz w:val="24"/>
          <w:szCs w:val="24"/>
          <w:lang w:val="es-BO" w:eastAsia="ja-JP"/>
        </w:rPr>
      </w:pPr>
      <w:r w:rsidRPr="00F163FD">
        <w:rPr>
          <w:rFonts w:asciiTheme="majorHAnsi" w:eastAsiaTheme="majorEastAsia" w:hAnsiTheme="majorHAnsi" w:cstheme="majorBidi"/>
          <w:color w:val="1F4D78" w:themeColor="accent1" w:themeShade="7F"/>
          <w:sz w:val="24"/>
          <w:szCs w:val="24"/>
          <w:lang w:val="es-BO" w:eastAsia="ja-JP"/>
        </w:rPr>
        <w:t xml:space="preserve">Error en el número de </w:t>
      </w:r>
      <w:r w:rsidR="00316AC2">
        <w:rPr>
          <w:rFonts w:asciiTheme="majorHAnsi" w:eastAsiaTheme="majorEastAsia" w:hAnsiTheme="majorHAnsi" w:cstheme="majorBidi"/>
          <w:color w:val="1F4D78" w:themeColor="accent1" w:themeShade="7F"/>
          <w:sz w:val="24"/>
          <w:szCs w:val="24"/>
          <w:lang w:val="es-BO" w:eastAsia="ja-JP"/>
        </w:rPr>
        <w:t xml:space="preserve">las </w:t>
      </w:r>
      <w:r w:rsidRPr="00F163FD">
        <w:rPr>
          <w:rFonts w:asciiTheme="majorHAnsi" w:eastAsiaTheme="majorEastAsia" w:hAnsiTheme="majorHAnsi" w:cstheme="majorBidi"/>
          <w:color w:val="1F4D78" w:themeColor="accent1" w:themeShade="7F"/>
          <w:sz w:val="24"/>
          <w:szCs w:val="24"/>
          <w:lang w:val="es-BO" w:eastAsia="ja-JP"/>
        </w:rPr>
        <w:t xml:space="preserve">columnas </w:t>
      </w:r>
    </w:p>
    <w:p w:rsidR="005B400B" w:rsidRDefault="00F163FD" w:rsidP="00E54C1D">
      <w:pPr>
        <w:rPr>
          <w:rStyle w:val="sentence"/>
          <w:rFonts w:ascii="Calibri" w:eastAsia="SimSun" w:hAnsi="Calibri"/>
          <w:lang w:eastAsia="ja-JP"/>
        </w:rPr>
      </w:pPr>
      <w:r>
        <w:rPr>
          <w:rStyle w:val="sentence"/>
          <w:rFonts w:ascii="Calibri" w:eastAsia="SimSun" w:hAnsi="Calibri"/>
          <w:lang w:eastAsia="ja-JP"/>
        </w:rPr>
        <w:t>En caso de que el archivo Excel de importación t</w:t>
      </w:r>
      <w:r w:rsidR="00A96888">
        <w:rPr>
          <w:rStyle w:val="sentence"/>
          <w:rFonts w:ascii="Calibri" w:eastAsia="SimSun" w:hAnsi="Calibri"/>
          <w:lang w:eastAsia="ja-JP"/>
        </w:rPr>
        <w:t xml:space="preserve">enga </w:t>
      </w:r>
      <w:r>
        <w:rPr>
          <w:rStyle w:val="sentence"/>
          <w:rFonts w:ascii="Calibri" w:eastAsia="SimSun" w:hAnsi="Calibri"/>
          <w:lang w:eastAsia="ja-JP"/>
        </w:rPr>
        <w:t xml:space="preserve"> un número </w:t>
      </w:r>
      <w:r w:rsidR="00390AD9">
        <w:rPr>
          <w:rStyle w:val="sentence"/>
          <w:rFonts w:ascii="Calibri" w:eastAsia="SimSun" w:hAnsi="Calibri"/>
          <w:lang w:eastAsia="ja-JP"/>
        </w:rPr>
        <w:t>de columnas</w:t>
      </w:r>
      <w:r>
        <w:rPr>
          <w:rStyle w:val="sentence"/>
          <w:rFonts w:ascii="Calibri" w:eastAsia="SimSun" w:hAnsi="Calibri"/>
          <w:lang w:eastAsia="ja-JP"/>
        </w:rPr>
        <w:t xml:space="preserve"> menor </w:t>
      </w:r>
      <w:r w:rsidR="002971EC">
        <w:rPr>
          <w:rStyle w:val="sentence"/>
          <w:rFonts w:ascii="Calibri" w:eastAsia="SimSun" w:hAnsi="Calibri"/>
          <w:lang w:eastAsia="ja-JP"/>
        </w:rPr>
        <w:t>a</w:t>
      </w:r>
      <w:r>
        <w:rPr>
          <w:rStyle w:val="sentence"/>
          <w:rFonts w:ascii="Calibri" w:eastAsia="SimSun" w:hAnsi="Calibri"/>
          <w:lang w:eastAsia="ja-JP"/>
        </w:rPr>
        <w:t xml:space="preserve"> lo requerido, se muestra el siguiente aviso </w:t>
      </w:r>
      <w:r w:rsidR="0014623D">
        <w:rPr>
          <w:rStyle w:val="sentence"/>
          <w:rFonts w:ascii="Calibri" w:eastAsia="SimSun" w:hAnsi="Calibri"/>
          <w:lang w:eastAsia="ja-JP"/>
        </w:rPr>
        <w:t>(véase i</w:t>
      </w:r>
      <w:r w:rsidR="0014623D">
        <w:rPr>
          <w:rStyle w:val="sentence"/>
          <w:rFonts w:ascii="Calibri" w:eastAsia="SimSun" w:hAnsi="Calibri"/>
          <w:lang w:eastAsia="ja-JP"/>
        </w:rPr>
        <w:fldChar w:fldCharType="begin"/>
      </w:r>
      <w:r w:rsidR="0014623D">
        <w:rPr>
          <w:rStyle w:val="sentence"/>
          <w:rFonts w:ascii="Calibri" w:eastAsia="SimSun" w:hAnsi="Calibri"/>
          <w:lang w:eastAsia="ja-JP"/>
        </w:rPr>
        <w:instrText xml:space="preserve"> REF _Ref452460451 \h </w:instrText>
      </w:r>
      <w:r w:rsidR="0014623D">
        <w:rPr>
          <w:rStyle w:val="sentence"/>
          <w:rFonts w:ascii="Calibri" w:eastAsia="SimSun" w:hAnsi="Calibri"/>
          <w:lang w:eastAsia="ja-JP"/>
        </w:rPr>
      </w:r>
      <w:r w:rsidR="0014623D">
        <w:rPr>
          <w:rStyle w:val="sentence"/>
          <w:rFonts w:ascii="Calibri" w:eastAsia="SimSun" w:hAnsi="Calibri"/>
          <w:lang w:eastAsia="ja-JP"/>
        </w:rPr>
        <w:fldChar w:fldCharType="separate"/>
      </w:r>
      <w:r w:rsidR="00050819">
        <w:t xml:space="preserve">magen </w:t>
      </w:r>
      <w:r w:rsidR="00050819">
        <w:rPr>
          <w:noProof/>
        </w:rPr>
        <w:t>31</w:t>
      </w:r>
      <w:r w:rsidR="0014623D">
        <w:rPr>
          <w:rStyle w:val="sentence"/>
          <w:rFonts w:ascii="Calibri" w:eastAsia="SimSun" w:hAnsi="Calibri"/>
          <w:lang w:eastAsia="ja-JP"/>
        </w:rPr>
        <w:fldChar w:fldCharType="end"/>
      </w:r>
      <w:r w:rsidR="0014623D">
        <w:rPr>
          <w:rStyle w:val="sentence"/>
          <w:rFonts w:ascii="Calibri" w:eastAsia="SimSun" w:hAnsi="Calibri"/>
          <w:lang w:eastAsia="ja-JP"/>
        </w:rPr>
        <w:t xml:space="preserve">) </w:t>
      </w:r>
      <w:r>
        <w:rPr>
          <w:rStyle w:val="sentence"/>
          <w:rFonts w:ascii="Calibri" w:eastAsia="SimSun" w:hAnsi="Calibri"/>
          <w:lang w:eastAsia="ja-JP"/>
        </w:rPr>
        <w:t xml:space="preserve">después de </w:t>
      </w:r>
      <w:r w:rsidR="00A96888">
        <w:rPr>
          <w:rStyle w:val="sentence"/>
          <w:rFonts w:ascii="Calibri" w:eastAsia="SimSun" w:hAnsi="Calibri"/>
          <w:lang w:eastAsia="ja-JP"/>
        </w:rPr>
        <w:t>subir</w:t>
      </w:r>
      <w:r>
        <w:rPr>
          <w:rStyle w:val="sentence"/>
          <w:rFonts w:ascii="Calibri" w:eastAsia="SimSun" w:hAnsi="Calibri"/>
          <w:lang w:eastAsia="ja-JP"/>
        </w:rPr>
        <w:t xml:space="preserve"> del archivo de importación. </w:t>
      </w:r>
      <w:r w:rsidR="005B400B">
        <w:rPr>
          <w:rStyle w:val="sentence"/>
          <w:rFonts w:ascii="Calibri" w:eastAsia="SimSun" w:hAnsi="Calibri"/>
          <w:lang w:eastAsia="ja-JP"/>
        </w:rPr>
        <w:t>En este caso se tiene que volver a revisar el archivo y subirlo de nuevo.</w:t>
      </w:r>
    </w:p>
    <w:p w:rsidR="001F06C5" w:rsidRPr="00F163FD" w:rsidRDefault="00A96888" w:rsidP="00E54C1D">
      <w:pPr>
        <w:rPr>
          <w:rStyle w:val="sentence"/>
          <w:rFonts w:ascii="Calibri" w:eastAsia="SimSun" w:hAnsi="Calibri"/>
          <w:lang w:eastAsia="ja-JP"/>
        </w:rPr>
      </w:pPr>
      <w:r>
        <w:rPr>
          <w:rStyle w:val="sentence"/>
          <w:rFonts w:ascii="Calibri" w:eastAsia="SimSun" w:hAnsi="Calibri"/>
          <w:lang w:eastAsia="ja-JP"/>
        </w:rPr>
        <w:t>C</w:t>
      </w:r>
      <w:r w:rsidR="001F06C5">
        <w:rPr>
          <w:rStyle w:val="sentence"/>
          <w:rFonts w:ascii="Calibri" w:eastAsia="SimSun" w:hAnsi="Calibri"/>
          <w:lang w:eastAsia="ja-JP"/>
        </w:rPr>
        <w:t xml:space="preserve">aso contrario, un número mayor de columnas no causa un error, en tanto </w:t>
      </w:r>
      <w:r>
        <w:rPr>
          <w:rStyle w:val="sentence"/>
          <w:rFonts w:ascii="Calibri" w:eastAsia="SimSun" w:hAnsi="Calibri"/>
          <w:lang w:eastAsia="ja-JP"/>
        </w:rPr>
        <w:t xml:space="preserve">contenga </w:t>
      </w:r>
      <w:r w:rsidR="001F06C5">
        <w:rPr>
          <w:rStyle w:val="sentence"/>
          <w:rFonts w:ascii="Calibri" w:eastAsia="SimSun" w:hAnsi="Calibri"/>
          <w:lang w:eastAsia="ja-JP"/>
        </w:rPr>
        <w:t xml:space="preserve">todas las columnas necesarias. </w:t>
      </w:r>
    </w:p>
    <w:p w:rsidR="005B400B" w:rsidRDefault="005B400B" w:rsidP="005B400B">
      <w:pPr>
        <w:keepNext/>
        <w:jc w:val="center"/>
      </w:pPr>
      <w:r>
        <w:rPr>
          <w:rFonts w:ascii="Calibri" w:eastAsia="SimSun" w:hAnsi="Calibri"/>
          <w:noProof/>
          <w:lang w:val="en-GB" w:eastAsia="en-GB"/>
        </w:rPr>
        <w:lastRenderedPageBreak/>
        <w:drawing>
          <wp:inline distT="0" distB="0" distL="0" distR="0" wp14:anchorId="26D7581B" wp14:editId="5A424C0A">
            <wp:extent cx="5040000" cy="2822400"/>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P_importErr0.png"/>
                    <pic:cNvPicPr/>
                  </pic:nvPicPr>
                  <pic:blipFill>
                    <a:blip r:embed="rId83">
                      <a:extLst>
                        <a:ext uri="{28A0092B-C50C-407E-A947-70E740481C1C}">
                          <a14:useLocalDpi xmlns:a14="http://schemas.microsoft.com/office/drawing/2010/main" val="0"/>
                        </a:ext>
                      </a:extLst>
                    </a:blip>
                    <a:stretch>
                      <a:fillRect/>
                    </a:stretch>
                  </pic:blipFill>
                  <pic:spPr>
                    <a:xfrm>
                      <a:off x="0" y="0"/>
                      <a:ext cx="5040000" cy="2822400"/>
                    </a:xfrm>
                    <a:prstGeom prst="rect">
                      <a:avLst/>
                    </a:prstGeom>
                  </pic:spPr>
                </pic:pic>
              </a:graphicData>
            </a:graphic>
          </wp:inline>
        </w:drawing>
      </w:r>
    </w:p>
    <w:p w:rsidR="00E54C1D" w:rsidRDefault="005B400B" w:rsidP="005B400B">
      <w:pPr>
        <w:pStyle w:val="Descripcin"/>
        <w:jc w:val="center"/>
        <w:rPr>
          <w:rStyle w:val="sentence"/>
          <w:rFonts w:ascii="Calibri" w:eastAsia="SimSun" w:hAnsi="Calibri"/>
          <w:lang w:val="es-BO" w:eastAsia="ja-JP"/>
        </w:rPr>
      </w:pPr>
      <w:bookmarkStart w:id="38" w:name="_Ref452460451"/>
      <w:bookmarkStart w:id="39" w:name="_Ref452460446"/>
      <w:r>
        <w:t xml:space="preserve">Imagen </w:t>
      </w:r>
      <w:fldSimple w:instr=" SEQ Imagen \* ARABIC ">
        <w:r w:rsidR="002443B5">
          <w:rPr>
            <w:noProof/>
          </w:rPr>
          <w:t>31</w:t>
        </w:r>
      </w:fldSimple>
      <w:bookmarkEnd w:id="38"/>
      <w:r>
        <w:t>: Error de importación #1 - falta de columnas</w:t>
      </w:r>
      <w:bookmarkEnd w:id="39"/>
    </w:p>
    <w:p w:rsidR="00DE143E" w:rsidRDefault="00DE143E" w:rsidP="00EB4673">
      <w:pPr>
        <w:rPr>
          <w:rStyle w:val="sentence"/>
          <w:rFonts w:ascii="Calibri" w:eastAsia="SimSun" w:hAnsi="Calibri"/>
          <w:lang w:val="es-BO" w:eastAsia="ja-JP"/>
        </w:rPr>
      </w:pPr>
    </w:p>
    <w:p w:rsidR="005B400B" w:rsidRDefault="005B400B" w:rsidP="005B400B">
      <w:pPr>
        <w:pStyle w:val="Prrafodelista"/>
        <w:numPr>
          <w:ilvl w:val="0"/>
          <w:numId w:val="39"/>
        </w:numPr>
        <w:rPr>
          <w:rFonts w:asciiTheme="majorHAnsi" w:eastAsiaTheme="majorEastAsia" w:hAnsiTheme="majorHAnsi" w:cstheme="majorBidi"/>
          <w:color w:val="1F4D78" w:themeColor="accent1" w:themeShade="7F"/>
          <w:sz w:val="24"/>
          <w:szCs w:val="24"/>
          <w:lang w:val="es-BO" w:eastAsia="ja-JP"/>
        </w:rPr>
      </w:pPr>
      <w:r>
        <w:rPr>
          <w:rFonts w:asciiTheme="majorHAnsi" w:eastAsiaTheme="majorEastAsia" w:hAnsiTheme="majorHAnsi" w:cstheme="majorBidi"/>
          <w:color w:val="1F4D78" w:themeColor="accent1" w:themeShade="7F"/>
          <w:sz w:val="24"/>
          <w:szCs w:val="24"/>
          <w:lang w:val="es-BO" w:eastAsia="ja-JP"/>
        </w:rPr>
        <w:t xml:space="preserve">Error en </w:t>
      </w:r>
      <w:r w:rsidR="002B667E">
        <w:rPr>
          <w:rFonts w:asciiTheme="majorHAnsi" w:eastAsiaTheme="majorEastAsia" w:hAnsiTheme="majorHAnsi" w:cstheme="majorBidi"/>
          <w:color w:val="1F4D78" w:themeColor="accent1" w:themeShade="7F"/>
          <w:sz w:val="24"/>
          <w:szCs w:val="24"/>
          <w:lang w:val="es-BO" w:eastAsia="ja-JP"/>
        </w:rPr>
        <w:t>los títulos</w:t>
      </w:r>
      <w:r>
        <w:rPr>
          <w:rFonts w:asciiTheme="majorHAnsi" w:eastAsiaTheme="majorEastAsia" w:hAnsiTheme="majorHAnsi" w:cstheme="majorBidi"/>
          <w:color w:val="1F4D78" w:themeColor="accent1" w:themeShade="7F"/>
          <w:sz w:val="24"/>
          <w:szCs w:val="24"/>
          <w:lang w:val="es-BO" w:eastAsia="ja-JP"/>
        </w:rPr>
        <w:t xml:space="preserve"> </w:t>
      </w:r>
      <w:r w:rsidRPr="00F163FD">
        <w:rPr>
          <w:rFonts w:asciiTheme="majorHAnsi" w:eastAsiaTheme="majorEastAsia" w:hAnsiTheme="majorHAnsi" w:cstheme="majorBidi"/>
          <w:color w:val="1F4D78" w:themeColor="accent1" w:themeShade="7F"/>
          <w:sz w:val="24"/>
          <w:szCs w:val="24"/>
          <w:lang w:val="es-BO" w:eastAsia="ja-JP"/>
        </w:rPr>
        <w:t xml:space="preserve">de </w:t>
      </w:r>
      <w:r w:rsidR="002B667E">
        <w:rPr>
          <w:rFonts w:asciiTheme="majorHAnsi" w:eastAsiaTheme="majorEastAsia" w:hAnsiTheme="majorHAnsi" w:cstheme="majorBidi"/>
          <w:color w:val="1F4D78" w:themeColor="accent1" w:themeShade="7F"/>
          <w:sz w:val="24"/>
          <w:szCs w:val="24"/>
          <w:lang w:val="es-BO" w:eastAsia="ja-JP"/>
        </w:rPr>
        <w:t xml:space="preserve">las </w:t>
      </w:r>
      <w:r w:rsidRPr="00F163FD">
        <w:rPr>
          <w:rFonts w:asciiTheme="majorHAnsi" w:eastAsiaTheme="majorEastAsia" w:hAnsiTheme="majorHAnsi" w:cstheme="majorBidi"/>
          <w:color w:val="1F4D78" w:themeColor="accent1" w:themeShade="7F"/>
          <w:sz w:val="24"/>
          <w:szCs w:val="24"/>
          <w:lang w:val="es-BO" w:eastAsia="ja-JP"/>
        </w:rPr>
        <w:t xml:space="preserve">columnas </w:t>
      </w:r>
    </w:p>
    <w:p w:rsidR="002B667E" w:rsidRDefault="002B667E" w:rsidP="00EB4673">
      <w:pPr>
        <w:rPr>
          <w:rStyle w:val="sentence"/>
          <w:rFonts w:ascii="Calibri" w:eastAsia="SimSun" w:hAnsi="Calibri"/>
          <w:lang w:eastAsia="ja-JP"/>
        </w:rPr>
      </w:pPr>
      <w:r>
        <w:rPr>
          <w:rStyle w:val="sentence"/>
          <w:rFonts w:ascii="Calibri" w:eastAsia="SimSun" w:hAnsi="Calibri"/>
          <w:lang w:eastAsia="ja-JP"/>
        </w:rPr>
        <w:t>En caso de que la</w:t>
      </w:r>
      <w:r w:rsidR="005B400B">
        <w:rPr>
          <w:rStyle w:val="sentence"/>
          <w:rFonts w:ascii="Calibri" w:eastAsia="SimSun" w:hAnsi="Calibri"/>
          <w:lang w:eastAsia="ja-JP"/>
        </w:rPr>
        <w:t xml:space="preserve">s </w:t>
      </w:r>
      <w:r>
        <w:rPr>
          <w:rStyle w:val="sentence"/>
          <w:rFonts w:ascii="Calibri" w:eastAsia="SimSun" w:hAnsi="Calibri"/>
          <w:lang w:eastAsia="ja-JP"/>
        </w:rPr>
        <w:t>denominaciones de los títulos</w:t>
      </w:r>
      <w:r w:rsidR="005B400B">
        <w:rPr>
          <w:rStyle w:val="sentence"/>
          <w:rFonts w:ascii="Calibri" w:eastAsia="SimSun" w:hAnsi="Calibri"/>
          <w:lang w:eastAsia="ja-JP"/>
        </w:rPr>
        <w:t xml:space="preserve"> de la</w:t>
      </w:r>
      <w:r>
        <w:rPr>
          <w:rStyle w:val="sentence"/>
          <w:rFonts w:ascii="Calibri" w:eastAsia="SimSun" w:hAnsi="Calibri"/>
          <w:lang w:eastAsia="ja-JP"/>
        </w:rPr>
        <w:t>s</w:t>
      </w:r>
      <w:r w:rsidR="005B400B">
        <w:rPr>
          <w:rStyle w:val="sentence"/>
          <w:rFonts w:ascii="Calibri" w:eastAsia="SimSun" w:hAnsi="Calibri"/>
          <w:lang w:eastAsia="ja-JP"/>
        </w:rPr>
        <w:t xml:space="preserve"> columnas no s</w:t>
      </w:r>
      <w:r w:rsidR="00A96888">
        <w:rPr>
          <w:rStyle w:val="sentence"/>
          <w:rFonts w:ascii="Calibri" w:eastAsia="SimSun" w:hAnsi="Calibri"/>
          <w:lang w:eastAsia="ja-JP"/>
        </w:rPr>
        <w:t xml:space="preserve">ean </w:t>
      </w:r>
      <w:r w:rsidR="005B400B">
        <w:rPr>
          <w:rStyle w:val="sentence"/>
          <w:rFonts w:ascii="Calibri" w:eastAsia="SimSun" w:hAnsi="Calibri"/>
          <w:lang w:eastAsia="ja-JP"/>
        </w:rPr>
        <w:t xml:space="preserve"> correctas, es decir no correspond</w:t>
      </w:r>
      <w:r w:rsidR="00A96888">
        <w:rPr>
          <w:rStyle w:val="sentence"/>
          <w:rFonts w:ascii="Calibri" w:eastAsia="SimSun" w:hAnsi="Calibri"/>
          <w:lang w:eastAsia="ja-JP"/>
        </w:rPr>
        <w:t>a</w:t>
      </w:r>
      <w:r w:rsidR="005B400B">
        <w:rPr>
          <w:rStyle w:val="sentence"/>
          <w:rFonts w:ascii="Calibri" w:eastAsia="SimSun" w:hAnsi="Calibri"/>
          <w:lang w:eastAsia="ja-JP"/>
        </w:rPr>
        <w:t xml:space="preserve">n al formato indicado, el sistema </w:t>
      </w:r>
      <w:r>
        <w:rPr>
          <w:rStyle w:val="sentence"/>
          <w:rFonts w:ascii="Calibri" w:eastAsia="SimSun" w:hAnsi="Calibri"/>
          <w:lang w:eastAsia="ja-JP"/>
        </w:rPr>
        <w:t xml:space="preserve">indica al usuario una lista de las columnas que deben ser </w:t>
      </w:r>
      <w:r w:rsidR="00A96888">
        <w:rPr>
          <w:rStyle w:val="sentence"/>
          <w:rFonts w:ascii="Calibri" w:eastAsia="SimSun" w:hAnsi="Calibri"/>
          <w:lang w:eastAsia="ja-JP"/>
        </w:rPr>
        <w:t>insertadas</w:t>
      </w:r>
      <w:r>
        <w:rPr>
          <w:rStyle w:val="sentence"/>
          <w:rFonts w:ascii="Calibri" w:eastAsia="SimSun" w:hAnsi="Calibri"/>
          <w:lang w:eastAsia="ja-JP"/>
        </w:rPr>
        <w:t>. La siguiente imagen muestra el mensaje correspondiente del sistema.</w:t>
      </w:r>
      <w:r w:rsidR="00D9157B">
        <w:rPr>
          <w:rStyle w:val="sentence"/>
          <w:rFonts w:ascii="Calibri" w:eastAsia="SimSun" w:hAnsi="Calibri"/>
          <w:lang w:eastAsia="ja-JP"/>
        </w:rPr>
        <w:t xml:space="preserve"> Ojo, los títulos de las columnas deben ser escritos como en el ejemplo. Errores de transcripción también resultan en un mensaje de error. </w:t>
      </w:r>
    </w:p>
    <w:p w:rsidR="002B667E" w:rsidRDefault="002B667E" w:rsidP="002B667E">
      <w:pPr>
        <w:keepNext/>
        <w:jc w:val="center"/>
      </w:pPr>
      <w:r>
        <w:rPr>
          <w:rFonts w:ascii="Calibri" w:eastAsia="SimSun" w:hAnsi="Calibri"/>
          <w:noProof/>
          <w:lang w:val="en-GB" w:eastAsia="en-GB"/>
        </w:rPr>
        <w:drawing>
          <wp:inline distT="0" distB="0" distL="0" distR="0" wp14:anchorId="6D0CEDD4" wp14:editId="4ECA668B">
            <wp:extent cx="5040000" cy="2840400"/>
            <wp:effectExtent l="0" t="0" r="825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P_importErr1.png"/>
                    <pic:cNvPicPr/>
                  </pic:nvPicPr>
                  <pic:blipFill>
                    <a:blip r:embed="rId84">
                      <a:extLst>
                        <a:ext uri="{28A0092B-C50C-407E-A947-70E740481C1C}">
                          <a14:useLocalDpi xmlns:a14="http://schemas.microsoft.com/office/drawing/2010/main" val="0"/>
                        </a:ext>
                      </a:extLst>
                    </a:blip>
                    <a:stretch>
                      <a:fillRect/>
                    </a:stretch>
                  </pic:blipFill>
                  <pic:spPr>
                    <a:xfrm>
                      <a:off x="0" y="0"/>
                      <a:ext cx="5040000" cy="2840400"/>
                    </a:xfrm>
                    <a:prstGeom prst="rect">
                      <a:avLst/>
                    </a:prstGeom>
                  </pic:spPr>
                </pic:pic>
              </a:graphicData>
            </a:graphic>
          </wp:inline>
        </w:drawing>
      </w:r>
    </w:p>
    <w:p w:rsidR="005B400B" w:rsidRDefault="002B667E" w:rsidP="002B667E">
      <w:pPr>
        <w:pStyle w:val="Descripcin"/>
        <w:jc w:val="center"/>
      </w:pPr>
      <w:r>
        <w:t xml:space="preserve">Imagen </w:t>
      </w:r>
      <w:fldSimple w:instr=" SEQ Imagen \* ARABIC ">
        <w:r w:rsidR="002443B5">
          <w:rPr>
            <w:noProof/>
          </w:rPr>
          <w:t>32</w:t>
        </w:r>
      </w:fldSimple>
      <w:r>
        <w:t>: Error de importación #2</w:t>
      </w:r>
      <w:r w:rsidRPr="002708CE">
        <w:t xml:space="preserve"> - </w:t>
      </w:r>
      <w:r>
        <w:t>error en los títulos de las columnas</w:t>
      </w:r>
    </w:p>
    <w:p w:rsidR="00BB0E4C" w:rsidRDefault="00BB0E4C" w:rsidP="00BB0E4C">
      <w:pPr>
        <w:rPr>
          <w:rStyle w:val="sentence"/>
          <w:rFonts w:ascii="Calibri" w:eastAsia="SimSun" w:hAnsi="Calibri"/>
          <w:lang w:val="es-BO" w:eastAsia="ja-JP"/>
        </w:rPr>
      </w:pPr>
    </w:p>
    <w:p w:rsidR="00BB0E4C" w:rsidRDefault="00BB0E4C" w:rsidP="00BB0E4C">
      <w:pPr>
        <w:pStyle w:val="Prrafodelista"/>
        <w:numPr>
          <w:ilvl w:val="0"/>
          <w:numId w:val="39"/>
        </w:numPr>
        <w:rPr>
          <w:rFonts w:asciiTheme="majorHAnsi" w:eastAsiaTheme="majorEastAsia" w:hAnsiTheme="majorHAnsi" w:cstheme="majorBidi"/>
          <w:color w:val="1F4D78" w:themeColor="accent1" w:themeShade="7F"/>
          <w:sz w:val="24"/>
          <w:szCs w:val="24"/>
          <w:lang w:val="es-BO" w:eastAsia="ja-JP"/>
        </w:rPr>
      </w:pPr>
      <w:r>
        <w:rPr>
          <w:rFonts w:asciiTheme="majorHAnsi" w:eastAsiaTheme="majorEastAsia" w:hAnsiTheme="majorHAnsi" w:cstheme="majorBidi"/>
          <w:color w:val="1F4D78" w:themeColor="accent1" w:themeShade="7F"/>
          <w:sz w:val="24"/>
          <w:szCs w:val="24"/>
          <w:lang w:val="es-BO" w:eastAsia="ja-JP"/>
        </w:rPr>
        <w:t xml:space="preserve">Error en la columna “Ubicaciones (electrónicas)” – ruta local </w:t>
      </w:r>
      <w:r w:rsidRPr="00F163FD">
        <w:rPr>
          <w:rFonts w:asciiTheme="majorHAnsi" w:eastAsiaTheme="majorEastAsia" w:hAnsiTheme="majorHAnsi" w:cstheme="majorBidi"/>
          <w:color w:val="1F4D78" w:themeColor="accent1" w:themeShade="7F"/>
          <w:sz w:val="24"/>
          <w:szCs w:val="24"/>
          <w:lang w:val="es-BO" w:eastAsia="ja-JP"/>
        </w:rPr>
        <w:t xml:space="preserve"> </w:t>
      </w:r>
    </w:p>
    <w:p w:rsidR="00BB0E4C" w:rsidRDefault="00BB0E4C" w:rsidP="00BB0E4C">
      <w:pPr>
        <w:rPr>
          <w:lang w:val="es-BO"/>
        </w:rPr>
      </w:pPr>
      <w:r>
        <w:rPr>
          <w:lang w:val="es-BO"/>
        </w:rPr>
        <w:t>El siguiente error solo se refiere a los datos bibliográficos de la Biblioteca Virtual.</w:t>
      </w:r>
    </w:p>
    <w:p w:rsidR="00301859" w:rsidRDefault="00BB0E4C" w:rsidP="00BB0E4C">
      <w:pPr>
        <w:rPr>
          <w:lang w:val="es-BO"/>
        </w:rPr>
      </w:pPr>
      <w:r>
        <w:rPr>
          <w:lang w:val="es-BO"/>
        </w:rPr>
        <w:t>En caso de que la ruta al archivo local guardad</w:t>
      </w:r>
      <w:r w:rsidR="00301859">
        <w:rPr>
          <w:lang w:val="es-BO"/>
        </w:rPr>
        <w:t>a</w:t>
      </w:r>
      <w:r>
        <w:rPr>
          <w:lang w:val="es-BO"/>
        </w:rPr>
        <w:t xml:space="preserve"> en la columna “Ubicaciones (electrónicas)” no t</w:t>
      </w:r>
      <w:r w:rsidR="00A96888">
        <w:rPr>
          <w:lang w:val="es-BO"/>
        </w:rPr>
        <w:t>enga</w:t>
      </w:r>
      <w:r>
        <w:rPr>
          <w:lang w:val="es-BO"/>
        </w:rPr>
        <w:t xml:space="preserve"> una extensión, como p.ej. </w:t>
      </w:r>
      <w:r w:rsidRPr="00726CA5">
        <w:rPr>
          <w:rFonts w:ascii="Courier New" w:hAnsi="Courier New" w:cs="Courier New"/>
          <w:sz w:val="18"/>
          <w:szCs w:val="18"/>
          <w:lang w:val="es-BO" w:eastAsia="ja-JP"/>
        </w:rPr>
        <w:t>“</w:t>
      </w:r>
      <w:proofErr w:type="gramStart"/>
      <w:r w:rsidRPr="00726CA5">
        <w:rPr>
          <w:rFonts w:ascii="Courier New" w:hAnsi="Courier New" w:cs="Courier New"/>
          <w:sz w:val="18"/>
          <w:szCs w:val="18"/>
          <w:lang w:val="es-BO" w:eastAsia="ja-JP"/>
        </w:rPr>
        <w:t>..</w:t>
      </w:r>
      <w:proofErr w:type="gramEnd"/>
      <w:r w:rsidRPr="00726CA5">
        <w:rPr>
          <w:rFonts w:ascii="Courier New" w:hAnsi="Courier New" w:cs="Courier New"/>
          <w:sz w:val="18"/>
          <w:szCs w:val="18"/>
          <w:lang w:val="es-BO" w:eastAsia="ja-JP"/>
        </w:rPr>
        <w:t>/Documentos/2010/</w:t>
      </w:r>
      <w:proofErr w:type="spellStart"/>
      <w:r w:rsidRPr="00726CA5">
        <w:rPr>
          <w:rFonts w:ascii="Courier New" w:hAnsi="Courier New" w:cs="Courier New"/>
          <w:sz w:val="18"/>
          <w:szCs w:val="18"/>
          <w:lang w:val="es-BO" w:eastAsia="ja-JP"/>
        </w:rPr>
        <w:t>Gonzalez</w:t>
      </w:r>
      <w:proofErr w:type="spellEnd"/>
      <w:r w:rsidRPr="00726CA5">
        <w:rPr>
          <w:rFonts w:ascii="Courier New" w:hAnsi="Courier New" w:cs="Courier New"/>
          <w:sz w:val="18"/>
          <w:szCs w:val="18"/>
          <w:lang w:val="es-BO" w:eastAsia="ja-JP"/>
        </w:rPr>
        <w:t xml:space="preserve"> 2010 – </w:t>
      </w:r>
      <w:proofErr w:type="spellStart"/>
      <w:r w:rsidRPr="00726CA5">
        <w:rPr>
          <w:rFonts w:ascii="Courier New" w:hAnsi="Courier New" w:cs="Courier New"/>
          <w:sz w:val="18"/>
          <w:szCs w:val="18"/>
          <w:lang w:val="es-BO" w:eastAsia="ja-JP"/>
        </w:rPr>
        <w:t>Ev</w:t>
      </w:r>
      <w:r>
        <w:rPr>
          <w:rFonts w:ascii="Courier New" w:hAnsi="Courier New" w:cs="Courier New"/>
          <w:sz w:val="18"/>
          <w:szCs w:val="18"/>
          <w:lang w:val="es-BO" w:eastAsia="ja-JP"/>
        </w:rPr>
        <w:t>aluacion</w:t>
      </w:r>
      <w:proofErr w:type="spellEnd"/>
      <w:r>
        <w:rPr>
          <w:rFonts w:ascii="Courier New" w:hAnsi="Courier New" w:cs="Courier New"/>
          <w:sz w:val="18"/>
          <w:szCs w:val="18"/>
          <w:lang w:val="es-BO" w:eastAsia="ja-JP"/>
        </w:rPr>
        <w:t xml:space="preserve"> </w:t>
      </w:r>
      <w:proofErr w:type="spellStart"/>
      <w:r>
        <w:rPr>
          <w:rFonts w:ascii="Courier New" w:hAnsi="Courier New" w:cs="Courier New"/>
          <w:sz w:val="18"/>
          <w:szCs w:val="18"/>
          <w:lang w:val="es-BO" w:eastAsia="ja-JP"/>
        </w:rPr>
        <w:t>Desempeno</w:t>
      </w:r>
      <w:proofErr w:type="spellEnd"/>
      <w:r>
        <w:rPr>
          <w:rFonts w:ascii="Courier New" w:hAnsi="Courier New" w:cs="Courier New"/>
          <w:sz w:val="18"/>
          <w:szCs w:val="18"/>
          <w:lang w:val="es-BO" w:eastAsia="ja-JP"/>
        </w:rPr>
        <w:t xml:space="preserve"> Ambiental</w:t>
      </w:r>
      <w:r w:rsidRPr="00726CA5">
        <w:rPr>
          <w:rFonts w:ascii="Courier New" w:hAnsi="Courier New" w:cs="Courier New"/>
          <w:sz w:val="18"/>
          <w:szCs w:val="18"/>
          <w:lang w:val="es-BO" w:eastAsia="ja-JP"/>
        </w:rPr>
        <w:t>”</w:t>
      </w:r>
      <w:r>
        <w:rPr>
          <w:rFonts w:ascii="Courier New" w:hAnsi="Courier New" w:cs="Courier New"/>
          <w:sz w:val="18"/>
          <w:szCs w:val="18"/>
          <w:lang w:val="es-BO" w:eastAsia="ja-JP"/>
        </w:rPr>
        <w:t xml:space="preserve"> </w:t>
      </w:r>
      <w:r w:rsidRPr="00BB0E4C">
        <w:rPr>
          <w:lang w:val="es-BO"/>
        </w:rPr>
        <w:t>(falta la extensión “.</w:t>
      </w:r>
      <w:proofErr w:type="spellStart"/>
      <w:r w:rsidRPr="00BB0E4C">
        <w:rPr>
          <w:lang w:val="es-BO"/>
        </w:rPr>
        <w:t>pdf</w:t>
      </w:r>
      <w:proofErr w:type="spellEnd"/>
      <w:r w:rsidRPr="00BB0E4C">
        <w:rPr>
          <w:lang w:val="es-BO"/>
        </w:rPr>
        <w:t>” al final)</w:t>
      </w:r>
      <w:r>
        <w:rPr>
          <w:lang w:val="es-BO"/>
        </w:rPr>
        <w:t xml:space="preserve"> </w:t>
      </w:r>
      <w:r w:rsidR="00301859">
        <w:rPr>
          <w:lang w:val="es-BO"/>
        </w:rPr>
        <w:t xml:space="preserve">el sistema muestra </w:t>
      </w:r>
      <w:r w:rsidR="00A96888">
        <w:rPr>
          <w:lang w:val="es-BO"/>
        </w:rPr>
        <w:t xml:space="preserve">el </w:t>
      </w:r>
      <w:r w:rsidR="00301859">
        <w:rPr>
          <w:lang w:val="es-BO"/>
        </w:rPr>
        <w:t xml:space="preserve"> siguiente mensaje de error. Sin embargo, el dato está ingresado al sistema</w:t>
      </w:r>
      <w:r w:rsidR="00301859" w:rsidRPr="006605B8">
        <w:rPr>
          <w:lang w:val="es-BO"/>
        </w:rPr>
        <w:t>, solo d</w:t>
      </w:r>
      <w:r w:rsidR="00E45D7F" w:rsidRPr="006605B8">
        <w:rPr>
          <w:lang w:val="es-BO"/>
        </w:rPr>
        <w:t xml:space="preserve">e qué no se mostrará la </w:t>
      </w:r>
      <w:r w:rsidR="00301859" w:rsidRPr="006605B8">
        <w:rPr>
          <w:lang w:val="es-BO"/>
        </w:rPr>
        <w:t>imagen</w:t>
      </w:r>
      <w:r w:rsidR="006605B8" w:rsidRPr="006605B8">
        <w:rPr>
          <w:lang w:val="es-BO"/>
        </w:rPr>
        <w:t xml:space="preserve"> con la tapa del documento en la</w:t>
      </w:r>
      <w:r w:rsidR="00E45D7F" w:rsidRPr="006605B8">
        <w:rPr>
          <w:lang w:val="es-BO"/>
        </w:rPr>
        <w:t xml:space="preserve"> </w:t>
      </w:r>
      <w:r w:rsidR="006605B8" w:rsidRPr="006605B8">
        <w:rPr>
          <w:lang w:val="es-BO"/>
        </w:rPr>
        <w:t>interfaz frontal</w:t>
      </w:r>
      <w:r w:rsidR="00E45D7F" w:rsidRPr="006605B8">
        <w:rPr>
          <w:lang w:val="es-BO"/>
        </w:rPr>
        <w:t xml:space="preserve"> </w:t>
      </w:r>
      <w:r w:rsidR="006605B8" w:rsidRPr="006605B8">
        <w:rPr>
          <w:lang w:val="es-BO"/>
        </w:rPr>
        <w:t>(</w:t>
      </w:r>
      <w:proofErr w:type="spellStart"/>
      <w:r w:rsidR="006605B8" w:rsidRPr="006605B8">
        <w:rPr>
          <w:lang w:val="es-BO"/>
        </w:rPr>
        <w:t>frontend</w:t>
      </w:r>
      <w:proofErr w:type="spellEnd"/>
      <w:r w:rsidR="006605B8" w:rsidRPr="006605B8">
        <w:rPr>
          <w:lang w:val="es-BO"/>
        </w:rPr>
        <w:t xml:space="preserve">) </w:t>
      </w:r>
      <w:r w:rsidR="00E45D7F" w:rsidRPr="006605B8">
        <w:rPr>
          <w:lang w:val="es-BO"/>
        </w:rPr>
        <w:t>de la Biblioteca Digital</w:t>
      </w:r>
      <w:r w:rsidR="00301859" w:rsidRPr="006605B8">
        <w:rPr>
          <w:lang w:val="es-BO"/>
        </w:rPr>
        <w:t>.</w:t>
      </w:r>
    </w:p>
    <w:p w:rsidR="00301859" w:rsidRDefault="00301859" w:rsidP="00301859">
      <w:pPr>
        <w:keepNext/>
        <w:jc w:val="center"/>
      </w:pPr>
      <w:r>
        <w:rPr>
          <w:noProof/>
          <w:lang w:val="en-GB" w:eastAsia="en-GB"/>
        </w:rPr>
        <w:drawing>
          <wp:inline distT="0" distB="0" distL="0" distR="0" wp14:anchorId="312E57C5" wp14:editId="19721F94">
            <wp:extent cx="5040000" cy="1458000"/>
            <wp:effectExtent l="0" t="0" r="8255" b="889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P_importErr3.png"/>
                    <pic:cNvPicPr/>
                  </pic:nvPicPr>
                  <pic:blipFill>
                    <a:blip r:embed="rId85">
                      <a:extLst>
                        <a:ext uri="{28A0092B-C50C-407E-A947-70E740481C1C}">
                          <a14:useLocalDpi xmlns:a14="http://schemas.microsoft.com/office/drawing/2010/main" val="0"/>
                        </a:ext>
                      </a:extLst>
                    </a:blip>
                    <a:stretch>
                      <a:fillRect/>
                    </a:stretch>
                  </pic:blipFill>
                  <pic:spPr>
                    <a:xfrm>
                      <a:off x="0" y="0"/>
                      <a:ext cx="5040000" cy="1458000"/>
                    </a:xfrm>
                    <a:prstGeom prst="rect">
                      <a:avLst/>
                    </a:prstGeom>
                  </pic:spPr>
                </pic:pic>
              </a:graphicData>
            </a:graphic>
          </wp:inline>
        </w:drawing>
      </w:r>
    </w:p>
    <w:p w:rsidR="00BB0E4C" w:rsidRDefault="00301859" w:rsidP="00301859">
      <w:pPr>
        <w:pStyle w:val="Descripcin"/>
        <w:jc w:val="center"/>
      </w:pPr>
      <w:r>
        <w:t xml:space="preserve">Imagen </w:t>
      </w:r>
      <w:fldSimple w:instr=" SEQ Imagen \* ARABIC ">
        <w:r w:rsidR="002443B5">
          <w:rPr>
            <w:noProof/>
          </w:rPr>
          <w:t>33</w:t>
        </w:r>
      </w:fldSimple>
      <w:r>
        <w:t>: Error de importación #3</w:t>
      </w:r>
      <w:r w:rsidRPr="002708CE">
        <w:t xml:space="preserve"> - </w:t>
      </w:r>
      <w:r>
        <w:t>error en la ruta local</w:t>
      </w:r>
    </w:p>
    <w:p w:rsidR="00AE7F73" w:rsidRPr="00D777C4" w:rsidRDefault="00137E6A" w:rsidP="00AE7F73">
      <w:pPr>
        <w:rPr>
          <w:lang w:val="es-BO"/>
        </w:rPr>
      </w:pPr>
      <w:r>
        <w:rPr>
          <w:lang w:val="es-BO"/>
        </w:rPr>
        <w:t>Es importante no confundir</w:t>
      </w:r>
      <w:r w:rsidR="00A34E03">
        <w:rPr>
          <w:lang w:val="es-BO"/>
        </w:rPr>
        <w:t xml:space="preserve"> que en el ejemplo dice que revise la columna con #1281, pero el sistema inserta la fila de datos con número #1280. El sistema cuenta los números de filas sin la primera línea de archivo Excel que contiene el encabezado con los títulos de las columnas. </w:t>
      </w:r>
    </w:p>
    <w:p w:rsidR="00D777C4" w:rsidRDefault="00D777C4" w:rsidP="00D777C4">
      <w:pPr>
        <w:rPr>
          <w:rStyle w:val="sentence"/>
          <w:rFonts w:ascii="Calibri" w:eastAsia="SimSun" w:hAnsi="Calibri"/>
          <w:lang w:val="es-BO" w:eastAsia="ja-JP"/>
        </w:rPr>
      </w:pPr>
    </w:p>
    <w:p w:rsidR="00D777C4" w:rsidRDefault="00D777C4" w:rsidP="00D777C4">
      <w:pPr>
        <w:pStyle w:val="Prrafodelista"/>
        <w:numPr>
          <w:ilvl w:val="0"/>
          <w:numId w:val="39"/>
        </w:numPr>
        <w:rPr>
          <w:rFonts w:asciiTheme="majorHAnsi" w:eastAsiaTheme="majorEastAsia" w:hAnsiTheme="majorHAnsi" w:cstheme="majorBidi"/>
          <w:color w:val="1F4D78" w:themeColor="accent1" w:themeShade="7F"/>
          <w:sz w:val="24"/>
          <w:szCs w:val="24"/>
          <w:lang w:val="es-BO" w:eastAsia="ja-JP"/>
        </w:rPr>
      </w:pPr>
      <w:r>
        <w:rPr>
          <w:rFonts w:asciiTheme="majorHAnsi" w:eastAsiaTheme="majorEastAsia" w:hAnsiTheme="majorHAnsi" w:cstheme="majorBidi"/>
          <w:color w:val="1F4D78" w:themeColor="accent1" w:themeShade="7F"/>
          <w:sz w:val="24"/>
          <w:szCs w:val="24"/>
          <w:lang w:val="es-BO" w:eastAsia="ja-JP"/>
        </w:rPr>
        <w:t>Error general - falta de la biblioteca PHP “</w:t>
      </w:r>
      <w:proofErr w:type="spellStart"/>
      <w:r>
        <w:rPr>
          <w:rFonts w:asciiTheme="majorHAnsi" w:eastAsiaTheme="majorEastAsia" w:hAnsiTheme="majorHAnsi" w:cstheme="majorBidi"/>
          <w:color w:val="1F4D78" w:themeColor="accent1" w:themeShade="7F"/>
          <w:sz w:val="24"/>
          <w:szCs w:val="24"/>
          <w:lang w:val="es-BO" w:eastAsia="ja-JP"/>
        </w:rPr>
        <w:t>PHPExcel</w:t>
      </w:r>
      <w:proofErr w:type="spellEnd"/>
      <w:r>
        <w:rPr>
          <w:rFonts w:asciiTheme="majorHAnsi" w:eastAsiaTheme="majorEastAsia" w:hAnsiTheme="majorHAnsi" w:cstheme="majorBidi"/>
          <w:color w:val="1F4D78" w:themeColor="accent1" w:themeShade="7F"/>
          <w:sz w:val="24"/>
          <w:szCs w:val="24"/>
          <w:lang w:val="es-BO" w:eastAsia="ja-JP"/>
        </w:rPr>
        <w:t>”</w:t>
      </w:r>
    </w:p>
    <w:p w:rsidR="0087756A" w:rsidRDefault="00D777C4" w:rsidP="00D777C4">
      <w:pPr>
        <w:rPr>
          <w:rStyle w:val="sentence"/>
          <w:rFonts w:ascii="Calibri" w:eastAsia="SimSun" w:hAnsi="Calibri"/>
        </w:rPr>
      </w:pPr>
      <w:r w:rsidRPr="007618BA">
        <w:rPr>
          <w:rStyle w:val="sentence"/>
          <w:rFonts w:ascii="Calibri" w:eastAsia="SimSun" w:hAnsi="Calibri"/>
        </w:rPr>
        <w:t xml:space="preserve">La función de </w:t>
      </w:r>
      <w:r>
        <w:rPr>
          <w:rStyle w:val="sentence"/>
          <w:rFonts w:ascii="Calibri" w:eastAsia="SimSun" w:hAnsi="Calibri"/>
        </w:rPr>
        <w:t>importación como exportaci</w:t>
      </w:r>
      <w:r w:rsidR="00914F6A">
        <w:rPr>
          <w:rStyle w:val="sentence"/>
          <w:rFonts w:ascii="Calibri" w:eastAsia="SimSun" w:hAnsi="Calibri"/>
        </w:rPr>
        <w:t>ón de a</w:t>
      </w:r>
      <w:r>
        <w:rPr>
          <w:rStyle w:val="sentence"/>
          <w:rFonts w:ascii="Calibri" w:eastAsia="SimSun" w:hAnsi="Calibri"/>
        </w:rPr>
        <w:t>rchivos Excel de la Biblioteca Digital requiere la instalación de la biblioteca “</w:t>
      </w:r>
      <w:proofErr w:type="spellStart"/>
      <w:r>
        <w:rPr>
          <w:rStyle w:val="sentence"/>
          <w:rFonts w:ascii="Calibri" w:eastAsia="SimSun" w:hAnsi="Calibri"/>
        </w:rPr>
        <w:t>PHPExcel</w:t>
      </w:r>
      <w:proofErr w:type="spellEnd"/>
      <w:r>
        <w:rPr>
          <w:rStyle w:val="sentence"/>
          <w:rFonts w:ascii="Calibri" w:eastAsia="SimSun" w:hAnsi="Calibri"/>
        </w:rPr>
        <w:t>”</w:t>
      </w:r>
      <w:r>
        <w:rPr>
          <w:rStyle w:val="Refdenotaalpie"/>
          <w:rFonts w:ascii="Calibri" w:eastAsia="SimSun" w:hAnsi="Calibri"/>
        </w:rPr>
        <w:footnoteReference w:id="3"/>
      </w:r>
      <w:r>
        <w:rPr>
          <w:rStyle w:val="sentence"/>
          <w:rFonts w:ascii="Calibri" w:eastAsia="SimSun" w:hAnsi="Calibri"/>
        </w:rPr>
        <w:t xml:space="preserve"> en versión 1.8 en el servidor </w:t>
      </w:r>
      <w:r w:rsidR="00914F6A">
        <w:rPr>
          <w:rStyle w:val="sentence"/>
          <w:rFonts w:ascii="Calibri" w:eastAsia="SimSun" w:hAnsi="Calibri"/>
        </w:rPr>
        <w:t xml:space="preserve">donde está </w:t>
      </w:r>
      <w:r w:rsidR="00137E6A">
        <w:rPr>
          <w:rStyle w:val="sentence"/>
          <w:rFonts w:ascii="Calibri" w:eastAsia="SimSun" w:hAnsi="Calibri"/>
        </w:rPr>
        <w:t>instalada</w:t>
      </w:r>
      <w:r w:rsidR="00914F6A">
        <w:rPr>
          <w:rStyle w:val="sentence"/>
          <w:rFonts w:ascii="Calibri" w:eastAsia="SimSun" w:hAnsi="Calibri"/>
        </w:rPr>
        <w:t xml:space="preserve"> la Biblioteca Digital. </w:t>
      </w:r>
      <w:r w:rsidR="0087756A">
        <w:rPr>
          <w:rStyle w:val="sentence"/>
          <w:rFonts w:ascii="Calibri" w:eastAsia="SimSun" w:hAnsi="Calibri"/>
        </w:rPr>
        <w:t xml:space="preserve">Sin esta biblioteca ni la importación, ni la exportación de datos de la Biblioteca Digital funciona. </w:t>
      </w:r>
    </w:p>
    <w:p w:rsidR="00914F6A" w:rsidRDefault="00914F6A" w:rsidP="00D777C4">
      <w:pPr>
        <w:rPr>
          <w:rStyle w:val="sentence"/>
          <w:rFonts w:ascii="Calibri" w:eastAsia="SimSun" w:hAnsi="Calibri"/>
        </w:rPr>
      </w:pPr>
      <w:r>
        <w:rPr>
          <w:rStyle w:val="sentence"/>
          <w:rFonts w:ascii="Calibri" w:eastAsia="SimSun" w:hAnsi="Calibri"/>
        </w:rPr>
        <w:t xml:space="preserve">En caso </w:t>
      </w:r>
      <w:r w:rsidR="00137E6A">
        <w:rPr>
          <w:rStyle w:val="sentence"/>
          <w:rFonts w:ascii="Calibri" w:eastAsia="SimSun" w:hAnsi="Calibri"/>
        </w:rPr>
        <w:t>que salga un</w:t>
      </w:r>
      <w:r>
        <w:rPr>
          <w:rStyle w:val="sentence"/>
          <w:rFonts w:ascii="Calibri" w:eastAsia="SimSun" w:hAnsi="Calibri"/>
        </w:rPr>
        <w:t xml:space="preserve"> error parecido </w:t>
      </w:r>
      <w:r w:rsidR="00137E6A">
        <w:rPr>
          <w:rStyle w:val="sentence"/>
          <w:rFonts w:ascii="Calibri" w:eastAsia="SimSun" w:hAnsi="Calibri"/>
        </w:rPr>
        <w:t>al</w:t>
      </w:r>
      <w:r>
        <w:rPr>
          <w:rStyle w:val="sentence"/>
          <w:rFonts w:ascii="Calibri" w:eastAsia="SimSun" w:hAnsi="Calibri"/>
        </w:rPr>
        <w:t xml:space="preserve"> que se muestra en la siguiente imagen, contáctese con el proveedor de hosting</w:t>
      </w:r>
      <w:r>
        <w:rPr>
          <w:rStyle w:val="Refdenotaalpie"/>
          <w:rFonts w:ascii="Calibri" w:eastAsia="SimSun" w:hAnsi="Calibri"/>
        </w:rPr>
        <w:footnoteReference w:id="4"/>
      </w:r>
      <w:r>
        <w:rPr>
          <w:rStyle w:val="sentence"/>
          <w:rFonts w:ascii="Calibri" w:eastAsia="SimSun" w:hAnsi="Calibri"/>
        </w:rPr>
        <w:t xml:space="preserve"> de la Biblioteca Digital.</w:t>
      </w:r>
    </w:p>
    <w:p w:rsidR="0087756A" w:rsidRDefault="00914F6A" w:rsidP="0087756A">
      <w:pPr>
        <w:keepNext/>
        <w:jc w:val="center"/>
      </w:pPr>
      <w:r>
        <w:rPr>
          <w:rFonts w:ascii="Calibri" w:eastAsia="SimSun" w:hAnsi="Calibri"/>
          <w:noProof/>
          <w:lang w:val="en-GB" w:eastAsia="en-GB"/>
        </w:rPr>
        <w:drawing>
          <wp:inline distT="0" distB="0" distL="0" distR="0" wp14:anchorId="4EF4AE24" wp14:editId="75A1BACB">
            <wp:extent cx="5360005" cy="658495"/>
            <wp:effectExtent l="0" t="0" r="0" b="825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P_Error_PHPExcel.png"/>
                    <pic:cNvPicPr/>
                  </pic:nvPicPr>
                  <pic:blipFill>
                    <a:blip r:embed="rId86">
                      <a:extLst>
                        <a:ext uri="{28A0092B-C50C-407E-A947-70E740481C1C}">
                          <a14:useLocalDpi xmlns:a14="http://schemas.microsoft.com/office/drawing/2010/main" val="0"/>
                        </a:ext>
                      </a:extLst>
                    </a:blip>
                    <a:stretch>
                      <a:fillRect/>
                    </a:stretch>
                  </pic:blipFill>
                  <pic:spPr>
                    <a:xfrm>
                      <a:off x="0" y="0"/>
                      <a:ext cx="5360005" cy="658495"/>
                    </a:xfrm>
                    <a:prstGeom prst="rect">
                      <a:avLst/>
                    </a:prstGeom>
                  </pic:spPr>
                </pic:pic>
              </a:graphicData>
            </a:graphic>
          </wp:inline>
        </w:drawing>
      </w:r>
    </w:p>
    <w:p w:rsidR="00914F6A" w:rsidRDefault="0087756A" w:rsidP="0087756A">
      <w:pPr>
        <w:pStyle w:val="Descripcin"/>
        <w:jc w:val="center"/>
        <w:rPr>
          <w:rStyle w:val="sentence"/>
          <w:rFonts w:ascii="Calibri" w:eastAsia="SimSun" w:hAnsi="Calibri"/>
        </w:rPr>
      </w:pPr>
      <w:r>
        <w:t xml:space="preserve">Imagen </w:t>
      </w:r>
      <w:fldSimple w:instr=" SEQ Imagen \* ARABIC ">
        <w:r w:rsidR="002443B5">
          <w:rPr>
            <w:noProof/>
          </w:rPr>
          <w:t>34</w:t>
        </w:r>
      </w:fldSimple>
      <w:r>
        <w:t>: Mensaje de error por falta de biblioteca “</w:t>
      </w:r>
      <w:proofErr w:type="spellStart"/>
      <w:r>
        <w:t>PHPExcel</w:t>
      </w:r>
      <w:proofErr w:type="spellEnd"/>
      <w:r>
        <w:t>” en el servidor</w:t>
      </w:r>
    </w:p>
    <w:p w:rsidR="00D777C4" w:rsidRPr="0087756A" w:rsidRDefault="0087756A" w:rsidP="00D777C4">
      <w:pPr>
        <w:rPr>
          <w:rStyle w:val="sentence"/>
          <w:rFonts w:eastAsia="SimSun"/>
        </w:rPr>
      </w:pPr>
      <w:r w:rsidRPr="0087756A">
        <w:rPr>
          <w:rStyle w:val="sentence"/>
          <w:rFonts w:eastAsia="SimSun"/>
        </w:rPr>
        <w:lastRenderedPageBreak/>
        <w:t>Para informaciones sobre requisitos e instrucciones de instalación consulte el manual sobre los sitios web de CINER.</w:t>
      </w:r>
    </w:p>
    <w:p w:rsidR="00D777C4" w:rsidRPr="00D777C4" w:rsidRDefault="00D777C4" w:rsidP="00D777C4">
      <w:pPr>
        <w:rPr>
          <w:lang w:val="es-BO"/>
        </w:rPr>
      </w:pPr>
    </w:p>
    <w:sectPr w:rsidR="00D777C4" w:rsidRPr="00D777C4" w:rsidSect="00542092">
      <w:type w:val="continuous"/>
      <w:pgSz w:w="12240" w:h="15840"/>
      <w:pgMar w:top="2268" w:right="1440" w:bottom="1134" w:left="1440" w:header="1247"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0360" w:rsidRDefault="00BB0360" w:rsidP="00F02F78">
      <w:pPr>
        <w:spacing w:after="0" w:line="240" w:lineRule="auto"/>
      </w:pPr>
      <w:r>
        <w:separator/>
      </w:r>
    </w:p>
  </w:endnote>
  <w:endnote w:type="continuationSeparator" w:id="0">
    <w:p w:rsidR="00BB0360" w:rsidRDefault="00BB0360" w:rsidP="00F02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Gungsuh">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61F" w:rsidRDefault="0087161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5603398"/>
      <w:docPartObj>
        <w:docPartGallery w:val="Page Numbers (Bottom of Page)"/>
        <w:docPartUnique/>
      </w:docPartObj>
    </w:sdtPr>
    <w:sdtContent>
      <w:p w:rsidR="0087161F" w:rsidRDefault="0087161F">
        <w:pPr>
          <w:pStyle w:val="Piedepgina"/>
        </w:pPr>
        <w:r>
          <w:rPr>
            <w:noProof/>
            <w:lang w:val="en-GB" w:eastAsia="en-GB"/>
          </w:rPr>
          <mc:AlternateContent>
            <mc:Choice Requires="wpg">
              <w:drawing>
                <wp:anchor distT="0" distB="0" distL="114300" distR="114300" simplePos="0" relativeHeight="251673600" behindDoc="0" locked="0" layoutInCell="0" allowOverlap="1" wp14:anchorId="584B9E89" wp14:editId="680DC91B">
                  <wp:simplePos x="0" y="0"/>
                  <wp:positionH relativeFrom="rightMargin">
                    <wp:align>left</wp:align>
                  </wp:positionH>
                  <wp:positionV relativeFrom="margin">
                    <wp:align>bottom</wp:align>
                  </wp:positionV>
                  <wp:extent cx="904875" cy="1902460"/>
                  <wp:effectExtent l="0" t="0" r="19050" b="21590"/>
                  <wp:wrapNone/>
                  <wp:docPr id="48" name="Grupo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49" name="Group 27"/>
                          <wpg:cNvGrpSpPr>
                            <a:grpSpLocks/>
                          </wpg:cNvGrpSpPr>
                          <wpg:grpSpPr bwMode="auto">
                            <a:xfrm flipV="1">
                              <a:off x="13" y="14340"/>
                              <a:ext cx="1410" cy="71"/>
                              <a:chOff x="-83" y="540"/>
                              <a:chExt cx="1218" cy="71"/>
                            </a:xfrm>
                          </wpg:grpSpPr>
                          <wps:wsp>
                            <wps:cNvPr id="50" name="Rectangle 28"/>
                            <wps:cNvSpPr>
                              <a:spLocks noChangeArrowheads="1"/>
                            </wps:cNvSpPr>
                            <wps:spPr bwMode="auto">
                              <a:xfrm>
                                <a:off x="678" y="540"/>
                                <a:ext cx="457" cy="71"/>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wps:wsp>
                            <wps:cNvPr id="51" name="AutoShape 4"/>
                            <wps:cNvCnPr>
                              <a:cxnSpLocks noChangeShapeType="1"/>
                            </wps:cNvCnPr>
                            <wps:spPr bwMode="auto">
                              <a:xfrm flipH="1">
                                <a:off x="-83" y="540"/>
                                <a:ext cx="761" cy="0"/>
                              </a:xfrm>
                              <a:prstGeom prst="straightConnector1">
                                <a:avLst/>
                              </a:prstGeom>
                              <a:noFill/>
                              <a:ln w="9525">
                                <a:solidFill>
                                  <a:schemeClr val="accent1"/>
                                </a:solidFill>
                                <a:round/>
                                <a:headEnd/>
                                <a:tailEnd/>
                              </a:ln>
                              <a:extLst>
                                <a:ext uri="{909E8E84-426E-40DD-AFC4-6F175D3DCCD1}">
                                  <a14:hiddenFill xmlns:a14="http://schemas.microsoft.com/office/drawing/2010/main">
                                    <a:noFill/>
                                  </a14:hiddenFill>
                                </a:ext>
                              </a:extLst>
                            </wps:spPr>
                            <wps:bodyPr/>
                          </wps:wsp>
                        </wpg:grpSp>
                        <wps:wsp>
                          <wps:cNvPr id="52"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7161F" w:rsidRDefault="0087161F">
                                <w:pPr>
                                  <w:pStyle w:val="Sinespaciado"/>
                                  <w:jc w:val="right"/>
                                </w:pPr>
                                <w:r>
                                  <w:fldChar w:fldCharType="begin"/>
                                </w:r>
                                <w:r>
                                  <w:instrText>PAGE    \* MERGEFORMAT</w:instrText>
                                </w:r>
                                <w:r>
                                  <w:fldChar w:fldCharType="separate"/>
                                </w:r>
                                <w:r w:rsidR="00725D39" w:rsidRPr="00725D39">
                                  <w:rPr>
                                    <w:b/>
                                    <w:bCs/>
                                    <w:noProof/>
                                    <w:color w:val="BF8F00" w:themeColor="accent4" w:themeShade="BF"/>
                                    <w:sz w:val="52"/>
                                    <w:szCs w:val="52"/>
                                    <w:lang w:val="es-ES"/>
                                  </w:rPr>
                                  <w:t>1</w:t>
                                </w:r>
                                <w:r>
                                  <w:rPr>
                                    <w:b/>
                                    <w:bCs/>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584B9E89" id="Grupo 48" o:spid="_x0000_s1036" style="position:absolute;margin-left:0;margin-top:0;width:71.25pt;height:149.8pt;flip:x;z-index:251673600;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" o:allowincell="f">
                  <v:group id="Group 27" o:spid="_x0000_s1037" style="position:absolute;left:13;top:14340;width:1410;height:71;flip:y" coordorigin="-83,540" coordsize="121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MgsMMAAADbAAAADwAAAGRycy9kb3ducmV2LnhtbESPQWvCQBSE70L/w/IK&#10;vZlNJYhNXUUEJUgvjW3J8ZF9TZZm34bsNsZ/3xUKHoeZ+YZZbyfbiZEGbxwreE5SEMS104YbBR/n&#10;w3wFwgdkjZ1jUnAlD9vNw2yNuXYXfqexDI2IEPY5KmhD6HMpfd2SRZ+4njh6326wGKIcGqkHvES4&#10;7eQiTZfSouG40GJP+5bqn/LXKvjcmYyyr+r0ltZEhZbVsTSZUk+P0+4VRKAp3MP/7UIryF7g9iX+&#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YyCwwwAAANsAAAAP&#10;AAAAAAAAAAAAAAAAAKoCAABkcnMvZG93bnJldi54bWxQSwUGAAAAAAQABAD6AAAAmgMAAAAA&#10;">
                    <v:rect id="Rectangle 28" o:spid="_x0000_s1038" style="position:absolute;left:678;top:540;width:457;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zPMEA&#10;AADbAAAADwAAAGRycy9kb3ducmV2LnhtbERPTWvCQBC9C/6HZQredFOtRVJXkdBAoAdTLZ6H7JgE&#10;s7Mxu03Sf989CB4f73u7H00jeupcbVnB6yICQVxYXXOp4OeczjcgnEfW2FgmBX/kYL+bTrYYazvw&#10;N/UnX4oQwi5GBZX3bSylKyoy6Ba2JQ7c1XYGfYBdKXWHQwg3jVxG0bs0WHNoqLClpKLidvo1Cr4u&#10;n1mW9vbtmJl8dU/OPt9ctFKzl/HwAcLT6J/ihzvTCtZhffgSfoD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iMzzBAAAA2wAAAA8AAAAAAAAAAAAAAAAAmAIAAGRycy9kb3du&#10;cmV2LnhtbFBLBQYAAAAABAAEAPUAAACGAwAAAAA=&#10;" fillcolor="#5b9bd5 [3204]" strokecolor="#5b9bd5 [3204]"/>
                    <v:shapetype id="_x0000_t32" coordsize="21600,21600" o:spt="32" o:oned="t" path="m,l21600,21600e" filled="f">
                      <v:path arrowok="t" fillok="f" o:connecttype="none"/>
                      <o:lock v:ext="edit" shapetype="t"/>
                    </v:shapetype>
                    <v:shape id="AutoShape 4" o:spid="_x0000_s1039" type="#_x0000_t32" style="position:absolute;left:-83;top:540;width:7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KZV8QAAADbAAAADwAAAGRycy9kb3ducmV2LnhtbESPQWvCQBSE74L/YXlCb2aTQItE11AE&#10;0fbSxpaen9lnEpt9G7JrTPvru4LQ4zAz3zCrfDStGKh3jWUFSRSDIC6tbrhS8PmxnS9AOI+ssbVM&#10;Cn7IQb6eTlaYaXvlgoaDr0SAsMtQQe19l0npypoMush2xME72d6gD7KvpO7xGuCmlWkcP0mDDYeF&#10;Gjva1FR+Hy5GwaXyX8XxZTgvil/dvifl6+4tRaUeZuPzEoSn0f+H7+29VvCYwO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MplXxAAAANsAAAAPAAAAAAAAAAAA&#10;AAAAAKECAABkcnMvZG93bnJldi54bWxQSwUGAAAAAAQABAD5AAAAkgMAAAAA&#10;" strokecolor="#5b9bd5 [3204]"/>
                  </v:group>
                  <v:rect id="Rectangle 5" o:spid="_x0000_s1040" style="position:absolute;left:405;top:11415;width:1033;height:28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LjisQA&#10;AADbAAAADwAAAGRycy9kb3ducmV2LnhtbESPQWvCQBSE7wX/w/IEb3VTJUXSrFIERSk9VG3PL9nX&#10;JJh9G3bXJP333ULB4zAz3zD5ZjSt6Mn5xrKCp3kCgri0uuFKweW8e1yB8AFZY2uZFPyQh8168pBj&#10;pu3AH9SfQiUihH2GCuoQukxKX9Zk0M9tRxy9b+sMhihdJbXDIcJNKxdJ8iwNNhwXauxoW1N5Pd2M&#10;gq9+pbE4mJ377Jf743tabPfXN6Vm0/H1BUSgMdzD/+2DVpAu4O9L/AF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S44rEAAAA2wAAAA8AAAAAAAAAAAAAAAAAmAIAAGRycy9k&#10;b3ducmV2LnhtbFBLBQYAAAAABAAEAPUAAACJAwAAAAA=&#10;" stroked="f">
                    <v:textbox style="layout-flow:vertical" inset="0,0,0,0">
                      <w:txbxContent>
                        <w:p w:rsidR="0087161F" w:rsidRDefault="0087161F">
                          <w:pPr>
                            <w:pStyle w:val="Sinespaciado"/>
                            <w:jc w:val="right"/>
                          </w:pPr>
                          <w:r>
                            <w:fldChar w:fldCharType="begin"/>
                          </w:r>
                          <w:r>
                            <w:instrText>PAGE    \* MERGEFORMAT</w:instrText>
                          </w:r>
                          <w:r>
                            <w:fldChar w:fldCharType="separate"/>
                          </w:r>
                          <w:r w:rsidR="00725D39" w:rsidRPr="00725D39">
                            <w:rPr>
                              <w:b/>
                              <w:bCs/>
                              <w:noProof/>
                              <w:color w:val="BF8F00" w:themeColor="accent4" w:themeShade="BF"/>
                              <w:sz w:val="52"/>
                              <w:szCs w:val="52"/>
                              <w:lang w:val="es-ES"/>
                            </w:rPr>
                            <w:t>1</w:t>
                          </w:r>
                          <w:r>
                            <w:rPr>
                              <w:b/>
                              <w:bCs/>
                              <w:color w:val="BF8F00" w:themeColor="accent4" w:themeShade="BF"/>
                              <w:sz w:val="52"/>
                              <w:szCs w:val="52"/>
                            </w:rPr>
                            <w:fldChar w:fldCharType="end"/>
                          </w:r>
                        </w:p>
                      </w:txbxContent>
                    </v:textbox>
                  </v:rect>
                  <w10:wrap anchorx="margin" anchory="margin"/>
                </v:group>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61F" w:rsidRDefault="0087161F">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6357474"/>
      <w:docPartObj>
        <w:docPartGallery w:val="Page Numbers (Bottom of Page)"/>
        <w:docPartUnique/>
      </w:docPartObj>
    </w:sdtPr>
    <w:sdtContent>
      <w:p w:rsidR="0087161F" w:rsidRDefault="0087161F">
        <w:pPr>
          <w:pStyle w:val="Piedepgina"/>
        </w:pPr>
        <w:r>
          <w:rPr>
            <w:noProof/>
            <w:lang w:val="en-GB" w:eastAsia="en-GB"/>
          </w:rPr>
          <mc:AlternateContent>
            <mc:Choice Requires="wpg">
              <w:drawing>
                <wp:anchor distT="0" distB="0" distL="114300" distR="114300" simplePos="0" relativeHeight="251675648" behindDoc="0" locked="0" layoutInCell="0" allowOverlap="1" wp14:anchorId="39EE45C7" wp14:editId="04F7BC50">
                  <wp:simplePos x="0" y="0"/>
                  <wp:positionH relativeFrom="rightMargin">
                    <wp:align>left</wp:align>
                  </wp:positionH>
                  <wp:positionV relativeFrom="margin">
                    <wp:align>bottom</wp:align>
                  </wp:positionV>
                  <wp:extent cx="904875" cy="1902460"/>
                  <wp:effectExtent l="0" t="0" r="19050" b="21590"/>
                  <wp:wrapNone/>
                  <wp:docPr id="53" name="Grupo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a:off x="0" y="0"/>
                            <a:ext cx="904875" cy="1902460"/>
                            <a:chOff x="13" y="11415"/>
                            <a:chExt cx="1425" cy="2996"/>
                          </a:xfrm>
                        </wpg:grpSpPr>
                        <wpg:grpSp>
                          <wpg:cNvPr id="54" name="Group 32"/>
                          <wpg:cNvGrpSpPr>
                            <a:grpSpLocks/>
                          </wpg:cNvGrpSpPr>
                          <wpg:grpSpPr bwMode="auto">
                            <a:xfrm flipV="1">
                              <a:off x="13" y="14340"/>
                              <a:ext cx="1410" cy="71"/>
                              <a:chOff x="-83" y="540"/>
                              <a:chExt cx="1218" cy="71"/>
                            </a:xfrm>
                          </wpg:grpSpPr>
                          <wps:wsp>
                            <wps:cNvPr id="55" name="Rectangle 33"/>
                            <wps:cNvSpPr>
                              <a:spLocks noChangeArrowheads="1"/>
                            </wps:cNvSpPr>
                            <wps:spPr bwMode="auto">
                              <a:xfrm>
                                <a:off x="678" y="540"/>
                                <a:ext cx="457" cy="71"/>
                              </a:xfrm>
                              <a:prstGeom prst="rect">
                                <a:avLst/>
                              </a:prstGeom>
                              <a:solidFill>
                                <a:schemeClr val="accent1"/>
                              </a:solidFill>
                              <a:ln w="9525">
                                <a:solidFill>
                                  <a:schemeClr val="accent1"/>
                                </a:solidFill>
                                <a:miter lim="800000"/>
                                <a:headEnd/>
                                <a:tailEnd/>
                              </a:ln>
                            </wps:spPr>
                            <wps:bodyPr rot="0" vert="horz" wrap="square" lIns="91440" tIns="45720" rIns="91440" bIns="45720" anchor="t" anchorCtr="0" upright="1">
                              <a:noAutofit/>
                            </wps:bodyPr>
                          </wps:wsp>
                          <wps:wsp>
                            <wps:cNvPr id="56" name="AutoShape 4"/>
                            <wps:cNvCnPr>
                              <a:cxnSpLocks noChangeShapeType="1"/>
                            </wps:cNvCnPr>
                            <wps:spPr bwMode="auto">
                              <a:xfrm flipH="1">
                                <a:off x="-83" y="540"/>
                                <a:ext cx="761" cy="0"/>
                              </a:xfrm>
                              <a:prstGeom prst="straightConnector1">
                                <a:avLst/>
                              </a:prstGeom>
                              <a:noFill/>
                              <a:ln w="9525">
                                <a:solidFill>
                                  <a:schemeClr val="accent1"/>
                                </a:solidFill>
                                <a:round/>
                                <a:headEnd/>
                                <a:tailEnd/>
                              </a:ln>
                              <a:extLst>
                                <a:ext uri="{909E8E84-426E-40DD-AFC4-6F175D3DCCD1}">
                                  <a14:hiddenFill xmlns:a14="http://schemas.microsoft.com/office/drawing/2010/main">
                                    <a:noFill/>
                                  </a14:hiddenFill>
                                </a:ext>
                              </a:extLst>
                            </wps:spPr>
                            <wps:bodyPr/>
                          </wps:wsp>
                        </wpg:grpSp>
                        <wps:wsp>
                          <wps:cNvPr id="57" name="Rectangle 5"/>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7161F" w:rsidRDefault="0087161F">
                                <w:pPr>
                                  <w:pStyle w:val="Sinespaciado"/>
                                  <w:jc w:val="right"/>
                                </w:pPr>
                                <w:r>
                                  <w:fldChar w:fldCharType="begin"/>
                                </w:r>
                                <w:r>
                                  <w:instrText>PAGE    \* MERGEFORMAT</w:instrText>
                                </w:r>
                                <w:r>
                                  <w:fldChar w:fldCharType="separate"/>
                                </w:r>
                                <w:r w:rsidR="002D01D8" w:rsidRPr="002D01D8">
                                  <w:rPr>
                                    <w:b/>
                                    <w:bCs/>
                                    <w:noProof/>
                                    <w:color w:val="BF8F00" w:themeColor="accent4" w:themeShade="BF"/>
                                    <w:sz w:val="52"/>
                                    <w:szCs w:val="52"/>
                                    <w:lang w:val="es-ES"/>
                                  </w:rPr>
                                  <w:t>i</w:t>
                                </w:r>
                                <w:r>
                                  <w:rPr>
                                    <w:b/>
                                    <w:bCs/>
                                    <w:color w:val="BF8F00" w:themeColor="accent4" w:themeShade="BF"/>
                                    <w:sz w:val="52"/>
                                    <w:szCs w:val="52"/>
                                  </w:rPr>
                                  <w:fldChar w:fldCharType="end"/>
                                </w:r>
                              </w:p>
                            </w:txbxContent>
                          </wps:txbx>
                          <wps:bodyPr rot="0" vert="vert" wrap="square" lIns="0" tIns="0" rIns="0" bIns="0" anchor="b" anchorCtr="0" upright="1">
                            <a:noAutofit/>
                          </wps:bodyPr>
                        </wps:wsp>
                      </wpg:wgp>
                    </a:graphicData>
                  </a:graphic>
                  <wp14:sizeRelH relativeFrom="rightMargin">
                    <wp14:pctWidth>100000</wp14:pctWidth>
                  </wp14:sizeRelH>
                  <wp14:sizeRelV relativeFrom="page">
                    <wp14:pctHeight>0</wp14:pctHeight>
                  </wp14:sizeRelV>
                </wp:anchor>
              </w:drawing>
            </mc:Choice>
            <mc:Fallback>
              <w:pict>
                <v:group w14:anchorId="39EE45C7" id="Grupo 53" o:spid="_x0000_s1041" style="position:absolute;margin-left:0;margin-top:0;width:71.25pt;height:149.8pt;flip:x;z-index:251675648;mso-width-percent:1000;mso-position-horizontal:left;mso-position-horizontal-relative:right-margin-area;mso-position-vertical:bottom;mso-position-vertical-relative:margin;mso-width-percent:1000;mso-width-relative:righ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" o:allowincell="f">
                  <v:group id="Group 32" o:spid="_x0000_s1042" style="position:absolute;left:13;top:14340;width:1410;height:71;flip:y" coordorigin="-83,540" coordsize="1218,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uxnzwwAAANsAAAAP&#10;AAAAAAAAAAAAAAAAAKoCAABkcnMvZG93bnJldi54bWxQSwUGAAAAAAQABAD6AAAAmgMAAAAA&#10;">
                    <v:rect id="Rectangle 33" o:spid="_x0000_s1043" style="position:absolute;left:678;top:540;width:457;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WQpMMA&#10;AADbAAAADwAAAGRycy9kb3ducmV2LnhtbESPT4vCMBTE7wt+h/AEb5r6b5GuUUQUCh506+L50bxt&#10;yzYvtYm1fnsjCHscZuY3zHLdmUq01LjSsoLxKAJBnFldcq7g57wfLkA4j6yxskwKHuRgvep9LDHW&#10;9s7f1KY+FwHCLkYFhfd1LKXLCjLoRrYmDt6vbQz6IJtc6gbvAW4qOYmiT2mw5LBQYE3bgrK/9GYU&#10;HC67JNm3dnZMzGl63Z79aXHRSg363eYLhKfO/4ff7UQrmM/h9SX8AL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5WQpMMAAADbAAAADwAAAAAAAAAAAAAAAACYAgAAZHJzL2Rv&#10;d25yZXYueG1sUEsFBgAAAAAEAAQA9QAAAIgDAAAAAA==&#10;" fillcolor="#5b9bd5 [3204]" strokecolor="#5b9bd5 [3204]"/>
                    <v:shapetype id="_x0000_t32" coordsize="21600,21600" o:spt="32" o:oned="t" path="m,l21600,21600e" filled="f">
                      <v:path arrowok="t" fillok="f" o:connecttype="none"/>
                      <o:lock v:ext="edit" shapetype="t"/>
                    </v:shapetype>
                    <v:shape id="AutoShape 4" o:spid="_x0000_s1044" type="#_x0000_t32" style="position:absolute;left:-83;top:540;width:76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sBI8QAAADbAAAADwAAAGRycy9kb3ducmV2LnhtbESPT2vCQBTE74V+h+UVems2ChVJs4oI&#10;pX8uGlt6fmafSXT3bciuMfXTu4LgcZiZ3zD5fLBG9NT5xrGCUZKCIC6dbrhS8Pvz/jIF4QOyRuOY&#10;FPyTh/ns8SHHTLsTF9RvQiUihH2GCuoQ2kxKX9Zk0SeuJY7eznUWQ5RdJXWHpwi3Ro7TdCItNhwX&#10;amxpWVN52BytgmMV/ortV7+fFmdt1qPy+2M1RqWen4bFG4hAQ7iHb+1PreB1Atcv8QfI2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2wEjxAAAANsAAAAPAAAAAAAAAAAA&#10;AAAAAKECAABkcnMvZG93bnJldi54bWxQSwUGAAAAAAQABAD5AAAAkgMAAAAA&#10;" strokecolor="#5b9bd5 [3204]"/>
                  </v:group>
                  <v:rect id="Rectangle 5" o:spid="_x0000_s1045" style="position:absolute;left:405;top:11415;width:1033;height:2805;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AEsQA&#10;AADbAAAADwAAAGRycy9kb3ducmV2LnhtbESPQWvCQBSE74L/YXlCb3XTFq1EVymCohQPpur5mX1N&#10;gtm3YXeN8d+7hYLHYWa+YWaLztSiJecrywrehgkI4tzqigsFh5/V6wSED8gaa8uk4E4eFvN+b4ap&#10;tjfeU5uFQkQI+xQVlCE0qZQ+L8mgH9qGOHq/1hkMUbpCaoe3CDe1fE+SsTRYcVwosaFlSfkluxoF&#10;p3ai8bwxK3dsP9bb3ei8XF++lXoZdF9TEIG68Az/tzdawegT/r7E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lQBLEAAAA2wAAAA8AAAAAAAAAAAAAAAAAmAIAAGRycy9k&#10;b3ducmV2LnhtbFBLBQYAAAAABAAEAPUAAACJAwAAAAA=&#10;" stroked="f">
                    <v:textbox style="layout-flow:vertical" inset="0,0,0,0">
                      <w:txbxContent>
                        <w:p w:rsidR="0087161F" w:rsidRDefault="0087161F">
                          <w:pPr>
                            <w:pStyle w:val="Sinespaciado"/>
                            <w:jc w:val="right"/>
                          </w:pPr>
                          <w:r>
                            <w:fldChar w:fldCharType="begin"/>
                          </w:r>
                          <w:r>
                            <w:instrText>PAGE    \* MERGEFORMAT</w:instrText>
                          </w:r>
                          <w:r>
                            <w:fldChar w:fldCharType="separate"/>
                          </w:r>
                          <w:r w:rsidR="002D01D8" w:rsidRPr="002D01D8">
                            <w:rPr>
                              <w:b/>
                              <w:bCs/>
                              <w:noProof/>
                              <w:color w:val="BF8F00" w:themeColor="accent4" w:themeShade="BF"/>
                              <w:sz w:val="52"/>
                              <w:szCs w:val="52"/>
                              <w:lang w:val="es-ES"/>
                            </w:rPr>
                            <w:t>i</w:t>
                          </w:r>
                          <w:r>
                            <w:rPr>
                              <w:b/>
                              <w:bCs/>
                              <w:color w:val="BF8F00" w:themeColor="accent4" w:themeShade="BF"/>
                              <w:sz w:val="52"/>
                              <w:szCs w:val="52"/>
                            </w:rPr>
                            <w:fldChar w:fldCharType="end"/>
                          </w:r>
                        </w:p>
                      </w:txbxContent>
                    </v:textbox>
                  </v:rect>
                  <w10:wrap anchorx="margin"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0360" w:rsidRDefault="00BB0360" w:rsidP="00F02F78">
      <w:pPr>
        <w:spacing w:after="0" w:line="240" w:lineRule="auto"/>
      </w:pPr>
      <w:r>
        <w:separator/>
      </w:r>
    </w:p>
  </w:footnote>
  <w:footnote w:type="continuationSeparator" w:id="0">
    <w:p w:rsidR="00BB0360" w:rsidRDefault="00BB0360" w:rsidP="00F02F78">
      <w:pPr>
        <w:spacing w:after="0" w:line="240" w:lineRule="auto"/>
      </w:pPr>
      <w:r>
        <w:continuationSeparator/>
      </w:r>
    </w:p>
  </w:footnote>
  <w:footnote w:id="1">
    <w:p w:rsidR="0087161F" w:rsidRPr="00794C45" w:rsidRDefault="0087161F">
      <w:pPr>
        <w:pStyle w:val="Textonotapie"/>
        <w:rPr>
          <w:lang w:val="es-BO"/>
        </w:rPr>
      </w:pPr>
      <w:r>
        <w:rPr>
          <w:rStyle w:val="Refdenotaalpie"/>
        </w:rPr>
        <w:footnoteRef/>
      </w:r>
      <w:r>
        <w:t xml:space="preserve"> </w:t>
      </w:r>
      <w:r>
        <w:rPr>
          <w:lang w:val="es-BO"/>
        </w:rPr>
        <w:t xml:space="preserve">En caso de que Usted no está habilitado pero necesita acceder al Dropbox contáctese con Dra. Alba Gamarra.  </w:t>
      </w:r>
    </w:p>
  </w:footnote>
  <w:footnote w:id="2">
    <w:p w:rsidR="0087161F" w:rsidRPr="00A11054" w:rsidRDefault="0087161F">
      <w:pPr>
        <w:pStyle w:val="Textonotapie"/>
        <w:rPr>
          <w:lang w:val="es-BO"/>
        </w:rPr>
      </w:pPr>
      <w:r>
        <w:rPr>
          <w:rStyle w:val="Refdenotaalpie"/>
        </w:rPr>
        <w:footnoteRef/>
      </w:r>
      <w:r>
        <w:t xml:space="preserve"> </w:t>
      </w:r>
      <w:r>
        <w:rPr>
          <w:lang w:val="es-BO"/>
        </w:rPr>
        <w:t xml:space="preserve">En caso de que Usted no está habilitado pero necesita acceder a la interfaz de la Biblioteca Digital contáctese con Dra. Alba Gamarra.  </w:t>
      </w:r>
    </w:p>
  </w:footnote>
  <w:footnote w:id="3">
    <w:p w:rsidR="0087161F" w:rsidRPr="00D777C4" w:rsidRDefault="0087161F">
      <w:pPr>
        <w:pStyle w:val="Textonotapie"/>
        <w:rPr>
          <w:lang w:val="es-BO"/>
        </w:rPr>
      </w:pPr>
      <w:r>
        <w:rPr>
          <w:rStyle w:val="Refdenotaalpie"/>
        </w:rPr>
        <w:footnoteRef/>
      </w:r>
      <w:r>
        <w:t xml:space="preserve"> </w:t>
      </w:r>
      <w:hyperlink r:id="rId1" w:history="1">
        <w:r w:rsidRPr="00D777C4">
          <w:rPr>
            <w:rStyle w:val="Hipervnculo"/>
          </w:rPr>
          <w:t>http://www.phpexcel.net/</w:t>
        </w:r>
      </w:hyperlink>
    </w:p>
  </w:footnote>
  <w:footnote w:id="4">
    <w:p w:rsidR="0087161F" w:rsidRPr="00914F6A" w:rsidRDefault="0087161F">
      <w:pPr>
        <w:pStyle w:val="Textonotapie"/>
        <w:rPr>
          <w:lang w:val="es-BO"/>
        </w:rPr>
      </w:pPr>
      <w:r>
        <w:rPr>
          <w:rStyle w:val="Refdenotaalpie"/>
        </w:rPr>
        <w:footnoteRef/>
      </w:r>
      <w:r>
        <w:t xml:space="preserve"> </w:t>
      </w:r>
      <w:r>
        <w:rPr>
          <w:lang w:val="es-BO"/>
        </w:rPr>
        <w:t>A la fecha de escribir este manual el proveedor de hosting es la empresa ITLATINA, persona de contacto Adán Jiménez, Email: ajimenez@ilatina.com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61F" w:rsidRDefault="0087161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61F" w:rsidRDefault="0087161F">
    <w:pPr>
      <w:pStyle w:val="Encabezado1"/>
    </w:pPr>
    <w:r>
      <w:rPr>
        <w:noProof/>
        <w:lang w:val="en-GB" w:eastAsia="en-GB"/>
      </w:rPr>
      <w:drawing>
        <wp:anchor distT="0" distB="0" distL="114300" distR="114300" simplePos="0" relativeHeight="251678720" behindDoc="1" locked="0" layoutInCell="1" allowOverlap="1" wp14:anchorId="44C6D8B4" wp14:editId="1B7450C7">
          <wp:simplePos x="0" y="0"/>
          <wp:positionH relativeFrom="margin">
            <wp:align>left</wp:align>
          </wp:positionH>
          <wp:positionV relativeFrom="paragraph">
            <wp:posOffset>-572770</wp:posOffset>
          </wp:positionV>
          <wp:extent cx="1714500" cy="952500"/>
          <wp:effectExtent l="0" t="0" r="0" b="0"/>
          <wp:wrapTopAndBottom/>
          <wp:docPr id="3" name="Imagen 3" descr="CINER CENTRO DE INFORMACIÓN EN ENERGIAS RENOV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ER CENTRO DE INFORMACIÓN EN ENERGIAS RENOVAB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161F" w:rsidRDefault="0087161F">
    <w:pPr>
      <w:pStyle w:val="Encabezado"/>
    </w:pPr>
    <w:r>
      <w:rPr>
        <w:noProof/>
        <w:lang w:val="en-GB" w:eastAsia="en-GB"/>
      </w:rPr>
      <w:drawing>
        <wp:anchor distT="0" distB="0" distL="114300" distR="114300" simplePos="0" relativeHeight="251676672" behindDoc="1" locked="0" layoutInCell="1" allowOverlap="1" wp14:anchorId="73E8FAC1" wp14:editId="4BE8B82C">
          <wp:simplePos x="0" y="0"/>
          <wp:positionH relativeFrom="margin">
            <wp:align>left</wp:align>
          </wp:positionH>
          <wp:positionV relativeFrom="paragraph">
            <wp:posOffset>-534670</wp:posOffset>
          </wp:positionV>
          <wp:extent cx="1714500" cy="952500"/>
          <wp:effectExtent l="0" t="0" r="0" b="0"/>
          <wp:wrapTopAndBottom/>
          <wp:docPr id="2" name="Imagen 2" descr="CINER CENTRO DE INFORMACIÓN EN ENERGIAS RENOV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ER CENTRO DE INFORMACIÓN EN ENERGIAS RENOVABL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95250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97538"/>
    <w:multiLevelType w:val="hybridMultilevel"/>
    <w:tmpl w:val="278EC39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 w15:restartNumberingAfterBreak="0">
    <w:nsid w:val="05B4079B"/>
    <w:multiLevelType w:val="hybridMultilevel"/>
    <w:tmpl w:val="3E3CCD1E"/>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10CB67A8"/>
    <w:multiLevelType w:val="hybridMultilevel"/>
    <w:tmpl w:val="A7D04574"/>
    <w:lvl w:ilvl="0" w:tplc="280A0001">
      <w:start w:val="1"/>
      <w:numFmt w:val="bullet"/>
      <w:lvlText w:val=""/>
      <w:lvlJc w:val="left"/>
      <w:pPr>
        <w:ind w:left="360" w:hanging="360"/>
      </w:pPr>
      <w:rPr>
        <w:rFonts w:ascii="Symbol" w:hAnsi="Symbol" w:hint="default"/>
      </w:rPr>
    </w:lvl>
    <w:lvl w:ilvl="1" w:tplc="280A0003">
      <w:start w:val="1"/>
      <w:numFmt w:val="bullet"/>
      <w:lvlText w:val="o"/>
      <w:lvlJc w:val="left"/>
      <w:pPr>
        <w:ind w:left="1080" w:hanging="360"/>
      </w:pPr>
      <w:rPr>
        <w:rFonts w:ascii="Courier New" w:hAnsi="Courier New" w:cs="Courier New" w:hint="default"/>
      </w:rPr>
    </w:lvl>
    <w:lvl w:ilvl="2" w:tplc="280A0005" w:tentative="1">
      <w:start w:val="1"/>
      <w:numFmt w:val="bullet"/>
      <w:lvlText w:val=""/>
      <w:lvlJc w:val="left"/>
      <w:pPr>
        <w:ind w:left="1800" w:hanging="360"/>
      </w:pPr>
      <w:rPr>
        <w:rFonts w:ascii="Wingdings" w:hAnsi="Wingdings" w:hint="default"/>
      </w:rPr>
    </w:lvl>
    <w:lvl w:ilvl="3" w:tplc="280A0001" w:tentative="1">
      <w:start w:val="1"/>
      <w:numFmt w:val="bullet"/>
      <w:lvlText w:val=""/>
      <w:lvlJc w:val="left"/>
      <w:pPr>
        <w:ind w:left="2520" w:hanging="360"/>
      </w:pPr>
      <w:rPr>
        <w:rFonts w:ascii="Symbol" w:hAnsi="Symbol" w:hint="default"/>
      </w:rPr>
    </w:lvl>
    <w:lvl w:ilvl="4" w:tplc="280A0003" w:tentative="1">
      <w:start w:val="1"/>
      <w:numFmt w:val="bullet"/>
      <w:lvlText w:val="o"/>
      <w:lvlJc w:val="left"/>
      <w:pPr>
        <w:ind w:left="3240" w:hanging="360"/>
      </w:pPr>
      <w:rPr>
        <w:rFonts w:ascii="Courier New" w:hAnsi="Courier New" w:cs="Courier New" w:hint="default"/>
      </w:rPr>
    </w:lvl>
    <w:lvl w:ilvl="5" w:tplc="280A0005" w:tentative="1">
      <w:start w:val="1"/>
      <w:numFmt w:val="bullet"/>
      <w:lvlText w:val=""/>
      <w:lvlJc w:val="left"/>
      <w:pPr>
        <w:ind w:left="3960" w:hanging="360"/>
      </w:pPr>
      <w:rPr>
        <w:rFonts w:ascii="Wingdings" w:hAnsi="Wingdings" w:hint="default"/>
      </w:rPr>
    </w:lvl>
    <w:lvl w:ilvl="6" w:tplc="280A0001" w:tentative="1">
      <w:start w:val="1"/>
      <w:numFmt w:val="bullet"/>
      <w:lvlText w:val=""/>
      <w:lvlJc w:val="left"/>
      <w:pPr>
        <w:ind w:left="4680" w:hanging="360"/>
      </w:pPr>
      <w:rPr>
        <w:rFonts w:ascii="Symbol" w:hAnsi="Symbol" w:hint="default"/>
      </w:rPr>
    </w:lvl>
    <w:lvl w:ilvl="7" w:tplc="280A0003" w:tentative="1">
      <w:start w:val="1"/>
      <w:numFmt w:val="bullet"/>
      <w:lvlText w:val="o"/>
      <w:lvlJc w:val="left"/>
      <w:pPr>
        <w:ind w:left="5400" w:hanging="360"/>
      </w:pPr>
      <w:rPr>
        <w:rFonts w:ascii="Courier New" w:hAnsi="Courier New" w:cs="Courier New" w:hint="default"/>
      </w:rPr>
    </w:lvl>
    <w:lvl w:ilvl="8" w:tplc="280A0005" w:tentative="1">
      <w:start w:val="1"/>
      <w:numFmt w:val="bullet"/>
      <w:lvlText w:val=""/>
      <w:lvlJc w:val="left"/>
      <w:pPr>
        <w:ind w:left="6120" w:hanging="360"/>
      </w:pPr>
      <w:rPr>
        <w:rFonts w:ascii="Wingdings" w:hAnsi="Wingdings" w:hint="default"/>
      </w:rPr>
    </w:lvl>
  </w:abstractNum>
  <w:abstractNum w:abstractNumId="3" w15:restartNumberingAfterBreak="0">
    <w:nsid w:val="1482775B"/>
    <w:multiLevelType w:val="multilevel"/>
    <w:tmpl w:val="2CA8B6C4"/>
    <w:lvl w:ilvl="0">
      <w:start w:val="1"/>
      <w:numFmt w:val="decimal"/>
      <w:pStyle w:val="Ttulo11"/>
      <w:lvlText w:val="%1"/>
      <w:lvlJc w:val="left"/>
      <w:pPr>
        <w:ind w:left="432" w:hanging="432"/>
      </w:pPr>
    </w:lvl>
    <w:lvl w:ilvl="1">
      <w:start w:val="1"/>
      <w:numFmt w:val="decimal"/>
      <w:pStyle w:val="Ttulo21"/>
      <w:lvlText w:val="%1.%2"/>
      <w:lvlJc w:val="left"/>
      <w:pPr>
        <w:ind w:left="576" w:hanging="576"/>
      </w:pPr>
      <w:rPr>
        <w:sz w:val="22"/>
        <w:szCs w:val="22"/>
        <w:lang w:val="es-ES"/>
      </w:rPr>
    </w:lvl>
    <w:lvl w:ilvl="2">
      <w:start w:val="1"/>
      <w:numFmt w:val="decimal"/>
      <w:pStyle w:val="Ttulo31"/>
      <w:lvlText w:val="%1.%2.%3"/>
      <w:lvlJc w:val="left"/>
      <w:pPr>
        <w:ind w:left="720" w:hanging="720"/>
      </w:pPr>
    </w:lvl>
    <w:lvl w:ilvl="3">
      <w:start w:val="1"/>
      <w:numFmt w:val="decimal"/>
      <w:pStyle w:val="Ttulo41"/>
      <w:lvlText w:val="%1.%2.%3.%4"/>
      <w:lvlJc w:val="left"/>
      <w:pPr>
        <w:ind w:left="864" w:hanging="864"/>
      </w:pPr>
    </w:lvl>
    <w:lvl w:ilvl="4">
      <w:start w:val="1"/>
      <w:numFmt w:val="decimal"/>
      <w:pStyle w:val="Ttulo51"/>
      <w:lvlText w:val="%1.%2.%3.%4.%5"/>
      <w:lvlJc w:val="left"/>
      <w:pPr>
        <w:ind w:left="1008" w:hanging="1008"/>
      </w:pPr>
    </w:lvl>
    <w:lvl w:ilvl="5">
      <w:start w:val="1"/>
      <w:numFmt w:val="decimal"/>
      <w:pStyle w:val="Ttulo61"/>
      <w:lvlText w:val="%1.%2.%3.%4.%5.%6"/>
      <w:lvlJc w:val="left"/>
      <w:pPr>
        <w:ind w:left="1152" w:hanging="1152"/>
      </w:pPr>
    </w:lvl>
    <w:lvl w:ilvl="6">
      <w:start w:val="1"/>
      <w:numFmt w:val="decimal"/>
      <w:pStyle w:val="Ttulo71"/>
      <w:lvlText w:val="%1.%2.%3.%4.%5.%6.%7"/>
      <w:lvlJc w:val="left"/>
      <w:pPr>
        <w:ind w:left="1296" w:hanging="1296"/>
      </w:pPr>
    </w:lvl>
    <w:lvl w:ilvl="7">
      <w:start w:val="1"/>
      <w:numFmt w:val="decimal"/>
      <w:pStyle w:val="Ttulo81"/>
      <w:lvlText w:val="%1.%2.%3.%4.%5.%6.%7.%8"/>
      <w:lvlJc w:val="left"/>
      <w:pPr>
        <w:ind w:left="1440" w:hanging="1440"/>
      </w:pPr>
    </w:lvl>
    <w:lvl w:ilvl="8">
      <w:start w:val="1"/>
      <w:numFmt w:val="decimal"/>
      <w:pStyle w:val="Ttulo91"/>
      <w:lvlText w:val="%1.%2.%3.%4.%5.%6.%7.%8.%9"/>
      <w:lvlJc w:val="left"/>
      <w:pPr>
        <w:ind w:left="1584" w:hanging="1584"/>
      </w:pPr>
    </w:lvl>
  </w:abstractNum>
  <w:abstractNum w:abstractNumId="4" w15:restartNumberingAfterBreak="0">
    <w:nsid w:val="15870413"/>
    <w:multiLevelType w:val="hybridMultilevel"/>
    <w:tmpl w:val="B4442F9E"/>
    <w:lvl w:ilvl="0" w:tplc="50B0BF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5B62C8B"/>
    <w:multiLevelType w:val="hybridMultilevel"/>
    <w:tmpl w:val="FACC0154"/>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15:restartNumberingAfterBreak="0">
    <w:nsid w:val="245A55F8"/>
    <w:multiLevelType w:val="hybridMultilevel"/>
    <w:tmpl w:val="3C308CEA"/>
    <w:lvl w:ilvl="0" w:tplc="400A0001">
      <w:start w:val="1"/>
      <w:numFmt w:val="bullet"/>
      <w:lvlText w:val=""/>
      <w:lvlJc w:val="left"/>
      <w:pPr>
        <w:ind w:left="825" w:hanging="360"/>
      </w:pPr>
      <w:rPr>
        <w:rFonts w:ascii="Symbol" w:hAnsi="Symbol" w:hint="default"/>
      </w:rPr>
    </w:lvl>
    <w:lvl w:ilvl="1" w:tplc="400A0003">
      <w:start w:val="1"/>
      <w:numFmt w:val="bullet"/>
      <w:lvlText w:val="o"/>
      <w:lvlJc w:val="left"/>
      <w:pPr>
        <w:ind w:left="1545" w:hanging="360"/>
      </w:pPr>
      <w:rPr>
        <w:rFonts w:ascii="Courier New" w:hAnsi="Courier New" w:cs="Courier New" w:hint="default"/>
      </w:rPr>
    </w:lvl>
    <w:lvl w:ilvl="2" w:tplc="400A0005" w:tentative="1">
      <w:start w:val="1"/>
      <w:numFmt w:val="bullet"/>
      <w:lvlText w:val=""/>
      <w:lvlJc w:val="left"/>
      <w:pPr>
        <w:ind w:left="2265" w:hanging="360"/>
      </w:pPr>
      <w:rPr>
        <w:rFonts w:ascii="Wingdings" w:hAnsi="Wingdings" w:hint="default"/>
      </w:rPr>
    </w:lvl>
    <w:lvl w:ilvl="3" w:tplc="400A0001" w:tentative="1">
      <w:start w:val="1"/>
      <w:numFmt w:val="bullet"/>
      <w:lvlText w:val=""/>
      <w:lvlJc w:val="left"/>
      <w:pPr>
        <w:ind w:left="2985" w:hanging="360"/>
      </w:pPr>
      <w:rPr>
        <w:rFonts w:ascii="Symbol" w:hAnsi="Symbol" w:hint="default"/>
      </w:rPr>
    </w:lvl>
    <w:lvl w:ilvl="4" w:tplc="400A0003" w:tentative="1">
      <w:start w:val="1"/>
      <w:numFmt w:val="bullet"/>
      <w:lvlText w:val="o"/>
      <w:lvlJc w:val="left"/>
      <w:pPr>
        <w:ind w:left="3705" w:hanging="360"/>
      </w:pPr>
      <w:rPr>
        <w:rFonts w:ascii="Courier New" w:hAnsi="Courier New" w:cs="Courier New" w:hint="default"/>
      </w:rPr>
    </w:lvl>
    <w:lvl w:ilvl="5" w:tplc="400A0005" w:tentative="1">
      <w:start w:val="1"/>
      <w:numFmt w:val="bullet"/>
      <w:lvlText w:val=""/>
      <w:lvlJc w:val="left"/>
      <w:pPr>
        <w:ind w:left="4425" w:hanging="360"/>
      </w:pPr>
      <w:rPr>
        <w:rFonts w:ascii="Wingdings" w:hAnsi="Wingdings" w:hint="default"/>
      </w:rPr>
    </w:lvl>
    <w:lvl w:ilvl="6" w:tplc="400A0001" w:tentative="1">
      <w:start w:val="1"/>
      <w:numFmt w:val="bullet"/>
      <w:lvlText w:val=""/>
      <w:lvlJc w:val="left"/>
      <w:pPr>
        <w:ind w:left="5145" w:hanging="360"/>
      </w:pPr>
      <w:rPr>
        <w:rFonts w:ascii="Symbol" w:hAnsi="Symbol" w:hint="default"/>
      </w:rPr>
    </w:lvl>
    <w:lvl w:ilvl="7" w:tplc="400A0003" w:tentative="1">
      <w:start w:val="1"/>
      <w:numFmt w:val="bullet"/>
      <w:lvlText w:val="o"/>
      <w:lvlJc w:val="left"/>
      <w:pPr>
        <w:ind w:left="5865" w:hanging="360"/>
      </w:pPr>
      <w:rPr>
        <w:rFonts w:ascii="Courier New" w:hAnsi="Courier New" w:cs="Courier New" w:hint="default"/>
      </w:rPr>
    </w:lvl>
    <w:lvl w:ilvl="8" w:tplc="400A0005" w:tentative="1">
      <w:start w:val="1"/>
      <w:numFmt w:val="bullet"/>
      <w:lvlText w:val=""/>
      <w:lvlJc w:val="left"/>
      <w:pPr>
        <w:ind w:left="6585" w:hanging="360"/>
      </w:pPr>
      <w:rPr>
        <w:rFonts w:ascii="Wingdings" w:hAnsi="Wingdings" w:hint="default"/>
      </w:rPr>
    </w:lvl>
  </w:abstractNum>
  <w:abstractNum w:abstractNumId="7" w15:restartNumberingAfterBreak="0">
    <w:nsid w:val="2EB76AF7"/>
    <w:multiLevelType w:val="hybridMultilevel"/>
    <w:tmpl w:val="B2782A0E"/>
    <w:lvl w:ilvl="0" w:tplc="5B344B3E">
      <w:start w:val="1"/>
      <w:numFmt w:val="decimal"/>
      <w:lvlText w:val="%1."/>
      <w:lvlJc w:val="left"/>
      <w:pPr>
        <w:ind w:left="405"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ED135A3"/>
    <w:multiLevelType w:val="hybridMultilevel"/>
    <w:tmpl w:val="DE3E8310"/>
    <w:lvl w:ilvl="0" w:tplc="08090001">
      <w:start w:val="1"/>
      <w:numFmt w:val="bullet"/>
      <w:lvlText w:val=""/>
      <w:lvlJc w:val="left"/>
      <w:pPr>
        <w:ind w:left="1125" w:hanging="360"/>
      </w:pPr>
      <w:rPr>
        <w:rFonts w:ascii="Symbol" w:hAnsi="Symbol" w:hint="default"/>
      </w:rPr>
    </w:lvl>
    <w:lvl w:ilvl="1" w:tplc="08090003" w:tentative="1">
      <w:start w:val="1"/>
      <w:numFmt w:val="bullet"/>
      <w:lvlText w:val="o"/>
      <w:lvlJc w:val="left"/>
      <w:pPr>
        <w:ind w:left="1845" w:hanging="360"/>
      </w:pPr>
      <w:rPr>
        <w:rFonts w:ascii="Courier New" w:hAnsi="Courier New" w:cs="Courier New" w:hint="default"/>
      </w:rPr>
    </w:lvl>
    <w:lvl w:ilvl="2" w:tplc="08090005" w:tentative="1">
      <w:start w:val="1"/>
      <w:numFmt w:val="bullet"/>
      <w:lvlText w:val=""/>
      <w:lvlJc w:val="left"/>
      <w:pPr>
        <w:ind w:left="2565" w:hanging="360"/>
      </w:pPr>
      <w:rPr>
        <w:rFonts w:ascii="Wingdings" w:hAnsi="Wingdings" w:hint="default"/>
      </w:rPr>
    </w:lvl>
    <w:lvl w:ilvl="3" w:tplc="08090001" w:tentative="1">
      <w:start w:val="1"/>
      <w:numFmt w:val="bullet"/>
      <w:lvlText w:val=""/>
      <w:lvlJc w:val="left"/>
      <w:pPr>
        <w:ind w:left="3285" w:hanging="360"/>
      </w:pPr>
      <w:rPr>
        <w:rFonts w:ascii="Symbol" w:hAnsi="Symbol" w:hint="default"/>
      </w:rPr>
    </w:lvl>
    <w:lvl w:ilvl="4" w:tplc="08090003" w:tentative="1">
      <w:start w:val="1"/>
      <w:numFmt w:val="bullet"/>
      <w:lvlText w:val="o"/>
      <w:lvlJc w:val="left"/>
      <w:pPr>
        <w:ind w:left="4005" w:hanging="360"/>
      </w:pPr>
      <w:rPr>
        <w:rFonts w:ascii="Courier New" w:hAnsi="Courier New" w:cs="Courier New" w:hint="default"/>
      </w:rPr>
    </w:lvl>
    <w:lvl w:ilvl="5" w:tplc="08090005" w:tentative="1">
      <w:start w:val="1"/>
      <w:numFmt w:val="bullet"/>
      <w:lvlText w:val=""/>
      <w:lvlJc w:val="left"/>
      <w:pPr>
        <w:ind w:left="4725" w:hanging="360"/>
      </w:pPr>
      <w:rPr>
        <w:rFonts w:ascii="Wingdings" w:hAnsi="Wingdings" w:hint="default"/>
      </w:rPr>
    </w:lvl>
    <w:lvl w:ilvl="6" w:tplc="08090001" w:tentative="1">
      <w:start w:val="1"/>
      <w:numFmt w:val="bullet"/>
      <w:lvlText w:val=""/>
      <w:lvlJc w:val="left"/>
      <w:pPr>
        <w:ind w:left="5445" w:hanging="360"/>
      </w:pPr>
      <w:rPr>
        <w:rFonts w:ascii="Symbol" w:hAnsi="Symbol" w:hint="default"/>
      </w:rPr>
    </w:lvl>
    <w:lvl w:ilvl="7" w:tplc="08090003" w:tentative="1">
      <w:start w:val="1"/>
      <w:numFmt w:val="bullet"/>
      <w:lvlText w:val="o"/>
      <w:lvlJc w:val="left"/>
      <w:pPr>
        <w:ind w:left="6165" w:hanging="360"/>
      </w:pPr>
      <w:rPr>
        <w:rFonts w:ascii="Courier New" w:hAnsi="Courier New" w:cs="Courier New" w:hint="default"/>
      </w:rPr>
    </w:lvl>
    <w:lvl w:ilvl="8" w:tplc="08090005" w:tentative="1">
      <w:start w:val="1"/>
      <w:numFmt w:val="bullet"/>
      <w:lvlText w:val=""/>
      <w:lvlJc w:val="left"/>
      <w:pPr>
        <w:ind w:left="6885" w:hanging="360"/>
      </w:pPr>
      <w:rPr>
        <w:rFonts w:ascii="Wingdings" w:hAnsi="Wingdings" w:hint="default"/>
      </w:rPr>
    </w:lvl>
  </w:abstractNum>
  <w:abstractNum w:abstractNumId="9" w15:restartNumberingAfterBreak="0">
    <w:nsid w:val="330E52E7"/>
    <w:multiLevelType w:val="hybridMultilevel"/>
    <w:tmpl w:val="430808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3935763"/>
    <w:multiLevelType w:val="hybridMultilevel"/>
    <w:tmpl w:val="A75C053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349E6199"/>
    <w:multiLevelType w:val="hybridMultilevel"/>
    <w:tmpl w:val="8B3AD442"/>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2" w15:restartNumberingAfterBreak="0">
    <w:nsid w:val="37AE3EBF"/>
    <w:multiLevelType w:val="hybridMultilevel"/>
    <w:tmpl w:val="09EA92D4"/>
    <w:lvl w:ilvl="0" w:tplc="60844110">
      <w:start w:val="1"/>
      <w:numFmt w:val="decimal"/>
      <w:pStyle w:val="Estilo1"/>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3C7D355D"/>
    <w:multiLevelType w:val="hybridMultilevel"/>
    <w:tmpl w:val="D994B380"/>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D152D7"/>
    <w:multiLevelType w:val="hybridMultilevel"/>
    <w:tmpl w:val="E8EC653E"/>
    <w:lvl w:ilvl="0" w:tplc="C26E99BA">
      <w:start w:val="1"/>
      <w:numFmt w:val="decimal"/>
      <w:lvlText w:val="%1."/>
      <w:lvlJc w:val="left"/>
      <w:pPr>
        <w:ind w:left="720" w:hanging="360"/>
      </w:pPr>
      <w:rPr>
        <w:rFonts w:asciiTheme="minorHAnsi" w:eastAsiaTheme="minorHAnsi" w:hAnsiTheme="minorHAnsi"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 w15:restartNumberingAfterBreak="0">
    <w:nsid w:val="43500D6D"/>
    <w:multiLevelType w:val="hybridMultilevel"/>
    <w:tmpl w:val="9836BC7C"/>
    <w:lvl w:ilvl="0" w:tplc="0809000F">
      <w:start w:val="1"/>
      <w:numFmt w:val="decimal"/>
      <w:lvlText w:val="%1."/>
      <w:lvlJc w:val="left"/>
      <w:pPr>
        <w:ind w:left="1068" w:hanging="360"/>
      </w:pPr>
    </w:lvl>
    <w:lvl w:ilvl="1" w:tplc="08090019">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16" w15:restartNumberingAfterBreak="0">
    <w:nsid w:val="43F53EBB"/>
    <w:multiLevelType w:val="hybridMultilevel"/>
    <w:tmpl w:val="83A0F48A"/>
    <w:lvl w:ilvl="0" w:tplc="EBF807D2">
      <w:start w:val="1"/>
      <w:numFmt w:val="decimal"/>
      <w:lvlText w:val="%1."/>
      <w:lvlJc w:val="left"/>
      <w:pPr>
        <w:ind w:left="1080" w:hanging="360"/>
      </w:pPr>
      <w:rPr>
        <w:rFonts w:hint="default"/>
      </w:rPr>
    </w:lvl>
    <w:lvl w:ilvl="1" w:tplc="400A0019" w:tentative="1">
      <w:start w:val="1"/>
      <w:numFmt w:val="lowerLetter"/>
      <w:lvlText w:val="%2."/>
      <w:lvlJc w:val="left"/>
      <w:pPr>
        <w:ind w:left="1800" w:hanging="360"/>
      </w:p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7" w15:restartNumberingAfterBreak="0">
    <w:nsid w:val="48EB1D14"/>
    <w:multiLevelType w:val="hybridMultilevel"/>
    <w:tmpl w:val="B4442F9E"/>
    <w:lvl w:ilvl="0" w:tplc="50B0BF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EAE24AE"/>
    <w:multiLevelType w:val="hybridMultilevel"/>
    <w:tmpl w:val="B4442F9E"/>
    <w:lvl w:ilvl="0" w:tplc="50B0BF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F6C362F"/>
    <w:multiLevelType w:val="hybridMultilevel"/>
    <w:tmpl w:val="BB26367E"/>
    <w:lvl w:ilvl="0" w:tplc="19A09842">
      <w:start w:val="1"/>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2486072"/>
    <w:multiLevelType w:val="hybridMultilevel"/>
    <w:tmpl w:val="1AB4CD38"/>
    <w:lvl w:ilvl="0" w:tplc="5B344B3E">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abstractNum w:abstractNumId="21" w15:restartNumberingAfterBreak="0">
    <w:nsid w:val="5D501133"/>
    <w:multiLevelType w:val="hybridMultilevel"/>
    <w:tmpl w:val="FE580DCC"/>
    <w:lvl w:ilvl="0" w:tplc="50B0BF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0381B85"/>
    <w:multiLevelType w:val="hybridMultilevel"/>
    <w:tmpl w:val="46326A22"/>
    <w:lvl w:ilvl="0" w:tplc="19A09842">
      <w:start w:val="1"/>
      <w:numFmt w:val="bullet"/>
      <w:lvlText w:val=""/>
      <w:lvlJc w:val="left"/>
      <w:pPr>
        <w:ind w:left="720" w:hanging="360"/>
      </w:pPr>
      <w:rPr>
        <w:rFonts w:ascii="Wingdings" w:eastAsiaTheme="minorHAnsi" w:hAnsi="Wingding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0EB59B5"/>
    <w:multiLevelType w:val="hybridMultilevel"/>
    <w:tmpl w:val="9990C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1555048"/>
    <w:multiLevelType w:val="hybridMultilevel"/>
    <w:tmpl w:val="A8F44A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051566"/>
    <w:multiLevelType w:val="hybridMultilevel"/>
    <w:tmpl w:val="C598D736"/>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64DA518B"/>
    <w:multiLevelType w:val="hybridMultilevel"/>
    <w:tmpl w:val="BCD23DA2"/>
    <w:lvl w:ilvl="0" w:tplc="80A82E9E">
      <w:numFmt w:val="bullet"/>
      <w:lvlText w:val="-"/>
      <w:lvlJc w:val="left"/>
      <w:pPr>
        <w:ind w:left="720" w:hanging="360"/>
      </w:pPr>
      <w:rPr>
        <w:rFonts w:ascii="Calibri" w:eastAsia="Calibri" w:hAnsi="Calibri"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A4A709E"/>
    <w:multiLevelType w:val="hybridMultilevel"/>
    <w:tmpl w:val="A72CDE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A8E20BE"/>
    <w:multiLevelType w:val="hybridMultilevel"/>
    <w:tmpl w:val="278EC39C"/>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9" w15:restartNumberingAfterBreak="0">
    <w:nsid w:val="6C3C06F3"/>
    <w:multiLevelType w:val="hybridMultilevel"/>
    <w:tmpl w:val="7CD44A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6CCE7507"/>
    <w:multiLevelType w:val="hybridMultilevel"/>
    <w:tmpl w:val="B4442F9E"/>
    <w:lvl w:ilvl="0" w:tplc="50B0BFE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F8D3AF4"/>
    <w:multiLevelType w:val="hybridMultilevel"/>
    <w:tmpl w:val="E8EC653E"/>
    <w:lvl w:ilvl="0" w:tplc="C26E99BA">
      <w:start w:val="1"/>
      <w:numFmt w:val="decimal"/>
      <w:lvlText w:val="%1."/>
      <w:lvlJc w:val="left"/>
      <w:pPr>
        <w:ind w:left="720" w:hanging="360"/>
      </w:pPr>
      <w:rPr>
        <w:rFonts w:asciiTheme="minorHAnsi" w:eastAsiaTheme="minorHAnsi" w:hAnsiTheme="minorHAnsi"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2" w15:restartNumberingAfterBreak="0">
    <w:nsid w:val="70997B25"/>
    <w:multiLevelType w:val="hybridMultilevel"/>
    <w:tmpl w:val="E2A8E2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6707FEC"/>
    <w:multiLevelType w:val="hybridMultilevel"/>
    <w:tmpl w:val="1A4C3EE0"/>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4" w15:restartNumberingAfterBreak="0">
    <w:nsid w:val="7B4A0DCB"/>
    <w:multiLevelType w:val="hybridMultilevel"/>
    <w:tmpl w:val="6096F2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C231CEE"/>
    <w:multiLevelType w:val="hybridMultilevel"/>
    <w:tmpl w:val="693CC0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3"/>
  </w:num>
  <w:num w:numId="2">
    <w:abstractNumId w:val="3"/>
    <w:lvlOverride w:ilvl="0">
      <w:startOverride w:val="1"/>
    </w:lvlOverride>
  </w:num>
  <w:num w:numId="3">
    <w:abstractNumId w:val="3"/>
    <w:lvlOverride w:ilvl="0">
      <w:startOverride w:val="1"/>
    </w:lvlOverride>
  </w:num>
  <w:num w:numId="4">
    <w:abstractNumId w:val="3"/>
    <w:lvlOverride w:ilvl="0">
      <w:startOverride w:val="1"/>
    </w:lvlOverride>
  </w:num>
  <w:num w:numId="5">
    <w:abstractNumId w:val="2"/>
  </w:num>
  <w:num w:numId="6">
    <w:abstractNumId w:val="26"/>
  </w:num>
  <w:num w:numId="7">
    <w:abstractNumId w:val="25"/>
  </w:num>
  <w:num w:numId="8">
    <w:abstractNumId w:val="31"/>
  </w:num>
  <w:num w:numId="9">
    <w:abstractNumId w:val="14"/>
  </w:num>
  <w:num w:numId="10">
    <w:abstractNumId w:val="33"/>
  </w:num>
  <w:num w:numId="11">
    <w:abstractNumId w:val="11"/>
  </w:num>
  <w:num w:numId="12">
    <w:abstractNumId w:val="28"/>
  </w:num>
  <w:num w:numId="13">
    <w:abstractNumId w:val="16"/>
  </w:num>
  <w:num w:numId="14">
    <w:abstractNumId w:val="12"/>
  </w:num>
  <w:num w:numId="15">
    <w:abstractNumId w:val="0"/>
  </w:num>
  <w:num w:numId="16">
    <w:abstractNumId w:val="29"/>
  </w:num>
  <w:num w:numId="17">
    <w:abstractNumId w:val="1"/>
  </w:num>
  <w:num w:numId="18">
    <w:abstractNumId w:val="5"/>
  </w:num>
  <w:num w:numId="19">
    <w:abstractNumId w:val="34"/>
  </w:num>
  <w:num w:numId="20">
    <w:abstractNumId w:val="21"/>
  </w:num>
  <w:num w:numId="21">
    <w:abstractNumId w:val="4"/>
  </w:num>
  <w:num w:numId="22">
    <w:abstractNumId w:val="22"/>
  </w:num>
  <w:num w:numId="23">
    <w:abstractNumId w:val="19"/>
  </w:num>
  <w:num w:numId="24">
    <w:abstractNumId w:val="10"/>
  </w:num>
  <w:num w:numId="25">
    <w:abstractNumId w:val="17"/>
  </w:num>
  <w:num w:numId="26">
    <w:abstractNumId w:val="6"/>
  </w:num>
  <w:num w:numId="27">
    <w:abstractNumId w:val="27"/>
  </w:num>
  <w:num w:numId="28">
    <w:abstractNumId w:val="23"/>
  </w:num>
  <w:num w:numId="29">
    <w:abstractNumId w:val="32"/>
  </w:num>
  <w:num w:numId="30">
    <w:abstractNumId w:val="20"/>
  </w:num>
  <w:num w:numId="31">
    <w:abstractNumId w:val="7"/>
  </w:num>
  <w:num w:numId="32">
    <w:abstractNumId w:val="8"/>
  </w:num>
  <w:num w:numId="33">
    <w:abstractNumId w:val="13"/>
  </w:num>
  <w:num w:numId="34">
    <w:abstractNumId w:val="15"/>
  </w:num>
  <w:num w:numId="35">
    <w:abstractNumId w:val="24"/>
  </w:num>
  <w:num w:numId="36">
    <w:abstractNumId w:val="18"/>
  </w:num>
  <w:num w:numId="37">
    <w:abstractNumId w:val="9"/>
  </w:num>
  <w:num w:numId="38">
    <w:abstractNumId w:val="30"/>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F78"/>
    <w:rsid w:val="00000823"/>
    <w:rsid w:val="000058C8"/>
    <w:rsid w:val="00007524"/>
    <w:rsid w:val="00011224"/>
    <w:rsid w:val="000127C1"/>
    <w:rsid w:val="00016C74"/>
    <w:rsid w:val="00017F75"/>
    <w:rsid w:val="00027846"/>
    <w:rsid w:val="00050819"/>
    <w:rsid w:val="00050F74"/>
    <w:rsid w:val="000524F5"/>
    <w:rsid w:val="00057BA8"/>
    <w:rsid w:val="00085044"/>
    <w:rsid w:val="00086E02"/>
    <w:rsid w:val="000919F2"/>
    <w:rsid w:val="00091EAA"/>
    <w:rsid w:val="000A1E16"/>
    <w:rsid w:val="000A4327"/>
    <w:rsid w:val="000B6D7D"/>
    <w:rsid w:val="000C27B9"/>
    <w:rsid w:val="000D614B"/>
    <w:rsid w:val="000E3A35"/>
    <w:rsid w:val="000F0B85"/>
    <w:rsid w:val="000F28C6"/>
    <w:rsid w:val="000F3474"/>
    <w:rsid w:val="000F56CC"/>
    <w:rsid w:val="000F5BB5"/>
    <w:rsid w:val="00102346"/>
    <w:rsid w:val="001036AE"/>
    <w:rsid w:val="001042A0"/>
    <w:rsid w:val="00110562"/>
    <w:rsid w:val="00115047"/>
    <w:rsid w:val="001248A3"/>
    <w:rsid w:val="0012678B"/>
    <w:rsid w:val="00134B5C"/>
    <w:rsid w:val="00137E6A"/>
    <w:rsid w:val="001427F2"/>
    <w:rsid w:val="001454AE"/>
    <w:rsid w:val="00145FBE"/>
    <w:rsid w:val="00145FCB"/>
    <w:rsid w:val="0014623D"/>
    <w:rsid w:val="00151006"/>
    <w:rsid w:val="00157C5F"/>
    <w:rsid w:val="001602EF"/>
    <w:rsid w:val="00164C4E"/>
    <w:rsid w:val="00166ACC"/>
    <w:rsid w:val="0017552E"/>
    <w:rsid w:val="00176AA3"/>
    <w:rsid w:val="00184380"/>
    <w:rsid w:val="00187E28"/>
    <w:rsid w:val="001A5ECF"/>
    <w:rsid w:val="001B4351"/>
    <w:rsid w:val="001B4E7A"/>
    <w:rsid w:val="001C2BBE"/>
    <w:rsid w:val="001C43A5"/>
    <w:rsid w:val="001C507E"/>
    <w:rsid w:val="001C52B3"/>
    <w:rsid w:val="001C5B4E"/>
    <w:rsid w:val="001D09B1"/>
    <w:rsid w:val="001D5208"/>
    <w:rsid w:val="001E7CCD"/>
    <w:rsid w:val="001F06C5"/>
    <w:rsid w:val="001F4D26"/>
    <w:rsid w:val="001F6583"/>
    <w:rsid w:val="001F6714"/>
    <w:rsid w:val="0020075B"/>
    <w:rsid w:val="00201836"/>
    <w:rsid w:val="00202621"/>
    <w:rsid w:val="0020556F"/>
    <w:rsid w:val="002116C9"/>
    <w:rsid w:val="002132EE"/>
    <w:rsid w:val="00216C00"/>
    <w:rsid w:val="00222354"/>
    <w:rsid w:val="0023022D"/>
    <w:rsid w:val="002417F8"/>
    <w:rsid w:val="002443B5"/>
    <w:rsid w:val="0025151F"/>
    <w:rsid w:val="00251B48"/>
    <w:rsid w:val="002561F0"/>
    <w:rsid w:val="00275B94"/>
    <w:rsid w:val="00276CDC"/>
    <w:rsid w:val="00277B13"/>
    <w:rsid w:val="00284514"/>
    <w:rsid w:val="00287185"/>
    <w:rsid w:val="00287274"/>
    <w:rsid w:val="002971EC"/>
    <w:rsid w:val="002977DF"/>
    <w:rsid w:val="002A1C92"/>
    <w:rsid w:val="002A44E0"/>
    <w:rsid w:val="002B066E"/>
    <w:rsid w:val="002B667E"/>
    <w:rsid w:val="002B7ACF"/>
    <w:rsid w:val="002C00F2"/>
    <w:rsid w:val="002C0768"/>
    <w:rsid w:val="002C1127"/>
    <w:rsid w:val="002C45AD"/>
    <w:rsid w:val="002D01D8"/>
    <w:rsid w:val="002D16B1"/>
    <w:rsid w:val="002D1A32"/>
    <w:rsid w:val="002D3CB2"/>
    <w:rsid w:val="002D4F19"/>
    <w:rsid w:val="002E42F4"/>
    <w:rsid w:val="002E60D8"/>
    <w:rsid w:val="002F4666"/>
    <w:rsid w:val="00300213"/>
    <w:rsid w:val="00301859"/>
    <w:rsid w:val="0030324D"/>
    <w:rsid w:val="00311D4D"/>
    <w:rsid w:val="00316AC2"/>
    <w:rsid w:val="003268EA"/>
    <w:rsid w:val="00332177"/>
    <w:rsid w:val="00335DCF"/>
    <w:rsid w:val="00336107"/>
    <w:rsid w:val="00343A90"/>
    <w:rsid w:val="003613C5"/>
    <w:rsid w:val="003702A6"/>
    <w:rsid w:val="00372DAE"/>
    <w:rsid w:val="00384622"/>
    <w:rsid w:val="00390AD9"/>
    <w:rsid w:val="00391421"/>
    <w:rsid w:val="00393400"/>
    <w:rsid w:val="00393DD5"/>
    <w:rsid w:val="00396329"/>
    <w:rsid w:val="00396B6D"/>
    <w:rsid w:val="003A1651"/>
    <w:rsid w:val="003A2E7B"/>
    <w:rsid w:val="003A7173"/>
    <w:rsid w:val="003B0F32"/>
    <w:rsid w:val="003B1ABD"/>
    <w:rsid w:val="003B4231"/>
    <w:rsid w:val="003C41C8"/>
    <w:rsid w:val="003D306E"/>
    <w:rsid w:val="003D7235"/>
    <w:rsid w:val="003E0929"/>
    <w:rsid w:val="003E63F5"/>
    <w:rsid w:val="003E787D"/>
    <w:rsid w:val="003F616D"/>
    <w:rsid w:val="004051C2"/>
    <w:rsid w:val="00417795"/>
    <w:rsid w:val="00430393"/>
    <w:rsid w:val="00436FAA"/>
    <w:rsid w:val="00444396"/>
    <w:rsid w:val="00445EE4"/>
    <w:rsid w:val="00447575"/>
    <w:rsid w:val="00450E8F"/>
    <w:rsid w:val="004544D3"/>
    <w:rsid w:val="00461585"/>
    <w:rsid w:val="0047240B"/>
    <w:rsid w:val="004724E1"/>
    <w:rsid w:val="00474A0D"/>
    <w:rsid w:val="0047503A"/>
    <w:rsid w:val="00481B5F"/>
    <w:rsid w:val="004876A0"/>
    <w:rsid w:val="004940D4"/>
    <w:rsid w:val="00494221"/>
    <w:rsid w:val="004B672D"/>
    <w:rsid w:val="004B67A2"/>
    <w:rsid w:val="004C37ED"/>
    <w:rsid w:val="004C48F5"/>
    <w:rsid w:val="004D47E3"/>
    <w:rsid w:val="004E159C"/>
    <w:rsid w:val="004E1A0B"/>
    <w:rsid w:val="004F132D"/>
    <w:rsid w:val="004F17A4"/>
    <w:rsid w:val="004F664D"/>
    <w:rsid w:val="004F6650"/>
    <w:rsid w:val="005122E5"/>
    <w:rsid w:val="0052282C"/>
    <w:rsid w:val="00534157"/>
    <w:rsid w:val="0053459C"/>
    <w:rsid w:val="00535C05"/>
    <w:rsid w:val="00542092"/>
    <w:rsid w:val="00557AE8"/>
    <w:rsid w:val="005601B5"/>
    <w:rsid w:val="00574366"/>
    <w:rsid w:val="00592E4C"/>
    <w:rsid w:val="005953BC"/>
    <w:rsid w:val="005A37D2"/>
    <w:rsid w:val="005A4A6E"/>
    <w:rsid w:val="005A5C4D"/>
    <w:rsid w:val="005A62D1"/>
    <w:rsid w:val="005A7142"/>
    <w:rsid w:val="005B0FEE"/>
    <w:rsid w:val="005B207F"/>
    <w:rsid w:val="005B2AD2"/>
    <w:rsid w:val="005B39D0"/>
    <w:rsid w:val="005B400B"/>
    <w:rsid w:val="005B7C9A"/>
    <w:rsid w:val="005B7E3D"/>
    <w:rsid w:val="005C357A"/>
    <w:rsid w:val="005E18E7"/>
    <w:rsid w:val="005E35BA"/>
    <w:rsid w:val="005E5FC8"/>
    <w:rsid w:val="005F02B8"/>
    <w:rsid w:val="006065DB"/>
    <w:rsid w:val="006067AB"/>
    <w:rsid w:val="0063244B"/>
    <w:rsid w:val="00640F8B"/>
    <w:rsid w:val="006417B4"/>
    <w:rsid w:val="0064472D"/>
    <w:rsid w:val="00644C52"/>
    <w:rsid w:val="00645031"/>
    <w:rsid w:val="006468D9"/>
    <w:rsid w:val="006469C9"/>
    <w:rsid w:val="00650952"/>
    <w:rsid w:val="00650D65"/>
    <w:rsid w:val="00653234"/>
    <w:rsid w:val="006605B8"/>
    <w:rsid w:val="006650F1"/>
    <w:rsid w:val="00667E76"/>
    <w:rsid w:val="0067007C"/>
    <w:rsid w:val="00672EB9"/>
    <w:rsid w:val="00673A07"/>
    <w:rsid w:val="00682144"/>
    <w:rsid w:val="00683633"/>
    <w:rsid w:val="00684C5F"/>
    <w:rsid w:val="00691D8A"/>
    <w:rsid w:val="00693386"/>
    <w:rsid w:val="006B6251"/>
    <w:rsid w:val="006B77F3"/>
    <w:rsid w:val="006C08BD"/>
    <w:rsid w:val="006C1921"/>
    <w:rsid w:val="006C3441"/>
    <w:rsid w:val="006C39C1"/>
    <w:rsid w:val="006D1F26"/>
    <w:rsid w:val="006D25D9"/>
    <w:rsid w:val="006E0BEE"/>
    <w:rsid w:val="006E1C23"/>
    <w:rsid w:val="00721F2E"/>
    <w:rsid w:val="00724621"/>
    <w:rsid w:val="00725D39"/>
    <w:rsid w:val="00726CA5"/>
    <w:rsid w:val="00727C06"/>
    <w:rsid w:val="00730F57"/>
    <w:rsid w:val="007352E6"/>
    <w:rsid w:val="007373D5"/>
    <w:rsid w:val="00743FAD"/>
    <w:rsid w:val="00747F50"/>
    <w:rsid w:val="00761365"/>
    <w:rsid w:val="007618BA"/>
    <w:rsid w:val="007647A9"/>
    <w:rsid w:val="00764B9D"/>
    <w:rsid w:val="00765D87"/>
    <w:rsid w:val="00772350"/>
    <w:rsid w:val="0077262A"/>
    <w:rsid w:val="007737FD"/>
    <w:rsid w:val="00777E57"/>
    <w:rsid w:val="007821B8"/>
    <w:rsid w:val="00782D4D"/>
    <w:rsid w:val="00783F4E"/>
    <w:rsid w:val="00794C45"/>
    <w:rsid w:val="007A61A6"/>
    <w:rsid w:val="007A7103"/>
    <w:rsid w:val="007B04EB"/>
    <w:rsid w:val="007B3632"/>
    <w:rsid w:val="007D29BE"/>
    <w:rsid w:val="007E0583"/>
    <w:rsid w:val="00800F57"/>
    <w:rsid w:val="0080331F"/>
    <w:rsid w:val="008062C1"/>
    <w:rsid w:val="00812C49"/>
    <w:rsid w:val="00820955"/>
    <w:rsid w:val="00823C02"/>
    <w:rsid w:val="0082679E"/>
    <w:rsid w:val="00827CE7"/>
    <w:rsid w:val="0083323C"/>
    <w:rsid w:val="008344B6"/>
    <w:rsid w:val="00835634"/>
    <w:rsid w:val="008356F9"/>
    <w:rsid w:val="00841596"/>
    <w:rsid w:val="008421CC"/>
    <w:rsid w:val="00842C5D"/>
    <w:rsid w:val="00843676"/>
    <w:rsid w:val="00851A0F"/>
    <w:rsid w:val="0085408A"/>
    <w:rsid w:val="00862E66"/>
    <w:rsid w:val="008643C3"/>
    <w:rsid w:val="00870AAF"/>
    <w:rsid w:val="00870E1C"/>
    <w:rsid w:val="0087161F"/>
    <w:rsid w:val="00873212"/>
    <w:rsid w:val="008744C8"/>
    <w:rsid w:val="0087756A"/>
    <w:rsid w:val="00882204"/>
    <w:rsid w:val="008905CF"/>
    <w:rsid w:val="00891837"/>
    <w:rsid w:val="008A0E6D"/>
    <w:rsid w:val="008B0576"/>
    <w:rsid w:val="008B39CB"/>
    <w:rsid w:val="008B4984"/>
    <w:rsid w:val="008B4BA1"/>
    <w:rsid w:val="008B5722"/>
    <w:rsid w:val="008C0DDD"/>
    <w:rsid w:val="008C6ECF"/>
    <w:rsid w:val="008D2534"/>
    <w:rsid w:val="008D5F3D"/>
    <w:rsid w:val="008E35AE"/>
    <w:rsid w:val="008E7858"/>
    <w:rsid w:val="008F556A"/>
    <w:rsid w:val="008F624F"/>
    <w:rsid w:val="008F6653"/>
    <w:rsid w:val="008F714F"/>
    <w:rsid w:val="009002AF"/>
    <w:rsid w:val="009011B4"/>
    <w:rsid w:val="0090207E"/>
    <w:rsid w:val="009147E2"/>
    <w:rsid w:val="00914F6A"/>
    <w:rsid w:val="00916EE6"/>
    <w:rsid w:val="00927FA0"/>
    <w:rsid w:val="00931C0D"/>
    <w:rsid w:val="0094555C"/>
    <w:rsid w:val="0094744E"/>
    <w:rsid w:val="0095670B"/>
    <w:rsid w:val="00963CF8"/>
    <w:rsid w:val="00991AD3"/>
    <w:rsid w:val="009935ED"/>
    <w:rsid w:val="009945BB"/>
    <w:rsid w:val="009A7D74"/>
    <w:rsid w:val="009B39E1"/>
    <w:rsid w:val="009C0CF0"/>
    <w:rsid w:val="009C3055"/>
    <w:rsid w:val="009D78CB"/>
    <w:rsid w:val="009E1EB7"/>
    <w:rsid w:val="00A00622"/>
    <w:rsid w:val="00A1019A"/>
    <w:rsid w:val="00A11054"/>
    <w:rsid w:val="00A11C4C"/>
    <w:rsid w:val="00A11CD7"/>
    <w:rsid w:val="00A15DE7"/>
    <w:rsid w:val="00A268AF"/>
    <w:rsid w:val="00A26C76"/>
    <w:rsid w:val="00A30A75"/>
    <w:rsid w:val="00A34E03"/>
    <w:rsid w:val="00A44287"/>
    <w:rsid w:val="00A53D87"/>
    <w:rsid w:val="00A62B8A"/>
    <w:rsid w:val="00A644CA"/>
    <w:rsid w:val="00A671F1"/>
    <w:rsid w:val="00A75369"/>
    <w:rsid w:val="00A86A8E"/>
    <w:rsid w:val="00A901A0"/>
    <w:rsid w:val="00A9061B"/>
    <w:rsid w:val="00A9410D"/>
    <w:rsid w:val="00A942B1"/>
    <w:rsid w:val="00A96888"/>
    <w:rsid w:val="00AA6FD2"/>
    <w:rsid w:val="00AB183F"/>
    <w:rsid w:val="00AB4E00"/>
    <w:rsid w:val="00AC1C8B"/>
    <w:rsid w:val="00AC51E5"/>
    <w:rsid w:val="00AC69A3"/>
    <w:rsid w:val="00AD5924"/>
    <w:rsid w:val="00AD6EB2"/>
    <w:rsid w:val="00AE028D"/>
    <w:rsid w:val="00AE44A7"/>
    <w:rsid w:val="00AE7F73"/>
    <w:rsid w:val="00AF0F9F"/>
    <w:rsid w:val="00AF14C1"/>
    <w:rsid w:val="00AF32B0"/>
    <w:rsid w:val="00AF486E"/>
    <w:rsid w:val="00AF4C59"/>
    <w:rsid w:val="00B00950"/>
    <w:rsid w:val="00B117A4"/>
    <w:rsid w:val="00B15656"/>
    <w:rsid w:val="00B30004"/>
    <w:rsid w:val="00B423BD"/>
    <w:rsid w:val="00B42636"/>
    <w:rsid w:val="00B44784"/>
    <w:rsid w:val="00B471D7"/>
    <w:rsid w:val="00B51A20"/>
    <w:rsid w:val="00B5244B"/>
    <w:rsid w:val="00B67AE9"/>
    <w:rsid w:val="00B7169E"/>
    <w:rsid w:val="00B74532"/>
    <w:rsid w:val="00B74A3F"/>
    <w:rsid w:val="00B76183"/>
    <w:rsid w:val="00B834A7"/>
    <w:rsid w:val="00B837F7"/>
    <w:rsid w:val="00B842DE"/>
    <w:rsid w:val="00B87253"/>
    <w:rsid w:val="00BA7268"/>
    <w:rsid w:val="00BB0360"/>
    <w:rsid w:val="00BB0E4C"/>
    <w:rsid w:val="00BB3388"/>
    <w:rsid w:val="00BB434D"/>
    <w:rsid w:val="00BB6A32"/>
    <w:rsid w:val="00BC6C26"/>
    <w:rsid w:val="00BD2DDA"/>
    <w:rsid w:val="00BE0B29"/>
    <w:rsid w:val="00BE3DDD"/>
    <w:rsid w:val="00BE46EF"/>
    <w:rsid w:val="00BE6AA7"/>
    <w:rsid w:val="00BF7C5C"/>
    <w:rsid w:val="00C018D9"/>
    <w:rsid w:val="00C02663"/>
    <w:rsid w:val="00C0665F"/>
    <w:rsid w:val="00C1199C"/>
    <w:rsid w:val="00C17A02"/>
    <w:rsid w:val="00C20BBA"/>
    <w:rsid w:val="00C33741"/>
    <w:rsid w:val="00C34646"/>
    <w:rsid w:val="00C34BF2"/>
    <w:rsid w:val="00C36642"/>
    <w:rsid w:val="00C37F03"/>
    <w:rsid w:val="00C5039D"/>
    <w:rsid w:val="00C6255C"/>
    <w:rsid w:val="00C650C7"/>
    <w:rsid w:val="00C65329"/>
    <w:rsid w:val="00C743BA"/>
    <w:rsid w:val="00C74815"/>
    <w:rsid w:val="00C8234D"/>
    <w:rsid w:val="00C838F2"/>
    <w:rsid w:val="00C87CAA"/>
    <w:rsid w:val="00C960CB"/>
    <w:rsid w:val="00CC204A"/>
    <w:rsid w:val="00CC6234"/>
    <w:rsid w:val="00CC6700"/>
    <w:rsid w:val="00CC7C4B"/>
    <w:rsid w:val="00CD5049"/>
    <w:rsid w:val="00CE3D7F"/>
    <w:rsid w:val="00CF152D"/>
    <w:rsid w:val="00CF27FA"/>
    <w:rsid w:val="00CF7202"/>
    <w:rsid w:val="00CF737B"/>
    <w:rsid w:val="00D037A5"/>
    <w:rsid w:val="00D17167"/>
    <w:rsid w:val="00D204B1"/>
    <w:rsid w:val="00D24303"/>
    <w:rsid w:val="00D2766B"/>
    <w:rsid w:val="00D2784B"/>
    <w:rsid w:val="00D31D09"/>
    <w:rsid w:val="00D44A08"/>
    <w:rsid w:val="00D52764"/>
    <w:rsid w:val="00D53666"/>
    <w:rsid w:val="00D54DF2"/>
    <w:rsid w:val="00D55309"/>
    <w:rsid w:val="00D5595F"/>
    <w:rsid w:val="00D60DD5"/>
    <w:rsid w:val="00D653CF"/>
    <w:rsid w:val="00D73038"/>
    <w:rsid w:val="00D777C4"/>
    <w:rsid w:val="00D8157C"/>
    <w:rsid w:val="00D836D7"/>
    <w:rsid w:val="00D85428"/>
    <w:rsid w:val="00D85AAC"/>
    <w:rsid w:val="00D9157B"/>
    <w:rsid w:val="00D92285"/>
    <w:rsid w:val="00DA1989"/>
    <w:rsid w:val="00DA651A"/>
    <w:rsid w:val="00DB49E4"/>
    <w:rsid w:val="00DB5140"/>
    <w:rsid w:val="00DC0DEB"/>
    <w:rsid w:val="00DC2A35"/>
    <w:rsid w:val="00DC35C7"/>
    <w:rsid w:val="00DE0821"/>
    <w:rsid w:val="00DE0A3B"/>
    <w:rsid w:val="00DE143E"/>
    <w:rsid w:val="00DE4793"/>
    <w:rsid w:val="00DE5B5C"/>
    <w:rsid w:val="00DF0412"/>
    <w:rsid w:val="00DF466F"/>
    <w:rsid w:val="00DF4B84"/>
    <w:rsid w:val="00DF7E09"/>
    <w:rsid w:val="00E04A8C"/>
    <w:rsid w:val="00E1233A"/>
    <w:rsid w:val="00E26B68"/>
    <w:rsid w:val="00E34234"/>
    <w:rsid w:val="00E3705F"/>
    <w:rsid w:val="00E41505"/>
    <w:rsid w:val="00E450C7"/>
    <w:rsid w:val="00E45D7F"/>
    <w:rsid w:val="00E54C1D"/>
    <w:rsid w:val="00E55031"/>
    <w:rsid w:val="00E613EC"/>
    <w:rsid w:val="00E70723"/>
    <w:rsid w:val="00E83610"/>
    <w:rsid w:val="00E95CF4"/>
    <w:rsid w:val="00E97A4D"/>
    <w:rsid w:val="00EA2753"/>
    <w:rsid w:val="00EA6496"/>
    <w:rsid w:val="00EB0C4A"/>
    <w:rsid w:val="00EB449D"/>
    <w:rsid w:val="00EB4673"/>
    <w:rsid w:val="00EC4680"/>
    <w:rsid w:val="00EC5EC0"/>
    <w:rsid w:val="00ED4C5A"/>
    <w:rsid w:val="00ED5470"/>
    <w:rsid w:val="00ED5746"/>
    <w:rsid w:val="00ED7AEC"/>
    <w:rsid w:val="00EE149C"/>
    <w:rsid w:val="00EE2923"/>
    <w:rsid w:val="00EE3D65"/>
    <w:rsid w:val="00EF226E"/>
    <w:rsid w:val="00EF4480"/>
    <w:rsid w:val="00EF64EC"/>
    <w:rsid w:val="00EF70BB"/>
    <w:rsid w:val="00F02F78"/>
    <w:rsid w:val="00F116B5"/>
    <w:rsid w:val="00F127B1"/>
    <w:rsid w:val="00F15221"/>
    <w:rsid w:val="00F163FD"/>
    <w:rsid w:val="00F200BF"/>
    <w:rsid w:val="00F23449"/>
    <w:rsid w:val="00F3496E"/>
    <w:rsid w:val="00F41293"/>
    <w:rsid w:val="00F428FF"/>
    <w:rsid w:val="00F4327F"/>
    <w:rsid w:val="00F44763"/>
    <w:rsid w:val="00F44DE7"/>
    <w:rsid w:val="00F47689"/>
    <w:rsid w:val="00F51F00"/>
    <w:rsid w:val="00F55DBF"/>
    <w:rsid w:val="00F56C67"/>
    <w:rsid w:val="00F737DC"/>
    <w:rsid w:val="00F74C0B"/>
    <w:rsid w:val="00F754C7"/>
    <w:rsid w:val="00F770CF"/>
    <w:rsid w:val="00F81BB9"/>
    <w:rsid w:val="00F91067"/>
    <w:rsid w:val="00F97429"/>
    <w:rsid w:val="00FA231A"/>
    <w:rsid w:val="00FA2DE1"/>
    <w:rsid w:val="00FB7685"/>
    <w:rsid w:val="00FC3BDC"/>
    <w:rsid w:val="00FC568E"/>
    <w:rsid w:val="00FD2C6F"/>
    <w:rsid w:val="00FE198A"/>
    <w:rsid w:val="00FE2B6B"/>
    <w:rsid w:val="00FF0E81"/>
    <w:rsid w:val="00FF0F98"/>
    <w:rsid w:val="00FF454E"/>
    <w:rsid w:val="00FF6DA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3FE636A-CD2D-4994-8B2D-1004AD0D9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524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5601B5"/>
    <w:pPr>
      <w:keepNext/>
      <w:keepLines/>
      <w:spacing w:before="480" w:after="0"/>
      <w:ind w:left="57"/>
      <w:outlineLvl w:val="1"/>
    </w:pPr>
    <w:rPr>
      <w:rFonts w:ascii="Arial Narrow" w:eastAsiaTheme="majorEastAsia" w:hAnsi="Arial Narrow" w:cstheme="majorBidi"/>
      <w:b/>
      <w:color w:val="2E74B5" w:themeColor="accent1" w:themeShade="BF"/>
      <w:sz w:val="26"/>
      <w:szCs w:val="26"/>
    </w:rPr>
  </w:style>
  <w:style w:type="paragraph" w:styleId="Ttulo3">
    <w:name w:val="heading 3"/>
    <w:basedOn w:val="Normal"/>
    <w:next w:val="Normal"/>
    <w:link w:val="Ttulo3Car"/>
    <w:uiPriority w:val="9"/>
    <w:unhideWhenUsed/>
    <w:qFormat/>
    <w:rsid w:val="008267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7453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unhideWhenUsed/>
    <w:qFormat/>
    <w:rsid w:val="000A432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11">
    <w:name w:val="Título 11"/>
    <w:basedOn w:val="Normal"/>
    <w:next w:val="Normal"/>
    <w:uiPriority w:val="9"/>
    <w:qFormat/>
    <w:rsid w:val="00F02F78"/>
    <w:pPr>
      <w:keepNext/>
      <w:keepLines/>
      <w:numPr>
        <w:numId w:val="1"/>
      </w:numPr>
      <w:pBdr>
        <w:bottom w:val="single" w:sz="4" w:space="1" w:color="595959"/>
      </w:pBdr>
      <w:spacing w:before="360"/>
      <w:outlineLvl w:val="0"/>
    </w:pPr>
    <w:rPr>
      <w:rFonts w:ascii="Calibri Light" w:eastAsia="SimSun" w:hAnsi="Calibri Light" w:cs="Times New Roman"/>
      <w:b/>
      <w:bCs/>
      <w:smallCaps/>
      <w:color w:val="000000"/>
      <w:sz w:val="36"/>
      <w:szCs w:val="36"/>
      <w:lang w:val="en-US" w:eastAsia="ja-JP"/>
    </w:rPr>
  </w:style>
  <w:style w:type="paragraph" w:customStyle="1" w:styleId="Ttulo21">
    <w:name w:val="Título 21"/>
    <w:basedOn w:val="Normal"/>
    <w:next w:val="Normal"/>
    <w:uiPriority w:val="9"/>
    <w:unhideWhenUsed/>
    <w:qFormat/>
    <w:rsid w:val="00F02F78"/>
    <w:pPr>
      <w:keepNext/>
      <w:keepLines/>
      <w:numPr>
        <w:ilvl w:val="1"/>
        <w:numId w:val="1"/>
      </w:numPr>
      <w:spacing w:before="360" w:after="0"/>
      <w:outlineLvl w:val="1"/>
    </w:pPr>
    <w:rPr>
      <w:rFonts w:ascii="Calibri Light" w:eastAsia="SimSun" w:hAnsi="Calibri Light" w:cs="Times New Roman"/>
      <w:b/>
      <w:bCs/>
      <w:smallCaps/>
      <w:color w:val="000000"/>
      <w:sz w:val="28"/>
      <w:szCs w:val="28"/>
      <w:lang w:val="en-US" w:eastAsia="ja-JP"/>
    </w:rPr>
  </w:style>
  <w:style w:type="paragraph" w:customStyle="1" w:styleId="Ttulo31">
    <w:name w:val="Título 31"/>
    <w:basedOn w:val="Normal"/>
    <w:next w:val="Normal"/>
    <w:uiPriority w:val="9"/>
    <w:semiHidden/>
    <w:unhideWhenUsed/>
    <w:qFormat/>
    <w:rsid w:val="00F02F78"/>
    <w:pPr>
      <w:keepNext/>
      <w:keepLines/>
      <w:numPr>
        <w:ilvl w:val="2"/>
        <w:numId w:val="1"/>
      </w:numPr>
      <w:spacing w:before="200" w:after="0"/>
      <w:outlineLvl w:val="2"/>
    </w:pPr>
    <w:rPr>
      <w:rFonts w:ascii="Calibri Light" w:eastAsia="SimSun" w:hAnsi="Calibri Light" w:cs="Times New Roman"/>
      <w:b/>
      <w:bCs/>
      <w:color w:val="000000"/>
      <w:lang w:val="en-US" w:eastAsia="ja-JP"/>
    </w:rPr>
  </w:style>
  <w:style w:type="paragraph" w:customStyle="1" w:styleId="Ttulo41">
    <w:name w:val="Título 41"/>
    <w:basedOn w:val="Normal"/>
    <w:next w:val="Normal"/>
    <w:uiPriority w:val="9"/>
    <w:semiHidden/>
    <w:unhideWhenUsed/>
    <w:qFormat/>
    <w:rsid w:val="00F02F78"/>
    <w:pPr>
      <w:keepNext/>
      <w:keepLines/>
      <w:numPr>
        <w:ilvl w:val="3"/>
        <w:numId w:val="1"/>
      </w:numPr>
      <w:tabs>
        <w:tab w:val="num" w:pos="360"/>
      </w:tabs>
      <w:spacing w:before="200" w:after="0"/>
      <w:ind w:left="0" w:firstLine="0"/>
      <w:outlineLvl w:val="3"/>
    </w:pPr>
    <w:rPr>
      <w:rFonts w:ascii="Calibri Light" w:eastAsia="SimSun" w:hAnsi="Calibri Light" w:cs="Times New Roman"/>
      <w:b/>
      <w:bCs/>
      <w:i/>
      <w:iCs/>
      <w:color w:val="000000"/>
      <w:lang w:val="en-US" w:eastAsia="ja-JP"/>
    </w:rPr>
  </w:style>
  <w:style w:type="paragraph" w:customStyle="1" w:styleId="Ttulo51">
    <w:name w:val="Título 51"/>
    <w:basedOn w:val="Normal"/>
    <w:next w:val="Normal"/>
    <w:uiPriority w:val="9"/>
    <w:semiHidden/>
    <w:unhideWhenUsed/>
    <w:qFormat/>
    <w:rsid w:val="00F02F78"/>
    <w:pPr>
      <w:keepNext/>
      <w:keepLines/>
      <w:numPr>
        <w:ilvl w:val="4"/>
        <w:numId w:val="1"/>
      </w:numPr>
      <w:spacing w:before="200" w:after="0"/>
      <w:outlineLvl w:val="4"/>
    </w:pPr>
    <w:rPr>
      <w:rFonts w:ascii="Calibri Light" w:eastAsia="SimSun" w:hAnsi="Calibri Light" w:cs="Times New Roman"/>
      <w:color w:val="252525"/>
      <w:lang w:val="en-US" w:eastAsia="ja-JP"/>
    </w:rPr>
  </w:style>
  <w:style w:type="paragraph" w:customStyle="1" w:styleId="Ttulo61">
    <w:name w:val="Título 61"/>
    <w:basedOn w:val="Normal"/>
    <w:next w:val="Normal"/>
    <w:uiPriority w:val="9"/>
    <w:semiHidden/>
    <w:unhideWhenUsed/>
    <w:qFormat/>
    <w:rsid w:val="00F02F78"/>
    <w:pPr>
      <w:keepNext/>
      <w:keepLines/>
      <w:numPr>
        <w:ilvl w:val="5"/>
        <w:numId w:val="1"/>
      </w:numPr>
      <w:spacing w:before="200" w:after="0"/>
      <w:outlineLvl w:val="5"/>
    </w:pPr>
    <w:rPr>
      <w:rFonts w:ascii="Calibri Light" w:eastAsia="SimSun" w:hAnsi="Calibri Light" w:cs="Times New Roman"/>
      <w:i/>
      <w:iCs/>
      <w:color w:val="252525"/>
      <w:lang w:val="en-US" w:eastAsia="ja-JP"/>
    </w:rPr>
  </w:style>
  <w:style w:type="paragraph" w:customStyle="1" w:styleId="Ttulo71">
    <w:name w:val="Título 71"/>
    <w:basedOn w:val="Normal"/>
    <w:next w:val="Normal"/>
    <w:uiPriority w:val="9"/>
    <w:semiHidden/>
    <w:unhideWhenUsed/>
    <w:qFormat/>
    <w:rsid w:val="00F02F78"/>
    <w:pPr>
      <w:keepNext/>
      <w:keepLines/>
      <w:numPr>
        <w:ilvl w:val="6"/>
        <w:numId w:val="1"/>
      </w:numPr>
      <w:spacing w:before="200" w:after="0"/>
      <w:outlineLvl w:val="6"/>
    </w:pPr>
    <w:rPr>
      <w:rFonts w:ascii="Calibri Light" w:eastAsia="SimSun" w:hAnsi="Calibri Light" w:cs="Times New Roman"/>
      <w:i/>
      <w:iCs/>
      <w:color w:val="404040"/>
      <w:lang w:val="en-US" w:eastAsia="ja-JP"/>
    </w:rPr>
  </w:style>
  <w:style w:type="paragraph" w:customStyle="1" w:styleId="Ttulo81">
    <w:name w:val="Título 81"/>
    <w:basedOn w:val="Normal"/>
    <w:next w:val="Normal"/>
    <w:uiPriority w:val="9"/>
    <w:semiHidden/>
    <w:unhideWhenUsed/>
    <w:qFormat/>
    <w:rsid w:val="00F02F78"/>
    <w:pPr>
      <w:keepNext/>
      <w:keepLines/>
      <w:numPr>
        <w:ilvl w:val="7"/>
        <w:numId w:val="1"/>
      </w:numPr>
      <w:spacing w:before="200" w:after="0"/>
      <w:outlineLvl w:val="7"/>
    </w:pPr>
    <w:rPr>
      <w:rFonts w:ascii="Calibri Light" w:eastAsia="SimSun" w:hAnsi="Calibri Light" w:cs="Times New Roman"/>
      <w:color w:val="404040"/>
      <w:sz w:val="20"/>
      <w:szCs w:val="20"/>
      <w:lang w:val="en-US" w:eastAsia="ja-JP"/>
    </w:rPr>
  </w:style>
  <w:style w:type="paragraph" w:customStyle="1" w:styleId="Ttulo91">
    <w:name w:val="Título 91"/>
    <w:basedOn w:val="Normal"/>
    <w:next w:val="Normal"/>
    <w:uiPriority w:val="9"/>
    <w:semiHidden/>
    <w:unhideWhenUsed/>
    <w:qFormat/>
    <w:rsid w:val="00F02F78"/>
    <w:pPr>
      <w:keepNext/>
      <w:keepLines/>
      <w:numPr>
        <w:ilvl w:val="8"/>
        <w:numId w:val="1"/>
      </w:numPr>
      <w:spacing w:before="200" w:after="0"/>
      <w:outlineLvl w:val="8"/>
    </w:pPr>
    <w:rPr>
      <w:rFonts w:ascii="Calibri Light" w:eastAsia="SimSun" w:hAnsi="Calibri Light" w:cs="Times New Roman"/>
      <w:i/>
      <w:iCs/>
      <w:color w:val="404040"/>
      <w:sz w:val="20"/>
      <w:szCs w:val="20"/>
      <w:lang w:val="en-US" w:eastAsia="ja-JP"/>
    </w:rPr>
  </w:style>
  <w:style w:type="paragraph" w:customStyle="1" w:styleId="Encabezado1">
    <w:name w:val="Encabezado1"/>
    <w:basedOn w:val="Normal"/>
    <w:next w:val="Encabezado"/>
    <w:link w:val="EncabezadoCar"/>
    <w:uiPriority w:val="99"/>
    <w:unhideWhenUsed/>
    <w:rsid w:val="00F02F78"/>
    <w:pPr>
      <w:tabs>
        <w:tab w:val="center" w:pos="4252"/>
        <w:tab w:val="right" w:pos="8504"/>
      </w:tabs>
      <w:spacing w:after="0" w:line="240" w:lineRule="auto"/>
    </w:pPr>
  </w:style>
  <w:style w:type="character" w:customStyle="1" w:styleId="EncabezadoCar">
    <w:name w:val="Encabezado Car"/>
    <w:basedOn w:val="Fuentedeprrafopredeter"/>
    <w:link w:val="Encabezado1"/>
    <w:uiPriority w:val="99"/>
    <w:rsid w:val="00F02F78"/>
  </w:style>
  <w:style w:type="paragraph" w:customStyle="1" w:styleId="Piedepgina1">
    <w:name w:val="Pie de página1"/>
    <w:basedOn w:val="Normal"/>
    <w:next w:val="Piedepgina"/>
    <w:link w:val="PiedepginaCar"/>
    <w:uiPriority w:val="99"/>
    <w:unhideWhenUsed/>
    <w:rsid w:val="00F02F78"/>
    <w:pPr>
      <w:tabs>
        <w:tab w:val="center" w:pos="4252"/>
        <w:tab w:val="right" w:pos="8504"/>
      </w:tabs>
      <w:spacing w:after="0" w:line="240" w:lineRule="auto"/>
    </w:pPr>
  </w:style>
  <w:style w:type="character" w:customStyle="1" w:styleId="PiedepginaCar">
    <w:name w:val="Pie de página Car"/>
    <w:basedOn w:val="Fuentedeprrafopredeter"/>
    <w:link w:val="Piedepgina1"/>
    <w:uiPriority w:val="99"/>
    <w:rsid w:val="00F02F78"/>
  </w:style>
  <w:style w:type="paragraph" w:customStyle="1" w:styleId="Textonotapie1">
    <w:name w:val="Texto nota pie1"/>
    <w:basedOn w:val="Normal"/>
    <w:next w:val="Textonotapie"/>
    <w:link w:val="TextonotapieCar"/>
    <w:uiPriority w:val="99"/>
    <w:semiHidden/>
    <w:unhideWhenUsed/>
    <w:rsid w:val="00F02F78"/>
    <w:pPr>
      <w:spacing w:after="0" w:line="240" w:lineRule="auto"/>
    </w:pPr>
    <w:rPr>
      <w:sz w:val="20"/>
      <w:szCs w:val="20"/>
    </w:rPr>
  </w:style>
  <w:style w:type="character" w:customStyle="1" w:styleId="TextonotapieCar">
    <w:name w:val="Texto nota pie Car"/>
    <w:basedOn w:val="Fuentedeprrafopredeter"/>
    <w:link w:val="Textonotapie1"/>
    <w:uiPriority w:val="99"/>
    <w:semiHidden/>
    <w:rsid w:val="00F02F78"/>
    <w:rPr>
      <w:sz w:val="20"/>
      <w:szCs w:val="20"/>
    </w:rPr>
  </w:style>
  <w:style w:type="character" w:styleId="Refdenotaalpie">
    <w:name w:val="footnote reference"/>
    <w:basedOn w:val="Fuentedeprrafopredeter"/>
    <w:uiPriority w:val="99"/>
    <w:semiHidden/>
    <w:unhideWhenUsed/>
    <w:rsid w:val="00F02F78"/>
    <w:rPr>
      <w:vertAlign w:val="superscript"/>
    </w:rPr>
  </w:style>
  <w:style w:type="table" w:customStyle="1" w:styleId="Tabladecuadrcula6concolores1">
    <w:name w:val="Tabla de cuadrícula 6 con colores1"/>
    <w:basedOn w:val="Tablanormal"/>
    <w:uiPriority w:val="51"/>
    <w:rsid w:val="00F02F78"/>
    <w:pPr>
      <w:spacing w:after="0" w:line="240" w:lineRule="auto"/>
    </w:pPr>
    <w:rPr>
      <w:rFonts w:eastAsia="SimSun"/>
      <w:color w:val="000000"/>
      <w:lang w:val="en-US" w:eastAsia="ja-JP"/>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paragraph" w:styleId="Encabezado">
    <w:name w:val="header"/>
    <w:basedOn w:val="Normal"/>
    <w:link w:val="EncabezadoCar1"/>
    <w:uiPriority w:val="99"/>
    <w:unhideWhenUsed/>
    <w:rsid w:val="00F02F78"/>
    <w:pPr>
      <w:tabs>
        <w:tab w:val="center" w:pos="4252"/>
        <w:tab w:val="right" w:pos="8504"/>
      </w:tabs>
      <w:spacing w:after="0" w:line="240" w:lineRule="auto"/>
    </w:pPr>
  </w:style>
  <w:style w:type="character" w:customStyle="1" w:styleId="EncabezadoCar1">
    <w:name w:val="Encabezado Car1"/>
    <w:basedOn w:val="Fuentedeprrafopredeter"/>
    <w:link w:val="Encabezado"/>
    <w:uiPriority w:val="99"/>
    <w:rsid w:val="00F02F78"/>
  </w:style>
  <w:style w:type="paragraph" w:styleId="Piedepgina">
    <w:name w:val="footer"/>
    <w:basedOn w:val="Normal"/>
    <w:link w:val="PiedepginaCar1"/>
    <w:uiPriority w:val="99"/>
    <w:unhideWhenUsed/>
    <w:rsid w:val="00F02F78"/>
    <w:pPr>
      <w:tabs>
        <w:tab w:val="center" w:pos="4252"/>
        <w:tab w:val="right" w:pos="8504"/>
      </w:tabs>
      <w:spacing w:after="0" w:line="240" w:lineRule="auto"/>
    </w:pPr>
  </w:style>
  <w:style w:type="character" w:customStyle="1" w:styleId="PiedepginaCar1">
    <w:name w:val="Pie de página Car1"/>
    <w:basedOn w:val="Fuentedeprrafopredeter"/>
    <w:link w:val="Piedepgina"/>
    <w:uiPriority w:val="99"/>
    <w:rsid w:val="00F02F78"/>
  </w:style>
  <w:style w:type="paragraph" w:styleId="Textonotapie">
    <w:name w:val="footnote text"/>
    <w:basedOn w:val="Normal"/>
    <w:link w:val="TextonotapieCar1"/>
    <w:uiPriority w:val="99"/>
    <w:semiHidden/>
    <w:unhideWhenUsed/>
    <w:rsid w:val="00F02F78"/>
    <w:pPr>
      <w:spacing w:after="0" w:line="240" w:lineRule="auto"/>
    </w:pPr>
    <w:rPr>
      <w:sz w:val="20"/>
      <w:szCs w:val="20"/>
    </w:rPr>
  </w:style>
  <w:style w:type="character" w:customStyle="1" w:styleId="TextonotapieCar1">
    <w:name w:val="Texto nota pie Car1"/>
    <w:basedOn w:val="Fuentedeprrafopredeter"/>
    <w:link w:val="Textonotapie"/>
    <w:uiPriority w:val="99"/>
    <w:semiHidden/>
    <w:rsid w:val="00F02F78"/>
    <w:rPr>
      <w:sz w:val="20"/>
      <w:szCs w:val="20"/>
    </w:rPr>
  </w:style>
  <w:style w:type="paragraph" w:styleId="Sinespaciado">
    <w:name w:val="No Spacing"/>
    <w:link w:val="SinespaciadoCar"/>
    <w:uiPriority w:val="1"/>
    <w:qFormat/>
    <w:rsid w:val="005C357A"/>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5C357A"/>
    <w:rPr>
      <w:rFonts w:eastAsiaTheme="minorEastAsia"/>
      <w:lang w:val="en-US" w:eastAsia="ja-JP"/>
    </w:rPr>
  </w:style>
  <w:style w:type="paragraph" w:styleId="Puesto">
    <w:name w:val="Title"/>
    <w:basedOn w:val="Normal"/>
    <w:next w:val="Normal"/>
    <w:link w:val="PuestoCar"/>
    <w:uiPriority w:val="10"/>
    <w:qFormat/>
    <w:rsid w:val="004303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430393"/>
    <w:rPr>
      <w:rFonts w:asciiTheme="majorHAnsi" w:eastAsiaTheme="majorEastAsia" w:hAnsiTheme="majorHAnsi" w:cstheme="majorBidi"/>
      <w:spacing w:val="-10"/>
      <w:kern w:val="28"/>
      <w:sz w:val="56"/>
      <w:szCs w:val="56"/>
    </w:rPr>
  </w:style>
  <w:style w:type="character" w:styleId="Hipervnculo">
    <w:name w:val="Hyperlink"/>
    <w:basedOn w:val="Fuentedeprrafopredeter"/>
    <w:uiPriority w:val="99"/>
    <w:unhideWhenUsed/>
    <w:rsid w:val="00436FAA"/>
    <w:rPr>
      <w:color w:val="0563C1" w:themeColor="hyperlink"/>
      <w:u w:val="single"/>
    </w:rPr>
  </w:style>
  <w:style w:type="paragraph" w:styleId="ndice1">
    <w:name w:val="index 1"/>
    <w:basedOn w:val="Normal"/>
    <w:next w:val="Normal"/>
    <w:autoRedefine/>
    <w:uiPriority w:val="99"/>
    <w:semiHidden/>
    <w:unhideWhenUsed/>
    <w:rsid w:val="00300213"/>
    <w:pPr>
      <w:spacing w:after="0" w:line="240" w:lineRule="auto"/>
      <w:ind w:left="220" w:hanging="220"/>
    </w:pPr>
  </w:style>
  <w:style w:type="character" w:customStyle="1" w:styleId="Ttulo1Car">
    <w:name w:val="Título 1 Car"/>
    <w:basedOn w:val="Fuentedeprrafopredeter"/>
    <w:link w:val="Ttulo1"/>
    <w:uiPriority w:val="9"/>
    <w:rsid w:val="00B5244B"/>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B5244B"/>
    <w:pPr>
      <w:outlineLvl w:val="9"/>
    </w:pPr>
    <w:rPr>
      <w:lang w:val="es-BO" w:eastAsia="es-BO"/>
    </w:rPr>
  </w:style>
  <w:style w:type="paragraph" w:styleId="TDC1">
    <w:name w:val="toc 1"/>
    <w:basedOn w:val="Normal"/>
    <w:next w:val="Normal"/>
    <w:autoRedefine/>
    <w:uiPriority w:val="39"/>
    <w:unhideWhenUsed/>
    <w:rsid w:val="00F4327F"/>
    <w:pPr>
      <w:tabs>
        <w:tab w:val="left" w:pos="440"/>
        <w:tab w:val="right" w:leader="dot" w:pos="9350"/>
      </w:tabs>
      <w:spacing w:after="100"/>
    </w:pPr>
    <w:rPr>
      <w:rFonts w:asciiTheme="majorHAnsi" w:hAnsiTheme="majorHAnsi"/>
      <w:noProof/>
    </w:rPr>
  </w:style>
  <w:style w:type="paragraph" w:styleId="TDC2">
    <w:name w:val="toc 2"/>
    <w:basedOn w:val="Normal"/>
    <w:next w:val="Normal"/>
    <w:autoRedefine/>
    <w:uiPriority w:val="39"/>
    <w:unhideWhenUsed/>
    <w:rsid w:val="00F4327F"/>
    <w:pPr>
      <w:spacing w:after="100"/>
      <w:ind w:left="220"/>
    </w:pPr>
    <w:rPr>
      <w:rFonts w:asciiTheme="majorHAnsi" w:hAnsiTheme="majorHAnsi"/>
    </w:rPr>
  </w:style>
  <w:style w:type="paragraph" w:styleId="TDC3">
    <w:name w:val="toc 3"/>
    <w:basedOn w:val="Normal"/>
    <w:next w:val="Normal"/>
    <w:autoRedefine/>
    <w:uiPriority w:val="39"/>
    <w:unhideWhenUsed/>
    <w:rsid w:val="00F4327F"/>
    <w:pPr>
      <w:spacing w:after="100"/>
      <w:ind w:left="440"/>
    </w:pPr>
    <w:rPr>
      <w:rFonts w:asciiTheme="majorHAnsi" w:eastAsiaTheme="minorEastAsia" w:hAnsiTheme="majorHAnsi" w:cs="Times New Roman"/>
      <w:lang w:val="es-BO" w:eastAsia="es-BO"/>
    </w:rPr>
  </w:style>
  <w:style w:type="character" w:customStyle="1" w:styleId="Ttulo2Car">
    <w:name w:val="Título 2 Car"/>
    <w:basedOn w:val="Fuentedeprrafopredeter"/>
    <w:link w:val="Ttulo2"/>
    <w:uiPriority w:val="9"/>
    <w:rsid w:val="005601B5"/>
    <w:rPr>
      <w:rFonts w:ascii="Arial Narrow" w:eastAsiaTheme="majorEastAsia" w:hAnsi="Arial Narrow" w:cstheme="majorBidi"/>
      <w:b/>
      <w:color w:val="2E74B5" w:themeColor="accent1" w:themeShade="BF"/>
      <w:sz w:val="26"/>
      <w:szCs w:val="26"/>
    </w:rPr>
  </w:style>
  <w:style w:type="table" w:styleId="Tablaconcuadrcula">
    <w:name w:val="Table Grid"/>
    <w:basedOn w:val="Tablanormal"/>
    <w:uiPriority w:val="39"/>
    <w:rsid w:val="00211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34157"/>
    <w:pPr>
      <w:spacing w:after="0" w:line="240" w:lineRule="auto"/>
    </w:pPr>
    <w:rPr>
      <w:rFonts w:eastAsia="Calibri" w:cs="Arial"/>
      <w:szCs w:val="20"/>
      <w:lang w:eastAsia="es-ES"/>
    </w:rPr>
  </w:style>
  <w:style w:type="paragraph" w:styleId="Subttulo">
    <w:name w:val="Subtitle"/>
    <w:basedOn w:val="Normal"/>
    <w:next w:val="Normal"/>
    <w:link w:val="SubttuloCar"/>
    <w:uiPriority w:val="11"/>
    <w:qFormat/>
    <w:rsid w:val="00A53D87"/>
    <w:pPr>
      <w:numPr>
        <w:ilvl w:val="1"/>
      </w:numPr>
      <w:spacing w:after="200" w:line="276" w:lineRule="auto"/>
    </w:pPr>
    <w:rPr>
      <w:rFonts w:asciiTheme="majorHAnsi" w:eastAsiaTheme="majorEastAsia" w:hAnsiTheme="majorHAnsi" w:cstheme="majorBidi"/>
      <w:i/>
      <w:iCs/>
      <w:color w:val="5B9BD5" w:themeColor="accent1"/>
      <w:spacing w:val="15"/>
      <w:sz w:val="24"/>
      <w:szCs w:val="24"/>
      <w:lang w:val="es-PE"/>
    </w:rPr>
  </w:style>
  <w:style w:type="character" w:customStyle="1" w:styleId="SubttuloCar">
    <w:name w:val="Subtítulo Car"/>
    <w:basedOn w:val="Fuentedeprrafopredeter"/>
    <w:link w:val="Subttulo"/>
    <w:uiPriority w:val="11"/>
    <w:rsid w:val="00A53D87"/>
    <w:rPr>
      <w:rFonts w:asciiTheme="majorHAnsi" w:eastAsiaTheme="majorEastAsia" w:hAnsiTheme="majorHAnsi" w:cstheme="majorBidi"/>
      <w:i/>
      <w:iCs/>
      <w:color w:val="5B9BD5" w:themeColor="accent1"/>
      <w:spacing w:val="15"/>
      <w:sz w:val="24"/>
      <w:szCs w:val="24"/>
      <w:lang w:val="es-PE"/>
    </w:rPr>
  </w:style>
  <w:style w:type="character" w:styleId="Refdecomentario">
    <w:name w:val="annotation reference"/>
    <w:basedOn w:val="Fuentedeprrafopredeter"/>
    <w:uiPriority w:val="99"/>
    <w:semiHidden/>
    <w:unhideWhenUsed/>
    <w:rsid w:val="00870E1C"/>
    <w:rPr>
      <w:sz w:val="16"/>
      <w:szCs w:val="16"/>
    </w:rPr>
  </w:style>
  <w:style w:type="paragraph" w:styleId="Textocomentario">
    <w:name w:val="annotation text"/>
    <w:basedOn w:val="Normal"/>
    <w:link w:val="TextocomentarioCar"/>
    <w:uiPriority w:val="99"/>
    <w:semiHidden/>
    <w:unhideWhenUsed/>
    <w:rsid w:val="00870E1C"/>
    <w:pPr>
      <w:spacing w:line="240" w:lineRule="auto"/>
    </w:pPr>
    <w:rPr>
      <w:sz w:val="20"/>
      <w:szCs w:val="20"/>
      <w:lang w:val="es-BO"/>
    </w:rPr>
  </w:style>
  <w:style w:type="character" w:customStyle="1" w:styleId="TextocomentarioCar">
    <w:name w:val="Texto comentario Car"/>
    <w:basedOn w:val="Fuentedeprrafopredeter"/>
    <w:link w:val="Textocomentario"/>
    <w:uiPriority w:val="99"/>
    <w:semiHidden/>
    <w:rsid w:val="00870E1C"/>
    <w:rPr>
      <w:sz w:val="20"/>
      <w:szCs w:val="20"/>
      <w:lang w:val="es-BO"/>
    </w:rPr>
  </w:style>
  <w:style w:type="paragraph" w:styleId="Textodeglobo">
    <w:name w:val="Balloon Text"/>
    <w:basedOn w:val="Normal"/>
    <w:link w:val="TextodegloboCar"/>
    <w:uiPriority w:val="99"/>
    <w:semiHidden/>
    <w:unhideWhenUsed/>
    <w:rsid w:val="00870E1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70E1C"/>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870E1C"/>
    <w:rPr>
      <w:b/>
      <w:bCs/>
      <w:lang w:val="es-ES"/>
    </w:rPr>
  </w:style>
  <w:style w:type="character" w:customStyle="1" w:styleId="AsuntodelcomentarioCar">
    <w:name w:val="Asunto del comentario Car"/>
    <w:basedOn w:val="TextocomentarioCar"/>
    <w:link w:val="Asuntodelcomentario"/>
    <w:uiPriority w:val="99"/>
    <w:semiHidden/>
    <w:rsid w:val="00870E1C"/>
    <w:rPr>
      <w:b/>
      <w:bCs/>
      <w:sz w:val="20"/>
      <w:szCs w:val="20"/>
      <w:lang w:val="es-BO"/>
    </w:rPr>
  </w:style>
  <w:style w:type="character" w:customStyle="1" w:styleId="sentence">
    <w:name w:val="sentence"/>
    <w:basedOn w:val="Fuentedeprrafopredeter"/>
    <w:rsid w:val="00A00622"/>
  </w:style>
  <w:style w:type="character" w:customStyle="1" w:styleId="label">
    <w:name w:val="label"/>
    <w:basedOn w:val="Fuentedeprrafopredeter"/>
    <w:rsid w:val="00A00622"/>
  </w:style>
  <w:style w:type="paragraph" w:styleId="NormalWeb">
    <w:name w:val="Normal (Web)"/>
    <w:basedOn w:val="Normal"/>
    <w:link w:val="NormalWebCar"/>
    <w:uiPriority w:val="99"/>
    <w:semiHidden/>
    <w:unhideWhenUsed/>
    <w:rsid w:val="004E1A0B"/>
    <w:pPr>
      <w:spacing w:before="100" w:beforeAutospacing="1" w:after="100" w:afterAutospacing="1" w:line="240" w:lineRule="auto"/>
    </w:pPr>
    <w:rPr>
      <w:rFonts w:ascii="Times New Roman" w:eastAsia="Times New Roman" w:hAnsi="Times New Roman" w:cs="Times New Roman"/>
      <w:sz w:val="24"/>
      <w:szCs w:val="24"/>
      <w:lang w:val="es-BO" w:eastAsia="es-BO"/>
    </w:rPr>
  </w:style>
  <w:style w:type="paragraph" w:customStyle="1" w:styleId="Estilo1">
    <w:name w:val="Estilo1"/>
    <w:basedOn w:val="NormalWeb"/>
    <w:link w:val="Estilo1Car"/>
    <w:qFormat/>
    <w:rsid w:val="0020075B"/>
    <w:pPr>
      <w:numPr>
        <w:numId w:val="14"/>
      </w:numPr>
    </w:pPr>
    <w:rPr>
      <w:rFonts w:ascii="Calibri" w:eastAsia="SimSun" w:hAnsi="Calibri" w:cs="Arial"/>
      <w:sz w:val="22"/>
      <w:szCs w:val="20"/>
      <w:lang w:val="es-ES" w:eastAsia="ja-JP"/>
    </w:rPr>
  </w:style>
  <w:style w:type="paragraph" w:styleId="Descripcin">
    <w:name w:val="caption"/>
    <w:basedOn w:val="Normal"/>
    <w:next w:val="Normal"/>
    <w:uiPriority w:val="35"/>
    <w:unhideWhenUsed/>
    <w:qFormat/>
    <w:rsid w:val="00A268AF"/>
    <w:pPr>
      <w:spacing w:after="200" w:line="240" w:lineRule="auto"/>
    </w:pPr>
    <w:rPr>
      <w:i/>
      <w:iCs/>
      <w:color w:val="44546A" w:themeColor="text2"/>
      <w:sz w:val="18"/>
      <w:szCs w:val="18"/>
    </w:rPr>
  </w:style>
  <w:style w:type="character" w:customStyle="1" w:styleId="NormalWebCar">
    <w:name w:val="Normal (Web) Car"/>
    <w:basedOn w:val="Fuentedeprrafopredeter"/>
    <w:link w:val="NormalWeb"/>
    <w:uiPriority w:val="99"/>
    <w:semiHidden/>
    <w:rsid w:val="0020075B"/>
    <w:rPr>
      <w:rFonts w:ascii="Times New Roman" w:eastAsia="Times New Roman" w:hAnsi="Times New Roman" w:cs="Times New Roman"/>
      <w:sz w:val="24"/>
      <w:szCs w:val="24"/>
      <w:lang w:val="es-BO" w:eastAsia="es-BO"/>
    </w:rPr>
  </w:style>
  <w:style w:type="character" w:customStyle="1" w:styleId="Estilo1Car">
    <w:name w:val="Estilo1 Car"/>
    <w:basedOn w:val="NormalWebCar"/>
    <w:link w:val="Estilo1"/>
    <w:rsid w:val="0020075B"/>
    <w:rPr>
      <w:rFonts w:ascii="Calibri" w:eastAsia="SimSun" w:hAnsi="Calibri" w:cs="Arial"/>
      <w:sz w:val="24"/>
      <w:szCs w:val="20"/>
      <w:lang w:val="es-BO" w:eastAsia="ja-JP"/>
    </w:rPr>
  </w:style>
  <w:style w:type="character" w:customStyle="1" w:styleId="Ttulo3Car">
    <w:name w:val="Título 3 Car"/>
    <w:basedOn w:val="Fuentedeprrafopredeter"/>
    <w:link w:val="Ttulo3"/>
    <w:uiPriority w:val="9"/>
    <w:rsid w:val="0082679E"/>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B74532"/>
    <w:rPr>
      <w:rFonts w:asciiTheme="majorHAnsi" w:eastAsiaTheme="majorEastAsia" w:hAnsiTheme="majorHAnsi" w:cstheme="majorBidi"/>
      <w:i/>
      <w:iCs/>
      <w:color w:val="2E74B5" w:themeColor="accent1" w:themeShade="BF"/>
    </w:rPr>
  </w:style>
  <w:style w:type="character" w:customStyle="1" w:styleId="tgc">
    <w:name w:val="_tgc"/>
    <w:basedOn w:val="Fuentedeprrafopredeter"/>
    <w:rsid w:val="006E1C23"/>
  </w:style>
  <w:style w:type="character" w:customStyle="1" w:styleId="Ttulo5Car">
    <w:name w:val="Título 5 Car"/>
    <w:basedOn w:val="Fuentedeprrafopredeter"/>
    <w:link w:val="Ttulo5"/>
    <w:uiPriority w:val="9"/>
    <w:rsid w:val="000A4327"/>
    <w:rPr>
      <w:rFonts w:asciiTheme="majorHAnsi" w:eastAsiaTheme="majorEastAsia" w:hAnsiTheme="majorHAnsi" w:cstheme="majorBidi"/>
      <w:color w:val="2E74B5" w:themeColor="accent1" w:themeShade="BF"/>
    </w:rPr>
  </w:style>
  <w:style w:type="character" w:customStyle="1" w:styleId="es">
    <w:name w:val="es"/>
    <w:basedOn w:val="Fuentedeprrafopredeter"/>
    <w:rsid w:val="00BC6C26"/>
  </w:style>
  <w:style w:type="character" w:styleId="Hipervnculovisitado">
    <w:name w:val="FollowedHyperlink"/>
    <w:basedOn w:val="Fuentedeprrafopredeter"/>
    <w:uiPriority w:val="99"/>
    <w:semiHidden/>
    <w:unhideWhenUsed/>
    <w:rsid w:val="00134B5C"/>
    <w:rPr>
      <w:color w:val="954F72" w:themeColor="followedHyperlink"/>
      <w:u w:val="single"/>
    </w:rPr>
  </w:style>
  <w:style w:type="character" w:styleId="CdigoHTML">
    <w:name w:val="HTML Code"/>
    <w:basedOn w:val="Fuentedeprrafopredeter"/>
    <w:uiPriority w:val="99"/>
    <w:semiHidden/>
    <w:unhideWhenUsed/>
    <w:rsid w:val="00B74A3F"/>
    <w:rPr>
      <w:rFonts w:ascii="Courier New" w:eastAsia="Times New Roman" w:hAnsi="Courier New" w:cs="Courier New"/>
      <w:sz w:val="20"/>
      <w:szCs w:val="20"/>
    </w:rPr>
  </w:style>
  <w:style w:type="character" w:customStyle="1" w:styleId="block">
    <w:name w:val="block"/>
    <w:basedOn w:val="Fuentedeprrafopredeter"/>
    <w:rsid w:val="00B74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331706">
      <w:bodyDiv w:val="1"/>
      <w:marLeft w:val="0"/>
      <w:marRight w:val="0"/>
      <w:marTop w:val="0"/>
      <w:marBottom w:val="0"/>
      <w:divBdr>
        <w:top w:val="none" w:sz="0" w:space="0" w:color="auto"/>
        <w:left w:val="none" w:sz="0" w:space="0" w:color="auto"/>
        <w:bottom w:val="none" w:sz="0" w:space="0" w:color="auto"/>
        <w:right w:val="none" w:sz="0" w:space="0" w:color="auto"/>
      </w:divBdr>
    </w:div>
    <w:div w:id="235628519">
      <w:bodyDiv w:val="1"/>
      <w:marLeft w:val="0"/>
      <w:marRight w:val="0"/>
      <w:marTop w:val="0"/>
      <w:marBottom w:val="0"/>
      <w:divBdr>
        <w:top w:val="none" w:sz="0" w:space="0" w:color="auto"/>
        <w:left w:val="none" w:sz="0" w:space="0" w:color="auto"/>
        <w:bottom w:val="none" w:sz="0" w:space="0" w:color="auto"/>
        <w:right w:val="none" w:sz="0" w:space="0" w:color="auto"/>
      </w:divBdr>
    </w:div>
    <w:div w:id="438572008">
      <w:bodyDiv w:val="1"/>
      <w:marLeft w:val="0"/>
      <w:marRight w:val="0"/>
      <w:marTop w:val="0"/>
      <w:marBottom w:val="0"/>
      <w:divBdr>
        <w:top w:val="none" w:sz="0" w:space="0" w:color="auto"/>
        <w:left w:val="none" w:sz="0" w:space="0" w:color="auto"/>
        <w:bottom w:val="none" w:sz="0" w:space="0" w:color="auto"/>
        <w:right w:val="none" w:sz="0" w:space="0" w:color="auto"/>
      </w:divBdr>
    </w:div>
    <w:div w:id="481772293">
      <w:bodyDiv w:val="1"/>
      <w:marLeft w:val="0"/>
      <w:marRight w:val="0"/>
      <w:marTop w:val="0"/>
      <w:marBottom w:val="0"/>
      <w:divBdr>
        <w:top w:val="none" w:sz="0" w:space="0" w:color="auto"/>
        <w:left w:val="none" w:sz="0" w:space="0" w:color="auto"/>
        <w:bottom w:val="none" w:sz="0" w:space="0" w:color="auto"/>
        <w:right w:val="none" w:sz="0" w:space="0" w:color="auto"/>
      </w:divBdr>
    </w:div>
    <w:div w:id="494565295">
      <w:bodyDiv w:val="1"/>
      <w:marLeft w:val="0"/>
      <w:marRight w:val="0"/>
      <w:marTop w:val="0"/>
      <w:marBottom w:val="0"/>
      <w:divBdr>
        <w:top w:val="none" w:sz="0" w:space="0" w:color="auto"/>
        <w:left w:val="none" w:sz="0" w:space="0" w:color="auto"/>
        <w:bottom w:val="none" w:sz="0" w:space="0" w:color="auto"/>
        <w:right w:val="none" w:sz="0" w:space="0" w:color="auto"/>
      </w:divBdr>
      <w:divsChild>
        <w:div w:id="116263093">
          <w:marLeft w:val="0"/>
          <w:marRight w:val="0"/>
          <w:marTop w:val="0"/>
          <w:marBottom w:val="0"/>
          <w:divBdr>
            <w:top w:val="none" w:sz="0" w:space="0" w:color="auto"/>
            <w:left w:val="none" w:sz="0" w:space="0" w:color="auto"/>
            <w:bottom w:val="none" w:sz="0" w:space="0" w:color="auto"/>
            <w:right w:val="none" w:sz="0" w:space="0" w:color="auto"/>
          </w:divBdr>
        </w:div>
        <w:div w:id="435515763">
          <w:marLeft w:val="0"/>
          <w:marRight w:val="0"/>
          <w:marTop w:val="0"/>
          <w:marBottom w:val="0"/>
          <w:divBdr>
            <w:top w:val="none" w:sz="0" w:space="0" w:color="auto"/>
            <w:left w:val="none" w:sz="0" w:space="0" w:color="auto"/>
            <w:bottom w:val="none" w:sz="0" w:space="0" w:color="auto"/>
            <w:right w:val="none" w:sz="0" w:space="0" w:color="auto"/>
          </w:divBdr>
        </w:div>
        <w:div w:id="514613596">
          <w:marLeft w:val="0"/>
          <w:marRight w:val="0"/>
          <w:marTop w:val="0"/>
          <w:marBottom w:val="0"/>
          <w:divBdr>
            <w:top w:val="none" w:sz="0" w:space="0" w:color="auto"/>
            <w:left w:val="none" w:sz="0" w:space="0" w:color="auto"/>
            <w:bottom w:val="none" w:sz="0" w:space="0" w:color="auto"/>
            <w:right w:val="none" w:sz="0" w:space="0" w:color="auto"/>
          </w:divBdr>
        </w:div>
        <w:div w:id="568543312">
          <w:marLeft w:val="0"/>
          <w:marRight w:val="0"/>
          <w:marTop w:val="0"/>
          <w:marBottom w:val="0"/>
          <w:divBdr>
            <w:top w:val="none" w:sz="0" w:space="0" w:color="auto"/>
            <w:left w:val="none" w:sz="0" w:space="0" w:color="auto"/>
            <w:bottom w:val="none" w:sz="0" w:space="0" w:color="auto"/>
            <w:right w:val="none" w:sz="0" w:space="0" w:color="auto"/>
          </w:divBdr>
        </w:div>
        <w:div w:id="575288282">
          <w:marLeft w:val="0"/>
          <w:marRight w:val="0"/>
          <w:marTop w:val="0"/>
          <w:marBottom w:val="0"/>
          <w:divBdr>
            <w:top w:val="none" w:sz="0" w:space="0" w:color="auto"/>
            <w:left w:val="none" w:sz="0" w:space="0" w:color="auto"/>
            <w:bottom w:val="none" w:sz="0" w:space="0" w:color="auto"/>
            <w:right w:val="none" w:sz="0" w:space="0" w:color="auto"/>
          </w:divBdr>
        </w:div>
        <w:div w:id="659582311">
          <w:marLeft w:val="0"/>
          <w:marRight w:val="0"/>
          <w:marTop w:val="0"/>
          <w:marBottom w:val="0"/>
          <w:divBdr>
            <w:top w:val="none" w:sz="0" w:space="0" w:color="auto"/>
            <w:left w:val="none" w:sz="0" w:space="0" w:color="auto"/>
            <w:bottom w:val="none" w:sz="0" w:space="0" w:color="auto"/>
            <w:right w:val="none" w:sz="0" w:space="0" w:color="auto"/>
          </w:divBdr>
        </w:div>
        <w:div w:id="824589670">
          <w:marLeft w:val="0"/>
          <w:marRight w:val="0"/>
          <w:marTop w:val="0"/>
          <w:marBottom w:val="0"/>
          <w:divBdr>
            <w:top w:val="none" w:sz="0" w:space="0" w:color="auto"/>
            <w:left w:val="none" w:sz="0" w:space="0" w:color="auto"/>
            <w:bottom w:val="none" w:sz="0" w:space="0" w:color="auto"/>
            <w:right w:val="none" w:sz="0" w:space="0" w:color="auto"/>
          </w:divBdr>
        </w:div>
        <w:div w:id="1098478776">
          <w:marLeft w:val="0"/>
          <w:marRight w:val="0"/>
          <w:marTop w:val="0"/>
          <w:marBottom w:val="0"/>
          <w:divBdr>
            <w:top w:val="none" w:sz="0" w:space="0" w:color="auto"/>
            <w:left w:val="none" w:sz="0" w:space="0" w:color="auto"/>
            <w:bottom w:val="none" w:sz="0" w:space="0" w:color="auto"/>
            <w:right w:val="none" w:sz="0" w:space="0" w:color="auto"/>
          </w:divBdr>
        </w:div>
        <w:div w:id="1448311991">
          <w:marLeft w:val="0"/>
          <w:marRight w:val="0"/>
          <w:marTop w:val="0"/>
          <w:marBottom w:val="0"/>
          <w:divBdr>
            <w:top w:val="none" w:sz="0" w:space="0" w:color="auto"/>
            <w:left w:val="none" w:sz="0" w:space="0" w:color="auto"/>
            <w:bottom w:val="none" w:sz="0" w:space="0" w:color="auto"/>
            <w:right w:val="none" w:sz="0" w:space="0" w:color="auto"/>
          </w:divBdr>
        </w:div>
        <w:div w:id="1649168290">
          <w:marLeft w:val="0"/>
          <w:marRight w:val="0"/>
          <w:marTop w:val="0"/>
          <w:marBottom w:val="0"/>
          <w:divBdr>
            <w:top w:val="none" w:sz="0" w:space="0" w:color="auto"/>
            <w:left w:val="none" w:sz="0" w:space="0" w:color="auto"/>
            <w:bottom w:val="none" w:sz="0" w:space="0" w:color="auto"/>
            <w:right w:val="none" w:sz="0" w:space="0" w:color="auto"/>
          </w:divBdr>
        </w:div>
        <w:div w:id="1673028911">
          <w:marLeft w:val="0"/>
          <w:marRight w:val="0"/>
          <w:marTop w:val="0"/>
          <w:marBottom w:val="0"/>
          <w:divBdr>
            <w:top w:val="none" w:sz="0" w:space="0" w:color="auto"/>
            <w:left w:val="none" w:sz="0" w:space="0" w:color="auto"/>
            <w:bottom w:val="none" w:sz="0" w:space="0" w:color="auto"/>
            <w:right w:val="none" w:sz="0" w:space="0" w:color="auto"/>
          </w:divBdr>
        </w:div>
        <w:div w:id="1815368882">
          <w:marLeft w:val="0"/>
          <w:marRight w:val="0"/>
          <w:marTop w:val="0"/>
          <w:marBottom w:val="0"/>
          <w:divBdr>
            <w:top w:val="none" w:sz="0" w:space="0" w:color="auto"/>
            <w:left w:val="none" w:sz="0" w:space="0" w:color="auto"/>
            <w:bottom w:val="none" w:sz="0" w:space="0" w:color="auto"/>
            <w:right w:val="none" w:sz="0" w:space="0" w:color="auto"/>
          </w:divBdr>
        </w:div>
      </w:divsChild>
    </w:div>
    <w:div w:id="657806226">
      <w:bodyDiv w:val="1"/>
      <w:marLeft w:val="0"/>
      <w:marRight w:val="0"/>
      <w:marTop w:val="0"/>
      <w:marBottom w:val="0"/>
      <w:divBdr>
        <w:top w:val="none" w:sz="0" w:space="0" w:color="auto"/>
        <w:left w:val="none" w:sz="0" w:space="0" w:color="auto"/>
        <w:bottom w:val="none" w:sz="0" w:space="0" w:color="auto"/>
        <w:right w:val="none" w:sz="0" w:space="0" w:color="auto"/>
      </w:divBdr>
      <w:divsChild>
        <w:div w:id="1250886674">
          <w:marLeft w:val="0"/>
          <w:marRight w:val="0"/>
          <w:marTop w:val="0"/>
          <w:marBottom w:val="0"/>
          <w:divBdr>
            <w:top w:val="none" w:sz="0" w:space="0" w:color="auto"/>
            <w:left w:val="none" w:sz="0" w:space="0" w:color="auto"/>
            <w:bottom w:val="none" w:sz="0" w:space="0" w:color="auto"/>
            <w:right w:val="none" w:sz="0" w:space="0" w:color="auto"/>
          </w:divBdr>
          <w:divsChild>
            <w:div w:id="2511937">
              <w:marLeft w:val="0"/>
              <w:marRight w:val="0"/>
              <w:marTop w:val="0"/>
              <w:marBottom w:val="0"/>
              <w:divBdr>
                <w:top w:val="none" w:sz="0" w:space="0" w:color="auto"/>
                <w:left w:val="none" w:sz="0" w:space="0" w:color="auto"/>
                <w:bottom w:val="none" w:sz="0" w:space="0" w:color="auto"/>
                <w:right w:val="none" w:sz="0" w:space="0" w:color="auto"/>
              </w:divBdr>
            </w:div>
            <w:div w:id="1870219478">
              <w:marLeft w:val="0"/>
              <w:marRight w:val="0"/>
              <w:marTop w:val="0"/>
              <w:marBottom w:val="0"/>
              <w:divBdr>
                <w:top w:val="none" w:sz="0" w:space="0" w:color="auto"/>
                <w:left w:val="none" w:sz="0" w:space="0" w:color="auto"/>
                <w:bottom w:val="none" w:sz="0" w:space="0" w:color="auto"/>
                <w:right w:val="none" w:sz="0" w:space="0" w:color="auto"/>
              </w:divBdr>
            </w:div>
            <w:div w:id="1306659549">
              <w:marLeft w:val="0"/>
              <w:marRight w:val="0"/>
              <w:marTop w:val="0"/>
              <w:marBottom w:val="0"/>
              <w:divBdr>
                <w:top w:val="none" w:sz="0" w:space="0" w:color="auto"/>
                <w:left w:val="none" w:sz="0" w:space="0" w:color="auto"/>
                <w:bottom w:val="none" w:sz="0" w:space="0" w:color="auto"/>
                <w:right w:val="none" w:sz="0" w:space="0" w:color="auto"/>
              </w:divBdr>
            </w:div>
            <w:div w:id="1395156323">
              <w:marLeft w:val="0"/>
              <w:marRight w:val="0"/>
              <w:marTop w:val="0"/>
              <w:marBottom w:val="0"/>
              <w:divBdr>
                <w:top w:val="none" w:sz="0" w:space="0" w:color="auto"/>
                <w:left w:val="none" w:sz="0" w:space="0" w:color="auto"/>
                <w:bottom w:val="none" w:sz="0" w:space="0" w:color="auto"/>
                <w:right w:val="none" w:sz="0" w:space="0" w:color="auto"/>
              </w:divBdr>
            </w:div>
            <w:div w:id="532811198">
              <w:marLeft w:val="0"/>
              <w:marRight w:val="0"/>
              <w:marTop w:val="0"/>
              <w:marBottom w:val="0"/>
              <w:divBdr>
                <w:top w:val="none" w:sz="0" w:space="0" w:color="auto"/>
                <w:left w:val="none" w:sz="0" w:space="0" w:color="auto"/>
                <w:bottom w:val="none" w:sz="0" w:space="0" w:color="auto"/>
                <w:right w:val="none" w:sz="0" w:space="0" w:color="auto"/>
              </w:divBdr>
            </w:div>
            <w:div w:id="922225157">
              <w:marLeft w:val="0"/>
              <w:marRight w:val="0"/>
              <w:marTop w:val="0"/>
              <w:marBottom w:val="0"/>
              <w:divBdr>
                <w:top w:val="none" w:sz="0" w:space="0" w:color="auto"/>
                <w:left w:val="none" w:sz="0" w:space="0" w:color="auto"/>
                <w:bottom w:val="none" w:sz="0" w:space="0" w:color="auto"/>
                <w:right w:val="none" w:sz="0" w:space="0" w:color="auto"/>
              </w:divBdr>
            </w:div>
            <w:div w:id="1786847303">
              <w:marLeft w:val="0"/>
              <w:marRight w:val="0"/>
              <w:marTop w:val="0"/>
              <w:marBottom w:val="0"/>
              <w:divBdr>
                <w:top w:val="none" w:sz="0" w:space="0" w:color="auto"/>
                <w:left w:val="none" w:sz="0" w:space="0" w:color="auto"/>
                <w:bottom w:val="none" w:sz="0" w:space="0" w:color="auto"/>
                <w:right w:val="none" w:sz="0" w:space="0" w:color="auto"/>
              </w:divBdr>
            </w:div>
            <w:div w:id="1224951844">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919823183">
              <w:marLeft w:val="0"/>
              <w:marRight w:val="0"/>
              <w:marTop w:val="0"/>
              <w:marBottom w:val="0"/>
              <w:divBdr>
                <w:top w:val="none" w:sz="0" w:space="0" w:color="auto"/>
                <w:left w:val="none" w:sz="0" w:space="0" w:color="auto"/>
                <w:bottom w:val="none" w:sz="0" w:space="0" w:color="auto"/>
                <w:right w:val="none" w:sz="0" w:space="0" w:color="auto"/>
              </w:divBdr>
            </w:div>
            <w:div w:id="1333071790">
              <w:marLeft w:val="0"/>
              <w:marRight w:val="0"/>
              <w:marTop w:val="0"/>
              <w:marBottom w:val="0"/>
              <w:divBdr>
                <w:top w:val="none" w:sz="0" w:space="0" w:color="auto"/>
                <w:left w:val="none" w:sz="0" w:space="0" w:color="auto"/>
                <w:bottom w:val="none" w:sz="0" w:space="0" w:color="auto"/>
                <w:right w:val="none" w:sz="0" w:space="0" w:color="auto"/>
              </w:divBdr>
            </w:div>
            <w:div w:id="55055468">
              <w:marLeft w:val="0"/>
              <w:marRight w:val="0"/>
              <w:marTop w:val="0"/>
              <w:marBottom w:val="0"/>
              <w:divBdr>
                <w:top w:val="none" w:sz="0" w:space="0" w:color="auto"/>
                <w:left w:val="none" w:sz="0" w:space="0" w:color="auto"/>
                <w:bottom w:val="none" w:sz="0" w:space="0" w:color="auto"/>
                <w:right w:val="none" w:sz="0" w:space="0" w:color="auto"/>
              </w:divBdr>
            </w:div>
            <w:div w:id="1928541012">
              <w:marLeft w:val="0"/>
              <w:marRight w:val="0"/>
              <w:marTop w:val="0"/>
              <w:marBottom w:val="0"/>
              <w:divBdr>
                <w:top w:val="none" w:sz="0" w:space="0" w:color="auto"/>
                <w:left w:val="none" w:sz="0" w:space="0" w:color="auto"/>
                <w:bottom w:val="none" w:sz="0" w:space="0" w:color="auto"/>
                <w:right w:val="none" w:sz="0" w:space="0" w:color="auto"/>
              </w:divBdr>
            </w:div>
            <w:div w:id="729306452">
              <w:marLeft w:val="0"/>
              <w:marRight w:val="0"/>
              <w:marTop w:val="0"/>
              <w:marBottom w:val="0"/>
              <w:divBdr>
                <w:top w:val="none" w:sz="0" w:space="0" w:color="auto"/>
                <w:left w:val="none" w:sz="0" w:space="0" w:color="auto"/>
                <w:bottom w:val="none" w:sz="0" w:space="0" w:color="auto"/>
                <w:right w:val="none" w:sz="0" w:space="0" w:color="auto"/>
              </w:divBdr>
            </w:div>
            <w:div w:id="118227964">
              <w:marLeft w:val="0"/>
              <w:marRight w:val="0"/>
              <w:marTop w:val="0"/>
              <w:marBottom w:val="0"/>
              <w:divBdr>
                <w:top w:val="none" w:sz="0" w:space="0" w:color="auto"/>
                <w:left w:val="none" w:sz="0" w:space="0" w:color="auto"/>
                <w:bottom w:val="none" w:sz="0" w:space="0" w:color="auto"/>
                <w:right w:val="none" w:sz="0" w:space="0" w:color="auto"/>
              </w:divBdr>
            </w:div>
            <w:div w:id="1832868129">
              <w:marLeft w:val="0"/>
              <w:marRight w:val="0"/>
              <w:marTop w:val="0"/>
              <w:marBottom w:val="0"/>
              <w:divBdr>
                <w:top w:val="none" w:sz="0" w:space="0" w:color="auto"/>
                <w:left w:val="none" w:sz="0" w:space="0" w:color="auto"/>
                <w:bottom w:val="none" w:sz="0" w:space="0" w:color="auto"/>
                <w:right w:val="none" w:sz="0" w:space="0" w:color="auto"/>
              </w:divBdr>
            </w:div>
            <w:div w:id="1768772672">
              <w:marLeft w:val="0"/>
              <w:marRight w:val="0"/>
              <w:marTop w:val="0"/>
              <w:marBottom w:val="0"/>
              <w:divBdr>
                <w:top w:val="none" w:sz="0" w:space="0" w:color="auto"/>
                <w:left w:val="none" w:sz="0" w:space="0" w:color="auto"/>
                <w:bottom w:val="none" w:sz="0" w:space="0" w:color="auto"/>
                <w:right w:val="none" w:sz="0" w:space="0" w:color="auto"/>
              </w:divBdr>
            </w:div>
            <w:div w:id="1193615033">
              <w:marLeft w:val="0"/>
              <w:marRight w:val="0"/>
              <w:marTop w:val="0"/>
              <w:marBottom w:val="0"/>
              <w:divBdr>
                <w:top w:val="none" w:sz="0" w:space="0" w:color="auto"/>
                <w:left w:val="none" w:sz="0" w:space="0" w:color="auto"/>
                <w:bottom w:val="none" w:sz="0" w:space="0" w:color="auto"/>
                <w:right w:val="none" w:sz="0" w:space="0" w:color="auto"/>
              </w:divBdr>
            </w:div>
            <w:div w:id="550187930">
              <w:marLeft w:val="0"/>
              <w:marRight w:val="0"/>
              <w:marTop w:val="0"/>
              <w:marBottom w:val="0"/>
              <w:divBdr>
                <w:top w:val="none" w:sz="0" w:space="0" w:color="auto"/>
                <w:left w:val="none" w:sz="0" w:space="0" w:color="auto"/>
                <w:bottom w:val="none" w:sz="0" w:space="0" w:color="auto"/>
                <w:right w:val="none" w:sz="0" w:space="0" w:color="auto"/>
              </w:divBdr>
            </w:div>
            <w:div w:id="777333624">
              <w:marLeft w:val="0"/>
              <w:marRight w:val="0"/>
              <w:marTop w:val="0"/>
              <w:marBottom w:val="0"/>
              <w:divBdr>
                <w:top w:val="none" w:sz="0" w:space="0" w:color="auto"/>
                <w:left w:val="none" w:sz="0" w:space="0" w:color="auto"/>
                <w:bottom w:val="none" w:sz="0" w:space="0" w:color="auto"/>
                <w:right w:val="none" w:sz="0" w:space="0" w:color="auto"/>
              </w:divBdr>
            </w:div>
            <w:div w:id="537475596">
              <w:marLeft w:val="0"/>
              <w:marRight w:val="0"/>
              <w:marTop w:val="0"/>
              <w:marBottom w:val="0"/>
              <w:divBdr>
                <w:top w:val="none" w:sz="0" w:space="0" w:color="auto"/>
                <w:left w:val="none" w:sz="0" w:space="0" w:color="auto"/>
                <w:bottom w:val="none" w:sz="0" w:space="0" w:color="auto"/>
                <w:right w:val="none" w:sz="0" w:space="0" w:color="auto"/>
              </w:divBdr>
            </w:div>
            <w:div w:id="1793329709">
              <w:marLeft w:val="0"/>
              <w:marRight w:val="0"/>
              <w:marTop w:val="0"/>
              <w:marBottom w:val="0"/>
              <w:divBdr>
                <w:top w:val="none" w:sz="0" w:space="0" w:color="auto"/>
                <w:left w:val="none" w:sz="0" w:space="0" w:color="auto"/>
                <w:bottom w:val="none" w:sz="0" w:space="0" w:color="auto"/>
                <w:right w:val="none" w:sz="0" w:space="0" w:color="auto"/>
              </w:divBdr>
            </w:div>
            <w:div w:id="1687168706">
              <w:marLeft w:val="0"/>
              <w:marRight w:val="0"/>
              <w:marTop w:val="0"/>
              <w:marBottom w:val="0"/>
              <w:divBdr>
                <w:top w:val="none" w:sz="0" w:space="0" w:color="auto"/>
                <w:left w:val="none" w:sz="0" w:space="0" w:color="auto"/>
                <w:bottom w:val="none" w:sz="0" w:space="0" w:color="auto"/>
                <w:right w:val="none" w:sz="0" w:space="0" w:color="auto"/>
              </w:divBdr>
            </w:div>
            <w:div w:id="46612729">
              <w:marLeft w:val="0"/>
              <w:marRight w:val="0"/>
              <w:marTop w:val="0"/>
              <w:marBottom w:val="0"/>
              <w:divBdr>
                <w:top w:val="none" w:sz="0" w:space="0" w:color="auto"/>
                <w:left w:val="none" w:sz="0" w:space="0" w:color="auto"/>
                <w:bottom w:val="none" w:sz="0" w:space="0" w:color="auto"/>
                <w:right w:val="none" w:sz="0" w:space="0" w:color="auto"/>
              </w:divBdr>
            </w:div>
            <w:div w:id="577061778">
              <w:marLeft w:val="0"/>
              <w:marRight w:val="0"/>
              <w:marTop w:val="0"/>
              <w:marBottom w:val="0"/>
              <w:divBdr>
                <w:top w:val="none" w:sz="0" w:space="0" w:color="auto"/>
                <w:left w:val="none" w:sz="0" w:space="0" w:color="auto"/>
                <w:bottom w:val="none" w:sz="0" w:space="0" w:color="auto"/>
                <w:right w:val="none" w:sz="0" w:space="0" w:color="auto"/>
              </w:divBdr>
            </w:div>
            <w:div w:id="1379814326">
              <w:marLeft w:val="0"/>
              <w:marRight w:val="0"/>
              <w:marTop w:val="0"/>
              <w:marBottom w:val="0"/>
              <w:divBdr>
                <w:top w:val="none" w:sz="0" w:space="0" w:color="auto"/>
                <w:left w:val="none" w:sz="0" w:space="0" w:color="auto"/>
                <w:bottom w:val="none" w:sz="0" w:space="0" w:color="auto"/>
                <w:right w:val="none" w:sz="0" w:space="0" w:color="auto"/>
              </w:divBdr>
            </w:div>
            <w:div w:id="708847294">
              <w:marLeft w:val="0"/>
              <w:marRight w:val="0"/>
              <w:marTop w:val="0"/>
              <w:marBottom w:val="0"/>
              <w:divBdr>
                <w:top w:val="none" w:sz="0" w:space="0" w:color="auto"/>
                <w:left w:val="none" w:sz="0" w:space="0" w:color="auto"/>
                <w:bottom w:val="none" w:sz="0" w:space="0" w:color="auto"/>
                <w:right w:val="none" w:sz="0" w:space="0" w:color="auto"/>
              </w:divBdr>
            </w:div>
            <w:div w:id="1435907514">
              <w:marLeft w:val="0"/>
              <w:marRight w:val="0"/>
              <w:marTop w:val="0"/>
              <w:marBottom w:val="0"/>
              <w:divBdr>
                <w:top w:val="none" w:sz="0" w:space="0" w:color="auto"/>
                <w:left w:val="none" w:sz="0" w:space="0" w:color="auto"/>
                <w:bottom w:val="none" w:sz="0" w:space="0" w:color="auto"/>
                <w:right w:val="none" w:sz="0" w:space="0" w:color="auto"/>
              </w:divBdr>
            </w:div>
            <w:div w:id="776414302">
              <w:marLeft w:val="0"/>
              <w:marRight w:val="0"/>
              <w:marTop w:val="0"/>
              <w:marBottom w:val="0"/>
              <w:divBdr>
                <w:top w:val="none" w:sz="0" w:space="0" w:color="auto"/>
                <w:left w:val="none" w:sz="0" w:space="0" w:color="auto"/>
                <w:bottom w:val="none" w:sz="0" w:space="0" w:color="auto"/>
                <w:right w:val="none" w:sz="0" w:space="0" w:color="auto"/>
              </w:divBdr>
            </w:div>
            <w:div w:id="1225138765">
              <w:marLeft w:val="0"/>
              <w:marRight w:val="0"/>
              <w:marTop w:val="0"/>
              <w:marBottom w:val="0"/>
              <w:divBdr>
                <w:top w:val="none" w:sz="0" w:space="0" w:color="auto"/>
                <w:left w:val="none" w:sz="0" w:space="0" w:color="auto"/>
                <w:bottom w:val="none" w:sz="0" w:space="0" w:color="auto"/>
                <w:right w:val="none" w:sz="0" w:space="0" w:color="auto"/>
              </w:divBdr>
            </w:div>
            <w:div w:id="2115318503">
              <w:marLeft w:val="0"/>
              <w:marRight w:val="0"/>
              <w:marTop w:val="0"/>
              <w:marBottom w:val="0"/>
              <w:divBdr>
                <w:top w:val="none" w:sz="0" w:space="0" w:color="auto"/>
                <w:left w:val="none" w:sz="0" w:space="0" w:color="auto"/>
                <w:bottom w:val="none" w:sz="0" w:space="0" w:color="auto"/>
                <w:right w:val="none" w:sz="0" w:space="0" w:color="auto"/>
              </w:divBdr>
            </w:div>
            <w:div w:id="1475758027">
              <w:marLeft w:val="0"/>
              <w:marRight w:val="0"/>
              <w:marTop w:val="0"/>
              <w:marBottom w:val="0"/>
              <w:divBdr>
                <w:top w:val="none" w:sz="0" w:space="0" w:color="auto"/>
                <w:left w:val="none" w:sz="0" w:space="0" w:color="auto"/>
                <w:bottom w:val="none" w:sz="0" w:space="0" w:color="auto"/>
                <w:right w:val="none" w:sz="0" w:space="0" w:color="auto"/>
              </w:divBdr>
            </w:div>
            <w:div w:id="1282998917">
              <w:marLeft w:val="0"/>
              <w:marRight w:val="0"/>
              <w:marTop w:val="0"/>
              <w:marBottom w:val="0"/>
              <w:divBdr>
                <w:top w:val="none" w:sz="0" w:space="0" w:color="auto"/>
                <w:left w:val="none" w:sz="0" w:space="0" w:color="auto"/>
                <w:bottom w:val="none" w:sz="0" w:space="0" w:color="auto"/>
                <w:right w:val="none" w:sz="0" w:space="0" w:color="auto"/>
              </w:divBdr>
            </w:div>
            <w:div w:id="986591521">
              <w:marLeft w:val="0"/>
              <w:marRight w:val="0"/>
              <w:marTop w:val="0"/>
              <w:marBottom w:val="0"/>
              <w:divBdr>
                <w:top w:val="none" w:sz="0" w:space="0" w:color="auto"/>
                <w:left w:val="none" w:sz="0" w:space="0" w:color="auto"/>
                <w:bottom w:val="none" w:sz="0" w:space="0" w:color="auto"/>
                <w:right w:val="none" w:sz="0" w:space="0" w:color="auto"/>
              </w:divBdr>
            </w:div>
            <w:div w:id="1233270130">
              <w:marLeft w:val="0"/>
              <w:marRight w:val="0"/>
              <w:marTop w:val="0"/>
              <w:marBottom w:val="0"/>
              <w:divBdr>
                <w:top w:val="none" w:sz="0" w:space="0" w:color="auto"/>
                <w:left w:val="none" w:sz="0" w:space="0" w:color="auto"/>
                <w:bottom w:val="none" w:sz="0" w:space="0" w:color="auto"/>
                <w:right w:val="none" w:sz="0" w:space="0" w:color="auto"/>
              </w:divBdr>
            </w:div>
            <w:div w:id="1564289039">
              <w:marLeft w:val="0"/>
              <w:marRight w:val="0"/>
              <w:marTop w:val="0"/>
              <w:marBottom w:val="0"/>
              <w:divBdr>
                <w:top w:val="none" w:sz="0" w:space="0" w:color="auto"/>
                <w:left w:val="none" w:sz="0" w:space="0" w:color="auto"/>
                <w:bottom w:val="none" w:sz="0" w:space="0" w:color="auto"/>
                <w:right w:val="none" w:sz="0" w:space="0" w:color="auto"/>
              </w:divBdr>
            </w:div>
            <w:div w:id="1497265077">
              <w:marLeft w:val="0"/>
              <w:marRight w:val="0"/>
              <w:marTop w:val="0"/>
              <w:marBottom w:val="0"/>
              <w:divBdr>
                <w:top w:val="none" w:sz="0" w:space="0" w:color="auto"/>
                <w:left w:val="none" w:sz="0" w:space="0" w:color="auto"/>
                <w:bottom w:val="none" w:sz="0" w:space="0" w:color="auto"/>
                <w:right w:val="none" w:sz="0" w:space="0" w:color="auto"/>
              </w:divBdr>
            </w:div>
            <w:div w:id="529807006">
              <w:marLeft w:val="0"/>
              <w:marRight w:val="0"/>
              <w:marTop w:val="0"/>
              <w:marBottom w:val="0"/>
              <w:divBdr>
                <w:top w:val="none" w:sz="0" w:space="0" w:color="auto"/>
                <w:left w:val="none" w:sz="0" w:space="0" w:color="auto"/>
                <w:bottom w:val="none" w:sz="0" w:space="0" w:color="auto"/>
                <w:right w:val="none" w:sz="0" w:space="0" w:color="auto"/>
              </w:divBdr>
            </w:div>
            <w:div w:id="1735464251">
              <w:marLeft w:val="0"/>
              <w:marRight w:val="0"/>
              <w:marTop w:val="0"/>
              <w:marBottom w:val="0"/>
              <w:divBdr>
                <w:top w:val="none" w:sz="0" w:space="0" w:color="auto"/>
                <w:left w:val="none" w:sz="0" w:space="0" w:color="auto"/>
                <w:bottom w:val="none" w:sz="0" w:space="0" w:color="auto"/>
                <w:right w:val="none" w:sz="0" w:space="0" w:color="auto"/>
              </w:divBdr>
            </w:div>
            <w:div w:id="2081512860">
              <w:marLeft w:val="0"/>
              <w:marRight w:val="0"/>
              <w:marTop w:val="0"/>
              <w:marBottom w:val="0"/>
              <w:divBdr>
                <w:top w:val="none" w:sz="0" w:space="0" w:color="auto"/>
                <w:left w:val="none" w:sz="0" w:space="0" w:color="auto"/>
                <w:bottom w:val="none" w:sz="0" w:space="0" w:color="auto"/>
                <w:right w:val="none" w:sz="0" w:space="0" w:color="auto"/>
              </w:divBdr>
            </w:div>
            <w:div w:id="1425108936">
              <w:marLeft w:val="0"/>
              <w:marRight w:val="0"/>
              <w:marTop w:val="0"/>
              <w:marBottom w:val="0"/>
              <w:divBdr>
                <w:top w:val="none" w:sz="0" w:space="0" w:color="auto"/>
                <w:left w:val="none" w:sz="0" w:space="0" w:color="auto"/>
                <w:bottom w:val="none" w:sz="0" w:space="0" w:color="auto"/>
                <w:right w:val="none" w:sz="0" w:space="0" w:color="auto"/>
              </w:divBdr>
            </w:div>
            <w:div w:id="1708720693">
              <w:marLeft w:val="0"/>
              <w:marRight w:val="0"/>
              <w:marTop w:val="0"/>
              <w:marBottom w:val="0"/>
              <w:divBdr>
                <w:top w:val="none" w:sz="0" w:space="0" w:color="auto"/>
                <w:left w:val="none" w:sz="0" w:space="0" w:color="auto"/>
                <w:bottom w:val="none" w:sz="0" w:space="0" w:color="auto"/>
                <w:right w:val="none" w:sz="0" w:space="0" w:color="auto"/>
              </w:divBdr>
            </w:div>
            <w:div w:id="1091315994">
              <w:marLeft w:val="0"/>
              <w:marRight w:val="0"/>
              <w:marTop w:val="0"/>
              <w:marBottom w:val="0"/>
              <w:divBdr>
                <w:top w:val="none" w:sz="0" w:space="0" w:color="auto"/>
                <w:left w:val="none" w:sz="0" w:space="0" w:color="auto"/>
                <w:bottom w:val="none" w:sz="0" w:space="0" w:color="auto"/>
                <w:right w:val="none" w:sz="0" w:space="0" w:color="auto"/>
              </w:divBdr>
            </w:div>
            <w:div w:id="1720011879">
              <w:marLeft w:val="0"/>
              <w:marRight w:val="0"/>
              <w:marTop w:val="0"/>
              <w:marBottom w:val="0"/>
              <w:divBdr>
                <w:top w:val="none" w:sz="0" w:space="0" w:color="auto"/>
                <w:left w:val="none" w:sz="0" w:space="0" w:color="auto"/>
                <w:bottom w:val="none" w:sz="0" w:space="0" w:color="auto"/>
                <w:right w:val="none" w:sz="0" w:space="0" w:color="auto"/>
              </w:divBdr>
            </w:div>
            <w:div w:id="816535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6714">
      <w:bodyDiv w:val="1"/>
      <w:marLeft w:val="0"/>
      <w:marRight w:val="0"/>
      <w:marTop w:val="0"/>
      <w:marBottom w:val="0"/>
      <w:divBdr>
        <w:top w:val="none" w:sz="0" w:space="0" w:color="auto"/>
        <w:left w:val="none" w:sz="0" w:space="0" w:color="auto"/>
        <w:bottom w:val="none" w:sz="0" w:space="0" w:color="auto"/>
        <w:right w:val="none" w:sz="0" w:space="0" w:color="auto"/>
      </w:divBdr>
    </w:div>
    <w:div w:id="1177505396">
      <w:bodyDiv w:val="1"/>
      <w:marLeft w:val="0"/>
      <w:marRight w:val="0"/>
      <w:marTop w:val="0"/>
      <w:marBottom w:val="0"/>
      <w:divBdr>
        <w:top w:val="none" w:sz="0" w:space="0" w:color="auto"/>
        <w:left w:val="none" w:sz="0" w:space="0" w:color="auto"/>
        <w:bottom w:val="none" w:sz="0" w:space="0" w:color="auto"/>
        <w:right w:val="none" w:sz="0" w:space="0" w:color="auto"/>
      </w:divBdr>
    </w:div>
    <w:div w:id="1269509808">
      <w:bodyDiv w:val="1"/>
      <w:marLeft w:val="0"/>
      <w:marRight w:val="0"/>
      <w:marTop w:val="0"/>
      <w:marBottom w:val="0"/>
      <w:divBdr>
        <w:top w:val="none" w:sz="0" w:space="0" w:color="auto"/>
        <w:left w:val="none" w:sz="0" w:space="0" w:color="auto"/>
        <w:bottom w:val="none" w:sz="0" w:space="0" w:color="auto"/>
        <w:right w:val="none" w:sz="0" w:space="0" w:color="auto"/>
      </w:divBdr>
    </w:div>
    <w:div w:id="1365525267">
      <w:bodyDiv w:val="1"/>
      <w:marLeft w:val="0"/>
      <w:marRight w:val="0"/>
      <w:marTop w:val="0"/>
      <w:marBottom w:val="0"/>
      <w:divBdr>
        <w:top w:val="none" w:sz="0" w:space="0" w:color="auto"/>
        <w:left w:val="none" w:sz="0" w:space="0" w:color="auto"/>
        <w:bottom w:val="none" w:sz="0" w:space="0" w:color="auto"/>
        <w:right w:val="none" w:sz="0" w:space="0" w:color="auto"/>
      </w:divBdr>
    </w:div>
    <w:div w:id="1696809605">
      <w:bodyDiv w:val="1"/>
      <w:marLeft w:val="0"/>
      <w:marRight w:val="0"/>
      <w:marTop w:val="0"/>
      <w:marBottom w:val="0"/>
      <w:divBdr>
        <w:top w:val="none" w:sz="0" w:space="0" w:color="auto"/>
        <w:left w:val="none" w:sz="0" w:space="0" w:color="auto"/>
        <w:bottom w:val="none" w:sz="0" w:space="0" w:color="auto"/>
        <w:right w:val="none" w:sz="0" w:space="0" w:color="auto"/>
      </w:divBdr>
    </w:div>
    <w:div w:id="1784614427">
      <w:bodyDiv w:val="1"/>
      <w:marLeft w:val="0"/>
      <w:marRight w:val="0"/>
      <w:marTop w:val="0"/>
      <w:marBottom w:val="0"/>
      <w:divBdr>
        <w:top w:val="none" w:sz="0" w:space="0" w:color="auto"/>
        <w:left w:val="none" w:sz="0" w:space="0" w:color="auto"/>
        <w:bottom w:val="none" w:sz="0" w:space="0" w:color="auto"/>
        <w:right w:val="none" w:sz="0" w:space="0" w:color="auto"/>
      </w:divBdr>
    </w:div>
    <w:div w:id="1792819582">
      <w:bodyDiv w:val="1"/>
      <w:marLeft w:val="0"/>
      <w:marRight w:val="0"/>
      <w:marTop w:val="0"/>
      <w:marBottom w:val="0"/>
      <w:divBdr>
        <w:top w:val="none" w:sz="0" w:space="0" w:color="auto"/>
        <w:left w:val="none" w:sz="0" w:space="0" w:color="auto"/>
        <w:bottom w:val="none" w:sz="0" w:space="0" w:color="auto"/>
        <w:right w:val="none" w:sz="0" w:space="0" w:color="auto"/>
      </w:divBdr>
    </w:div>
    <w:div w:id="1850753991">
      <w:bodyDiv w:val="1"/>
      <w:marLeft w:val="0"/>
      <w:marRight w:val="0"/>
      <w:marTop w:val="0"/>
      <w:marBottom w:val="0"/>
      <w:divBdr>
        <w:top w:val="none" w:sz="0" w:space="0" w:color="auto"/>
        <w:left w:val="none" w:sz="0" w:space="0" w:color="auto"/>
        <w:bottom w:val="none" w:sz="0" w:space="0" w:color="auto"/>
        <w:right w:val="none" w:sz="0" w:space="0" w:color="auto"/>
      </w:divBdr>
    </w:div>
    <w:div w:id="2037926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publicaciones.caf.com/" TargetMode="External"/><Relationship Id="rId21" Type="http://schemas.openxmlformats.org/officeDocument/2006/relationships/hyperlink" Target="http://publications.iadb.org/discover?locale-attribute=es" TargetMode="External"/><Relationship Id="rId42" Type="http://schemas.openxmlformats.org/officeDocument/2006/relationships/hyperlink" Target="http://www.un-energy.org/publications" TargetMode="External"/><Relationship Id="rId47" Type="http://schemas.openxmlformats.org/officeDocument/2006/relationships/hyperlink" Target="http://www.cndc.bo/boletines/planelec.php" TargetMode="External"/><Relationship Id="rId63" Type="http://schemas.openxmlformats.org/officeDocument/2006/relationships/hyperlink" Target="mailto:blanca.guanocunga@olade.org" TargetMode="External"/><Relationship Id="rId68" Type="http://schemas.openxmlformats.org/officeDocument/2006/relationships/image" Target="media/image20.png"/><Relationship Id="rId84" Type="http://schemas.openxmlformats.org/officeDocument/2006/relationships/image" Target="media/image33.png"/><Relationship Id="rId16" Type="http://schemas.openxmlformats.org/officeDocument/2006/relationships/footer" Target="footer4.xml"/><Relationship Id="rId11" Type="http://schemas.openxmlformats.org/officeDocument/2006/relationships/header" Target="header2.xml"/><Relationship Id="rId32" Type="http://schemas.openxmlformats.org/officeDocument/2006/relationships/hyperlink" Target="http://www.nrel.gov/research/publications.html" TargetMode="External"/><Relationship Id="rId37" Type="http://schemas.openxmlformats.org/officeDocument/2006/relationships/hyperlink" Target="http://plataformaenergetica.org/areadetail/26" TargetMode="Externa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5.png"/><Relationship Id="rId79" Type="http://schemas.openxmlformats.org/officeDocument/2006/relationships/image" Target="media/image29.png"/><Relationship Id="rId5" Type="http://schemas.openxmlformats.org/officeDocument/2006/relationships/webSettings" Target="webSettings.xml"/><Relationship Id="rId1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yperlink" Target="http://www.cepal.org/es/publications" TargetMode="External"/><Relationship Id="rId27" Type="http://schemas.openxmlformats.org/officeDocument/2006/relationships/hyperlink" Target="http://www.esmap.org/node/2010" TargetMode="External"/><Relationship Id="rId30" Type="http://schemas.openxmlformats.org/officeDocument/2006/relationships/hyperlink" Target="https://www.imf.org/external/publications/" TargetMode="External"/><Relationship Id="rId35" Type="http://schemas.openxmlformats.org/officeDocument/2006/relationships/hyperlink" Target="http://www.olade.org/" TargetMode="External"/><Relationship Id="rId43" Type="http://schemas.openxmlformats.org/officeDocument/2006/relationships/hyperlink" Target="http://www2.hidrocarburos.gob.bo/index.php/publicaciones.html" TargetMode="External"/><Relationship Id="rId48" Type="http://schemas.openxmlformats.org/officeDocument/2006/relationships/hyperlink" Target="http://www.unep.org/publications/" TargetMode="External"/><Relationship Id="rId56" Type="http://schemas.openxmlformats.org/officeDocument/2006/relationships/image" Target="media/image9.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7.png"/><Relationship Id="rId8" Type="http://schemas.openxmlformats.org/officeDocument/2006/relationships/hyperlink" Target="http://www.CINER.org" TargetMode="External"/><Relationship Id="rId51" Type="http://schemas.openxmlformats.org/officeDocument/2006/relationships/image" Target="media/image4.png"/><Relationship Id="rId72" Type="http://schemas.openxmlformats.org/officeDocument/2006/relationships/image" Target="media/image24.png"/><Relationship Id="rId80" Type="http://schemas.openxmlformats.org/officeDocument/2006/relationships/hyperlink" Target="http://biblioteca.ciner.org" TargetMode="External"/><Relationship Id="rId85"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www.olade.org/realc/" TargetMode="External"/><Relationship Id="rId25" Type="http://schemas.openxmlformats.org/officeDocument/2006/relationships/hyperlink" Target="http://www.snv.org/sector/energy" TargetMode="External"/><Relationship Id="rId33" Type="http://schemas.openxmlformats.org/officeDocument/2006/relationships/hyperlink" Target="http://www.nu.org.bo/publicaciones/" TargetMode="External"/><Relationship Id="rId38" Type="http://schemas.openxmlformats.org/officeDocument/2006/relationships/hyperlink" Target="http://www.bo.undp.org/content/bolivia/es/home/library.html" TargetMode="External"/><Relationship Id="rId46" Type="http://schemas.openxmlformats.org/officeDocument/2006/relationships/hyperlink" Target="http://www.cndc.bo/boletines/memorias.php" TargetMode="External"/><Relationship Id="rId59" Type="http://schemas.openxmlformats.org/officeDocument/2006/relationships/image" Target="media/image12.png"/><Relationship Id="rId67" Type="http://schemas.openxmlformats.org/officeDocument/2006/relationships/image" Target="media/image19.png"/><Relationship Id="rId20" Type="http://schemas.openxmlformats.org/officeDocument/2006/relationships/hyperlink" Target="http://biblioteca.ciner.org" TargetMode="External"/><Relationship Id="rId41" Type="http://schemas.openxmlformats.org/officeDocument/2006/relationships/hyperlink" Target="http://www.solucionespracticas.org.pe/ns_publicaciones" TargetMode="External"/><Relationship Id="rId54" Type="http://schemas.openxmlformats.org/officeDocument/2006/relationships/image" Target="media/image7.png"/><Relationship Id="rId62" Type="http://schemas.openxmlformats.org/officeDocument/2006/relationships/image" Target="media/image15.png"/><Relationship Id="rId70" Type="http://schemas.openxmlformats.org/officeDocument/2006/relationships/image" Target="media/image22.png"/><Relationship Id="rId75" Type="http://schemas.openxmlformats.org/officeDocument/2006/relationships/hyperlink" Target="http://biblioteca.ciner.org/wp-admin" TargetMode="External"/><Relationship Id="rId83" Type="http://schemas.openxmlformats.org/officeDocument/2006/relationships/image" Target="media/image3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comunidadandina.org/Publicaciones.aspx" TargetMode="External"/><Relationship Id="rId28" Type="http://schemas.openxmlformats.org/officeDocument/2006/relationships/hyperlink" Target="https://hivos.org/publications?dossiers%5b28026%5d=28026" TargetMode="External"/><Relationship Id="rId36" Type="http://schemas.openxmlformats.org/officeDocument/2006/relationships/hyperlink" Target="http://www.fao.org/publications/es/" TargetMode="External"/><Relationship Id="rId49" Type="http://schemas.openxmlformats.org/officeDocument/2006/relationships/hyperlink" Target="http://citavi.com/sub/manual5/en/index.html" TargetMode="External"/><Relationship Id="rId57" Type="http://schemas.openxmlformats.org/officeDocument/2006/relationships/image" Target="media/image10.png"/><Relationship Id="rId10" Type="http://schemas.openxmlformats.org/officeDocument/2006/relationships/header" Target="header1.xml"/><Relationship Id="rId31" Type="http://schemas.openxmlformats.org/officeDocument/2006/relationships/hyperlink" Target="http://www.irena.org/Publications" TargetMode="External"/><Relationship Id="rId44" Type="http://schemas.openxmlformats.org/officeDocument/2006/relationships/hyperlink" Target="http://www.worldenergy.org/publications/" TargetMode="Externa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7.png"/><Relationship Id="rId73" Type="http://schemas.openxmlformats.org/officeDocument/2006/relationships/hyperlink" Target="http://biblioteca.ciner.org" TargetMode="External"/><Relationship Id="rId78" Type="http://schemas.openxmlformats.org/officeDocument/2006/relationships/image" Target="media/image28.png"/><Relationship Id="rId81" Type="http://schemas.openxmlformats.org/officeDocument/2006/relationships/image" Target="media/image30.png"/><Relationship Id="rId86"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www.CINER.org" TargetMode="External"/><Relationship Id="rId13" Type="http://schemas.openxmlformats.org/officeDocument/2006/relationships/footer" Target="footer2.xml"/><Relationship Id="rId18" Type="http://schemas.openxmlformats.org/officeDocument/2006/relationships/hyperlink" Target="https://www.citavi.com/es/descarga.html" TargetMode="External"/><Relationship Id="rId39" Type="http://schemas.openxmlformats.org/officeDocument/2006/relationships/hyperlink" Target="http://www.undp.org/content/undp/es/home/librarypage.html" TargetMode="External"/><Relationship Id="rId34" Type="http://schemas.openxmlformats.org/officeDocument/2006/relationships/hyperlink" Target="http://www.nrel.gov/research/publications.html" TargetMode="Externa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29" Type="http://schemas.openxmlformats.org/officeDocument/2006/relationships/hyperlink" Target="http://www.iisec.ucb.edu.bo/index.htm" TargetMode="External"/><Relationship Id="rId24" Type="http://schemas.openxmlformats.org/officeDocument/2006/relationships/hyperlink" Target="http://www.bivica.org/index.php?offset=0&amp;locate=Renovables&amp;database=CEDOIN&amp;pg=/meta/buscar&amp;field=alles" TargetMode="External"/><Relationship Id="rId40" Type="http://schemas.openxmlformats.org/officeDocument/2006/relationships/hyperlink" Target="http://www.unep.org/publications/" TargetMode="External"/><Relationship Id="rId45" Type="http://schemas.openxmlformats.org/officeDocument/2006/relationships/hyperlink" Target="http://www.cepal.org/es/publications/list/publication-type/flagships-8068/publication-type/anuario-estadistico-america-latina-caribe-statistical-yearbook-latin-america-and-caribbean-8140" TargetMode="External"/><Relationship Id="rId66" Type="http://schemas.openxmlformats.org/officeDocument/2006/relationships/image" Target="media/image18.png"/><Relationship Id="rId87" Type="http://schemas.openxmlformats.org/officeDocument/2006/relationships/fontTable" Target="fontTable.xml"/><Relationship Id="rId61" Type="http://schemas.openxmlformats.org/officeDocument/2006/relationships/image" Target="media/image14.png"/><Relationship Id="rId82" Type="http://schemas.openxmlformats.org/officeDocument/2006/relationships/image" Target="media/image31.png"/></Relationships>
</file>

<file path=word/_rels/footnotes.xml.rels><?xml version="1.0" encoding="UTF-8" standalone="yes"?>
<Relationships xmlns="http://schemas.openxmlformats.org/package/2006/relationships"><Relationship Id="rId1" Type="http://schemas.openxmlformats.org/officeDocument/2006/relationships/hyperlink" Target="http://www.phpexcel.ne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ED462-17FF-4D2D-8CD1-47AB5E8D36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6802</Words>
  <Characters>38778</Characters>
  <Application>Microsoft Office Word</Application>
  <DocSecurity>0</DocSecurity>
  <Lines>323</Lines>
  <Paragraphs>90</Paragraphs>
  <ScaleCrop>false</ScaleCrop>
  <HeadingPairs>
    <vt:vector size="2" baseType="variant">
      <vt:variant>
        <vt:lpstr>Título</vt:lpstr>
      </vt:variant>
      <vt:variant>
        <vt:i4>1</vt:i4>
      </vt:variant>
    </vt:vector>
  </HeadingPairs>
  <TitlesOfParts>
    <vt:vector size="1" baseType="lpstr">
      <vt:lpstr/>
    </vt:vector>
  </TitlesOfParts>
  <Company>CINER</Company>
  <LinksUpToDate>false</LinksUpToDate>
  <CharactersWithSpaces>45490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Magda</dc:creator>
  <cp:lastModifiedBy>Magda</cp:lastModifiedBy>
  <cp:revision>3</cp:revision>
  <cp:lastPrinted>2015-09-11T22:30:00Z</cp:lastPrinted>
  <dcterms:created xsi:type="dcterms:W3CDTF">2016-06-15T19:20:00Z</dcterms:created>
  <dcterms:modified xsi:type="dcterms:W3CDTF">2016-06-15T19:20:00Z</dcterms:modified>
</cp:coreProperties>
</file>