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35A3" w:rsidRDefault="002B6951">
      <w:r>
        <w:t xml:space="preserve">Kurt </w:t>
      </w:r>
      <w:proofErr w:type="spellStart"/>
      <w:r>
        <w:t>Leadley</w:t>
      </w:r>
      <w:proofErr w:type="spellEnd"/>
      <w:r>
        <w:t xml:space="preserve"> </w:t>
      </w:r>
    </w:p>
    <w:p w:rsidR="002B6951" w:rsidRDefault="002B6951">
      <w:r>
        <w:t>Web231</w:t>
      </w:r>
    </w:p>
    <w:p w:rsidR="002B6951" w:rsidRDefault="002B6951">
      <w:r>
        <w:t>Assignment 9.2</w:t>
      </w:r>
    </w:p>
    <w:p w:rsidR="002B6951" w:rsidRDefault="002B6951">
      <w:r>
        <w:t>July, 24</w:t>
      </w:r>
      <w:r w:rsidRPr="002B6951">
        <w:rPr>
          <w:vertAlign w:val="superscript"/>
        </w:rPr>
        <w:t>th</w:t>
      </w:r>
      <w:r>
        <w:t xml:space="preserve"> 2019</w:t>
      </w:r>
    </w:p>
    <w:p w:rsidR="002B6951" w:rsidRDefault="002B6951"/>
    <w:p w:rsidR="002B6951" w:rsidRDefault="002B6951">
      <w:r>
        <w:t>Steps with pictures:</w:t>
      </w:r>
    </w:p>
    <w:p w:rsidR="002B6951" w:rsidRDefault="002B6951"/>
    <w:p w:rsidR="002B6951" w:rsidRPr="002B6951" w:rsidRDefault="002B6951">
      <w:pPr>
        <w:rPr>
          <w:b/>
        </w:rPr>
      </w:pPr>
      <w:r w:rsidRPr="002B6951">
        <w:rPr>
          <w:b/>
        </w:rPr>
        <w:t xml:space="preserve">Step 1:  </w:t>
      </w:r>
      <w:r w:rsidRPr="0030242C">
        <w:t>Press the F12 key:</w:t>
      </w:r>
    </w:p>
    <w:p w:rsidR="002B6951" w:rsidRDefault="002B6951">
      <w:r>
        <w:rPr>
          <w:noProof/>
        </w:rPr>
        <w:drawing>
          <wp:inline distT="0" distB="0" distL="0" distR="0">
            <wp:extent cx="5943600" cy="29686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ep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951" w:rsidRDefault="002B6951"/>
    <w:p w:rsidR="002B6951" w:rsidRDefault="002B6951">
      <w:pPr>
        <w:rPr>
          <w:b/>
        </w:rPr>
      </w:pPr>
      <w:r w:rsidRPr="002B6951">
        <w:rPr>
          <w:b/>
        </w:rPr>
        <w:t xml:space="preserve">Step 2: </w:t>
      </w:r>
      <w:r w:rsidRPr="0030242C">
        <w:t>Right click the element you want to inspect and choose “Inspect”. The element should be highlighted a light blue in your inspector. Make sure you have chosen the “Elements” tab if you do not see your highlighted element.</w:t>
      </w:r>
    </w:p>
    <w:p w:rsidR="002B6951" w:rsidRDefault="002B6951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5641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ep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951" w:rsidRDefault="002B6951">
      <w:pPr>
        <w:rPr>
          <w:b/>
        </w:rPr>
      </w:pPr>
    </w:p>
    <w:p w:rsidR="002B6951" w:rsidRPr="0030242C" w:rsidRDefault="002B6951">
      <w:r>
        <w:rPr>
          <w:b/>
        </w:rPr>
        <w:t xml:space="preserve">Step 3: </w:t>
      </w:r>
      <w:r w:rsidR="0030242C" w:rsidRPr="0030242C">
        <w:t xml:space="preserve">Style the element by adding </w:t>
      </w:r>
      <w:r w:rsidR="0030242C" w:rsidRPr="0030242C">
        <w:rPr>
          <w:i/>
        </w:rPr>
        <w:t xml:space="preserve">background-color: </w:t>
      </w:r>
      <w:proofErr w:type="spellStart"/>
      <w:r w:rsidR="0030242C" w:rsidRPr="0030242C">
        <w:rPr>
          <w:i/>
        </w:rPr>
        <w:t>steelblue</w:t>
      </w:r>
      <w:proofErr w:type="spellEnd"/>
      <w:r w:rsidR="0030242C" w:rsidRPr="0030242C">
        <w:rPr>
          <w:i/>
        </w:rPr>
        <w:t>;</w:t>
      </w:r>
      <w:r w:rsidR="00BE1936">
        <w:rPr>
          <w:i/>
        </w:rPr>
        <w:t xml:space="preserve"> color: white;</w:t>
      </w:r>
      <w:r w:rsidR="0030242C" w:rsidRPr="0030242C">
        <w:t xml:space="preserve"> to the element selector in the “Styles” section of the inspector. I circled the bolded out areas. The bold indicates that editing those parts of the CSS will affect the element. I chose to place the backg</w:t>
      </w:r>
      <w:r w:rsidR="00BE1936">
        <w:t xml:space="preserve">round and text </w:t>
      </w:r>
      <w:r w:rsidR="0030242C" w:rsidRPr="0030242C">
        <w:t xml:space="preserve">color in </w:t>
      </w:r>
      <w:proofErr w:type="spellStart"/>
      <w:proofErr w:type="gramStart"/>
      <w:r w:rsidR="0030242C" w:rsidRPr="0030242C">
        <w:rPr>
          <w:i/>
        </w:rPr>
        <w:t>element.style</w:t>
      </w:r>
      <w:proofErr w:type="spellEnd"/>
      <w:r w:rsidR="0030242C" w:rsidRPr="0030242C">
        <w:rPr>
          <w:i/>
        </w:rPr>
        <w:t>{</w:t>
      </w:r>
      <w:proofErr w:type="gramEnd"/>
      <w:r w:rsidR="0030242C" w:rsidRPr="0030242C">
        <w:rPr>
          <w:i/>
        </w:rPr>
        <w:t>}</w:t>
      </w:r>
      <w:r w:rsidR="0030242C" w:rsidRPr="0030242C">
        <w:t xml:space="preserve"> however. This only works in the browser, you would have to specifically target the element in the CSS to change the background</w:t>
      </w:r>
      <w:r w:rsidR="00BE1936">
        <w:t xml:space="preserve"> and font color (not by adding it to</w:t>
      </w:r>
      <w:r w:rsidR="0030242C" w:rsidRPr="0030242C">
        <w:t xml:space="preserve"> </w:t>
      </w:r>
      <w:proofErr w:type="spellStart"/>
      <w:r w:rsidR="0030242C" w:rsidRPr="0030242C">
        <w:t>element.style</w:t>
      </w:r>
      <w:proofErr w:type="spellEnd"/>
      <w:r w:rsidR="00BE1936">
        <w:t>)</w:t>
      </w:r>
      <w:r w:rsidR="0030242C" w:rsidRPr="0030242C">
        <w:t xml:space="preserve">. </w:t>
      </w:r>
    </w:p>
    <w:p w:rsidR="0030242C" w:rsidRPr="0030242C" w:rsidRDefault="0030242C">
      <w:r w:rsidRPr="0030242C">
        <w:t xml:space="preserve">I chose </w:t>
      </w:r>
      <w:proofErr w:type="spellStart"/>
      <w:r w:rsidRPr="0030242C">
        <w:t>element.style</w:t>
      </w:r>
      <w:proofErr w:type="spellEnd"/>
      <w:r w:rsidRPr="0030242C">
        <w:t xml:space="preserve"> though because the selector </w:t>
      </w:r>
      <w:r w:rsidRPr="0030242C">
        <w:rPr>
          <w:i/>
        </w:rPr>
        <w:t>.left-column, .right-column, footer, header {}</w:t>
      </w:r>
      <w:r w:rsidRPr="0030242C">
        <w:t xml:space="preserve"> would add background color to the footer and header. Which is not in the instructions. I also chose not to style the @media query because that would only add background color at certain resolutions.</w:t>
      </w:r>
    </w:p>
    <w:p w:rsidR="0030242C" w:rsidRPr="0030242C" w:rsidRDefault="0030242C">
      <w:r w:rsidRPr="0030242C">
        <w:t>To truly style th</w:t>
      </w:r>
      <w:r w:rsidR="00BE1936">
        <w:t>e left and right div</w:t>
      </w:r>
      <w:r w:rsidRPr="0030242C">
        <w:t>, you would want to add to your CSS:</w:t>
      </w:r>
    </w:p>
    <w:p w:rsidR="0030242C" w:rsidRDefault="0030242C">
      <w:pPr>
        <w:rPr>
          <w:i/>
        </w:rPr>
      </w:pPr>
      <w:r w:rsidRPr="0030242C">
        <w:rPr>
          <w:i/>
        </w:rPr>
        <w:t>.right-</w:t>
      </w:r>
      <w:r w:rsidR="00ED4E2F">
        <w:rPr>
          <w:i/>
        </w:rPr>
        <w:t>column, .left-column {</w:t>
      </w:r>
      <w:proofErr w:type="spellStart"/>
      <w:r w:rsidRPr="0030242C">
        <w:rPr>
          <w:i/>
        </w:rPr>
        <w:t>background-color</w:t>
      </w:r>
      <w:proofErr w:type="gramStart"/>
      <w:r w:rsidRPr="0030242C">
        <w:rPr>
          <w:i/>
        </w:rPr>
        <w:t>:steelblue</w:t>
      </w:r>
      <w:proofErr w:type="spellEnd"/>
      <w:proofErr w:type="gramEnd"/>
      <w:r w:rsidRPr="0030242C">
        <w:rPr>
          <w:i/>
        </w:rPr>
        <w:t>;</w:t>
      </w:r>
      <w:r w:rsidR="00BE1936">
        <w:rPr>
          <w:i/>
        </w:rPr>
        <w:t xml:space="preserve"> </w:t>
      </w:r>
      <w:proofErr w:type="spellStart"/>
      <w:r w:rsidR="00BE1936">
        <w:rPr>
          <w:i/>
        </w:rPr>
        <w:t>color:white</w:t>
      </w:r>
      <w:proofErr w:type="spellEnd"/>
      <w:r w:rsidR="00BE1936">
        <w:rPr>
          <w:i/>
        </w:rPr>
        <w:t>;</w:t>
      </w:r>
      <w:r w:rsidRPr="0030242C">
        <w:rPr>
          <w:i/>
        </w:rPr>
        <w:t>}</w:t>
      </w:r>
    </w:p>
    <w:p w:rsidR="00BE1936" w:rsidRDefault="00BE1936">
      <w:pPr>
        <w:rPr>
          <w:i/>
        </w:rPr>
      </w:pPr>
    </w:p>
    <w:p w:rsidR="00BE1936" w:rsidRDefault="00BE1936">
      <w:r>
        <w:t>The Styles section of the inspector though are a good area to test out styles before actually adding them to your real CSS file or style tag.</w:t>
      </w:r>
    </w:p>
    <w:p w:rsidR="00BE1936" w:rsidRDefault="00BE1936"/>
    <w:p w:rsidR="00BE1936" w:rsidRDefault="00BE1936">
      <w:r>
        <w:rPr>
          <w:noProof/>
        </w:rPr>
        <w:lastRenderedPageBreak/>
        <w:drawing>
          <wp:inline distT="0" distB="0" distL="0" distR="0">
            <wp:extent cx="5943600" cy="28352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ep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936" w:rsidRDefault="00BE1936"/>
    <w:p w:rsidR="00BE1936" w:rsidRDefault="00BE1936">
      <w:r w:rsidRPr="00BE1936">
        <w:rPr>
          <w:b/>
        </w:rPr>
        <w:t>Step 4</w:t>
      </w:r>
      <w:r>
        <w:t>: Select the left column div and repeat the process you did for the right column.</w:t>
      </w:r>
    </w:p>
    <w:p w:rsidR="00BE1936" w:rsidRPr="00BE1936" w:rsidRDefault="00BE1936">
      <w:bookmarkStart w:id="0" w:name="_GoBack"/>
      <w:r>
        <w:rPr>
          <w:noProof/>
        </w:rPr>
        <w:drawing>
          <wp:inline distT="0" distB="0" distL="0" distR="0">
            <wp:extent cx="5943600" cy="2579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ep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E1936" w:rsidRPr="00BE19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6951"/>
    <w:rsid w:val="000635A3"/>
    <w:rsid w:val="002B6951"/>
    <w:rsid w:val="0030242C"/>
    <w:rsid w:val="005518C2"/>
    <w:rsid w:val="00A417A7"/>
    <w:rsid w:val="00BE1936"/>
    <w:rsid w:val="00ED4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18269E-E43E-4346-BC3B-68EF40D18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226</Words>
  <Characters>1293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Kurt Leadley</dc:creator>
  <cp:keywords/>
  <dc:description/>
  <cp:lastModifiedBy>Kurt Leadley</cp:lastModifiedBy>
  <cp:revision>2</cp:revision>
  <dcterms:created xsi:type="dcterms:W3CDTF">2019-07-25T04:39:00Z</dcterms:created>
  <dcterms:modified xsi:type="dcterms:W3CDTF">2019-07-25T04:39:00Z</dcterms:modified>
</cp:coreProperties>
</file>