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E3" w:rsidRDefault="00F00BE3" w:rsidP="00F00BE3">
      <w:pPr>
        <w:jc w:val="center"/>
        <w:rPr>
          <w:sz w:val="38"/>
          <w:szCs w:val="38"/>
        </w:rPr>
      </w:pPr>
      <w:r>
        <w:rPr>
          <w:sz w:val="38"/>
          <w:szCs w:val="38"/>
        </w:rPr>
        <w:t>JKKW Media</w:t>
      </w:r>
    </w:p>
    <w:p w:rsidR="00F00BE3" w:rsidRPr="002E7506" w:rsidRDefault="00F00BE3" w:rsidP="00F00BE3">
      <w:pPr>
        <w:jc w:val="center"/>
        <w:rPr>
          <w:sz w:val="38"/>
          <w:szCs w:val="38"/>
        </w:rPr>
      </w:pPr>
      <w:r w:rsidRPr="0017424C">
        <w:rPr>
          <w:noProof/>
          <w:sz w:val="38"/>
          <w:szCs w:val="38"/>
        </w:rPr>
        <w:drawing>
          <wp:inline distT="0" distB="0" distL="0" distR="0" wp14:anchorId="05C815AF" wp14:editId="67F49D2F">
            <wp:extent cx="19050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BE3" w:rsidRDefault="00F00BE3" w:rsidP="00F00BE3">
      <w:pPr>
        <w:jc w:val="center"/>
      </w:pPr>
      <w:r>
        <w:t>Team captain: Joshua Hughes</w:t>
      </w:r>
    </w:p>
    <w:p w:rsidR="00F00BE3" w:rsidRDefault="00F00BE3" w:rsidP="00F00BE3">
      <w:pPr>
        <w:jc w:val="center"/>
      </w:pPr>
      <w:r>
        <w:t>Other team members: Kurt Leadley, Karie Funk, Wendy Portillo</w:t>
      </w:r>
    </w:p>
    <w:p w:rsidR="00F00BE3" w:rsidRDefault="00F00BE3" w:rsidP="00F00BE3">
      <w:pPr>
        <w:jc w:val="center"/>
      </w:pPr>
    </w:p>
    <w:p w:rsidR="00F00BE3" w:rsidRDefault="00F00BE3" w:rsidP="00F00BE3">
      <w:pPr>
        <w:jc w:val="center"/>
      </w:pPr>
      <w:r>
        <w:t>Milestone 3: Assignment 8.4</w:t>
      </w:r>
    </w:p>
    <w:p w:rsidR="00F00BE3" w:rsidRDefault="00F00BE3" w:rsidP="00F00BE3">
      <w:pPr>
        <w:jc w:val="center"/>
      </w:pPr>
    </w:p>
    <w:p w:rsidR="00F00BE3" w:rsidRPr="00F00BE3" w:rsidRDefault="00F00BE3" w:rsidP="00F00BE3">
      <w:pPr>
        <w:jc w:val="center"/>
        <w:rPr>
          <w:b/>
          <w:sz w:val="32"/>
          <w:szCs w:val="32"/>
        </w:rPr>
      </w:pPr>
      <w:r w:rsidRPr="00F00BE3">
        <w:rPr>
          <w:b/>
          <w:sz w:val="32"/>
          <w:szCs w:val="32"/>
        </w:rPr>
        <w:t>Business Rules and ORD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 xml:space="preserve">A Customer has one Billing Address 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>A Billing Address can have many Customers (see note in ORD)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 xml:space="preserve">A Customer can have many Sub Users 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 xml:space="preserve">A Sub User belongs to one Customer 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 xml:space="preserve">A Customer can have many Payment Options 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>A Payment Option can belong to many Customers (see note in ORD)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>A Subscription has one Transaction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>A Transaction belongs to one Subscription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 xml:space="preserve">A Customer can have many Transactions 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 xml:space="preserve">A Transaction belongs to one Customer 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 xml:space="preserve">A Video can have many Genres 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 xml:space="preserve">A Genre can have many Videos 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>A Video has one Permission level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 xml:space="preserve">A Permission level belongs to many Videos 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 xml:space="preserve">A Video has one Type </w:t>
      </w:r>
    </w:p>
    <w:p w:rsidR="00F00BE3" w:rsidRDefault="00F00BE3" w:rsidP="00F00BE3">
      <w:pPr>
        <w:pStyle w:val="ListParagraph"/>
        <w:numPr>
          <w:ilvl w:val="0"/>
          <w:numId w:val="1"/>
        </w:numPr>
      </w:pPr>
      <w:r>
        <w:t xml:space="preserve">A Type belongs to many Videos </w:t>
      </w:r>
    </w:p>
    <w:p w:rsidR="00F00BE3" w:rsidRDefault="00F00BE3" w:rsidP="00F00BE3">
      <w:r>
        <w:rPr>
          <w:noProof/>
        </w:rPr>
        <w:lastRenderedPageBreak/>
        <w:drawing>
          <wp:inline distT="0" distB="0" distL="0" distR="0">
            <wp:extent cx="5867400" cy="8999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335-group-o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9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E3" w:rsidRDefault="00F00BE3" w:rsidP="00F00B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Document  Model</w:t>
      </w:r>
    </w:p>
    <w:p w:rsidR="00F00BE3" w:rsidRPr="00F00BE3" w:rsidRDefault="00F00BE3" w:rsidP="00F00BE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335-group-data-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A7" w:rsidRDefault="00E076A7" w:rsidP="00F00BE3">
      <w:pPr>
        <w:jc w:val="center"/>
      </w:pPr>
    </w:p>
    <w:p w:rsidR="00F00BE3" w:rsidRDefault="00F00BE3" w:rsidP="00F00BE3">
      <w:pPr>
        <w:jc w:val="center"/>
        <w:rPr>
          <w:b/>
          <w:sz w:val="32"/>
          <w:szCs w:val="32"/>
        </w:rPr>
      </w:pPr>
    </w:p>
    <w:p w:rsidR="00F00BE3" w:rsidRDefault="00F00BE3" w:rsidP="00F00BE3">
      <w:pPr>
        <w:jc w:val="center"/>
        <w:rPr>
          <w:b/>
          <w:sz w:val="32"/>
          <w:szCs w:val="32"/>
        </w:rPr>
      </w:pPr>
    </w:p>
    <w:p w:rsidR="00F00BE3" w:rsidRDefault="00F00BE3" w:rsidP="00F00BE3">
      <w:pPr>
        <w:jc w:val="center"/>
        <w:rPr>
          <w:b/>
          <w:sz w:val="32"/>
          <w:szCs w:val="32"/>
        </w:rPr>
      </w:pPr>
    </w:p>
    <w:p w:rsidR="00F00BE3" w:rsidRDefault="00F00BE3" w:rsidP="00F00BE3">
      <w:pPr>
        <w:jc w:val="center"/>
        <w:rPr>
          <w:b/>
          <w:sz w:val="32"/>
          <w:szCs w:val="32"/>
        </w:rPr>
      </w:pPr>
    </w:p>
    <w:p w:rsidR="00F00BE3" w:rsidRDefault="00F00BE3" w:rsidP="00F00BE3">
      <w:pPr>
        <w:jc w:val="center"/>
        <w:rPr>
          <w:b/>
          <w:sz w:val="32"/>
          <w:szCs w:val="32"/>
        </w:rPr>
      </w:pPr>
      <w:r w:rsidRPr="00F00BE3">
        <w:rPr>
          <w:b/>
          <w:sz w:val="32"/>
          <w:szCs w:val="32"/>
        </w:rPr>
        <w:lastRenderedPageBreak/>
        <w:t>JSON Structure</w:t>
      </w:r>
    </w:p>
    <w:p w:rsidR="00F00BE3" w:rsidRDefault="00F00BE3" w:rsidP="00F00BE3">
      <w:pPr>
        <w:jc w:val="center"/>
        <w:rPr>
          <w:b/>
          <w:sz w:val="32"/>
          <w:szCs w:val="32"/>
        </w:rPr>
      </w:pP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6A9955"/>
          <w:sz w:val="21"/>
          <w:szCs w:val="21"/>
        </w:rPr>
        <w:t>// Video JSON model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"video_name"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"War of Chairs"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"video_type"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"Series"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"video_season"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"video_episode"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"video_permission"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"genre"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[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"Fantasy"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"Adventure"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6A9955"/>
          <w:sz w:val="21"/>
          <w:szCs w:val="21"/>
        </w:rPr>
        <w:t>// Customer JSON model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"cust_first_name"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"Miles"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"cust_last_name"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"Horton"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"cust_email"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"m.horton@email.com"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"cust_user_name"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"TimHorton"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"cust_date_of_birth"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"01-12-1930"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"cust_subscription"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"subscription_type"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"date_created"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"04-01-2019"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"date_expires"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"05-01-2019"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"cust_billing_address"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{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"street"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"123 Maple"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"City"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"Toronto"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"State"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"Ontario"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"Country"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"Canada"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"Zip"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"12345-35"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"cust_sub_user"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[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"sub_user_name"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"LittleHorton2011"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"sub_user_permission_level"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"PG"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"sub_user_name"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"WifeHorton"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"sub_user_permission_level"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"cust_payment_option"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[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"cust_payment_option_id"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"cust_payment_type"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"creditcard"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"cust_payment_first_name"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"Miles"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"cust_payment_last_name"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"Horton"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"cust_payment_cc_num"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12356-43434-343-34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"cust_payment_cvc_num"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"cust_payment_exp_date"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"01-01-2021"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"cust_payment_option_id"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"cust_payment_type"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"paypal"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"cust_payment_first_name"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"Miles"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"cust_payment_last_name"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"Horton"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"cust_payment_paypal_password"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"cust_payment_paypal_token"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"gdg#%34ggg$%y7593GdvS0@$v"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"cust_transaction"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[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"trxn_id"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"trxn_date"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"04-01-2019"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"order_item"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"recurring_payment"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9.99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"payment_option"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"trxn_id"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"trxn_date"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"05-01-2019"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"order_item"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"recurring_payment"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9.99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"payment_option"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},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"trxn_id"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"trxn_date"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"05-01-2019"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"order_item"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CE9178"/>
          <w:sz w:val="21"/>
          <w:szCs w:val="21"/>
        </w:rPr>
        <w:t>"Gold"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"recurring_payment"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"amount"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19.99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00BE3">
        <w:rPr>
          <w:rFonts w:ascii="Consolas" w:eastAsia="Times New Roman" w:hAnsi="Consolas" w:cs="Times New Roman"/>
          <w:color w:val="9CDCFE"/>
          <w:sz w:val="21"/>
          <w:szCs w:val="21"/>
        </w:rPr>
        <w:t>"payment_option"</w:t>
      </w: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00B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F00BE3" w:rsidRPr="00F00BE3" w:rsidRDefault="00F00BE3" w:rsidP="00F0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0B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F00BE3" w:rsidRDefault="00F00BE3" w:rsidP="00F00BE3">
      <w:pPr>
        <w:jc w:val="center"/>
        <w:rPr>
          <w:b/>
          <w:sz w:val="32"/>
          <w:szCs w:val="32"/>
        </w:rPr>
      </w:pPr>
    </w:p>
    <w:p w:rsidR="00CF3C78" w:rsidRDefault="00CF3C78" w:rsidP="00F00B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Wireframes</w:t>
      </w:r>
    </w:p>
    <w:p w:rsidR="00CF3C78" w:rsidRPr="00CF3C78" w:rsidRDefault="00CF3C78" w:rsidP="00CF3C78">
      <w:pPr>
        <w:rPr>
          <w:b/>
          <w:sz w:val="24"/>
          <w:szCs w:val="24"/>
        </w:rPr>
      </w:pPr>
      <w:r w:rsidRPr="00CF3C78">
        <w:rPr>
          <w:b/>
          <w:sz w:val="24"/>
          <w:szCs w:val="24"/>
        </w:rPr>
        <w:t>Dashboard</w:t>
      </w:r>
      <w:r>
        <w:rPr>
          <w:b/>
          <w:sz w:val="24"/>
          <w:szCs w:val="24"/>
        </w:rPr>
        <w:t>:</w:t>
      </w:r>
    </w:p>
    <w:p w:rsidR="00CF3C78" w:rsidRDefault="00CF3C78" w:rsidP="00F00BE3">
      <w:pPr>
        <w:jc w:val="center"/>
        <w:rPr>
          <w:b/>
          <w:noProof/>
          <w:sz w:val="32"/>
          <w:szCs w:val="32"/>
        </w:rPr>
      </w:pPr>
    </w:p>
    <w:p w:rsidR="00CF3C78" w:rsidRDefault="00CF3C78" w:rsidP="00F00BE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839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deFlix_wireframe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C78" w:rsidRDefault="00CF3C78" w:rsidP="00F00BE3">
      <w:pPr>
        <w:jc w:val="center"/>
        <w:rPr>
          <w:b/>
          <w:sz w:val="32"/>
          <w:szCs w:val="32"/>
        </w:rPr>
      </w:pPr>
    </w:p>
    <w:p w:rsidR="00CF3C78" w:rsidRDefault="00CF3C78" w:rsidP="00F00BE3">
      <w:pPr>
        <w:jc w:val="center"/>
        <w:rPr>
          <w:b/>
          <w:sz w:val="32"/>
          <w:szCs w:val="32"/>
        </w:rPr>
      </w:pPr>
    </w:p>
    <w:p w:rsidR="00CF3C78" w:rsidRDefault="00CF3C78" w:rsidP="00F00BE3">
      <w:pPr>
        <w:jc w:val="center"/>
        <w:rPr>
          <w:b/>
          <w:sz w:val="32"/>
          <w:szCs w:val="32"/>
        </w:rPr>
      </w:pPr>
    </w:p>
    <w:p w:rsidR="00CF3C78" w:rsidRDefault="00CF3C78" w:rsidP="00F00BE3">
      <w:pPr>
        <w:jc w:val="center"/>
        <w:rPr>
          <w:b/>
          <w:sz w:val="32"/>
          <w:szCs w:val="32"/>
        </w:rPr>
      </w:pPr>
    </w:p>
    <w:p w:rsidR="00CF3C78" w:rsidRDefault="00CF3C78" w:rsidP="00CF3C78">
      <w:pPr>
        <w:rPr>
          <w:b/>
          <w:sz w:val="24"/>
          <w:szCs w:val="24"/>
        </w:rPr>
      </w:pPr>
    </w:p>
    <w:p w:rsidR="00CF3C78" w:rsidRPr="00CF3C78" w:rsidRDefault="00CF3C78" w:rsidP="00CF3C78">
      <w:pPr>
        <w:rPr>
          <w:b/>
          <w:sz w:val="24"/>
          <w:szCs w:val="24"/>
        </w:rPr>
      </w:pPr>
      <w:r w:rsidRPr="00CF3C78">
        <w:rPr>
          <w:b/>
          <w:sz w:val="24"/>
          <w:szCs w:val="24"/>
        </w:rPr>
        <w:lastRenderedPageBreak/>
        <w:t>General UI:</w:t>
      </w:r>
    </w:p>
    <w:p w:rsidR="00CF3C78" w:rsidRDefault="00CF3C78" w:rsidP="00F00BE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723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12-09 at 7.41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4" w:rsidRDefault="00C112A4" w:rsidP="00F00BE3">
      <w:pPr>
        <w:jc w:val="center"/>
        <w:rPr>
          <w:b/>
          <w:sz w:val="32"/>
          <w:szCs w:val="32"/>
        </w:rPr>
      </w:pPr>
    </w:p>
    <w:p w:rsidR="00C112A4" w:rsidRDefault="00C112A4" w:rsidP="00F00B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Flow Chart</w:t>
      </w:r>
    </w:p>
    <w:p w:rsidR="00C112A4" w:rsidRDefault="00C112A4" w:rsidP="00F00BE3">
      <w:pPr>
        <w:jc w:val="center"/>
        <w:rPr>
          <w:b/>
          <w:sz w:val="32"/>
          <w:szCs w:val="32"/>
        </w:rPr>
      </w:pPr>
    </w:p>
    <w:p w:rsidR="00C112A4" w:rsidRPr="00F00BE3" w:rsidRDefault="00C112A4" w:rsidP="00F00BE3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6221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flowCha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12A4" w:rsidRPr="00F0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12D" w:rsidRDefault="00B1212D" w:rsidP="00CF3C78">
      <w:pPr>
        <w:spacing w:after="0" w:line="240" w:lineRule="auto"/>
      </w:pPr>
      <w:r>
        <w:separator/>
      </w:r>
    </w:p>
  </w:endnote>
  <w:endnote w:type="continuationSeparator" w:id="0">
    <w:p w:rsidR="00B1212D" w:rsidRDefault="00B1212D" w:rsidP="00CF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12D" w:rsidRDefault="00B1212D" w:rsidP="00CF3C78">
      <w:pPr>
        <w:spacing w:after="0" w:line="240" w:lineRule="auto"/>
      </w:pPr>
      <w:r>
        <w:separator/>
      </w:r>
    </w:p>
  </w:footnote>
  <w:footnote w:type="continuationSeparator" w:id="0">
    <w:p w:rsidR="00B1212D" w:rsidRDefault="00B1212D" w:rsidP="00CF3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35584"/>
    <w:multiLevelType w:val="hybridMultilevel"/>
    <w:tmpl w:val="F338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E3"/>
    <w:rsid w:val="0020193D"/>
    <w:rsid w:val="009F5A10"/>
    <w:rsid w:val="00B1212D"/>
    <w:rsid w:val="00B766A7"/>
    <w:rsid w:val="00C112A4"/>
    <w:rsid w:val="00CF3C78"/>
    <w:rsid w:val="00E076A7"/>
    <w:rsid w:val="00F0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1312E-D46D-46F1-BABF-7D4E8F05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78"/>
  </w:style>
  <w:style w:type="paragraph" w:styleId="Footer">
    <w:name w:val="footer"/>
    <w:basedOn w:val="Normal"/>
    <w:link w:val="FooterChar"/>
    <w:uiPriority w:val="99"/>
    <w:unhideWhenUsed/>
    <w:rsid w:val="00CF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Leadley</dc:creator>
  <cp:keywords/>
  <dc:description/>
  <cp:lastModifiedBy>Kurt Leadley</cp:lastModifiedBy>
  <cp:revision>4</cp:revision>
  <dcterms:created xsi:type="dcterms:W3CDTF">2019-12-10T04:56:00Z</dcterms:created>
  <dcterms:modified xsi:type="dcterms:W3CDTF">2019-12-10T05:49:00Z</dcterms:modified>
</cp:coreProperties>
</file>