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FBB9B" w14:textId="2AECEF38" w:rsidR="004C68D7" w:rsidRDefault="004C68D7" w:rsidP="004C68D7">
      <w:pPr>
        <w:jc w:val="center"/>
      </w:pPr>
      <w:r>
        <w:rPr>
          <w:noProof/>
          <w:lang w:val="hu-HU" w:eastAsia="hu-HU"/>
        </w:rPr>
        <w:drawing>
          <wp:inline distT="0" distB="0" distL="0" distR="0" wp14:anchorId="5EA1FCE0" wp14:editId="72AD90E2">
            <wp:extent cx="4349420" cy="121920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me_logo_nag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18245" cy="1266524"/>
                    </a:xfrm>
                    <a:prstGeom prst="rect">
                      <a:avLst/>
                    </a:prstGeom>
                  </pic:spPr>
                </pic:pic>
              </a:graphicData>
            </a:graphic>
          </wp:inline>
        </w:drawing>
      </w:r>
    </w:p>
    <w:p w14:paraId="691A8A71" w14:textId="39F2CB32" w:rsidR="00BA5667" w:rsidRDefault="00BA5667" w:rsidP="004C68D7"/>
    <w:p w14:paraId="3A3E021E" w14:textId="77777777" w:rsidR="00BA5667" w:rsidRPr="00BA5667" w:rsidRDefault="00BA5667" w:rsidP="00BA5667">
      <w:pPr>
        <w:jc w:val="center"/>
        <w:rPr>
          <w:rFonts w:cs="Times New Roman"/>
          <w:szCs w:val="24"/>
        </w:rPr>
      </w:pPr>
      <w:r w:rsidRPr="00BA5667">
        <w:rPr>
          <w:rFonts w:cs="Times New Roman"/>
          <w:szCs w:val="24"/>
        </w:rPr>
        <w:t>BUDAPESTI MŰSZAKI ÉS GAZDASÁGTUDOMÁNYI EGYETEM</w:t>
      </w:r>
    </w:p>
    <w:p w14:paraId="77E41668" w14:textId="77777777" w:rsidR="00BA5667" w:rsidRPr="00BA5667" w:rsidRDefault="00BA5667" w:rsidP="00BA5667">
      <w:pPr>
        <w:jc w:val="center"/>
        <w:rPr>
          <w:rFonts w:cs="Times New Roman"/>
          <w:szCs w:val="24"/>
        </w:rPr>
      </w:pPr>
      <w:proofErr w:type="spellStart"/>
      <w:r w:rsidRPr="00BA5667">
        <w:rPr>
          <w:rFonts w:cs="Times New Roman"/>
          <w:szCs w:val="24"/>
        </w:rPr>
        <w:t>Villamosmérnöki</w:t>
      </w:r>
      <w:proofErr w:type="spellEnd"/>
      <w:r w:rsidRPr="00BA5667">
        <w:rPr>
          <w:rFonts w:cs="Times New Roman"/>
          <w:szCs w:val="24"/>
        </w:rPr>
        <w:t xml:space="preserve"> </w:t>
      </w:r>
      <w:proofErr w:type="spellStart"/>
      <w:r w:rsidRPr="00BA5667">
        <w:rPr>
          <w:rFonts w:cs="Times New Roman"/>
          <w:szCs w:val="24"/>
        </w:rPr>
        <w:t>és</w:t>
      </w:r>
      <w:proofErr w:type="spellEnd"/>
      <w:r w:rsidRPr="00BA5667">
        <w:rPr>
          <w:rFonts w:cs="Times New Roman"/>
          <w:szCs w:val="24"/>
        </w:rPr>
        <w:t xml:space="preserve"> </w:t>
      </w:r>
      <w:proofErr w:type="spellStart"/>
      <w:r w:rsidRPr="00BA5667">
        <w:rPr>
          <w:rFonts w:cs="Times New Roman"/>
          <w:szCs w:val="24"/>
        </w:rPr>
        <w:t>Informatikai</w:t>
      </w:r>
      <w:proofErr w:type="spellEnd"/>
      <w:r w:rsidRPr="00BA5667">
        <w:rPr>
          <w:rFonts w:cs="Times New Roman"/>
          <w:szCs w:val="24"/>
        </w:rPr>
        <w:t xml:space="preserve"> Kar</w:t>
      </w:r>
    </w:p>
    <w:p w14:paraId="043C8800" w14:textId="77777777" w:rsidR="00BA5667" w:rsidRDefault="00BA5667" w:rsidP="00BA5667">
      <w:pPr>
        <w:jc w:val="center"/>
        <w:rPr>
          <w:rFonts w:cs="Times New Roman"/>
        </w:rPr>
      </w:pPr>
    </w:p>
    <w:p w14:paraId="213A10FD" w14:textId="77777777" w:rsidR="00BA5667" w:rsidRDefault="00BA5667" w:rsidP="00BA5667">
      <w:pPr>
        <w:jc w:val="center"/>
        <w:rPr>
          <w:rFonts w:cs="Times New Roman"/>
        </w:rPr>
      </w:pPr>
    </w:p>
    <w:p w14:paraId="4BAA7B19" w14:textId="77777777" w:rsidR="00BA5667" w:rsidRDefault="00BA5667" w:rsidP="00BA5667">
      <w:pPr>
        <w:jc w:val="center"/>
        <w:rPr>
          <w:rFonts w:cs="Times New Roman"/>
          <w:sz w:val="52"/>
          <w:szCs w:val="52"/>
        </w:rPr>
      </w:pPr>
    </w:p>
    <w:p w14:paraId="664148F8" w14:textId="77777777" w:rsidR="00BA5667" w:rsidRDefault="00BA5667" w:rsidP="00BA5667">
      <w:pPr>
        <w:jc w:val="center"/>
        <w:rPr>
          <w:rFonts w:cs="Times New Roman"/>
          <w:sz w:val="52"/>
          <w:szCs w:val="52"/>
        </w:rPr>
      </w:pPr>
    </w:p>
    <w:p w14:paraId="71993898" w14:textId="77777777" w:rsidR="00BA5667" w:rsidRDefault="00BA5667" w:rsidP="00BA5667">
      <w:pPr>
        <w:jc w:val="center"/>
        <w:rPr>
          <w:rFonts w:cs="Times New Roman"/>
          <w:sz w:val="52"/>
          <w:szCs w:val="52"/>
        </w:rPr>
      </w:pPr>
      <w:r w:rsidRPr="00BA5667">
        <w:rPr>
          <w:rFonts w:cs="Times New Roman"/>
          <w:sz w:val="52"/>
          <w:szCs w:val="52"/>
        </w:rPr>
        <w:t>Computer Vision Systems Project Summary</w:t>
      </w:r>
    </w:p>
    <w:p w14:paraId="1E1D0BA4" w14:textId="77777777" w:rsidR="00BA5667" w:rsidRDefault="00BA5667" w:rsidP="00BA5667">
      <w:pPr>
        <w:jc w:val="center"/>
        <w:rPr>
          <w:rFonts w:cs="Times New Roman"/>
          <w:sz w:val="52"/>
          <w:szCs w:val="52"/>
        </w:rPr>
      </w:pPr>
    </w:p>
    <w:p w14:paraId="5B54661F" w14:textId="77777777" w:rsidR="00BA5667" w:rsidRDefault="00BA5667" w:rsidP="00BA5667">
      <w:pPr>
        <w:jc w:val="center"/>
        <w:rPr>
          <w:rFonts w:cs="Times New Roman"/>
          <w:sz w:val="28"/>
          <w:szCs w:val="28"/>
        </w:rPr>
      </w:pPr>
    </w:p>
    <w:p w14:paraId="4FDEA168" w14:textId="77777777" w:rsidR="00BA5667" w:rsidRDefault="00BA5667" w:rsidP="00BA5667">
      <w:pPr>
        <w:jc w:val="center"/>
        <w:rPr>
          <w:rFonts w:cs="Times New Roman"/>
          <w:sz w:val="28"/>
          <w:szCs w:val="28"/>
        </w:rPr>
      </w:pPr>
    </w:p>
    <w:p w14:paraId="2AE2ED12" w14:textId="73B06E92" w:rsidR="00BA5667" w:rsidRDefault="00BA5667" w:rsidP="00BA5667">
      <w:pPr>
        <w:jc w:val="center"/>
        <w:rPr>
          <w:rFonts w:cs="Times New Roman"/>
          <w:sz w:val="28"/>
          <w:szCs w:val="28"/>
        </w:rPr>
      </w:pPr>
      <w:r>
        <w:rPr>
          <w:rFonts w:cs="Times New Roman"/>
          <w:sz w:val="28"/>
          <w:szCs w:val="28"/>
        </w:rPr>
        <w:t xml:space="preserve">Kürti Ádám </w:t>
      </w:r>
      <w:r w:rsidR="00BC4FBB">
        <w:rPr>
          <w:rFonts w:cs="Times New Roman"/>
          <w:sz w:val="28"/>
          <w:szCs w:val="28"/>
        </w:rPr>
        <w:t>HZUCDC</w:t>
      </w:r>
    </w:p>
    <w:p w14:paraId="5EADA0A8" w14:textId="77777777" w:rsidR="00BA5667" w:rsidRDefault="00BA5667" w:rsidP="00BA5667">
      <w:pPr>
        <w:jc w:val="center"/>
        <w:rPr>
          <w:rFonts w:cs="Times New Roman"/>
          <w:sz w:val="28"/>
          <w:szCs w:val="28"/>
        </w:rPr>
      </w:pPr>
      <w:r>
        <w:rPr>
          <w:rFonts w:cs="Times New Roman"/>
          <w:sz w:val="28"/>
          <w:szCs w:val="28"/>
        </w:rPr>
        <w:t>Pucsok Sándor PP22N9</w:t>
      </w:r>
    </w:p>
    <w:p w14:paraId="45F9340F" w14:textId="77777777" w:rsidR="00BA5667" w:rsidRDefault="00BA5667" w:rsidP="00BA5667">
      <w:pPr>
        <w:jc w:val="center"/>
        <w:rPr>
          <w:rFonts w:cs="Times New Roman"/>
          <w:sz w:val="28"/>
          <w:szCs w:val="28"/>
        </w:rPr>
      </w:pPr>
    </w:p>
    <w:p w14:paraId="044EF3ED" w14:textId="77777777" w:rsidR="00BA5667" w:rsidRDefault="00BA5667" w:rsidP="00BA5667">
      <w:pPr>
        <w:jc w:val="center"/>
        <w:rPr>
          <w:rFonts w:cs="Times New Roman"/>
          <w:sz w:val="28"/>
          <w:szCs w:val="28"/>
        </w:rPr>
      </w:pPr>
    </w:p>
    <w:p w14:paraId="63F081B8" w14:textId="77777777" w:rsidR="00BA5667" w:rsidRDefault="00BA5667" w:rsidP="00BA5667">
      <w:pPr>
        <w:jc w:val="center"/>
        <w:rPr>
          <w:rFonts w:cs="Times New Roman"/>
          <w:sz w:val="28"/>
          <w:szCs w:val="28"/>
        </w:rPr>
      </w:pPr>
    </w:p>
    <w:p w14:paraId="1CAD59A5" w14:textId="77777777" w:rsidR="00BA5667" w:rsidRDefault="00BA5667" w:rsidP="00BA5667">
      <w:pPr>
        <w:jc w:val="center"/>
        <w:rPr>
          <w:rFonts w:cs="Times New Roman"/>
          <w:sz w:val="28"/>
          <w:szCs w:val="28"/>
        </w:rPr>
      </w:pPr>
    </w:p>
    <w:p w14:paraId="4154D4B3" w14:textId="5B0A6317" w:rsidR="00BA5667" w:rsidRDefault="00BA5667" w:rsidP="00BA5667">
      <w:pPr>
        <w:jc w:val="center"/>
        <w:rPr>
          <w:rFonts w:cs="Times New Roman"/>
          <w:sz w:val="28"/>
          <w:szCs w:val="28"/>
        </w:rPr>
      </w:pPr>
    </w:p>
    <w:p w14:paraId="38884D63" w14:textId="77777777" w:rsidR="004C68D7" w:rsidRDefault="004C68D7" w:rsidP="00BA5667">
      <w:pPr>
        <w:jc w:val="center"/>
        <w:rPr>
          <w:rFonts w:cs="Times New Roman"/>
          <w:sz w:val="28"/>
          <w:szCs w:val="28"/>
        </w:rPr>
      </w:pPr>
    </w:p>
    <w:p w14:paraId="6E70B4FC" w14:textId="77777777" w:rsidR="00BA5667" w:rsidRPr="00BA5667" w:rsidRDefault="00BA5667" w:rsidP="00BA5667">
      <w:pPr>
        <w:jc w:val="center"/>
        <w:rPr>
          <w:rFonts w:cs="Times New Roman"/>
          <w:sz w:val="28"/>
          <w:szCs w:val="28"/>
        </w:rPr>
      </w:pPr>
      <w:r>
        <w:rPr>
          <w:rFonts w:cs="Times New Roman"/>
          <w:sz w:val="28"/>
          <w:szCs w:val="28"/>
        </w:rPr>
        <w:t>2023</w:t>
      </w:r>
    </w:p>
    <w:p w14:paraId="74DC1F34" w14:textId="77777777" w:rsidR="00BA5667" w:rsidRDefault="00BA5667" w:rsidP="00BA5667">
      <w:pPr>
        <w:jc w:val="center"/>
        <w:rPr>
          <w:rFonts w:cs="Times New Roman"/>
        </w:rPr>
      </w:pPr>
    </w:p>
    <w:sdt>
      <w:sdtPr>
        <w:rPr>
          <w:rFonts w:asciiTheme="minorHAnsi" w:eastAsiaTheme="minorHAnsi" w:hAnsiTheme="minorHAnsi" w:cstheme="minorBidi"/>
          <w:color w:val="auto"/>
          <w:sz w:val="22"/>
          <w:szCs w:val="22"/>
          <w:lang w:val="en-US" w:eastAsia="en-US"/>
        </w:rPr>
        <w:id w:val="-49536793"/>
        <w:docPartObj>
          <w:docPartGallery w:val="Table of Contents"/>
          <w:docPartUnique/>
        </w:docPartObj>
      </w:sdtPr>
      <w:sdtEndPr>
        <w:rPr>
          <w:rFonts w:ascii="Times New Roman" w:hAnsi="Times New Roman"/>
          <w:b/>
          <w:bCs/>
          <w:sz w:val="24"/>
        </w:rPr>
      </w:sdtEndPr>
      <w:sdtContent>
        <w:p w14:paraId="3BA6113E" w14:textId="77777777" w:rsidR="00BA5667" w:rsidRPr="00F51CD5" w:rsidRDefault="00F51CD5">
          <w:pPr>
            <w:pStyle w:val="Tartalomjegyzkcmsora"/>
            <w:rPr>
              <w:rFonts w:ascii="Times New Roman" w:hAnsi="Times New Roman" w:cs="Times New Roman"/>
              <w:b/>
              <w:color w:val="auto"/>
            </w:rPr>
          </w:pPr>
          <w:r w:rsidRPr="00F51CD5">
            <w:rPr>
              <w:rFonts w:ascii="Times New Roman" w:hAnsi="Times New Roman" w:cs="Times New Roman"/>
              <w:b/>
              <w:color w:val="auto"/>
            </w:rPr>
            <w:t>Content</w:t>
          </w:r>
        </w:p>
        <w:p w14:paraId="6CF03B08" w14:textId="77777777" w:rsidR="00F51CD5" w:rsidRPr="00F51CD5" w:rsidRDefault="00F51CD5" w:rsidP="00F51CD5">
          <w:pPr>
            <w:rPr>
              <w:lang w:val="hu-HU" w:eastAsia="hu-HU"/>
            </w:rPr>
          </w:pPr>
        </w:p>
        <w:p w14:paraId="2E574119" w14:textId="2CC9FD0F" w:rsidR="00765152" w:rsidRDefault="00BA5667">
          <w:pPr>
            <w:pStyle w:val="TJ1"/>
            <w:tabs>
              <w:tab w:val="left" w:pos="880"/>
              <w:tab w:val="right" w:leader="dot" w:pos="9062"/>
            </w:tabs>
            <w:rPr>
              <w:rFonts w:asciiTheme="minorHAnsi" w:eastAsiaTheme="minorEastAsia" w:hAnsiTheme="minorHAnsi"/>
              <w:noProof/>
              <w:sz w:val="22"/>
              <w:lang w:val="hu-HU" w:eastAsia="hu-HU"/>
            </w:rPr>
          </w:pPr>
          <w:r>
            <w:fldChar w:fldCharType="begin"/>
          </w:r>
          <w:r>
            <w:instrText xml:space="preserve"> TOC \o "1-3" \h \z \u </w:instrText>
          </w:r>
          <w:r>
            <w:fldChar w:fldCharType="separate"/>
          </w:r>
          <w:hyperlink w:anchor="_Toc137245902" w:history="1">
            <w:r w:rsidR="00765152" w:rsidRPr="007A6127">
              <w:rPr>
                <w:rStyle w:val="Hiperhivatkozs"/>
                <w:rFonts w:cs="Times New Roman"/>
                <w:b/>
                <w:bCs/>
                <w:noProof/>
              </w:rPr>
              <w:t>1.</w:t>
            </w:r>
            <w:r w:rsidR="00765152">
              <w:rPr>
                <w:rFonts w:asciiTheme="minorHAnsi" w:eastAsiaTheme="minorEastAsia" w:hAnsiTheme="minorHAnsi"/>
                <w:noProof/>
                <w:sz w:val="22"/>
                <w:lang w:val="hu-HU" w:eastAsia="hu-HU"/>
              </w:rPr>
              <w:tab/>
            </w:r>
            <w:r w:rsidR="00765152" w:rsidRPr="007A6127">
              <w:rPr>
                <w:rStyle w:val="Hiperhivatkozs"/>
                <w:rFonts w:cs="Times New Roman"/>
                <w:b/>
                <w:bCs/>
                <w:noProof/>
              </w:rPr>
              <w:t>Project Description</w:t>
            </w:r>
            <w:r w:rsidR="00765152">
              <w:rPr>
                <w:noProof/>
                <w:webHidden/>
              </w:rPr>
              <w:tab/>
            </w:r>
            <w:r w:rsidR="00765152">
              <w:rPr>
                <w:noProof/>
                <w:webHidden/>
              </w:rPr>
              <w:fldChar w:fldCharType="begin"/>
            </w:r>
            <w:r w:rsidR="00765152">
              <w:rPr>
                <w:noProof/>
                <w:webHidden/>
              </w:rPr>
              <w:instrText xml:space="preserve"> PAGEREF _Toc137245902 \h </w:instrText>
            </w:r>
            <w:r w:rsidR="00765152">
              <w:rPr>
                <w:noProof/>
                <w:webHidden/>
              </w:rPr>
            </w:r>
            <w:r w:rsidR="00765152">
              <w:rPr>
                <w:noProof/>
                <w:webHidden/>
              </w:rPr>
              <w:fldChar w:fldCharType="separate"/>
            </w:r>
            <w:r w:rsidR="00765152">
              <w:rPr>
                <w:noProof/>
                <w:webHidden/>
              </w:rPr>
              <w:t>3</w:t>
            </w:r>
            <w:r w:rsidR="00765152">
              <w:rPr>
                <w:noProof/>
                <w:webHidden/>
              </w:rPr>
              <w:fldChar w:fldCharType="end"/>
            </w:r>
          </w:hyperlink>
        </w:p>
        <w:p w14:paraId="64691A6C" w14:textId="083671B2" w:rsidR="00765152" w:rsidRDefault="00765152">
          <w:pPr>
            <w:pStyle w:val="TJ1"/>
            <w:tabs>
              <w:tab w:val="left" w:pos="880"/>
              <w:tab w:val="right" w:leader="dot" w:pos="9062"/>
            </w:tabs>
            <w:rPr>
              <w:rFonts w:asciiTheme="minorHAnsi" w:eastAsiaTheme="minorEastAsia" w:hAnsiTheme="minorHAnsi"/>
              <w:noProof/>
              <w:sz w:val="22"/>
              <w:lang w:val="hu-HU" w:eastAsia="hu-HU"/>
            </w:rPr>
          </w:pPr>
          <w:hyperlink w:anchor="_Toc137245903" w:history="1">
            <w:r w:rsidRPr="007A6127">
              <w:rPr>
                <w:rStyle w:val="Hiperhivatkozs"/>
                <w:rFonts w:cs="Times New Roman"/>
                <w:b/>
                <w:noProof/>
              </w:rPr>
              <w:t>2.</w:t>
            </w:r>
            <w:r>
              <w:rPr>
                <w:rFonts w:asciiTheme="minorHAnsi" w:eastAsiaTheme="minorEastAsia" w:hAnsiTheme="minorHAnsi"/>
                <w:noProof/>
                <w:sz w:val="22"/>
                <w:lang w:val="hu-HU" w:eastAsia="hu-HU"/>
              </w:rPr>
              <w:tab/>
            </w:r>
            <w:r w:rsidRPr="007A6127">
              <w:rPr>
                <w:rStyle w:val="Hiperhivatkozs"/>
                <w:rFonts w:cs="Times New Roman"/>
                <w:b/>
                <w:noProof/>
              </w:rPr>
              <w:t>Vehicle detection algorithm</w:t>
            </w:r>
            <w:r>
              <w:rPr>
                <w:noProof/>
                <w:webHidden/>
              </w:rPr>
              <w:tab/>
            </w:r>
            <w:r>
              <w:rPr>
                <w:noProof/>
                <w:webHidden/>
              </w:rPr>
              <w:fldChar w:fldCharType="begin"/>
            </w:r>
            <w:r>
              <w:rPr>
                <w:noProof/>
                <w:webHidden/>
              </w:rPr>
              <w:instrText xml:space="preserve"> PAGEREF _Toc137245903 \h </w:instrText>
            </w:r>
            <w:r>
              <w:rPr>
                <w:noProof/>
                <w:webHidden/>
              </w:rPr>
            </w:r>
            <w:r>
              <w:rPr>
                <w:noProof/>
                <w:webHidden/>
              </w:rPr>
              <w:fldChar w:fldCharType="separate"/>
            </w:r>
            <w:r>
              <w:rPr>
                <w:noProof/>
                <w:webHidden/>
              </w:rPr>
              <w:t>4</w:t>
            </w:r>
            <w:r>
              <w:rPr>
                <w:noProof/>
                <w:webHidden/>
              </w:rPr>
              <w:fldChar w:fldCharType="end"/>
            </w:r>
          </w:hyperlink>
        </w:p>
        <w:p w14:paraId="2F277FDF" w14:textId="3258CEAF" w:rsidR="00765152" w:rsidRDefault="00765152">
          <w:pPr>
            <w:pStyle w:val="TJ2"/>
            <w:tabs>
              <w:tab w:val="left" w:pos="1100"/>
              <w:tab w:val="right" w:leader="dot" w:pos="9062"/>
            </w:tabs>
            <w:rPr>
              <w:rFonts w:asciiTheme="minorHAnsi" w:eastAsiaTheme="minorEastAsia" w:hAnsiTheme="minorHAnsi"/>
              <w:noProof/>
              <w:sz w:val="22"/>
              <w:lang w:val="hu-HU" w:eastAsia="hu-HU"/>
            </w:rPr>
          </w:pPr>
          <w:hyperlink w:anchor="_Toc137245904" w:history="1">
            <w:r w:rsidRPr="007A6127">
              <w:rPr>
                <w:rStyle w:val="Hiperhivatkozs"/>
                <w:rFonts w:cs="Times New Roman"/>
                <w:b/>
                <w:noProof/>
              </w:rPr>
              <w:t>2.1</w:t>
            </w:r>
            <w:r>
              <w:rPr>
                <w:rFonts w:asciiTheme="minorHAnsi" w:eastAsiaTheme="minorEastAsia" w:hAnsiTheme="minorHAnsi"/>
                <w:noProof/>
                <w:sz w:val="22"/>
                <w:lang w:val="hu-HU" w:eastAsia="hu-HU"/>
              </w:rPr>
              <w:tab/>
            </w:r>
            <w:r w:rsidRPr="007A6127">
              <w:rPr>
                <w:rStyle w:val="Hiperhivatkozs"/>
                <w:rFonts w:cs="Times New Roman"/>
                <w:b/>
                <w:noProof/>
              </w:rPr>
              <w:t>Object detection</w:t>
            </w:r>
            <w:r>
              <w:rPr>
                <w:noProof/>
                <w:webHidden/>
              </w:rPr>
              <w:tab/>
            </w:r>
            <w:r>
              <w:rPr>
                <w:noProof/>
                <w:webHidden/>
              </w:rPr>
              <w:fldChar w:fldCharType="begin"/>
            </w:r>
            <w:r>
              <w:rPr>
                <w:noProof/>
                <w:webHidden/>
              </w:rPr>
              <w:instrText xml:space="preserve"> PAGEREF _Toc137245904 \h </w:instrText>
            </w:r>
            <w:r>
              <w:rPr>
                <w:noProof/>
                <w:webHidden/>
              </w:rPr>
            </w:r>
            <w:r>
              <w:rPr>
                <w:noProof/>
                <w:webHidden/>
              </w:rPr>
              <w:fldChar w:fldCharType="separate"/>
            </w:r>
            <w:r>
              <w:rPr>
                <w:noProof/>
                <w:webHidden/>
              </w:rPr>
              <w:t>4</w:t>
            </w:r>
            <w:r>
              <w:rPr>
                <w:noProof/>
                <w:webHidden/>
              </w:rPr>
              <w:fldChar w:fldCharType="end"/>
            </w:r>
          </w:hyperlink>
        </w:p>
        <w:p w14:paraId="1961514D" w14:textId="08E2ACC8" w:rsidR="00765152" w:rsidRDefault="00765152">
          <w:pPr>
            <w:pStyle w:val="TJ2"/>
            <w:tabs>
              <w:tab w:val="left" w:pos="1100"/>
              <w:tab w:val="right" w:leader="dot" w:pos="9062"/>
            </w:tabs>
            <w:rPr>
              <w:rFonts w:asciiTheme="minorHAnsi" w:eastAsiaTheme="minorEastAsia" w:hAnsiTheme="minorHAnsi"/>
              <w:noProof/>
              <w:sz w:val="22"/>
              <w:lang w:val="hu-HU" w:eastAsia="hu-HU"/>
            </w:rPr>
          </w:pPr>
          <w:hyperlink w:anchor="_Toc137245905" w:history="1">
            <w:r w:rsidRPr="007A6127">
              <w:rPr>
                <w:rStyle w:val="Hiperhivatkozs"/>
                <w:rFonts w:cs="Times New Roman"/>
                <w:b/>
                <w:noProof/>
              </w:rPr>
              <w:t>2.2</w:t>
            </w:r>
            <w:r>
              <w:rPr>
                <w:rFonts w:asciiTheme="minorHAnsi" w:eastAsiaTheme="minorEastAsia" w:hAnsiTheme="minorHAnsi"/>
                <w:noProof/>
                <w:sz w:val="22"/>
                <w:lang w:val="hu-HU" w:eastAsia="hu-HU"/>
              </w:rPr>
              <w:tab/>
            </w:r>
            <w:r w:rsidRPr="007A6127">
              <w:rPr>
                <w:rStyle w:val="Hiperhivatkozs"/>
                <w:rFonts w:cs="Times New Roman"/>
                <w:b/>
                <w:noProof/>
              </w:rPr>
              <w:t>Our vehicle detection model</w:t>
            </w:r>
            <w:r>
              <w:rPr>
                <w:noProof/>
                <w:webHidden/>
              </w:rPr>
              <w:tab/>
            </w:r>
            <w:r>
              <w:rPr>
                <w:noProof/>
                <w:webHidden/>
              </w:rPr>
              <w:fldChar w:fldCharType="begin"/>
            </w:r>
            <w:r>
              <w:rPr>
                <w:noProof/>
                <w:webHidden/>
              </w:rPr>
              <w:instrText xml:space="preserve"> PAGEREF _Toc137245905 \h </w:instrText>
            </w:r>
            <w:r>
              <w:rPr>
                <w:noProof/>
                <w:webHidden/>
              </w:rPr>
            </w:r>
            <w:r>
              <w:rPr>
                <w:noProof/>
                <w:webHidden/>
              </w:rPr>
              <w:fldChar w:fldCharType="separate"/>
            </w:r>
            <w:r>
              <w:rPr>
                <w:noProof/>
                <w:webHidden/>
              </w:rPr>
              <w:t>5</w:t>
            </w:r>
            <w:r>
              <w:rPr>
                <w:noProof/>
                <w:webHidden/>
              </w:rPr>
              <w:fldChar w:fldCharType="end"/>
            </w:r>
          </w:hyperlink>
        </w:p>
        <w:p w14:paraId="4578AECB" w14:textId="4BDA6507" w:rsidR="00765152" w:rsidRDefault="00765152">
          <w:pPr>
            <w:pStyle w:val="TJ1"/>
            <w:tabs>
              <w:tab w:val="left" w:pos="880"/>
              <w:tab w:val="right" w:leader="dot" w:pos="9062"/>
            </w:tabs>
            <w:rPr>
              <w:rFonts w:asciiTheme="minorHAnsi" w:eastAsiaTheme="minorEastAsia" w:hAnsiTheme="minorHAnsi"/>
              <w:noProof/>
              <w:sz w:val="22"/>
              <w:lang w:val="hu-HU" w:eastAsia="hu-HU"/>
            </w:rPr>
          </w:pPr>
          <w:hyperlink w:anchor="_Toc137245906" w:history="1">
            <w:r w:rsidRPr="007A6127">
              <w:rPr>
                <w:rStyle w:val="Hiperhivatkozs"/>
                <w:rFonts w:cs="Times New Roman"/>
                <w:b/>
                <w:noProof/>
              </w:rPr>
              <w:t>3.</w:t>
            </w:r>
            <w:r>
              <w:rPr>
                <w:rFonts w:asciiTheme="minorHAnsi" w:eastAsiaTheme="minorEastAsia" w:hAnsiTheme="minorHAnsi"/>
                <w:noProof/>
                <w:sz w:val="22"/>
                <w:lang w:val="hu-HU" w:eastAsia="hu-HU"/>
              </w:rPr>
              <w:tab/>
            </w:r>
            <w:r w:rsidRPr="007A6127">
              <w:rPr>
                <w:rStyle w:val="Hiperhivatkozs"/>
                <w:rFonts w:cs="Times New Roman"/>
                <w:b/>
                <w:noProof/>
              </w:rPr>
              <w:t>License plate detection and reading with OCR</w:t>
            </w:r>
            <w:r>
              <w:rPr>
                <w:noProof/>
                <w:webHidden/>
              </w:rPr>
              <w:tab/>
            </w:r>
            <w:r>
              <w:rPr>
                <w:noProof/>
                <w:webHidden/>
              </w:rPr>
              <w:fldChar w:fldCharType="begin"/>
            </w:r>
            <w:r>
              <w:rPr>
                <w:noProof/>
                <w:webHidden/>
              </w:rPr>
              <w:instrText xml:space="preserve"> PAGEREF _Toc137245906 \h </w:instrText>
            </w:r>
            <w:r>
              <w:rPr>
                <w:noProof/>
                <w:webHidden/>
              </w:rPr>
            </w:r>
            <w:r>
              <w:rPr>
                <w:noProof/>
                <w:webHidden/>
              </w:rPr>
              <w:fldChar w:fldCharType="separate"/>
            </w:r>
            <w:r>
              <w:rPr>
                <w:noProof/>
                <w:webHidden/>
              </w:rPr>
              <w:t>7</w:t>
            </w:r>
            <w:r>
              <w:rPr>
                <w:noProof/>
                <w:webHidden/>
              </w:rPr>
              <w:fldChar w:fldCharType="end"/>
            </w:r>
          </w:hyperlink>
        </w:p>
        <w:p w14:paraId="41D687F3" w14:textId="5B544073" w:rsidR="00765152" w:rsidRDefault="00765152">
          <w:pPr>
            <w:pStyle w:val="TJ1"/>
            <w:tabs>
              <w:tab w:val="left" w:pos="880"/>
              <w:tab w:val="right" w:leader="dot" w:pos="9062"/>
            </w:tabs>
            <w:rPr>
              <w:rFonts w:asciiTheme="minorHAnsi" w:eastAsiaTheme="minorEastAsia" w:hAnsiTheme="minorHAnsi"/>
              <w:noProof/>
              <w:sz w:val="22"/>
              <w:lang w:val="hu-HU" w:eastAsia="hu-HU"/>
            </w:rPr>
          </w:pPr>
          <w:hyperlink w:anchor="_Toc137245907" w:history="1">
            <w:r w:rsidRPr="007A6127">
              <w:rPr>
                <w:rStyle w:val="Hiperhivatkozs"/>
                <w:rFonts w:cs="Times New Roman"/>
                <w:b/>
                <w:noProof/>
              </w:rPr>
              <w:t>4.</w:t>
            </w:r>
            <w:r>
              <w:rPr>
                <w:rFonts w:asciiTheme="minorHAnsi" w:eastAsiaTheme="minorEastAsia" w:hAnsiTheme="minorHAnsi"/>
                <w:noProof/>
                <w:sz w:val="22"/>
                <w:lang w:val="hu-HU" w:eastAsia="hu-HU"/>
              </w:rPr>
              <w:tab/>
            </w:r>
            <w:r w:rsidRPr="007A6127">
              <w:rPr>
                <w:rStyle w:val="Hiperhivatkozs"/>
                <w:rFonts w:cs="Times New Roman"/>
                <w:b/>
                <w:noProof/>
              </w:rPr>
              <w:t>Estimating vehicle velocity</w:t>
            </w:r>
            <w:r>
              <w:rPr>
                <w:noProof/>
                <w:webHidden/>
              </w:rPr>
              <w:tab/>
            </w:r>
            <w:r>
              <w:rPr>
                <w:noProof/>
                <w:webHidden/>
              </w:rPr>
              <w:fldChar w:fldCharType="begin"/>
            </w:r>
            <w:r>
              <w:rPr>
                <w:noProof/>
                <w:webHidden/>
              </w:rPr>
              <w:instrText xml:space="preserve"> PAGEREF _Toc137245907 \h </w:instrText>
            </w:r>
            <w:r>
              <w:rPr>
                <w:noProof/>
                <w:webHidden/>
              </w:rPr>
            </w:r>
            <w:r>
              <w:rPr>
                <w:noProof/>
                <w:webHidden/>
              </w:rPr>
              <w:fldChar w:fldCharType="separate"/>
            </w:r>
            <w:r>
              <w:rPr>
                <w:noProof/>
                <w:webHidden/>
              </w:rPr>
              <w:t>10</w:t>
            </w:r>
            <w:r>
              <w:rPr>
                <w:noProof/>
                <w:webHidden/>
              </w:rPr>
              <w:fldChar w:fldCharType="end"/>
            </w:r>
          </w:hyperlink>
        </w:p>
        <w:p w14:paraId="5E2A45D3" w14:textId="6D85FB03" w:rsidR="00765152" w:rsidRDefault="00765152">
          <w:pPr>
            <w:pStyle w:val="TJ1"/>
            <w:tabs>
              <w:tab w:val="left" w:pos="880"/>
              <w:tab w:val="right" w:leader="dot" w:pos="9062"/>
            </w:tabs>
            <w:rPr>
              <w:rFonts w:asciiTheme="minorHAnsi" w:eastAsiaTheme="minorEastAsia" w:hAnsiTheme="minorHAnsi"/>
              <w:noProof/>
              <w:sz w:val="22"/>
              <w:lang w:val="hu-HU" w:eastAsia="hu-HU"/>
            </w:rPr>
          </w:pPr>
          <w:hyperlink w:anchor="_Toc137245908" w:history="1">
            <w:r w:rsidRPr="007A6127">
              <w:rPr>
                <w:rStyle w:val="Hiperhivatkozs"/>
                <w:rFonts w:cs="Times New Roman"/>
                <w:b/>
                <w:noProof/>
              </w:rPr>
              <w:t>5.</w:t>
            </w:r>
            <w:r>
              <w:rPr>
                <w:rFonts w:asciiTheme="minorHAnsi" w:eastAsiaTheme="minorEastAsia" w:hAnsiTheme="minorHAnsi"/>
                <w:noProof/>
                <w:sz w:val="22"/>
                <w:lang w:val="hu-HU" w:eastAsia="hu-HU"/>
              </w:rPr>
              <w:tab/>
            </w:r>
            <w:r w:rsidRPr="007A6127">
              <w:rPr>
                <w:rStyle w:val="Hiperhivatkozs"/>
                <w:rFonts w:cs="Times New Roman"/>
                <w:b/>
                <w:noProof/>
              </w:rPr>
              <w:t>Testing</w:t>
            </w:r>
            <w:r>
              <w:rPr>
                <w:noProof/>
                <w:webHidden/>
              </w:rPr>
              <w:tab/>
            </w:r>
            <w:r>
              <w:rPr>
                <w:noProof/>
                <w:webHidden/>
              </w:rPr>
              <w:fldChar w:fldCharType="begin"/>
            </w:r>
            <w:r>
              <w:rPr>
                <w:noProof/>
                <w:webHidden/>
              </w:rPr>
              <w:instrText xml:space="preserve"> PAGEREF _Toc137245908 \h </w:instrText>
            </w:r>
            <w:r>
              <w:rPr>
                <w:noProof/>
                <w:webHidden/>
              </w:rPr>
            </w:r>
            <w:r>
              <w:rPr>
                <w:noProof/>
                <w:webHidden/>
              </w:rPr>
              <w:fldChar w:fldCharType="separate"/>
            </w:r>
            <w:r>
              <w:rPr>
                <w:noProof/>
                <w:webHidden/>
              </w:rPr>
              <w:t>12</w:t>
            </w:r>
            <w:r>
              <w:rPr>
                <w:noProof/>
                <w:webHidden/>
              </w:rPr>
              <w:fldChar w:fldCharType="end"/>
            </w:r>
          </w:hyperlink>
        </w:p>
        <w:p w14:paraId="16C5939C" w14:textId="6BD256F6" w:rsidR="00765152" w:rsidRDefault="00765152">
          <w:pPr>
            <w:pStyle w:val="TJ1"/>
            <w:tabs>
              <w:tab w:val="left" w:pos="880"/>
              <w:tab w:val="right" w:leader="dot" w:pos="9062"/>
            </w:tabs>
            <w:rPr>
              <w:rFonts w:asciiTheme="minorHAnsi" w:eastAsiaTheme="minorEastAsia" w:hAnsiTheme="minorHAnsi"/>
              <w:noProof/>
              <w:sz w:val="22"/>
              <w:lang w:val="hu-HU" w:eastAsia="hu-HU"/>
            </w:rPr>
          </w:pPr>
          <w:hyperlink w:anchor="_Toc137245909" w:history="1">
            <w:r w:rsidRPr="007A6127">
              <w:rPr>
                <w:rStyle w:val="Hiperhivatkozs"/>
                <w:rFonts w:cs="Times New Roman"/>
                <w:b/>
                <w:noProof/>
              </w:rPr>
              <w:t>6.</w:t>
            </w:r>
            <w:r>
              <w:rPr>
                <w:rFonts w:asciiTheme="minorHAnsi" w:eastAsiaTheme="minorEastAsia" w:hAnsiTheme="minorHAnsi"/>
                <w:noProof/>
                <w:sz w:val="22"/>
                <w:lang w:val="hu-HU" w:eastAsia="hu-HU"/>
              </w:rPr>
              <w:tab/>
            </w:r>
            <w:r w:rsidRPr="007A6127">
              <w:rPr>
                <w:rStyle w:val="Hiperhivatkozs"/>
                <w:rFonts w:cs="Times New Roman"/>
                <w:b/>
                <w:noProof/>
              </w:rPr>
              <w:t>Summary</w:t>
            </w:r>
            <w:r>
              <w:rPr>
                <w:noProof/>
                <w:webHidden/>
              </w:rPr>
              <w:tab/>
            </w:r>
            <w:r>
              <w:rPr>
                <w:noProof/>
                <w:webHidden/>
              </w:rPr>
              <w:fldChar w:fldCharType="begin"/>
            </w:r>
            <w:r>
              <w:rPr>
                <w:noProof/>
                <w:webHidden/>
              </w:rPr>
              <w:instrText xml:space="preserve"> PAGEREF _Toc137245909 \h </w:instrText>
            </w:r>
            <w:r>
              <w:rPr>
                <w:noProof/>
                <w:webHidden/>
              </w:rPr>
            </w:r>
            <w:r>
              <w:rPr>
                <w:noProof/>
                <w:webHidden/>
              </w:rPr>
              <w:fldChar w:fldCharType="separate"/>
            </w:r>
            <w:r>
              <w:rPr>
                <w:noProof/>
                <w:webHidden/>
              </w:rPr>
              <w:t>14</w:t>
            </w:r>
            <w:r>
              <w:rPr>
                <w:noProof/>
                <w:webHidden/>
              </w:rPr>
              <w:fldChar w:fldCharType="end"/>
            </w:r>
          </w:hyperlink>
        </w:p>
        <w:p w14:paraId="34BC86FD" w14:textId="5FAFEF21" w:rsidR="00765152" w:rsidRDefault="00765152">
          <w:pPr>
            <w:pStyle w:val="TJ1"/>
            <w:tabs>
              <w:tab w:val="right" w:leader="dot" w:pos="9062"/>
            </w:tabs>
            <w:rPr>
              <w:rFonts w:asciiTheme="minorHAnsi" w:eastAsiaTheme="minorEastAsia" w:hAnsiTheme="minorHAnsi"/>
              <w:noProof/>
              <w:sz w:val="22"/>
              <w:lang w:val="hu-HU" w:eastAsia="hu-HU"/>
            </w:rPr>
          </w:pPr>
          <w:hyperlink w:anchor="_Toc137245910" w:history="1">
            <w:r w:rsidRPr="007A6127">
              <w:rPr>
                <w:rStyle w:val="Hiperhivatkozs"/>
                <w:rFonts w:cs="Times New Roman"/>
                <w:b/>
                <w:noProof/>
              </w:rPr>
              <w:t>Literature</w:t>
            </w:r>
            <w:r>
              <w:rPr>
                <w:noProof/>
                <w:webHidden/>
              </w:rPr>
              <w:tab/>
            </w:r>
            <w:r>
              <w:rPr>
                <w:noProof/>
                <w:webHidden/>
              </w:rPr>
              <w:fldChar w:fldCharType="begin"/>
            </w:r>
            <w:r>
              <w:rPr>
                <w:noProof/>
                <w:webHidden/>
              </w:rPr>
              <w:instrText xml:space="preserve"> PAGEREF _Toc137245910 \h </w:instrText>
            </w:r>
            <w:r>
              <w:rPr>
                <w:noProof/>
                <w:webHidden/>
              </w:rPr>
            </w:r>
            <w:r>
              <w:rPr>
                <w:noProof/>
                <w:webHidden/>
              </w:rPr>
              <w:fldChar w:fldCharType="separate"/>
            </w:r>
            <w:r>
              <w:rPr>
                <w:noProof/>
                <w:webHidden/>
              </w:rPr>
              <w:t>15</w:t>
            </w:r>
            <w:r>
              <w:rPr>
                <w:noProof/>
                <w:webHidden/>
              </w:rPr>
              <w:fldChar w:fldCharType="end"/>
            </w:r>
          </w:hyperlink>
        </w:p>
        <w:p w14:paraId="470BD59C" w14:textId="3F935E0B" w:rsidR="00BA5667" w:rsidRDefault="00BA5667">
          <w:r>
            <w:rPr>
              <w:b/>
              <w:bCs/>
            </w:rPr>
            <w:fldChar w:fldCharType="end"/>
          </w:r>
        </w:p>
      </w:sdtContent>
    </w:sdt>
    <w:p w14:paraId="2C0E9DD6" w14:textId="77777777" w:rsidR="00BA5667" w:rsidRDefault="00BA5667" w:rsidP="00BA5667">
      <w:pPr>
        <w:rPr>
          <w:rFonts w:cs="Times New Roman"/>
        </w:rPr>
      </w:pPr>
    </w:p>
    <w:p w14:paraId="47C9DE41" w14:textId="77777777" w:rsidR="00BA5667" w:rsidRDefault="00BA5667">
      <w:pPr>
        <w:rPr>
          <w:rFonts w:cs="Times New Roman"/>
        </w:rPr>
      </w:pPr>
      <w:r>
        <w:rPr>
          <w:rFonts w:cs="Times New Roman"/>
        </w:rPr>
        <w:br w:type="page"/>
      </w:r>
    </w:p>
    <w:p w14:paraId="532B5372" w14:textId="2F5C995A" w:rsidR="000729CF" w:rsidRPr="0012036C" w:rsidRDefault="00BA5667" w:rsidP="0012036C">
      <w:pPr>
        <w:pStyle w:val="Listaszerbekezds"/>
        <w:numPr>
          <w:ilvl w:val="0"/>
          <w:numId w:val="1"/>
        </w:numPr>
        <w:outlineLvl w:val="0"/>
        <w:rPr>
          <w:rStyle w:val="Kiemels2"/>
          <w:rFonts w:cs="Times New Roman"/>
          <w:sz w:val="32"/>
          <w:szCs w:val="32"/>
        </w:rPr>
      </w:pPr>
      <w:bookmarkStart w:id="0" w:name="_Toc137245902"/>
      <w:r w:rsidRPr="00BA5667">
        <w:rPr>
          <w:rStyle w:val="Kiemels2"/>
          <w:rFonts w:cs="Times New Roman"/>
          <w:sz w:val="32"/>
          <w:szCs w:val="32"/>
        </w:rPr>
        <w:lastRenderedPageBreak/>
        <w:t>Project Description</w:t>
      </w:r>
      <w:bookmarkEnd w:id="0"/>
    </w:p>
    <w:p w14:paraId="1B823B62" w14:textId="634C5B24" w:rsidR="00BA5667" w:rsidRPr="00BA5667" w:rsidRDefault="00BA5667" w:rsidP="00195253">
      <w:pPr>
        <w:rPr>
          <w:rStyle w:val="Kiemels2"/>
          <w:rFonts w:cs="Times New Roman"/>
          <w:b w:val="0"/>
          <w:szCs w:val="24"/>
        </w:rPr>
      </w:pPr>
      <w:r w:rsidRPr="00BA5667">
        <w:rPr>
          <w:rStyle w:val="Kiemels2"/>
          <w:rFonts w:cs="Times New Roman"/>
          <w:b w:val="0"/>
          <w:szCs w:val="24"/>
        </w:rPr>
        <w:t>The aim of this project is to develop an algorithm that can efficiently recognize and detect cars</w:t>
      </w:r>
      <w:r w:rsidR="00272A38">
        <w:rPr>
          <w:rStyle w:val="Kiemels2"/>
          <w:rFonts w:cs="Times New Roman"/>
          <w:b w:val="0"/>
          <w:szCs w:val="24"/>
        </w:rPr>
        <w:t xml:space="preserve">, </w:t>
      </w:r>
      <w:r w:rsidR="00453E6E">
        <w:rPr>
          <w:rStyle w:val="Kiemels2"/>
          <w:rFonts w:cs="Times New Roman"/>
          <w:b w:val="0"/>
          <w:szCs w:val="24"/>
        </w:rPr>
        <w:t xml:space="preserve">their </w:t>
      </w:r>
      <w:r w:rsidR="00272A38">
        <w:rPr>
          <w:rStyle w:val="Kiemels2"/>
          <w:rFonts w:cs="Times New Roman"/>
          <w:b w:val="0"/>
          <w:szCs w:val="24"/>
        </w:rPr>
        <w:t>license plates</w:t>
      </w:r>
      <w:r w:rsidR="0012036C">
        <w:rPr>
          <w:rStyle w:val="Kiemels2"/>
          <w:rFonts w:cs="Times New Roman"/>
          <w:b w:val="0"/>
          <w:szCs w:val="24"/>
        </w:rPr>
        <w:t xml:space="preserve"> and read it</w:t>
      </w:r>
      <w:r w:rsidR="00272A38">
        <w:rPr>
          <w:rStyle w:val="Kiemels2"/>
          <w:rFonts w:cs="Times New Roman"/>
          <w:b w:val="0"/>
          <w:szCs w:val="24"/>
        </w:rPr>
        <w:t xml:space="preserve"> and </w:t>
      </w:r>
      <w:r w:rsidR="00272A38" w:rsidRPr="00272A38">
        <w:rPr>
          <w:rStyle w:val="Kiemels2"/>
          <w:rFonts w:cs="Times New Roman"/>
          <w:b w:val="0"/>
          <w:szCs w:val="24"/>
        </w:rPr>
        <w:t>approximate</w:t>
      </w:r>
      <w:r w:rsidR="00272A38">
        <w:rPr>
          <w:rStyle w:val="Kiemels2"/>
          <w:rFonts w:cs="Times New Roman"/>
          <w:b w:val="0"/>
          <w:szCs w:val="24"/>
        </w:rPr>
        <w:t xml:space="preserve"> </w:t>
      </w:r>
      <w:r w:rsidR="0012036C">
        <w:rPr>
          <w:rStyle w:val="Kiemels2"/>
          <w:rFonts w:cs="Times New Roman"/>
          <w:b w:val="0"/>
          <w:szCs w:val="24"/>
        </w:rPr>
        <w:t>the</w:t>
      </w:r>
      <w:r w:rsidR="00453E6E">
        <w:rPr>
          <w:rStyle w:val="Kiemels2"/>
          <w:rFonts w:cs="Times New Roman"/>
          <w:b w:val="0"/>
          <w:szCs w:val="24"/>
        </w:rPr>
        <w:t xml:space="preserve"> </w:t>
      </w:r>
      <w:r w:rsidR="00272A38">
        <w:rPr>
          <w:rStyle w:val="Kiemels2"/>
          <w:rFonts w:cs="Times New Roman"/>
          <w:b w:val="0"/>
          <w:szCs w:val="24"/>
        </w:rPr>
        <w:t>velocity</w:t>
      </w:r>
      <w:r w:rsidR="0012036C">
        <w:rPr>
          <w:rStyle w:val="Kiemels2"/>
          <w:rFonts w:cs="Times New Roman"/>
          <w:b w:val="0"/>
          <w:szCs w:val="24"/>
        </w:rPr>
        <w:t xml:space="preserve"> of the vehicles</w:t>
      </w:r>
      <w:r w:rsidRPr="00BA5667">
        <w:rPr>
          <w:rStyle w:val="Kiemels2"/>
          <w:rFonts w:cs="Times New Roman"/>
          <w:b w:val="0"/>
          <w:szCs w:val="24"/>
        </w:rPr>
        <w:t xml:space="preserve"> in video recordings. </w:t>
      </w:r>
      <w:r w:rsidR="00453E6E">
        <w:rPr>
          <w:rStyle w:val="Kiemels2"/>
          <w:rFonts w:cs="Times New Roman"/>
          <w:b w:val="0"/>
          <w:szCs w:val="24"/>
        </w:rPr>
        <w:t>These will be combined to form a speed camera.</w:t>
      </w:r>
    </w:p>
    <w:p w14:paraId="4FBF77C0" w14:textId="450AB5F3" w:rsidR="00453E6E" w:rsidRDefault="00B53A9A" w:rsidP="00195253">
      <w:pPr>
        <w:rPr>
          <w:rStyle w:val="Kiemels2"/>
          <w:rFonts w:cs="Times New Roman"/>
          <w:b w:val="0"/>
          <w:szCs w:val="24"/>
        </w:rPr>
      </w:pPr>
      <w:r>
        <w:rPr>
          <w:rStyle w:val="Kiemels2"/>
          <w:rFonts w:cs="Times New Roman"/>
          <w:b w:val="0"/>
          <w:szCs w:val="24"/>
        </w:rPr>
        <w:t>Our main idea was to use the following techniques to achieve the speed camera functionality:</w:t>
      </w:r>
    </w:p>
    <w:p w14:paraId="46F30784" w14:textId="6ADDA057" w:rsidR="00B53A9A" w:rsidRDefault="00B53A9A" w:rsidP="00B53A9A">
      <w:pPr>
        <w:pStyle w:val="Listaszerbekezds"/>
        <w:numPr>
          <w:ilvl w:val="0"/>
          <w:numId w:val="4"/>
        </w:numPr>
        <w:rPr>
          <w:rStyle w:val="Kiemels2"/>
          <w:rFonts w:cs="Times New Roman"/>
          <w:b w:val="0"/>
          <w:szCs w:val="24"/>
        </w:rPr>
      </w:pPr>
      <w:r>
        <w:rPr>
          <w:rStyle w:val="Kiemels2"/>
          <w:rFonts w:cs="Times New Roman"/>
          <w:b w:val="0"/>
          <w:szCs w:val="24"/>
        </w:rPr>
        <w:t>Vehicle detection and cropping</w:t>
      </w:r>
    </w:p>
    <w:p w14:paraId="535D1919" w14:textId="0FB7AC3E" w:rsidR="00D03FDE" w:rsidRDefault="00D03FDE" w:rsidP="00B53A9A">
      <w:pPr>
        <w:pStyle w:val="Listaszerbekezds"/>
        <w:numPr>
          <w:ilvl w:val="0"/>
          <w:numId w:val="4"/>
        </w:numPr>
        <w:rPr>
          <w:rStyle w:val="Kiemels2"/>
          <w:rFonts w:cs="Times New Roman"/>
          <w:b w:val="0"/>
          <w:szCs w:val="24"/>
        </w:rPr>
      </w:pPr>
      <w:r>
        <w:rPr>
          <w:rStyle w:val="Kiemels2"/>
          <w:rFonts w:cs="Times New Roman"/>
          <w:b w:val="0"/>
          <w:szCs w:val="24"/>
        </w:rPr>
        <w:t xml:space="preserve">Vehicle indexing and </w:t>
      </w:r>
      <w:proofErr w:type="gramStart"/>
      <w:r>
        <w:rPr>
          <w:rStyle w:val="Kiemels2"/>
          <w:rFonts w:cs="Times New Roman"/>
          <w:b w:val="0"/>
          <w:szCs w:val="24"/>
        </w:rPr>
        <w:t>tracking</w:t>
      </w:r>
      <w:proofErr w:type="gramEnd"/>
    </w:p>
    <w:p w14:paraId="73772EF7" w14:textId="66712910" w:rsidR="00B53A9A" w:rsidRDefault="00B53A9A" w:rsidP="00B53A9A">
      <w:pPr>
        <w:pStyle w:val="Listaszerbekezds"/>
        <w:numPr>
          <w:ilvl w:val="0"/>
          <w:numId w:val="4"/>
        </w:numPr>
        <w:rPr>
          <w:rStyle w:val="Kiemels2"/>
          <w:rFonts w:cs="Times New Roman"/>
          <w:b w:val="0"/>
          <w:szCs w:val="24"/>
        </w:rPr>
      </w:pPr>
      <w:r>
        <w:rPr>
          <w:rStyle w:val="Kiemels2"/>
          <w:rFonts w:cs="Times New Roman"/>
          <w:b w:val="0"/>
          <w:szCs w:val="24"/>
        </w:rPr>
        <w:t>License plate detection and cropping</w:t>
      </w:r>
    </w:p>
    <w:p w14:paraId="1E4129D3" w14:textId="15D55389" w:rsidR="00B53A9A" w:rsidRDefault="00B53A9A" w:rsidP="00B53A9A">
      <w:pPr>
        <w:pStyle w:val="Listaszerbekezds"/>
        <w:numPr>
          <w:ilvl w:val="0"/>
          <w:numId w:val="4"/>
        </w:numPr>
        <w:rPr>
          <w:rStyle w:val="Kiemels2"/>
          <w:rFonts w:cs="Times New Roman"/>
          <w:b w:val="0"/>
          <w:szCs w:val="24"/>
        </w:rPr>
      </w:pPr>
      <w:r>
        <w:rPr>
          <w:rStyle w:val="Kiemels2"/>
          <w:rFonts w:cs="Times New Roman"/>
          <w:b w:val="0"/>
          <w:szCs w:val="24"/>
        </w:rPr>
        <w:t xml:space="preserve">License plate reading with optical character </w:t>
      </w:r>
      <w:proofErr w:type="gramStart"/>
      <w:r>
        <w:rPr>
          <w:rStyle w:val="Kiemels2"/>
          <w:rFonts w:cs="Times New Roman"/>
          <w:b w:val="0"/>
          <w:szCs w:val="24"/>
        </w:rPr>
        <w:t>recognition</w:t>
      </w:r>
      <w:proofErr w:type="gramEnd"/>
    </w:p>
    <w:p w14:paraId="7D14CD6E" w14:textId="595EA1B0" w:rsidR="00B53A9A" w:rsidRPr="00B53A9A" w:rsidRDefault="00B53A9A" w:rsidP="00B53A9A">
      <w:pPr>
        <w:pStyle w:val="Listaszerbekezds"/>
        <w:numPr>
          <w:ilvl w:val="0"/>
          <w:numId w:val="4"/>
        </w:numPr>
        <w:rPr>
          <w:rStyle w:val="Kiemels2"/>
          <w:rFonts w:cs="Times New Roman"/>
          <w:b w:val="0"/>
          <w:szCs w:val="24"/>
        </w:rPr>
      </w:pPr>
      <w:r>
        <w:rPr>
          <w:rStyle w:val="Kiemels2"/>
          <w:rFonts w:cs="Times New Roman"/>
          <w:b w:val="0"/>
          <w:szCs w:val="24"/>
        </w:rPr>
        <w:t xml:space="preserve">Vehicle velocity </w:t>
      </w:r>
      <w:r w:rsidR="00D03FDE">
        <w:rPr>
          <w:rStyle w:val="Kiemels2"/>
          <w:rFonts w:cs="Times New Roman"/>
          <w:b w:val="0"/>
          <w:szCs w:val="24"/>
        </w:rPr>
        <w:t xml:space="preserve">estimation </w:t>
      </w:r>
      <w:r>
        <w:rPr>
          <w:rStyle w:val="Kiemels2"/>
          <w:rFonts w:cs="Times New Roman"/>
          <w:b w:val="0"/>
          <w:szCs w:val="24"/>
        </w:rPr>
        <w:t xml:space="preserve">using optical </w:t>
      </w:r>
      <w:proofErr w:type="gramStart"/>
      <w:r>
        <w:rPr>
          <w:rStyle w:val="Kiemels2"/>
          <w:rFonts w:cs="Times New Roman"/>
          <w:b w:val="0"/>
          <w:szCs w:val="24"/>
        </w:rPr>
        <w:t>flow</w:t>
      </w:r>
      <w:proofErr w:type="gramEnd"/>
    </w:p>
    <w:p w14:paraId="5558869D" w14:textId="484ACB2F" w:rsidR="00B53A9A" w:rsidRPr="00B53A9A" w:rsidRDefault="00B53A9A" w:rsidP="00B53A9A">
      <w:pPr>
        <w:rPr>
          <w:rStyle w:val="Kiemels2"/>
          <w:rFonts w:cs="Times New Roman"/>
          <w:b w:val="0"/>
          <w:szCs w:val="24"/>
        </w:rPr>
      </w:pPr>
      <w:r>
        <w:rPr>
          <w:rStyle w:val="Kiemels2"/>
          <w:rFonts w:cs="Times New Roman"/>
          <w:b w:val="0"/>
          <w:szCs w:val="24"/>
        </w:rPr>
        <w:t>In the following will we go through these techniques and present our solutions.</w:t>
      </w:r>
    </w:p>
    <w:p w14:paraId="3CB62CA4" w14:textId="77777777" w:rsidR="00195253" w:rsidRDefault="007A2B16" w:rsidP="00195253">
      <w:pPr>
        <w:keepNext/>
        <w:jc w:val="center"/>
      </w:pPr>
      <w:r w:rsidRPr="007A2B16">
        <w:rPr>
          <w:noProof/>
        </w:rPr>
        <w:drawing>
          <wp:inline distT="0" distB="0" distL="0" distR="0" wp14:anchorId="497C8970" wp14:editId="0A97A7D5">
            <wp:extent cx="4301996" cy="4640580"/>
            <wp:effectExtent l="0" t="0" r="3810" b="762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7812" cy="4668428"/>
                    </a:xfrm>
                    <a:prstGeom prst="rect">
                      <a:avLst/>
                    </a:prstGeom>
                  </pic:spPr>
                </pic:pic>
              </a:graphicData>
            </a:graphic>
          </wp:inline>
        </w:drawing>
      </w:r>
    </w:p>
    <w:p w14:paraId="4B989C2A" w14:textId="66F76F82" w:rsidR="00B53A9A" w:rsidRPr="003C1A91" w:rsidRDefault="00195253" w:rsidP="003C1A91">
      <w:pPr>
        <w:pStyle w:val="Kpalrs"/>
      </w:pPr>
      <w:r w:rsidRPr="003C1A91">
        <w:fldChar w:fldCharType="begin"/>
      </w:r>
      <w:r w:rsidRPr="003C1A91">
        <w:instrText xml:space="preserve"> SEQ Figure \* ARABIC </w:instrText>
      </w:r>
      <w:r w:rsidRPr="003C1A91">
        <w:fldChar w:fldCharType="separate"/>
      </w:r>
      <w:r w:rsidR="003C1A91">
        <w:rPr>
          <w:noProof/>
        </w:rPr>
        <w:t>1</w:t>
      </w:r>
      <w:r w:rsidRPr="003C1A91">
        <w:fldChar w:fldCharType="end"/>
      </w:r>
      <w:r w:rsidRPr="003C1A91">
        <w:t>. Figure: Our speed camera algorithm in action</w:t>
      </w:r>
    </w:p>
    <w:p w14:paraId="41339026" w14:textId="0010AD9B" w:rsidR="0012036C" w:rsidRDefault="0012036C" w:rsidP="004342C7"/>
    <w:p w14:paraId="1AE0D2DA" w14:textId="77777777" w:rsidR="00195253" w:rsidRDefault="00195253" w:rsidP="004342C7"/>
    <w:p w14:paraId="660DA691" w14:textId="7BECD37D" w:rsidR="0012036C" w:rsidRDefault="0012036C" w:rsidP="004342C7"/>
    <w:p w14:paraId="477A4B76" w14:textId="77777777" w:rsidR="0012036C" w:rsidRPr="00B53A9A" w:rsidRDefault="0012036C" w:rsidP="004342C7"/>
    <w:p w14:paraId="1EA0BF53" w14:textId="3C8AEFBE" w:rsidR="000729CF" w:rsidRDefault="007A2B16" w:rsidP="004342C7">
      <w:pPr>
        <w:pStyle w:val="Listaszerbekezds"/>
        <w:numPr>
          <w:ilvl w:val="0"/>
          <w:numId w:val="1"/>
        </w:numPr>
        <w:outlineLvl w:val="0"/>
        <w:rPr>
          <w:rFonts w:cs="Times New Roman"/>
          <w:b/>
          <w:sz w:val="32"/>
          <w:szCs w:val="32"/>
        </w:rPr>
      </w:pPr>
      <w:bookmarkStart w:id="1" w:name="_Toc137245903"/>
      <w:r>
        <w:rPr>
          <w:rFonts w:cs="Times New Roman"/>
          <w:b/>
          <w:sz w:val="32"/>
          <w:szCs w:val="32"/>
        </w:rPr>
        <w:lastRenderedPageBreak/>
        <w:t>Vehicle</w:t>
      </w:r>
      <w:r w:rsidR="000729CF">
        <w:rPr>
          <w:rFonts w:cs="Times New Roman"/>
          <w:b/>
          <w:sz w:val="32"/>
          <w:szCs w:val="32"/>
        </w:rPr>
        <w:t xml:space="preserve"> detection</w:t>
      </w:r>
      <w:r w:rsidR="00D80014">
        <w:rPr>
          <w:rFonts w:cs="Times New Roman"/>
          <w:b/>
          <w:sz w:val="32"/>
          <w:szCs w:val="32"/>
        </w:rPr>
        <w:t xml:space="preserve"> algorithm</w:t>
      </w:r>
      <w:bookmarkEnd w:id="1"/>
    </w:p>
    <w:p w14:paraId="391C2FD4" w14:textId="19658A50" w:rsidR="007D4BE8" w:rsidRPr="007D4BE8" w:rsidRDefault="007D4BE8" w:rsidP="007D4BE8">
      <w:pPr>
        <w:pStyle w:val="Listaszerbekezds"/>
        <w:numPr>
          <w:ilvl w:val="1"/>
          <w:numId w:val="1"/>
        </w:numPr>
        <w:outlineLvl w:val="1"/>
        <w:rPr>
          <w:rFonts w:eastAsiaTheme="minorEastAsia" w:cs="Times New Roman"/>
          <w:b/>
          <w:sz w:val="28"/>
          <w:szCs w:val="28"/>
        </w:rPr>
      </w:pPr>
      <w:bookmarkStart w:id="2" w:name="_Toc137245904"/>
      <w:r w:rsidRPr="007D4BE8">
        <w:rPr>
          <w:rFonts w:eastAsiaTheme="minorEastAsia" w:cs="Times New Roman"/>
          <w:b/>
          <w:sz w:val="28"/>
          <w:szCs w:val="28"/>
        </w:rPr>
        <w:t>Object detection</w:t>
      </w:r>
      <w:bookmarkEnd w:id="2"/>
    </w:p>
    <w:p w14:paraId="17D89AB6" w14:textId="521791F1" w:rsidR="000729CF" w:rsidRDefault="000729CF" w:rsidP="00195253">
      <w:r w:rsidRPr="000729CF">
        <w:t>In this chapter we introduce the algorithm what we use for</w:t>
      </w:r>
      <w:r w:rsidR="007A2B16">
        <w:t xml:space="preserve"> vehicle</w:t>
      </w:r>
      <w:r w:rsidRPr="000729CF">
        <w:t xml:space="preserve"> detection</w:t>
      </w:r>
      <w:r w:rsidR="0012036C">
        <w:t>, which is basically an object detection problem.</w:t>
      </w:r>
    </w:p>
    <w:p w14:paraId="72BB3435" w14:textId="5D885B9B" w:rsidR="00EB412F" w:rsidRPr="00EB412F" w:rsidRDefault="00EB412F" w:rsidP="00195253">
      <w:r>
        <w:t xml:space="preserve">For object detection there are several widely used neural network architectures each with different speed and accuracy. </w:t>
      </w:r>
      <w:r w:rsidRPr="00EB412F">
        <w:t xml:space="preserve">The R-CNN (Region-based Convolutional Neural Network) family and the YOLO (You Only Look Once) family are two popular approaches for object detection in computer vision. </w:t>
      </w:r>
    </w:p>
    <w:p w14:paraId="3E027949" w14:textId="2EC6BCE2" w:rsidR="00EB412F" w:rsidRDefault="00EB412F" w:rsidP="00195253">
      <w:r>
        <w:t>T</w:t>
      </w:r>
      <w:r w:rsidRPr="00EB412F">
        <w:t>he R-CNN family consists of several variants, including R-CNN, Fast R-CNN, and Faster R-CNN. These models use a two-stage approach. First, they generate region proposals using selective search or similar algorithms. Then, each proposed region is classified and refined using a CNN.</w:t>
      </w:r>
      <w:r w:rsidR="004342C7">
        <w:t xml:space="preserve"> </w:t>
      </w:r>
      <w:r w:rsidRPr="00EB412F">
        <w:t>The R-CNN family is slower compared to YOLO models. It involves multiple passes through the CNN for each region proposal, which can be computationally expensive.</w:t>
      </w:r>
      <w:r w:rsidR="004342C7">
        <w:t xml:space="preserve"> </w:t>
      </w:r>
      <w:r w:rsidRPr="00EB412F">
        <w:t>The R-CNN family tends to provide higher accuracy in object detection tasks, especially for smaller objects. The two-stage approach allows for more precise localization and classification.</w:t>
      </w:r>
      <w:r w:rsidR="004342C7">
        <w:t xml:space="preserve"> </w:t>
      </w:r>
      <w:r w:rsidR="0012036C">
        <w:t>They</w:t>
      </w:r>
      <w:r w:rsidRPr="00EB412F">
        <w:t xml:space="preserve"> perform well in scenarios with a wide range of object sizes and densities. The two-stage approach helps in handling diverse objects effectively.</w:t>
      </w:r>
    </w:p>
    <w:p w14:paraId="74790C67" w14:textId="699658DB" w:rsidR="00EB412F" w:rsidRPr="00EB412F" w:rsidRDefault="00EB412F" w:rsidP="00195253">
      <w:r w:rsidRPr="00EB412F">
        <w:t>The YOLO family</w:t>
      </w:r>
      <w:r>
        <w:t xml:space="preserve"> on the other hand</w:t>
      </w:r>
      <w:r w:rsidRPr="00EB412F">
        <w:t xml:space="preserve">, follows a one-stage architecture. YOLO divides the input image into a grid and predicts bounding boxes and class probabilities directly using a single pass through the </w:t>
      </w:r>
      <w:r w:rsidR="004342C7" w:rsidRPr="00EB412F">
        <w:t>network. YOLO</w:t>
      </w:r>
      <w:r w:rsidRPr="00EB412F">
        <w:t xml:space="preserve"> models are known for their real-time object detection capabilities. They process the entire image in a single forward pass, resulting in faster inference times.</w:t>
      </w:r>
      <w:r>
        <w:t xml:space="preserve"> </w:t>
      </w:r>
      <w:r w:rsidRPr="00EB412F">
        <w:t>YOLO models sacrifice some accuracy for speed. They prioritize detecting larger objects and can struggle with small objects or objects close together. However, newer versions of YOLO, such as YOLOv4, have improved accuracy by incorporating various techniques.</w:t>
      </w:r>
      <w:r>
        <w:t xml:space="preserve"> </w:t>
      </w:r>
      <w:r w:rsidRPr="00EB412F">
        <w:t>YOLO models excel in detecting larger objects and objects with moderate density. They can struggle with small objects and densely packed scenes.</w:t>
      </w:r>
    </w:p>
    <w:p w14:paraId="35ADE5C2" w14:textId="6EA6DEA4" w:rsidR="00EB412F" w:rsidRDefault="004342C7" w:rsidP="00195253">
      <w:r>
        <w:t>In summary, i</w:t>
      </w:r>
      <w:r w:rsidR="00EB412F" w:rsidRPr="00EB412F">
        <w:t>f accuracy is the primary concern and real-time performance is not critical, the R-CNN family is a good choice. On the other hand, if real-time performance is crucial, and some loss in accuracy is acceptable, the YOLO family is a more suitable option</w:t>
      </w:r>
      <w:r>
        <w:t>, that’s why we chose the YOLO family.</w:t>
      </w:r>
    </w:p>
    <w:p w14:paraId="764EC153" w14:textId="77777777" w:rsidR="0079697D" w:rsidRPr="0079697D" w:rsidRDefault="0079697D" w:rsidP="00195253">
      <w:r w:rsidRPr="0079697D">
        <w:t>YOLO algorithm aims to predict a class of an object and the bounding box that defines the object location on the input image. It recognizes each bounding box using four numbers:</w:t>
      </w:r>
    </w:p>
    <w:p w14:paraId="465B8078" w14:textId="77777777" w:rsidR="0079697D" w:rsidRPr="0079697D" w:rsidRDefault="0079697D" w:rsidP="004342C7">
      <w:pPr>
        <w:pStyle w:val="Listaszerbekezds"/>
        <w:numPr>
          <w:ilvl w:val="0"/>
          <w:numId w:val="2"/>
        </w:numPr>
        <w:rPr>
          <w:rFonts w:cs="Times New Roman"/>
          <w:szCs w:val="24"/>
        </w:rPr>
      </w:pPr>
      <w:r>
        <w:rPr>
          <w:rFonts w:cs="Times New Roman"/>
          <w:szCs w:val="24"/>
        </w:rPr>
        <w:t>Center of the bounding box ((b</w:t>
      </w:r>
      <w:r w:rsidRPr="0079697D">
        <w:rPr>
          <w:rFonts w:cs="Times New Roman"/>
          <w:szCs w:val="24"/>
          <w:vertAlign w:val="subscript"/>
        </w:rPr>
        <w:t>x</w:t>
      </w:r>
      <w:r>
        <w:rPr>
          <w:rFonts w:cs="Times New Roman"/>
          <w:szCs w:val="24"/>
        </w:rPr>
        <w:t>, b</w:t>
      </w:r>
      <w:r w:rsidRPr="0079697D">
        <w:rPr>
          <w:rFonts w:cs="Times New Roman"/>
          <w:szCs w:val="24"/>
          <w:vertAlign w:val="subscript"/>
        </w:rPr>
        <w:t>y</w:t>
      </w:r>
      <w:r w:rsidRPr="0079697D">
        <w:rPr>
          <w:rFonts w:cs="Times New Roman"/>
          <w:szCs w:val="24"/>
        </w:rPr>
        <w:t>)</w:t>
      </w:r>
    </w:p>
    <w:p w14:paraId="3F5C440D" w14:textId="77777777" w:rsidR="0079697D" w:rsidRPr="0079697D" w:rsidRDefault="0079697D" w:rsidP="004342C7">
      <w:pPr>
        <w:pStyle w:val="Listaszerbekezds"/>
        <w:numPr>
          <w:ilvl w:val="0"/>
          <w:numId w:val="2"/>
        </w:numPr>
        <w:rPr>
          <w:rFonts w:cs="Times New Roman"/>
          <w:szCs w:val="24"/>
        </w:rPr>
      </w:pPr>
      <w:r>
        <w:rPr>
          <w:rFonts w:cs="Times New Roman"/>
          <w:szCs w:val="24"/>
        </w:rPr>
        <w:t>Width of the box (</w:t>
      </w:r>
      <w:proofErr w:type="spellStart"/>
      <w:r>
        <w:rPr>
          <w:rFonts w:cs="Times New Roman"/>
          <w:szCs w:val="24"/>
        </w:rPr>
        <w:t>b</w:t>
      </w:r>
      <w:r w:rsidRPr="0079697D">
        <w:rPr>
          <w:rFonts w:cs="Times New Roman"/>
          <w:szCs w:val="24"/>
          <w:vertAlign w:val="subscript"/>
        </w:rPr>
        <w:t>w</w:t>
      </w:r>
      <w:proofErr w:type="spellEnd"/>
      <w:r>
        <w:rPr>
          <w:rFonts w:cs="Times New Roman"/>
          <w:szCs w:val="24"/>
        </w:rPr>
        <w:t>)</w:t>
      </w:r>
    </w:p>
    <w:p w14:paraId="51AB7300" w14:textId="77777777" w:rsidR="0079697D" w:rsidRPr="0079697D" w:rsidRDefault="0079697D" w:rsidP="004342C7">
      <w:pPr>
        <w:pStyle w:val="Listaszerbekezds"/>
        <w:numPr>
          <w:ilvl w:val="0"/>
          <w:numId w:val="2"/>
        </w:numPr>
        <w:rPr>
          <w:rFonts w:cs="Times New Roman"/>
          <w:szCs w:val="24"/>
        </w:rPr>
      </w:pPr>
      <w:r>
        <w:rPr>
          <w:rFonts w:cs="Times New Roman"/>
          <w:szCs w:val="24"/>
        </w:rPr>
        <w:t>Height of the box (</w:t>
      </w:r>
      <w:proofErr w:type="spellStart"/>
      <w:r>
        <w:rPr>
          <w:rFonts w:cs="Times New Roman"/>
          <w:szCs w:val="24"/>
        </w:rPr>
        <w:t>b</w:t>
      </w:r>
      <w:r w:rsidRPr="0079697D">
        <w:rPr>
          <w:rFonts w:cs="Times New Roman"/>
          <w:szCs w:val="24"/>
          <w:vertAlign w:val="subscript"/>
        </w:rPr>
        <w:t>h</w:t>
      </w:r>
      <w:proofErr w:type="spellEnd"/>
      <w:r w:rsidRPr="0079697D">
        <w:rPr>
          <w:rFonts w:cs="Times New Roman"/>
          <w:szCs w:val="24"/>
        </w:rPr>
        <w:t>)</w:t>
      </w:r>
    </w:p>
    <w:p w14:paraId="39679D65" w14:textId="3402CA3B" w:rsidR="0079697D" w:rsidRDefault="0079697D" w:rsidP="00195253">
      <w:r w:rsidRPr="0079697D">
        <w:t>In addition to that, YOLO predicts the corresponding number c for the predicted class as well as the probabili</w:t>
      </w:r>
      <w:r>
        <w:t>ty of the prediction (P</w:t>
      </w:r>
      <w:r w:rsidRPr="0079697D">
        <w:rPr>
          <w:vertAlign w:val="subscript"/>
        </w:rPr>
        <w:t>c</w:t>
      </w:r>
      <w:r w:rsidRPr="0079697D">
        <w:t>)</w:t>
      </w:r>
      <w:r>
        <w:t>.</w:t>
      </w:r>
      <w:r w:rsidR="00195F2F">
        <w:t xml:space="preserve"> </w:t>
      </w:r>
      <w:r w:rsidR="00195F2F" w:rsidRPr="002D14B5">
        <w:rPr>
          <w:color w:val="000000"/>
          <w:shd w:val="clear" w:color="auto" w:fill="FFFFFF"/>
        </w:rPr>
        <w:t xml:space="preserve">YOLO </w:t>
      </w:r>
      <w:r w:rsidR="0012036C">
        <w:rPr>
          <w:color w:val="000000"/>
          <w:shd w:val="clear" w:color="auto" w:fill="FFFFFF"/>
        </w:rPr>
        <w:t>divides</w:t>
      </w:r>
      <w:r w:rsidR="00195F2F" w:rsidRPr="002D14B5">
        <w:rPr>
          <w:color w:val="000000"/>
          <w:shd w:val="clear" w:color="auto" w:fill="FFFFFF"/>
        </w:rPr>
        <w:t xml:space="preserve"> the image</w:t>
      </w:r>
      <w:r w:rsidR="0012036C">
        <w:rPr>
          <w:color w:val="000000"/>
          <w:shd w:val="clear" w:color="auto" w:fill="FFFFFF"/>
        </w:rPr>
        <w:t xml:space="preserve"> first</w:t>
      </w:r>
      <w:r w:rsidR="00195F2F" w:rsidRPr="002D14B5">
        <w:rPr>
          <w:color w:val="000000"/>
          <w:shd w:val="clear" w:color="auto" w:fill="FFFFFF"/>
        </w:rPr>
        <w:t xml:space="preserve"> into a grid</w:t>
      </w:r>
      <w:r w:rsidR="00195F2F">
        <w:rPr>
          <w:color w:val="000000"/>
          <w:shd w:val="clear" w:color="auto" w:fill="FFFFFF"/>
        </w:rPr>
        <w:t xml:space="preserve">. </w:t>
      </w:r>
      <w:r w:rsidR="00195F2F" w:rsidRPr="002D14B5">
        <w:t>With the existence of a grid, it’s possible to detect one object per grid cell instead of one object per image.</w:t>
      </w:r>
      <w:r w:rsidR="00195F2F">
        <w:t xml:space="preserve"> It generates </w:t>
      </w:r>
      <w:r w:rsidR="0012036C">
        <w:t xml:space="preserve">the predictions </w:t>
      </w:r>
      <w:r w:rsidR="00195F2F">
        <w:t>in the following format:</w:t>
      </w:r>
    </w:p>
    <w:p w14:paraId="7859EE78" w14:textId="6AF56E99" w:rsidR="002D14B5" w:rsidRPr="002D14B5" w:rsidRDefault="00000000" w:rsidP="004342C7">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Prediction</m:t>
              </m:r>
            </m:e>
            <m:sub>
              <m:r>
                <w:rPr>
                  <w:rFonts w:ascii="Cambria Math" w:hAnsi="Cambria Math" w:cs="Times New Roman"/>
                  <w:szCs w:val="24"/>
                </w:rPr>
                <m:t>j</m:t>
              </m:r>
            </m:sub>
          </m:sSub>
          <m:r>
            <w:rPr>
              <w:rFonts w:ascii="Cambria Math" w:hAnsi="Cambria Math" w:cs="Times New Roman"/>
              <w:szCs w:val="24"/>
            </w:rPr>
            <m:t>=</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c</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w</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h</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i</m:t>
                  </m:r>
                </m:sub>
              </m:sSub>
            </m:e>
          </m:d>
        </m:oMath>
      </m:oMathPara>
    </w:p>
    <w:p w14:paraId="59E76381" w14:textId="77777777" w:rsidR="00195F2F" w:rsidRDefault="002D14B5" w:rsidP="004342C7">
      <w:pPr>
        <w:rPr>
          <w:rFonts w:eastAsiaTheme="minorEastAsia" w:cs="Times New Roman"/>
          <w:szCs w:val="24"/>
        </w:rPr>
      </w:pPr>
      <w:r>
        <w:rPr>
          <w:rFonts w:eastAsiaTheme="minorEastAsia" w:cs="Times New Roman"/>
          <w:szCs w:val="24"/>
        </w:rPr>
        <w:lastRenderedPageBreak/>
        <w:t>where</w:t>
      </w:r>
      <w:r w:rsidR="00195F2F">
        <w:rPr>
          <w:rFonts w:eastAsiaTheme="minorEastAsia" w:cs="Times New Roman"/>
          <w:szCs w:val="24"/>
        </w:rPr>
        <w:t>:</w:t>
      </w:r>
      <w:r>
        <w:rPr>
          <w:rFonts w:eastAsiaTheme="minorEastAsia" w:cs="Times New Roman"/>
          <w:szCs w:val="24"/>
        </w:rPr>
        <w:t xml:space="preserve"> </w:t>
      </w:r>
    </w:p>
    <w:p w14:paraId="1BB7993A" w14:textId="77777777" w:rsidR="00195F2F" w:rsidRDefault="002D14B5" w:rsidP="00195F2F">
      <w:pPr>
        <w:pStyle w:val="Listaszerbekezds"/>
        <w:numPr>
          <w:ilvl w:val="0"/>
          <w:numId w:val="6"/>
        </w:numPr>
        <w:rPr>
          <w:rFonts w:eastAsiaTheme="minorEastAsia" w:cs="Times New Roman"/>
          <w:szCs w:val="24"/>
        </w:rPr>
      </w:pPr>
      <w:r w:rsidRPr="00195F2F">
        <w:rPr>
          <w:rFonts w:eastAsiaTheme="minorEastAsia" w:cs="Times New Roman"/>
          <w:szCs w:val="24"/>
        </w:rPr>
        <w:t>(P</w:t>
      </w:r>
      <w:r w:rsidRPr="00195F2F">
        <w:rPr>
          <w:rFonts w:eastAsiaTheme="minorEastAsia" w:cs="Times New Roman"/>
          <w:szCs w:val="24"/>
          <w:vertAlign w:val="subscript"/>
        </w:rPr>
        <w:t>c</w:t>
      </w:r>
      <w:r w:rsidRPr="00195F2F">
        <w:rPr>
          <w:rFonts w:eastAsiaTheme="minorEastAsia" w:cs="Times New Roman"/>
          <w:szCs w:val="24"/>
        </w:rPr>
        <w:t xml:space="preserve">) is the probability of the object </w:t>
      </w:r>
      <w:proofErr w:type="gramStart"/>
      <w:r w:rsidRPr="00195F2F">
        <w:rPr>
          <w:rFonts w:eastAsiaTheme="minorEastAsia" w:cs="Times New Roman"/>
          <w:szCs w:val="24"/>
        </w:rPr>
        <w:t>class</w:t>
      </w:r>
      <w:proofErr w:type="gramEnd"/>
    </w:p>
    <w:p w14:paraId="131F223B" w14:textId="77777777" w:rsidR="00195F2F" w:rsidRDefault="002D14B5" w:rsidP="00195F2F">
      <w:pPr>
        <w:pStyle w:val="Listaszerbekezds"/>
        <w:numPr>
          <w:ilvl w:val="0"/>
          <w:numId w:val="6"/>
        </w:numPr>
        <w:rPr>
          <w:rFonts w:eastAsiaTheme="minorEastAsia" w:cs="Times New Roman"/>
          <w:szCs w:val="24"/>
        </w:rPr>
      </w:pPr>
      <w:r w:rsidRPr="00195F2F">
        <w:rPr>
          <w:rFonts w:eastAsiaTheme="minorEastAsia" w:cs="Times New Roman"/>
          <w:szCs w:val="24"/>
        </w:rPr>
        <w:t>B</w:t>
      </w:r>
      <w:r w:rsidRPr="00195F2F">
        <w:rPr>
          <w:rFonts w:eastAsiaTheme="minorEastAsia" w:cs="Times New Roman"/>
          <w:szCs w:val="24"/>
          <w:vertAlign w:val="subscript"/>
        </w:rPr>
        <w:t>x</w:t>
      </w:r>
      <w:r w:rsidRPr="00195F2F">
        <w:rPr>
          <w:rFonts w:eastAsiaTheme="minorEastAsia" w:cs="Times New Roman"/>
          <w:szCs w:val="24"/>
        </w:rPr>
        <w:t xml:space="preserve"> and </w:t>
      </w:r>
      <w:proofErr w:type="gramStart"/>
      <w:r w:rsidRPr="00195F2F">
        <w:rPr>
          <w:rFonts w:eastAsiaTheme="minorEastAsia" w:cs="Times New Roman"/>
          <w:szCs w:val="24"/>
        </w:rPr>
        <w:t>B</w:t>
      </w:r>
      <w:r w:rsidRPr="00195F2F">
        <w:rPr>
          <w:rFonts w:eastAsiaTheme="minorEastAsia" w:cs="Times New Roman"/>
          <w:szCs w:val="24"/>
          <w:vertAlign w:val="subscript"/>
        </w:rPr>
        <w:t>y</w:t>
      </w:r>
      <w:proofErr w:type="gramEnd"/>
      <w:r w:rsidRPr="00195F2F">
        <w:rPr>
          <w:rFonts w:eastAsiaTheme="minorEastAsia" w:cs="Times New Roman"/>
          <w:szCs w:val="24"/>
        </w:rPr>
        <w:t xml:space="preserve"> are coordinates of the center of the bounding box, relative to the cell</w:t>
      </w:r>
    </w:p>
    <w:p w14:paraId="4D205B77" w14:textId="77777777" w:rsidR="00195F2F" w:rsidRDefault="002D14B5" w:rsidP="00195F2F">
      <w:pPr>
        <w:pStyle w:val="Listaszerbekezds"/>
        <w:numPr>
          <w:ilvl w:val="0"/>
          <w:numId w:val="6"/>
        </w:numPr>
        <w:rPr>
          <w:rFonts w:eastAsiaTheme="minorEastAsia" w:cs="Times New Roman"/>
          <w:szCs w:val="24"/>
        </w:rPr>
      </w:pPr>
      <w:proofErr w:type="spellStart"/>
      <w:r w:rsidRPr="00195F2F">
        <w:rPr>
          <w:rFonts w:eastAsiaTheme="minorEastAsia" w:cs="Times New Roman"/>
          <w:szCs w:val="24"/>
        </w:rPr>
        <w:t>B</w:t>
      </w:r>
      <w:r w:rsidR="00195F2F">
        <w:rPr>
          <w:rFonts w:eastAsiaTheme="minorEastAsia" w:cs="Times New Roman"/>
          <w:szCs w:val="24"/>
          <w:vertAlign w:val="subscript"/>
        </w:rPr>
        <w:t>w</w:t>
      </w:r>
      <w:proofErr w:type="spellEnd"/>
      <w:r w:rsidRPr="00195F2F">
        <w:rPr>
          <w:rFonts w:eastAsiaTheme="minorEastAsia" w:cs="Times New Roman"/>
          <w:szCs w:val="24"/>
        </w:rPr>
        <w:t xml:space="preserve"> and </w:t>
      </w:r>
      <w:proofErr w:type="spellStart"/>
      <w:r w:rsidRPr="00195F2F">
        <w:rPr>
          <w:rFonts w:eastAsiaTheme="minorEastAsia" w:cs="Times New Roman"/>
          <w:szCs w:val="24"/>
        </w:rPr>
        <w:t>B</w:t>
      </w:r>
      <w:r w:rsidR="00195F2F">
        <w:rPr>
          <w:rFonts w:eastAsiaTheme="minorEastAsia" w:cs="Times New Roman"/>
          <w:szCs w:val="24"/>
          <w:vertAlign w:val="subscript"/>
        </w:rPr>
        <w:t>h</w:t>
      </w:r>
      <w:proofErr w:type="spellEnd"/>
      <w:r w:rsidRPr="00195F2F">
        <w:rPr>
          <w:rFonts w:eastAsiaTheme="minorEastAsia" w:cs="Times New Roman"/>
          <w:szCs w:val="24"/>
        </w:rPr>
        <w:t xml:space="preserve"> are width and height of the bounding box relative to the whole </w:t>
      </w:r>
      <w:proofErr w:type="gramStart"/>
      <w:r w:rsidRPr="00195F2F">
        <w:rPr>
          <w:rFonts w:eastAsiaTheme="minorEastAsia" w:cs="Times New Roman"/>
          <w:szCs w:val="24"/>
        </w:rPr>
        <w:t>image</w:t>
      </w:r>
      <w:proofErr w:type="gramEnd"/>
    </w:p>
    <w:p w14:paraId="56080F79" w14:textId="156B90CC" w:rsidR="00D80014" w:rsidRDefault="002D14B5" w:rsidP="002D7E08">
      <w:pPr>
        <w:pStyle w:val="Listaszerbekezds"/>
        <w:numPr>
          <w:ilvl w:val="0"/>
          <w:numId w:val="6"/>
        </w:numPr>
        <w:rPr>
          <w:rFonts w:eastAsiaTheme="minorEastAsia" w:cs="Times New Roman"/>
          <w:szCs w:val="24"/>
        </w:rPr>
      </w:pPr>
      <w:r w:rsidRPr="00195F2F">
        <w:rPr>
          <w:rFonts w:eastAsiaTheme="minorEastAsia" w:cs="Times New Roman"/>
          <w:szCs w:val="24"/>
        </w:rPr>
        <w:t>C</w:t>
      </w:r>
      <w:r w:rsidR="00195F2F" w:rsidRPr="00195F2F">
        <w:rPr>
          <w:rFonts w:eastAsiaTheme="minorEastAsia" w:cs="Times New Roman"/>
          <w:szCs w:val="24"/>
          <w:vertAlign w:val="subscript"/>
        </w:rPr>
        <w:t>i</w:t>
      </w:r>
      <w:r w:rsidRPr="00195F2F">
        <w:rPr>
          <w:rFonts w:eastAsiaTheme="minorEastAsia" w:cs="Times New Roman"/>
          <w:szCs w:val="24"/>
        </w:rPr>
        <w:t xml:space="preserve"> are </w:t>
      </w:r>
      <w:r w:rsidR="00195F2F" w:rsidRPr="00195F2F">
        <w:rPr>
          <w:rFonts w:eastAsiaTheme="minorEastAsia" w:cs="Times New Roman"/>
          <w:szCs w:val="24"/>
        </w:rPr>
        <w:t xml:space="preserve">the confidence values of each class where </w:t>
      </w:r>
      <w:proofErr w:type="spellStart"/>
      <w:r w:rsidR="00195F2F" w:rsidRPr="00195F2F">
        <w:rPr>
          <w:rFonts w:eastAsiaTheme="minorEastAsia" w:cs="Times New Roman"/>
          <w:szCs w:val="24"/>
        </w:rPr>
        <w:t>i</w:t>
      </w:r>
      <w:proofErr w:type="spellEnd"/>
      <w:r w:rsidR="00195F2F" w:rsidRPr="00195F2F">
        <w:rPr>
          <w:rFonts w:eastAsiaTheme="minorEastAsia" w:cs="Times New Roman"/>
          <w:szCs w:val="24"/>
        </w:rPr>
        <w:t xml:space="preserve"> is the number of classes.</w:t>
      </w:r>
      <w:r w:rsidRPr="00195F2F">
        <w:rPr>
          <w:rFonts w:eastAsiaTheme="minorEastAsia" w:cs="Times New Roman"/>
          <w:szCs w:val="24"/>
        </w:rPr>
        <w:t xml:space="preserve"> </w:t>
      </w:r>
    </w:p>
    <w:p w14:paraId="2ED2871A" w14:textId="5D95B8E6" w:rsidR="00195F2F" w:rsidRDefault="00195F2F" w:rsidP="00195F2F">
      <w:pPr>
        <w:pStyle w:val="Listaszerbekezds"/>
        <w:rPr>
          <w:rFonts w:eastAsiaTheme="minorEastAsia" w:cs="Times New Roman"/>
          <w:szCs w:val="24"/>
        </w:rPr>
      </w:pPr>
    </w:p>
    <w:p w14:paraId="5378FDED" w14:textId="5172A9A5" w:rsidR="00195F2F" w:rsidRDefault="00195F2F" w:rsidP="00195F2F">
      <w:pPr>
        <w:rPr>
          <w:rFonts w:cs="Times New Roman"/>
          <w:szCs w:val="24"/>
        </w:rPr>
      </w:pPr>
      <w:r w:rsidRPr="00195F2F">
        <w:rPr>
          <w:rFonts w:cs="Times New Roman"/>
          <w:szCs w:val="24"/>
        </w:rPr>
        <w:t>For training a YOLO network the following annotation format is used:</w:t>
      </w:r>
    </w:p>
    <w:p w14:paraId="12C56984" w14:textId="77777777" w:rsidR="00195F2F" w:rsidRPr="00195F2F" w:rsidRDefault="00195F2F" w:rsidP="00195F2F">
      <w:pPr>
        <w:pStyle w:val="Listaszerbekezds"/>
        <w:numPr>
          <w:ilvl w:val="0"/>
          <w:numId w:val="7"/>
        </w:numPr>
        <w:rPr>
          <w:rFonts w:cs="Times New Roman"/>
          <w:szCs w:val="24"/>
        </w:rPr>
      </w:pPr>
      <w:r w:rsidRPr="00195F2F">
        <w:rPr>
          <w:rFonts w:cs="Times New Roman"/>
          <w:szCs w:val="24"/>
        </w:rPr>
        <w:t>One row per object</w:t>
      </w:r>
    </w:p>
    <w:p w14:paraId="74F8E062" w14:textId="77777777" w:rsidR="00195F2F" w:rsidRDefault="00195F2F" w:rsidP="00195F2F">
      <w:pPr>
        <w:pStyle w:val="Listaszerbekezds"/>
        <w:numPr>
          <w:ilvl w:val="0"/>
          <w:numId w:val="7"/>
        </w:numPr>
        <w:rPr>
          <w:rFonts w:cs="Times New Roman"/>
          <w:szCs w:val="24"/>
        </w:rPr>
      </w:pPr>
      <w:r w:rsidRPr="00195F2F">
        <w:rPr>
          <w:rFonts w:cs="Times New Roman"/>
          <w:szCs w:val="24"/>
        </w:rPr>
        <w:t xml:space="preserve">Each row is class </w:t>
      </w:r>
      <w:proofErr w:type="spellStart"/>
      <w:r w:rsidRPr="00195F2F">
        <w:rPr>
          <w:rFonts w:cs="Times New Roman"/>
          <w:szCs w:val="24"/>
        </w:rPr>
        <w:t>x_center</w:t>
      </w:r>
      <w:proofErr w:type="spellEnd"/>
      <w:r w:rsidRPr="00195F2F">
        <w:rPr>
          <w:rFonts w:cs="Times New Roman"/>
          <w:szCs w:val="24"/>
        </w:rPr>
        <w:t xml:space="preserve"> </w:t>
      </w:r>
      <w:proofErr w:type="spellStart"/>
      <w:r w:rsidRPr="00195F2F">
        <w:rPr>
          <w:rFonts w:cs="Times New Roman"/>
          <w:szCs w:val="24"/>
        </w:rPr>
        <w:t>y_center</w:t>
      </w:r>
      <w:proofErr w:type="spellEnd"/>
      <w:r w:rsidRPr="00195F2F">
        <w:rPr>
          <w:rFonts w:cs="Times New Roman"/>
          <w:szCs w:val="24"/>
        </w:rPr>
        <w:t xml:space="preserve"> width height format.</w:t>
      </w:r>
    </w:p>
    <w:p w14:paraId="31C8CB52" w14:textId="785BBF54" w:rsidR="00195F2F" w:rsidRDefault="00195F2F" w:rsidP="00195F2F">
      <w:pPr>
        <w:pStyle w:val="Listaszerbekezds"/>
        <w:numPr>
          <w:ilvl w:val="0"/>
          <w:numId w:val="7"/>
        </w:numPr>
        <w:rPr>
          <w:rFonts w:cs="Times New Roman"/>
          <w:szCs w:val="24"/>
        </w:rPr>
      </w:pPr>
      <w:r w:rsidRPr="00195F2F">
        <w:rPr>
          <w:rFonts w:cs="Times New Roman"/>
          <w:szCs w:val="24"/>
        </w:rPr>
        <w:t xml:space="preserve">Box coordinates must be in normalized </w:t>
      </w:r>
      <w:proofErr w:type="spellStart"/>
      <w:r w:rsidRPr="00195F2F">
        <w:rPr>
          <w:rFonts w:cs="Times New Roman"/>
          <w:szCs w:val="24"/>
        </w:rPr>
        <w:t>xywh</w:t>
      </w:r>
      <w:proofErr w:type="spellEnd"/>
      <w:r w:rsidRPr="00195F2F">
        <w:rPr>
          <w:rFonts w:cs="Times New Roman"/>
          <w:szCs w:val="24"/>
        </w:rPr>
        <w:t xml:space="preserve"> format (from 0 - 1). If </w:t>
      </w:r>
      <w:r w:rsidR="00374E82">
        <w:rPr>
          <w:rFonts w:cs="Times New Roman"/>
          <w:szCs w:val="24"/>
        </w:rPr>
        <w:t>the</w:t>
      </w:r>
      <w:r w:rsidRPr="00195F2F">
        <w:rPr>
          <w:rFonts w:cs="Times New Roman"/>
          <w:szCs w:val="24"/>
        </w:rPr>
        <w:t xml:space="preserve"> boxes are in pixels, divi</w:t>
      </w:r>
      <w:r w:rsidR="0012036C">
        <w:rPr>
          <w:rFonts w:cs="Times New Roman"/>
          <w:szCs w:val="24"/>
        </w:rPr>
        <w:t>sion of</w:t>
      </w:r>
      <w:r w:rsidRPr="00195F2F">
        <w:rPr>
          <w:rFonts w:cs="Times New Roman"/>
          <w:szCs w:val="24"/>
        </w:rPr>
        <w:t xml:space="preserve"> </w:t>
      </w:r>
      <w:proofErr w:type="spellStart"/>
      <w:r w:rsidRPr="00195F2F">
        <w:rPr>
          <w:rFonts w:cs="Times New Roman"/>
          <w:szCs w:val="24"/>
        </w:rPr>
        <w:t>x_center</w:t>
      </w:r>
      <w:proofErr w:type="spellEnd"/>
      <w:r w:rsidRPr="00195F2F">
        <w:rPr>
          <w:rFonts w:cs="Times New Roman"/>
          <w:szCs w:val="24"/>
        </w:rPr>
        <w:t xml:space="preserve"> and width by image width, and </w:t>
      </w:r>
      <w:proofErr w:type="spellStart"/>
      <w:r w:rsidRPr="00195F2F">
        <w:rPr>
          <w:rFonts w:cs="Times New Roman"/>
          <w:szCs w:val="24"/>
        </w:rPr>
        <w:t>y_center</w:t>
      </w:r>
      <w:proofErr w:type="spellEnd"/>
      <w:r w:rsidRPr="00195F2F">
        <w:rPr>
          <w:rFonts w:cs="Times New Roman"/>
          <w:szCs w:val="24"/>
        </w:rPr>
        <w:t xml:space="preserve"> and height by image height</w:t>
      </w:r>
      <w:r w:rsidR="0012036C">
        <w:rPr>
          <w:rFonts w:cs="Times New Roman"/>
          <w:szCs w:val="24"/>
        </w:rPr>
        <w:t xml:space="preserve"> is </w:t>
      </w:r>
      <w:proofErr w:type="gramStart"/>
      <w:r w:rsidR="0012036C">
        <w:rPr>
          <w:rFonts w:cs="Times New Roman"/>
          <w:szCs w:val="24"/>
        </w:rPr>
        <w:t>needed</w:t>
      </w:r>
      <w:proofErr w:type="gramEnd"/>
    </w:p>
    <w:p w14:paraId="5740D2EC" w14:textId="6C528D57" w:rsidR="00374E82" w:rsidRDefault="00195F2F" w:rsidP="00374E82">
      <w:pPr>
        <w:pStyle w:val="Listaszerbekezds"/>
        <w:numPr>
          <w:ilvl w:val="0"/>
          <w:numId w:val="7"/>
        </w:numPr>
        <w:rPr>
          <w:rFonts w:cs="Times New Roman"/>
          <w:szCs w:val="24"/>
        </w:rPr>
      </w:pPr>
      <w:r w:rsidRPr="00195F2F">
        <w:rPr>
          <w:rFonts w:cs="Times New Roman"/>
          <w:szCs w:val="24"/>
        </w:rPr>
        <w:t>Class numbers are zero-indexed (start from 0).</w:t>
      </w:r>
    </w:p>
    <w:p w14:paraId="3605425C" w14:textId="14A5C748" w:rsidR="00374E82" w:rsidRDefault="00374E82" w:rsidP="00374E82">
      <w:pPr>
        <w:rPr>
          <w:rFonts w:cs="Times New Roman"/>
          <w:szCs w:val="24"/>
        </w:rPr>
      </w:pPr>
      <w:r>
        <w:rPr>
          <w:rFonts w:cs="Times New Roman"/>
          <w:szCs w:val="24"/>
        </w:rPr>
        <w:t>The training files must be organized in the following way:</w:t>
      </w:r>
    </w:p>
    <w:p w14:paraId="75EE5E9D" w14:textId="77777777" w:rsidR="00374E82" w:rsidRPr="00374E82" w:rsidRDefault="00374E82" w:rsidP="00374E82">
      <w:pPr>
        <w:pStyle w:val="Listaszerbekezds"/>
        <w:numPr>
          <w:ilvl w:val="0"/>
          <w:numId w:val="8"/>
        </w:numPr>
        <w:rPr>
          <w:rFonts w:cs="Times New Roman"/>
          <w:szCs w:val="24"/>
        </w:rPr>
      </w:pPr>
      <w:proofErr w:type="gramStart"/>
      <w:r w:rsidRPr="00374E82">
        <w:rPr>
          <w:rFonts w:cs="Times New Roman"/>
          <w:szCs w:val="24"/>
        </w:rPr>
        <w:t>../datasets/coco128/images/im0.jpg  #</w:t>
      </w:r>
      <w:proofErr w:type="gramEnd"/>
      <w:r w:rsidRPr="00374E82">
        <w:rPr>
          <w:rFonts w:cs="Times New Roman"/>
          <w:szCs w:val="24"/>
        </w:rPr>
        <w:t xml:space="preserve"> image</w:t>
      </w:r>
    </w:p>
    <w:p w14:paraId="36DAC75C" w14:textId="24BBA1F6" w:rsidR="00374E82" w:rsidRDefault="00374E82" w:rsidP="00374E82">
      <w:pPr>
        <w:pStyle w:val="Listaszerbekezds"/>
        <w:numPr>
          <w:ilvl w:val="0"/>
          <w:numId w:val="8"/>
        </w:numPr>
        <w:rPr>
          <w:rFonts w:cs="Times New Roman"/>
          <w:szCs w:val="24"/>
        </w:rPr>
      </w:pPr>
      <w:proofErr w:type="gramStart"/>
      <w:r w:rsidRPr="00374E82">
        <w:rPr>
          <w:rFonts w:cs="Times New Roman"/>
          <w:szCs w:val="24"/>
        </w:rPr>
        <w:t>../datasets/coco128/labels/im0.txt  #</w:t>
      </w:r>
      <w:proofErr w:type="gramEnd"/>
      <w:r w:rsidRPr="00374E82">
        <w:rPr>
          <w:rFonts w:cs="Times New Roman"/>
          <w:szCs w:val="24"/>
        </w:rPr>
        <w:t xml:space="preserve"> label</w:t>
      </w:r>
    </w:p>
    <w:p w14:paraId="2D3978C6" w14:textId="72C7ECFA" w:rsidR="00195F2F" w:rsidRDefault="00374E82" w:rsidP="00374E82">
      <w:pPr>
        <w:rPr>
          <w:rFonts w:eastAsiaTheme="minorEastAsia" w:cs="Times New Roman"/>
          <w:szCs w:val="24"/>
        </w:rPr>
      </w:pPr>
      <w:proofErr w:type="gramStart"/>
      <w:r>
        <w:rPr>
          <w:rFonts w:cs="Times New Roman"/>
          <w:szCs w:val="24"/>
        </w:rPr>
        <w:t>Also</w:t>
      </w:r>
      <w:proofErr w:type="gramEnd"/>
      <w:r>
        <w:rPr>
          <w:rFonts w:cs="Times New Roman"/>
          <w:szCs w:val="24"/>
        </w:rPr>
        <w:t xml:space="preserve"> a </w:t>
      </w:r>
      <w:proofErr w:type="spellStart"/>
      <w:r>
        <w:rPr>
          <w:rFonts w:cs="Times New Roman"/>
          <w:szCs w:val="24"/>
        </w:rPr>
        <w:t>dataset.yaml</w:t>
      </w:r>
      <w:proofErr w:type="spellEnd"/>
      <w:r>
        <w:rPr>
          <w:rFonts w:cs="Times New Roman"/>
          <w:szCs w:val="24"/>
        </w:rPr>
        <w:t xml:space="preserve"> file needs to be created that contains the</w:t>
      </w:r>
      <w:r w:rsidRPr="00374E82">
        <w:rPr>
          <w:rFonts w:cs="Times New Roman"/>
          <w:szCs w:val="24"/>
        </w:rPr>
        <w:t xml:space="preserve"> dataset root directory</w:t>
      </w:r>
      <w:r>
        <w:rPr>
          <w:rFonts w:cs="Times New Roman"/>
          <w:szCs w:val="24"/>
        </w:rPr>
        <w:t xml:space="preserve"> and the relative paths to the train/</w:t>
      </w:r>
      <w:proofErr w:type="spellStart"/>
      <w:r>
        <w:rPr>
          <w:rFonts w:cs="Times New Roman"/>
          <w:szCs w:val="24"/>
        </w:rPr>
        <w:t>val</w:t>
      </w:r>
      <w:proofErr w:type="spellEnd"/>
      <w:r>
        <w:rPr>
          <w:rFonts w:cs="Times New Roman"/>
          <w:szCs w:val="24"/>
        </w:rPr>
        <w:t>/test datasets, and also the indexing of the class names. [3]</w:t>
      </w:r>
    </w:p>
    <w:p w14:paraId="3F17F700" w14:textId="77777777" w:rsidR="00195F2F" w:rsidRPr="00195F2F" w:rsidRDefault="00195F2F" w:rsidP="00195F2F">
      <w:pPr>
        <w:pStyle w:val="Listaszerbekezds"/>
        <w:ind w:firstLine="0"/>
        <w:rPr>
          <w:rFonts w:eastAsiaTheme="minorEastAsia" w:cs="Times New Roman"/>
          <w:szCs w:val="24"/>
        </w:rPr>
      </w:pPr>
    </w:p>
    <w:p w14:paraId="3F491774" w14:textId="494022FC" w:rsidR="005934B7" w:rsidRPr="008A166E" w:rsidRDefault="00D80014" w:rsidP="004342C7">
      <w:pPr>
        <w:pStyle w:val="Listaszerbekezds"/>
        <w:numPr>
          <w:ilvl w:val="1"/>
          <w:numId w:val="1"/>
        </w:numPr>
        <w:outlineLvl w:val="1"/>
        <w:rPr>
          <w:rFonts w:eastAsiaTheme="minorEastAsia" w:cs="Times New Roman"/>
          <w:b/>
          <w:sz w:val="28"/>
          <w:szCs w:val="28"/>
        </w:rPr>
      </w:pPr>
      <w:r>
        <w:rPr>
          <w:rFonts w:eastAsiaTheme="minorEastAsia" w:cs="Times New Roman"/>
          <w:b/>
          <w:sz w:val="28"/>
          <w:szCs w:val="28"/>
        </w:rPr>
        <w:t xml:space="preserve"> </w:t>
      </w:r>
      <w:bookmarkStart w:id="3" w:name="_Toc137245905"/>
      <w:r w:rsidR="007D4BE8">
        <w:rPr>
          <w:rFonts w:eastAsiaTheme="minorEastAsia" w:cs="Times New Roman"/>
          <w:b/>
          <w:sz w:val="28"/>
          <w:szCs w:val="28"/>
        </w:rPr>
        <w:t>Our v</w:t>
      </w:r>
      <w:r w:rsidR="00BC4FBB">
        <w:rPr>
          <w:rFonts w:eastAsiaTheme="minorEastAsia" w:cs="Times New Roman"/>
          <w:b/>
          <w:sz w:val="28"/>
          <w:szCs w:val="28"/>
        </w:rPr>
        <w:t>ehicle</w:t>
      </w:r>
      <w:r w:rsidRPr="00D80014">
        <w:rPr>
          <w:rFonts w:eastAsiaTheme="minorEastAsia" w:cs="Times New Roman"/>
          <w:b/>
          <w:sz w:val="28"/>
          <w:szCs w:val="28"/>
        </w:rPr>
        <w:t xml:space="preserve"> detection</w:t>
      </w:r>
      <w:r w:rsidR="007D4BE8">
        <w:rPr>
          <w:rFonts w:eastAsiaTheme="minorEastAsia" w:cs="Times New Roman"/>
          <w:b/>
          <w:sz w:val="28"/>
          <w:szCs w:val="28"/>
        </w:rPr>
        <w:t xml:space="preserve"> model</w:t>
      </w:r>
      <w:bookmarkEnd w:id="3"/>
    </w:p>
    <w:p w14:paraId="72159913" w14:textId="6BF4FCD1" w:rsidR="00D80014" w:rsidRDefault="00D80014" w:rsidP="00195253">
      <w:r w:rsidRPr="00D80014">
        <w:t xml:space="preserve">As mentioned in the previous chapter, the detection was performed using the YOLO algorithm, which was able to achieve </w:t>
      </w:r>
      <w:r w:rsidR="00165501">
        <w:t>adequate accuracy to use it in our case.</w:t>
      </w:r>
    </w:p>
    <w:p w14:paraId="293F7CBE" w14:textId="042529AD" w:rsidR="005771A1" w:rsidRDefault="005771A1" w:rsidP="00195253">
      <w:r>
        <w:t xml:space="preserve">First, we tried to </w:t>
      </w:r>
      <w:r w:rsidR="00165501">
        <w:t>train our own YOLO model for detecting various vehicle types. For this we use</w:t>
      </w:r>
      <w:r w:rsidR="00195253">
        <w:t>d</w:t>
      </w:r>
      <w:r w:rsidR="00165501">
        <w:t xml:space="preserve"> the </w:t>
      </w:r>
      <w:hyperlink r:id="rId10" w:history="1">
        <w:r w:rsidR="00165501" w:rsidRPr="00CF3D91">
          <w:rPr>
            <w:rStyle w:val="Hiperhivatkozs"/>
            <w:rFonts w:eastAsiaTheme="minorEastAsia" w:cs="Times New Roman"/>
            <w:szCs w:val="24"/>
          </w:rPr>
          <w:t>MIO-TCD</w:t>
        </w:r>
      </w:hyperlink>
      <w:r w:rsidR="00165501">
        <w:t xml:space="preserve"> localization dataset, containing </w:t>
      </w:r>
      <w:r w:rsidR="00165501" w:rsidRPr="00165501">
        <w:t>137,743</w:t>
      </w:r>
      <w:r w:rsidR="00165501">
        <w:t xml:space="preserve"> images </w:t>
      </w:r>
      <w:r w:rsidR="00165501" w:rsidRPr="00165501">
        <w:t>at different times of the day and different periods of the year by thousands of traffic cameras deployed all over Canada and the United States.</w:t>
      </w:r>
      <w:r w:rsidR="00165501">
        <w:t xml:space="preserve"> It has 11 different labels for different vehicle types. The training code can be seen </w:t>
      </w:r>
      <w:hyperlink r:id="rId11" w:history="1">
        <w:r w:rsidR="00165501" w:rsidRPr="00165501">
          <w:rPr>
            <w:rStyle w:val="Hiperhivatkozs"/>
            <w:rFonts w:eastAsiaTheme="minorEastAsia" w:cs="Times New Roman"/>
            <w:szCs w:val="24"/>
          </w:rPr>
          <w:t>h</w:t>
        </w:r>
        <w:r w:rsidR="00165501" w:rsidRPr="00165501">
          <w:rPr>
            <w:rStyle w:val="Hiperhivatkozs"/>
            <w:rFonts w:eastAsiaTheme="minorEastAsia" w:cs="Times New Roman"/>
            <w:szCs w:val="24"/>
          </w:rPr>
          <w:t>e</w:t>
        </w:r>
        <w:r w:rsidR="00165501" w:rsidRPr="00165501">
          <w:rPr>
            <w:rStyle w:val="Hiperhivatkozs"/>
            <w:rFonts w:eastAsiaTheme="minorEastAsia" w:cs="Times New Roman"/>
            <w:szCs w:val="24"/>
          </w:rPr>
          <w:t>re</w:t>
        </w:r>
      </w:hyperlink>
      <w:r w:rsidR="00165501">
        <w:t xml:space="preserve">. </w:t>
      </w:r>
      <w:r w:rsidR="00195253">
        <w:t xml:space="preserve">The format wasn’t ready for YOLO training, so we had to convert it for which we wrote a </w:t>
      </w:r>
      <w:hyperlink r:id="rId12" w:history="1">
        <w:r w:rsidR="00195253" w:rsidRPr="00195253">
          <w:rPr>
            <w:rStyle w:val="Hiperhivatkozs"/>
            <w:rFonts w:eastAsiaTheme="minorEastAsia" w:cs="Times New Roman"/>
            <w:szCs w:val="24"/>
          </w:rPr>
          <w:t>script</w:t>
        </w:r>
      </w:hyperlink>
      <w:r w:rsidR="00195253">
        <w:t xml:space="preserve">. </w:t>
      </w:r>
      <w:r w:rsidR="00165501">
        <w:t xml:space="preserve">During training over 50 epochs, we achieved a 0.762 mAP50 and 0.564 mAP50-95 score. </w:t>
      </w:r>
      <w:r w:rsidR="00C93746">
        <w:t>However, after trying the trained network with our own made and real images from vehicles, the model performed disappointingly. Th</w:t>
      </w:r>
      <w:r w:rsidR="00195253">
        <w:t>e</w:t>
      </w:r>
      <w:r w:rsidR="00C93746">
        <w:t xml:space="preserve"> reason for this probably was, that the trained images were low resolution and contained even lower resolution vehicles with very little detail, but our images very clear, high-resolution images with a lot of details.</w:t>
      </w:r>
    </w:p>
    <w:p w14:paraId="56CB79BC" w14:textId="578159DB" w:rsidR="00C93746" w:rsidRDefault="00C93746" w:rsidP="00195253">
      <w:r>
        <w:t xml:space="preserve">Knowing this, we went for an easier approach. We used the pre-trained YOLOv8 model that can detect different types of vehicles out of the box, </w:t>
      </w:r>
      <w:r w:rsidR="00195253">
        <w:t xml:space="preserve">e.g., </w:t>
      </w:r>
      <w:r>
        <w:t xml:space="preserve">cars, trucks, </w:t>
      </w:r>
      <w:r w:rsidR="00195253">
        <w:t>busses,</w:t>
      </w:r>
      <w:r>
        <w:t xml:space="preserve"> or motorcycles. </w:t>
      </w:r>
      <w:r w:rsidR="00CF3D91">
        <w:t xml:space="preserve">From the pre-trained weights, we tested the nano, small and medium versions and we concluded that the small version achieves </w:t>
      </w:r>
      <w:r>
        <w:t>adequate</w:t>
      </w:r>
      <w:r w:rsidR="00195253">
        <w:t>ly accurate</w:t>
      </w:r>
      <w:r>
        <w:t xml:space="preserve"> and quick results for our vehicle detection algorithm.</w:t>
      </w:r>
    </w:p>
    <w:p w14:paraId="1F486C58" w14:textId="77777777" w:rsidR="003C1A91" w:rsidRDefault="00B53A9A" w:rsidP="003C1A91">
      <w:pPr>
        <w:keepNext/>
        <w:jc w:val="center"/>
      </w:pPr>
      <w:r>
        <w:rPr>
          <w:noProof/>
        </w:rPr>
        <w:lastRenderedPageBreak/>
        <w:drawing>
          <wp:inline distT="0" distB="0" distL="0" distR="0" wp14:anchorId="7BF463C6" wp14:editId="15DAB44E">
            <wp:extent cx="2887980" cy="5134350"/>
            <wp:effectExtent l="0" t="0" r="762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3223" cy="5143671"/>
                    </a:xfrm>
                    <a:prstGeom prst="rect">
                      <a:avLst/>
                    </a:prstGeom>
                    <a:noFill/>
                    <a:ln>
                      <a:noFill/>
                    </a:ln>
                  </pic:spPr>
                </pic:pic>
              </a:graphicData>
            </a:graphic>
          </wp:inline>
        </w:drawing>
      </w:r>
    </w:p>
    <w:p w14:paraId="7537FC09" w14:textId="25E10D93" w:rsidR="005934B7" w:rsidRPr="003C1A91" w:rsidRDefault="003C1A91" w:rsidP="003C1A91">
      <w:pPr>
        <w:pStyle w:val="Kpalrs"/>
      </w:pPr>
      <w:r w:rsidRPr="003C1A91">
        <w:fldChar w:fldCharType="begin"/>
      </w:r>
      <w:r w:rsidRPr="003C1A91">
        <w:instrText xml:space="preserve"> SEQ Figure \* ARABIC </w:instrText>
      </w:r>
      <w:r w:rsidRPr="003C1A91">
        <w:fldChar w:fldCharType="separate"/>
      </w:r>
      <w:r>
        <w:rPr>
          <w:noProof/>
        </w:rPr>
        <w:t>2</w:t>
      </w:r>
      <w:r w:rsidRPr="003C1A91">
        <w:fldChar w:fldCharType="end"/>
      </w:r>
      <w:r w:rsidRPr="003C1A91">
        <w:t>. Figure: Vehicle detection with the YOLOv8s model</w:t>
      </w:r>
    </w:p>
    <w:p w14:paraId="7CE5DA38" w14:textId="77777777" w:rsidR="003C1A91" w:rsidRPr="003C1A91" w:rsidRDefault="003C1A91" w:rsidP="003C1A91"/>
    <w:p w14:paraId="6EB7F0E0" w14:textId="5AA5E2D2" w:rsidR="005934B7" w:rsidRDefault="00C93746" w:rsidP="00195253">
      <w:r>
        <w:t xml:space="preserve">Most of the vehicle detections were above 80% confidence and the inference time was around 30 </w:t>
      </w:r>
      <w:proofErr w:type="spellStart"/>
      <w:r>
        <w:t>ms</w:t>
      </w:r>
      <w:proofErr w:type="spellEnd"/>
      <w:r>
        <w:t xml:space="preserve">, not slowing our video pipeline down too much. </w:t>
      </w:r>
      <w:r w:rsidR="005934B7" w:rsidRPr="005934B7">
        <w:t xml:space="preserve">As the detection worked well after several tests, we could move on to the next task, which was to </w:t>
      </w:r>
      <w:r w:rsidR="00195253">
        <w:t xml:space="preserve">detect and </w:t>
      </w:r>
      <w:r w:rsidR="005934B7" w:rsidRPr="005934B7">
        <w:t>read the number plates.</w:t>
      </w:r>
    </w:p>
    <w:p w14:paraId="21A0C0FB" w14:textId="77777777" w:rsidR="005934B7" w:rsidRDefault="005934B7">
      <w:pPr>
        <w:rPr>
          <w:rFonts w:cs="Times New Roman"/>
          <w:szCs w:val="24"/>
        </w:rPr>
      </w:pPr>
      <w:r>
        <w:rPr>
          <w:rFonts w:cs="Times New Roman"/>
          <w:szCs w:val="24"/>
        </w:rPr>
        <w:br w:type="page"/>
      </w:r>
    </w:p>
    <w:p w14:paraId="2F181D8C" w14:textId="591E21E0" w:rsidR="005934B7" w:rsidRDefault="005934B7" w:rsidP="005934B7">
      <w:pPr>
        <w:pStyle w:val="Listaszerbekezds"/>
        <w:numPr>
          <w:ilvl w:val="0"/>
          <w:numId w:val="1"/>
        </w:numPr>
        <w:outlineLvl w:val="0"/>
        <w:rPr>
          <w:rFonts w:cs="Times New Roman"/>
          <w:b/>
          <w:sz w:val="32"/>
          <w:szCs w:val="32"/>
        </w:rPr>
      </w:pPr>
      <w:bookmarkStart w:id="4" w:name="_Toc137245906"/>
      <w:r w:rsidRPr="005934B7">
        <w:rPr>
          <w:rFonts w:cs="Times New Roman"/>
          <w:b/>
          <w:sz w:val="32"/>
          <w:szCs w:val="32"/>
        </w:rPr>
        <w:lastRenderedPageBreak/>
        <w:t>License plate detection and read</w:t>
      </w:r>
      <w:r w:rsidR="00BC4FBB">
        <w:rPr>
          <w:rFonts w:cs="Times New Roman"/>
          <w:b/>
          <w:sz w:val="32"/>
          <w:szCs w:val="32"/>
        </w:rPr>
        <w:t>ing</w:t>
      </w:r>
      <w:r w:rsidR="00C93746">
        <w:rPr>
          <w:rFonts w:cs="Times New Roman"/>
          <w:b/>
          <w:sz w:val="32"/>
          <w:szCs w:val="32"/>
        </w:rPr>
        <w:t xml:space="preserve"> with </w:t>
      </w:r>
      <w:proofErr w:type="gramStart"/>
      <w:r w:rsidR="00C93746">
        <w:rPr>
          <w:rFonts w:cs="Times New Roman"/>
          <w:b/>
          <w:sz w:val="32"/>
          <w:szCs w:val="32"/>
        </w:rPr>
        <w:t>OCR</w:t>
      </w:r>
      <w:bookmarkEnd w:id="4"/>
      <w:proofErr w:type="gramEnd"/>
    </w:p>
    <w:p w14:paraId="740681B0" w14:textId="71C785B3" w:rsidR="003C1A91" w:rsidRPr="003C1A91" w:rsidRDefault="003C1A91" w:rsidP="003C1A91">
      <w:pPr>
        <w:pStyle w:val="Listaszerbekezds"/>
        <w:numPr>
          <w:ilvl w:val="1"/>
          <w:numId w:val="1"/>
        </w:numPr>
        <w:rPr>
          <w:rFonts w:cs="Times New Roman"/>
          <w:b/>
          <w:sz w:val="28"/>
          <w:szCs w:val="28"/>
        </w:rPr>
      </w:pPr>
      <w:r w:rsidRPr="003C1A91">
        <w:rPr>
          <w:rFonts w:cs="Times New Roman"/>
          <w:b/>
          <w:sz w:val="28"/>
          <w:szCs w:val="28"/>
        </w:rPr>
        <w:t>License plate detection</w:t>
      </w:r>
    </w:p>
    <w:p w14:paraId="4B325ED2" w14:textId="77777777" w:rsidR="00865E80" w:rsidRDefault="00865E80" w:rsidP="00195253">
      <w:r w:rsidRPr="00865E80">
        <w:t>In this chapter we introduce t</w:t>
      </w:r>
      <w:r>
        <w:t xml:space="preserve">he algorithm what we use for license plate detection and </w:t>
      </w:r>
      <w:r w:rsidRPr="00865E80">
        <w:t>reading.</w:t>
      </w:r>
    </w:p>
    <w:p w14:paraId="61BC48B2" w14:textId="46B9E4F8" w:rsidR="006C7B2A" w:rsidRDefault="00865E80" w:rsidP="00195253">
      <w:r w:rsidRPr="00865E80">
        <w:t xml:space="preserve">As for the </w:t>
      </w:r>
      <w:r w:rsidR="00B53A9A">
        <w:t xml:space="preserve">license plate </w:t>
      </w:r>
      <w:r w:rsidRPr="00865E80">
        <w:t>detection, we</w:t>
      </w:r>
      <w:r w:rsidR="00CF3D91">
        <w:t xml:space="preserve"> </w:t>
      </w:r>
      <w:r w:rsidR="00B53A9A">
        <w:t>again</w:t>
      </w:r>
      <w:r w:rsidRPr="00865E80">
        <w:t xml:space="preserve"> </w:t>
      </w:r>
      <w:r w:rsidR="00CF3D91">
        <w:t xml:space="preserve">used </w:t>
      </w:r>
      <w:r w:rsidRPr="00865E80">
        <w:t>the YOLO</w:t>
      </w:r>
      <w:r w:rsidR="00CF3D91">
        <w:t>v8</w:t>
      </w:r>
      <w:r w:rsidRPr="00865E80">
        <w:t xml:space="preserve"> algorithm. </w:t>
      </w:r>
      <w:r w:rsidR="00CF3D91">
        <w:t xml:space="preserve">Since the YOLO can’t recognize license plates out of the box, we had to look for a dataset to train </w:t>
      </w:r>
      <w:r w:rsidR="00195253">
        <w:t xml:space="preserve">it </w:t>
      </w:r>
      <w:r w:rsidR="00CF3D91">
        <w:t xml:space="preserve">on. We have found a good quality dataset called </w:t>
      </w:r>
      <w:hyperlink r:id="rId14" w:history="1">
        <w:proofErr w:type="spellStart"/>
        <w:r w:rsidR="00CF3D91" w:rsidRPr="00CF3D91">
          <w:rPr>
            <w:rStyle w:val="Hiperhivatkozs"/>
            <w:rFonts w:cs="Times New Roman"/>
            <w:szCs w:val="24"/>
          </w:rPr>
          <w:t>RodoSol</w:t>
        </w:r>
        <w:proofErr w:type="spellEnd"/>
        <w:r w:rsidR="00CF3D91" w:rsidRPr="00CF3D91">
          <w:rPr>
            <w:rStyle w:val="Hiperhivatkozs"/>
            <w:rFonts w:cs="Times New Roman"/>
            <w:szCs w:val="24"/>
          </w:rPr>
          <w:t xml:space="preserve">-ALPR </w:t>
        </w:r>
        <w:r w:rsidR="00CF3D91">
          <w:rPr>
            <w:rStyle w:val="Hiperhivatkozs"/>
            <w:rFonts w:cs="Times New Roman"/>
            <w:szCs w:val="24"/>
          </w:rPr>
          <w:t>D</w:t>
        </w:r>
        <w:r w:rsidR="00CF3D91" w:rsidRPr="00CF3D91">
          <w:rPr>
            <w:rStyle w:val="Hiperhivatkozs"/>
            <w:rFonts w:cs="Times New Roman"/>
            <w:szCs w:val="24"/>
          </w:rPr>
          <w:t>ataset</w:t>
        </w:r>
      </w:hyperlink>
      <w:r w:rsidR="00CF3D91">
        <w:t xml:space="preserve">. It </w:t>
      </w:r>
      <w:r w:rsidR="00CF3D91" w:rsidRPr="00CF3D91">
        <w:t xml:space="preserve">contains 20,000 images captured by static cameras located at pay tolls owned by the </w:t>
      </w:r>
      <w:proofErr w:type="spellStart"/>
      <w:r w:rsidR="00CF3D91" w:rsidRPr="00CF3D91">
        <w:t>Rodovia</w:t>
      </w:r>
      <w:proofErr w:type="spellEnd"/>
      <w:r w:rsidR="00CF3D91" w:rsidRPr="00CF3D91">
        <w:t xml:space="preserve"> do Sol (</w:t>
      </w:r>
      <w:proofErr w:type="spellStart"/>
      <w:r w:rsidR="00CF3D91" w:rsidRPr="00CF3D91">
        <w:t>RodoSol</w:t>
      </w:r>
      <w:proofErr w:type="spellEnd"/>
      <w:r w:rsidR="00CF3D91" w:rsidRPr="00CF3D91">
        <w:t xml:space="preserve">) concessionaire, which operates 67.5 kilometers of a highway (ES-060) in the Brazilian state of </w:t>
      </w:r>
      <w:proofErr w:type="spellStart"/>
      <w:r w:rsidR="00CF3D91" w:rsidRPr="00CF3D91">
        <w:t>Espírito</w:t>
      </w:r>
      <w:proofErr w:type="spellEnd"/>
      <w:r w:rsidR="00CF3D91" w:rsidRPr="00CF3D91">
        <w:t xml:space="preserve"> Santo. </w:t>
      </w:r>
      <w:r w:rsidR="00CF3D91">
        <w:t xml:space="preserve"> </w:t>
      </w:r>
      <w:r w:rsidR="00CF3D91" w:rsidRPr="00CF3D91">
        <w:t xml:space="preserve">There are images of different types of vehicles (e.g., cars, motorcycles, </w:t>
      </w:r>
      <w:r w:rsidR="00E96AA5" w:rsidRPr="00CF3D91">
        <w:t>buses,</w:t>
      </w:r>
      <w:r w:rsidR="00CF3D91" w:rsidRPr="00CF3D91">
        <w:t xml:space="preserve"> and trucks), captured during the day and night, from distinct lanes, on clear and rainy days, and the distance from the vehicle to the camera varies slightly. All images have a resolution of 1,280 × 720 pixels.</w:t>
      </w:r>
      <w:r w:rsidR="00CF3D91">
        <w:t xml:space="preserve"> We had to ask for permission to use the dataset for our academical use case. The format again wasn’t ready to be used for YOLO </w:t>
      </w:r>
      <w:r w:rsidR="00E96AA5">
        <w:t>training,</w:t>
      </w:r>
      <w:r w:rsidR="00CF3D91">
        <w:t xml:space="preserve"> so we created another </w:t>
      </w:r>
      <w:hyperlink r:id="rId15" w:history="1">
        <w:r w:rsidR="00CF3D91" w:rsidRPr="00195253">
          <w:rPr>
            <w:rStyle w:val="Hiperhivatkozs"/>
            <w:rFonts w:cs="Times New Roman"/>
            <w:szCs w:val="24"/>
          </w:rPr>
          <w:t>script</w:t>
        </w:r>
      </w:hyperlink>
      <w:r w:rsidR="00CF3D91">
        <w:t xml:space="preserve"> to convert it to </w:t>
      </w:r>
      <w:r w:rsidR="0012036C">
        <w:t>an</w:t>
      </w:r>
      <w:r w:rsidR="00CF3D91">
        <w:t xml:space="preserve"> appropriate</w:t>
      </w:r>
      <w:r w:rsidR="00E96AA5">
        <w:t xml:space="preserve"> format. </w:t>
      </w:r>
      <w:r w:rsidR="00CF3D91">
        <w:t xml:space="preserve">The training was done locally on our PC, with an RTX 3070 GPU. </w:t>
      </w:r>
      <w:r w:rsidR="00E96AA5">
        <w:t xml:space="preserve">With </w:t>
      </w:r>
      <w:r w:rsidR="0012036C">
        <w:t xml:space="preserve">the pretrained small weight size and with </w:t>
      </w:r>
      <w:r w:rsidR="00E96AA5">
        <w:t>only 5 epochs a quite good results could be achieved</w:t>
      </w:r>
      <w:r w:rsidR="006C7B2A">
        <w:t xml:space="preserve"> with only around 10 </w:t>
      </w:r>
      <w:proofErr w:type="spellStart"/>
      <w:r w:rsidR="006C7B2A">
        <w:t>ms</w:t>
      </w:r>
      <w:proofErr w:type="spellEnd"/>
      <w:r w:rsidR="006C7B2A">
        <w:t xml:space="preserve"> inference time</w:t>
      </w:r>
      <w:r w:rsidR="00E96AA5">
        <w:t>:</w:t>
      </w:r>
    </w:p>
    <w:p w14:paraId="7BC0F5CE" w14:textId="77777777" w:rsidR="006C7B2A" w:rsidRDefault="006C7B2A" w:rsidP="006C7B2A">
      <w:pPr>
        <w:keepNext/>
        <w:ind w:firstLine="360"/>
      </w:pPr>
      <w:r>
        <w:rPr>
          <w:rFonts w:cs="Times New Roman"/>
          <w:szCs w:val="24"/>
        </w:rPr>
        <w:br/>
      </w:r>
      <w:r w:rsidRPr="006C7B2A">
        <w:rPr>
          <w:rFonts w:cs="Times New Roman"/>
          <w:noProof/>
          <w:szCs w:val="24"/>
        </w:rPr>
        <w:drawing>
          <wp:inline distT="0" distB="0" distL="0" distR="0" wp14:anchorId="667E636C" wp14:editId="21A998D7">
            <wp:extent cx="5760720" cy="309245"/>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09245"/>
                    </a:xfrm>
                    <a:prstGeom prst="rect">
                      <a:avLst/>
                    </a:prstGeom>
                  </pic:spPr>
                </pic:pic>
              </a:graphicData>
            </a:graphic>
          </wp:inline>
        </w:drawing>
      </w:r>
    </w:p>
    <w:bookmarkStart w:id="5" w:name="_Ref137168953"/>
    <w:p w14:paraId="4E971EF1" w14:textId="6FEFFA1C" w:rsidR="006C7B2A" w:rsidRPr="003C1A91" w:rsidRDefault="006C7B2A" w:rsidP="003C1A91">
      <w:pPr>
        <w:pStyle w:val="Kpalrs"/>
      </w:pPr>
      <w:r w:rsidRPr="003C1A91">
        <w:fldChar w:fldCharType="begin"/>
      </w:r>
      <w:r w:rsidRPr="003C1A91">
        <w:instrText xml:space="preserve"> SEQ Figure \* ARABIC </w:instrText>
      </w:r>
      <w:r w:rsidRPr="003C1A91">
        <w:fldChar w:fldCharType="separate"/>
      </w:r>
      <w:r w:rsidR="003C1A91">
        <w:rPr>
          <w:noProof/>
        </w:rPr>
        <w:t>3</w:t>
      </w:r>
      <w:r w:rsidRPr="003C1A91">
        <w:fldChar w:fldCharType="end"/>
      </w:r>
      <w:r w:rsidRPr="003C1A91">
        <w:t>. Figure</w:t>
      </w:r>
      <w:bookmarkEnd w:id="5"/>
      <w:r w:rsidRPr="003C1A91">
        <w:t>: The results of the license plate detection training</w:t>
      </w:r>
    </w:p>
    <w:p w14:paraId="17CD7A50" w14:textId="77777777" w:rsidR="003C1A91" w:rsidRDefault="006C7B2A" w:rsidP="003C1A91">
      <w:pPr>
        <w:keepNext/>
        <w:jc w:val="center"/>
      </w:pPr>
      <w:r>
        <w:rPr>
          <w:noProof/>
        </w:rPr>
        <w:drawing>
          <wp:inline distT="0" distB="0" distL="0" distR="0" wp14:anchorId="12709533" wp14:editId="1177E417">
            <wp:extent cx="4629150" cy="4105105"/>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9150" cy="4105105"/>
                    </a:xfrm>
                    <a:prstGeom prst="rect">
                      <a:avLst/>
                    </a:prstGeom>
                    <a:noFill/>
                    <a:ln>
                      <a:noFill/>
                    </a:ln>
                  </pic:spPr>
                </pic:pic>
              </a:graphicData>
            </a:graphic>
          </wp:inline>
        </w:drawing>
      </w:r>
    </w:p>
    <w:p w14:paraId="6D3A79C6" w14:textId="7E4D6D80" w:rsidR="00865E80" w:rsidRPr="003C1A91" w:rsidRDefault="003C1A91" w:rsidP="003C1A91">
      <w:pPr>
        <w:pStyle w:val="Kpalrs"/>
      </w:pPr>
      <w:r w:rsidRPr="003C1A91">
        <w:fldChar w:fldCharType="begin"/>
      </w:r>
      <w:r w:rsidRPr="003C1A91">
        <w:instrText xml:space="preserve"> SEQ Figure \* ARABIC </w:instrText>
      </w:r>
      <w:r w:rsidRPr="003C1A91">
        <w:fldChar w:fldCharType="separate"/>
      </w:r>
      <w:r>
        <w:rPr>
          <w:noProof/>
        </w:rPr>
        <w:t>4</w:t>
      </w:r>
      <w:r w:rsidRPr="003C1A91">
        <w:fldChar w:fldCharType="end"/>
      </w:r>
      <w:r w:rsidRPr="003C1A91">
        <w:t>. Figure: Our license plate detection in action</w:t>
      </w:r>
    </w:p>
    <w:p w14:paraId="6BF9F607" w14:textId="721C2632" w:rsidR="00ED02E8" w:rsidRPr="006C7B2A" w:rsidRDefault="00ED02E8" w:rsidP="006C7B2A">
      <w:pPr>
        <w:pStyle w:val="Kpalrs"/>
      </w:pPr>
    </w:p>
    <w:p w14:paraId="61779256" w14:textId="6747C349" w:rsidR="00850D56" w:rsidRPr="00195F2F" w:rsidRDefault="00ED02E8" w:rsidP="00ED02E8">
      <w:pPr>
        <w:pStyle w:val="Listaszerbekezds"/>
        <w:numPr>
          <w:ilvl w:val="1"/>
          <w:numId w:val="1"/>
        </w:numPr>
        <w:rPr>
          <w:rFonts w:cs="Times New Roman"/>
          <w:b/>
          <w:sz w:val="28"/>
          <w:szCs w:val="28"/>
        </w:rPr>
      </w:pPr>
      <w:r>
        <w:rPr>
          <w:rFonts w:cs="Times New Roman"/>
          <w:b/>
          <w:sz w:val="28"/>
          <w:szCs w:val="28"/>
        </w:rPr>
        <w:t xml:space="preserve"> </w:t>
      </w:r>
      <w:r w:rsidRPr="00ED02E8">
        <w:rPr>
          <w:rFonts w:cs="Times New Roman"/>
          <w:b/>
          <w:sz w:val="28"/>
          <w:szCs w:val="28"/>
        </w:rPr>
        <w:t>Read</w:t>
      </w:r>
      <w:r>
        <w:rPr>
          <w:rFonts w:cs="Times New Roman"/>
          <w:b/>
          <w:sz w:val="28"/>
          <w:szCs w:val="28"/>
        </w:rPr>
        <w:t>ing of</w:t>
      </w:r>
      <w:r w:rsidRPr="00ED02E8">
        <w:rPr>
          <w:rFonts w:cs="Times New Roman"/>
          <w:b/>
          <w:sz w:val="28"/>
          <w:szCs w:val="28"/>
        </w:rPr>
        <w:t xml:space="preserve"> license plates</w:t>
      </w:r>
    </w:p>
    <w:p w14:paraId="3E2216BC" w14:textId="0AA27717" w:rsidR="00ED02E8" w:rsidRDefault="00ED02E8" w:rsidP="003C1A91">
      <w:r>
        <w:t>To read the license plates</w:t>
      </w:r>
      <w:r w:rsidR="00857D77">
        <w:t xml:space="preserve"> firstly</w:t>
      </w:r>
      <w:r>
        <w:t xml:space="preserve"> we use</w:t>
      </w:r>
      <w:r w:rsidR="006C7B2A">
        <w:t>d</w:t>
      </w:r>
      <w:r>
        <w:t xml:space="preserve"> the</w:t>
      </w:r>
      <w:r w:rsidR="00857D77">
        <w:t xml:space="preserve"> </w:t>
      </w:r>
      <w:proofErr w:type="spellStart"/>
      <w:r w:rsidR="00104751" w:rsidRPr="00104751">
        <w:rPr>
          <w:i/>
          <w:iCs/>
        </w:rPr>
        <w:t>p</w:t>
      </w:r>
      <w:r w:rsidR="00857D77" w:rsidRPr="00104751">
        <w:rPr>
          <w:i/>
          <w:iCs/>
        </w:rPr>
        <w:t>ytesseract</w:t>
      </w:r>
      <w:proofErr w:type="spellEnd"/>
      <w:r>
        <w:t xml:space="preserve"> OCR engine. </w:t>
      </w:r>
      <w:r w:rsidR="00104751">
        <w:t>T</w:t>
      </w:r>
      <w:r w:rsidR="00104751" w:rsidRPr="00104751">
        <w:t xml:space="preserve">his solution was good in terms of </w:t>
      </w:r>
      <w:r w:rsidR="006C7B2A" w:rsidRPr="00104751">
        <w:t>results but</w:t>
      </w:r>
      <w:r w:rsidR="00104751" w:rsidRPr="00104751">
        <w:t xml:space="preserve"> </w:t>
      </w:r>
      <w:r w:rsidR="006C7B2A">
        <w:t xml:space="preserve">was </w:t>
      </w:r>
      <w:r w:rsidR="00104751" w:rsidRPr="00104751">
        <w:t>very slow</w:t>
      </w:r>
      <w:r w:rsidR="006C7B2A">
        <w:t xml:space="preserve">, it only could do inference in a few hundred </w:t>
      </w:r>
      <w:r w:rsidR="00195253">
        <w:t>milliseconds</w:t>
      </w:r>
      <w:r w:rsidR="00104751" w:rsidRPr="00104751">
        <w:t xml:space="preserve">. The next one we tried was </w:t>
      </w:r>
      <w:proofErr w:type="spellStart"/>
      <w:r w:rsidR="00104751" w:rsidRPr="00104751">
        <w:t>EasyOCR</w:t>
      </w:r>
      <w:proofErr w:type="spellEnd"/>
      <w:r w:rsidR="00104751" w:rsidRPr="00104751">
        <w:t xml:space="preserve">, but this solution was worse than the previous one in every </w:t>
      </w:r>
      <w:r w:rsidR="00195253">
        <w:t>aspec</w:t>
      </w:r>
      <w:r w:rsidR="00104751" w:rsidRPr="00104751">
        <w:t>t, so we discarded it quickly. After the above-mentioned solutions</w:t>
      </w:r>
      <w:r w:rsidR="006C7B2A">
        <w:t xml:space="preserve"> didn’t offer adequate results</w:t>
      </w:r>
      <w:r w:rsidR="00104751" w:rsidRPr="00104751">
        <w:t xml:space="preserve">, we </w:t>
      </w:r>
      <w:r w:rsidR="006C7B2A">
        <w:t xml:space="preserve">found the API version of </w:t>
      </w:r>
      <w:proofErr w:type="spellStart"/>
      <w:r w:rsidR="006C7B2A">
        <w:t>pytesseract</w:t>
      </w:r>
      <w:proofErr w:type="spellEnd"/>
      <w:r w:rsidR="006C7B2A">
        <w:t>:</w:t>
      </w:r>
      <w:r w:rsidR="00104751" w:rsidRPr="00104751">
        <w:t xml:space="preserve"> </w:t>
      </w:r>
      <w:proofErr w:type="spellStart"/>
      <w:r w:rsidR="00104751" w:rsidRPr="00104751">
        <w:rPr>
          <w:i/>
          <w:iCs/>
        </w:rPr>
        <w:t>tesserocr</w:t>
      </w:r>
      <w:proofErr w:type="spellEnd"/>
      <w:r w:rsidR="006C7B2A">
        <w:t xml:space="preserve">. This </w:t>
      </w:r>
      <w:r w:rsidR="00104751" w:rsidRPr="00104751">
        <w:t>did not slow down the program</w:t>
      </w:r>
      <w:r w:rsidR="006C7B2A">
        <w:t xml:space="preserve"> that much</w:t>
      </w:r>
      <w:r w:rsidR="00104751" w:rsidRPr="00104751">
        <w:t xml:space="preserve"> and worked with </w:t>
      </w:r>
      <w:r w:rsidR="00195253">
        <w:t>seemingly the same</w:t>
      </w:r>
      <w:r w:rsidR="00104751" w:rsidRPr="00104751">
        <w:t xml:space="preserve"> accuracy</w:t>
      </w:r>
      <w:r w:rsidR="00104751">
        <w:t>.</w:t>
      </w:r>
    </w:p>
    <w:p w14:paraId="75E4525C" w14:textId="02F4D923" w:rsidR="00690F00" w:rsidRDefault="00104751" w:rsidP="003C1A91">
      <w:r w:rsidRPr="00104751">
        <w:t>Tesserocr is a Python wrapper around the Tesseract C++ API. Whereas Pytesseract is a wrapper for the tesseract-</w:t>
      </w:r>
      <w:proofErr w:type="spellStart"/>
      <w:r w:rsidRPr="00104751">
        <w:t>ocr</w:t>
      </w:r>
      <w:proofErr w:type="spellEnd"/>
      <w:r w:rsidRPr="00104751">
        <w:t xml:space="preserve"> CLI.</w:t>
      </w:r>
      <w:r>
        <w:t xml:space="preserve"> </w:t>
      </w:r>
      <w:r w:rsidR="00690F00" w:rsidRPr="00104751">
        <w:t>Therefore,</w:t>
      </w:r>
      <w:r w:rsidRPr="00104751">
        <w:t xml:space="preserve"> with Tesserocr </w:t>
      </w:r>
      <w:r>
        <w:t>we</w:t>
      </w:r>
      <w:r w:rsidRPr="00104751">
        <w:t xml:space="preserve"> can load the model at the beginning o</w:t>
      </w:r>
      <w:r w:rsidR="007A6BB1">
        <w:t>f</w:t>
      </w:r>
      <w:r w:rsidRPr="00104751">
        <w:t xml:space="preserve"> </w:t>
      </w:r>
      <w:r w:rsidR="007A6BB1">
        <w:t>our</w:t>
      </w:r>
      <w:r w:rsidRPr="00104751">
        <w:t xml:space="preserve"> </w:t>
      </w:r>
      <w:r w:rsidR="00690F00" w:rsidRPr="00104751">
        <w:t>program and</w:t>
      </w:r>
      <w:r w:rsidRPr="00104751">
        <w:t xml:space="preserve"> run the model separately (for example in loops to process videos). With pytesseract, each time </w:t>
      </w:r>
      <w:r w:rsidR="007A6BB1">
        <w:t>we</w:t>
      </w:r>
      <w:r w:rsidRPr="00104751">
        <w:t xml:space="preserve"> call image_to_string function, it loads the model and processes the image, therefore being slower for video </w:t>
      </w:r>
      <w:r w:rsidR="00690F00" w:rsidRPr="00104751">
        <w:t>processing</w:t>
      </w:r>
      <w:r w:rsidR="00BC4FBB">
        <w:t xml:space="preserve"> [2]</w:t>
      </w:r>
      <w:r w:rsidR="00690F00">
        <w:t>.</w:t>
      </w:r>
    </w:p>
    <w:p w14:paraId="063ABD4E" w14:textId="7781A67A" w:rsidR="007A6BB1" w:rsidRDefault="007A6BB1" w:rsidP="003C1A91">
      <w:r>
        <w:t xml:space="preserve">The comparison for the different OCR techniques can be seen at </w:t>
      </w:r>
      <w:r>
        <w:fldChar w:fldCharType="begin"/>
      </w:r>
      <w:r>
        <w:instrText xml:space="preserve"> REF _Ref137168953 \h </w:instrText>
      </w:r>
      <w:r>
        <w:fldChar w:fldCharType="separate"/>
      </w:r>
      <w:r w:rsidR="003C1A91">
        <w:rPr>
          <w:noProof/>
        </w:rPr>
        <w:t>3</w:t>
      </w:r>
      <w:r w:rsidR="003C1A91" w:rsidRPr="003C1A91">
        <w:t>. Figure</w:t>
      </w:r>
      <w:r>
        <w:fldChar w:fldCharType="end"/>
      </w:r>
      <w:r>
        <w:t xml:space="preserve"> for the input seen at </w:t>
      </w:r>
      <w:r>
        <w:fldChar w:fldCharType="begin"/>
      </w:r>
      <w:r>
        <w:instrText xml:space="preserve"> REF _Ref137168973 \h </w:instrText>
      </w:r>
      <w:r>
        <w:fldChar w:fldCharType="separate"/>
      </w:r>
      <w:r w:rsidR="003C1A91">
        <w:rPr>
          <w:noProof/>
        </w:rPr>
        <w:t>5</w:t>
      </w:r>
      <w:r w:rsidR="003C1A91" w:rsidRPr="003C1A91">
        <w:t>. Figure</w:t>
      </w:r>
      <w:r>
        <w:fldChar w:fldCharType="end"/>
      </w:r>
      <w:r>
        <w:t xml:space="preserve">. </w:t>
      </w:r>
    </w:p>
    <w:p w14:paraId="6060DF50" w14:textId="77777777" w:rsidR="007A6BB1" w:rsidRDefault="007A6BB1" w:rsidP="007A6BB1">
      <w:pPr>
        <w:keepNext/>
        <w:jc w:val="center"/>
      </w:pPr>
      <w:r>
        <w:rPr>
          <w:rFonts w:cs="Times New Roman"/>
          <w:noProof/>
        </w:rPr>
        <w:drawing>
          <wp:inline distT="0" distB="0" distL="0" distR="0" wp14:anchorId="673D98B5" wp14:editId="41184646">
            <wp:extent cx="2259106" cy="48006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5116" cy="481337"/>
                    </a:xfrm>
                    <a:prstGeom prst="rect">
                      <a:avLst/>
                    </a:prstGeom>
                    <a:noFill/>
                    <a:ln>
                      <a:noFill/>
                    </a:ln>
                  </pic:spPr>
                </pic:pic>
              </a:graphicData>
            </a:graphic>
          </wp:inline>
        </w:drawing>
      </w:r>
    </w:p>
    <w:bookmarkStart w:id="6" w:name="_Ref137168973"/>
    <w:p w14:paraId="3F97C31F" w14:textId="7FE99DE6" w:rsidR="00690F00" w:rsidRPr="003C1A91" w:rsidRDefault="007A6BB1" w:rsidP="003C1A91">
      <w:pPr>
        <w:pStyle w:val="Kpalrs"/>
      </w:pPr>
      <w:r w:rsidRPr="003C1A91">
        <w:fldChar w:fldCharType="begin"/>
      </w:r>
      <w:r w:rsidRPr="003C1A91">
        <w:instrText xml:space="preserve"> SEQ Figure \* ARABIC </w:instrText>
      </w:r>
      <w:r w:rsidRPr="003C1A91">
        <w:fldChar w:fldCharType="separate"/>
      </w:r>
      <w:r w:rsidR="003C1A91">
        <w:rPr>
          <w:noProof/>
        </w:rPr>
        <w:t>5</w:t>
      </w:r>
      <w:r w:rsidRPr="003C1A91">
        <w:fldChar w:fldCharType="end"/>
      </w:r>
      <w:r w:rsidRPr="003C1A91">
        <w:t>. Figure</w:t>
      </w:r>
      <w:bookmarkEnd w:id="6"/>
      <w:r w:rsidRPr="003C1A91">
        <w:t>: An example license plate</w:t>
      </w:r>
    </w:p>
    <w:p w14:paraId="5680FB51" w14:textId="77777777" w:rsidR="007A6BB1" w:rsidRPr="007A6BB1" w:rsidRDefault="007A6BB1" w:rsidP="007A6BB1"/>
    <w:p w14:paraId="159BFCF8" w14:textId="77777777" w:rsidR="007A6BB1" w:rsidRDefault="00690F00" w:rsidP="007A6BB1">
      <w:pPr>
        <w:keepNext/>
        <w:jc w:val="center"/>
      </w:pPr>
      <w:r>
        <w:rPr>
          <w:rFonts w:cs="Times New Roman"/>
          <w:noProof/>
          <w:szCs w:val="24"/>
        </w:rPr>
        <w:drawing>
          <wp:inline distT="0" distB="0" distL="0" distR="0" wp14:anchorId="4084B76D" wp14:editId="7E40C1F0">
            <wp:extent cx="5317703" cy="17246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8572" cy="1728185"/>
                    </a:xfrm>
                    <a:prstGeom prst="rect">
                      <a:avLst/>
                    </a:prstGeom>
                    <a:noFill/>
                    <a:ln>
                      <a:noFill/>
                    </a:ln>
                  </pic:spPr>
                </pic:pic>
              </a:graphicData>
            </a:graphic>
          </wp:inline>
        </w:drawing>
      </w:r>
    </w:p>
    <w:bookmarkStart w:id="7" w:name="_Ref137169494"/>
    <w:p w14:paraId="5298F2DE" w14:textId="6DBBE4BC" w:rsidR="00690F00" w:rsidRPr="003C1A91" w:rsidRDefault="007A6BB1" w:rsidP="003C1A91">
      <w:pPr>
        <w:pStyle w:val="Kpalrs"/>
      </w:pPr>
      <w:r w:rsidRPr="003C1A91">
        <w:fldChar w:fldCharType="begin"/>
      </w:r>
      <w:r w:rsidRPr="003C1A91">
        <w:instrText xml:space="preserve"> SEQ Figure \* ARABIC </w:instrText>
      </w:r>
      <w:r w:rsidRPr="003C1A91">
        <w:fldChar w:fldCharType="separate"/>
      </w:r>
      <w:r w:rsidR="003C1A91">
        <w:rPr>
          <w:noProof/>
        </w:rPr>
        <w:t>6</w:t>
      </w:r>
      <w:r w:rsidRPr="003C1A91">
        <w:fldChar w:fldCharType="end"/>
      </w:r>
      <w:r w:rsidRPr="003C1A91">
        <w:t>. Figure</w:t>
      </w:r>
      <w:bookmarkEnd w:id="7"/>
      <w:r w:rsidRPr="003C1A91">
        <w:t>: The comparison of different OCR techniques.</w:t>
      </w:r>
    </w:p>
    <w:p w14:paraId="3CCEFEAB" w14:textId="69A43A48" w:rsidR="00ED02E8" w:rsidRDefault="00ED02E8" w:rsidP="007A6BB1">
      <w:pPr>
        <w:pStyle w:val="Listaszerbekezds"/>
        <w:rPr>
          <w:rFonts w:cs="Times New Roman"/>
          <w:szCs w:val="24"/>
        </w:rPr>
      </w:pPr>
    </w:p>
    <w:p w14:paraId="5C5CDEAE" w14:textId="26095774" w:rsidR="007A6BB1" w:rsidRDefault="007A6BB1" w:rsidP="003C1A91">
      <w:r w:rsidRPr="00D03FDE">
        <w:t xml:space="preserve">We can see that the </w:t>
      </w:r>
      <w:proofErr w:type="spellStart"/>
      <w:r w:rsidRPr="00D03FDE">
        <w:t>EasyOCR</w:t>
      </w:r>
      <w:proofErr w:type="spellEnd"/>
      <w:r w:rsidRPr="00D03FDE">
        <w:t xml:space="preserve"> library didn’t achieve as good as a result in </w:t>
      </w:r>
      <w:r w:rsidR="003C1A91">
        <w:t xml:space="preserve">terms of </w:t>
      </w:r>
      <w:r w:rsidRPr="00D03FDE">
        <w:t xml:space="preserve">both accuracy and speed as the other two. </w:t>
      </w:r>
      <w:proofErr w:type="spellStart"/>
      <w:r w:rsidRPr="00D03FDE">
        <w:t>TesserOCR</w:t>
      </w:r>
      <w:proofErr w:type="spellEnd"/>
      <w:r w:rsidRPr="00D03FDE">
        <w:t xml:space="preserve"> was just as accurate as </w:t>
      </w:r>
      <w:proofErr w:type="spellStart"/>
      <w:r w:rsidRPr="00D03FDE">
        <w:t>Pytesseract</w:t>
      </w:r>
      <w:proofErr w:type="spellEnd"/>
      <w:r w:rsidRPr="00D03FDE">
        <w:t xml:space="preserve"> but achieved a three-fold speed increase over its rival, so we </w:t>
      </w:r>
      <w:r w:rsidR="003C1A91">
        <w:t>chose</w:t>
      </w:r>
      <w:r w:rsidRPr="00D03FDE">
        <w:t xml:space="preserve"> this technique.</w:t>
      </w:r>
      <w:r w:rsidR="00EA789D" w:rsidRPr="00D03FDE">
        <w:t xml:space="preserve"> </w:t>
      </w:r>
      <w:r w:rsidR="00EF289A" w:rsidRPr="00D03FDE">
        <w:t>Sadly,</w:t>
      </w:r>
      <w:r w:rsidR="00EA789D" w:rsidRPr="00D03FDE">
        <w:t xml:space="preserve"> the two best performing techniques don’t always report a confidence score for the prediction of each character as we can see on the </w:t>
      </w:r>
      <w:r w:rsidR="00EA789D" w:rsidRPr="00D03FDE">
        <w:fldChar w:fldCharType="begin"/>
      </w:r>
      <w:r w:rsidR="00EA789D" w:rsidRPr="00D03FDE">
        <w:instrText xml:space="preserve"> REF _Ref137169494 \h </w:instrText>
      </w:r>
      <w:r w:rsidR="00EA789D" w:rsidRPr="00D03FDE">
        <w:fldChar w:fldCharType="separate"/>
      </w:r>
      <w:r w:rsidR="003C1A91">
        <w:rPr>
          <w:noProof/>
        </w:rPr>
        <w:t>6</w:t>
      </w:r>
      <w:r w:rsidR="003C1A91" w:rsidRPr="003C1A91">
        <w:t>. Figure</w:t>
      </w:r>
      <w:r w:rsidR="00EA789D" w:rsidRPr="00D03FDE">
        <w:fldChar w:fldCharType="end"/>
      </w:r>
      <w:r w:rsidR="00EA789D" w:rsidRPr="00D03FDE">
        <w:t xml:space="preserve"> with the -1.0 values. </w:t>
      </w:r>
      <w:r w:rsidR="003C1A91">
        <w:t>This meant</w:t>
      </w:r>
      <w:r w:rsidR="00EF289A" w:rsidRPr="00D03FDE">
        <w:t>,</w:t>
      </w:r>
      <w:r w:rsidR="003C1A91">
        <w:t xml:space="preserve"> that</w:t>
      </w:r>
      <w:r w:rsidR="00EA789D" w:rsidRPr="00D03FDE">
        <w:t xml:space="preserve"> we couldn’t </w:t>
      </w:r>
      <w:r w:rsidR="003C1A91" w:rsidRPr="00D03FDE">
        <w:t>reliably</w:t>
      </w:r>
      <w:r w:rsidR="00EA789D" w:rsidRPr="00D03FDE">
        <w:t xml:space="preserve"> use this value for updating the prediction when a higher confidence score was found, since it could be that the correct license plate text was found but with -1.0 confidence values.</w:t>
      </w:r>
    </w:p>
    <w:p w14:paraId="7D203E84" w14:textId="6193B131" w:rsidR="00850D56" w:rsidRDefault="00850D56" w:rsidP="003C1A91">
      <w:r>
        <w:t xml:space="preserve">We also tried different preprocessing techniques to help the OCR recognize the text on the license plates. We tried Gaussian and bilinear filtering to remove noise, </w:t>
      </w:r>
      <w:r w:rsidR="003C1A91">
        <w:t>Blackhat</w:t>
      </w:r>
      <w:r>
        <w:t xml:space="preserve"> conversion into gray image, thresholding</w:t>
      </w:r>
      <w:r w:rsidR="003C1A91">
        <w:t>,</w:t>
      </w:r>
      <w:r>
        <w:t xml:space="preserve"> eroding/</w:t>
      </w:r>
      <w:r w:rsidR="003C1A91">
        <w:t>dilating</w:t>
      </w:r>
      <w:r>
        <w:t xml:space="preserve"> the binary images and angle correcting the </w:t>
      </w:r>
      <w:r>
        <w:lastRenderedPageBreak/>
        <w:t xml:space="preserve">slanted images. The smoothing filtering and thresholding into binary images seldom produced better results, so we discarded them. The </w:t>
      </w:r>
      <w:r w:rsidR="003C1A91">
        <w:t>Blackhat</w:t>
      </w:r>
      <w:r>
        <w:t xml:space="preserve"> grayscale conversion produced a little bit better result with angle correction, so we kept those solutions. At the </w:t>
      </w:r>
      <w:r>
        <w:fldChar w:fldCharType="begin"/>
      </w:r>
      <w:r>
        <w:instrText xml:space="preserve"> REF _Ref137240427 \h </w:instrText>
      </w:r>
      <w:r>
        <w:fldChar w:fldCharType="separate"/>
      </w:r>
      <w:r w:rsidR="003C1A91">
        <w:rPr>
          <w:noProof/>
        </w:rPr>
        <w:t>7</w:t>
      </w:r>
      <w:r w:rsidR="003C1A91" w:rsidRPr="003C1A91">
        <w:t>. Figure</w:t>
      </w:r>
      <w:r>
        <w:fldChar w:fldCharType="end"/>
      </w:r>
      <w:r>
        <w:t xml:space="preserve"> </w:t>
      </w:r>
      <w:r w:rsidR="00C03E5F">
        <w:t xml:space="preserve">the results of the different techniques can be seen from top to bottom: the original image, </w:t>
      </w:r>
      <w:r w:rsidR="003C1A91">
        <w:t>Blackhat</w:t>
      </w:r>
      <w:r w:rsidR="00C03E5F">
        <w:t xml:space="preserve"> grayscale conversion, thresholding and opening.</w:t>
      </w:r>
    </w:p>
    <w:p w14:paraId="1E26D919" w14:textId="77777777" w:rsidR="00850D56" w:rsidRDefault="00850D56" w:rsidP="00850D56">
      <w:pPr>
        <w:rPr>
          <w:rFonts w:cs="Times New Roman"/>
          <w:szCs w:val="24"/>
        </w:rPr>
      </w:pPr>
    </w:p>
    <w:p w14:paraId="79790EAE" w14:textId="77777777" w:rsidR="00850D56" w:rsidRDefault="00850D56" w:rsidP="00850D56">
      <w:pPr>
        <w:keepNext/>
        <w:jc w:val="center"/>
      </w:pPr>
      <w:r>
        <w:rPr>
          <w:rFonts w:cs="Times New Roman"/>
          <w:noProof/>
        </w:rPr>
        <w:drawing>
          <wp:inline distT="0" distB="0" distL="0" distR="0" wp14:anchorId="100659FA" wp14:editId="1B64CD83">
            <wp:extent cx="2949196" cy="3840813"/>
            <wp:effectExtent l="0" t="0" r="3810" b="7620"/>
            <wp:docPr id="19" name="Kép 19"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Betűtípus, képernyőkép, szám látható&#10;&#10;Automatikusan generált leírás"/>
                    <pic:cNvPicPr/>
                  </pic:nvPicPr>
                  <pic:blipFill>
                    <a:blip r:embed="rId20">
                      <a:extLst>
                        <a:ext uri="{28A0092B-C50C-407E-A947-70E740481C1C}">
                          <a14:useLocalDpi xmlns:a14="http://schemas.microsoft.com/office/drawing/2010/main" val="0"/>
                        </a:ext>
                      </a:extLst>
                    </a:blip>
                    <a:stretch>
                      <a:fillRect/>
                    </a:stretch>
                  </pic:blipFill>
                  <pic:spPr>
                    <a:xfrm>
                      <a:off x="0" y="0"/>
                      <a:ext cx="2949196" cy="3840813"/>
                    </a:xfrm>
                    <a:prstGeom prst="rect">
                      <a:avLst/>
                    </a:prstGeom>
                  </pic:spPr>
                </pic:pic>
              </a:graphicData>
            </a:graphic>
          </wp:inline>
        </w:drawing>
      </w:r>
    </w:p>
    <w:bookmarkStart w:id="8" w:name="_Ref137240427"/>
    <w:p w14:paraId="34352152" w14:textId="4BB86D61" w:rsidR="00850D56" w:rsidRPr="003C1A91" w:rsidRDefault="00850D56" w:rsidP="003C1A91">
      <w:pPr>
        <w:pStyle w:val="Kpalrs"/>
      </w:pPr>
      <w:r w:rsidRPr="003C1A91">
        <w:fldChar w:fldCharType="begin"/>
      </w:r>
      <w:r w:rsidRPr="003C1A91">
        <w:instrText xml:space="preserve"> SEQ Figure \* ARABIC </w:instrText>
      </w:r>
      <w:r w:rsidRPr="003C1A91">
        <w:fldChar w:fldCharType="separate"/>
      </w:r>
      <w:r w:rsidR="003C1A91">
        <w:rPr>
          <w:noProof/>
        </w:rPr>
        <w:t>7</w:t>
      </w:r>
      <w:r w:rsidRPr="003C1A91">
        <w:fldChar w:fldCharType="end"/>
      </w:r>
      <w:r w:rsidRPr="003C1A91">
        <w:t>. Figure</w:t>
      </w:r>
      <w:bookmarkEnd w:id="8"/>
      <w:r w:rsidRPr="003C1A91">
        <w:t>: The preprocessing techniques results for the license plates</w:t>
      </w:r>
    </w:p>
    <w:p w14:paraId="3751AE47" w14:textId="642EFBA6" w:rsidR="00526AC0" w:rsidRDefault="00D446DB" w:rsidP="003C1A91">
      <w:pPr>
        <w:pStyle w:val="Listaszerbekezds"/>
        <w:numPr>
          <w:ilvl w:val="0"/>
          <w:numId w:val="1"/>
        </w:numPr>
        <w:outlineLvl w:val="0"/>
        <w:rPr>
          <w:rFonts w:cs="Times New Roman"/>
          <w:b/>
          <w:sz w:val="32"/>
          <w:szCs w:val="32"/>
        </w:rPr>
      </w:pPr>
      <w:r>
        <w:rPr>
          <w:rFonts w:cs="Times New Roman"/>
        </w:rPr>
        <w:br w:type="page"/>
      </w:r>
      <w:bookmarkStart w:id="9" w:name="_Toc137245907"/>
      <w:r w:rsidR="00526AC0" w:rsidRPr="003C1A91">
        <w:rPr>
          <w:rFonts w:cs="Times New Roman"/>
          <w:b/>
          <w:sz w:val="32"/>
          <w:szCs w:val="32"/>
        </w:rPr>
        <w:lastRenderedPageBreak/>
        <w:t>Estimat</w:t>
      </w:r>
      <w:r w:rsidR="007A6BB1" w:rsidRPr="003C1A91">
        <w:rPr>
          <w:rFonts w:cs="Times New Roman"/>
          <w:b/>
          <w:sz w:val="32"/>
          <w:szCs w:val="32"/>
        </w:rPr>
        <w:t>ing</w:t>
      </w:r>
      <w:r w:rsidR="00526AC0" w:rsidRPr="003C1A91">
        <w:rPr>
          <w:rFonts w:cs="Times New Roman"/>
          <w:b/>
          <w:sz w:val="32"/>
          <w:szCs w:val="32"/>
        </w:rPr>
        <w:t xml:space="preserve"> </w:t>
      </w:r>
      <w:r w:rsidR="007A6BB1" w:rsidRPr="003C1A91">
        <w:rPr>
          <w:rFonts w:cs="Times New Roman"/>
          <w:b/>
          <w:sz w:val="32"/>
          <w:szCs w:val="32"/>
        </w:rPr>
        <w:t>v</w:t>
      </w:r>
      <w:r w:rsidR="00526AC0" w:rsidRPr="003C1A91">
        <w:rPr>
          <w:rFonts w:cs="Times New Roman"/>
          <w:b/>
          <w:sz w:val="32"/>
          <w:szCs w:val="32"/>
        </w:rPr>
        <w:t xml:space="preserve">ehicle </w:t>
      </w:r>
      <w:r w:rsidR="007A6BB1" w:rsidRPr="003C1A91">
        <w:rPr>
          <w:rFonts w:cs="Times New Roman"/>
          <w:b/>
          <w:sz w:val="32"/>
          <w:szCs w:val="32"/>
        </w:rPr>
        <w:t>velocity</w:t>
      </w:r>
      <w:bookmarkEnd w:id="9"/>
    </w:p>
    <w:p w14:paraId="7F3D0B4E" w14:textId="5F62FE29" w:rsidR="0017444C" w:rsidRDefault="007A6BB1" w:rsidP="00057EBE">
      <w:pPr>
        <w:rPr>
          <w:rFonts w:cs="Times New Roman"/>
          <w:szCs w:val="24"/>
        </w:rPr>
      </w:pPr>
      <w:r>
        <w:rPr>
          <w:rFonts w:cs="Times New Roman"/>
          <w:szCs w:val="24"/>
        </w:rPr>
        <w:t>F</w:t>
      </w:r>
      <w:r w:rsidR="0017444C">
        <w:rPr>
          <w:rFonts w:cs="Times New Roman"/>
          <w:szCs w:val="24"/>
        </w:rPr>
        <w:t xml:space="preserve">or estimating a vehicles velocity, we also need to track it across the video. Otherwise only </w:t>
      </w:r>
      <w:r w:rsidR="00057EBE">
        <w:rPr>
          <w:rFonts w:cs="Times New Roman"/>
          <w:szCs w:val="24"/>
        </w:rPr>
        <w:t>independent</w:t>
      </w:r>
      <w:r w:rsidR="0017444C">
        <w:rPr>
          <w:rFonts w:cs="Times New Roman"/>
          <w:szCs w:val="24"/>
        </w:rPr>
        <w:t xml:space="preserve"> detections would be accessible for us for each frame. For the tracking we used the </w:t>
      </w:r>
      <w:hyperlink r:id="rId21" w:history="1">
        <w:r w:rsidR="0017444C" w:rsidRPr="0017444C">
          <w:rPr>
            <w:rStyle w:val="Hiperhivatkozs"/>
            <w:rFonts w:cs="Times New Roman"/>
            <w:szCs w:val="24"/>
          </w:rPr>
          <w:t>SORT</w:t>
        </w:r>
      </w:hyperlink>
      <w:r w:rsidR="0017444C">
        <w:rPr>
          <w:rFonts w:cs="Times New Roman"/>
          <w:szCs w:val="24"/>
        </w:rPr>
        <w:t xml:space="preserve"> tracking algorithm. It is a</w:t>
      </w:r>
      <w:r w:rsidR="0017444C" w:rsidRPr="0017444C">
        <w:rPr>
          <w:rFonts w:cs="Times New Roman"/>
          <w:szCs w:val="24"/>
        </w:rPr>
        <w:t xml:space="preserve"> simple online and </w:t>
      </w:r>
      <w:r w:rsidR="00057EBE" w:rsidRPr="0017444C">
        <w:rPr>
          <w:rFonts w:cs="Times New Roman"/>
          <w:szCs w:val="24"/>
        </w:rPr>
        <w:t>real-time</w:t>
      </w:r>
      <w:r w:rsidR="0017444C" w:rsidRPr="0017444C">
        <w:rPr>
          <w:rFonts w:cs="Times New Roman"/>
          <w:szCs w:val="24"/>
        </w:rPr>
        <w:t xml:space="preserve"> tracking algorithm for </w:t>
      </w:r>
      <w:r w:rsidR="003C1A91" w:rsidRPr="0017444C">
        <w:rPr>
          <w:rFonts w:cs="Times New Roman"/>
          <w:szCs w:val="24"/>
        </w:rPr>
        <w:t>tracking multiple</w:t>
      </w:r>
      <w:r w:rsidR="0017444C" w:rsidRPr="0017444C">
        <w:rPr>
          <w:rFonts w:cs="Times New Roman"/>
          <w:szCs w:val="24"/>
        </w:rPr>
        <w:t xml:space="preserve"> </w:t>
      </w:r>
      <w:r w:rsidR="003C1A91" w:rsidRPr="0017444C">
        <w:rPr>
          <w:rFonts w:cs="Times New Roman"/>
          <w:szCs w:val="24"/>
        </w:rPr>
        <w:t>2D</w:t>
      </w:r>
      <w:r w:rsidR="003C1A91" w:rsidRPr="0017444C">
        <w:rPr>
          <w:rFonts w:cs="Times New Roman"/>
          <w:szCs w:val="24"/>
        </w:rPr>
        <w:t xml:space="preserve"> </w:t>
      </w:r>
      <w:r w:rsidR="0017444C" w:rsidRPr="0017444C">
        <w:rPr>
          <w:rFonts w:cs="Times New Roman"/>
          <w:szCs w:val="24"/>
        </w:rPr>
        <w:t>object</w:t>
      </w:r>
      <w:r w:rsidR="003C1A91">
        <w:rPr>
          <w:rFonts w:cs="Times New Roman"/>
          <w:szCs w:val="24"/>
        </w:rPr>
        <w:t>s</w:t>
      </w:r>
      <w:r w:rsidR="0017444C" w:rsidRPr="0017444C">
        <w:rPr>
          <w:rFonts w:cs="Times New Roman"/>
          <w:szCs w:val="24"/>
        </w:rPr>
        <w:t xml:space="preserve"> in video sequences.</w:t>
      </w:r>
      <w:r w:rsidR="0017444C">
        <w:rPr>
          <w:rFonts w:cs="Times New Roman"/>
          <w:szCs w:val="24"/>
        </w:rPr>
        <w:t xml:space="preserve"> </w:t>
      </w:r>
      <w:r w:rsidR="0017444C" w:rsidRPr="0017444C">
        <w:rPr>
          <w:rFonts w:cs="Times New Roman"/>
          <w:szCs w:val="24"/>
        </w:rPr>
        <w:t>It is designed for online tracking applications where only past and current frames are available and the method produces object identities on the fly. While this minimalistic tracker doesn't handle occlusion or re-entering objects its purpose is to serve as a baseline and testbed for the development of future trackers.</w:t>
      </w:r>
      <w:r w:rsidR="0017444C">
        <w:rPr>
          <w:rFonts w:cs="Times New Roman"/>
          <w:szCs w:val="24"/>
        </w:rPr>
        <w:t xml:space="preserve"> </w:t>
      </w:r>
      <w:r w:rsidR="00B262B4">
        <w:rPr>
          <w:rFonts w:cs="Times New Roman"/>
          <w:szCs w:val="24"/>
        </w:rPr>
        <w:t>The algorithm expects the bounding box coordinates and the confidence</w:t>
      </w:r>
      <w:r w:rsidR="0017444C" w:rsidRPr="0017444C">
        <w:rPr>
          <w:rFonts w:cs="Times New Roman"/>
          <w:szCs w:val="24"/>
        </w:rPr>
        <w:t xml:space="preserve"> </w:t>
      </w:r>
      <w:r w:rsidR="00B262B4">
        <w:rPr>
          <w:rFonts w:cs="Times New Roman"/>
          <w:szCs w:val="24"/>
        </w:rPr>
        <w:t xml:space="preserve">of the detection for each vehicle and gives back </w:t>
      </w:r>
      <w:r w:rsidR="00057EBE">
        <w:rPr>
          <w:rFonts w:cs="Times New Roman"/>
          <w:szCs w:val="24"/>
        </w:rPr>
        <w:t xml:space="preserve">the detection bounding box </w:t>
      </w:r>
      <w:r w:rsidR="003C1A91">
        <w:rPr>
          <w:rFonts w:cs="Times New Roman"/>
          <w:szCs w:val="24"/>
        </w:rPr>
        <w:t>and an index for each tracked vehicle</w:t>
      </w:r>
      <w:r w:rsidR="00057EBE">
        <w:rPr>
          <w:rFonts w:cs="Times New Roman"/>
          <w:szCs w:val="24"/>
        </w:rPr>
        <w:t xml:space="preserve">. The indexing behavior is influenced by the three input parameters: </w:t>
      </w:r>
      <w:proofErr w:type="spellStart"/>
      <w:r w:rsidR="00057EBE" w:rsidRPr="00057EBE">
        <w:rPr>
          <w:rFonts w:cs="Times New Roman"/>
          <w:i/>
          <w:iCs/>
          <w:szCs w:val="24"/>
        </w:rPr>
        <w:t>max_age</w:t>
      </w:r>
      <w:proofErr w:type="spellEnd"/>
      <w:r w:rsidR="00057EBE" w:rsidRPr="00057EBE">
        <w:rPr>
          <w:rFonts w:cs="Times New Roman"/>
          <w:i/>
          <w:iCs/>
          <w:szCs w:val="24"/>
        </w:rPr>
        <w:t xml:space="preserve">, </w:t>
      </w:r>
      <w:proofErr w:type="spellStart"/>
      <w:r w:rsidR="00057EBE" w:rsidRPr="00057EBE">
        <w:rPr>
          <w:rFonts w:cs="Times New Roman"/>
          <w:i/>
          <w:iCs/>
          <w:szCs w:val="24"/>
        </w:rPr>
        <w:t>min_hits</w:t>
      </w:r>
      <w:proofErr w:type="spellEnd"/>
      <w:r w:rsidR="00057EBE">
        <w:rPr>
          <w:rFonts w:cs="Times New Roman"/>
          <w:szCs w:val="24"/>
        </w:rPr>
        <w:t xml:space="preserve"> and</w:t>
      </w:r>
      <w:r w:rsidR="00057EBE" w:rsidRPr="00057EBE">
        <w:rPr>
          <w:rFonts w:cs="Times New Roman"/>
          <w:szCs w:val="24"/>
        </w:rPr>
        <w:t xml:space="preserve"> </w:t>
      </w:r>
      <w:proofErr w:type="spellStart"/>
      <w:r w:rsidR="00057EBE" w:rsidRPr="00057EBE">
        <w:rPr>
          <w:rFonts w:cs="Times New Roman"/>
          <w:i/>
          <w:iCs/>
          <w:szCs w:val="24"/>
        </w:rPr>
        <w:t>iou_threshold</w:t>
      </w:r>
      <w:proofErr w:type="spellEnd"/>
      <w:r w:rsidR="00057EBE">
        <w:rPr>
          <w:rFonts w:cs="Times New Roman"/>
          <w:szCs w:val="24"/>
        </w:rPr>
        <w:t xml:space="preserve">. The parameter </w:t>
      </w:r>
      <w:proofErr w:type="spellStart"/>
      <w:r w:rsidR="00057EBE" w:rsidRPr="00057EBE">
        <w:rPr>
          <w:rFonts w:cs="Times New Roman"/>
          <w:i/>
          <w:iCs/>
          <w:szCs w:val="24"/>
        </w:rPr>
        <w:t>max_age</w:t>
      </w:r>
      <w:proofErr w:type="spellEnd"/>
      <w:r w:rsidR="00057EBE">
        <w:rPr>
          <w:rFonts w:cs="Times New Roman"/>
          <w:szCs w:val="24"/>
        </w:rPr>
        <w:t xml:space="preserve"> defines the maximum frames that an index will be kept for, we set it to 60. The </w:t>
      </w:r>
      <w:proofErr w:type="spellStart"/>
      <w:r w:rsidR="00057EBE" w:rsidRPr="00057EBE">
        <w:rPr>
          <w:rFonts w:cs="Times New Roman"/>
          <w:i/>
          <w:iCs/>
          <w:szCs w:val="24"/>
        </w:rPr>
        <w:t>min_hits</w:t>
      </w:r>
      <w:proofErr w:type="spellEnd"/>
      <w:r w:rsidR="00057EBE">
        <w:rPr>
          <w:rFonts w:cs="Times New Roman"/>
          <w:szCs w:val="24"/>
        </w:rPr>
        <w:t xml:space="preserve"> parameter specifies how many detections a vehicle </w:t>
      </w:r>
      <w:r w:rsidR="003C1A91">
        <w:rPr>
          <w:rFonts w:cs="Times New Roman"/>
          <w:szCs w:val="24"/>
        </w:rPr>
        <w:t>must</w:t>
      </w:r>
      <w:r w:rsidR="00057EBE">
        <w:rPr>
          <w:rFonts w:cs="Times New Roman"/>
          <w:szCs w:val="24"/>
        </w:rPr>
        <w:t xml:space="preserve"> get with</w:t>
      </w:r>
      <w:r w:rsidR="003C1A91">
        <w:rPr>
          <w:rFonts w:cs="Times New Roman"/>
          <w:szCs w:val="24"/>
        </w:rPr>
        <w:t>in</w:t>
      </w:r>
      <w:r w:rsidR="00057EBE">
        <w:rPr>
          <w:rFonts w:cs="Times New Roman"/>
          <w:szCs w:val="24"/>
        </w:rPr>
        <w:t xml:space="preserve"> the </w:t>
      </w:r>
      <w:proofErr w:type="spellStart"/>
      <w:r w:rsidR="00057EBE" w:rsidRPr="00057EBE">
        <w:rPr>
          <w:rFonts w:cs="Times New Roman"/>
          <w:i/>
          <w:iCs/>
          <w:szCs w:val="24"/>
        </w:rPr>
        <w:t>iou_threshold</w:t>
      </w:r>
      <w:proofErr w:type="spellEnd"/>
      <w:r w:rsidR="00057EBE">
        <w:rPr>
          <w:rFonts w:cs="Times New Roman"/>
          <w:szCs w:val="24"/>
        </w:rPr>
        <w:t xml:space="preserve"> to consider it one vehicle and to index it. We set these values for 5 and 0.4. The assign</w:t>
      </w:r>
      <w:r w:rsidR="003C1A91">
        <w:rPr>
          <w:rFonts w:cs="Times New Roman"/>
          <w:szCs w:val="24"/>
        </w:rPr>
        <w:t>ed</w:t>
      </w:r>
      <w:r w:rsidR="00057EBE">
        <w:rPr>
          <w:rFonts w:cs="Times New Roman"/>
          <w:szCs w:val="24"/>
        </w:rPr>
        <w:t xml:space="preserve"> indices </w:t>
      </w:r>
      <w:proofErr w:type="gramStart"/>
      <w:r w:rsidR="00057EBE">
        <w:rPr>
          <w:rFonts w:cs="Times New Roman"/>
          <w:szCs w:val="24"/>
        </w:rPr>
        <w:t xml:space="preserve">can </w:t>
      </w:r>
      <w:r w:rsidR="003C1A91">
        <w:rPr>
          <w:rFonts w:cs="Times New Roman"/>
          <w:szCs w:val="24"/>
        </w:rPr>
        <w:t xml:space="preserve"> be</w:t>
      </w:r>
      <w:proofErr w:type="gramEnd"/>
      <w:r w:rsidR="003C1A91">
        <w:rPr>
          <w:rFonts w:cs="Times New Roman"/>
          <w:szCs w:val="24"/>
        </w:rPr>
        <w:t xml:space="preserve"> </w:t>
      </w:r>
      <w:r w:rsidR="00057EBE">
        <w:rPr>
          <w:rFonts w:cs="Times New Roman"/>
          <w:szCs w:val="24"/>
        </w:rPr>
        <w:t>see</w:t>
      </w:r>
      <w:r w:rsidR="003C1A91">
        <w:rPr>
          <w:rFonts w:cs="Times New Roman"/>
          <w:szCs w:val="24"/>
        </w:rPr>
        <w:t>n</w:t>
      </w:r>
      <w:r w:rsidR="00057EBE">
        <w:rPr>
          <w:rFonts w:cs="Times New Roman"/>
          <w:szCs w:val="24"/>
        </w:rPr>
        <w:t xml:space="preserve"> at the top right corner of the bounding boxes. The user can also see the driven path of the tracked vehicle with red and green lines on the output video. </w:t>
      </w:r>
    </w:p>
    <w:p w14:paraId="3FC6292D" w14:textId="77777777" w:rsidR="00765152" w:rsidRDefault="00765152" w:rsidP="00765152">
      <w:pPr>
        <w:keepNext/>
        <w:jc w:val="center"/>
      </w:pPr>
      <w:r w:rsidRPr="00057EBE">
        <w:rPr>
          <w:rFonts w:cs="Times New Roman"/>
          <w:szCs w:val="24"/>
        </w:rPr>
        <w:drawing>
          <wp:inline distT="0" distB="0" distL="0" distR="0" wp14:anchorId="4DD180CD" wp14:editId="7947190D">
            <wp:extent cx="5494020" cy="4598942"/>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2957" cy="4614794"/>
                    </a:xfrm>
                    <a:prstGeom prst="rect">
                      <a:avLst/>
                    </a:prstGeom>
                  </pic:spPr>
                </pic:pic>
              </a:graphicData>
            </a:graphic>
          </wp:inline>
        </w:drawing>
      </w:r>
    </w:p>
    <w:p w14:paraId="30267133" w14:textId="77777777" w:rsidR="00765152" w:rsidRDefault="00765152" w:rsidP="00765152">
      <w:pPr>
        <w:pStyle w:val="Kpalrs"/>
        <w:rPr>
          <w:rFonts w:cs="Times New Roman"/>
          <w:sz w:val="24"/>
          <w:szCs w:val="24"/>
        </w:rPr>
      </w:pPr>
      <w:r w:rsidRPr="005F0A4C">
        <w:rPr>
          <w:rFonts w:cs="Times New Roman"/>
          <w:sz w:val="20"/>
          <w:szCs w:val="20"/>
        </w:rPr>
        <w:fldChar w:fldCharType="begin"/>
      </w:r>
      <w:r w:rsidRPr="005F0A4C">
        <w:rPr>
          <w:rFonts w:cs="Times New Roman"/>
          <w:sz w:val="20"/>
          <w:szCs w:val="20"/>
        </w:rPr>
        <w:instrText xml:space="preserve"> SEQ Figure \* ARABIC </w:instrText>
      </w:r>
      <w:r w:rsidRPr="005F0A4C">
        <w:rPr>
          <w:rFonts w:cs="Times New Roman"/>
          <w:sz w:val="20"/>
          <w:szCs w:val="20"/>
        </w:rPr>
        <w:fldChar w:fldCharType="separate"/>
      </w:r>
      <w:r>
        <w:rPr>
          <w:rFonts w:cs="Times New Roman"/>
          <w:noProof/>
          <w:sz w:val="20"/>
          <w:szCs w:val="20"/>
        </w:rPr>
        <w:t>8</w:t>
      </w:r>
      <w:r w:rsidRPr="005F0A4C">
        <w:rPr>
          <w:rFonts w:cs="Times New Roman"/>
          <w:sz w:val="20"/>
          <w:szCs w:val="20"/>
        </w:rPr>
        <w:fldChar w:fldCharType="end"/>
      </w:r>
      <w:r w:rsidRPr="005F0A4C">
        <w:rPr>
          <w:sz w:val="14"/>
          <w:szCs w:val="14"/>
        </w:rPr>
        <w:t xml:space="preserve">. </w:t>
      </w:r>
      <w:r>
        <w:t>Figure: The tracked and indexed vehicles</w:t>
      </w:r>
    </w:p>
    <w:p w14:paraId="73BD49D3" w14:textId="77777777" w:rsidR="00765152" w:rsidRDefault="00765152" w:rsidP="00057EBE">
      <w:pPr>
        <w:rPr>
          <w:rFonts w:cs="Times New Roman"/>
          <w:szCs w:val="24"/>
        </w:rPr>
      </w:pPr>
    </w:p>
    <w:p w14:paraId="4FAFB076" w14:textId="2D14CA67" w:rsidR="0047090E" w:rsidRDefault="00057EBE" w:rsidP="00526AC0">
      <w:pPr>
        <w:rPr>
          <w:rFonts w:cs="Times New Roman"/>
          <w:szCs w:val="24"/>
        </w:rPr>
      </w:pPr>
      <w:r>
        <w:rPr>
          <w:rFonts w:cs="Times New Roman"/>
          <w:szCs w:val="24"/>
        </w:rPr>
        <w:lastRenderedPageBreak/>
        <w:t xml:space="preserve">Now that we could track individual vehicles and index them, it was time for the velocity estimation. </w:t>
      </w:r>
      <w:r w:rsidR="0017444C">
        <w:rPr>
          <w:rFonts w:cs="Times New Roman"/>
          <w:szCs w:val="24"/>
        </w:rPr>
        <w:t>F</w:t>
      </w:r>
      <w:r w:rsidR="007A6BB1">
        <w:rPr>
          <w:rFonts w:cs="Times New Roman"/>
          <w:szCs w:val="24"/>
        </w:rPr>
        <w:t xml:space="preserve">or </w:t>
      </w:r>
      <w:r>
        <w:rPr>
          <w:rFonts w:cs="Times New Roman"/>
          <w:szCs w:val="24"/>
        </w:rPr>
        <w:t>that</w:t>
      </w:r>
      <w:r w:rsidR="00EA789D">
        <w:rPr>
          <w:rFonts w:cs="Times New Roman"/>
          <w:szCs w:val="24"/>
        </w:rPr>
        <w:t>,</w:t>
      </w:r>
      <w:r w:rsidR="007A6BB1">
        <w:rPr>
          <w:rFonts w:cs="Times New Roman"/>
          <w:szCs w:val="24"/>
        </w:rPr>
        <w:t xml:space="preserve"> we tried </w:t>
      </w:r>
      <w:r w:rsidR="0047090E">
        <w:rPr>
          <w:rFonts w:cs="Times New Roman"/>
          <w:szCs w:val="24"/>
        </w:rPr>
        <w:t xml:space="preserve">3 </w:t>
      </w:r>
      <w:r w:rsidR="007A6BB1">
        <w:rPr>
          <w:rFonts w:cs="Times New Roman"/>
          <w:szCs w:val="24"/>
        </w:rPr>
        <w:t xml:space="preserve">different techniques. </w:t>
      </w:r>
    </w:p>
    <w:p w14:paraId="48A054A5" w14:textId="21557F5C" w:rsidR="0047090E" w:rsidRDefault="007A6BB1" w:rsidP="003C1A91">
      <w:r>
        <w:t xml:space="preserve">At </w:t>
      </w:r>
      <w:r w:rsidR="0047090E">
        <w:t>first,</w:t>
      </w:r>
      <w:r w:rsidR="00EA789D">
        <w:t xml:space="preserve"> we measured a region of the image (between to dashed lane pieces) calculated a pixel/meter ratio as we knew how distant the </w:t>
      </w:r>
      <w:r w:rsidR="0047090E">
        <w:t>two lane</w:t>
      </w:r>
      <w:r w:rsidR="00EA789D">
        <w:t xml:space="preserve"> pieces in reality are. This solution wasn’t working properly however, because </w:t>
      </w:r>
      <w:r w:rsidR="00EF289A">
        <w:t xml:space="preserve">we assumed a </w:t>
      </w:r>
      <w:r w:rsidR="0047090E">
        <w:t>constant ratio across the image and our test video footage was shot from above. This resulted in smaller velocities as the vehicles were approaching the camera.</w:t>
      </w:r>
      <w:r w:rsidR="00057EBE">
        <w:t xml:space="preserve"> </w:t>
      </w:r>
    </w:p>
    <w:p w14:paraId="5397ADA3" w14:textId="30869BDC" w:rsidR="00526AC0" w:rsidRDefault="0047090E" w:rsidP="0017444C">
      <w:pPr>
        <w:rPr>
          <w:rFonts w:cs="Times New Roman"/>
          <w:szCs w:val="24"/>
        </w:rPr>
      </w:pPr>
      <w:r>
        <w:rPr>
          <w:rFonts w:cs="Times New Roman"/>
          <w:szCs w:val="24"/>
        </w:rPr>
        <w:t xml:space="preserve">The second technique we tried </w:t>
      </w:r>
      <w:r w:rsidR="003C5F49">
        <w:rPr>
          <w:rFonts w:cs="Times New Roman"/>
          <w:szCs w:val="24"/>
        </w:rPr>
        <w:t xml:space="preserve">to use was the pinhole camera model. </w:t>
      </w:r>
      <w:r w:rsidR="003C5F49" w:rsidRPr="003C5F49">
        <w:rPr>
          <w:rFonts w:cs="Times New Roman"/>
          <w:szCs w:val="24"/>
        </w:rPr>
        <w:t>The pinhole camera model is a simplified representation of how light travels through a camera and forms an image on the image sensor or film.</w:t>
      </w:r>
      <w:r w:rsidR="003C5F49">
        <w:rPr>
          <w:rFonts w:cs="Times New Roman"/>
          <w:szCs w:val="24"/>
        </w:rPr>
        <w:t xml:space="preserve"> </w:t>
      </w:r>
      <w:r w:rsidR="003C5F49" w:rsidRPr="003C5F49">
        <w:rPr>
          <w:rFonts w:cs="Times New Roman"/>
          <w:szCs w:val="24"/>
        </w:rPr>
        <w:t>The basic idea is to compare the size of the object in the image to its known size or a reference object with a known size.</w:t>
      </w:r>
    </w:p>
    <w:p w14:paraId="37160EEE" w14:textId="39E1FCD5" w:rsidR="003C5F49" w:rsidRPr="003C5F49" w:rsidRDefault="003C5F49" w:rsidP="00526AC0">
      <w:pPr>
        <w:rPr>
          <w:rFonts w:eastAsiaTheme="minorEastAsia" w:cs="Times New Roman"/>
          <w:szCs w:val="24"/>
        </w:rPr>
      </w:pPr>
      <m:oMathPara>
        <m:oMath>
          <m:r>
            <w:rPr>
              <w:rFonts w:ascii="Cambria Math" w:hAnsi="Cambria Math" w:cs="Times New Roman"/>
              <w:szCs w:val="24"/>
            </w:rPr>
            <m:t>Distance to object =</m:t>
          </m:r>
          <m:f>
            <m:fPr>
              <m:ctrlPr>
                <w:rPr>
                  <w:rFonts w:ascii="Cambria Math" w:hAnsi="Cambria Math" w:cs="Times New Roman"/>
                  <w:i/>
                  <w:szCs w:val="24"/>
                </w:rPr>
              </m:ctrlPr>
            </m:fPr>
            <m:num>
              <m:d>
                <m:dPr>
                  <m:ctrlPr>
                    <w:rPr>
                      <w:rFonts w:ascii="Cambria Math" w:hAnsi="Cambria Math" w:cs="Times New Roman"/>
                      <w:i/>
                      <w:szCs w:val="24"/>
                    </w:rPr>
                  </m:ctrlPr>
                </m:dPr>
                <m:e>
                  <m:r>
                    <w:rPr>
                      <w:rFonts w:ascii="Cambria Math" w:hAnsi="Cambria Math" w:cs="Times New Roman"/>
                      <w:szCs w:val="24"/>
                    </w:rPr>
                    <m:t>Actual height of the object * Focal length</m:t>
                  </m:r>
                </m:e>
              </m:d>
            </m:num>
            <m:den>
              <m:r>
                <w:rPr>
                  <w:rFonts w:ascii="Cambria Math" w:hAnsi="Cambria Math" w:cs="Times New Roman"/>
                  <w:szCs w:val="24"/>
                </w:rPr>
                <m:t>Height of the object in the image</m:t>
              </m:r>
            </m:den>
          </m:f>
        </m:oMath>
      </m:oMathPara>
    </w:p>
    <w:p w14:paraId="5094CC73" w14:textId="42DC26D3" w:rsidR="003C5F49" w:rsidRDefault="003C5F49" w:rsidP="00526AC0">
      <w:pPr>
        <w:rPr>
          <w:rFonts w:eastAsiaTheme="minorEastAsia" w:cs="Times New Roman"/>
          <w:szCs w:val="24"/>
        </w:rPr>
      </w:pPr>
    </w:p>
    <w:p w14:paraId="12CA4898" w14:textId="79A378D3" w:rsidR="003C5F49" w:rsidRDefault="003C5F49" w:rsidP="00526AC0">
      <w:pPr>
        <w:rPr>
          <w:rFonts w:eastAsiaTheme="minorEastAsia" w:cs="Times New Roman"/>
          <w:szCs w:val="24"/>
        </w:rPr>
      </w:pPr>
      <w:r>
        <w:rPr>
          <w:rFonts w:eastAsiaTheme="minorEastAsia" w:cs="Times New Roman"/>
          <w:szCs w:val="24"/>
        </w:rPr>
        <w:t>where:</w:t>
      </w:r>
    </w:p>
    <w:p w14:paraId="6AE06688" w14:textId="3E23FCA1" w:rsidR="003C5F49" w:rsidRDefault="003C5F49" w:rsidP="003C5F49">
      <w:pPr>
        <w:pStyle w:val="Listaszerbekezds"/>
        <w:numPr>
          <w:ilvl w:val="0"/>
          <w:numId w:val="5"/>
        </w:numPr>
        <w:rPr>
          <w:rFonts w:cs="Times New Roman"/>
          <w:szCs w:val="24"/>
        </w:rPr>
      </w:pPr>
      <w:r w:rsidRPr="003C5F49">
        <w:rPr>
          <w:rFonts w:cs="Times New Roman"/>
          <w:szCs w:val="24"/>
        </w:rPr>
        <w:t xml:space="preserve">Distance to object is the distance from the camera to the object </w:t>
      </w:r>
      <w:r w:rsidR="00765152">
        <w:rPr>
          <w:rFonts w:cs="Times New Roman"/>
          <w:szCs w:val="24"/>
        </w:rPr>
        <w:t>we</w:t>
      </w:r>
      <w:r w:rsidRPr="003C5F49">
        <w:rPr>
          <w:rFonts w:cs="Times New Roman"/>
          <w:szCs w:val="24"/>
        </w:rPr>
        <w:t>'re trying to measure (in the same units as the focal length).</w:t>
      </w:r>
    </w:p>
    <w:p w14:paraId="715ED4E1" w14:textId="045A33E1" w:rsidR="003C5F49" w:rsidRDefault="003C5F49" w:rsidP="003C5F49">
      <w:pPr>
        <w:pStyle w:val="Listaszerbekezds"/>
        <w:numPr>
          <w:ilvl w:val="0"/>
          <w:numId w:val="5"/>
        </w:numPr>
        <w:rPr>
          <w:rFonts w:cs="Times New Roman"/>
          <w:szCs w:val="24"/>
        </w:rPr>
      </w:pPr>
      <w:r w:rsidRPr="003C5F49">
        <w:rPr>
          <w:rFonts w:cs="Times New Roman"/>
          <w:szCs w:val="24"/>
        </w:rPr>
        <w:t xml:space="preserve">Actual height of the object is the real height of the object </w:t>
      </w:r>
      <w:r w:rsidR="00765152">
        <w:rPr>
          <w:rFonts w:cs="Times New Roman"/>
          <w:szCs w:val="24"/>
        </w:rPr>
        <w:t>we</w:t>
      </w:r>
      <w:r w:rsidRPr="003C5F49">
        <w:rPr>
          <w:rFonts w:cs="Times New Roman"/>
          <w:szCs w:val="24"/>
        </w:rPr>
        <w:t xml:space="preserve"> want to measure (in the same units as the focal length).</w:t>
      </w:r>
    </w:p>
    <w:p w14:paraId="6DCFF554" w14:textId="77777777" w:rsidR="003C5F49" w:rsidRDefault="003C5F49" w:rsidP="003C5F49">
      <w:pPr>
        <w:pStyle w:val="Listaszerbekezds"/>
        <w:numPr>
          <w:ilvl w:val="0"/>
          <w:numId w:val="5"/>
        </w:numPr>
        <w:rPr>
          <w:rFonts w:cs="Times New Roman"/>
          <w:szCs w:val="24"/>
        </w:rPr>
      </w:pPr>
      <w:r w:rsidRPr="003C5F49">
        <w:rPr>
          <w:rFonts w:cs="Times New Roman"/>
          <w:szCs w:val="24"/>
        </w:rPr>
        <w:t>Focal length is the distance between the camera lens and the image sensor (usually measured in millimeters).</w:t>
      </w:r>
    </w:p>
    <w:p w14:paraId="4825BEF1" w14:textId="036B1932" w:rsidR="003C5F49" w:rsidRDefault="003C5F49" w:rsidP="003C5F49">
      <w:pPr>
        <w:pStyle w:val="Listaszerbekezds"/>
        <w:numPr>
          <w:ilvl w:val="0"/>
          <w:numId w:val="5"/>
        </w:numPr>
        <w:rPr>
          <w:rFonts w:cs="Times New Roman"/>
          <w:szCs w:val="24"/>
        </w:rPr>
      </w:pPr>
      <w:r w:rsidRPr="003C5F49">
        <w:rPr>
          <w:rFonts w:cs="Times New Roman"/>
          <w:szCs w:val="24"/>
        </w:rPr>
        <w:t>Height of the object in the image is the height of the object as it appears in the image (measured in pixels or any other consistent unit).</w:t>
      </w:r>
    </w:p>
    <w:p w14:paraId="4FB53EC7" w14:textId="172216A0" w:rsidR="003C5F49" w:rsidRDefault="003C5F49" w:rsidP="0017444C">
      <w:pPr>
        <w:rPr>
          <w:rFonts w:cs="Times New Roman"/>
          <w:szCs w:val="24"/>
        </w:rPr>
      </w:pPr>
      <w:r>
        <w:rPr>
          <w:rFonts w:cs="Times New Roman"/>
          <w:szCs w:val="24"/>
        </w:rPr>
        <w:t>This also wasn’t working for us, because the approaching vehicle</w:t>
      </w:r>
      <w:r w:rsidR="00765152">
        <w:rPr>
          <w:rFonts w:cs="Times New Roman"/>
          <w:szCs w:val="24"/>
        </w:rPr>
        <w:t>’</w:t>
      </w:r>
      <w:r>
        <w:rPr>
          <w:rFonts w:cs="Times New Roman"/>
          <w:szCs w:val="24"/>
        </w:rPr>
        <w:t>s size wasn’t changing dynamically enough resulting in very slow velocities with vehicles close to the camera. The reason behind it was again, that we took the footage from above.</w:t>
      </w:r>
    </w:p>
    <w:p w14:paraId="72F3EE14" w14:textId="63F819B4" w:rsidR="005F0A4C" w:rsidRDefault="003C5F49" w:rsidP="00057EBE">
      <w:pPr>
        <w:rPr>
          <w:rFonts w:cs="Times New Roman"/>
          <w:szCs w:val="24"/>
        </w:rPr>
      </w:pPr>
      <w:r>
        <w:rPr>
          <w:rFonts w:cs="Times New Roman"/>
          <w:szCs w:val="24"/>
        </w:rPr>
        <w:t xml:space="preserve">The third technique solved our problems. </w:t>
      </w:r>
      <w:r w:rsidR="00F93415">
        <w:rPr>
          <w:rFonts w:cs="Times New Roman"/>
          <w:szCs w:val="24"/>
        </w:rPr>
        <w:t xml:space="preserve">It consisted of </w:t>
      </w:r>
      <w:r w:rsidR="00C95126">
        <w:rPr>
          <w:rFonts w:cs="Times New Roman"/>
          <w:szCs w:val="24"/>
        </w:rPr>
        <w:t xml:space="preserve">drawing two </w:t>
      </w:r>
      <w:r w:rsidR="00765152">
        <w:rPr>
          <w:rFonts w:cs="Times New Roman"/>
          <w:szCs w:val="24"/>
        </w:rPr>
        <w:t xml:space="preserve">horizontal </w:t>
      </w:r>
      <w:r w:rsidR="00C95126">
        <w:rPr>
          <w:rFonts w:cs="Times New Roman"/>
          <w:szCs w:val="24"/>
        </w:rPr>
        <w:t xml:space="preserve">lines on the image, between which the distance is known from the real world and watching when a vehicle crosses </w:t>
      </w:r>
      <w:r w:rsidR="00765152">
        <w:rPr>
          <w:rFonts w:cs="Times New Roman"/>
          <w:szCs w:val="24"/>
        </w:rPr>
        <w:t>these lines</w:t>
      </w:r>
      <w:r w:rsidR="00C95126">
        <w:rPr>
          <w:rFonts w:cs="Times New Roman"/>
          <w:szCs w:val="24"/>
        </w:rPr>
        <w:t xml:space="preserve">. At the start of the program a window pops up for the user that shows the first frame of the video. On this image the user can select two </w:t>
      </w:r>
      <w:r w:rsidR="00765152">
        <w:rPr>
          <w:rFonts w:cs="Times New Roman"/>
          <w:szCs w:val="24"/>
        </w:rPr>
        <w:t>points</w:t>
      </w:r>
      <w:r w:rsidR="00C95126">
        <w:rPr>
          <w:rFonts w:cs="Times New Roman"/>
          <w:szCs w:val="24"/>
        </w:rPr>
        <w:t xml:space="preserve"> with two clicks and can give an input in the terminal to the program about the points distance in the real world in meters. The vehicles have their </w:t>
      </w:r>
      <w:r w:rsidR="0017444C">
        <w:rPr>
          <w:rFonts w:cs="Times New Roman"/>
          <w:szCs w:val="24"/>
        </w:rPr>
        <w:t xml:space="preserve">bounding box centers appended in their dictionaries, subtracting the last two from each other can give us the direction where the vehicle is heading. If it comes closer to the camera, we watch where it first crosses the upper line defined by the user’s click and then the second crossing across the bottom line, resulting in two frame indices one for each crossing. Subtracting these gives us a delta, that tells us during how many frames the vehicle passed the area which sizes we </w:t>
      </w:r>
      <w:proofErr w:type="gramStart"/>
      <w:r w:rsidR="0017444C">
        <w:rPr>
          <w:rFonts w:cs="Times New Roman"/>
          <w:szCs w:val="24"/>
        </w:rPr>
        <w:t>know in reality</w:t>
      </w:r>
      <w:proofErr w:type="gramEnd"/>
      <w:r w:rsidR="0017444C">
        <w:rPr>
          <w:rFonts w:cs="Times New Roman"/>
          <w:szCs w:val="24"/>
        </w:rPr>
        <w:t>. Upon dividing this real distance by the delta in frames and multiplying it by the frames per second of the video we can get the velocity of the vehicles.</w:t>
      </w:r>
      <w:r w:rsidR="00765152">
        <w:rPr>
          <w:rFonts w:cs="Times New Roman"/>
          <w:szCs w:val="24"/>
        </w:rPr>
        <w:t xml:space="preserve"> The estimated speeds are indicated on the bottom right corner of each vehicles bounding box that crossed the measuring lines.</w:t>
      </w:r>
    </w:p>
    <w:p w14:paraId="4FE62F6E" w14:textId="4CB671F1" w:rsidR="00057EBE" w:rsidRDefault="00057EBE">
      <w:pPr>
        <w:rPr>
          <w:rFonts w:cs="Times New Roman"/>
          <w:szCs w:val="24"/>
        </w:rPr>
      </w:pPr>
      <w:r>
        <w:rPr>
          <w:rFonts w:cs="Times New Roman"/>
          <w:szCs w:val="24"/>
        </w:rPr>
        <w:br w:type="page"/>
      </w:r>
    </w:p>
    <w:p w14:paraId="316C19D1" w14:textId="22C468F8" w:rsidR="00D21A95" w:rsidRDefault="00526AC0" w:rsidP="00D21A95">
      <w:pPr>
        <w:pStyle w:val="Listaszerbekezds"/>
        <w:numPr>
          <w:ilvl w:val="0"/>
          <w:numId w:val="1"/>
        </w:numPr>
        <w:outlineLvl w:val="0"/>
        <w:rPr>
          <w:rFonts w:cs="Times New Roman"/>
          <w:b/>
          <w:sz w:val="32"/>
          <w:szCs w:val="32"/>
        </w:rPr>
      </w:pPr>
      <w:bookmarkStart w:id="10" w:name="_Toc137245908"/>
      <w:r w:rsidRPr="00526AC0">
        <w:rPr>
          <w:rFonts w:cs="Times New Roman"/>
          <w:b/>
          <w:sz w:val="32"/>
          <w:szCs w:val="32"/>
        </w:rPr>
        <w:lastRenderedPageBreak/>
        <w:t>Test</w:t>
      </w:r>
      <w:r w:rsidR="0012036C">
        <w:rPr>
          <w:rFonts w:cs="Times New Roman"/>
          <w:b/>
          <w:sz w:val="32"/>
          <w:szCs w:val="32"/>
        </w:rPr>
        <w:t>ing</w:t>
      </w:r>
      <w:bookmarkEnd w:id="10"/>
    </w:p>
    <w:p w14:paraId="4B73B64E" w14:textId="64BA55B0" w:rsidR="00526AC0" w:rsidRPr="00D21A95" w:rsidRDefault="00610518" w:rsidP="00610518">
      <w:pPr>
        <w:ind w:firstLine="360"/>
        <w:rPr>
          <w:rFonts w:cs="Times New Roman"/>
          <w:szCs w:val="24"/>
        </w:rPr>
      </w:pPr>
      <w:r w:rsidRPr="00D21A95">
        <w:rPr>
          <w:rFonts w:cs="Times New Roman"/>
          <w:szCs w:val="24"/>
        </w:rPr>
        <w:t>When the algorithm was fully ready, we shot several test videos</w:t>
      </w:r>
      <w:r w:rsidR="00374E82">
        <w:rPr>
          <w:rFonts w:cs="Times New Roman"/>
          <w:szCs w:val="24"/>
        </w:rPr>
        <w:t xml:space="preserve"> and burst photo</w:t>
      </w:r>
      <w:r w:rsidR="00026916">
        <w:rPr>
          <w:rFonts w:cs="Times New Roman"/>
          <w:szCs w:val="24"/>
        </w:rPr>
        <w:t>s</w:t>
      </w:r>
      <w:r w:rsidRPr="00D21A95">
        <w:rPr>
          <w:rFonts w:cs="Times New Roman"/>
          <w:szCs w:val="24"/>
        </w:rPr>
        <w:t xml:space="preserve"> in the city with an Olympus OMD E-M10 camera</w:t>
      </w:r>
      <w:r w:rsidR="00026916">
        <w:rPr>
          <w:rFonts w:cs="Times New Roman"/>
          <w:szCs w:val="24"/>
        </w:rPr>
        <w:t xml:space="preserve"> and a 45 mm f1.8 fixed zoom lens</w:t>
      </w:r>
      <w:r w:rsidRPr="00D21A95">
        <w:rPr>
          <w:rFonts w:cs="Times New Roman"/>
          <w:szCs w:val="24"/>
        </w:rPr>
        <w:t>. The most suitable location was</w:t>
      </w:r>
      <w:r w:rsidR="00765152">
        <w:rPr>
          <w:rFonts w:cs="Times New Roman"/>
          <w:szCs w:val="24"/>
        </w:rPr>
        <w:t xml:space="preserve"> at the</w:t>
      </w:r>
      <w:r w:rsidRPr="00D21A95">
        <w:rPr>
          <w:rFonts w:cs="Times New Roman"/>
          <w:szCs w:val="24"/>
        </w:rPr>
        <w:t xml:space="preserve"> </w:t>
      </w:r>
      <w:proofErr w:type="spellStart"/>
      <w:r w:rsidRPr="00D21A95">
        <w:rPr>
          <w:rFonts w:cs="Times New Roman"/>
          <w:szCs w:val="24"/>
        </w:rPr>
        <w:t>Petőfi</w:t>
      </w:r>
      <w:proofErr w:type="spellEnd"/>
      <w:r w:rsidR="00765152">
        <w:rPr>
          <w:rFonts w:cs="Times New Roman"/>
          <w:szCs w:val="24"/>
        </w:rPr>
        <w:t>-</w:t>
      </w:r>
      <w:r w:rsidRPr="00D21A95">
        <w:rPr>
          <w:rFonts w:cs="Times New Roman"/>
          <w:szCs w:val="24"/>
        </w:rPr>
        <w:t xml:space="preserve">Bridge, </w:t>
      </w:r>
      <w:r w:rsidR="00765152">
        <w:rPr>
          <w:rFonts w:cs="Times New Roman"/>
          <w:szCs w:val="24"/>
        </w:rPr>
        <w:t xml:space="preserve">on the </w:t>
      </w:r>
      <w:r w:rsidRPr="00D21A95">
        <w:rPr>
          <w:rFonts w:cs="Times New Roman"/>
          <w:szCs w:val="24"/>
        </w:rPr>
        <w:t>Buda side, as we could film cars driving along the quay from the bridge from above</w:t>
      </w:r>
      <w:r w:rsidR="00765152">
        <w:rPr>
          <w:rFonts w:cs="Times New Roman"/>
          <w:szCs w:val="24"/>
        </w:rPr>
        <w:t>, similarly as a fixed speed camera would.</w:t>
      </w:r>
    </w:p>
    <w:p w14:paraId="24148EFF" w14:textId="5F88F7F6" w:rsidR="00026916" w:rsidRDefault="00026916" w:rsidP="00D21A95">
      <w:pPr>
        <w:rPr>
          <w:rFonts w:cs="Times New Roman"/>
          <w:szCs w:val="24"/>
        </w:rPr>
      </w:pPr>
      <w:r>
        <w:rPr>
          <w:rFonts w:cs="Times New Roman"/>
          <w:szCs w:val="24"/>
        </w:rPr>
        <w:t xml:space="preserve">We made 96 test images for vehicle detection, 104 license plate detection images and 58 optical character reading images for license plate text recognition. The results of the evaluation can be found </w:t>
      </w:r>
      <w:hyperlink r:id="rId23" w:history="1">
        <w:r w:rsidRPr="00026916">
          <w:rPr>
            <w:rStyle w:val="Hiperhivatkozs"/>
            <w:rFonts w:cs="Times New Roman"/>
            <w:szCs w:val="24"/>
          </w:rPr>
          <w:t>here</w:t>
        </w:r>
      </w:hyperlink>
      <w:r>
        <w:rPr>
          <w:rFonts w:cs="Times New Roman"/>
          <w:szCs w:val="24"/>
        </w:rPr>
        <w:t xml:space="preserve">. We calculated different performance evaluation </w:t>
      </w:r>
      <w:r w:rsidR="00765152">
        <w:rPr>
          <w:rFonts w:cs="Times New Roman"/>
          <w:szCs w:val="24"/>
        </w:rPr>
        <w:t>metrics;</w:t>
      </w:r>
      <w:r>
        <w:rPr>
          <w:rFonts w:cs="Times New Roman"/>
          <w:szCs w:val="24"/>
        </w:rPr>
        <w:t xml:space="preserve"> their results can be found in the </w:t>
      </w:r>
      <w:r>
        <w:rPr>
          <w:rFonts w:cs="Times New Roman"/>
          <w:szCs w:val="24"/>
        </w:rPr>
        <w:fldChar w:fldCharType="begin"/>
      </w:r>
      <w:r>
        <w:rPr>
          <w:rFonts w:cs="Times New Roman"/>
          <w:szCs w:val="24"/>
        </w:rPr>
        <w:instrText xml:space="preserve"> REF _Ref137242703 \h </w:instrText>
      </w:r>
      <w:r>
        <w:rPr>
          <w:rFonts w:cs="Times New Roman"/>
          <w:szCs w:val="24"/>
        </w:rPr>
      </w:r>
      <w:r>
        <w:rPr>
          <w:rFonts w:cs="Times New Roman"/>
          <w:szCs w:val="24"/>
        </w:rPr>
        <w:fldChar w:fldCharType="separate"/>
      </w:r>
      <w:r w:rsidR="003C1A91">
        <w:rPr>
          <w:rFonts w:cs="Times New Roman"/>
          <w:noProof/>
          <w:szCs w:val="24"/>
        </w:rPr>
        <w:t>9</w:t>
      </w:r>
      <w:r w:rsidR="003C1A91">
        <w:t>. Figure</w:t>
      </w:r>
      <w:r>
        <w:rPr>
          <w:rFonts w:cs="Times New Roman"/>
          <w:szCs w:val="24"/>
        </w:rPr>
        <w:fldChar w:fldCharType="end"/>
      </w:r>
      <w:r>
        <w:rPr>
          <w:rFonts w:cs="Times New Roman"/>
          <w:szCs w:val="24"/>
        </w:rPr>
        <w:t xml:space="preserve">. </w:t>
      </w:r>
    </w:p>
    <w:p w14:paraId="4E6CC487" w14:textId="6628CCBF" w:rsidR="00026916" w:rsidRDefault="007D4BE8" w:rsidP="00026916">
      <w:pPr>
        <w:keepNext/>
        <w:jc w:val="center"/>
      </w:pPr>
      <w:r w:rsidRPr="007D4BE8">
        <w:drawing>
          <wp:inline distT="0" distB="0" distL="0" distR="0" wp14:anchorId="4643A94F" wp14:editId="4BC8DEF7">
            <wp:extent cx="5760720" cy="4646930"/>
            <wp:effectExtent l="0" t="0" r="0" b="127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646930"/>
                    </a:xfrm>
                    <a:prstGeom prst="rect">
                      <a:avLst/>
                    </a:prstGeom>
                  </pic:spPr>
                </pic:pic>
              </a:graphicData>
            </a:graphic>
          </wp:inline>
        </w:drawing>
      </w:r>
    </w:p>
    <w:bookmarkStart w:id="11" w:name="_Ref137242703"/>
    <w:p w14:paraId="1D1A9721" w14:textId="611B065F" w:rsidR="00195F2F" w:rsidRPr="00765152" w:rsidRDefault="00026916" w:rsidP="00765152">
      <w:pPr>
        <w:pStyle w:val="Kpalrs"/>
      </w:pPr>
      <w:r w:rsidRPr="00765152">
        <w:fldChar w:fldCharType="begin"/>
      </w:r>
      <w:r w:rsidRPr="00765152">
        <w:instrText xml:space="preserve"> SEQ Figure \* ARABIC </w:instrText>
      </w:r>
      <w:r w:rsidRPr="00765152">
        <w:fldChar w:fldCharType="separate"/>
      </w:r>
      <w:r w:rsidR="003C1A91" w:rsidRPr="00765152">
        <w:t>9</w:t>
      </w:r>
      <w:r w:rsidRPr="00765152">
        <w:fldChar w:fldCharType="end"/>
      </w:r>
      <w:r w:rsidRPr="00765152">
        <w:t>. Figure</w:t>
      </w:r>
      <w:bookmarkEnd w:id="11"/>
      <w:r w:rsidRPr="00765152">
        <w:t>: The results of the testing</w:t>
      </w:r>
    </w:p>
    <w:p w14:paraId="4D4AE578" w14:textId="00ADDE25" w:rsidR="007D4BE8" w:rsidRDefault="007D4BE8" w:rsidP="00765152">
      <w:r>
        <w:t xml:space="preserve">For the vehicle detection we assumed </w:t>
      </w:r>
      <w:r w:rsidR="00765152">
        <w:t>an</w:t>
      </w:r>
      <w:r>
        <w:t xml:space="preserve"> 80% confidence threshold, above which the prediction was considered as valid. </w:t>
      </w:r>
      <w:r w:rsidR="00026916">
        <w:t xml:space="preserve">We can see that we achieved a high precision, </w:t>
      </w:r>
      <w:r>
        <w:t>sensitivity,</w:t>
      </w:r>
      <w:r w:rsidR="00026916">
        <w:t xml:space="preserve"> and a resulting F1-score for car detection, which category was overrepresented in the testing images. The other classes have varying metrics, </w:t>
      </w:r>
      <w:r>
        <w:t xml:space="preserve">because they were underrepresented, </w:t>
      </w:r>
      <w:r w:rsidR="00765152">
        <w:t>e.g.,</w:t>
      </w:r>
      <w:r>
        <w:t xml:space="preserve"> the bus class had only 2 occurrences. Because of this, they don’t affect the overall goodness of the model.</w:t>
      </w:r>
    </w:p>
    <w:p w14:paraId="7F1D232C" w14:textId="4DCD8AB2" w:rsidR="007D4BE8" w:rsidRDefault="007D4BE8" w:rsidP="00765152">
      <w:r>
        <w:t xml:space="preserve">For the license plate </w:t>
      </w:r>
      <w:r w:rsidR="00765152">
        <w:t>detection,</w:t>
      </w:r>
      <w:r>
        <w:t xml:space="preserve"> we assumed a 60% minimum threshold. The precision and sensitivity and thus </w:t>
      </w:r>
      <w:r w:rsidR="00765152">
        <w:t xml:space="preserve">also </w:t>
      </w:r>
      <w:r>
        <w:t xml:space="preserve">the F1-score </w:t>
      </w:r>
      <w:r w:rsidR="00765152">
        <w:t>is</w:t>
      </w:r>
      <w:r>
        <w:t xml:space="preserve"> around 85%.</w:t>
      </w:r>
    </w:p>
    <w:p w14:paraId="062C8C42" w14:textId="7EB26FE7" w:rsidR="007D4BE8" w:rsidRDefault="007D4BE8" w:rsidP="00765152">
      <w:r>
        <w:lastRenderedPageBreak/>
        <w:t xml:space="preserve">Our optical character recognition algorithm achieved a </w:t>
      </w:r>
      <w:proofErr w:type="gramStart"/>
      <w:r>
        <w:t>27% character</w:t>
      </w:r>
      <w:proofErr w:type="gramEnd"/>
      <w:r>
        <w:t xml:space="preserve"> error rate (CER), meaning that almost ¾ of </w:t>
      </w:r>
      <w:r w:rsidR="00765152">
        <w:t>its</w:t>
      </w:r>
      <w:r>
        <w:t xml:space="preserve"> predictions were correct. This was calculated from the error components seen at </w:t>
      </w:r>
      <w:r>
        <w:fldChar w:fldCharType="begin"/>
      </w:r>
      <w:r>
        <w:instrText xml:space="preserve"> REF _Ref137243307 \h </w:instrText>
      </w:r>
      <w:r>
        <w:fldChar w:fldCharType="separate"/>
      </w:r>
      <w:r w:rsidR="003C1A91">
        <w:rPr>
          <w:noProof/>
        </w:rPr>
        <w:t>10</w:t>
      </w:r>
      <w:r w:rsidR="003C1A91">
        <w:t>. Figure</w:t>
      </w:r>
      <w:r>
        <w:fldChar w:fldCharType="end"/>
      </w:r>
      <w:r>
        <w:t xml:space="preserve">. </w:t>
      </w:r>
    </w:p>
    <w:p w14:paraId="36FC9938" w14:textId="77777777" w:rsidR="007D4BE8" w:rsidRDefault="007D4BE8"/>
    <w:p w14:paraId="5D25EC02" w14:textId="77777777" w:rsidR="007D4BE8" w:rsidRDefault="007D4BE8" w:rsidP="007D4BE8">
      <w:pPr>
        <w:keepNext/>
        <w:jc w:val="center"/>
      </w:pPr>
      <w:r>
        <w:rPr>
          <w:noProof/>
        </w:rPr>
        <w:drawing>
          <wp:inline distT="0" distB="0" distL="0" distR="0" wp14:anchorId="472FDA59" wp14:editId="11D875BB">
            <wp:extent cx="3253739" cy="2076650"/>
            <wp:effectExtent l="0" t="0" r="4445" b="0"/>
            <wp:docPr id="2" name="Picture 1">
              <a:extLst xmlns:a="http://schemas.openxmlformats.org/drawingml/2006/main">
                <a:ext uri="{FF2B5EF4-FFF2-40B4-BE49-F238E27FC236}">
                  <a16:creationId xmlns:a16="http://schemas.microsoft.com/office/drawing/2014/main" id="{9029F09A-DAFD-A18C-73DE-0A88782CB2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029F09A-DAFD-A18C-73DE-0A88782CB230}"/>
                        </a:ext>
                      </a:extLst>
                    </pic:cNvPr>
                    <pic:cNvPicPr>
                      <a:picLocks noChangeAspect="1"/>
                    </pic:cNvPicPr>
                  </pic:nvPicPr>
                  <pic:blipFill>
                    <a:blip r:embed="rId25"/>
                    <a:stretch>
                      <a:fillRect/>
                    </a:stretch>
                  </pic:blipFill>
                  <pic:spPr>
                    <a:xfrm>
                      <a:off x="0" y="0"/>
                      <a:ext cx="3253739" cy="2076650"/>
                    </a:xfrm>
                    <a:prstGeom prst="rect">
                      <a:avLst/>
                    </a:prstGeom>
                  </pic:spPr>
                </pic:pic>
              </a:graphicData>
            </a:graphic>
          </wp:inline>
        </w:drawing>
      </w:r>
    </w:p>
    <w:bookmarkStart w:id="12" w:name="_Ref137243307"/>
    <w:p w14:paraId="12DBEA10" w14:textId="15807D51" w:rsidR="007D4BE8" w:rsidRDefault="007D4BE8" w:rsidP="007D4BE8">
      <w:pPr>
        <w:pStyle w:val="Kpalrs"/>
      </w:pPr>
      <w:r>
        <w:fldChar w:fldCharType="begin"/>
      </w:r>
      <w:r>
        <w:instrText xml:space="preserve"> SEQ Figure \* ARABIC </w:instrText>
      </w:r>
      <w:r>
        <w:fldChar w:fldCharType="separate"/>
      </w:r>
      <w:r w:rsidR="003C1A91">
        <w:rPr>
          <w:noProof/>
        </w:rPr>
        <w:t>10</w:t>
      </w:r>
      <w:r>
        <w:fldChar w:fldCharType="end"/>
      </w:r>
      <w:r>
        <w:t>. Figure</w:t>
      </w:r>
      <w:bookmarkEnd w:id="12"/>
      <w:r>
        <w:t>: The error components of the character error rate [4]</w:t>
      </w:r>
    </w:p>
    <w:p w14:paraId="2086A8EA" w14:textId="04B63543" w:rsidR="00195F2F" w:rsidRDefault="00D21A95" w:rsidP="007D4BE8">
      <w:pPr>
        <w:jc w:val="center"/>
      </w:pPr>
      <w:r>
        <w:br w:type="page"/>
      </w:r>
    </w:p>
    <w:p w14:paraId="61462C2E" w14:textId="5EA3FF19" w:rsidR="00D21A95" w:rsidRDefault="00D21A95" w:rsidP="00745722">
      <w:pPr>
        <w:pStyle w:val="Listaszerbekezds"/>
        <w:numPr>
          <w:ilvl w:val="0"/>
          <w:numId w:val="1"/>
        </w:numPr>
        <w:outlineLvl w:val="0"/>
        <w:rPr>
          <w:rFonts w:cs="Times New Roman"/>
          <w:b/>
          <w:sz w:val="32"/>
          <w:szCs w:val="32"/>
        </w:rPr>
      </w:pPr>
      <w:bookmarkStart w:id="13" w:name="_Toc137245909"/>
      <w:r w:rsidRPr="00D21A95">
        <w:rPr>
          <w:rFonts w:cs="Times New Roman"/>
          <w:b/>
          <w:sz w:val="32"/>
          <w:szCs w:val="32"/>
        </w:rPr>
        <w:lastRenderedPageBreak/>
        <w:t>Summary</w:t>
      </w:r>
      <w:bookmarkEnd w:id="13"/>
    </w:p>
    <w:p w14:paraId="5C19C869" w14:textId="77777777" w:rsidR="0096108A" w:rsidRDefault="0096108A" w:rsidP="0096108A">
      <w:pPr>
        <w:pStyle w:val="Listaszerbekezds"/>
        <w:rPr>
          <w:rFonts w:cs="Times New Roman"/>
          <w:b/>
          <w:sz w:val="32"/>
          <w:szCs w:val="32"/>
        </w:rPr>
      </w:pPr>
    </w:p>
    <w:p w14:paraId="642A4CF8" w14:textId="77777777" w:rsidR="00D21A95" w:rsidRDefault="00D21A95" w:rsidP="00765152">
      <w:r w:rsidRPr="00D21A95">
        <w:t>This project, in which we developed an algorithm for car detection, license plate recognition, and speed estimation, has been</w:t>
      </w:r>
      <w:r w:rsidR="0096108A">
        <w:t xml:space="preserve"> an incredible experience for us</w:t>
      </w:r>
      <w:r w:rsidRPr="00D21A95">
        <w:t>. Over the past period, we have put in intensive work to understand the principles of computer vision, the latest methods in object detection and character recognition, as well as techniques for speed estimation.</w:t>
      </w:r>
    </w:p>
    <w:p w14:paraId="45D7A45A" w14:textId="77777777" w:rsidR="00D21A95" w:rsidRPr="0096108A" w:rsidRDefault="0096108A" w:rsidP="00765152">
      <w:r w:rsidRPr="0096108A">
        <w:t>Working on this project not only enhanced our theoretical knowledge but also provided us with practical experience. We encountered challenges and difficulties along the way, which we successfully overcame. Preparing the data, debugging errors, and fine-tuning the algorithm were all tasks in which our team collaborated effectively.</w:t>
      </w:r>
    </w:p>
    <w:p w14:paraId="7CC8FDDD" w14:textId="77777777" w:rsidR="00D21A95" w:rsidRPr="00D21A95" w:rsidRDefault="0096108A" w:rsidP="00765152">
      <w:r w:rsidRPr="0096108A">
        <w:t>In conclusion, this project has been a rewarding journey that has allowed us to delve into the fascinating field of computer vision and machine learning. We have gained valuable knowledge and skills that will undoubtedly be beneficial in our future endeavors.</w:t>
      </w:r>
    </w:p>
    <w:p w14:paraId="45BFFA13" w14:textId="77777777" w:rsidR="00526AC0" w:rsidRDefault="00526AC0" w:rsidP="00526AC0">
      <w:r>
        <w:br w:type="page"/>
      </w:r>
    </w:p>
    <w:p w14:paraId="4B28AC97" w14:textId="77777777" w:rsidR="00ED02E8" w:rsidRDefault="00ED02E8" w:rsidP="00745722">
      <w:pPr>
        <w:pStyle w:val="Cmsor1"/>
        <w:rPr>
          <w:rFonts w:ascii="Times New Roman" w:hAnsi="Times New Roman" w:cs="Times New Roman"/>
          <w:b/>
          <w:color w:val="000000" w:themeColor="text1"/>
        </w:rPr>
      </w:pPr>
      <w:bookmarkStart w:id="14" w:name="_Toc137245910"/>
      <w:r w:rsidRPr="00745722">
        <w:rPr>
          <w:rFonts w:ascii="Times New Roman" w:hAnsi="Times New Roman" w:cs="Times New Roman"/>
          <w:b/>
          <w:color w:val="000000" w:themeColor="text1"/>
        </w:rPr>
        <w:lastRenderedPageBreak/>
        <w:t>Literature</w:t>
      </w:r>
      <w:bookmarkEnd w:id="14"/>
    </w:p>
    <w:p w14:paraId="7271F4E5" w14:textId="77777777" w:rsidR="00745722" w:rsidRPr="00745722" w:rsidRDefault="00745722" w:rsidP="00745722"/>
    <w:p w14:paraId="47D820D6" w14:textId="57AFDAC3" w:rsidR="00177C20" w:rsidRPr="00177C20" w:rsidRDefault="00177C20" w:rsidP="00ED02E8">
      <w:pPr>
        <w:rPr>
          <w:rFonts w:cs="Times New Roman"/>
          <w:color w:val="000000" w:themeColor="text1"/>
          <w:szCs w:val="24"/>
        </w:rPr>
      </w:pPr>
      <w:r w:rsidRPr="00177C20">
        <w:rPr>
          <w:rStyle w:val="Hiperhivatkozs"/>
          <w:rFonts w:cs="Times New Roman"/>
          <w:color w:val="000000" w:themeColor="text1"/>
          <w:szCs w:val="24"/>
          <w:u w:val="none"/>
        </w:rPr>
        <w:t>[</w:t>
      </w:r>
      <w:r w:rsidR="00374E82">
        <w:rPr>
          <w:rStyle w:val="Hiperhivatkozs"/>
          <w:rFonts w:cs="Times New Roman"/>
          <w:color w:val="000000" w:themeColor="text1"/>
          <w:szCs w:val="24"/>
          <w:u w:val="none"/>
        </w:rPr>
        <w:t>1</w:t>
      </w:r>
      <w:r w:rsidRPr="00177C20">
        <w:rPr>
          <w:rStyle w:val="Hiperhivatkozs"/>
          <w:rFonts w:cs="Times New Roman"/>
          <w:color w:val="000000" w:themeColor="text1"/>
          <w:szCs w:val="24"/>
          <w:u w:val="none"/>
        </w:rPr>
        <w:t xml:space="preserve">] </w:t>
      </w:r>
      <w:proofErr w:type="spellStart"/>
      <w:r w:rsidRPr="00177C20">
        <w:rPr>
          <w:rStyle w:val="Hiperhivatkozs"/>
          <w:rFonts w:cs="Times New Roman"/>
          <w:color w:val="000000" w:themeColor="text1"/>
          <w:szCs w:val="24"/>
          <w:u w:val="none"/>
        </w:rPr>
        <w:t>Tesserocr</w:t>
      </w:r>
      <w:proofErr w:type="spellEnd"/>
      <w:r>
        <w:rPr>
          <w:rStyle w:val="Hiperhivatkozs"/>
          <w:rFonts w:cs="Times New Roman"/>
          <w:color w:val="000000" w:themeColor="text1"/>
          <w:szCs w:val="24"/>
          <w:u w:val="none"/>
        </w:rPr>
        <w:t xml:space="preserve">: </w:t>
      </w:r>
      <w:hyperlink r:id="rId26" w:history="1">
        <w:r w:rsidRPr="00177C20">
          <w:rPr>
            <w:rStyle w:val="Hiperhivatkozs"/>
            <w:rFonts w:cs="Times New Roman"/>
            <w:szCs w:val="24"/>
          </w:rPr>
          <w:t>https://python.plainenglish.io/tesserocr-vs-pytesseract-d6720207bb54</w:t>
        </w:r>
      </w:hyperlink>
    </w:p>
    <w:p w14:paraId="701FC0C0" w14:textId="0E361552" w:rsidR="00374E82" w:rsidRPr="00374E82" w:rsidRDefault="00C75B75" w:rsidP="00ED02E8">
      <w:pPr>
        <w:rPr>
          <w:rFonts w:cs="Times New Roman"/>
          <w:color w:val="0563C1" w:themeColor="hyperlink"/>
          <w:szCs w:val="24"/>
          <w:u w:val="single"/>
        </w:rPr>
      </w:pPr>
      <w:r>
        <w:rPr>
          <w:rFonts w:cs="Times New Roman"/>
          <w:szCs w:val="24"/>
        </w:rPr>
        <w:t>[</w:t>
      </w:r>
      <w:r w:rsidR="00374E82">
        <w:rPr>
          <w:rFonts w:cs="Times New Roman"/>
          <w:szCs w:val="24"/>
        </w:rPr>
        <w:t>2</w:t>
      </w:r>
      <w:r>
        <w:rPr>
          <w:rFonts w:cs="Times New Roman"/>
          <w:szCs w:val="24"/>
        </w:rPr>
        <w:t xml:space="preserve">] Picture of </w:t>
      </w:r>
      <w:r w:rsidR="00526AC0">
        <w:rPr>
          <w:rFonts w:cs="Times New Roman"/>
          <w:szCs w:val="24"/>
        </w:rPr>
        <w:t xml:space="preserve">OCR </w:t>
      </w:r>
      <w:r>
        <w:rPr>
          <w:rFonts w:cs="Times New Roman"/>
          <w:szCs w:val="24"/>
        </w:rPr>
        <w:t xml:space="preserve">Process Flow: </w:t>
      </w:r>
      <w:hyperlink r:id="rId27" w:history="1">
        <w:r w:rsidRPr="00640D00">
          <w:rPr>
            <w:rStyle w:val="Hiperhivatkozs"/>
            <w:rFonts w:cs="Times New Roman"/>
            <w:szCs w:val="24"/>
          </w:rPr>
          <w:t>https://nanonets.com/blog/ocr-with-tesseract/</w:t>
        </w:r>
      </w:hyperlink>
    </w:p>
    <w:p w14:paraId="0658F6F3" w14:textId="140CCC01" w:rsidR="00C75B75" w:rsidRDefault="00374E82" w:rsidP="00ED02E8">
      <w:pPr>
        <w:rPr>
          <w:rFonts w:cs="Times New Roman"/>
          <w:szCs w:val="24"/>
        </w:rPr>
      </w:pPr>
      <w:r>
        <w:rPr>
          <w:rFonts w:cs="Times New Roman"/>
          <w:szCs w:val="24"/>
        </w:rPr>
        <w:t xml:space="preserve">[3] YOLO training annotation: </w:t>
      </w:r>
      <w:hyperlink r:id="rId28" w:history="1">
        <w:r w:rsidRPr="00374E82">
          <w:rPr>
            <w:rStyle w:val="Hiperhivatkozs"/>
            <w:rFonts w:cs="Times New Roman"/>
            <w:szCs w:val="24"/>
          </w:rPr>
          <w:t>https://github.com/ultralytics/yolov5/wiki/Train-Custom-Data</w:t>
        </w:r>
      </w:hyperlink>
    </w:p>
    <w:p w14:paraId="49FB1083" w14:textId="77F5A5EB" w:rsidR="007D4BE8" w:rsidRPr="00ED02E8" w:rsidRDefault="007D4BE8" w:rsidP="00ED02E8">
      <w:pPr>
        <w:rPr>
          <w:rFonts w:cs="Times New Roman"/>
          <w:szCs w:val="24"/>
        </w:rPr>
      </w:pPr>
      <w:r>
        <w:rPr>
          <w:rFonts w:cs="Times New Roman"/>
          <w:szCs w:val="24"/>
        </w:rPr>
        <w:t xml:space="preserve">[4] Character error components: </w:t>
      </w:r>
      <w:hyperlink r:id="rId29" w:history="1">
        <w:r w:rsidRPr="007D4BE8">
          <w:rPr>
            <w:rStyle w:val="Hiperhivatkozs"/>
            <w:rFonts w:cs="Times New Roman"/>
            <w:szCs w:val="24"/>
          </w:rPr>
          <w:t>https://towardsdatascience.com/evaluating-ocr-output-quality-with-character-error-rate-cer-and-word-error-rate-wer-853175297510</w:t>
        </w:r>
      </w:hyperlink>
    </w:p>
    <w:p w14:paraId="1E066A86" w14:textId="77777777" w:rsidR="00ED02E8" w:rsidRPr="00ED02E8" w:rsidRDefault="00ED02E8" w:rsidP="00ED02E8">
      <w:pPr>
        <w:rPr>
          <w:rFonts w:cs="Times New Roman"/>
          <w:szCs w:val="24"/>
        </w:rPr>
      </w:pPr>
    </w:p>
    <w:p w14:paraId="77314A87" w14:textId="77777777" w:rsidR="00ED02E8" w:rsidRPr="00ED02E8" w:rsidRDefault="00ED02E8" w:rsidP="00ED02E8">
      <w:pPr>
        <w:rPr>
          <w:rFonts w:cs="Times New Roman"/>
          <w:szCs w:val="24"/>
        </w:rPr>
      </w:pPr>
    </w:p>
    <w:p w14:paraId="3905118F" w14:textId="77777777" w:rsidR="000729CF" w:rsidRPr="000729CF" w:rsidRDefault="000729CF" w:rsidP="000729CF">
      <w:pPr>
        <w:rPr>
          <w:rFonts w:cs="Times New Roman"/>
          <w:szCs w:val="24"/>
        </w:rPr>
      </w:pPr>
    </w:p>
    <w:sectPr w:rsidR="000729CF" w:rsidRPr="000729CF" w:rsidSect="00765152">
      <w:footerReference w:type="default" r:id="rId3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6DA422" w14:textId="77777777" w:rsidR="007532FA" w:rsidRDefault="007532FA" w:rsidP="00765152">
      <w:pPr>
        <w:spacing w:after="0" w:line="240" w:lineRule="auto"/>
      </w:pPr>
      <w:r>
        <w:separator/>
      </w:r>
    </w:p>
  </w:endnote>
  <w:endnote w:type="continuationSeparator" w:id="0">
    <w:p w14:paraId="79D155EB" w14:textId="77777777" w:rsidR="007532FA" w:rsidRDefault="007532FA" w:rsidP="007651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972194"/>
      <w:docPartObj>
        <w:docPartGallery w:val="Page Numbers (Bottom of Page)"/>
        <w:docPartUnique/>
      </w:docPartObj>
    </w:sdtPr>
    <w:sdtContent>
      <w:p w14:paraId="2917CF8F" w14:textId="5E585546" w:rsidR="00765152" w:rsidRDefault="00765152">
        <w:pPr>
          <w:pStyle w:val="llb"/>
          <w:jc w:val="center"/>
        </w:pPr>
        <w:r>
          <w:fldChar w:fldCharType="begin"/>
        </w:r>
        <w:r>
          <w:instrText>PAGE   \* MERGEFORMAT</w:instrText>
        </w:r>
        <w:r>
          <w:fldChar w:fldCharType="separate"/>
        </w:r>
        <w:r>
          <w:rPr>
            <w:lang w:val="hu-HU"/>
          </w:rPr>
          <w:t>2</w:t>
        </w:r>
        <w:r>
          <w:fldChar w:fldCharType="end"/>
        </w:r>
      </w:p>
    </w:sdtContent>
  </w:sdt>
  <w:p w14:paraId="3F40B389" w14:textId="77777777" w:rsidR="00765152" w:rsidRDefault="00765152">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91BE53" w14:textId="77777777" w:rsidR="007532FA" w:rsidRDefault="007532FA" w:rsidP="00765152">
      <w:pPr>
        <w:spacing w:after="0" w:line="240" w:lineRule="auto"/>
      </w:pPr>
      <w:r>
        <w:separator/>
      </w:r>
    </w:p>
  </w:footnote>
  <w:footnote w:type="continuationSeparator" w:id="0">
    <w:p w14:paraId="0A0E90DE" w14:textId="77777777" w:rsidR="007532FA" w:rsidRDefault="007532FA" w:rsidP="007651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2126A"/>
    <w:multiLevelType w:val="hybridMultilevel"/>
    <w:tmpl w:val="4CD86684"/>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 w15:restartNumberingAfterBreak="0">
    <w:nsid w:val="12335571"/>
    <w:multiLevelType w:val="hybridMultilevel"/>
    <w:tmpl w:val="12AA4F5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204E0E23"/>
    <w:multiLevelType w:val="hybridMultilevel"/>
    <w:tmpl w:val="072C6E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300A3120"/>
    <w:multiLevelType w:val="hybridMultilevel"/>
    <w:tmpl w:val="0E1210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48D97500"/>
    <w:multiLevelType w:val="hybridMultilevel"/>
    <w:tmpl w:val="B104748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50947E5F"/>
    <w:multiLevelType w:val="hybridMultilevel"/>
    <w:tmpl w:val="3FD4019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5EEE2590"/>
    <w:multiLevelType w:val="multilevel"/>
    <w:tmpl w:val="DC6A6116"/>
    <w:lvl w:ilvl="0">
      <w:start w:val="1"/>
      <w:numFmt w:val="decimal"/>
      <w:lvlText w:val="%1."/>
      <w:lvlJc w:val="left"/>
      <w:pPr>
        <w:ind w:left="720" w:hanging="360"/>
      </w:pPr>
      <w:rPr>
        <w:rFonts w:hint="default"/>
        <w:b/>
      </w:rPr>
    </w:lvl>
    <w:lvl w:ilvl="1">
      <w:start w:val="1"/>
      <w:numFmt w:val="decimal"/>
      <w:isLgl/>
      <w:lvlText w:val="%1.%2"/>
      <w:lvlJc w:val="left"/>
      <w:pPr>
        <w:ind w:left="1068" w:hanging="360"/>
      </w:pPr>
      <w:rPr>
        <w:rFonts w:hint="default"/>
        <w:color w:val="auto"/>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7" w15:restartNumberingAfterBreak="0">
    <w:nsid w:val="683D461E"/>
    <w:multiLevelType w:val="hybridMultilevel"/>
    <w:tmpl w:val="530EA9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229969237">
    <w:abstractNumId w:val="6"/>
  </w:num>
  <w:num w:numId="2" w16cid:durableId="2120099378">
    <w:abstractNumId w:val="0"/>
  </w:num>
  <w:num w:numId="3" w16cid:durableId="1704548515">
    <w:abstractNumId w:val="4"/>
  </w:num>
  <w:num w:numId="4" w16cid:durableId="929394085">
    <w:abstractNumId w:val="5"/>
  </w:num>
  <w:num w:numId="5" w16cid:durableId="1255627230">
    <w:abstractNumId w:val="7"/>
  </w:num>
  <w:num w:numId="6" w16cid:durableId="668022337">
    <w:abstractNumId w:val="1"/>
  </w:num>
  <w:num w:numId="7" w16cid:durableId="1802380420">
    <w:abstractNumId w:val="2"/>
  </w:num>
  <w:num w:numId="8" w16cid:durableId="632621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97F"/>
    <w:rsid w:val="00026916"/>
    <w:rsid w:val="00057EBE"/>
    <w:rsid w:val="000729CF"/>
    <w:rsid w:val="00104751"/>
    <w:rsid w:val="0012036C"/>
    <w:rsid w:val="00165501"/>
    <w:rsid w:val="0017444C"/>
    <w:rsid w:val="00177C20"/>
    <w:rsid w:val="00195253"/>
    <w:rsid w:val="00195F2F"/>
    <w:rsid w:val="001A3F21"/>
    <w:rsid w:val="001E0604"/>
    <w:rsid w:val="00272A38"/>
    <w:rsid w:val="00276667"/>
    <w:rsid w:val="002D14B5"/>
    <w:rsid w:val="0034397F"/>
    <w:rsid w:val="00374E82"/>
    <w:rsid w:val="003C1A91"/>
    <w:rsid w:val="003C5F49"/>
    <w:rsid w:val="004342C7"/>
    <w:rsid w:val="00453E6E"/>
    <w:rsid w:val="0047090E"/>
    <w:rsid w:val="004B0F97"/>
    <w:rsid w:val="004C68D7"/>
    <w:rsid w:val="004E7B40"/>
    <w:rsid w:val="005130EF"/>
    <w:rsid w:val="00526AC0"/>
    <w:rsid w:val="005771A1"/>
    <w:rsid w:val="005934B7"/>
    <w:rsid w:val="005F0A4C"/>
    <w:rsid w:val="00610518"/>
    <w:rsid w:val="00676586"/>
    <w:rsid w:val="00690F00"/>
    <w:rsid w:val="006C7B2A"/>
    <w:rsid w:val="00745722"/>
    <w:rsid w:val="007532FA"/>
    <w:rsid w:val="00765152"/>
    <w:rsid w:val="0079697D"/>
    <w:rsid w:val="007A2B16"/>
    <w:rsid w:val="007A6BB1"/>
    <w:rsid w:val="007D4BE8"/>
    <w:rsid w:val="00850D56"/>
    <w:rsid w:val="00856E94"/>
    <w:rsid w:val="00857D77"/>
    <w:rsid w:val="008659BC"/>
    <w:rsid w:val="00865E80"/>
    <w:rsid w:val="008A166E"/>
    <w:rsid w:val="0096108A"/>
    <w:rsid w:val="00B262B4"/>
    <w:rsid w:val="00B53A9A"/>
    <w:rsid w:val="00BA5667"/>
    <w:rsid w:val="00BC4FBB"/>
    <w:rsid w:val="00C03E5F"/>
    <w:rsid w:val="00C75B75"/>
    <w:rsid w:val="00C93746"/>
    <w:rsid w:val="00C95126"/>
    <w:rsid w:val="00CB5BC5"/>
    <w:rsid w:val="00CF3D91"/>
    <w:rsid w:val="00D03FDE"/>
    <w:rsid w:val="00D12262"/>
    <w:rsid w:val="00D21A95"/>
    <w:rsid w:val="00D446DB"/>
    <w:rsid w:val="00D80014"/>
    <w:rsid w:val="00E25419"/>
    <w:rsid w:val="00E96AA5"/>
    <w:rsid w:val="00EA789D"/>
    <w:rsid w:val="00EB412F"/>
    <w:rsid w:val="00ED02E8"/>
    <w:rsid w:val="00EF289A"/>
    <w:rsid w:val="00F51CD5"/>
    <w:rsid w:val="00F93415"/>
    <w:rsid w:val="00FB72C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231B2"/>
  <w15:chartTrackingRefBased/>
  <w15:docId w15:val="{7CDB5959-F928-4756-9017-10DF697F3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2036C"/>
    <w:pPr>
      <w:ind w:firstLine="284"/>
      <w:jc w:val="both"/>
    </w:pPr>
    <w:rPr>
      <w:rFonts w:ascii="Times New Roman" w:hAnsi="Times New Roman"/>
      <w:sz w:val="24"/>
      <w:lang w:val="en-US"/>
    </w:rPr>
  </w:style>
  <w:style w:type="paragraph" w:styleId="Cmsor1">
    <w:name w:val="heading 1"/>
    <w:basedOn w:val="Norml"/>
    <w:next w:val="Norml"/>
    <w:link w:val="Cmsor1Char"/>
    <w:uiPriority w:val="9"/>
    <w:qFormat/>
    <w:rsid w:val="00BA56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2D14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styleId="Rcsostblzat">
    <w:name w:val="Table Grid"/>
    <w:basedOn w:val="Normltblzat"/>
    <w:uiPriority w:val="39"/>
    <w:rsid w:val="00CB5B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BA5667"/>
    <w:rPr>
      <w:rFonts w:asciiTheme="majorHAnsi" w:eastAsiaTheme="majorEastAsia" w:hAnsiTheme="majorHAnsi" w:cstheme="majorBidi"/>
      <w:color w:val="2E74B5" w:themeColor="accent1" w:themeShade="BF"/>
      <w:sz w:val="32"/>
      <w:szCs w:val="32"/>
      <w:lang w:val="en-US"/>
    </w:rPr>
  </w:style>
  <w:style w:type="paragraph" w:styleId="Tartalomjegyzkcmsora">
    <w:name w:val="TOC Heading"/>
    <w:basedOn w:val="Cmsor1"/>
    <w:next w:val="Norml"/>
    <w:uiPriority w:val="39"/>
    <w:unhideWhenUsed/>
    <w:qFormat/>
    <w:rsid w:val="00BA5667"/>
    <w:pPr>
      <w:outlineLvl w:val="9"/>
    </w:pPr>
    <w:rPr>
      <w:lang w:val="hu-HU" w:eastAsia="hu-HU"/>
    </w:rPr>
  </w:style>
  <w:style w:type="paragraph" w:styleId="Nincstrkz">
    <w:name w:val="No Spacing"/>
    <w:uiPriority w:val="1"/>
    <w:qFormat/>
    <w:rsid w:val="00BA5667"/>
    <w:pPr>
      <w:spacing w:after="0" w:line="240" w:lineRule="auto"/>
    </w:pPr>
    <w:rPr>
      <w:lang w:val="en-US"/>
    </w:rPr>
  </w:style>
  <w:style w:type="character" w:styleId="Kiemels2">
    <w:name w:val="Strong"/>
    <w:basedOn w:val="Bekezdsalapbettpusa"/>
    <w:uiPriority w:val="22"/>
    <w:qFormat/>
    <w:rsid w:val="00BA5667"/>
    <w:rPr>
      <w:b/>
      <w:bCs/>
    </w:rPr>
  </w:style>
  <w:style w:type="paragraph" w:styleId="Listaszerbekezds">
    <w:name w:val="List Paragraph"/>
    <w:basedOn w:val="Norml"/>
    <w:uiPriority w:val="34"/>
    <w:qFormat/>
    <w:rsid w:val="00BA5667"/>
    <w:pPr>
      <w:ind w:left="720"/>
      <w:contextualSpacing/>
    </w:pPr>
  </w:style>
  <w:style w:type="paragraph" w:styleId="TJ1">
    <w:name w:val="toc 1"/>
    <w:basedOn w:val="Norml"/>
    <w:next w:val="Norml"/>
    <w:autoRedefine/>
    <w:uiPriority w:val="39"/>
    <w:unhideWhenUsed/>
    <w:rsid w:val="00BA5667"/>
    <w:pPr>
      <w:spacing w:after="100"/>
    </w:pPr>
  </w:style>
  <w:style w:type="character" w:styleId="Hiperhivatkozs">
    <w:name w:val="Hyperlink"/>
    <w:basedOn w:val="Bekezdsalapbettpusa"/>
    <w:uiPriority w:val="99"/>
    <w:unhideWhenUsed/>
    <w:rsid w:val="00BA5667"/>
    <w:rPr>
      <w:color w:val="0563C1" w:themeColor="hyperlink"/>
      <w:u w:val="single"/>
    </w:rPr>
  </w:style>
  <w:style w:type="paragraph" w:styleId="Kpalrs">
    <w:name w:val="caption"/>
    <w:basedOn w:val="Norml"/>
    <w:next w:val="Norml"/>
    <w:uiPriority w:val="35"/>
    <w:unhideWhenUsed/>
    <w:qFormat/>
    <w:rsid w:val="003C1A91"/>
    <w:pPr>
      <w:spacing w:after="200" w:line="240" w:lineRule="auto"/>
      <w:jc w:val="center"/>
    </w:pPr>
    <w:rPr>
      <w:i/>
      <w:iCs/>
      <w:color w:val="44546A" w:themeColor="text2"/>
      <w:sz w:val="18"/>
      <w:szCs w:val="18"/>
    </w:rPr>
  </w:style>
  <w:style w:type="character" w:customStyle="1" w:styleId="Cmsor2Char">
    <w:name w:val="Címsor 2 Char"/>
    <w:basedOn w:val="Bekezdsalapbettpusa"/>
    <w:link w:val="Cmsor2"/>
    <w:uiPriority w:val="9"/>
    <w:rsid w:val="002D14B5"/>
    <w:rPr>
      <w:rFonts w:asciiTheme="majorHAnsi" w:eastAsiaTheme="majorEastAsia" w:hAnsiTheme="majorHAnsi" w:cstheme="majorBidi"/>
      <w:color w:val="2E74B5" w:themeColor="accent1" w:themeShade="BF"/>
      <w:sz w:val="26"/>
      <w:szCs w:val="26"/>
      <w:lang w:val="en-US"/>
    </w:rPr>
  </w:style>
  <w:style w:type="character" w:styleId="Helyrzszveg">
    <w:name w:val="Placeholder Text"/>
    <w:basedOn w:val="Bekezdsalapbettpusa"/>
    <w:uiPriority w:val="99"/>
    <w:semiHidden/>
    <w:rsid w:val="002D14B5"/>
    <w:rPr>
      <w:color w:val="808080"/>
    </w:rPr>
  </w:style>
  <w:style w:type="paragraph" w:styleId="TJ2">
    <w:name w:val="toc 2"/>
    <w:basedOn w:val="Norml"/>
    <w:next w:val="Norml"/>
    <w:autoRedefine/>
    <w:uiPriority w:val="39"/>
    <w:unhideWhenUsed/>
    <w:rsid w:val="00F51CD5"/>
    <w:pPr>
      <w:spacing w:after="100"/>
      <w:ind w:left="220"/>
    </w:pPr>
  </w:style>
  <w:style w:type="character" w:styleId="Feloldatlanmegemlts">
    <w:name w:val="Unresolved Mention"/>
    <w:basedOn w:val="Bekezdsalapbettpusa"/>
    <w:uiPriority w:val="99"/>
    <w:semiHidden/>
    <w:unhideWhenUsed/>
    <w:rsid w:val="00177C20"/>
    <w:rPr>
      <w:color w:val="605E5C"/>
      <w:shd w:val="clear" w:color="auto" w:fill="E1DFDD"/>
    </w:rPr>
  </w:style>
  <w:style w:type="character" w:styleId="Mrltotthiperhivatkozs">
    <w:name w:val="FollowedHyperlink"/>
    <w:basedOn w:val="Bekezdsalapbettpusa"/>
    <w:uiPriority w:val="99"/>
    <w:semiHidden/>
    <w:unhideWhenUsed/>
    <w:rsid w:val="00165501"/>
    <w:rPr>
      <w:color w:val="954F72" w:themeColor="followedHyperlink"/>
      <w:u w:val="single"/>
    </w:rPr>
  </w:style>
  <w:style w:type="paragraph" w:styleId="lfej">
    <w:name w:val="header"/>
    <w:basedOn w:val="Norml"/>
    <w:link w:val="lfejChar"/>
    <w:uiPriority w:val="99"/>
    <w:unhideWhenUsed/>
    <w:rsid w:val="00765152"/>
    <w:pPr>
      <w:tabs>
        <w:tab w:val="center" w:pos="4536"/>
        <w:tab w:val="right" w:pos="9072"/>
      </w:tabs>
      <w:spacing w:after="0" w:line="240" w:lineRule="auto"/>
    </w:pPr>
  </w:style>
  <w:style w:type="character" w:customStyle="1" w:styleId="lfejChar">
    <w:name w:val="Élőfej Char"/>
    <w:basedOn w:val="Bekezdsalapbettpusa"/>
    <w:link w:val="lfej"/>
    <w:uiPriority w:val="99"/>
    <w:rsid w:val="00765152"/>
    <w:rPr>
      <w:rFonts w:ascii="Times New Roman" w:hAnsi="Times New Roman"/>
      <w:sz w:val="24"/>
      <w:lang w:val="en-US"/>
    </w:rPr>
  </w:style>
  <w:style w:type="paragraph" w:styleId="llb">
    <w:name w:val="footer"/>
    <w:basedOn w:val="Norml"/>
    <w:link w:val="llbChar"/>
    <w:uiPriority w:val="99"/>
    <w:unhideWhenUsed/>
    <w:rsid w:val="00765152"/>
    <w:pPr>
      <w:tabs>
        <w:tab w:val="center" w:pos="4536"/>
        <w:tab w:val="right" w:pos="9072"/>
      </w:tabs>
      <w:spacing w:after="0" w:line="240" w:lineRule="auto"/>
    </w:pPr>
  </w:style>
  <w:style w:type="character" w:customStyle="1" w:styleId="llbChar">
    <w:name w:val="Élőláb Char"/>
    <w:basedOn w:val="Bekezdsalapbettpusa"/>
    <w:link w:val="llb"/>
    <w:uiPriority w:val="99"/>
    <w:rsid w:val="00765152"/>
    <w:rPr>
      <w:rFonts w:ascii="Times New Roman" w:hAnsi="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259047">
      <w:bodyDiv w:val="1"/>
      <w:marLeft w:val="0"/>
      <w:marRight w:val="0"/>
      <w:marTop w:val="0"/>
      <w:marBottom w:val="0"/>
      <w:divBdr>
        <w:top w:val="none" w:sz="0" w:space="0" w:color="auto"/>
        <w:left w:val="none" w:sz="0" w:space="0" w:color="auto"/>
        <w:bottom w:val="none" w:sz="0" w:space="0" w:color="auto"/>
        <w:right w:val="none" w:sz="0" w:space="0" w:color="auto"/>
      </w:divBdr>
    </w:div>
    <w:div w:id="312874045">
      <w:bodyDiv w:val="1"/>
      <w:marLeft w:val="0"/>
      <w:marRight w:val="0"/>
      <w:marTop w:val="0"/>
      <w:marBottom w:val="0"/>
      <w:divBdr>
        <w:top w:val="none" w:sz="0" w:space="0" w:color="auto"/>
        <w:left w:val="none" w:sz="0" w:space="0" w:color="auto"/>
        <w:bottom w:val="none" w:sz="0" w:space="0" w:color="auto"/>
        <w:right w:val="none" w:sz="0" w:space="0" w:color="auto"/>
      </w:divBdr>
    </w:div>
    <w:div w:id="483548960">
      <w:bodyDiv w:val="1"/>
      <w:marLeft w:val="0"/>
      <w:marRight w:val="0"/>
      <w:marTop w:val="0"/>
      <w:marBottom w:val="0"/>
      <w:divBdr>
        <w:top w:val="none" w:sz="0" w:space="0" w:color="auto"/>
        <w:left w:val="none" w:sz="0" w:space="0" w:color="auto"/>
        <w:bottom w:val="none" w:sz="0" w:space="0" w:color="auto"/>
        <w:right w:val="none" w:sz="0" w:space="0" w:color="auto"/>
      </w:divBdr>
      <w:divsChild>
        <w:div w:id="1260528096">
          <w:marLeft w:val="0"/>
          <w:marRight w:val="0"/>
          <w:marTop w:val="0"/>
          <w:marBottom w:val="0"/>
          <w:divBdr>
            <w:top w:val="none" w:sz="0" w:space="0" w:color="auto"/>
            <w:left w:val="none" w:sz="0" w:space="0" w:color="auto"/>
            <w:bottom w:val="none" w:sz="0" w:space="0" w:color="auto"/>
            <w:right w:val="none" w:sz="0" w:space="0" w:color="auto"/>
          </w:divBdr>
        </w:div>
      </w:divsChild>
    </w:div>
    <w:div w:id="570425797">
      <w:bodyDiv w:val="1"/>
      <w:marLeft w:val="0"/>
      <w:marRight w:val="0"/>
      <w:marTop w:val="0"/>
      <w:marBottom w:val="0"/>
      <w:divBdr>
        <w:top w:val="none" w:sz="0" w:space="0" w:color="auto"/>
        <w:left w:val="none" w:sz="0" w:space="0" w:color="auto"/>
        <w:bottom w:val="none" w:sz="0" w:space="0" w:color="auto"/>
        <w:right w:val="none" w:sz="0" w:space="0" w:color="auto"/>
      </w:divBdr>
      <w:divsChild>
        <w:div w:id="1500148061">
          <w:marLeft w:val="0"/>
          <w:marRight w:val="0"/>
          <w:marTop w:val="0"/>
          <w:marBottom w:val="0"/>
          <w:divBdr>
            <w:top w:val="none" w:sz="0" w:space="0" w:color="auto"/>
            <w:left w:val="none" w:sz="0" w:space="0" w:color="auto"/>
            <w:bottom w:val="none" w:sz="0" w:space="0" w:color="auto"/>
            <w:right w:val="none" w:sz="0" w:space="0" w:color="auto"/>
          </w:divBdr>
        </w:div>
      </w:divsChild>
    </w:div>
    <w:div w:id="986861694">
      <w:bodyDiv w:val="1"/>
      <w:marLeft w:val="0"/>
      <w:marRight w:val="0"/>
      <w:marTop w:val="0"/>
      <w:marBottom w:val="0"/>
      <w:divBdr>
        <w:top w:val="none" w:sz="0" w:space="0" w:color="auto"/>
        <w:left w:val="none" w:sz="0" w:space="0" w:color="auto"/>
        <w:bottom w:val="none" w:sz="0" w:space="0" w:color="auto"/>
        <w:right w:val="none" w:sz="0" w:space="0" w:color="auto"/>
      </w:divBdr>
    </w:div>
    <w:div w:id="1375733774">
      <w:bodyDiv w:val="1"/>
      <w:marLeft w:val="0"/>
      <w:marRight w:val="0"/>
      <w:marTop w:val="0"/>
      <w:marBottom w:val="0"/>
      <w:divBdr>
        <w:top w:val="none" w:sz="0" w:space="0" w:color="auto"/>
        <w:left w:val="none" w:sz="0" w:space="0" w:color="auto"/>
        <w:bottom w:val="none" w:sz="0" w:space="0" w:color="auto"/>
        <w:right w:val="none" w:sz="0" w:space="0" w:color="auto"/>
      </w:divBdr>
    </w:div>
    <w:div w:id="1399287994">
      <w:bodyDiv w:val="1"/>
      <w:marLeft w:val="0"/>
      <w:marRight w:val="0"/>
      <w:marTop w:val="0"/>
      <w:marBottom w:val="0"/>
      <w:divBdr>
        <w:top w:val="none" w:sz="0" w:space="0" w:color="auto"/>
        <w:left w:val="none" w:sz="0" w:space="0" w:color="auto"/>
        <w:bottom w:val="none" w:sz="0" w:space="0" w:color="auto"/>
        <w:right w:val="none" w:sz="0" w:space="0" w:color="auto"/>
      </w:divBdr>
    </w:div>
    <w:div w:id="2111925481">
      <w:bodyDiv w:val="1"/>
      <w:marLeft w:val="0"/>
      <w:marRight w:val="0"/>
      <w:marTop w:val="0"/>
      <w:marBottom w:val="0"/>
      <w:divBdr>
        <w:top w:val="none" w:sz="0" w:space="0" w:color="auto"/>
        <w:left w:val="none" w:sz="0" w:space="0" w:color="auto"/>
        <w:bottom w:val="none" w:sz="0" w:space="0" w:color="auto"/>
        <w:right w:val="none" w:sz="0" w:space="0" w:color="auto"/>
      </w:divBdr>
      <w:divsChild>
        <w:div w:id="1022436538">
          <w:marLeft w:val="0"/>
          <w:marRight w:val="0"/>
          <w:marTop w:val="0"/>
          <w:marBottom w:val="0"/>
          <w:divBdr>
            <w:top w:val="none" w:sz="0" w:space="0" w:color="auto"/>
            <w:left w:val="none" w:sz="0" w:space="0" w:color="auto"/>
            <w:bottom w:val="none" w:sz="0" w:space="0" w:color="auto"/>
            <w:right w:val="none" w:sz="0" w:space="0" w:color="auto"/>
          </w:divBdr>
          <w:divsChild>
            <w:div w:id="79976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hyperlink" Target="https://python.plainenglish.io/tesserocr-vs-pytesseract-d6720207bb54" TargetMode="External"/><Relationship Id="rId3" Type="http://schemas.openxmlformats.org/officeDocument/2006/relationships/styles" Target="styles.xml"/><Relationship Id="rId21" Type="http://schemas.openxmlformats.org/officeDocument/2006/relationships/hyperlink" Target="https://github.com/abewley/sort" TargetMode="External"/><Relationship Id="rId7" Type="http://schemas.openxmlformats.org/officeDocument/2006/relationships/endnotes" Target="endnotes.xml"/><Relationship Id="rId12" Type="http://schemas.openxmlformats.org/officeDocument/2006/relationships/hyperlink" Target="https://github.com/Kurtiadam/speedcam_cvs/blob/main/YOLO_vehicle_detection/code/yolo_format_converter_vd.py" TargetMode="External"/><Relationship Id="rId17" Type="http://schemas.openxmlformats.org/officeDocument/2006/relationships/image" Target="media/image5.jpe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towardsdatascience.com/evaluating-ocr-output-quality-with-character-error-rate-cer-and-word-error-rate-wer-8531752975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Kurtiadam/speedcam_cvs/blob/main/YOLO_vehicle_detection/code/YOLO_train.ipynb"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Kurtiadam/speedcam_cvs/blob/main/YOLO_license_plate_localization/code/yolo_format_converter_lp.py" TargetMode="External"/><Relationship Id="rId23" Type="http://schemas.openxmlformats.org/officeDocument/2006/relationships/hyperlink" Target="https://github.com/Kurtiadam/speedcam_cvs/blob/main/documentation/Summary%20Calculations.xlsx" TargetMode="External"/><Relationship Id="rId28" Type="http://schemas.openxmlformats.org/officeDocument/2006/relationships/hyperlink" Target="https://github.com/ultralytics/yolov5/wiki/Train-Custom-Data" TargetMode="External"/><Relationship Id="rId10" Type="http://schemas.openxmlformats.org/officeDocument/2006/relationships/hyperlink" Target="https://tcd.miovision.com/challenge/dataset.html"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raysonlaroca/rodosol-alpr-dataset" TargetMode="External"/><Relationship Id="rId22" Type="http://schemas.openxmlformats.org/officeDocument/2006/relationships/image" Target="media/image9.png"/><Relationship Id="rId27" Type="http://schemas.openxmlformats.org/officeDocument/2006/relationships/hyperlink" Target="https://nanonets.com/blog/ocr-with-tesseract/" TargetMode="External"/><Relationship Id="rId30"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5BF35-9AA1-4986-8354-9EE693844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TotalTime>
  <Pages>15</Pages>
  <Words>2609</Words>
  <Characters>18008</Characters>
  <Application>Microsoft Office Word</Application>
  <DocSecurity>0</DocSecurity>
  <Lines>150</Lines>
  <Paragraphs>41</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Pucsok Sándor</dc:creator>
  <cp:keywords/>
  <dc:description/>
  <cp:lastModifiedBy>Ádám Kürti</cp:lastModifiedBy>
  <cp:revision>8</cp:revision>
  <dcterms:created xsi:type="dcterms:W3CDTF">2023-06-08T21:22:00Z</dcterms:created>
  <dcterms:modified xsi:type="dcterms:W3CDTF">2023-06-09T21:31:00Z</dcterms:modified>
</cp:coreProperties>
</file>