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5598" w14:textId="77777777" w:rsidR="00442474" w:rsidRDefault="00442474" w:rsidP="00442474">
      <w:pPr>
        <w:pStyle w:val="Title"/>
      </w:pPr>
      <w:r>
        <w:t>Estimating the heat equation</w:t>
      </w:r>
    </w:p>
    <w:p w14:paraId="4F2C6A9B" w14:textId="77777777" w:rsidR="00442474" w:rsidRDefault="00442474" w:rsidP="00442474">
      <w:r w:rsidRPr="009266B4">
        <w:t>Kurtis Doobay</w:t>
      </w:r>
    </w:p>
    <w:p w14:paraId="76029399" w14:textId="77777777" w:rsidR="00442474" w:rsidRDefault="00442474" w:rsidP="00442474">
      <w:pPr>
        <w:pStyle w:val="Heading1"/>
      </w:pPr>
      <w:r>
        <w:t>Introduction</w:t>
      </w:r>
    </w:p>
    <w:p w14:paraId="42B73373" w14:textId="77777777" w:rsidR="00442474" w:rsidRDefault="00442474" w:rsidP="00442474">
      <w:pPr>
        <w:pStyle w:val="Heading1"/>
      </w:pPr>
      <w:r>
        <w:t>Deriving the schemes</w:t>
      </w:r>
    </w:p>
    <w:p w14:paraId="093D932E" w14:textId="77777777" w:rsidR="00442474" w:rsidRPr="009221BB" w:rsidRDefault="00442474" w:rsidP="00442474">
      <w:pPr>
        <w:pStyle w:val="Heading2"/>
      </w:pPr>
      <w:r>
        <w:t>Order of Scheme 1</w:t>
      </w:r>
    </w:p>
    <w:p w14:paraId="1A43FB5E" w14:textId="77777777" w:rsidR="00442474" w:rsidRDefault="00442474" w:rsidP="00442474">
      <w:pPr>
        <w:ind w:firstLine="720"/>
      </w:pPr>
      <w:r>
        <w:t xml:space="preserve">The one-dimensional heat equation is defined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(x,t)= 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/>
              </w:rPr>
              <m:t>u</m:t>
            </m:r>
            <m:ctrlPr>
              <w:rPr>
                <w:rFonts w:ascii="Cambria Math" w:hAnsi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(x,t)</m:t>
        </m:r>
      </m:oMath>
      <w:r>
        <w:t xml:space="preserve">, where α is the rate of diffusion. The initial conditions </w:t>
      </w:r>
      <m:oMath>
        <m:r>
          <w:rPr>
            <w:rFonts w:ascii="Cambria Math" w:hAnsi="Cambria Math"/>
          </w:rPr>
          <m:t>α=1;u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L,t</m:t>
            </m:r>
          </m:e>
        </m:d>
        <m:r>
          <w:rPr>
            <w:rFonts w:ascii="Cambria Math" w:hAnsi="Cambria Math"/>
          </w:rPr>
          <m:t>=0;u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gives enough information for </w:t>
      </w:r>
      <m:oMath>
        <m:r>
          <w:rPr>
            <w:rFonts w:ascii="Cambria Math" w:hAnsi="Cambria Math"/>
          </w:rPr>
          <m:t>L=π</m:t>
        </m:r>
      </m:oMath>
      <w:r>
        <w:t xml:space="preserve">. In both schemes, we have </w:t>
      </w:r>
      <m:oMath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/>
              </w:rPr>
              <m:t>u</m:t>
            </m:r>
            <m:ctrlPr>
              <w:rPr>
                <w:rFonts w:ascii="Cambria Math" w:hAnsi="Cambria Math" w:cs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(x,t)=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(x,t)≈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x-dx,t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+u(x+dx,t)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In S1, the one-sided derivative is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(x,t)=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(x,t)≈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x,t+dt</m:t>
                </m:r>
              </m:e>
            </m:d>
            <m:r>
              <w:rPr>
                <w:rFonts w:ascii="Cambria Math" w:hAnsi="Cambria Math"/>
              </w:rPr>
              <m:t>-u(x,t)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</w:t>
      </w:r>
    </w:p>
    <w:p w14:paraId="3D0F0CB5" w14:textId="77777777" w:rsidR="00442474" w:rsidRDefault="00442474" w:rsidP="00442474">
      <w:pPr>
        <w:ind w:firstLine="720"/>
      </w:pPr>
      <w:r>
        <w:t>Solving for an iterative formula:</w:t>
      </w:r>
    </w:p>
    <w:p w14:paraId="05674124" w14:textId="77777777" w:rsidR="00442474" w:rsidRPr="004E20B1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(x,t)=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(x,t)≈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3ABD32" w14:textId="77777777" w:rsidR="00442474" w:rsidRPr="004E20B1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x,t+dt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9790D12" w14:textId="77777777" w:rsidR="00442474" w:rsidRDefault="00442474" w:rsidP="00442474">
      <w:pPr>
        <w:ind w:firstLine="720"/>
      </w:pPr>
      <w:r>
        <w:t xml:space="preserve">Given our initial conditions </w:t>
      </w:r>
      <m:oMath>
        <m:r>
          <w:rPr>
            <w:rFonts w:ascii="Cambria Math" w:hAnsi="Cambria Math"/>
          </w:rPr>
          <m:t>∀t;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we can solve for any point on defined on </w:t>
      </w:r>
      <m:oMath>
        <m:r>
          <w:rPr>
            <w:rFonts w:ascii="Cambria Math" w:hAnsi="Cambria Math"/>
          </w:rPr>
          <m:t>(x,t)</m:t>
        </m:r>
      </m:oMath>
      <w:r>
        <w:t>.</w:t>
      </w:r>
    </w:p>
    <w:p w14:paraId="53F72036" w14:textId="77777777" w:rsidR="00442474" w:rsidRDefault="00442474" w:rsidP="00442474">
      <w:pPr>
        <w:ind w:firstLine="720"/>
      </w:pPr>
      <w:r>
        <w:t xml:space="preserve">For S2, the symmetric derivative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(x,t)≈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x,t+dt</m:t>
                </m:r>
              </m:e>
            </m:d>
            <m:r>
              <w:rPr>
                <w:rFonts w:ascii="Cambria Math" w:hAnsi="Cambria Math"/>
              </w:rPr>
              <m:t>-u(x,t-dt)</m:t>
            </m:r>
          </m:num>
          <m:den>
            <m:r>
              <w:rPr>
                <w:rFonts w:ascii="Cambria Math" w:hAnsi="Cambria Math"/>
              </w:rPr>
              <m:t>2dt</m:t>
            </m:r>
          </m:den>
        </m:f>
      </m:oMath>
      <w:r>
        <w:t>.</w:t>
      </w:r>
    </w:p>
    <w:p w14:paraId="4A9BAC0E" w14:textId="77777777" w:rsidR="00442474" w:rsidRDefault="00442474" w:rsidP="00442474">
      <w:pPr>
        <w:ind w:firstLine="720"/>
      </w:pPr>
      <w:r>
        <w:t>Solving for an iterative formula:</w:t>
      </w:r>
    </w:p>
    <w:p w14:paraId="51247944" w14:textId="77777777" w:rsidR="00442474" w:rsidRPr="00C53F46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(x,t)=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(x,t)≈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-u(x,t-dt)</m:t>
              </m:r>
            </m:num>
            <m:den>
              <m:r>
                <w:rPr>
                  <w:rFonts w:ascii="Cambria Math" w:hAnsi="Cambria Math"/>
                </w:rPr>
                <m:t>2dt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4CF9EB" w14:textId="77777777" w:rsidR="00442474" w:rsidRPr="004E20B1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x,t+dt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x,t-dt</m:t>
              </m:r>
            </m:e>
          </m:d>
          <m:r>
            <w:rPr>
              <w:rFonts w:ascii="Cambria Math" w:hAnsi="Cambria Math"/>
            </w:rPr>
            <m:t>+2dt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1CB2DE" w14:textId="77777777" w:rsidR="00442474" w:rsidRDefault="00442474" w:rsidP="00442474">
      <w:pPr>
        <w:ind w:firstLine="720"/>
      </w:pPr>
      <w:r>
        <w:t xml:space="preserve">But this iterative formula has a dependence at </w:t>
      </w:r>
      <m:oMath>
        <m:r>
          <w:rPr>
            <w:rFonts w:ascii="Cambria Math" w:hAnsi="Cambria Math"/>
          </w:rPr>
          <m:t>t-dt</m:t>
        </m:r>
      </m:oMath>
      <w:r>
        <w:t xml:space="preserve"> for the right-hand side, which we do not have at </w:t>
      </w:r>
      <m:oMath>
        <m:r>
          <w:rPr>
            <w:rFonts w:ascii="Cambria Math" w:hAnsi="Cambria Math"/>
          </w:rPr>
          <m:t>t=0</m:t>
        </m:r>
      </m:oMath>
      <w:r>
        <w:t xml:space="preserve">! Therefore, we will instead solve for every dt locations using these new equations with a dependence of only </w:t>
      </w:r>
      <m:oMath>
        <m:r>
          <w:rPr>
            <w:rFonts w:ascii="Cambria Math" w:hAnsi="Cambria Math"/>
          </w:rPr>
          <m:t>t</m:t>
        </m:r>
      </m:oMath>
      <w:r>
        <w:t>.</w:t>
      </w:r>
      <w:r w:rsidRPr="00535436">
        <w:t xml:space="preserve"> </w:t>
      </w:r>
      <w:r>
        <w:t xml:space="preserve">I would like to thank this video for helping me conceptualize the midpoint approximation: </w:t>
      </w:r>
      <w:hyperlink r:id="rId4" w:history="1">
        <w:r w:rsidRPr="00A530C6">
          <w:rPr>
            <w:rStyle w:val="Hyperlink"/>
          </w:rPr>
          <w:t>https://www.youtube.com/watch?v=D-huCvF15-g</w:t>
        </w:r>
      </w:hyperlink>
      <w:r>
        <w:t>.</w:t>
      </w:r>
    </w:p>
    <w:p w14:paraId="3306CA49" w14:textId="77777777" w:rsidR="00442474" w:rsidRPr="004D1BA2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(x,t+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-u(x,t)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68B31FB" w14:textId="77777777" w:rsidR="00442474" w:rsidRPr="00EB3710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5092D65" w14:textId="77777777" w:rsidR="00442474" w:rsidRPr="00EB3710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-u(x,t)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1F52E9" w14:textId="77777777" w:rsidR="00442474" w:rsidRPr="007E44C1" w:rsidRDefault="00442474" w:rsidP="00442474">
      <w:pPr>
        <w:ind w:firstLine="720"/>
      </w:pPr>
    </w:p>
    <w:p w14:paraId="28BC789B" w14:textId="77777777" w:rsidR="00442474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x,t+dt</m:t>
              </m:r>
            </m:e>
          </m:d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6BA27B" w14:textId="77777777" w:rsidR="00442474" w:rsidRDefault="00442474" w:rsidP="00442474">
      <w:pPr>
        <w:ind w:firstLine="720"/>
      </w:pPr>
      <w:r>
        <w:t xml:space="preserve">Before we can solve this, we need to estimate </w:t>
      </w:r>
      <m:oMath>
        <m:r>
          <w:rPr>
            <w:rFonts w:ascii="Cambria Math" w:hAnsi="Cambria Math"/>
          </w:rPr>
          <m:t>u(x,t+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dt</m:t>
        </m:r>
      </m:oMath>
      <w:r>
        <w:t xml:space="preserve">. With the exact formula given for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we have the luxury to set </w:t>
      </w:r>
      <m:oMath>
        <m:r>
          <w:rPr>
            <w:rFonts w:ascii="Cambria Math" w:hAnsi="Cambria Math"/>
          </w:rPr>
          <m:t>dt</m:t>
        </m:r>
      </m:oMath>
      <w:r>
        <w:t xml:space="preserve"> small enough such that the average is sufficient to estimate, such that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x,t+dt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9453028" w14:textId="77777777" w:rsidR="00442474" w:rsidRPr="008D5AFF" w:rsidRDefault="00442474" w:rsidP="00442474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x,t+dt</m:t>
              </m:r>
            </m:e>
          </m:d>
          <m:r>
            <w:rPr>
              <w:rFonts w:ascii="Cambria Math" w:hAnsi="Cambria Math"/>
            </w:rPr>
            <m:t>-dt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x-dx,t+dt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x+dx,t+dt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+dt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5568D0" w14:textId="77777777" w:rsidR="00442474" w:rsidRDefault="00442474" w:rsidP="00442474">
      <w:pPr>
        <w:ind w:firstLine="720"/>
      </w:pPr>
      <w:r>
        <w:t xml:space="preserve">Let us create a system of equations for a given </w:t>
      </w:r>
      <m:oMath>
        <m:r>
          <w:rPr>
            <w:rFonts w:ascii="Cambria Math" w:hAnsi="Cambria Math"/>
          </w:rPr>
          <m:t>t+dt</m:t>
        </m:r>
      </m:oMath>
      <w:r>
        <w:t xml:space="preserve"> value for all </w:t>
      </w:r>
      <m:oMath>
        <m:r>
          <w:rPr>
            <w:rFonts w:ascii="Cambria Math" w:hAnsi="Cambria Math"/>
          </w:rPr>
          <m:t>x</m:t>
        </m:r>
      </m:oMath>
      <w:r>
        <w:t xml:space="preserve"> multiples of </w:t>
      </w:r>
      <m:oMath>
        <m:r>
          <w:rPr>
            <w:rFonts w:ascii="Cambria Math" w:hAnsi="Cambria Math"/>
          </w:rPr>
          <m:t>dx</m:t>
        </m:r>
      </m:oMath>
      <w:r>
        <w:t xml:space="preserve">. Let us assume that we have the solution to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 multiples of dx, the left-hand side evalua</w:t>
      </w:r>
      <w:proofErr w:type="spellStart"/>
      <w:r>
        <w:t>tes</w:t>
      </w:r>
      <w:proofErr w:type="spellEnd"/>
      <w:r>
        <w:t xml:space="preserve"> to a scalar.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x,t+dt</m:t>
            </m:r>
          </m:e>
        </m:d>
        <m:r>
          <w:rPr>
            <w:rFonts w:ascii="Cambria Math" w:hAnsi="Cambria Math"/>
          </w:rPr>
          <m:t>;x=n*dx;dx=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;n,N∈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;n∈[0,N]</m:t>
        </m:r>
      </m:oMath>
      <w:r>
        <w:t xml:space="preserve">. We can generate </w:t>
      </w:r>
      <m:oMath>
        <m:r>
          <w:rPr>
            <w:rFonts w:ascii="Cambria Math" w:hAnsi="Cambria Math"/>
          </w:rPr>
          <m:t>N-2</m:t>
        </m:r>
      </m:oMath>
      <w:r>
        <w:t xml:space="preserve"> equations, </w:t>
      </w:r>
      <m:oMath>
        <m:r>
          <w:rPr>
            <w:rFonts w:ascii="Cambria Math" w:hAnsi="Cambria Math"/>
          </w:rPr>
          <m:t>x=n*dx;n∈[1,N-1]</m:t>
        </m:r>
      </m:oMath>
      <w:r>
        <w:t xml:space="preserve"> spanning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. 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we have enough equations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. We can construct a matrix and solve as such,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+dt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x-dx,t</m:t>
                </m:r>
              </m:e>
            </m:d>
            <m:r>
              <w:rPr>
                <w:rFonts w:ascii="Cambria Math" w:hAnsi="Cambria Math"/>
              </w:rPr>
              <m:t>-2u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+u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x+dx,t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the evaluation of the right-hand side.</w:t>
      </w:r>
    </w:p>
    <w:p w14:paraId="5DA2DE2F" w14:textId="77777777" w:rsidR="00442474" w:rsidRPr="00572847" w:rsidRDefault="00442474" w:rsidP="00442474">
      <w:pPr>
        <w:ind w:firstLine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329D32" w14:textId="77777777" w:rsidR="00442474" w:rsidRPr="008D5AFF" w:rsidRDefault="00442474" w:rsidP="00442474">
      <w:pPr>
        <w:ind w:firstLine="720"/>
      </w:pPr>
      <w:r>
        <w:t xml:space="preserve">For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x,dt</m:t>
            </m:r>
          </m:e>
        </m:d>
      </m:oMath>
      <w:r>
        <w:t xml:space="preserve">, we have the solution to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By induction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x,n*dt</m:t>
            </m:r>
          </m:e>
        </m:d>
        <m:r>
          <w:rPr>
            <w:rFonts w:ascii="Cambria Math" w:hAnsi="Cambria Math"/>
          </w:rPr>
          <m:t>, n∈N</m:t>
        </m:r>
      </m:oMath>
      <w:r>
        <w:t xml:space="preserve"> is solvable.</w:t>
      </w:r>
    </w:p>
    <w:p w14:paraId="4CC56520" w14:textId="77777777" w:rsidR="00442474" w:rsidRPr="00060FB4" w:rsidRDefault="00442474" w:rsidP="00442474">
      <w:pPr>
        <w:pStyle w:val="Heading2"/>
      </w:pPr>
      <w:r>
        <w:t>Order of Scheme 2</w:t>
      </w:r>
    </w:p>
    <w:p w14:paraId="4BC54DEC" w14:textId="77777777" w:rsidR="00442474" w:rsidRDefault="00442474" w:rsidP="00442474">
      <w:pPr>
        <w:ind w:firstLine="720"/>
      </w:pPr>
      <w:r>
        <w:t>Error on both terms can be calculated using Taylor series.</w:t>
      </w:r>
    </w:p>
    <w:p w14:paraId="6B4B33A5" w14:textId="22214403" w:rsidR="00442474" w:rsidRDefault="00442474" w:rsidP="00442474">
      <w:pPr>
        <w:ind w:firstLine="720"/>
      </w:pPr>
      <w:r>
        <w:t xml:space="preserve">About </w:t>
      </w:r>
      <m:oMath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,a=t+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10772B">
        <w:t xml:space="preserve">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F0923C6" w14:textId="58A5C563" w:rsidR="00442474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*u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*u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(5)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*5!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14:paraId="5CAE2CE2" w14:textId="7D5B4297" w:rsidR="00442474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x,t+dt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*u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*u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(5)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*5!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20FCBEA8" w14:textId="18D6158E" w:rsidR="00442474" w:rsidRPr="00582018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x,t+dt</m:t>
                  </m:r>
                </m:e>
              </m:d>
              <m:r>
                <w:rPr>
                  <w:rFonts w:ascii="Cambria Math" w:hAnsi="Cambria Math"/>
                </w:rPr>
                <m:t>-u(x,t)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(5)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2B03BB" w14:textId="6F399D7F" w:rsidR="00442474" w:rsidRDefault="00442474" w:rsidP="00442474">
      <w:pPr>
        <w:ind w:firstLine="720"/>
      </w:pPr>
      <w:r>
        <w:t xml:space="preserve">About </w:t>
      </w:r>
      <m:oMath>
        <m:r>
          <w:rPr>
            <w:rFonts w:ascii="Cambria Math" w:hAnsi="Cambria Math"/>
          </w:rPr>
          <m:t>x;u=u(x,t+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955D3">
        <w:t xml:space="preserve">,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5C3AE876" w14:textId="77777777" w:rsidR="00442474" w:rsidRPr="00E77521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5AF4D44D" w14:textId="5A621444" w:rsidR="00442474" w:rsidRPr="00E77521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x-dx,t+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=u-dx*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7D817B37" w14:textId="01A163C5" w:rsidR="00442474" w:rsidRPr="00E77521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x+dx,t+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(5)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6B60E6BD" w14:textId="5A666078" w:rsidR="00442474" w:rsidRPr="00371CFC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x+dx,t+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80C0F1" w14:textId="77777777" w:rsidR="00442474" w:rsidRDefault="00442474" w:rsidP="00442474">
      <w:pPr>
        <w:ind w:firstLine="720"/>
      </w:pPr>
      <w:r>
        <w:t>Plugging in the equations.</w:t>
      </w:r>
    </w:p>
    <w:p w14:paraId="0976C721" w14:textId="77777777" w:rsidR="00442474" w:rsidRPr="003D0B2D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CC1EDEB" w14:textId="77777777" w:rsidR="00442474" w:rsidRDefault="00442474" w:rsidP="00442474">
      <w:pPr>
        <w:ind w:firstLine="720"/>
      </w:pPr>
      <w:r>
        <w:t>Because the degree of error is the same from both sources, to minimize error they should be similar in size.</w:t>
      </w:r>
    </w:p>
    <w:p w14:paraId="26D11B4D" w14:textId="77777777" w:rsidR="00442474" w:rsidRDefault="00442474" w:rsidP="00442474">
      <w:pPr>
        <w:pStyle w:val="Heading1"/>
      </w:pPr>
      <w:r>
        <w:t>Richardson’s Extrapolation</w:t>
      </w:r>
    </w:p>
    <w:p w14:paraId="3F112506" w14:textId="77777777" w:rsidR="00442474" w:rsidRPr="009221BB" w:rsidRDefault="00442474" w:rsidP="00442474">
      <w:pPr>
        <w:pStyle w:val="Heading2"/>
      </w:pPr>
      <w:r>
        <w:t>Derivation</w:t>
      </w:r>
    </w:p>
    <w:p w14:paraId="0FC63F09" w14:textId="77777777" w:rsidR="00442474" w:rsidRDefault="00442474" w:rsidP="00442474">
      <w:pPr>
        <w:ind w:firstLine="720"/>
      </w:pPr>
      <w:r>
        <w:t xml:space="preserve">To reduce the degree of error, we apply Richardson’s extrapolation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estimation of </w:t>
      </w:r>
      <m:oMath>
        <m:r>
          <w:rPr>
            <w:rFonts w:ascii="Cambria Math" w:hAnsi="Cambria Math"/>
          </w:rPr>
          <m:t>A</m:t>
        </m:r>
      </m:oMath>
      <w:r>
        <w:t>, the exact value, in the form of:</w:t>
      </w:r>
    </w:p>
    <w:p w14:paraId="436CE64E" w14:textId="782167F4" w:rsidR="00442474" w:rsidRPr="004233A5" w:rsidRDefault="00442474" w:rsidP="00442474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49DF15B" w14:textId="01BECAA1" w:rsidR="004233A5" w:rsidRPr="003128F5" w:rsidRDefault="004233A5" w:rsidP="00442474">
      <w:pPr>
        <w:ind w:firstLine="720"/>
      </w:pPr>
      <w:r>
        <w:t xml:space="preserve">Where </w:t>
      </w:r>
      <m:oMath>
        <m:r>
          <w:rPr>
            <w:rFonts w:ascii="Cambria Math" w:hAnsi="Cambria Math"/>
          </w:rPr>
          <m:t>φ(h)</m:t>
        </m:r>
      </m:oMath>
      <w:r>
        <w:t xml:space="preserve"> is the estimation of </w:t>
      </w:r>
      <m:oMath>
        <m:r>
          <w:rPr>
            <w:rFonts w:ascii="Cambria Math" w:hAnsi="Cambria Math"/>
          </w:rPr>
          <m:t>A</m:t>
        </m:r>
      </m:oMath>
      <w:r>
        <w:t xml:space="preserve"> taking </w:t>
      </w:r>
      <m:oMath>
        <m:r>
          <w:rPr>
            <w:rFonts w:ascii="Cambria Math" w:hAnsi="Cambria Math"/>
          </w:rPr>
          <m:t>h</m:t>
        </m:r>
      </m:oMath>
      <w:r>
        <w:t xml:space="preserve"> steps,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refined </w:t>
      </w:r>
      <w:proofErr w:type="gramStart"/>
      <w:r>
        <w:t>estimation.</w:t>
      </w:r>
      <w:proofErr w:type="gramEnd"/>
    </w:p>
    <w:p w14:paraId="43CC145B" w14:textId="2F18F435" w:rsidR="00442474" w:rsidRPr="003128F5" w:rsidRDefault="00442474" w:rsidP="00442474">
      <w:pPr>
        <w:ind w:firstLine="720"/>
      </w:pPr>
      <w:r>
        <w:t xml:space="preserve">Our degree of error for scheme 2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so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=A+O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We can expand </w:t>
      </w:r>
      <w:r w:rsidR="0010639C">
        <w:t>to another term to get</w:t>
      </w:r>
      <w:r w:rsidR="00D13CD9">
        <w:t>:</w:t>
      </w:r>
    </w:p>
    <w:p w14:paraId="0735AE9E" w14:textId="44745A63" w:rsidR="00442474" w:rsidRPr="003128F5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3178A8C9" w14:textId="5CE4034A" w:rsidR="00442474" w:rsidRPr="003B1D98" w:rsidRDefault="00442474" w:rsidP="00442474">
      <w:pPr>
        <w:ind w:firstLine="720"/>
      </w:pPr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7CEFE222" w14:textId="173DF8E0" w:rsidR="00442474" w:rsidRPr="009221BB" w:rsidRDefault="00442474" w:rsidP="00442474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C33E9F" w14:textId="03763831" w:rsidR="00442474" w:rsidRPr="009221BB" w:rsidRDefault="00442474" w:rsidP="00442474">
      <w:pPr>
        <w:ind w:firstLine="720"/>
      </w:pPr>
      <w:r>
        <w:t xml:space="preserve">As such, Richardson’s Extrapolation decreases the degree of error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72460E6F" w14:textId="77777777" w:rsidR="00442474" w:rsidRDefault="00442474" w:rsidP="00442474">
      <w:pPr>
        <w:pStyle w:val="Heading2"/>
      </w:pPr>
      <w:r>
        <w:t>Application</w:t>
      </w:r>
    </w:p>
    <w:p w14:paraId="3C84992B" w14:textId="77777777" w:rsidR="00442474" w:rsidRPr="00AB4F2F" w:rsidRDefault="00442474" w:rsidP="00442474">
      <w:pPr>
        <w:pStyle w:val="Heading1"/>
      </w:pPr>
      <w:r>
        <w:t>Graphs</w:t>
      </w:r>
    </w:p>
    <w:p w14:paraId="629C2CA3" w14:textId="54443F05" w:rsidR="00442474" w:rsidRDefault="00442474" w:rsidP="003E7AAB">
      <w:pPr>
        <w:pStyle w:val="Heading1"/>
      </w:pPr>
      <w:r>
        <w:t>Conclusion</w:t>
      </w:r>
      <w:bookmarkStart w:id="0" w:name="_GoBack"/>
      <w:bookmarkEnd w:id="0"/>
    </w:p>
    <w:p w14:paraId="1C6965C0" w14:textId="77777777" w:rsidR="00442474" w:rsidRDefault="00442474" w:rsidP="00442474">
      <w:pPr>
        <w:pStyle w:val="Heading1"/>
      </w:pPr>
      <w:r>
        <w:t>Attached Programs</w:t>
      </w:r>
    </w:p>
    <w:p w14:paraId="45E058FC" w14:textId="77777777" w:rsidR="00442474" w:rsidRPr="0007138F" w:rsidRDefault="00442474" w:rsidP="00442474"/>
    <w:p w14:paraId="70A19114" w14:textId="77777777" w:rsidR="009756EC" w:rsidRPr="00442474" w:rsidRDefault="009756EC" w:rsidP="00442474"/>
    <w:sectPr w:rsidR="009756EC" w:rsidRPr="0044247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3"/>
    <w:rsid w:val="00022958"/>
    <w:rsid w:val="0010639C"/>
    <w:rsid w:val="0010772B"/>
    <w:rsid w:val="0011191F"/>
    <w:rsid w:val="00247C02"/>
    <w:rsid w:val="003E14E3"/>
    <w:rsid w:val="003E7AAB"/>
    <w:rsid w:val="004053BE"/>
    <w:rsid w:val="004233A5"/>
    <w:rsid w:val="00442474"/>
    <w:rsid w:val="00473393"/>
    <w:rsid w:val="004D3306"/>
    <w:rsid w:val="0052275A"/>
    <w:rsid w:val="005A6AD6"/>
    <w:rsid w:val="005D1F79"/>
    <w:rsid w:val="006673D1"/>
    <w:rsid w:val="0071607F"/>
    <w:rsid w:val="00847CCB"/>
    <w:rsid w:val="00882244"/>
    <w:rsid w:val="008B7C9F"/>
    <w:rsid w:val="009756EC"/>
    <w:rsid w:val="009874F2"/>
    <w:rsid w:val="009B363D"/>
    <w:rsid w:val="009F6FEE"/>
    <w:rsid w:val="00A4030B"/>
    <w:rsid w:val="00AF6624"/>
    <w:rsid w:val="00B3291F"/>
    <w:rsid w:val="00B861B6"/>
    <w:rsid w:val="00B955D3"/>
    <w:rsid w:val="00D13CD9"/>
    <w:rsid w:val="00EC6D8B"/>
    <w:rsid w:val="00ED7E0D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4599"/>
  <w15:chartTrackingRefBased/>
  <w15:docId w15:val="{8553197E-7C95-4DCF-BDCF-9250463E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474"/>
  </w:style>
  <w:style w:type="paragraph" w:styleId="Heading1">
    <w:name w:val="heading 1"/>
    <w:basedOn w:val="Normal"/>
    <w:next w:val="Normal"/>
    <w:link w:val="Heading1Char"/>
    <w:uiPriority w:val="9"/>
    <w:qFormat/>
    <w:rsid w:val="00442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4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42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2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-huCvF15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Doobay</dc:creator>
  <cp:keywords/>
  <dc:description/>
  <cp:lastModifiedBy>Kurtis Doobay</cp:lastModifiedBy>
  <cp:revision>26</cp:revision>
  <dcterms:created xsi:type="dcterms:W3CDTF">2018-12-01T16:50:00Z</dcterms:created>
  <dcterms:modified xsi:type="dcterms:W3CDTF">2018-12-01T17:29:00Z</dcterms:modified>
</cp:coreProperties>
</file>