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   (4 years), SQL (1 year), Java (1 year), Git (4 years), SQL (1 year), JavaScript (2 years)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u w:val="single"/>
        </w:rPr>
        <w:t>Junior Software Developer</w:t>
      </w:r>
    </w:p>
    <w:p w:rsidR="00A77427" w:rsidRDefault="007F1D13">
      <w:pPr>
        <w:ind/>
      </w:pPr>
      <w:r>
        <w:t>GE Transportation (Tech Mahindra) - Melbourne, Florida 				March 2018 to November 2019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Speed up analysis of train performance data from 3 hours to 15 minutes through the development of MS Excel macros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 xml:space="preserve">Collected historical data and third-party data from different data source including Linux environment 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Reduced manual effort to a minute by automating file creation</w:t>
      </w:r>
    </w:p>
    <w:p w:rsidR="00A77427" w:rsidRDefault="007F1D13">
      <w:pPr>
        <w:ind/>
      </w:pPr>
      <w:r>
        <w:rPr>
          <w:b/>
          <w:bCs/>
          <w:u w:val="single"/>
        </w:rPr>
        <w:t>Software Developer Intern</w:t>
      </w:r>
    </w:p>
    <w:p w:rsidR="00A77427" w:rsidRDefault="007F1D13">
      <w:pPr>
        <w:ind/>
      </w:pPr>
      <w:r>
        <w:t>Union Home Mortgage - Strongsville, Ohio 						May 2017 to August 2017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Developed and maintained custom software that addressed unique business challenges.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 xml:space="preserve">Modified existing C# and C++ code to add features and make fixes 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Collaborated in a team to plan, develop, and test software using the Agile Scrum methodology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Analyzed user requirements</w:t>
      </w:r>
    </w:p>
    <w:p w:rsidR="00A77427" w:rsidRDefault="007F1D13">
      <w:pPr>
        <w:ind/>
      </w:pPr>
      <w:r>
        <w:rPr>
          <w:b/>
          <w:bCs/>
          <w:u w:val="single"/>
        </w:rPr>
        <w:t>Undergraduate Research Assistant</w:t>
      </w:r>
    </w:p>
    <w:p w:rsidR="00A77427" w:rsidRDefault="007F1D13">
      <w:pPr>
        <w:ind/>
      </w:pPr>
      <w:r>
        <w:t>Kent State University Kent campus - Kent, Ohio 					 June 2016 to August 2016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Planned, designed, and implemented a node.js JSON REST API, using data analysis to generate personalized recommendations for the user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Developed corresponding mongoDB database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Developed front end interface for mobile application.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Created documentation for api and mobile application.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2020-07-12T14:58:26Z</dcterms:created>
  <dcterms:modified xsi:type="dcterms:W3CDTF">2020-07-12T14:58:26Z</dcterms:modified>
</cp:coreProperties>
</file>