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56D0C" w:rsidRDefault="00756D0C"/>
    <w:p w14:paraId="00000002" w14:textId="77777777" w:rsidR="00756D0C" w:rsidRDefault="00355CD1">
      <w:r>
        <w:t xml:space="preserve">List down below all the possible/necessary technologies that you will be using for the development every specific </w:t>
      </w:r>
      <w:proofErr w:type="gramStart"/>
      <w:r>
        <w:t>features</w:t>
      </w:r>
      <w:proofErr w:type="gramEnd"/>
      <w:r>
        <w:t xml:space="preserve"> of your system.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756D0C" w14:paraId="4445FA12" w14:textId="77777777">
        <w:tc>
          <w:tcPr>
            <w:tcW w:w="2337" w:type="dxa"/>
          </w:tcPr>
          <w:p w14:paraId="00000003" w14:textId="77777777" w:rsidR="00756D0C" w:rsidRDefault="00355CD1">
            <w:r>
              <w:t>Programming Language/Framework, Web Service/libraries/API</w:t>
            </w:r>
          </w:p>
        </w:tc>
        <w:tc>
          <w:tcPr>
            <w:tcW w:w="2337" w:type="dxa"/>
          </w:tcPr>
          <w:p w14:paraId="00000004" w14:textId="77777777" w:rsidR="00756D0C" w:rsidRDefault="00355CD1">
            <w:r>
              <w:t>Description</w:t>
            </w:r>
          </w:p>
        </w:tc>
        <w:tc>
          <w:tcPr>
            <w:tcW w:w="2338" w:type="dxa"/>
          </w:tcPr>
          <w:p w14:paraId="00000005" w14:textId="77777777" w:rsidR="00756D0C" w:rsidRDefault="00355CD1">
            <w:r>
              <w:t>Purpose for your System</w:t>
            </w:r>
          </w:p>
        </w:tc>
        <w:tc>
          <w:tcPr>
            <w:tcW w:w="2338" w:type="dxa"/>
          </w:tcPr>
          <w:p w14:paraId="00000006" w14:textId="77777777" w:rsidR="00756D0C" w:rsidRDefault="00355CD1">
            <w:r>
              <w:t>Level of knowledge</w:t>
            </w:r>
          </w:p>
          <w:p w14:paraId="00000007" w14:textId="77777777" w:rsidR="00756D0C" w:rsidRDefault="00355CD1">
            <w:pPr>
              <w:numPr>
                <w:ilvl w:val="0"/>
                <w:numId w:val="1"/>
              </w:numPr>
              <w:pBdr>
                <w:top w:val="nil"/>
                <w:left w:val="nil"/>
                <w:bottom w:val="nil"/>
                <w:right w:val="nil"/>
                <w:between w:val="nil"/>
              </w:pBdr>
              <w:spacing w:line="259" w:lineRule="auto"/>
            </w:pPr>
            <w:r>
              <w:rPr>
                <w:color w:val="000000"/>
              </w:rPr>
              <w:t xml:space="preserve">No </w:t>
            </w:r>
            <w:r>
              <w:rPr>
                <w:color w:val="000000"/>
              </w:rPr>
              <w:t>prior knowledge</w:t>
            </w:r>
          </w:p>
          <w:p w14:paraId="00000008" w14:textId="77777777" w:rsidR="00756D0C" w:rsidRDefault="00355CD1">
            <w:pPr>
              <w:numPr>
                <w:ilvl w:val="0"/>
                <w:numId w:val="1"/>
              </w:numPr>
              <w:pBdr>
                <w:top w:val="nil"/>
                <w:left w:val="nil"/>
                <w:bottom w:val="nil"/>
                <w:right w:val="nil"/>
                <w:between w:val="nil"/>
              </w:pBdr>
              <w:spacing w:line="259" w:lineRule="auto"/>
            </w:pPr>
            <w:r>
              <w:rPr>
                <w:color w:val="000000"/>
              </w:rPr>
              <w:t xml:space="preserve"> Basic Only</w:t>
            </w:r>
          </w:p>
          <w:p w14:paraId="00000009" w14:textId="77777777" w:rsidR="00756D0C" w:rsidRDefault="00355CD1">
            <w:pPr>
              <w:numPr>
                <w:ilvl w:val="0"/>
                <w:numId w:val="1"/>
              </w:numPr>
              <w:pBdr>
                <w:top w:val="nil"/>
                <w:left w:val="nil"/>
                <w:bottom w:val="nil"/>
                <w:right w:val="nil"/>
                <w:between w:val="nil"/>
              </w:pBdr>
              <w:spacing w:line="259" w:lineRule="auto"/>
            </w:pPr>
            <w:r>
              <w:rPr>
                <w:color w:val="000000"/>
              </w:rPr>
              <w:t xml:space="preserve"> Currently practicing</w:t>
            </w:r>
          </w:p>
          <w:p w14:paraId="0000000A" w14:textId="77777777" w:rsidR="00756D0C" w:rsidRDefault="00355CD1">
            <w:pPr>
              <w:numPr>
                <w:ilvl w:val="0"/>
                <w:numId w:val="1"/>
              </w:numPr>
              <w:pBdr>
                <w:top w:val="nil"/>
                <w:left w:val="nil"/>
                <w:bottom w:val="nil"/>
                <w:right w:val="nil"/>
                <w:between w:val="nil"/>
              </w:pBdr>
              <w:spacing w:line="259" w:lineRule="auto"/>
            </w:pPr>
            <w:r>
              <w:rPr>
                <w:color w:val="000000"/>
              </w:rPr>
              <w:t>average</w:t>
            </w:r>
          </w:p>
          <w:p w14:paraId="0000000B" w14:textId="77777777" w:rsidR="00756D0C" w:rsidRDefault="00355CD1">
            <w:pPr>
              <w:numPr>
                <w:ilvl w:val="0"/>
                <w:numId w:val="1"/>
              </w:numPr>
              <w:pBdr>
                <w:top w:val="nil"/>
                <w:left w:val="nil"/>
                <w:bottom w:val="nil"/>
                <w:right w:val="nil"/>
                <w:between w:val="nil"/>
              </w:pBdr>
              <w:spacing w:after="160" w:line="259" w:lineRule="auto"/>
            </w:pPr>
            <w:r>
              <w:rPr>
                <w:color w:val="000000"/>
              </w:rPr>
              <w:t>Proficient</w:t>
            </w:r>
          </w:p>
        </w:tc>
      </w:tr>
      <w:tr w:rsidR="00756D0C" w14:paraId="4B976FC3" w14:textId="77777777">
        <w:trPr>
          <w:trHeight w:val="335"/>
        </w:trPr>
        <w:tc>
          <w:tcPr>
            <w:tcW w:w="2337" w:type="dxa"/>
          </w:tcPr>
          <w:p w14:paraId="0000000C" w14:textId="3ED7A433" w:rsidR="00756D0C" w:rsidRDefault="00436567" w:rsidP="00436567">
            <w:pPr>
              <w:jc w:val="center"/>
            </w:pPr>
            <w:r>
              <w:t>PHP</w:t>
            </w:r>
          </w:p>
        </w:tc>
        <w:tc>
          <w:tcPr>
            <w:tcW w:w="2337" w:type="dxa"/>
          </w:tcPr>
          <w:p w14:paraId="0000000D" w14:textId="7CF35D19" w:rsidR="00756D0C" w:rsidRDefault="00436567" w:rsidP="00436567">
            <w:r w:rsidRPr="00436567">
              <w:t xml:space="preserve">PHP is a widely-used </w:t>
            </w:r>
            <w:proofErr w:type="gramStart"/>
            <w:r w:rsidRPr="00436567">
              <w:t>open source</w:t>
            </w:r>
            <w:proofErr w:type="gramEnd"/>
            <w:r w:rsidRPr="00436567">
              <w:t xml:space="preserve"> general-purpose scripting language that is especially suited for web development and can be embedded into HTML.</w:t>
            </w:r>
          </w:p>
        </w:tc>
        <w:tc>
          <w:tcPr>
            <w:tcW w:w="2338" w:type="dxa"/>
          </w:tcPr>
          <w:p w14:paraId="0000000E" w14:textId="336956DF" w:rsidR="00756D0C" w:rsidRDefault="00504A42" w:rsidP="00504A42">
            <w:r>
              <w:t xml:space="preserve">We will use this for the back end programming of our system, where we will construct and create </w:t>
            </w:r>
            <w:proofErr w:type="gramStart"/>
            <w:r>
              <w:t>the  whole</w:t>
            </w:r>
            <w:proofErr w:type="gramEnd"/>
            <w:r>
              <w:t xml:space="preserve"> content of our admin user part.</w:t>
            </w:r>
          </w:p>
        </w:tc>
        <w:tc>
          <w:tcPr>
            <w:tcW w:w="2338" w:type="dxa"/>
          </w:tcPr>
          <w:p w14:paraId="0000000F" w14:textId="416CABC7" w:rsidR="00756D0C" w:rsidRDefault="00436567" w:rsidP="00436567">
            <w:pPr>
              <w:jc w:val="center"/>
            </w:pPr>
            <w:r>
              <w:t>3</w:t>
            </w:r>
          </w:p>
        </w:tc>
      </w:tr>
      <w:tr w:rsidR="00756D0C" w14:paraId="0BA762E9" w14:textId="77777777">
        <w:tc>
          <w:tcPr>
            <w:tcW w:w="2337" w:type="dxa"/>
          </w:tcPr>
          <w:p w14:paraId="00000010" w14:textId="7DD8128B" w:rsidR="00756D0C" w:rsidRDefault="00436567" w:rsidP="00436567">
            <w:pPr>
              <w:jc w:val="center"/>
            </w:pPr>
            <w:r>
              <w:t>HTML</w:t>
            </w:r>
          </w:p>
        </w:tc>
        <w:tc>
          <w:tcPr>
            <w:tcW w:w="2337" w:type="dxa"/>
          </w:tcPr>
          <w:p w14:paraId="00000011" w14:textId="1B08C4EE" w:rsidR="00756D0C" w:rsidRDefault="00436567" w:rsidP="00793C52">
            <w:r w:rsidRPr="00436567">
              <w:t>HTML (</w:t>
            </w:r>
            <w:proofErr w:type="spellStart"/>
            <w:r w:rsidRPr="00436567">
              <w:t>HyperText</w:t>
            </w:r>
            <w:proofErr w:type="spellEnd"/>
            <w:r w:rsidRPr="00436567">
              <w:t xml:space="preserve"> Markup Language) is the most basic building block of the Web. It defines the meaning and structure of web content.</w:t>
            </w:r>
            <w:r>
              <w:t xml:space="preserve"> </w:t>
            </w:r>
            <w:r w:rsidRPr="00436567">
              <w:t xml:space="preserve">The </w:t>
            </w:r>
            <w:proofErr w:type="spellStart"/>
            <w:r w:rsidRPr="00436567">
              <w:t>HyperText</w:t>
            </w:r>
            <w:proofErr w:type="spellEnd"/>
            <w:r w:rsidRPr="00436567">
              <w:t xml:space="preserve"> Markup Language, or HTML is the standard markup language for documents designed to be displayed in a web browser. It can be assisted by technologies such as Cascading Style Sheets and scripting languages such as JavaScript.</w:t>
            </w:r>
          </w:p>
        </w:tc>
        <w:tc>
          <w:tcPr>
            <w:tcW w:w="2338" w:type="dxa"/>
          </w:tcPr>
          <w:p w14:paraId="00000012" w14:textId="75D41170" w:rsidR="00756D0C" w:rsidRDefault="00504A42" w:rsidP="00504A42">
            <w:r>
              <w:t xml:space="preserve">HTML is where we will be designing our web development page for our admin user interfaces. </w:t>
            </w:r>
          </w:p>
        </w:tc>
        <w:tc>
          <w:tcPr>
            <w:tcW w:w="2338" w:type="dxa"/>
          </w:tcPr>
          <w:p w14:paraId="00000013" w14:textId="13C602D6" w:rsidR="00756D0C" w:rsidRDefault="00436567" w:rsidP="00436567">
            <w:pPr>
              <w:jc w:val="center"/>
            </w:pPr>
            <w:r>
              <w:t>3</w:t>
            </w:r>
          </w:p>
        </w:tc>
      </w:tr>
      <w:tr w:rsidR="00436567" w14:paraId="035D3C1D" w14:textId="77777777">
        <w:tc>
          <w:tcPr>
            <w:tcW w:w="2337" w:type="dxa"/>
          </w:tcPr>
          <w:p w14:paraId="583911CC" w14:textId="5CC1BF0B" w:rsidR="00436567" w:rsidRDefault="00436567" w:rsidP="00436567">
            <w:pPr>
              <w:jc w:val="center"/>
            </w:pPr>
            <w:r>
              <w:t>ANDROID STUDIO</w:t>
            </w:r>
          </w:p>
        </w:tc>
        <w:tc>
          <w:tcPr>
            <w:tcW w:w="2337" w:type="dxa"/>
          </w:tcPr>
          <w:p w14:paraId="206C9D4C" w14:textId="7765EE5B" w:rsidR="00436567" w:rsidRDefault="00793C52" w:rsidP="00793C52">
            <w:r w:rsidRPr="00793C52">
              <w:t xml:space="preserve">Android Studio is the official Integrated Development Environment (IDE) for Android app development, based on IntelliJ </w:t>
            </w:r>
            <w:proofErr w:type="gramStart"/>
            <w:r w:rsidRPr="00793C52">
              <w:t>IDEA .</w:t>
            </w:r>
            <w:proofErr w:type="gramEnd"/>
            <w:r w:rsidRPr="00793C52">
              <w:t xml:space="preserve"> On top of IntelliJ</w:t>
            </w:r>
            <w:r w:rsidR="00504A42">
              <w:t>’</w:t>
            </w:r>
            <w:r w:rsidRPr="00793C52">
              <w:t xml:space="preserve">s powerful code </w:t>
            </w:r>
            <w:r w:rsidRPr="00793C52">
              <w:lastRenderedPageBreak/>
              <w:t>editor and developer tools, Android Studio offers even more features that enhance your productivity when building Android apps</w:t>
            </w:r>
            <w:r>
              <w:t>.</w:t>
            </w:r>
          </w:p>
        </w:tc>
        <w:tc>
          <w:tcPr>
            <w:tcW w:w="2338" w:type="dxa"/>
          </w:tcPr>
          <w:p w14:paraId="01DB2C74" w14:textId="41614D94" w:rsidR="00436567" w:rsidRDefault="00504A42" w:rsidP="00504A42">
            <w:r>
              <w:lastRenderedPageBreak/>
              <w:t>ANDROID STUDIO will be the biggest part for our system, because this is where we will build and construct almost 70% of our system</w:t>
            </w:r>
            <w:r w:rsidR="005F79DD">
              <w:t xml:space="preserve"> and also the databases</w:t>
            </w:r>
            <w:r>
              <w:t xml:space="preserve">. Consumer’s </w:t>
            </w:r>
            <w:r>
              <w:lastRenderedPageBreak/>
              <w:t>and Merchants user interfaces should navigate here.</w:t>
            </w:r>
            <w:r w:rsidR="005F79DD">
              <w:t xml:space="preserve"> This is where the mobile application of our system will </w:t>
            </w:r>
            <w:proofErr w:type="gramStart"/>
            <w:r w:rsidR="005F79DD">
              <w:t>be  deploy</w:t>
            </w:r>
            <w:proofErr w:type="gramEnd"/>
            <w:r w:rsidR="005F79DD">
              <w:t xml:space="preserve"> to the said user’s. </w:t>
            </w:r>
            <w:r>
              <w:t xml:space="preserve"> </w:t>
            </w:r>
          </w:p>
        </w:tc>
        <w:tc>
          <w:tcPr>
            <w:tcW w:w="2338" w:type="dxa"/>
          </w:tcPr>
          <w:p w14:paraId="50450853" w14:textId="26F177C5" w:rsidR="00436567" w:rsidRDefault="00436567" w:rsidP="00436567">
            <w:pPr>
              <w:jc w:val="center"/>
            </w:pPr>
            <w:r>
              <w:lastRenderedPageBreak/>
              <w:t>3</w:t>
            </w:r>
          </w:p>
        </w:tc>
      </w:tr>
      <w:tr w:rsidR="00436567" w14:paraId="7B08F5CF" w14:textId="77777777">
        <w:tc>
          <w:tcPr>
            <w:tcW w:w="2337" w:type="dxa"/>
          </w:tcPr>
          <w:p w14:paraId="04CD53CF" w14:textId="06CA0323" w:rsidR="00436567" w:rsidRDefault="00436567" w:rsidP="00436567">
            <w:pPr>
              <w:jc w:val="center"/>
            </w:pPr>
            <w:r>
              <w:t>CSS</w:t>
            </w:r>
          </w:p>
        </w:tc>
        <w:tc>
          <w:tcPr>
            <w:tcW w:w="2337" w:type="dxa"/>
          </w:tcPr>
          <w:p w14:paraId="5414DB2E" w14:textId="59D44CF5" w:rsidR="00436567" w:rsidRDefault="00793C52" w:rsidP="00793C52">
            <w:r w:rsidRPr="00793C52">
              <w:t>Cascading Style Sheets is a style sheet language used for describing the presentation of a document written in a markup language such as HTML. CSS is a cornerstone technology of the World Wide Web, alongside HTML and JavaScript.</w:t>
            </w:r>
          </w:p>
        </w:tc>
        <w:tc>
          <w:tcPr>
            <w:tcW w:w="2338" w:type="dxa"/>
          </w:tcPr>
          <w:p w14:paraId="3F294948" w14:textId="0C067E4F" w:rsidR="00436567" w:rsidRDefault="008F5260" w:rsidP="008F5260">
            <w:r>
              <w:t xml:space="preserve">This would help for a better design of our web pages for our admin user part. </w:t>
            </w:r>
            <w:r w:rsidR="00355CD1">
              <w:t>It could help the consistency of the design  and helps us to enhance our system styles.</w:t>
            </w:r>
          </w:p>
        </w:tc>
        <w:tc>
          <w:tcPr>
            <w:tcW w:w="2338" w:type="dxa"/>
          </w:tcPr>
          <w:p w14:paraId="2DED1344" w14:textId="4FB67D4B" w:rsidR="00436567" w:rsidRDefault="00436567" w:rsidP="00436567">
            <w:pPr>
              <w:jc w:val="center"/>
            </w:pPr>
            <w:r>
              <w:t>3</w:t>
            </w:r>
          </w:p>
        </w:tc>
      </w:tr>
      <w:tr w:rsidR="00436567" w14:paraId="42666B76" w14:textId="77777777">
        <w:tc>
          <w:tcPr>
            <w:tcW w:w="2337" w:type="dxa"/>
          </w:tcPr>
          <w:p w14:paraId="6F90DC8E" w14:textId="43EDC880" w:rsidR="00436567" w:rsidRDefault="00436567" w:rsidP="00436567">
            <w:pPr>
              <w:jc w:val="center"/>
            </w:pPr>
            <w:r>
              <w:t>MySQL</w:t>
            </w:r>
          </w:p>
        </w:tc>
        <w:tc>
          <w:tcPr>
            <w:tcW w:w="2337" w:type="dxa"/>
          </w:tcPr>
          <w:p w14:paraId="6DBFA31C" w14:textId="77777777" w:rsidR="00793C52" w:rsidRDefault="00793C52" w:rsidP="00793C52">
            <w:r>
              <w:t>MySQL is a relational database management system based on SQL – Structured Query Language. The application is used for a wide range of purposes, including data warehousing, e-commerce, and logging applications.</w:t>
            </w:r>
          </w:p>
          <w:p w14:paraId="236A2EFF" w14:textId="3FA8CFA9" w:rsidR="00436567" w:rsidRDefault="00793C52" w:rsidP="00793C52">
            <w:r>
              <w:t xml:space="preserve">The most common use for </w:t>
            </w:r>
            <w:proofErr w:type="spellStart"/>
            <w:r>
              <w:t>mySQL</w:t>
            </w:r>
            <w:proofErr w:type="spellEnd"/>
            <w:r>
              <w:t xml:space="preserve"> however, is for the purpose of a web database. It can be used to store anything from a single record of information to an entire inventory of available products for an online store.</w:t>
            </w:r>
          </w:p>
        </w:tc>
        <w:tc>
          <w:tcPr>
            <w:tcW w:w="2338" w:type="dxa"/>
          </w:tcPr>
          <w:p w14:paraId="3B99A668" w14:textId="46A6DFC0" w:rsidR="00436567" w:rsidRDefault="008F5260" w:rsidP="008F5260">
            <w:r>
              <w:t xml:space="preserve">MySQL is one of the most important to be used in our system, because this is where all the information’s and data’s would store that </w:t>
            </w:r>
            <w:proofErr w:type="gramStart"/>
            <w:r>
              <w:t>gather’s</w:t>
            </w:r>
            <w:proofErr w:type="gramEnd"/>
            <w:r>
              <w:t xml:space="preserve"> from all the user’s who are using our system. This is where all the database should manage correctly for a better flow of the whole process of the system.</w:t>
            </w:r>
          </w:p>
        </w:tc>
        <w:tc>
          <w:tcPr>
            <w:tcW w:w="2338" w:type="dxa"/>
          </w:tcPr>
          <w:p w14:paraId="1091BF59" w14:textId="71012585" w:rsidR="00436567" w:rsidRDefault="00436567" w:rsidP="00436567">
            <w:pPr>
              <w:jc w:val="center"/>
            </w:pPr>
            <w:r>
              <w:t>4</w:t>
            </w:r>
          </w:p>
        </w:tc>
      </w:tr>
      <w:tr w:rsidR="00436567" w14:paraId="42CE0D8D" w14:textId="77777777">
        <w:tc>
          <w:tcPr>
            <w:tcW w:w="2337" w:type="dxa"/>
          </w:tcPr>
          <w:p w14:paraId="68DE6A37" w14:textId="7479260B" w:rsidR="00436567" w:rsidRDefault="00436567" w:rsidP="00436567">
            <w:pPr>
              <w:jc w:val="center"/>
            </w:pPr>
            <w:r>
              <w:t>SMS</w:t>
            </w:r>
          </w:p>
        </w:tc>
        <w:tc>
          <w:tcPr>
            <w:tcW w:w="2337" w:type="dxa"/>
          </w:tcPr>
          <w:p w14:paraId="01DBFDC8" w14:textId="77777777" w:rsidR="00793C52" w:rsidRDefault="00793C52" w:rsidP="00793C52">
            <w:r>
              <w:t>A SMS API is well-defined software interface which enables code to send short messages via a SMS Gateway.</w:t>
            </w:r>
          </w:p>
          <w:p w14:paraId="6FA3A17E" w14:textId="77777777" w:rsidR="00793C52" w:rsidRDefault="00793C52" w:rsidP="00793C52"/>
          <w:p w14:paraId="379DA5F5" w14:textId="737755AF" w:rsidR="00436567" w:rsidRDefault="00793C52" w:rsidP="00793C52">
            <w:r>
              <w:lastRenderedPageBreak/>
              <w:t>As the infrastructures for SMS communications and the internet are mostly divided, SMS APIs are often used to 'bridge the gap' between telecommunications carrier networks and the wider web.  SMS APIs are used to allow web applications to easily send and receive text messages through logic written for standard web frameworks.</w:t>
            </w:r>
          </w:p>
        </w:tc>
        <w:tc>
          <w:tcPr>
            <w:tcW w:w="2338" w:type="dxa"/>
          </w:tcPr>
          <w:p w14:paraId="35F48A03" w14:textId="62C8D909" w:rsidR="00436567" w:rsidRDefault="005F79DD" w:rsidP="005F79DD">
            <w:r>
              <w:lastRenderedPageBreak/>
              <w:t xml:space="preserve">Through this </w:t>
            </w:r>
            <w:proofErr w:type="spellStart"/>
            <w:r>
              <w:t>sms</w:t>
            </w:r>
            <w:proofErr w:type="spellEnd"/>
            <w:r>
              <w:t xml:space="preserve"> </w:t>
            </w:r>
            <w:proofErr w:type="spellStart"/>
            <w:r>
              <w:t>api</w:t>
            </w:r>
            <w:proofErr w:type="spellEnd"/>
            <w:r>
              <w:t xml:space="preserve">, we will be able to send messages regarding to the </w:t>
            </w:r>
            <w:proofErr w:type="spellStart"/>
            <w:proofErr w:type="gramStart"/>
            <w:r>
              <w:t>user’s</w:t>
            </w:r>
            <w:proofErr w:type="spellEnd"/>
            <w:r>
              <w:t xml:space="preserve">  who</w:t>
            </w:r>
            <w:proofErr w:type="gramEnd"/>
            <w:r>
              <w:t xml:space="preserve"> needed to be notified by the system through a certain queries. </w:t>
            </w:r>
          </w:p>
        </w:tc>
        <w:tc>
          <w:tcPr>
            <w:tcW w:w="2338" w:type="dxa"/>
          </w:tcPr>
          <w:p w14:paraId="015F5F0C" w14:textId="7789DF17" w:rsidR="00436567" w:rsidRDefault="00793C52" w:rsidP="00436567">
            <w:pPr>
              <w:jc w:val="center"/>
            </w:pPr>
            <w:r>
              <w:t>2</w:t>
            </w:r>
          </w:p>
        </w:tc>
      </w:tr>
      <w:tr w:rsidR="00436567" w14:paraId="669D68BE" w14:textId="77777777">
        <w:tc>
          <w:tcPr>
            <w:tcW w:w="2337" w:type="dxa"/>
          </w:tcPr>
          <w:p w14:paraId="1B9F75A9" w14:textId="6357FC08" w:rsidR="00436567" w:rsidRDefault="00436567" w:rsidP="00436567">
            <w:pPr>
              <w:jc w:val="center"/>
            </w:pPr>
            <w:r>
              <w:t>MAP</w:t>
            </w:r>
          </w:p>
        </w:tc>
        <w:tc>
          <w:tcPr>
            <w:tcW w:w="2337" w:type="dxa"/>
          </w:tcPr>
          <w:p w14:paraId="4F718CF7" w14:textId="030ADD50" w:rsidR="00436567" w:rsidRDefault="00793C52" w:rsidP="00793C52">
            <w:r w:rsidRPr="00793C52">
              <w:t>A Map API (also known as Mapping API) provides location intelligence for software developers creating location-based products and services. It is the base building block for location-aware applications, feature-rich maps and the retrieval of geographic-related data. It allows you to create location-aware infographics, mind maps and visualization aids.</w:t>
            </w:r>
          </w:p>
        </w:tc>
        <w:tc>
          <w:tcPr>
            <w:tcW w:w="2338" w:type="dxa"/>
          </w:tcPr>
          <w:p w14:paraId="5239BEE3" w14:textId="3125FF38" w:rsidR="00436567" w:rsidRDefault="005F79DD" w:rsidP="005F79DD">
            <w:r>
              <w:t xml:space="preserve">This would help to place a map to our mobile application system that can locate who’s water refilling station is </w:t>
            </w:r>
            <w:proofErr w:type="gramStart"/>
            <w:r>
              <w:t>nearby  the</w:t>
            </w:r>
            <w:proofErr w:type="gramEnd"/>
            <w:r>
              <w:t xml:space="preserve"> consumer’s. </w:t>
            </w:r>
          </w:p>
        </w:tc>
        <w:tc>
          <w:tcPr>
            <w:tcW w:w="2338" w:type="dxa"/>
          </w:tcPr>
          <w:p w14:paraId="0C5CFE88" w14:textId="6521B52F" w:rsidR="00436567" w:rsidRDefault="00793C52" w:rsidP="00436567">
            <w:pPr>
              <w:jc w:val="center"/>
            </w:pPr>
            <w:r>
              <w:t>2</w:t>
            </w:r>
          </w:p>
        </w:tc>
      </w:tr>
    </w:tbl>
    <w:p w14:paraId="00000014" w14:textId="77777777" w:rsidR="00756D0C" w:rsidRDefault="00756D0C" w:rsidP="00436567">
      <w:pPr>
        <w:jc w:val="center"/>
      </w:pPr>
    </w:p>
    <w:p w14:paraId="00000015" w14:textId="77777777" w:rsidR="00756D0C" w:rsidRDefault="00756D0C"/>
    <w:sectPr w:rsidR="00756D0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333EB"/>
    <w:multiLevelType w:val="multilevel"/>
    <w:tmpl w:val="14D469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D0C"/>
    <w:rsid w:val="00355CD1"/>
    <w:rsid w:val="00436567"/>
    <w:rsid w:val="00504A42"/>
    <w:rsid w:val="005F79DD"/>
    <w:rsid w:val="00756D0C"/>
    <w:rsid w:val="00793C52"/>
    <w:rsid w:val="008F52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AA41"/>
  <w15:docId w15:val="{8E6D4749-7FC6-4B19-A821-584379A2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Teng M</dc:creator>
  <cp:lastModifiedBy>HP</cp:lastModifiedBy>
  <cp:revision>3</cp:revision>
  <dcterms:created xsi:type="dcterms:W3CDTF">2021-07-24T07:46:00Z</dcterms:created>
  <dcterms:modified xsi:type="dcterms:W3CDTF">2021-07-24T08:23:00Z</dcterms:modified>
</cp:coreProperties>
</file>