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718"/>
        <w:gridCol w:w="1222"/>
        <w:gridCol w:w="1109"/>
        <w:gridCol w:w="1548"/>
        <w:gridCol w:w="1535"/>
        <w:gridCol w:w="1664"/>
      </w:tblGrid>
      <w:tr w:rsidR="000B3783" w14:paraId="6EBCFC61" w14:textId="77777777" w:rsidTr="000B3783">
        <w:trPr>
          <w:trHeight w:val="438"/>
          <w:jc w:val="center"/>
        </w:trPr>
        <w:tc>
          <w:tcPr>
            <w:tcW w:w="2273" w:type="dxa"/>
            <w:gridSpan w:val="2"/>
            <w:tcBorders>
              <w:top w:val="single" w:sz="4" w:space="0" w:color="000000"/>
              <w:left w:val="single" w:sz="4" w:space="0" w:color="000000"/>
              <w:bottom w:val="single" w:sz="4" w:space="0" w:color="000000"/>
              <w:right w:val="single" w:sz="4" w:space="0" w:color="000000"/>
            </w:tcBorders>
            <w:vAlign w:val="center"/>
            <w:hideMark/>
          </w:tcPr>
          <w:p w14:paraId="57FB0FEC" w14:textId="77777777" w:rsidR="000B3783" w:rsidRDefault="000B3783">
            <w:pPr>
              <w:tabs>
                <w:tab w:val="left" w:pos="2835"/>
              </w:tabs>
              <w:spacing w:line="276" w:lineRule="auto"/>
              <w:rPr>
                <w:b/>
                <w:sz w:val="18"/>
                <w:lang w:val="nl-NL"/>
              </w:rPr>
            </w:pPr>
            <w:r>
              <w:rPr>
                <w:b/>
                <w:sz w:val="18"/>
                <w:lang w:val="nl-NL"/>
              </w:rPr>
              <w:t>(Kalender)Weeknummer</w:t>
            </w:r>
          </w:p>
        </w:tc>
        <w:tc>
          <w:tcPr>
            <w:tcW w:w="1222" w:type="dxa"/>
            <w:tcBorders>
              <w:top w:val="single" w:sz="4" w:space="0" w:color="000000"/>
              <w:left w:val="single" w:sz="4" w:space="0" w:color="000000"/>
              <w:bottom w:val="single" w:sz="4" w:space="0" w:color="000000"/>
              <w:right w:val="single" w:sz="4" w:space="0" w:color="000000"/>
            </w:tcBorders>
            <w:vAlign w:val="center"/>
          </w:tcPr>
          <w:p w14:paraId="559EC2C6" w14:textId="3D8E8BCF" w:rsidR="000B3783" w:rsidRDefault="00727049">
            <w:pPr>
              <w:tabs>
                <w:tab w:val="left" w:pos="2835"/>
              </w:tabs>
              <w:spacing w:line="276" w:lineRule="auto"/>
              <w:jc w:val="center"/>
              <w:rPr>
                <w:b/>
                <w:sz w:val="18"/>
                <w:lang w:val="nl-NL"/>
              </w:rPr>
            </w:pPr>
            <w:r>
              <w:rPr>
                <w:b/>
                <w:sz w:val="18"/>
                <w:lang w:val="nl-NL"/>
              </w:rPr>
              <w:t>20</w:t>
            </w:r>
          </w:p>
        </w:tc>
        <w:tc>
          <w:tcPr>
            <w:tcW w:w="1109" w:type="dxa"/>
            <w:tcBorders>
              <w:top w:val="single" w:sz="4" w:space="0" w:color="000000"/>
              <w:left w:val="single" w:sz="4" w:space="0" w:color="000000"/>
              <w:bottom w:val="single" w:sz="4" w:space="0" w:color="000000"/>
              <w:right w:val="single" w:sz="4" w:space="0" w:color="000000"/>
            </w:tcBorders>
            <w:vAlign w:val="center"/>
            <w:hideMark/>
          </w:tcPr>
          <w:p w14:paraId="46A3114D" w14:textId="77777777" w:rsidR="000B3783" w:rsidRDefault="000B3783">
            <w:pPr>
              <w:tabs>
                <w:tab w:val="left" w:pos="2835"/>
              </w:tabs>
              <w:spacing w:line="276" w:lineRule="auto"/>
              <w:rPr>
                <w:b/>
                <w:sz w:val="18"/>
                <w:lang w:val="nl-NL"/>
              </w:rPr>
            </w:pPr>
            <w:r>
              <w:rPr>
                <w:b/>
                <w:sz w:val="18"/>
                <w:lang w:val="nl-NL"/>
              </w:rPr>
              <w:t>BPV-docent</w:t>
            </w:r>
          </w:p>
        </w:tc>
        <w:tc>
          <w:tcPr>
            <w:tcW w:w="1548" w:type="dxa"/>
            <w:tcBorders>
              <w:top w:val="single" w:sz="4" w:space="0" w:color="000000"/>
              <w:left w:val="single" w:sz="4" w:space="0" w:color="000000"/>
              <w:bottom w:val="single" w:sz="4" w:space="0" w:color="000000"/>
              <w:right w:val="single" w:sz="4" w:space="0" w:color="000000"/>
            </w:tcBorders>
            <w:vAlign w:val="center"/>
          </w:tcPr>
          <w:p w14:paraId="78DB9BF9" w14:textId="77777777" w:rsidR="000B3783" w:rsidRDefault="0006050E">
            <w:pPr>
              <w:spacing w:line="276" w:lineRule="auto"/>
              <w:jc w:val="center"/>
              <w:rPr>
                <w:b/>
                <w:sz w:val="18"/>
                <w:lang w:val="nl-NL"/>
              </w:rPr>
            </w:pPr>
            <w:r>
              <w:rPr>
                <w:b/>
                <w:sz w:val="18"/>
                <w:lang w:val="nl-NL"/>
              </w:rPr>
              <w:t>T.Sprong</w:t>
            </w:r>
          </w:p>
        </w:tc>
        <w:tc>
          <w:tcPr>
            <w:tcW w:w="1535" w:type="dxa"/>
            <w:tcBorders>
              <w:top w:val="single" w:sz="4" w:space="0" w:color="000000"/>
              <w:left w:val="single" w:sz="4" w:space="0" w:color="000000"/>
              <w:bottom w:val="single" w:sz="4" w:space="0" w:color="000000"/>
              <w:right w:val="single" w:sz="4" w:space="0" w:color="000000"/>
            </w:tcBorders>
            <w:vAlign w:val="center"/>
            <w:hideMark/>
          </w:tcPr>
          <w:p w14:paraId="1BFB99F8" w14:textId="77777777" w:rsidR="000B3783" w:rsidRDefault="000B3783">
            <w:pPr>
              <w:spacing w:line="276" w:lineRule="auto"/>
              <w:rPr>
                <w:b/>
                <w:sz w:val="18"/>
                <w:lang w:val="nl-NL"/>
              </w:rPr>
            </w:pPr>
            <w:r>
              <w:rPr>
                <w:b/>
                <w:sz w:val="18"/>
                <w:lang w:val="nl-NL"/>
              </w:rPr>
              <w:t xml:space="preserve">Datum </w:t>
            </w:r>
          </w:p>
          <w:p w14:paraId="1E4E71F9" w14:textId="77777777" w:rsidR="000B3783" w:rsidRDefault="000B3783">
            <w:pPr>
              <w:spacing w:line="276" w:lineRule="auto"/>
              <w:rPr>
                <w:b/>
                <w:sz w:val="18"/>
                <w:lang w:val="nl-NL"/>
              </w:rPr>
            </w:pPr>
            <w:r>
              <w:rPr>
                <w:b/>
                <w:sz w:val="18"/>
                <w:lang w:val="nl-NL"/>
              </w:rPr>
              <w:t>start BPV</w:t>
            </w:r>
          </w:p>
        </w:tc>
        <w:tc>
          <w:tcPr>
            <w:tcW w:w="1664" w:type="dxa"/>
            <w:tcBorders>
              <w:top w:val="single" w:sz="4" w:space="0" w:color="000000"/>
              <w:left w:val="single" w:sz="4" w:space="0" w:color="000000"/>
              <w:bottom w:val="single" w:sz="4" w:space="0" w:color="000000"/>
              <w:right w:val="single" w:sz="4" w:space="0" w:color="000000"/>
            </w:tcBorders>
            <w:vAlign w:val="center"/>
          </w:tcPr>
          <w:p w14:paraId="42771DBF" w14:textId="77777777" w:rsidR="000B3783" w:rsidRDefault="009917AC">
            <w:pPr>
              <w:spacing w:line="276" w:lineRule="auto"/>
              <w:jc w:val="center"/>
              <w:rPr>
                <w:b/>
                <w:sz w:val="18"/>
                <w:lang w:val="nl-NL"/>
              </w:rPr>
            </w:pPr>
            <w:r>
              <w:rPr>
                <w:b/>
                <w:sz w:val="18"/>
                <w:lang w:val="nl-NL"/>
              </w:rPr>
              <w:t>1-2-2021</w:t>
            </w:r>
          </w:p>
        </w:tc>
      </w:tr>
      <w:tr w:rsidR="000B3783" w14:paraId="04B1DAF2" w14:textId="77777777" w:rsidTr="000B3783">
        <w:trPr>
          <w:trHeight w:val="284"/>
          <w:jc w:val="center"/>
        </w:trPr>
        <w:tc>
          <w:tcPr>
            <w:tcW w:w="9351" w:type="dxa"/>
            <w:gridSpan w:val="7"/>
            <w:tcBorders>
              <w:top w:val="single" w:sz="4" w:space="0" w:color="000000"/>
              <w:left w:val="single" w:sz="4" w:space="0" w:color="000000"/>
              <w:bottom w:val="single" w:sz="4" w:space="0" w:color="000000"/>
              <w:right w:val="single" w:sz="4" w:space="0" w:color="000000"/>
            </w:tcBorders>
            <w:shd w:val="clear" w:color="auto" w:fill="ACB9CA"/>
            <w:vAlign w:val="center"/>
            <w:hideMark/>
          </w:tcPr>
          <w:p w14:paraId="632B06D4" w14:textId="77777777" w:rsidR="000B3783" w:rsidRDefault="000B3783">
            <w:pPr>
              <w:spacing w:line="276" w:lineRule="auto"/>
              <w:jc w:val="center"/>
              <w:rPr>
                <w:b/>
                <w:sz w:val="18"/>
                <w:lang w:val="nl-NL"/>
              </w:rPr>
            </w:pPr>
            <w:r>
              <w:rPr>
                <w:b/>
                <w:sz w:val="18"/>
                <w:lang w:val="nl-NL"/>
              </w:rPr>
              <w:t>Student</w:t>
            </w:r>
          </w:p>
        </w:tc>
      </w:tr>
      <w:tr w:rsidR="000B3783" w14:paraId="4B5A9229" w14:textId="77777777" w:rsidTr="000B3783">
        <w:trPr>
          <w:trHeight w:val="284"/>
          <w:jc w:val="center"/>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362926EB" w14:textId="77777777" w:rsidR="000B3783" w:rsidRDefault="000B3783">
            <w:pPr>
              <w:spacing w:line="276" w:lineRule="auto"/>
              <w:rPr>
                <w:sz w:val="18"/>
                <w:lang w:val="nl-NL"/>
              </w:rPr>
            </w:pPr>
            <w:r>
              <w:rPr>
                <w:sz w:val="18"/>
                <w:lang w:val="nl-NL"/>
              </w:rPr>
              <w:t>Naam</w:t>
            </w:r>
          </w:p>
        </w:tc>
        <w:tc>
          <w:tcPr>
            <w:tcW w:w="3049" w:type="dxa"/>
            <w:gridSpan w:val="3"/>
            <w:tcBorders>
              <w:top w:val="single" w:sz="4" w:space="0" w:color="000000"/>
              <w:left w:val="single" w:sz="4" w:space="0" w:color="000000"/>
              <w:bottom w:val="single" w:sz="4" w:space="0" w:color="000000"/>
              <w:right w:val="single" w:sz="4" w:space="0" w:color="000000"/>
            </w:tcBorders>
            <w:vAlign w:val="center"/>
          </w:tcPr>
          <w:p w14:paraId="63C6D744" w14:textId="77777777" w:rsidR="000B3783" w:rsidRDefault="0006050E">
            <w:pPr>
              <w:spacing w:line="276" w:lineRule="auto"/>
              <w:rPr>
                <w:sz w:val="18"/>
                <w:lang w:val="nl-NL"/>
              </w:rPr>
            </w:pPr>
            <w:r>
              <w:rPr>
                <w:sz w:val="18"/>
                <w:lang w:val="nl-NL"/>
              </w:rPr>
              <w:t>Kurt Peeters</w:t>
            </w:r>
          </w:p>
        </w:tc>
        <w:tc>
          <w:tcPr>
            <w:tcW w:w="1548" w:type="dxa"/>
            <w:tcBorders>
              <w:top w:val="single" w:sz="4" w:space="0" w:color="000000"/>
              <w:left w:val="single" w:sz="4" w:space="0" w:color="000000"/>
              <w:bottom w:val="single" w:sz="4" w:space="0" w:color="000000"/>
              <w:right w:val="single" w:sz="4" w:space="0" w:color="000000"/>
            </w:tcBorders>
            <w:vAlign w:val="center"/>
            <w:hideMark/>
          </w:tcPr>
          <w:p w14:paraId="5E3D39FF" w14:textId="77777777" w:rsidR="000B3783" w:rsidRDefault="000B3783">
            <w:pPr>
              <w:spacing w:line="276" w:lineRule="auto"/>
              <w:rPr>
                <w:sz w:val="18"/>
                <w:lang w:val="nl-NL"/>
              </w:rPr>
            </w:pPr>
            <w:r>
              <w:rPr>
                <w:sz w:val="18"/>
                <w:lang w:val="nl-NL"/>
              </w:rPr>
              <w:t>Telefoonnummer</w:t>
            </w:r>
          </w:p>
        </w:tc>
        <w:tc>
          <w:tcPr>
            <w:tcW w:w="3199" w:type="dxa"/>
            <w:gridSpan w:val="2"/>
            <w:tcBorders>
              <w:top w:val="single" w:sz="4" w:space="0" w:color="000000"/>
              <w:left w:val="single" w:sz="4" w:space="0" w:color="000000"/>
              <w:bottom w:val="single" w:sz="4" w:space="0" w:color="000000"/>
              <w:right w:val="single" w:sz="4" w:space="0" w:color="000000"/>
            </w:tcBorders>
            <w:vAlign w:val="center"/>
          </w:tcPr>
          <w:p w14:paraId="6DE6D3DC" w14:textId="77777777" w:rsidR="000B3783" w:rsidRDefault="0006050E">
            <w:pPr>
              <w:spacing w:line="276" w:lineRule="auto"/>
              <w:rPr>
                <w:sz w:val="18"/>
                <w:lang w:val="nl-NL"/>
              </w:rPr>
            </w:pPr>
            <w:r>
              <w:rPr>
                <w:sz w:val="18"/>
                <w:lang w:val="nl-NL"/>
              </w:rPr>
              <w:t>+31 (0) 6 55010270</w:t>
            </w:r>
          </w:p>
        </w:tc>
      </w:tr>
      <w:tr w:rsidR="000B3783" w14:paraId="71901155" w14:textId="77777777" w:rsidTr="000B3783">
        <w:trPr>
          <w:trHeight w:val="284"/>
          <w:jc w:val="center"/>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CA616D1" w14:textId="77777777" w:rsidR="000B3783" w:rsidRDefault="000B3783">
            <w:pPr>
              <w:spacing w:line="276" w:lineRule="auto"/>
              <w:rPr>
                <w:sz w:val="18"/>
                <w:lang w:val="nl-NL"/>
              </w:rPr>
            </w:pPr>
            <w:r>
              <w:rPr>
                <w:sz w:val="18"/>
                <w:lang w:val="nl-NL"/>
              </w:rPr>
              <w:t>E-mailadres</w:t>
            </w:r>
          </w:p>
        </w:tc>
        <w:tc>
          <w:tcPr>
            <w:tcW w:w="3049" w:type="dxa"/>
            <w:gridSpan w:val="3"/>
            <w:tcBorders>
              <w:top w:val="single" w:sz="4" w:space="0" w:color="000000"/>
              <w:left w:val="single" w:sz="4" w:space="0" w:color="000000"/>
              <w:bottom w:val="single" w:sz="4" w:space="0" w:color="000000"/>
              <w:right w:val="single" w:sz="4" w:space="0" w:color="000000"/>
            </w:tcBorders>
            <w:vAlign w:val="center"/>
          </w:tcPr>
          <w:p w14:paraId="3AC64DA8" w14:textId="77777777" w:rsidR="000B3783" w:rsidRDefault="0006050E">
            <w:pPr>
              <w:spacing w:line="276" w:lineRule="auto"/>
              <w:rPr>
                <w:sz w:val="18"/>
                <w:lang w:val="nl-NL"/>
              </w:rPr>
            </w:pPr>
            <w:r>
              <w:rPr>
                <w:sz w:val="18"/>
                <w:lang w:val="nl-NL"/>
              </w:rPr>
              <w:t>80805@roc-teraa.nl</w:t>
            </w:r>
          </w:p>
        </w:tc>
        <w:tc>
          <w:tcPr>
            <w:tcW w:w="1548" w:type="dxa"/>
            <w:tcBorders>
              <w:top w:val="single" w:sz="4" w:space="0" w:color="000000"/>
              <w:left w:val="single" w:sz="4" w:space="0" w:color="000000"/>
              <w:bottom w:val="single" w:sz="4" w:space="0" w:color="000000"/>
              <w:right w:val="single" w:sz="4" w:space="0" w:color="000000"/>
            </w:tcBorders>
            <w:vAlign w:val="center"/>
            <w:hideMark/>
          </w:tcPr>
          <w:p w14:paraId="649DF813" w14:textId="77777777" w:rsidR="000B3783" w:rsidRDefault="000B3783">
            <w:pPr>
              <w:spacing w:line="276" w:lineRule="auto"/>
              <w:rPr>
                <w:sz w:val="18"/>
                <w:lang w:val="nl-NL"/>
              </w:rPr>
            </w:pPr>
            <w:r>
              <w:rPr>
                <w:sz w:val="18"/>
                <w:lang w:val="nl-NL"/>
              </w:rPr>
              <w:t>Opleiding</w:t>
            </w:r>
          </w:p>
        </w:tc>
        <w:tc>
          <w:tcPr>
            <w:tcW w:w="3199" w:type="dxa"/>
            <w:gridSpan w:val="2"/>
            <w:tcBorders>
              <w:top w:val="single" w:sz="4" w:space="0" w:color="000000"/>
              <w:left w:val="single" w:sz="4" w:space="0" w:color="000000"/>
              <w:bottom w:val="single" w:sz="4" w:space="0" w:color="000000"/>
              <w:right w:val="single" w:sz="4" w:space="0" w:color="000000"/>
            </w:tcBorders>
            <w:vAlign w:val="center"/>
          </w:tcPr>
          <w:p w14:paraId="1B42ED23" w14:textId="77777777" w:rsidR="000B3783" w:rsidRDefault="000B3783">
            <w:pPr>
              <w:spacing w:line="276" w:lineRule="auto"/>
              <w:rPr>
                <w:sz w:val="18"/>
                <w:lang w:val="nl-NL"/>
              </w:rPr>
            </w:pPr>
            <w:r>
              <w:rPr>
                <w:sz w:val="18"/>
                <w:lang w:val="nl-NL"/>
              </w:rPr>
              <w:t>Applicatie ontwikkelaar</w:t>
            </w:r>
          </w:p>
        </w:tc>
      </w:tr>
      <w:tr w:rsidR="000B3783" w14:paraId="794D6E61" w14:textId="77777777" w:rsidTr="000B3783">
        <w:trPr>
          <w:trHeight w:val="284"/>
          <w:jc w:val="center"/>
        </w:trPr>
        <w:tc>
          <w:tcPr>
            <w:tcW w:w="9351" w:type="dxa"/>
            <w:gridSpan w:val="7"/>
            <w:tcBorders>
              <w:top w:val="single" w:sz="4" w:space="0" w:color="000000"/>
              <w:left w:val="single" w:sz="4" w:space="0" w:color="000000"/>
              <w:bottom w:val="single" w:sz="4" w:space="0" w:color="000000"/>
              <w:right w:val="single" w:sz="4" w:space="0" w:color="000000"/>
            </w:tcBorders>
            <w:shd w:val="clear" w:color="auto" w:fill="ACB9CA"/>
            <w:vAlign w:val="center"/>
            <w:hideMark/>
          </w:tcPr>
          <w:p w14:paraId="3EF5DDDE" w14:textId="77777777" w:rsidR="000B3783" w:rsidRDefault="000B3783">
            <w:pPr>
              <w:spacing w:line="276" w:lineRule="auto"/>
              <w:jc w:val="center"/>
              <w:rPr>
                <w:b/>
                <w:sz w:val="18"/>
                <w:lang w:val="nl-NL"/>
              </w:rPr>
            </w:pPr>
            <w:r>
              <w:rPr>
                <w:b/>
                <w:sz w:val="18"/>
                <w:lang w:val="nl-NL"/>
              </w:rPr>
              <w:t>Leerbedrijf</w:t>
            </w:r>
          </w:p>
        </w:tc>
      </w:tr>
      <w:tr w:rsidR="000B3783" w14:paraId="21534706" w14:textId="77777777" w:rsidTr="000B3783">
        <w:trPr>
          <w:trHeight w:val="284"/>
          <w:jc w:val="center"/>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2A906C30" w14:textId="77777777" w:rsidR="000B3783" w:rsidRDefault="000B3783">
            <w:pPr>
              <w:spacing w:line="276" w:lineRule="auto"/>
              <w:rPr>
                <w:sz w:val="18"/>
                <w:lang w:val="nl-NL"/>
              </w:rPr>
            </w:pPr>
            <w:r>
              <w:rPr>
                <w:sz w:val="18"/>
                <w:lang w:val="nl-NL"/>
              </w:rPr>
              <w:t>Naam</w:t>
            </w:r>
          </w:p>
        </w:tc>
        <w:tc>
          <w:tcPr>
            <w:tcW w:w="3049" w:type="dxa"/>
            <w:gridSpan w:val="3"/>
            <w:tcBorders>
              <w:top w:val="single" w:sz="4" w:space="0" w:color="000000"/>
              <w:left w:val="single" w:sz="4" w:space="0" w:color="000000"/>
              <w:bottom w:val="single" w:sz="4" w:space="0" w:color="000000"/>
              <w:right w:val="single" w:sz="4" w:space="0" w:color="000000"/>
            </w:tcBorders>
            <w:vAlign w:val="center"/>
          </w:tcPr>
          <w:p w14:paraId="0193251D" w14:textId="77777777" w:rsidR="000B3783" w:rsidRDefault="0006050E">
            <w:pPr>
              <w:spacing w:line="276" w:lineRule="auto"/>
              <w:rPr>
                <w:sz w:val="18"/>
                <w:lang w:val="nl-NL"/>
              </w:rPr>
            </w:pPr>
            <w:r>
              <w:rPr>
                <w:sz w:val="18"/>
                <w:lang w:val="nl-NL"/>
              </w:rPr>
              <w:t>Goedhart Repro BV</w:t>
            </w:r>
          </w:p>
        </w:tc>
        <w:tc>
          <w:tcPr>
            <w:tcW w:w="1548" w:type="dxa"/>
            <w:tcBorders>
              <w:top w:val="single" w:sz="4" w:space="0" w:color="000000"/>
              <w:left w:val="single" w:sz="4" w:space="0" w:color="000000"/>
              <w:bottom w:val="single" w:sz="4" w:space="0" w:color="000000"/>
              <w:right w:val="single" w:sz="4" w:space="0" w:color="000000"/>
            </w:tcBorders>
            <w:vAlign w:val="center"/>
            <w:hideMark/>
          </w:tcPr>
          <w:p w14:paraId="05037B71" w14:textId="77777777" w:rsidR="000B3783" w:rsidRDefault="000B3783">
            <w:pPr>
              <w:spacing w:line="276" w:lineRule="auto"/>
              <w:rPr>
                <w:sz w:val="18"/>
                <w:lang w:val="nl-NL"/>
              </w:rPr>
            </w:pPr>
            <w:r>
              <w:rPr>
                <w:sz w:val="18"/>
                <w:lang w:val="nl-NL"/>
              </w:rPr>
              <w:t>Praktijkopleider</w:t>
            </w:r>
          </w:p>
        </w:tc>
        <w:tc>
          <w:tcPr>
            <w:tcW w:w="3199" w:type="dxa"/>
            <w:gridSpan w:val="2"/>
            <w:tcBorders>
              <w:top w:val="single" w:sz="4" w:space="0" w:color="000000"/>
              <w:left w:val="single" w:sz="4" w:space="0" w:color="000000"/>
              <w:bottom w:val="single" w:sz="4" w:space="0" w:color="000000"/>
              <w:right w:val="single" w:sz="4" w:space="0" w:color="000000"/>
            </w:tcBorders>
            <w:vAlign w:val="center"/>
          </w:tcPr>
          <w:p w14:paraId="71A3507A" w14:textId="77777777" w:rsidR="000B3783" w:rsidRDefault="0006050E">
            <w:pPr>
              <w:spacing w:line="276" w:lineRule="auto"/>
              <w:rPr>
                <w:sz w:val="18"/>
                <w:lang w:val="nl-NL"/>
              </w:rPr>
            </w:pPr>
            <w:r>
              <w:rPr>
                <w:sz w:val="18"/>
                <w:lang w:val="nl-NL"/>
              </w:rPr>
              <w:t>Rene van Aerle</w:t>
            </w:r>
          </w:p>
        </w:tc>
      </w:tr>
      <w:tr w:rsidR="000B3783" w:rsidRPr="00727049" w14:paraId="31E12987" w14:textId="77777777" w:rsidTr="000B3783">
        <w:trPr>
          <w:trHeight w:val="284"/>
          <w:jc w:val="center"/>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12D87E95" w14:textId="77777777" w:rsidR="000B3783" w:rsidRDefault="000B3783">
            <w:pPr>
              <w:spacing w:line="276" w:lineRule="auto"/>
              <w:rPr>
                <w:sz w:val="18"/>
                <w:lang w:val="nl-NL"/>
              </w:rPr>
            </w:pPr>
            <w:r>
              <w:rPr>
                <w:sz w:val="18"/>
                <w:lang w:val="nl-NL"/>
              </w:rPr>
              <w:t>Telefoonnummer</w:t>
            </w:r>
          </w:p>
        </w:tc>
        <w:tc>
          <w:tcPr>
            <w:tcW w:w="3049" w:type="dxa"/>
            <w:gridSpan w:val="3"/>
            <w:tcBorders>
              <w:top w:val="single" w:sz="4" w:space="0" w:color="000000"/>
              <w:left w:val="single" w:sz="4" w:space="0" w:color="000000"/>
              <w:bottom w:val="single" w:sz="4" w:space="0" w:color="000000"/>
              <w:right w:val="single" w:sz="4" w:space="0" w:color="000000"/>
            </w:tcBorders>
            <w:vAlign w:val="center"/>
          </w:tcPr>
          <w:p w14:paraId="167CE5F6" w14:textId="77777777" w:rsidR="000B3783" w:rsidRDefault="0006050E">
            <w:pPr>
              <w:spacing w:line="276" w:lineRule="auto"/>
              <w:rPr>
                <w:sz w:val="18"/>
                <w:lang w:val="nl-NL"/>
              </w:rPr>
            </w:pPr>
            <w:r>
              <w:rPr>
                <w:sz w:val="18"/>
                <w:lang w:val="nl-NL"/>
              </w:rPr>
              <w:t>+31 (0) 492 745 101</w:t>
            </w:r>
          </w:p>
        </w:tc>
        <w:tc>
          <w:tcPr>
            <w:tcW w:w="1548" w:type="dxa"/>
            <w:tcBorders>
              <w:top w:val="single" w:sz="4" w:space="0" w:color="000000"/>
              <w:left w:val="single" w:sz="4" w:space="0" w:color="000000"/>
              <w:bottom w:val="single" w:sz="4" w:space="0" w:color="000000"/>
              <w:right w:val="single" w:sz="4" w:space="0" w:color="000000"/>
            </w:tcBorders>
            <w:vAlign w:val="center"/>
            <w:hideMark/>
          </w:tcPr>
          <w:p w14:paraId="508EBAF3" w14:textId="77777777" w:rsidR="000B3783" w:rsidRDefault="000B3783">
            <w:pPr>
              <w:spacing w:line="276" w:lineRule="auto"/>
              <w:rPr>
                <w:sz w:val="18"/>
                <w:lang w:val="nl-NL"/>
              </w:rPr>
            </w:pPr>
            <w:r>
              <w:rPr>
                <w:sz w:val="18"/>
                <w:lang w:val="nl-NL"/>
              </w:rPr>
              <w:t>E-mailadres</w:t>
            </w:r>
          </w:p>
        </w:tc>
        <w:tc>
          <w:tcPr>
            <w:tcW w:w="3199" w:type="dxa"/>
            <w:gridSpan w:val="2"/>
            <w:tcBorders>
              <w:top w:val="single" w:sz="4" w:space="0" w:color="000000"/>
              <w:left w:val="single" w:sz="4" w:space="0" w:color="000000"/>
              <w:bottom w:val="single" w:sz="4" w:space="0" w:color="000000"/>
              <w:right w:val="single" w:sz="4" w:space="0" w:color="000000"/>
            </w:tcBorders>
            <w:vAlign w:val="center"/>
          </w:tcPr>
          <w:p w14:paraId="0EA6D90B" w14:textId="77777777" w:rsidR="000B3783" w:rsidRDefault="0006050E">
            <w:pPr>
              <w:spacing w:line="276" w:lineRule="auto"/>
              <w:rPr>
                <w:sz w:val="18"/>
                <w:lang w:val="nl-NL"/>
              </w:rPr>
            </w:pPr>
            <w:r>
              <w:rPr>
                <w:sz w:val="18"/>
                <w:lang w:val="nl-NL"/>
              </w:rPr>
              <w:t>Rene.van.aerle@goedhart-its.com</w:t>
            </w:r>
          </w:p>
        </w:tc>
      </w:tr>
    </w:tbl>
    <w:p w14:paraId="2602F22B" w14:textId="77777777" w:rsidR="000B3783" w:rsidRDefault="000B3783" w:rsidP="000B3783">
      <w:pPr>
        <w:rPr>
          <w:lang w:val="nl-NL"/>
        </w:rPr>
      </w:pPr>
    </w:p>
    <w:tbl>
      <w:tblPr>
        <w:tblW w:w="931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92"/>
        <w:gridCol w:w="1514"/>
        <w:gridCol w:w="1035"/>
        <w:gridCol w:w="5383"/>
        <w:gridCol w:w="991"/>
      </w:tblGrid>
      <w:tr w:rsidR="000B3783" w14:paraId="0DD59734" w14:textId="77777777" w:rsidTr="000B3783">
        <w:trPr>
          <w:trHeight w:val="284"/>
          <w:jc w:val="center"/>
        </w:trPr>
        <w:tc>
          <w:tcPr>
            <w:tcW w:w="19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vAlign w:val="center"/>
            <w:hideMark/>
          </w:tcPr>
          <w:p w14:paraId="5A111218" w14:textId="77777777" w:rsidR="000B3783" w:rsidRDefault="000B3783">
            <w:pPr>
              <w:spacing w:line="276" w:lineRule="auto"/>
              <w:rPr>
                <w:b/>
                <w:sz w:val="18"/>
                <w:lang w:val="nl-NL"/>
              </w:rPr>
            </w:pPr>
            <w:r>
              <w:rPr>
                <w:b/>
                <w:sz w:val="18"/>
                <w:lang w:val="nl-NL"/>
              </w:rPr>
              <w:t>Dag &amp; Datum</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vAlign w:val="center"/>
            <w:hideMark/>
          </w:tcPr>
          <w:p w14:paraId="5BEFFE94" w14:textId="77777777" w:rsidR="000B3783" w:rsidRDefault="000B3783">
            <w:pPr>
              <w:spacing w:line="276" w:lineRule="auto"/>
              <w:jc w:val="center"/>
              <w:rPr>
                <w:b/>
                <w:sz w:val="18"/>
                <w:lang w:val="nl-NL"/>
              </w:rPr>
            </w:pPr>
            <w:r>
              <w:rPr>
                <w:b/>
                <w:sz w:val="18"/>
                <w:lang w:val="nl-NL"/>
              </w:rPr>
              <w:t>Werkzaamheden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vAlign w:val="center"/>
            <w:hideMark/>
          </w:tcPr>
          <w:p w14:paraId="21066822" w14:textId="77777777" w:rsidR="000B3783" w:rsidRDefault="000B3783">
            <w:pPr>
              <w:spacing w:line="276" w:lineRule="auto"/>
              <w:jc w:val="center"/>
              <w:rPr>
                <w:b/>
                <w:sz w:val="18"/>
                <w:lang w:val="nl-NL"/>
              </w:rPr>
            </w:pPr>
            <w:r>
              <w:rPr>
                <w:b/>
                <w:sz w:val="18"/>
                <w:lang w:val="nl-NL"/>
              </w:rPr>
              <w:t>Aantal uren</w:t>
            </w:r>
          </w:p>
        </w:tc>
      </w:tr>
      <w:tr w:rsidR="000B3783" w14:paraId="0CB74310" w14:textId="77777777" w:rsidTr="000B3783">
        <w:trPr>
          <w:cantSplit/>
          <w:trHeight w:val="1418"/>
          <w:jc w:val="center"/>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14:paraId="561657DE" w14:textId="77777777" w:rsidR="000B3783" w:rsidRDefault="000B3783">
            <w:pPr>
              <w:spacing w:line="276" w:lineRule="auto"/>
              <w:ind w:left="113" w:right="113"/>
              <w:jc w:val="center"/>
              <w:rPr>
                <w:b/>
                <w:sz w:val="18"/>
                <w:lang w:val="nl-NL"/>
              </w:rPr>
            </w:pPr>
            <w:r>
              <w:rPr>
                <w:b/>
                <w:sz w:val="18"/>
                <w:lang w:val="nl-NL"/>
              </w:rPr>
              <w:t>Maandag</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14:paraId="3235BF68" w14:textId="7217D8D0" w:rsidR="000B3783" w:rsidRDefault="00727049">
            <w:pPr>
              <w:spacing w:line="276" w:lineRule="auto"/>
              <w:ind w:left="113" w:right="113"/>
              <w:jc w:val="center"/>
              <w:rPr>
                <w:b/>
                <w:bCs/>
                <w:sz w:val="18"/>
                <w:lang w:val="nl-NL"/>
              </w:rPr>
            </w:pPr>
            <w:r>
              <w:rPr>
                <w:b/>
                <w:bCs/>
                <w:sz w:val="18"/>
                <w:lang w:val="nl-NL"/>
              </w:rPr>
              <w:t>17-05-2021</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CD7DD" w14:textId="5C2E904C" w:rsidR="000B3783" w:rsidRDefault="00727049">
            <w:pPr>
              <w:spacing w:line="276" w:lineRule="auto"/>
              <w:rPr>
                <w:sz w:val="18"/>
                <w:lang w:val="nl-NL"/>
              </w:rPr>
            </w:pPr>
            <w:r>
              <w:rPr>
                <w:sz w:val="18"/>
                <w:lang w:val="nl-NL"/>
              </w:rPr>
              <w:t xml:space="preserve">Na een gesprek met </w:t>
            </w:r>
            <w:r w:rsidR="00B50DAC" w:rsidRPr="00B50DAC">
              <w:rPr>
                <w:sz w:val="18"/>
                <w:lang w:val="nl-NL"/>
              </w:rPr>
              <w:t>René</w:t>
            </w:r>
            <w:r w:rsidR="00B50DAC">
              <w:rPr>
                <w:sz w:val="18"/>
                <w:lang w:val="nl-NL"/>
              </w:rPr>
              <w:t xml:space="preserve"> </w:t>
            </w:r>
            <w:r>
              <w:rPr>
                <w:sz w:val="18"/>
                <w:lang w:val="nl-NL"/>
              </w:rPr>
              <w:t>de manier van data opsturen veranderd naar een web interface. Dinsdag aan werken. Rene het programma laten testen, hierna aanpassingen gedaan zodat het programma beter functioneert en er beter uitziet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F22661" w14:textId="77777777" w:rsidR="000B3783" w:rsidRDefault="002A0A0D">
            <w:pPr>
              <w:spacing w:line="276" w:lineRule="auto"/>
              <w:rPr>
                <w:sz w:val="18"/>
                <w:lang w:val="nl-NL"/>
              </w:rPr>
            </w:pPr>
            <w:r>
              <w:rPr>
                <w:sz w:val="18"/>
                <w:lang w:val="nl-NL"/>
              </w:rPr>
              <w:t>8</w:t>
            </w:r>
          </w:p>
        </w:tc>
      </w:tr>
      <w:tr w:rsidR="000B3783" w14:paraId="68BF17D3" w14:textId="77777777" w:rsidTr="000B3783">
        <w:trPr>
          <w:cantSplit/>
          <w:trHeight w:val="1418"/>
          <w:jc w:val="center"/>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14:paraId="6D947EE6" w14:textId="77777777" w:rsidR="000B3783" w:rsidRDefault="000B3783">
            <w:pPr>
              <w:spacing w:line="276" w:lineRule="auto"/>
              <w:ind w:left="113" w:right="113"/>
              <w:jc w:val="center"/>
              <w:rPr>
                <w:b/>
                <w:sz w:val="18"/>
                <w:lang w:val="nl-NL"/>
              </w:rPr>
            </w:pPr>
            <w:r>
              <w:rPr>
                <w:b/>
                <w:sz w:val="18"/>
                <w:lang w:val="nl-NL"/>
              </w:rPr>
              <w:t>Dinsdag</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14:paraId="74D51F55" w14:textId="65F5F78E" w:rsidR="000B3783" w:rsidRDefault="00727049">
            <w:pPr>
              <w:spacing w:line="276" w:lineRule="auto"/>
              <w:ind w:left="113" w:right="113"/>
              <w:jc w:val="center"/>
              <w:rPr>
                <w:b/>
                <w:sz w:val="18"/>
                <w:lang w:val="nl-NL"/>
              </w:rPr>
            </w:pPr>
            <w:r>
              <w:rPr>
                <w:b/>
                <w:sz w:val="18"/>
                <w:lang w:val="nl-NL"/>
              </w:rPr>
              <w:t>18-05-2021</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25D0D" w14:textId="77777777" w:rsidR="000B3783" w:rsidRDefault="00727049">
            <w:pPr>
              <w:spacing w:line="276" w:lineRule="auto"/>
              <w:rPr>
                <w:sz w:val="18"/>
                <w:lang w:val="nl-NL"/>
              </w:rPr>
            </w:pPr>
            <w:r>
              <w:rPr>
                <w:sz w:val="18"/>
                <w:lang w:val="nl-NL"/>
              </w:rPr>
              <w:t>Web interface thuis ontwikkeld</w:t>
            </w:r>
            <w:r w:rsidR="00125145">
              <w:rPr>
                <w:sz w:val="18"/>
                <w:lang w:val="nl-NL"/>
              </w:rPr>
              <w:t xml:space="preserve"> </w:t>
            </w:r>
            <w:r w:rsidR="007F46AE">
              <w:rPr>
                <w:sz w:val="18"/>
                <w:lang w:val="nl-NL"/>
              </w:rPr>
              <w:t>door middel van</w:t>
            </w:r>
            <w:r w:rsidR="00125145">
              <w:rPr>
                <w:sz w:val="18"/>
                <w:lang w:val="nl-NL"/>
              </w:rPr>
              <w:t xml:space="preserve"> PHP en HTML</w:t>
            </w:r>
            <w:r>
              <w:rPr>
                <w:sz w:val="18"/>
                <w:lang w:val="nl-NL"/>
              </w:rPr>
              <w:t xml:space="preserve"> nog niet </w:t>
            </w:r>
            <w:r w:rsidR="00395DB9">
              <w:rPr>
                <w:sz w:val="18"/>
                <w:lang w:val="nl-NL"/>
              </w:rPr>
              <w:t>geïmplementeerd</w:t>
            </w:r>
            <w:r w:rsidR="00CF39DA">
              <w:rPr>
                <w:sz w:val="18"/>
                <w:lang w:val="nl-NL"/>
              </w:rPr>
              <w:t>.</w:t>
            </w:r>
          </w:p>
          <w:p w14:paraId="2F2001BB" w14:textId="70738A09" w:rsidR="00CF39DA" w:rsidRDefault="00CF39DA">
            <w:pPr>
              <w:spacing w:line="276" w:lineRule="auto"/>
              <w:rPr>
                <w:sz w:val="18"/>
                <w:lang w:val="nl-NL"/>
              </w:rPr>
            </w:pPr>
            <w:r>
              <w:rPr>
                <w:sz w:val="18"/>
                <w:lang w:val="nl-NL"/>
              </w:rPr>
              <w:t xml:space="preserve">Web interface krijgt data binnen via een post methode en verwerkt dit dan veilig in de database. </w:t>
            </w:r>
            <w:r w:rsidR="00C265C9">
              <w:rPr>
                <w:sz w:val="18"/>
                <w:lang w:val="nl-NL"/>
              </w:rPr>
              <w:t>Applicatie -&gt; 80/443 -&gt; 3306</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F3487" w14:textId="77777777" w:rsidR="000B3783" w:rsidRDefault="002A0A0D">
            <w:pPr>
              <w:spacing w:line="276" w:lineRule="auto"/>
              <w:rPr>
                <w:sz w:val="18"/>
                <w:lang w:val="nl-NL"/>
              </w:rPr>
            </w:pPr>
            <w:r>
              <w:rPr>
                <w:sz w:val="18"/>
                <w:lang w:val="nl-NL"/>
              </w:rPr>
              <w:t>8</w:t>
            </w:r>
          </w:p>
        </w:tc>
      </w:tr>
      <w:tr w:rsidR="000B3783" w14:paraId="6D844697" w14:textId="77777777" w:rsidTr="000B3783">
        <w:trPr>
          <w:cantSplit/>
          <w:trHeight w:val="1418"/>
          <w:jc w:val="center"/>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14:paraId="0601F25E" w14:textId="77777777" w:rsidR="000B3783" w:rsidRDefault="000B3783">
            <w:pPr>
              <w:spacing w:line="276" w:lineRule="auto"/>
              <w:ind w:left="113" w:right="113"/>
              <w:jc w:val="center"/>
              <w:rPr>
                <w:b/>
                <w:sz w:val="18"/>
                <w:lang w:val="nl-NL"/>
              </w:rPr>
            </w:pPr>
            <w:r>
              <w:rPr>
                <w:b/>
                <w:sz w:val="18"/>
                <w:lang w:val="nl-NL"/>
              </w:rPr>
              <w:t>Woensdag</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14:paraId="13BBA52B" w14:textId="36061660" w:rsidR="000B3783" w:rsidRDefault="00727049">
            <w:pPr>
              <w:spacing w:line="276" w:lineRule="auto"/>
              <w:ind w:left="113" w:right="113"/>
              <w:jc w:val="center"/>
              <w:rPr>
                <w:b/>
                <w:sz w:val="18"/>
                <w:lang w:val="nl-NL"/>
              </w:rPr>
            </w:pPr>
            <w:r>
              <w:rPr>
                <w:b/>
                <w:sz w:val="18"/>
                <w:lang w:val="nl-NL"/>
              </w:rPr>
              <w:t>19-05-2021</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C0BC2" w14:textId="5402C882" w:rsidR="000B3783" w:rsidRDefault="00495C6B">
            <w:pPr>
              <w:spacing w:line="276" w:lineRule="auto"/>
              <w:rPr>
                <w:sz w:val="18"/>
                <w:lang w:val="nl-NL"/>
              </w:rPr>
            </w:pPr>
            <w:r>
              <w:rPr>
                <w:sz w:val="18"/>
                <w:lang w:val="nl-NL"/>
              </w:rPr>
              <w:t xml:space="preserve">Web interface </w:t>
            </w:r>
            <w:r w:rsidR="00395DB9">
              <w:rPr>
                <w:sz w:val="18"/>
                <w:lang w:val="nl-NL"/>
              </w:rPr>
              <w:t>geïmplementeerd</w:t>
            </w:r>
            <w:r>
              <w:rPr>
                <w:sz w:val="18"/>
                <w:lang w:val="nl-NL"/>
              </w:rPr>
              <w:t xml:space="preserve"> op het huidige moment via port 80</w:t>
            </w:r>
            <w:r w:rsidR="00395DB9">
              <w:rPr>
                <w:sz w:val="18"/>
                <w:lang w:val="nl-NL"/>
              </w:rPr>
              <w:t xml:space="preserve"> later via port 443.</w:t>
            </w:r>
            <w:r w:rsidR="00AE3B4B">
              <w:rPr>
                <w:sz w:val="18"/>
                <w:lang w:val="nl-NL"/>
              </w:rPr>
              <w:t xml:space="preserve"> De scanner verbonden met een optie om het in te plannen via scheduler. Hierdoor hoeft de klant zolang er geen aanpassingen gemaakt zijn het programma niet meer aan te raken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1BE099" w14:textId="77777777" w:rsidR="000B3783" w:rsidRDefault="002A0A0D">
            <w:pPr>
              <w:spacing w:line="276" w:lineRule="auto"/>
              <w:rPr>
                <w:sz w:val="18"/>
                <w:lang w:val="nl-NL"/>
              </w:rPr>
            </w:pPr>
            <w:r>
              <w:rPr>
                <w:sz w:val="18"/>
                <w:lang w:val="nl-NL"/>
              </w:rPr>
              <w:t>8</w:t>
            </w:r>
          </w:p>
        </w:tc>
      </w:tr>
      <w:tr w:rsidR="000B3783" w14:paraId="31D51D7A" w14:textId="77777777" w:rsidTr="000B3783">
        <w:trPr>
          <w:cantSplit/>
          <w:trHeight w:val="1418"/>
          <w:jc w:val="center"/>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14:paraId="0694F61C" w14:textId="77777777" w:rsidR="000B3783" w:rsidRDefault="000B3783">
            <w:pPr>
              <w:spacing w:line="276" w:lineRule="auto"/>
              <w:ind w:left="113" w:right="113"/>
              <w:jc w:val="center"/>
              <w:rPr>
                <w:b/>
                <w:sz w:val="18"/>
                <w:lang w:val="nl-NL"/>
              </w:rPr>
            </w:pPr>
            <w:r>
              <w:rPr>
                <w:b/>
                <w:sz w:val="18"/>
                <w:lang w:val="nl-NL"/>
              </w:rPr>
              <w:t>Donderdag</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14:paraId="1BB24F57" w14:textId="29721C7B" w:rsidR="000B3783" w:rsidRDefault="00727049">
            <w:pPr>
              <w:spacing w:line="276" w:lineRule="auto"/>
              <w:ind w:left="113" w:right="113"/>
              <w:jc w:val="center"/>
              <w:rPr>
                <w:b/>
                <w:sz w:val="18"/>
                <w:lang w:val="nl-NL"/>
              </w:rPr>
            </w:pPr>
            <w:r>
              <w:rPr>
                <w:b/>
                <w:sz w:val="18"/>
                <w:lang w:val="nl-NL"/>
              </w:rPr>
              <w:t>20-05-2021</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A74CE" w14:textId="3BE8768D" w:rsidR="000B3783" w:rsidRDefault="00395DB9">
            <w:pPr>
              <w:spacing w:line="276" w:lineRule="auto"/>
              <w:rPr>
                <w:sz w:val="18"/>
                <w:lang w:val="nl-NL"/>
              </w:rPr>
            </w:pPr>
            <w:r>
              <w:rPr>
                <w:sz w:val="18"/>
                <w:lang w:val="nl-NL"/>
              </w:rPr>
              <w:t>Bedrijfsnamen toegevoegd in de tabellen zodat het duidelijker is voor de werknemers. Een programma geschreven waarmee automatisch de verzamelde data opgestuurd word op een vastgesteld moment. Gekeken naar mogelijkheid om taken via de taakplanner onzichtbaar te maken</w:t>
            </w:r>
            <w:r w:rsidR="00C15E02">
              <w:rPr>
                <w:sz w:val="18"/>
                <w:lang w:val="nl-NL"/>
              </w:rPr>
              <w:t xml:space="preserve">. </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7FBF28" w14:textId="77777777" w:rsidR="000B3783" w:rsidRDefault="002A0A0D">
            <w:pPr>
              <w:spacing w:line="276" w:lineRule="auto"/>
              <w:rPr>
                <w:sz w:val="18"/>
                <w:lang w:val="nl-NL"/>
              </w:rPr>
            </w:pPr>
            <w:r>
              <w:rPr>
                <w:sz w:val="18"/>
                <w:lang w:val="nl-NL"/>
              </w:rPr>
              <w:t>8</w:t>
            </w:r>
          </w:p>
        </w:tc>
      </w:tr>
      <w:tr w:rsidR="000B3783" w14:paraId="398D6849" w14:textId="77777777" w:rsidTr="000B3783">
        <w:trPr>
          <w:cantSplit/>
          <w:trHeight w:val="1418"/>
          <w:jc w:val="center"/>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14:paraId="57D890C9" w14:textId="77777777" w:rsidR="000B3783" w:rsidRDefault="000B3783">
            <w:pPr>
              <w:spacing w:line="276" w:lineRule="auto"/>
              <w:ind w:left="113" w:right="113"/>
              <w:jc w:val="center"/>
              <w:rPr>
                <w:b/>
                <w:sz w:val="18"/>
                <w:lang w:val="nl-NL"/>
              </w:rPr>
            </w:pPr>
            <w:r>
              <w:rPr>
                <w:b/>
                <w:sz w:val="18"/>
                <w:lang w:val="nl-NL"/>
              </w:rPr>
              <w:t>Vrijdag</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14:paraId="2A374317" w14:textId="6DB03834" w:rsidR="000B3783" w:rsidRDefault="00727049">
            <w:pPr>
              <w:spacing w:line="276" w:lineRule="auto"/>
              <w:ind w:left="113" w:right="113"/>
              <w:jc w:val="center"/>
              <w:rPr>
                <w:b/>
                <w:sz w:val="18"/>
                <w:lang w:val="nl-NL"/>
              </w:rPr>
            </w:pPr>
            <w:r>
              <w:rPr>
                <w:b/>
                <w:sz w:val="18"/>
                <w:lang w:val="nl-NL"/>
              </w:rPr>
              <w:t>21-05-2021</w:t>
            </w:r>
          </w:p>
        </w:tc>
        <w:tc>
          <w:tcPr>
            <w:tcW w:w="64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59B8E" w14:textId="58C0464E" w:rsidR="000B3783" w:rsidRDefault="00C15E02">
            <w:pPr>
              <w:spacing w:line="276" w:lineRule="auto"/>
              <w:rPr>
                <w:sz w:val="18"/>
                <w:lang w:val="nl-NL"/>
              </w:rPr>
            </w:pPr>
            <w:r>
              <w:rPr>
                <w:sz w:val="18"/>
                <w:lang w:val="nl-NL"/>
              </w:rPr>
              <w:t>Aanpassingen gemaakt aan de huidige documentatie en thuis testen gedaan met Https.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FD5407" w14:textId="50409C6F" w:rsidR="000B3783" w:rsidRDefault="00C15E02">
            <w:pPr>
              <w:spacing w:line="276" w:lineRule="auto"/>
              <w:rPr>
                <w:sz w:val="18"/>
                <w:lang w:val="nl-NL"/>
              </w:rPr>
            </w:pPr>
            <w:r>
              <w:rPr>
                <w:sz w:val="18"/>
                <w:lang w:val="nl-NL"/>
              </w:rPr>
              <w:t>5</w:t>
            </w:r>
          </w:p>
        </w:tc>
      </w:tr>
      <w:tr w:rsidR="000B3783" w:rsidRPr="00727049" w14:paraId="5B7A19D6" w14:textId="77777777" w:rsidTr="000B3783">
        <w:trPr>
          <w:trHeight w:val="436"/>
          <w:jc w:val="center"/>
        </w:trPr>
        <w:tc>
          <w:tcPr>
            <w:tcW w:w="29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E686E6" w14:textId="77777777" w:rsidR="000B3783" w:rsidRDefault="000B3783">
            <w:pPr>
              <w:spacing w:line="276" w:lineRule="auto"/>
              <w:rPr>
                <w:b/>
                <w:sz w:val="18"/>
                <w:lang w:val="nl-NL"/>
              </w:rPr>
            </w:pPr>
            <w:r>
              <w:rPr>
                <w:b/>
                <w:sz w:val="18"/>
                <w:lang w:val="nl-NL"/>
              </w:rPr>
              <w:t>Totaal aantal dagen deze week</w:t>
            </w:r>
          </w:p>
        </w:tc>
        <w:tc>
          <w:tcPr>
            <w:tcW w:w="63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1D8E2" w14:textId="2A1AB28B" w:rsidR="000B3783" w:rsidRDefault="00C15E02">
            <w:pPr>
              <w:spacing w:line="276" w:lineRule="auto"/>
              <w:jc w:val="center"/>
              <w:rPr>
                <w:lang w:val="nl-NL"/>
              </w:rPr>
            </w:pPr>
            <w:r>
              <w:rPr>
                <w:lang w:val="nl-NL"/>
              </w:rPr>
              <w:t>5</w:t>
            </w:r>
          </w:p>
        </w:tc>
      </w:tr>
      <w:tr w:rsidR="000B3783" w:rsidRPr="00727049" w14:paraId="36F0F5CB" w14:textId="77777777" w:rsidTr="000B3783">
        <w:trPr>
          <w:trHeight w:val="436"/>
          <w:jc w:val="center"/>
        </w:trPr>
        <w:tc>
          <w:tcPr>
            <w:tcW w:w="29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3E13DF" w14:textId="77777777" w:rsidR="000B3783" w:rsidRDefault="000B3783">
            <w:pPr>
              <w:spacing w:line="276" w:lineRule="auto"/>
              <w:rPr>
                <w:b/>
                <w:sz w:val="18"/>
                <w:lang w:val="nl-NL"/>
              </w:rPr>
            </w:pPr>
            <w:r>
              <w:rPr>
                <w:b/>
                <w:sz w:val="18"/>
                <w:lang w:val="nl-NL"/>
              </w:rPr>
              <w:t>Totaal aantal dagen gehele BPV</w:t>
            </w:r>
          </w:p>
        </w:tc>
        <w:tc>
          <w:tcPr>
            <w:tcW w:w="63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D5489" w14:textId="732C9EA7" w:rsidR="000B3783" w:rsidRDefault="001B4F21">
            <w:pPr>
              <w:spacing w:line="276" w:lineRule="auto"/>
              <w:jc w:val="center"/>
              <w:rPr>
                <w:lang w:val="nl-NL"/>
              </w:rPr>
            </w:pPr>
            <w:r>
              <w:rPr>
                <w:lang w:val="nl-NL"/>
              </w:rPr>
              <w:t>69</w:t>
            </w:r>
          </w:p>
        </w:tc>
      </w:tr>
    </w:tbl>
    <w:p w14:paraId="55124769" w14:textId="77777777" w:rsidR="000B3783" w:rsidRDefault="000B3783" w:rsidP="000B3783">
      <w:pPr>
        <w:rPr>
          <w:lang w:val="nl-NL"/>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379"/>
      </w:tblGrid>
      <w:tr w:rsidR="000B3783" w14:paraId="20973EC3" w14:textId="77777777" w:rsidTr="000B3783">
        <w:trPr>
          <w:trHeight w:val="284"/>
          <w:jc w:val="center"/>
        </w:trPr>
        <w:tc>
          <w:tcPr>
            <w:tcW w:w="2943" w:type="dxa"/>
            <w:tcBorders>
              <w:top w:val="single" w:sz="4" w:space="0" w:color="000000"/>
              <w:left w:val="single" w:sz="4" w:space="0" w:color="000000"/>
              <w:bottom w:val="single" w:sz="4" w:space="0" w:color="000000"/>
              <w:right w:val="single" w:sz="4" w:space="0" w:color="000000"/>
            </w:tcBorders>
            <w:vAlign w:val="center"/>
            <w:hideMark/>
          </w:tcPr>
          <w:p w14:paraId="394A58BE" w14:textId="77777777" w:rsidR="000B3783" w:rsidRDefault="000B3783">
            <w:pPr>
              <w:spacing w:line="276" w:lineRule="auto"/>
              <w:rPr>
                <w:b/>
                <w:sz w:val="18"/>
                <w:lang w:val="nl-NL"/>
              </w:rPr>
            </w:pPr>
            <w:r>
              <w:rPr>
                <w:b/>
                <w:sz w:val="18"/>
                <w:lang w:val="nl-NL"/>
              </w:rPr>
              <w:t>Naam praktijkopleider</w:t>
            </w:r>
          </w:p>
        </w:tc>
        <w:tc>
          <w:tcPr>
            <w:tcW w:w="6379" w:type="dxa"/>
            <w:tcBorders>
              <w:top w:val="single" w:sz="4" w:space="0" w:color="000000"/>
              <w:left w:val="single" w:sz="4" w:space="0" w:color="000000"/>
              <w:bottom w:val="single" w:sz="4" w:space="0" w:color="000000"/>
              <w:right w:val="single" w:sz="4" w:space="0" w:color="000000"/>
            </w:tcBorders>
            <w:vAlign w:val="center"/>
          </w:tcPr>
          <w:p w14:paraId="743B4371" w14:textId="1E93970E" w:rsidR="000B3783" w:rsidRDefault="00C15E02">
            <w:pPr>
              <w:spacing w:line="276" w:lineRule="auto"/>
              <w:rPr>
                <w:sz w:val="18"/>
                <w:lang w:val="nl-NL"/>
              </w:rPr>
            </w:pPr>
            <w:r w:rsidRPr="00C15E02">
              <w:rPr>
                <w:sz w:val="18"/>
                <w:lang w:val="nl-NL"/>
              </w:rPr>
              <w:t>René</w:t>
            </w:r>
            <w:r>
              <w:rPr>
                <w:sz w:val="18"/>
                <w:lang w:val="nl-NL"/>
              </w:rPr>
              <w:t xml:space="preserve"> van Aerle</w:t>
            </w:r>
          </w:p>
        </w:tc>
      </w:tr>
      <w:tr w:rsidR="000B3783" w14:paraId="400E787C" w14:textId="77777777" w:rsidTr="000B3783">
        <w:trPr>
          <w:trHeight w:val="284"/>
          <w:jc w:val="center"/>
        </w:trPr>
        <w:tc>
          <w:tcPr>
            <w:tcW w:w="2943" w:type="dxa"/>
            <w:tcBorders>
              <w:top w:val="single" w:sz="4" w:space="0" w:color="000000"/>
              <w:left w:val="single" w:sz="4" w:space="0" w:color="000000"/>
              <w:bottom w:val="single" w:sz="4" w:space="0" w:color="000000"/>
              <w:right w:val="single" w:sz="4" w:space="0" w:color="000000"/>
            </w:tcBorders>
            <w:vAlign w:val="center"/>
            <w:hideMark/>
          </w:tcPr>
          <w:p w14:paraId="654F8A4A" w14:textId="77777777" w:rsidR="000B3783" w:rsidRDefault="000B3783">
            <w:pPr>
              <w:spacing w:line="276" w:lineRule="auto"/>
              <w:rPr>
                <w:b/>
                <w:sz w:val="18"/>
                <w:lang w:val="nl-NL"/>
              </w:rPr>
            </w:pPr>
            <w:r>
              <w:rPr>
                <w:b/>
                <w:sz w:val="18"/>
                <w:lang w:val="nl-NL"/>
              </w:rPr>
              <w:t>Plaats</w:t>
            </w:r>
          </w:p>
        </w:tc>
        <w:tc>
          <w:tcPr>
            <w:tcW w:w="6379" w:type="dxa"/>
            <w:tcBorders>
              <w:top w:val="single" w:sz="4" w:space="0" w:color="000000"/>
              <w:left w:val="single" w:sz="4" w:space="0" w:color="000000"/>
              <w:bottom w:val="single" w:sz="4" w:space="0" w:color="000000"/>
              <w:right w:val="single" w:sz="4" w:space="0" w:color="000000"/>
            </w:tcBorders>
            <w:vAlign w:val="center"/>
          </w:tcPr>
          <w:p w14:paraId="377935B7" w14:textId="39CDE6DA" w:rsidR="000B3783" w:rsidRDefault="00C15E02">
            <w:pPr>
              <w:spacing w:line="276" w:lineRule="auto"/>
              <w:rPr>
                <w:sz w:val="18"/>
                <w:lang w:val="nl-NL"/>
              </w:rPr>
            </w:pPr>
            <w:r>
              <w:rPr>
                <w:sz w:val="18"/>
                <w:lang w:val="nl-NL"/>
              </w:rPr>
              <w:t>Helmond</w:t>
            </w:r>
          </w:p>
        </w:tc>
      </w:tr>
      <w:tr w:rsidR="000B3783" w14:paraId="43BDE80E" w14:textId="77777777" w:rsidTr="000B3783">
        <w:trPr>
          <w:trHeight w:val="284"/>
          <w:jc w:val="center"/>
        </w:trPr>
        <w:tc>
          <w:tcPr>
            <w:tcW w:w="2943" w:type="dxa"/>
            <w:tcBorders>
              <w:top w:val="single" w:sz="4" w:space="0" w:color="000000"/>
              <w:left w:val="single" w:sz="4" w:space="0" w:color="000000"/>
              <w:bottom w:val="single" w:sz="4" w:space="0" w:color="000000"/>
              <w:right w:val="single" w:sz="4" w:space="0" w:color="000000"/>
            </w:tcBorders>
            <w:vAlign w:val="center"/>
            <w:hideMark/>
          </w:tcPr>
          <w:p w14:paraId="06310012" w14:textId="77777777" w:rsidR="000B3783" w:rsidRDefault="000B3783">
            <w:pPr>
              <w:spacing w:line="276" w:lineRule="auto"/>
              <w:rPr>
                <w:b/>
                <w:sz w:val="18"/>
                <w:lang w:val="nl-NL"/>
              </w:rPr>
            </w:pPr>
            <w:r>
              <w:rPr>
                <w:b/>
                <w:sz w:val="18"/>
                <w:lang w:val="nl-NL"/>
              </w:rPr>
              <w:t>Datum</w:t>
            </w:r>
          </w:p>
        </w:tc>
        <w:tc>
          <w:tcPr>
            <w:tcW w:w="6379" w:type="dxa"/>
            <w:tcBorders>
              <w:top w:val="single" w:sz="4" w:space="0" w:color="000000"/>
              <w:left w:val="single" w:sz="4" w:space="0" w:color="000000"/>
              <w:bottom w:val="single" w:sz="4" w:space="0" w:color="000000"/>
              <w:right w:val="single" w:sz="4" w:space="0" w:color="000000"/>
            </w:tcBorders>
            <w:vAlign w:val="center"/>
          </w:tcPr>
          <w:p w14:paraId="20DC6FE8" w14:textId="2895FE27" w:rsidR="000B3783" w:rsidRDefault="00C15E02">
            <w:pPr>
              <w:spacing w:line="276" w:lineRule="auto"/>
              <w:rPr>
                <w:sz w:val="18"/>
                <w:lang w:val="nl-NL"/>
              </w:rPr>
            </w:pPr>
            <w:r>
              <w:rPr>
                <w:sz w:val="18"/>
                <w:lang w:val="nl-NL"/>
              </w:rPr>
              <w:t>25-05-2021</w:t>
            </w:r>
          </w:p>
        </w:tc>
      </w:tr>
      <w:tr w:rsidR="000B3783" w14:paraId="2EBE40AC" w14:textId="77777777" w:rsidTr="000B3783">
        <w:trPr>
          <w:trHeight w:val="764"/>
          <w:jc w:val="center"/>
        </w:trPr>
        <w:tc>
          <w:tcPr>
            <w:tcW w:w="2943" w:type="dxa"/>
            <w:tcBorders>
              <w:top w:val="single" w:sz="4" w:space="0" w:color="000000"/>
              <w:left w:val="single" w:sz="4" w:space="0" w:color="000000"/>
              <w:bottom w:val="single" w:sz="4" w:space="0" w:color="000000"/>
              <w:right w:val="single" w:sz="4" w:space="0" w:color="000000"/>
            </w:tcBorders>
            <w:vAlign w:val="center"/>
            <w:hideMark/>
          </w:tcPr>
          <w:p w14:paraId="677C3394" w14:textId="77777777" w:rsidR="000B3783" w:rsidRDefault="000B3783">
            <w:pPr>
              <w:spacing w:line="276" w:lineRule="auto"/>
              <w:rPr>
                <w:b/>
                <w:sz w:val="18"/>
                <w:lang w:val="nl-NL"/>
              </w:rPr>
            </w:pPr>
            <w:r>
              <w:rPr>
                <w:b/>
                <w:sz w:val="18"/>
                <w:lang w:val="nl-NL"/>
              </w:rPr>
              <w:t xml:space="preserve">Handtekening praktijkopleider </w:t>
            </w:r>
          </w:p>
        </w:tc>
        <w:tc>
          <w:tcPr>
            <w:tcW w:w="6379" w:type="dxa"/>
            <w:tcBorders>
              <w:top w:val="single" w:sz="4" w:space="0" w:color="000000"/>
              <w:left w:val="single" w:sz="4" w:space="0" w:color="000000"/>
              <w:bottom w:val="single" w:sz="4" w:space="0" w:color="000000"/>
              <w:right w:val="single" w:sz="4" w:space="0" w:color="000000"/>
            </w:tcBorders>
            <w:vAlign w:val="center"/>
          </w:tcPr>
          <w:p w14:paraId="22D3B472" w14:textId="77777777" w:rsidR="000B3783" w:rsidRDefault="000B3783">
            <w:pPr>
              <w:spacing w:line="276" w:lineRule="auto"/>
              <w:rPr>
                <w:b/>
                <w:sz w:val="18"/>
                <w:lang w:val="nl-NL"/>
              </w:rPr>
            </w:pPr>
          </w:p>
        </w:tc>
      </w:tr>
    </w:tbl>
    <w:p w14:paraId="53C3D65B" w14:textId="77777777" w:rsidR="006432DB" w:rsidRDefault="001B4F21"/>
    <w:sectPr w:rsidR="00643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49"/>
    <w:rsid w:val="0006050E"/>
    <w:rsid w:val="00081F72"/>
    <w:rsid w:val="000B3783"/>
    <w:rsid w:val="000C4AA0"/>
    <w:rsid w:val="00114732"/>
    <w:rsid w:val="00125145"/>
    <w:rsid w:val="001B4F21"/>
    <w:rsid w:val="00232E72"/>
    <w:rsid w:val="002A0A0D"/>
    <w:rsid w:val="00395DB9"/>
    <w:rsid w:val="004647D1"/>
    <w:rsid w:val="00495C6B"/>
    <w:rsid w:val="00524670"/>
    <w:rsid w:val="006421F2"/>
    <w:rsid w:val="00727049"/>
    <w:rsid w:val="007F46AE"/>
    <w:rsid w:val="008553E2"/>
    <w:rsid w:val="009917AC"/>
    <w:rsid w:val="00AE3B4B"/>
    <w:rsid w:val="00B50DAC"/>
    <w:rsid w:val="00C15E02"/>
    <w:rsid w:val="00C265C9"/>
    <w:rsid w:val="00CF39DA"/>
    <w:rsid w:val="00DD2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F195"/>
  <w15:chartTrackingRefBased/>
  <w15:docId w15:val="{BF8CF92C-ACE8-4350-AF89-9BC43C68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3783"/>
    <w:pPr>
      <w:spacing w:after="0" w:line="240" w:lineRule="auto"/>
    </w:pPr>
    <w:rPr>
      <w:rFonts w:eastAsiaTheme="minorEastAsia"/>
      <w:szCs w:val="18"/>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B3783"/>
    <w:rPr>
      <w:color w:val="0563C1" w:themeColor="hyperlink"/>
      <w:u w:val="single"/>
    </w:rPr>
  </w:style>
  <w:style w:type="character" w:styleId="Onopgelostemelding">
    <w:name w:val="Unresolved Mention"/>
    <w:basedOn w:val="Standaardalinea-lettertype"/>
    <w:uiPriority w:val="99"/>
    <w:semiHidden/>
    <w:unhideWhenUsed/>
    <w:rsid w:val="000B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p\Documents\Aangepaste%20Office-sjablonen\Weekstaat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Weekstaaten.dotx</Template>
  <TotalTime>13</TotalTime>
  <Pages>1</Pages>
  <Words>264</Words>
  <Characters>1457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Anon Anon</cp:lastModifiedBy>
  <cp:revision>10</cp:revision>
  <dcterms:created xsi:type="dcterms:W3CDTF">2021-05-25T09:32:00Z</dcterms:created>
  <dcterms:modified xsi:type="dcterms:W3CDTF">2021-05-25T09:45:00Z</dcterms:modified>
</cp:coreProperties>
</file>