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369links android mobile app</w:t>
        <w:br w:type="textWrapping"/>
        <w:br w:type="textWrapping"/>
        <w:t xml:space="preserve">This is not at all like an electron app or proper mobile app. all the icons should feel like buttons at least. but UI looks good need slight changes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1)Poco x4 pro mobile app UI  </w:t>
      </w:r>
      <w:r w:rsidDel="00000000" w:rsidR="00000000" w:rsidRPr="00000000">
        <w:rPr>
          <w:highlight w:val="green"/>
          <w:rtl w:val="0"/>
        </w:rPr>
        <w:t xml:space="preserve">FIXED on 08-05-2023</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drawing>
          <wp:inline distB="0" distT="0" distL="0" distR="0">
            <wp:extent cx="1507363" cy="3349750"/>
            <wp:effectExtent b="0" l="0" r="0" t="0"/>
            <wp:docPr id="1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507363" cy="334975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2)first phone tab then recents then IM should be there</w:t>
      </w:r>
    </w:p>
    <w:p w:rsidR="00000000" w:rsidDel="00000000" w:rsidP="00000000" w:rsidRDefault="00000000" w:rsidRPr="00000000" w14:paraId="00000007">
      <w:pPr>
        <w:rPr/>
      </w:pPr>
      <w:r w:rsidDel="00000000" w:rsidR="00000000" w:rsidRPr="00000000">
        <w:rPr/>
        <w:drawing>
          <wp:inline distB="0" distT="0" distL="0" distR="0">
            <wp:extent cx="1466669" cy="3259316"/>
            <wp:effectExtent b="0" l="0" r="0" t="0"/>
            <wp:docPr id="1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1466669" cy="32593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highlight w:val="green"/>
        </w:rPr>
      </w:pPr>
      <w:r w:rsidDel="00000000" w:rsidR="00000000" w:rsidRPr="00000000">
        <w:rPr>
          <w:highlight w:val="green"/>
          <w:rtl w:val="0"/>
        </w:rPr>
        <w:t xml:space="preserve">FIXED on 08-05-2023</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3)automatic login page is coming like this need proper one</w:t>
      </w:r>
    </w:p>
    <w:p w:rsidR="00000000" w:rsidDel="00000000" w:rsidP="00000000" w:rsidRDefault="00000000" w:rsidRPr="00000000" w14:paraId="0000000E">
      <w:pPr>
        <w:rPr/>
      </w:pPr>
      <w:r w:rsidDel="00000000" w:rsidR="00000000" w:rsidRPr="00000000">
        <w:rPr/>
        <w:drawing>
          <wp:inline distB="0" distT="0" distL="0" distR="0">
            <wp:extent cx="2078366" cy="4618665"/>
            <wp:effectExtent b="0" l="0" r="0" t="0"/>
            <wp:docPr id="1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078366" cy="46186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highlight w:val="red"/>
          <w:rtl w:val="0"/>
        </w:rPr>
        <w:t xml:space="preserve">NOT FIXED as on 08-05-2023</w:t>
      </w:r>
      <w:r w:rsidDel="00000000" w:rsidR="00000000" w:rsidRPr="00000000">
        <w:rPr>
          <w:rtl w:val="0"/>
        </w:rPr>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4)After sometime main page is coming like this </w:t>
      </w:r>
    </w:p>
    <w:p w:rsidR="00000000" w:rsidDel="00000000" w:rsidP="00000000" w:rsidRDefault="00000000" w:rsidRPr="00000000" w14:paraId="0000001C">
      <w:pPr>
        <w:rPr/>
      </w:pPr>
      <w:r w:rsidDel="00000000" w:rsidR="00000000" w:rsidRPr="00000000">
        <w:rPr/>
        <w:drawing>
          <wp:inline distB="0" distT="0" distL="0" distR="0">
            <wp:extent cx="1496668" cy="3320732"/>
            <wp:effectExtent b="0" l="0" r="0" t="0"/>
            <wp:docPr id="1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496668" cy="332073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highlight w:val="red"/>
        </w:rPr>
      </w:pPr>
      <w:r w:rsidDel="00000000" w:rsidR="00000000" w:rsidRPr="00000000">
        <w:rPr>
          <w:highlight w:val="red"/>
          <w:rtl w:val="0"/>
        </w:rPr>
        <w:t xml:space="preserve">NOT FIXED as on 08-05-2023 after keeping idle for some time and we make any call or go to any page</w:t>
      </w:r>
    </w:p>
    <w:p w:rsidR="00000000" w:rsidDel="00000000" w:rsidP="00000000" w:rsidRDefault="00000000" w:rsidRPr="00000000" w14:paraId="0000001E">
      <w:pPr>
        <w:rPr>
          <w:highlight w:val="red"/>
        </w:rPr>
      </w:pPr>
      <w:r w:rsidDel="00000000" w:rsidR="00000000" w:rsidRPr="00000000">
        <w:rPr>
          <w:highlight w:val="red"/>
        </w:rPr>
        <w:drawing>
          <wp:inline distB="114300" distT="114300" distL="114300" distR="114300">
            <wp:extent cx="1243013" cy="2750929"/>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243013" cy="27509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Mobile app Voice call incoming and outgoing calls are one way speech cant hear anything on mobile app.</w:t>
        <w:br w:type="textWrapping"/>
        <w:t xml:space="preserve">a) mobile app – microsip : microsip voice is coming but mobile app voice is not coming</w:t>
      </w:r>
    </w:p>
    <w:p w:rsidR="00000000" w:rsidDel="00000000" w:rsidP="00000000" w:rsidRDefault="00000000" w:rsidRPr="00000000" w14:paraId="00000022">
      <w:pPr>
        <w:spacing w:after="240" w:before="240" w:lineRule="auto"/>
        <w:rPr>
          <w:color w:val="ff0000"/>
        </w:rPr>
      </w:pPr>
      <w:r w:rsidDel="00000000" w:rsidR="00000000" w:rsidRPr="00000000">
        <w:rPr>
          <w:rtl w:val="0"/>
        </w:rPr>
        <w:t xml:space="preserve">b) Mobile app – mobile app both sides no voice. </w:t>
        <w:br w:type="textWrapping"/>
      </w:r>
      <w:r w:rsidDel="00000000" w:rsidR="00000000" w:rsidRPr="00000000">
        <w:rPr>
          <w:highlight w:val="red"/>
          <w:rtl w:val="0"/>
        </w:rPr>
        <w:t xml:space="preserve">NOT FIXED as on 08-05-2023 -  Now only incoming popu flashes and goes.. not able to lift the call</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This is an issue with AWS, and will be moving to phoenix.</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6) Numbers are only clickable when we type exactly on a number.. it should have box type clickable </w:t>
      </w:r>
    </w:p>
    <w:p w:rsidR="00000000" w:rsidDel="00000000" w:rsidP="00000000" w:rsidRDefault="00000000" w:rsidRPr="00000000" w14:paraId="00000026">
      <w:pPr>
        <w:rPr/>
      </w:pPr>
      <w:r w:rsidDel="00000000" w:rsidR="00000000" w:rsidRPr="00000000">
        <w:rPr/>
        <w:drawing>
          <wp:inline distB="0" distT="0" distL="0" distR="0">
            <wp:extent cx="1290638" cy="2863602"/>
            <wp:effectExtent b="0" l="0" r="0" t="0"/>
            <wp:docPr id="1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290638" cy="28636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highlight w:val="green"/>
          <w:rtl w:val="0"/>
        </w:rPr>
        <w:t xml:space="preserve">FIXED as on 08-05-2023</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7)when we double click on 0/+ : </w:t>
        <w:br w:type="textWrapping"/>
      </w:r>
      <w:r w:rsidDel="00000000" w:rsidR="00000000" w:rsidRPr="00000000">
        <w:rPr>
          <w:shd w:fill="ffd966" w:val="clear"/>
          <w:rtl w:val="0"/>
        </w:rPr>
        <w:t xml:space="preserve">NOT ABLE TO CLICK + </w:t>
      </w:r>
      <w:r w:rsidDel="00000000" w:rsidR="00000000" w:rsidRPr="00000000">
        <w:rPr>
          <w:rtl w:val="0"/>
        </w:rPr>
        <w:br w:type="textWrapping"/>
        <w:t xml:space="preserve"> </w:t>
      </w:r>
      <w:r w:rsidDel="00000000" w:rsidR="00000000" w:rsidRPr="00000000">
        <w:rPr/>
        <w:drawing>
          <wp:inline distB="114300" distT="114300" distL="114300" distR="114300">
            <wp:extent cx="1313534" cy="2920682"/>
            <wp:effectExtent b="0" l="0" r="0" t="0"/>
            <wp:docPr id="7"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1313534" cy="29206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 Speaker option is not available </w:t>
      </w:r>
      <w:r w:rsidDel="00000000" w:rsidR="00000000" w:rsidRPr="00000000">
        <w:rPr>
          <w:highlight w:val="red"/>
          <w:rtl w:val="0"/>
        </w:rPr>
        <w:t xml:space="preserve">NOT FIXED as on 08-05-2023</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1347788" cy="2991646"/>
            <wp:effectExtent b="0" l="0" r="0" t="0"/>
            <wp:docPr id="2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347788" cy="29916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On incoming call pop up is coming, it will be better if it gives a proper incoming call page.</w:t>
        <w:br w:type="textWrapping"/>
        <w:t xml:space="preserve">and it is also activating the camera and giving some play button image on background </w:t>
      </w:r>
    </w:p>
    <w:p w:rsidR="00000000" w:rsidDel="00000000" w:rsidP="00000000" w:rsidRDefault="00000000" w:rsidRPr="00000000" w14:paraId="00000033">
      <w:pPr>
        <w:rPr>
          <w:highlight w:val="red"/>
        </w:rPr>
      </w:pPr>
      <w:r w:rsidDel="00000000" w:rsidR="00000000" w:rsidRPr="00000000">
        <w:rPr>
          <w:highlight w:val="red"/>
          <w:rtl w:val="0"/>
        </w:rPr>
        <w:t xml:space="preserve">NOT FIXED as on 08-05-2023 unable to check, unable to answer the incoming call</w:t>
      </w:r>
    </w:p>
    <w:p w:rsidR="00000000" w:rsidDel="00000000" w:rsidP="00000000" w:rsidRDefault="00000000" w:rsidRPr="00000000" w14:paraId="00000034">
      <w:pPr>
        <w:rPr>
          <w:highlight w:val="red"/>
        </w:rPr>
      </w:pPr>
      <w:r w:rsidDel="00000000" w:rsidR="00000000" w:rsidRPr="00000000">
        <w:rPr>
          <w:rtl w:val="0"/>
        </w:rPr>
        <w:t xml:space="preserve">|| Also because of AWS.</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1659169" cy="3682682"/>
            <wp:effectExtent b="0" l="0" r="0" t="0"/>
            <wp:docPr id="18"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659169" cy="368268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10) No ringtone on incoming call </w:t>
      </w:r>
      <w:r w:rsidDel="00000000" w:rsidR="00000000" w:rsidRPr="00000000">
        <w:rPr>
          <w:highlight w:val="red"/>
          <w:rtl w:val="0"/>
        </w:rPr>
        <w:t xml:space="preserve">NOT FIXED as on 08-05-2023 getting Default tone of Dt app,</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11)when we click on number space keypad also coming which is not required</w:t>
      </w:r>
      <w:r w:rsidDel="00000000" w:rsidR="00000000" w:rsidRPr="00000000">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342665</wp:posOffset>
            </wp:positionV>
            <wp:extent cx="1211584" cy="2701607"/>
            <wp:effectExtent b="0" l="0" r="0" t="0"/>
            <wp:wrapNone/>
            <wp:docPr id="1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1211584" cy="2701607"/>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red"/>
        </w:rPr>
      </w:pPr>
      <w:r w:rsidDel="00000000" w:rsidR="00000000" w:rsidRPr="00000000">
        <w:rPr>
          <w:rtl w:val="0"/>
        </w:rPr>
        <w:br w:type="textWrapping"/>
        <w:br w:type="textWrapping"/>
      </w:r>
      <w:r w:rsidDel="00000000" w:rsidR="00000000" w:rsidRPr="00000000">
        <w:rPr>
          <w:highlight w:val="red"/>
          <w:rtl w:val="0"/>
        </w:rPr>
        <w:t xml:space="preserve">NOT FIXED as on 08-05-2023</w:t>
      </w:r>
    </w:p>
    <w:p w:rsidR="00000000" w:rsidDel="00000000" w:rsidP="00000000" w:rsidRDefault="00000000" w:rsidRPr="00000000" w14:paraId="00000045">
      <w:pPr>
        <w:rPr/>
      </w:pPr>
      <w:r w:rsidDel="00000000" w:rsidR="00000000" w:rsidRPr="00000000">
        <w:rPr>
          <w:rtl w:val="0"/>
        </w:rPr>
        <w:t xml:space="preserve">12) IM chat page is looking like this</w:t>
        <w:br w:type="textWrapping"/>
        <w:t xml:space="preserve">a) extension number and name is merged  </w:t>
      </w:r>
      <w:r w:rsidDel="00000000" w:rsidR="00000000" w:rsidRPr="00000000">
        <w:rPr>
          <w:highlight w:val="green"/>
          <w:rtl w:val="0"/>
        </w:rPr>
        <w:t xml:space="preserve">FIXED as on 08-05-2023</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 typing message is almost in center</w:t>
      </w:r>
    </w:p>
    <w:p w:rsidR="00000000" w:rsidDel="00000000" w:rsidP="00000000" w:rsidRDefault="00000000" w:rsidRPr="00000000" w14:paraId="00000047">
      <w:pPr>
        <w:rPr/>
      </w:pPr>
      <w:r w:rsidDel="00000000" w:rsidR="00000000" w:rsidRPr="00000000">
        <w:rPr>
          <w:rtl w:val="0"/>
        </w:rPr>
        <w:t xml:space="preserve">c) IM is not working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381235</wp:posOffset>
            </wp:positionV>
            <wp:extent cx="2011004" cy="4463732"/>
            <wp:effectExtent b="0" l="0" r="0" t="0"/>
            <wp:wrapSquare wrapText="bothSides" distB="114300" distT="114300" distL="114300" distR="114300"/>
            <wp:docPr id="8"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2011004" cy="4463732"/>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13) Whenever we click the back button on mobile it is not going back to the page, rather it is closing the whole app itself .</w:t>
      </w:r>
    </w:p>
    <w:p w:rsidR="00000000" w:rsidDel="00000000" w:rsidP="00000000" w:rsidRDefault="00000000" w:rsidRPr="00000000" w14:paraId="0000005B">
      <w:pPr>
        <w:rPr>
          <w:shd w:fill="f6b26b" w:val="clear"/>
        </w:rPr>
      </w:pPr>
      <w:r w:rsidDel="00000000" w:rsidR="00000000" w:rsidRPr="00000000">
        <w:rPr>
          <w:shd w:fill="f6b26b" w:val="clear"/>
          <w:rtl w:val="0"/>
        </w:rPr>
        <w:t xml:space="preserve">On 08-05-2023, the option is not working, it is not going to home page as well as unable to close the app, we have to kill the app and open again </w:t>
      </w:r>
    </w:p>
    <w:p w:rsidR="00000000" w:rsidDel="00000000" w:rsidP="00000000" w:rsidRDefault="00000000" w:rsidRPr="00000000" w14:paraId="0000005C">
      <w:pPr>
        <w:rPr/>
      </w:pPr>
      <w:r w:rsidDel="00000000" w:rsidR="00000000" w:rsidRPr="00000000">
        <w:rPr>
          <w:rtl w:val="0"/>
        </w:rPr>
        <w:t xml:space="preserve">|| How back navigation works is we save the locations of navigated modules in a stack (LIFO style) but since in dtapp we never change the page location so the back button will either close the app directly because no previous location is detected – this was the previous implementation, i have disabled the back button interaction altogether now.</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14)Search option in IM is not working  </w:t>
      </w:r>
      <w:r w:rsidDel="00000000" w:rsidR="00000000" w:rsidRPr="00000000">
        <w:rPr>
          <w:highlight w:val="red"/>
          <w:rtl w:val="0"/>
        </w:rPr>
        <w:t xml:space="preserve">NOT FIXED as on 08-05-2023</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 Whenever we initiate a call, in recents it is showing our own extension. needs to show the extension which we tried to call   </w:t>
      </w:r>
      <w:r w:rsidDel="00000000" w:rsidR="00000000" w:rsidRPr="00000000">
        <w:rPr>
          <w:highlight w:val="red"/>
          <w:rtl w:val="0"/>
        </w:rPr>
        <w:t xml:space="preserve">NOT FIXED as on 08-05-2023</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1538288" cy="3401565"/>
            <wp:effectExtent b="0" l="0" r="0" t="0"/>
            <wp:docPr id="17"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1538288" cy="340156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16)There is no refresh button.</w:t>
      </w:r>
    </w:p>
    <w:p w:rsidR="00000000" w:rsidDel="00000000" w:rsidP="00000000" w:rsidRDefault="00000000" w:rsidRPr="00000000" w14:paraId="00000061">
      <w:pPr>
        <w:rPr/>
      </w:pPr>
      <w:r w:rsidDel="00000000" w:rsidR="00000000" w:rsidRPr="00000000">
        <w:rPr>
          <w:rtl w:val="0"/>
        </w:rPr>
        <w:t xml:space="preserve">17) No option for local contacts and app contacts. </w:t>
      </w:r>
      <w:r w:rsidDel="00000000" w:rsidR="00000000" w:rsidRPr="00000000">
        <w:rPr>
          <w:highlight w:val="red"/>
          <w:rtl w:val="0"/>
        </w:rPr>
        <w:t xml:space="preserve">NOT FIXED as on 08-05-2023</w:t>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1678862" cy="3701753"/>
            <wp:effectExtent b="0" l="0" r="0" t="0"/>
            <wp:docPr id="1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1678862" cy="370175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18)when we click on three dots these three options will come but it doesn't hide when we click anywhere on screen but we have to click again on three dots only to hide these options</w:t>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highlight w:val="green"/>
          <w:rtl w:val="0"/>
        </w:rPr>
        <w:t xml:space="preserve">FIXED on 08-05-2023</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drawing>
          <wp:inline distB="114300" distT="114300" distL="114300" distR="114300">
            <wp:extent cx="1744844" cy="3881879"/>
            <wp:effectExtent b="0" l="0" r="0" t="0"/>
            <wp:docPr id="9"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1744844" cy="388187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19) if call originated from contacts and Recents, then the call page UI is not so clear </w:t>
      </w:r>
      <w:r w:rsidDel="00000000" w:rsidR="00000000" w:rsidRPr="00000000">
        <w:rPr>
          <w:highlight w:val="red"/>
          <w:rtl w:val="0"/>
        </w:rPr>
        <w:t xml:space="preserve">NOT FIXED as on 08-05-2023 now getting keypad also</w:t>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1433513" cy="3192509"/>
            <wp:effectExtent b="0" l="0" r="0" t="0"/>
            <wp:docPr id="10"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1433513" cy="319250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Is this for recents or contacts or both?</w:t>
      </w:r>
      <w:r w:rsidDel="00000000" w:rsidR="00000000" w:rsidRPr="00000000">
        <w:rPr>
          <w:highlight w:val="yellow"/>
          <w:rtl w:val="0"/>
        </w:rPr>
        <w:t xml:space="preserve"> (BOTH)</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20)App is not working in Background </w:t>
      </w:r>
      <w:r w:rsidDel="00000000" w:rsidR="00000000" w:rsidRPr="00000000">
        <w:rPr>
          <w:highlight w:val="red"/>
          <w:rtl w:val="0"/>
        </w:rPr>
        <w:t xml:space="preserve">NOT FIXED as on 08-05-2023</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highlight w:val="yellow"/>
          <w:rtl w:val="0"/>
        </w:rPr>
        <w:t xml:space="preserve">added on 08-05-2023</w:t>
      </w:r>
    </w:p>
    <w:p w:rsidR="00000000" w:rsidDel="00000000" w:rsidP="00000000" w:rsidRDefault="00000000" w:rsidRPr="00000000" w14:paraId="00000070">
      <w:pPr>
        <w:rPr/>
      </w:pPr>
      <w:r w:rsidDel="00000000" w:rsidR="00000000" w:rsidRPr="00000000">
        <w:rPr>
          <w:rtl w:val="0"/>
        </w:rPr>
        <w:t xml:space="preserve">21) Calling window icons are not arranged properly</w:t>
      </w:r>
    </w:p>
    <w:p w:rsidR="00000000" w:rsidDel="00000000" w:rsidP="00000000" w:rsidRDefault="00000000" w:rsidRPr="00000000" w14:paraId="00000071">
      <w:pPr>
        <w:rPr/>
      </w:pPr>
      <w:r w:rsidDel="00000000" w:rsidR="00000000" w:rsidRPr="00000000">
        <w:rPr>
          <w:rtl w:val="0"/>
        </w:rPr>
        <w:t xml:space="preserve">22) Need a dialpad on calling window, to press options on any IVR call</w:t>
      </w:r>
    </w:p>
    <w:p w:rsidR="00000000" w:rsidDel="00000000" w:rsidP="00000000" w:rsidRDefault="00000000" w:rsidRPr="00000000" w14:paraId="00000072">
      <w:pPr>
        <w:rPr/>
      </w:pPr>
      <w:r w:rsidDel="00000000" w:rsidR="00000000" w:rsidRPr="00000000">
        <w:rPr>
          <w:rtl w:val="0"/>
        </w:rPr>
        <w:t xml:space="preserve">23) Long press the delete button to remove all numbers on the numberbox not working.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8" w:w="11906" w:orient="portrait"/>
      <w:pgMar w:bottom="284"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jpg"/><Relationship Id="rId14" Type="http://schemas.openxmlformats.org/officeDocument/2006/relationships/image" Target="media/image2.jpg"/><Relationship Id="rId17" Type="http://schemas.openxmlformats.org/officeDocument/2006/relationships/image" Target="media/image9.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customXml" Target="../customXML/item1.xml"/><Relationship Id="rId18"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6wfRzM4oQ9PKZysqwhKa0zkdPw==">AMUW2mX6V1j3ay1lBMuDxizqq1aAe6+4Eaz2CeNWxeAzEcz4AINbz0gU5R3Xtu8GVfoLP77dnuIau0nbJQWUALaL0zWKQlj6xI2lW8Th9XKIc2uaatyBjDU=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2023-05-03T14:44:00Z</dcterms:created>
  <dc:creator>yuva kishore</dc:creator>
</cp:coreProperties>
</file>