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4CA" w:rsidRDefault="00573B51">
      <w:pPr>
        <w:rPr>
          <w:rFonts w:ascii="Arial" w:hAnsi="Arial" w:cs="Arial" w:hint="eastAsia"/>
          <w:color w:val="000000"/>
          <w:shd w:val="clear" w:color="auto" w:fill="FFFFFF"/>
        </w:rPr>
      </w:pPr>
      <w:r>
        <w:rPr>
          <w:rFonts w:ascii="Arial" w:hAnsi="Arial" w:cs="Arial"/>
          <w:color w:val="000000"/>
          <w:shd w:val="clear" w:color="auto" w:fill="FFFFFF"/>
        </w:rPr>
        <w:t>信息化装备包括下列哪些大类（）。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8pt;height:18pt" o:ole="">
                  <v:imagedata r:id="rId5" o:title=""/>
                </v:shape>
                <w:control r:id="rId6" w:name="DefaultOcxName" w:shapeid="_x0000_i1041"/>
              </w:object>
            </w:r>
            <w:r w:rsidRPr="009C6369">
              <w:rPr>
                <w:rFonts w:ascii="微软雅黑" w:eastAsia="微软雅黑" w:hAnsi="微软雅黑" w:cs="宋体" w:hint="eastAsia"/>
                <w:color w:val="000000"/>
                <w:kern w:val="0"/>
                <w:sz w:val="18"/>
                <w:szCs w:val="18"/>
              </w:rPr>
              <w:t xml:space="preserve">信息化作战平台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035" type="#_x0000_t75" style="width:18pt;height:18pt" o:ole="">
                  <v:imagedata r:id="rId5" o:title=""/>
                </v:shape>
                <w:control r:id="rId7" w:name="DefaultOcxName1" w:shapeid="_x0000_i1035"/>
              </w:object>
            </w:r>
            <w:r w:rsidRPr="009C6369">
              <w:rPr>
                <w:rFonts w:ascii="微软雅黑" w:eastAsia="微软雅黑" w:hAnsi="微软雅黑" w:cs="宋体" w:hint="eastAsia"/>
                <w:color w:val="000000"/>
                <w:kern w:val="0"/>
                <w:sz w:val="18"/>
                <w:szCs w:val="18"/>
              </w:rPr>
              <w:t xml:space="preserve">综合电子信息系统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042" type="#_x0000_t75" style="width:18pt;height:18pt" o:ole="">
                  <v:imagedata r:id="rId8" o:title=""/>
                </v:shape>
                <w:control r:id="rId9" w:name="DefaultOcxName2" w:shapeid="_x0000_i1042"/>
              </w:object>
            </w:r>
            <w:r w:rsidRPr="009C6369">
              <w:rPr>
                <w:rFonts w:ascii="微软雅黑" w:eastAsia="微软雅黑" w:hAnsi="微软雅黑" w:cs="宋体" w:hint="eastAsia"/>
                <w:color w:val="000000"/>
                <w:kern w:val="0"/>
                <w:sz w:val="18"/>
                <w:szCs w:val="18"/>
              </w:rPr>
              <w:t xml:space="preserve">信息化情报系统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033" type="#_x0000_t75" style="width:18pt;height:18pt" o:ole="">
                  <v:imagedata r:id="rId5" o:title=""/>
                </v:shape>
                <w:control r:id="rId10" w:name="DefaultOcxName3" w:shapeid="_x0000_i1033"/>
              </w:object>
            </w:r>
            <w:r w:rsidRPr="009C6369">
              <w:rPr>
                <w:rFonts w:ascii="微软雅黑" w:eastAsia="微软雅黑" w:hAnsi="微软雅黑" w:cs="宋体" w:hint="eastAsia"/>
                <w:color w:val="000000"/>
                <w:kern w:val="0"/>
                <w:sz w:val="18"/>
                <w:szCs w:val="18"/>
              </w:rPr>
              <w:t xml:space="preserve">信息化杀伤武器 </w:t>
            </w:r>
          </w:p>
        </w:tc>
      </w:tr>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t xml:space="preserve">[参考答案] </w:t>
            </w:r>
            <w:r w:rsidRPr="009C6369">
              <w:rPr>
                <w:rFonts w:ascii="微软雅黑" w:eastAsia="微软雅黑" w:hAnsi="微软雅黑" w:cs="宋体" w:hint="eastAsia"/>
                <w:color w:val="000000"/>
                <w:kern w:val="0"/>
                <w:sz w:val="18"/>
                <w:szCs w:val="18"/>
              </w:rPr>
              <w:br/>
              <w:t>信息化作战平台</w:t>
            </w:r>
            <w:r w:rsidRPr="009C6369">
              <w:rPr>
                <w:rFonts w:ascii="微软雅黑" w:eastAsia="微软雅黑" w:hAnsi="微软雅黑" w:cs="宋体" w:hint="eastAsia"/>
                <w:color w:val="000000"/>
                <w:kern w:val="0"/>
                <w:sz w:val="18"/>
                <w:szCs w:val="18"/>
              </w:rPr>
              <w:br/>
              <w:t>综合电子信息系统</w:t>
            </w:r>
            <w:r w:rsidRPr="009C6369">
              <w:rPr>
                <w:rFonts w:ascii="微软雅黑" w:eastAsia="微软雅黑" w:hAnsi="微软雅黑" w:cs="宋体" w:hint="eastAsia"/>
                <w:color w:val="000000"/>
                <w:kern w:val="0"/>
                <w:sz w:val="18"/>
                <w:szCs w:val="18"/>
              </w:rPr>
              <w:br/>
              <w:t>信息化杀伤武器</w:t>
            </w:r>
          </w:p>
        </w:tc>
      </w:tr>
    </w:tbl>
    <w:p w:rsidR="009C6369" w:rsidRPr="009C6369" w:rsidRDefault="009C6369">
      <w:r>
        <w:rPr>
          <w:rFonts w:ascii="Arial" w:hAnsi="Arial" w:cs="Arial"/>
          <w:color w:val="000000"/>
          <w:shd w:val="clear" w:color="auto" w:fill="FFFFFF"/>
        </w:rPr>
        <w:t>精确制导武器包括（）和（）两大类。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color w:val="000000"/>
                <w:kern w:val="0"/>
                <w:sz w:val="18"/>
                <w:szCs w:val="18"/>
              </w:rPr>
              <w:object w:dxaOrig="360" w:dyaOrig="360">
                <v:shape id="_x0000_i1058" type="#_x0000_t75" style="width:18pt;height:18pt" o:ole="">
                  <v:imagedata r:id="rId8" o:title=""/>
                </v:shape>
                <w:control r:id="rId11" w:name="DefaultOcxName4" w:shapeid="_x0000_i1058"/>
              </w:object>
            </w:r>
            <w:r w:rsidRPr="009C6369">
              <w:rPr>
                <w:rFonts w:ascii="微软雅黑" w:eastAsia="微软雅黑" w:hAnsi="微软雅黑" w:cs="宋体" w:hint="eastAsia"/>
                <w:color w:val="000000"/>
                <w:kern w:val="0"/>
                <w:sz w:val="18"/>
                <w:szCs w:val="18"/>
              </w:rPr>
              <w:t xml:space="preserve">火箭弹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057" type="#_x0000_t75" style="width:18pt;height:18pt" o:ole="">
                  <v:imagedata r:id="rId5" o:title=""/>
                </v:shape>
                <w:control r:id="rId12" w:name="DefaultOcxName11" w:shapeid="_x0000_i1057"/>
              </w:object>
            </w:r>
            <w:r w:rsidRPr="009C6369">
              <w:rPr>
                <w:rFonts w:ascii="微软雅黑" w:eastAsia="微软雅黑" w:hAnsi="微软雅黑" w:cs="宋体" w:hint="eastAsia"/>
                <w:color w:val="000000"/>
                <w:kern w:val="0"/>
                <w:sz w:val="18"/>
                <w:szCs w:val="18"/>
              </w:rPr>
              <w:t xml:space="preserve">导弹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056" type="#_x0000_t75" style="width:18pt;height:18pt" o:ole="">
                  <v:imagedata r:id="rId5" o:title=""/>
                </v:shape>
                <w:control r:id="rId13" w:name="DefaultOcxName21" w:shapeid="_x0000_i1056"/>
              </w:object>
            </w:r>
            <w:r w:rsidRPr="009C6369">
              <w:rPr>
                <w:rFonts w:ascii="微软雅黑" w:eastAsia="微软雅黑" w:hAnsi="微软雅黑" w:cs="宋体" w:hint="eastAsia"/>
                <w:color w:val="000000"/>
                <w:kern w:val="0"/>
                <w:sz w:val="18"/>
                <w:szCs w:val="18"/>
              </w:rPr>
              <w:t xml:space="preserve">精确制导弹药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055" type="#_x0000_t75" style="width:18pt;height:18pt" o:ole="">
                  <v:imagedata r:id="rId8" o:title=""/>
                </v:shape>
                <w:control r:id="rId14" w:name="DefaultOcxName31" w:shapeid="_x0000_i1055"/>
              </w:object>
            </w:r>
            <w:r w:rsidRPr="009C6369">
              <w:rPr>
                <w:rFonts w:ascii="微软雅黑" w:eastAsia="微软雅黑" w:hAnsi="微软雅黑" w:cs="宋体" w:hint="eastAsia"/>
                <w:color w:val="000000"/>
                <w:kern w:val="0"/>
                <w:sz w:val="18"/>
                <w:szCs w:val="18"/>
              </w:rPr>
              <w:t xml:space="preserve">航空炸弹 </w:t>
            </w:r>
          </w:p>
        </w:tc>
      </w:tr>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t xml:space="preserve">[参考答案] </w:t>
            </w:r>
            <w:r w:rsidRPr="009C6369">
              <w:rPr>
                <w:rFonts w:ascii="微软雅黑" w:eastAsia="微软雅黑" w:hAnsi="微软雅黑" w:cs="宋体" w:hint="eastAsia"/>
                <w:color w:val="000000"/>
                <w:kern w:val="0"/>
                <w:sz w:val="18"/>
                <w:szCs w:val="18"/>
              </w:rPr>
              <w:br/>
              <w:t>导弹</w:t>
            </w:r>
            <w:r w:rsidRPr="009C6369">
              <w:rPr>
                <w:rFonts w:ascii="微软雅黑" w:eastAsia="微软雅黑" w:hAnsi="微软雅黑" w:cs="宋体" w:hint="eastAsia"/>
                <w:color w:val="000000"/>
                <w:kern w:val="0"/>
                <w:sz w:val="18"/>
                <w:szCs w:val="18"/>
              </w:rPr>
              <w:br/>
              <w:t>精确制导弹药</w:t>
            </w:r>
          </w:p>
        </w:tc>
      </w:tr>
    </w:tbl>
    <w:p w:rsidR="009C6369" w:rsidRDefault="009C6369">
      <w:pPr>
        <w:rPr>
          <w:rFonts w:ascii="Arial" w:hAnsi="Arial" w:cs="Arial" w:hint="eastAsia"/>
          <w:color w:val="000000"/>
          <w:shd w:val="clear" w:color="auto" w:fill="FFFFFF"/>
        </w:rPr>
      </w:pPr>
      <w:r>
        <w:rPr>
          <w:rFonts w:ascii="Arial" w:hAnsi="Arial" w:cs="Arial"/>
          <w:color w:val="000000"/>
          <w:shd w:val="clear" w:color="auto" w:fill="FFFFFF"/>
        </w:rPr>
        <w:t>武器（作战）平台是指武器系统中具有</w:t>
      </w:r>
      <w:r>
        <w:rPr>
          <w:rFonts w:ascii="Arial" w:hAnsi="Arial" w:cs="Arial"/>
          <w:color w:val="000000"/>
          <w:shd w:val="clear" w:color="auto" w:fill="FFFFFF"/>
        </w:rPr>
        <w:t>()</w:t>
      </w:r>
      <w:r>
        <w:rPr>
          <w:rFonts w:ascii="Arial" w:hAnsi="Arial" w:cs="Arial"/>
          <w:color w:val="000000"/>
          <w:shd w:val="clear" w:color="auto" w:fill="FFFFFF"/>
        </w:rPr>
        <w:t>、（）功能，并可作为武器依托的载体部分。</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color w:val="000000"/>
                <w:kern w:val="0"/>
                <w:sz w:val="18"/>
                <w:szCs w:val="18"/>
              </w:rPr>
              <w:object w:dxaOrig="360" w:dyaOrig="360">
                <v:shape id="_x0000_i1085" type="#_x0000_t75" style="width:18pt;height:18pt" o:ole="">
                  <v:imagedata r:id="rId8" o:title=""/>
                </v:shape>
                <w:control r:id="rId15" w:name="DefaultOcxName5" w:shapeid="_x0000_i1085"/>
              </w:object>
            </w:r>
            <w:r w:rsidRPr="009C6369">
              <w:rPr>
                <w:rFonts w:ascii="微软雅黑" w:eastAsia="微软雅黑" w:hAnsi="微软雅黑" w:cs="宋体" w:hint="eastAsia"/>
                <w:color w:val="000000"/>
                <w:kern w:val="0"/>
                <w:sz w:val="18"/>
                <w:szCs w:val="18"/>
              </w:rPr>
              <w:t xml:space="preserve">发射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077" type="#_x0000_t75" style="width:18pt;height:18pt" o:ole="">
                  <v:imagedata r:id="rId8" o:title=""/>
                </v:shape>
                <w:control r:id="rId16" w:name="DefaultOcxName12" w:shapeid="_x0000_i1077"/>
              </w:object>
            </w:r>
            <w:r w:rsidRPr="009C6369">
              <w:rPr>
                <w:rFonts w:ascii="微软雅黑" w:eastAsia="微软雅黑" w:hAnsi="微软雅黑" w:cs="宋体" w:hint="eastAsia"/>
                <w:color w:val="000000"/>
                <w:kern w:val="0"/>
                <w:sz w:val="18"/>
                <w:szCs w:val="18"/>
              </w:rPr>
              <w:t xml:space="preserve">操作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083" type="#_x0000_t75" style="width:18pt;height:18pt" o:ole="">
                  <v:imagedata r:id="rId5" o:title=""/>
                </v:shape>
                <w:control r:id="rId17" w:name="DefaultOcxName22" w:shapeid="_x0000_i1083"/>
              </w:object>
            </w:r>
            <w:r w:rsidRPr="009C6369">
              <w:rPr>
                <w:rFonts w:ascii="微软雅黑" w:eastAsia="微软雅黑" w:hAnsi="微软雅黑" w:cs="宋体" w:hint="eastAsia"/>
                <w:color w:val="000000"/>
                <w:kern w:val="0"/>
                <w:sz w:val="18"/>
                <w:szCs w:val="18"/>
              </w:rPr>
              <w:t xml:space="preserve">运载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084" type="#_x0000_t75" style="width:18pt;height:18pt" o:ole="">
                  <v:imagedata r:id="rId5" o:title=""/>
                </v:shape>
                <w:control r:id="rId18" w:name="DefaultOcxName32" w:shapeid="_x0000_i1084"/>
              </w:object>
            </w:r>
            <w:r w:rsidRPr="009C6369">
              <w:rPr>
                <w:rFonts w:ascii="微软雅黑" w:eastAsia="微软雅黑" w:hAnsi="微软雅黑" w:cs="宋体" w:hint="eastAsia"/>
                <w:color w:val="000000"/>
                <w:kern w:val="0"/>
                <w:sz w:val="18"/>
                <w:szCs w:val="18"/>
              </w:rPr>
              <w:t xml:space="preserve">投送 </w:t>
            </w:r>
          </w:p>
        </w:tc>
      </w:tr>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t xml:space="preserve">[参考答案] </w:t>
            </w:r>
            <w:r w:rsidRPr="009C6369">
              <w:rPr>
                <w:rFonts w:ascii="微软雅黑" w:eastAsia="微软雅黑" w:hAnsi="微软雅黑" w:cs="宋体" w:hint="eastAsia"/>
                <w:color w:val="000000"/>
                <w:kern w:val="0"/>
                <w:sz w:val="18"/>
                <w:szCs w:val="18"/>
              </w:rPr>
              <w:br/>
              <w:t>运载</w:t>
            </w:r>
            <w:r w:rsidRPr="009C6369">
              <w:rPr>
                <w:rFonts w:ascii="微软雅黑" w:eastAsia="微软雅黑" w:hAnsi="微软雅黑" w:cs="宋体" w:hint="eastAsia"/>
                <w:color w:val="000000"/>
                <w:kern w:val="0"/>
                <w:sz w:val="18"/>
                <w:szCs w:val="18"/>
              </w:rPr>
              <w:br/>
              <w:t>投送</w:t>
            </w:r>
          </w:p>
        </w:tc>
      </w:tr>
    </w:tbl>
    <w:p w:rsidR="009C6369" w:rsidRPr="009C6369" w:rsidRDefault="009C6369">
      <w:r>
        <w:rPr>
          <w:rFonts w:ascii="Arial" w:hAnsi="Arial" w:cs="Arial"/>
          <w:color w:val="000000"/>
          <w:shd w:val="clear" w:color="auto" w:fill="FFFFFF"/>
        </w:rPr>
        <w:t>新概念武器主要有（）。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01" type="#_x0000_t75" style="width:18pt;height:18pt" o:ole="">
                  <v:imagedata r:id="rId5" o:title=""/>
                </v:shape>
                <w:control r:id="rId19" w:name="DefaultOcxName6" w:shapeid="_x0000_i1101"/>
              </w:object>
            </w:r>
            <w:r w:rsidRPr="009C6369">
              <w:rPr>
                <w:rFonts w:ascii="微软雅黑" w:eastAsia="微软雅黑" w:hAnsi="微软雅黑" w:cs="宋体" w:hint="eastAsia"/>
                <w:color w:val="000000"/>
                <w:kern w:val="0"/>
                <w:sz w:val="18"/>
                <w:szCs w:val="18"/>
              </w:rPr>
              <w:t xml:space="preserve">定向能武器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00" type="#_x0000_t75" style="width:18pt;height:18pt" o:ole="">
                  <v:imagedata r:id="rId5" o:title=""/>
                </v:shape>
                <w:control r:id="rId20" w:name="DefaultOcxName13" w:shapeid="_x0000_i1100"/>
              </w:object>
            </w:r>
            <w:r w:rsidRPr="009C6369">
              <w:rPr>
                <w:rFonts w:ascii="微软雅黑" w:eastAsia="微软雅黑" w:hAnsi="微软雅黑" w:cs="宋体" w:hint="eastAsia"/>
                <w:color w:val="000000"/>
                <w:kern w:val="0"/>
                <w:sz w:val="18"/>
                <w:szCs w:val="18"/>
              </w:rPr>
              <w:t xml:space="preserve">动能武器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06" type="#_x0000_t75" style="width:18pt;height:18pt" o:ole="">
                  <v:imagedata r:id="rId5" o:title=""/>
                </v:shape>
                <w:control r:id="rId21" w:name="DefaultOcxName23" w:shapeid="_x0000_i1106"/>
              </w:object>
            </w:r>
            <w:r w:rsidRPr="009C6369">
              <w:rPr>
                <w:rFonts w:ascii="微软雅黑" w:eastAsia="微软雅黑" w:hAnsi="微软雅黑" w:cs="宋体" w:hint="eastAsia"/>
                <w:color w:val="000000"/>
                <w:kern w:val="0"/>
                <w:sz w:val="18"/>
                <w:szCs w:val="18"/>
              </w:rPr>
              <w:t xml:space="preserve">高超声速武器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07" type="#_x0000_t75" style="width:18pt;height:18pt" o:ole="">
                  <v:imagedata r:id="rId5" o:title=""/>
                </v:shape>
                <w:control r:id="rId22" w:name="DefaultOcxName33" w:shapeid="_x0000_i1107"/>
              </w:object>
            </w:r>
            <w:r w:rsidRPr="009C6369">
              <w:rPr>
                <w:rFonts w:ascii="微软雅黑" w:eastAsia="微软雅黑" w:hAnsi="微软雅黑" w:cs="宋体" w:hint="eastAsia"/>
                <w:color w:val="000000"/>
                <w:kern w:val="0"/>
                <w:sz w:val="18"/>
                <w:szCs w:val="18"/>
              </w:rPr>
              <w:t xml:space="preserve">非致命武器 </w:t>
            </w:r>
          </w:p>
        </w:tc>
      </w:tr>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t xml:space="preserve">[参考答案] </w:t>
            </w:r>
            <w:r w:rsidRPr="009C6369">
              <w:rPr>
                <w:rFonts w:ascii="微软雅黑" w:eastAsia="微软雅黑" w:hAnsi="微软雅黑" w:cs="宋体" w:hint="eastAsia"/>
                <w:color w:val="000000"/>
                <w:kern w:val="0"/>
                <w:sz w:val="18"/>
                <w:szCs w:val="18"/>
              </w:rPr>
              <w:br/>
              <w:t>定向能武器</w:t>
            </w:r>
            <w:r w:rsidRPr="009C6369">
              <w:rPr>
                <w:rFonts w:ascii="微软雅黑" w:eastAsia="微软雅黑" w:hAnsi="微软雅黑" w:cs="宋体" w:hint="eastAsia"/>
                <w:color w:val="000000"/>
                <w:kern w:val="0"/>
                <w:sz w:val="18"/>
                <w:szCs w:val="18"/>
              </w:rPr>
              <w:br/>
              <w:t>动能武器</w:t>
            </w:r>
            <w:r w:rsidRPr="009C6369">
              <w:rPr>
                <w:rFonts w:ascii="微软雅黑" w:eastAsia="微软雅黑" w:hAnsi="微软雅黑" w:cs="宋体" w:hint="eastAsia"/>
                <w:color w:val="000000"/>
                <w:kern w:val="0"/>
                <w:sz w:val="18"/>
                <w:szCs w:val="18"/>
              </w:rPr>
              <w:br/>
              <w:t>高超声速武器</w:t>
            </w:r>
            <w:r w:rsidRPr="009C6369">
              <w:rPr>
                <w:rFonts w:ascii="微软雅黑" w:eastAsia="微软雅黑" w:hAnsi="微软雅黑" w:cs="宋体" w:hint="eastAsia"/>
                <w:color w:val="000000"/>
                <w:kern w:val="0"/>
                <w:sz w:val="18"/>
                <w:szCs w:val="18"/>
              </w:rPr>
              <w:br/>
              <w:t>非致命武器</w:t>
            </w:r>
          </w:p>
        </w:tc>
      </w:tr>
    </w:tbl>
    <w:p w:rsidR="009C6369" w:rsidRDefault="009C6369">
      <w:pPr>
        <w:rPr>
          <w:rFonts w:ascii="Arial" w:hAnsi="Arial" w:cs="Arial" w:hint="eastAsia"/>
          <w:color w:val="000000"/>
          <w:shd w:val="clear" w:color="auto" w:fill="FFFFFF"/>
        </w:rPr>
      </w:pPr>
      <w:r>
        <w:rPr>
          <w:rFonts w:ascii="Arial" w:hAnsi="Arial" w:cs="Arial"/>
          <w:color w:val="000000"/>
          <w:shd w:val="clear" w:color="auto" w:fill="FFFFFF"/>
        </w:rPr>
        <w:t>精确制导武器的制导方式包括（）。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color w:val="000000"/>
                <w:kern w:val="0"/>
                <w:sz w:val="18"/>
                <w:szCs w:val="18"/>
              </w:rPr>
              <w:object w:dxaOrig="360" w:dyaOrig="360">
                <v:shape id="_x0000_i1128" type="#_x0000_t75" style="width:18pt;height:18pt" o:ole="">
                  <v:imagedata r:id="rId5" o:title=""/>
                </v:shape>
                <w:control r:id="rId23" w:name="DefaultOcxName7" w:shapeid="_x0000_i1128"/>
              </w:object>
            </w:r>
            <w:r w:rsidRPr="009C6369">
              <w:rPr>
                <w:rFonts w:ascii="微软雅黑" w:eastAsia="微软雅黑" w:hAnsi="微软雅黑" w:cs="宋体" w:hint="eastAsia"/>
                <w:color w:val="000000"/>
                <w:kern w:val="0"/>
                <w:sz w:val="18"/>
                <w:szCs w:val="18"/>
              </w:rPr>
              <w:t xml:space="preserve">自主制导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22" type="#_x0000_t75" style="width:18pt;height:18pt" o:ole="">
                  <v:imagedata r:id="rId5" o:title=""/>
                </v:shape>
                <w:control r:id="rId24" w:name="DefaultOcxName14" w:shapeid="_x0000_i1122"/>
              </w:object>
            </w:r>
            <w:r w:rsidRPr="009C6369">
              <w:rPr>
                <w:rFonts w:ascii="微软雅黑" w:eastAsia="微软雅黑" w:hAnsi="微软雅黑" w:cs="宋体" w:hint="eastAsia"/>
                <w:color w:val="000000"/>
                <w:kern w:val="0"/>
                <w:sz w:val="18"/>
                <w:szCs w:val="18"/>
              </w:rPr>
              <w:t xml:space="preserve">寻的制导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21" type="#_x0000_t75" style="width:18pt;height:18pt" o:ole="">
                  <v:imagedata r:id="rId5" o:title=""/>
                </v:shape>
                <w:control r:id="rId25" w:name="DefaultOcxName24" w:shapeid="_x0000_i1121"/>
              </w:object>
            </w:r>
            <w:r w:rsidRPr="009C6369">
              <w:rPr>
                <w:rFonts w:ascii="微软雅黑" w:eastAsia="微软雅黑" w:hAnsi="微软雅黑" w:cs="宋体" w:hint="eastAsia"/>
                <w:color w:val="000000"/>
                <w:kern w:val="0"/>
                <w:sz w:val="18"/>
                <w:szCs w:val="18"/>
              </w:rPr>
              <w:t xml:space="preserve">遥控制导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20" type="#_x0000_t75" style="width:18pt;height:18pt" o:ole="">
                  <v:imagedata r:id="rId5" o:title=""/>
                </v:shape>
                <w:control r:id="rId26" w:name="DefaultOcxName34" w:shapeid="_x0000_i1120"/>
              </w:object>
            </w:r>
            <w:r w:rsidRPr="009C6369">
              <w:rPr>
                <w:rFonts w:ascii="微软雅黑" w:eastAsia="微软雅黑" w:hAnsi="微软雅黑" w:cs="宋体" w:hint="eastAsia"/>
                <w:color w:val="000000"/>
                <w:kern w:val="0"/>
                <w:sz w:val="18"/>
                <w:szCs w:val="18"/>
              </w:rPr>
              <w:t xml:space="preserve">复合制导 </w:t>
            </w:r>
          </w:p>
        </w:tc>
      </w:tr>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t xml:space="preserve">[参考答案] </w:t>
            </w:r>
            <w:r w:rsidRPr="009C6369">
              <w:rPr>
                <w:rFonts w:ascii="微软雅黑" w:eastAsia="微软雅黑" w:hAnsi="微软雅黑" w:cs="宋体" w:hint="eastAsia"/>
                <w:color w:val="000000"/>
                <w:kern w:val="0"/>
                <w:sz w:val="18"/>
                <w:szCs w:val="18"/>
              </w:rPr>
              <w:br/>
              <w:t>自主制导</w:t>
            </w:r>
            <w:r w:rsidRPr="009C6369">
              <w:rPr>
                <w:rFonts w:ascii="微软雅黑" w:eastAsia="微软雅黑" w:hAnsi="微软雅黑" w:cs="宋体" w:hint="eastAsia"/>
                <w:color w:val="000000"/>
                <w:kern w:val="0"/>
                <w:sz w:val="18"/>
                <w:szCs w:val="18"/>
              </w:rPr>
              <w:br/>
              <w:t>寻的制导</w:t>
            </w:r>
            <w:r w:rsidRPr="009C6369">
              <w:rPr>
                <w:rFonts w:ascii="微软雅黑" w:eastAsia="微软雅黑" w:hAnsi="微软雅黑" w:cs="宋体" w:hint="eastAsia"/>
                <w:color w:val="000000"/>
                <w:kern w:val="0"/>
                <w:sz w:val="18"/>
                <w:szCs w:val="18"/>
              </w:rPr>
              <w:br/>
              <w:t>遥控制导</w:t>
            </w:r>
            <w:r w:rsidRPr="009C6369">
              <w:rPr>
                <w:rFonts w:ascii="微软雅黑" w:eastAsia="微软雅黑" w:hAnsi="微软雅黑" w:cs="宋体" w:hint="eastAsia"/>
                <w:color w:val="000000"/>
                <w:kern w:val="0"/>
                <w:sz w:val="18"/>
                <w:szCs w:val="18"/>
              </w:rPr>
              <w:br/>
              <w:t>复合制导</w:t>
            </w:r>
          </w:p>
        </w:tc>
      </w:tr>
    </w:tbl>
    <w:p w:rsidR="009C6369" w:rsidRPr="009C6369" w:rsidRDefault="009C6369">
      <w:r>
        <w:rPr>
          <w:rFonts w:ascii="Arial" w:hAnsi="Arial" w:cs="Arial"/>
          <w:color w:val="000000"/>
          <w:shd w:val="clear" w:color="auto" w:fill="FFFFFF"/>
        </w:rPr>
        <w:t>美国等西方国家通常把综合电子信息系统称为</w:t>
      </w:r>
      <w:r>
        <w:rPr>
          <w:rFonts w:ascii="Arial" w:hAnsi="Arial" w:cs="Arial"/>
          <w:color w:val="000000"/>
          <w:shd w:val="clear" w:color="auto" w:fill="FFFFFF"/>
        </w:rPr>
        <w:t>C4ISR,C4</w:t>
      </w:r>
      <w:r>
        <w:rPr>
          <w:rFonts w:ascii="Arial" w:hAnsi="Arial" w:cs="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53" type="#_x0000_t75" style="width:18pt;height:18pt" o:ole="">
                  <v:imagedata r:id="rId8" o:title=""/>
                </v:shape>
                <w:control r:id="rId27" w:name="DefaultOcxName8" w:shapeid="_x0000_i1153"/>
              </w:object>
            </w:r>
            <w:r w:rsidRPr="009C6369">
              <w:rPr>
                <w:rFonts w:ascii="微软雅黑" w:eastAsia="微软雅黑" w:hAnsi="微软雅黑" w:cs="宋体" w:hint="eastAsia"/>
                <w:color w:val="000000"/>
                <w:kern w:val="0"/>
                <w:sz w:val="18"/>
                <w:szCs w:val="18"/>
              </w:rPr>
              <w:t xml:space="preserve">预警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54" type="#_x0000_t75" style="width:18pt;height:18pt" o:ole="">
                  <v:imagedata r:id="rId5" o:title=""/>
                </v:shape>
                <w:control r:id="rId28" w:name="DefaultOcxName15" w:shapeid="_x0000_i1154"/>
              </w:object>
            </w:r>
            <w:r w:rsidRPr="009C6369">
              <w:rPr>
                <w:rFonts w:ascii="微软雅黑" w:eastAsia="微软雅黑" w:hAnsi="微软雅黑" w:cs="宋体" w:hint="eastAsia"/>
                <w:color w:val="000000"/>
                <w:kern w:val="0"/>
                <w:sz w:val="18"/>
                <w:szCs w:val="18"/>
              </w:rPr>
              <w:t xml:space="preserve">指挥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55" type="#_x0000_t75" style="width:18pt;height:18pt" o:ole="">
                  <v:imagedata r:id="rId5" o:title=""/>
                </v:shape>
                <w:control r:id="rId29" w:name="DefaultOcxName25" w:shapeid="_x0000_i1155"/>
              </w:object>
            </w:r>
            <w:r w:rsidRPr="009C6369">
              <w:rPr>
                <w:rFonts w:ascii="微软雅黑" w:eastAsia="微软雅黑" w:hAnsi="微软雅黑" w:cs="宋体" w:hint="eastAsia"/>
                <w:color w:val="000000"/>
                <w:kern w:val="0"/>
                <w:sz w:val="18"/>
                <w:szCs w:val="18"/>
              </w:rPr>
              <w:t xml:space="preserve">控制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44" type="#_x0000_t75" style="width:18pt;height:18pt" o:ole="">
                  <v:imagedata r:id="rId5" o:title=""/>
                </v:shape>
                <w:control r:id="rId30" w:name="DefaultOcxName35" w:shapeid="_x0000_i1144"/>
              </w:object>
            </w:r>
            <w:r w:rsidRPr="009C6369">
              <w:rPr>
                <w:rFonts w:ascii="微软雅黑" w:eastAsia="微软雅黑" w:hAnsi="微软雅黑" w:cs="宋体" w:hint="eastAsia"/>
                <w:color w:val="000000"/>
                <w:kern w:val="0"/>
                <w:sz w:val="18"/>
                <w:szCs w:val="18"/>
              </w:rPr>
              <w:t xml:space="preserve">通信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56" type="#_x0000_t75" style="width:18pt;height:18pt" o:ole="">
                  <v:imagedata r:id="rId5" o:title=""/>
                </v:shape>
                <w:control r:id="rId31" w:name="DefaultOcxName41" w:shapeid="_x0000_i1156"/>
              </w:object>
            </w:r>
            <w:r w:rsidRPr="009C6369">
              <w:rPr>
                <w:rFonts w:ascii="微软雅黑" w:eastAsia="微软雅黑" w:hAnsi="微软雅黑" w:cs="宋体" w:hint="eastAsia"/>
                <w:color w:val="000000"/>
                <w:kern w:val="0"/>
                <w:sz w:val="18"/>
                <w:szCs w:val="18"/>
              </w:rPr>
              <w:t xml:space="preserve">计算 </w:t>
            </w:r>
          </w:p>
        </w:tc>
      </w:tr>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t xml:space="preserve">[参考答案] </w:t>
            </w:r>
            <w:r w:rsidRPr="009C6369">
              <w:rPr>
                <w:rFonts w:ascii="微软雅黑" w:eastAsia="微软雅黑" w:hAnsi="微软雅黑" w:cs="宋体" w:hint="eastAsia"/>
                <w:color w:val="000000"/>
                <w:kern w:val="0"/>
                <w:sz w:val="18"/>
                <w:szCs w:val="18"/>
              </w:rPr>
              <w:br/>
              <w:t>指挥</w:t>
            </w:r>
            <w:r w:rsidRPr="009C6369">
              <w:rPr>
                <w:rFonts w:ascii="微软雅黑" w:eastAsia="微软雅黑" w:hAnsi="微软雅黑" w:cs="宋体" w:hint="eastAsia"/>
                <w:color w:val="000000"/>
                <w:kern w:val="0"/>
                <w:sz w:val="18"/>
                <w:szCs w:val="18"/>
              </w:rPr>
              <w:br/>
              <w:t>控制</w:t>
            </w:r>
            <w:r w:rsidRPr="009C6369">
              <w:rPr>
                <w:rFonts w:ascii="微软雅黑" w:eastAsia="微软雅黑" w:hAnsi="微软雅黑" w:cs="宋体" w:hint="eastAsia"/>
                <w:color w:val="000000"/>
                <w:kern w:val="0"/>
                <w:sz w:val="18"/>
                <w:szCs w:val="18"/>
              </w:rPr>
              <w:br/>
              <w:t>通信</w:t>
            </w:r>
            <w:r w:rsidRPr="009C6369">
              <w:rPr>
                <w:rFonts w:ascii="微软雅黑" w:eastAsia="微软雅黑" w:hAnsi="微软雅黑" w:cs="宋体" w:hint="eastAsia"/>
                <w:color w:val="000000"/>
                <w:kern w:val="0"/>
                <w:sz w:val="18"/>
                <w:szCs w:val="18"/>
              </w:rPr>
              <w:br/>
              <w:t>计算</w:t>
            </w:r>
          </w:p>
        </w:tc>
      </w:tr>
    </w:tbl>
    <w:p w:rsidR="009C6369" w:rsidRPr="009C6369" w:rsidRDefault="009C6369">
      <w:r>
        <w:rPr>
          <w:rFonts w:ascii="Arial" w:hAnsi="Arial" w:cs="Arial"/>
          <w:color w:val="000000"/>
          <w:shd w:val="clear" w:color="auto" w:fill="FFFFFF"/>
        </w:rPr>
        <w:t>美国等西方国家通常把综合电子信息系统称为</w:t>
      </w:r>
      <w:r>
        <w:rPr>
          <w:rFonts w:ascii="Arial" w:hAnsi="Arial" w:cs="Arial"/>
          <w:color w:val="000000"/>
          <w:shd w:val="clear" w:color="auto" w:fill="FFFFFF"/>
        </w:rPr>
        <w:t>C4ISR,R</w:t>
      </w:r>
      <w:r>
        <w:rPr>
          <w:rFonts w:ascii="Arial" w:hAnsi="Arial" w:cs="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color w:val="000000"/>
                <w:kern w:val="0"/>
                <w:sz w:val="18"/>
                <w:szCs w:val="18"/>
              </w:rPr>
              <w:object w:dxaOrig="360" w:dyaOrig="360">
                <v:shape id="_x0000_i1173" type="#_x0000_t75" style="width:18pt;height:18pt" o:ole="">
                  <v:imagedata r:id="rId5" o:title=""/>
                </v:shape>
                <w:control r:id="rId32" w:name="DefaultOcxName9" w:shapeid="_x0000_i1173"/>
              </w:object>
            </w:r>
            <w:r w:rsidRPr="009C6369">
              <w:rPr>
                <w:rFonts w:ascii="微软雅黑" w:eastAsia="微软雅黑" w:hAnsi="微软雅黑" w:cs="宋体" w:hint="eastAsia"/>
                <w:color w:val="000000"/>
                <w:kern w:val="0"/>
                <w:sz w:val="18"/>
                <w:szCs w:val="18"/>
              </w:rPr>
              <w:t xml:space="preserve">侦察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72" type="#_x0000_t75" style="width:18pt;height:18pt" o:ole="">
                  <v:imagedata r:id="rId8" o:title=""/>
                </v:shape>
                <w:control r:id="rId33" w:name="DefaultOcxName16" w:shapeid="_x0000_i1172"/>
              </w:object>
            </w:r>
            <w:r w:rsidRPr="009C6369">
              <w:rPr>
                <w:rFonts w:ascii="微软雅黑" w:eastAsia="微软雅黑" w:hAnsi="微软雅黑" w:cs="宋体" w:hint="eastAsia"/>
                <w:color w:val="000000"/>
                <w:kern w:val="0"/>
                <w:sz w:val="18"/>
                <w:szCs w:val="18"/>
              </w:rPr>
              <w:t xml:space="preserve">情报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78" type="#_x0000_t75" style="width:18pt;height:18pt" o:ole="">
                  <v:imagedata r:id="rId8" o:title=""/>
                </v:shape>
                <w:control r:id="rId34" w:name="DefaultOcxName26" w:shapeid="_x0000_i1178"/>
              </w:object>
            </w:r>
            <w:r w:rsidRPr="009C6369">
              <w:rPr>
                <w:rFonts w:ascii="微软雅黑" w:eastAsia="微软雅黑" w:hAnsi="微软雅黑" w:cs="宋体" w:hint="eastAsia"/>
                <w:color w:val="000000"/>
                <w:kern w:val="0"/>
                <w:sz w:val="18"/>
                <w:szCs w:val="18"/>
              </w:rPr>
              <w:t xml:space="preserve">预警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79" type="#_x0000_t75" style="width:18pt;height:18pt" o:ole="">
                  <v:imagedata r:id="rId8" o:title=""/>
                </v:shape>
                <w:control r:id="rId35" w:name="DefaultOcxName36" w:shapeid="_x0000_i1179"/>
              </w:object>
            </w:r>
            <w:r w:rsidRPr="009C6369">
              <w:rPr>
                <w:rFonts w:ascii="微软雅黑" w:eastAsia="微软雅黑" w:hAnsi="微软雅黑" w:cs="宋体" w:hint="eastAsia"/>
                <w:color w:val="000000"/>
                <w:kern w:val="0"/>
                <w:sz w:val="18"/>
                <w:szCs w:val="18"/>
              </w:rPr>
              <w:t xml:space="preserve">监视 </w:t>
            </w:r>
          </w:p>
        </w:tc>
      </w:tr>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t xml:space="preserve">[参考答案] </w:t>
            </w:r>
            <w:r w:rsidRPr="009C6369">
              <w:rPr>
                <w:rFonts w:ascii="微软雅黑" w:eastAsia="微软雅黑" w:hAnsi="微软雅黑" w:cs="宋体" w:hint="eastAsia"/>
                <w:color w:val="000000"/>
                <w:kern w:val="0"/>
                <w:sz w:val="18"/>
                <w:szCs w:val="18"/>
              </w:rPr>
              <w:br/>
              <w:t>侦察</w:t>
            </w:r>
          </w:p>
        </w:tc>
      </w:tr>
    </w:tbl>
    <w:p w:rsidR="009C6369" w:rsidRPr="009C6369" w:rsidRDefault="009C6369">
      <w:r>
        <w:rPr>
          <w:rFonts w:ascii="Arial" w:hAnsi="Arial" w:cs="Arial"/>
          <w:color w:val="000000"/>
          <w:shd w:val="clear" w:color="auto" w:fill="FFFFFF"/>
        </w:rPr>
        <w:t>下列属于自主制导方式的有（）。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color w:val="000000"/>
                <w:kern w:val="0"/>
                <w:sz w:val="18"/>
                <w:szCs w:val="18"/>
              </w:rPr>
              <w:object w:dxaOrig="360" w:dyaOrig="360">
                <v:shape id="_x0000_i1195" type="#_x0000_t75" style="width:18pt;height:18pt" o:ole="">
                  <v:imagedata r:id="rId5" o:title=""/>
                </v:shape>
                <w:control r:id="rId36" w:name="DefaultOcxName10" w:shapeid="_x0000_i1195"/>
              </w:object>
            </w:r>
            <w:r w:rsidRPr="009C6369">
              <w:rPr>
                <w:rFonts w:ascii="微软雅黑" w:eastAsia="微软雅黑" w:hAnsi="微软雅黑" w:cs="宋体" w:hint="eastAsia"/>
                <w:color w:val="000000"/>
                <w:kern w:val="0"/>
                <w:sz w:val="18"/>
                <w:szCs w:val="18"/>
              </w:rPr>
              <w:t xml:space="preserve">惯性制导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00" type="#_x0000_t75" style="width:18pt;height:18pt" o:ole="">
                  <v:imagedata r:id="rId8" o:title=""/>
                </v:shape>
                <w:control r:id="rId37" w:name="DefaultOcxName17" w:shapeid="_x0000_i1200"/>
              </w:object>
            </w:r>
            <w:r w:rsidRPr="009C6369">
              <w:rPr>
                <w:rFonts w:ascii="微软雅黑" w:eastAsia="微软雅黑" w:hAnsi="微软雅黑" w:cs="宋体" w:hint="eastAsia"/>
                <w:color w:val="000000"/>
                <w:kern w:val="0"/>
                <w:sz w:val="18"/>
                <w:szCs w:val="18"/>
              </w:rPr>
              <w:t xml:space="preserve">激光制导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93" type="#_x0000_t75" style="width:18pt;height:18pt" o:ole="">
                  <v:imagedata r:id="rId5" o:title=""/>
                </v:shape>
                <w:control r:id="rId38" w:name="DefaultOcxName27" w:shapeid="_x0000_i1193"/>
              </w:object>
            </w:r>
            <w:r w:rsidRPr="009C6369">
              <w:rPr>
                <w:rFonts w:ascii="微软雅黑" w:eastAsia="微软雅黑" w:hAnsi="微软雅黑" w:cs="宋体" w:hint="eastAsia"/>
                <w:color w:val="000000"/>
                <w:kern w:val="0"/>
                <w:sz w:val="18"/>
                <w:szCs w:val="18"/>
              </w:rPr>
              <w:t xml:space="preserve">地形匹配制导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192" type="#_x0000_t75" style="width:18pt;height:18pt" o:ole="">
                  <v:imagedata r:id="rId5" o:title=""/>
                </v:shape>
                <w:control r:id="rId39" w:name="DefaultOcxName37" w:shapeid="_x0000_i1192"/>
              </w:object>
            </w:r>
            <w:r w:rsidRPr="009C6369">
              <w:rPr>
                <w:rFonts w:ascii="微软雅黑" w:eastAsia="微软雅黑" w:hAnsi="微软雅黑" w:cs="宋体" w:hint="eastAsia"/>
                <w:color w:val="000000"/>
                <w:kern w:val="0"/>
                <w:sz w:val="18"/>
                <w:szCs w:val="18"/>
              </w:rPr>
              <w:t xml:space="preserve">GPS制导 </w:t>
            </w:r>
          </w:p>
        </w:tc>
      </w:tr>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t xml:space="preserve">[参考答案] </w:t>
            </w:r>
            <w:r w:rsidRPr="009C6369">
              <w:rPr>
                <w:rFonts w:ascii="微软雅黑" w:eastAsia="微软雅黑" w:hAnsi="微软雅黑" w:cs="宋体" w:hint="eastAsia"/>
                <w:color w:val="000000"/>
                <w:kern w:val="0"/>
                <w:sz w:val="18"/>
                <w:szCs w:val="18"/>
              </w:rPr>
              <w:br/>
              <w:t>惯性制导</w:t>
            </w:r>
            <w:r w:rsidRPr="009C6369">
              <w:rPr>
                <w:rFonts w:ascii="微软雅黑" w:eastAsia="微软雅黑" w:hAnsi="微软雅黑" w:cs="宋体" w:hint="eastAsia"/>
                <w:color w:val="000000"/>
                <w:kern w:val="0"/>
                <w:sz w:val="18"/>
                <w:szCs w:val="18"/>
              </w:rPr>
              <w:br/>
              <w:t>地形匹配制导</w:t>
            </w:r>
            <w:r w:rsidRPr="009C6369">
              <w:rPr>
                <w:rFonts w:ascii="微软雅黑" w:eastAsia="微软雅黑" w:hAnsi="微软雅黑" w:cs="宋体" w:hint="eastAsia"/>
                <w:color w:val="000000"/>
                <w:kern w:val="0"/>
                <w:sz w:val="18"/>
                <w:szCs w:val="18"/>
              </w:rPr>
              <w:br/>
              <w:t>GPS制导</w:t>
            </w:r>
          </w:p>
        </w:tc>
      </w:tr>
    </w:tbl>
    <w:p w:rsidR="009C6369" w:rsidRPr="009C6369" w:rsidRDefault="009C6369">
      <w:r>
        <w:rPr>
          <w:rFonts w:ascii="Arial" w:hAnsi="Arial" w:cs="Arial"/>
          <w:color w:val="000000"/>
          <w:shd w:val="clear" w:color="auto" w:fill="FFFFFF"/>
        </w:rPr>
        <w:t>以美国</w:t>
      </w:r>
      <w:r>
        <w:rPr>
          <w:rFonts w:ascii="Arial" w:hAnsi="Arial" w:cs="Arial"/>
          <w:color w:val="000000"/>
          <w:shd w:val="clear" w:color="auto" w:fill="FFFFFF"/>
        </w:rPr>
        <w:t>F-22</w:t>
      </w:r>
      <w:r>
        <w:rPr>
          <w:rFonts w:ascii="Arial" w:hAnsi="Arial" w:cs="Arial"/>
          <w:color w:val="000000"/>
          <w:shd w:val="clear" w:color="auto" w:fill="FFFFFF"/>
        </w:rPr>
        <w:t>、</w:t>
      </w:r>
      <w:r>
        <w:rPr>
          <w:rFonts w:ascii="Arial" w:hAnsi="Arial" w:cs="Arial"/>
          <w:color w:val="000000"/>
          <w:shd w:val="clear" w:color="auto" w:fill="FFFFFF"/>
        </w:rPr>
        <w:t>F-35.</w:t>
      </w:r>
      <w:r>
        <w:rPr>
          <w:rFonts w:ascii="Arial" w:hAnsi="Arial" w:cs="Arial"/>
          <w:color w:val="000000"/>
          <w:shd w:val="clear" w:color="auto" w:fill="FFFFFF"/>
        </w:rPr>
        <w:t>中国歼</w:t>
      </w:r>
      <w:r>
        <w:rPr>
          <w:rFonts w:ascii="Arial" w:hAnsi="Arial" w:cs="Arial"/>
          <w:color w:val="000000"/>
          <w:shd w:val="clear" w:color="auto" w:fill="FFFFFF"/>
        </w:rPr>
        <w:t>-20</w:t>
      </w:r>
      <w:r>
        <w:rPr>
          <w:rFonts w:ascii="Arial" w:hAnsi="Arial" w:cs="Arial"/>
          <w:color w:val="000000"/>
          <w:shd w:val="clear" w:color="auto" w:fill="FFFFFF"/>
        </w:rPr>
        <w:t>为代表的第四代战斗机的典型特点是（）。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color w:val="000000"/>
                <w:kern w:val="0"/>
                <w:sz w:val="18"/>
                <w:szCs w:val="18"/>
              </w:rPr>
              <w:object w:dxaOrig="360" w:dyaOrig="360">
                <v:shape id="_x0000_i1216" type="#_x0000_t75" style="width:18pt;height:18pt" o:ole="">
                  <v:imagedata r:id="rId5" o:title=""/>
                </v:shape>
                <w:control r:id="rId40" w:name="DefaultOcxName19" w:shapeid="_x0000_i1216"/>
              </w:object>
            </w:r>
            <w:r w:rsidRPr="009C6369">
              <w:rPr>
                <w:rFonts w:ascii="微软雅黑" w:eastAsia="微软雅黑" w:hAnsi="微软雅黑" w:cs="宋体" w:hint="eastAsia"/>
                <w:color w:val="000000"/>
                <w:kern w:val="0"/>
                <w:sz w:val="18"/>
                <w:szCs w:val="18"/>
              </w:rPr>
              <w:t xml:space="preserve">隐身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21" type="#_x0000_t75" style="width:18pt;height:18pt" o:ole="">
                  <v:imagedata r:id="rId8" o:title=""/>
                </v:shape>
                <w:control r:id="rId41" w:name="DefaultOcxName18" w:shapeid="_x0000_i1221"/>
              </w:object>
            </w:r>
            <w:r w:rsidRPr="009C6369">
              <w:rPr>
                <w:rFonts w:ascii="微软雅黑" w:eastAsia="微软雅黑" w:hAnsi="微软雅黑" w:cs="宋体" w:hint="eastAsia"/>
                <w:color w:val="000000"/>
                <w:kern w:val="0"/>
                <w:sz w:val="18"/>
                <w:szCs w:val="18"/>
              </w:rPr>
              <w:t xml:space="preserve">超音速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14" type="#_x0000_t75" style="width:18pt;height:18pt" o:ole="">
                  <v:imagedata r:id="rId5" o:title=""/>
                </v:shape>
                <w:control r:id="rId42" w:name="DefaultOcxName28" w:shapeid="_x0000_i1214"/>
              </w:object>
            </w:r>
            <w:r w:rsidRPr="009C6369">
              <w:rPr>
                <w:rFonts w:ascii="微软雅黑" w:eastAsia="微软雅黑" w:hAnsi="微软雅黑" w:cs="宋体" w:hint="eastAsia"/>
                <w:color w:val="000000"/>
                <w:kern w:val="0"/>
                <w:sz w:val="18"/>
                <w:szCs w:val="18"/>
              </w:rPr>
              <w:t xml:space="preserve">超常规机动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13" type="#_x0000_t75" style="width:18pt;height:18pt" o:ole="">
                  <v:imagedata r:id="rId5" o:title=""/>
                </v:shape>
                <w:control r:id="rId43" w:name="DefaultOcxName38" w:shapeid="_x0000_i1213"/>
              </w:object>
            </w:r>
            <w:r w:rsidRPr="009C6369">
              <w:rPr>
                <w:rFonts w:ascii="微软雅黑" w:eastAsia="微软雅黑" w:hAnsi="微软雅黑" w:cs="宋体" w:hint="eastAsia"/>
                <w:color w:val="000000"/>
                <w:kern w:val="0"/>
                <w:sz w:val="18"/>
                <w:szCs w:val="18"/>
              </w:rPr>
              <w:t xml:space="preserve">高度综合的航电系统 </w:t>
            </w:r>
          </w:p>
        </w:tc>
      </w:tr>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t xml:space="preserve">[参考答案] </w:t>
            </w:r>
            <w:r w:rsidRPr="009C6369">
              <w:rPr>
                <w:rFonts w:ascii="微软雅黑" w:eastAsia="微软雅黑" w:hAnsi="微软雅黑" w:cs="宋体" w:hint="eastAsia"/>
                <w:color w:val="000000"/>
                <w:kern w:val="0"/>
                <w:sz w:val="18"/>
                <w:szCs w:val="18"/>
              </w:rPr>
              <w:br/>
              <w:t>隐身</w:t>
            </w:r>
            <w:r w:rsidRPr="009C6369">
              <w:rPr>
                <w:rFonts w:ascii="微软雅黑" w:eastAsia="微软雅黑" w:hAnsi="微软雅黑" w:cs="宋体" w:hint="eastAsia"/>
                <w:color w:val="000000"/>
                <w:kern w:val="0"/>
                <w:sz w:val="18"/>
                <w:szCs w:val="18"/>
              </w:rPr>
              <w:br/>
              <w:t>超常规机动</w:t>
            </w:r>
            <w:r w:rsidRPr="009C6369">
              <w:rPr>
                <w:rFonts w:ascii="微软雅黑" w:eastAsia="微软雅黑" w:hAnsi="微软雅黑" w:cs="宋体" w:hint="eastAsia"/>
                <w:color w:val="000000"/>
                <w:kern w:val="0"/>
                <w:sz w:val="18"/>
                <w:szCs w:val="18"/>
              </w:rPr>
              <w:br/>
              <w:t>高度综合的航电系统</w:t>
            </w:r>
          </w:p>
        </w:tc>
      </w:tr>
    </w:tbl>
    <w:p w:rsidR="009C6369" w:rsidRPr="009C6369" w:rsidRDefault="009C6369">
      <w:r>
        <w:rPr>
          <w:rFonts w:ascii="Arial" w:hAnsi="Arial" w:cs="Arial"/>
          <w:color w:val="000000"/>
          <w:shd w:val="clear" w:color="auto" w:fill="FFFFFF"/>
        </w:rPr>
        <w:t>下列属于核武器的有（）。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37" type="#_x0000_t75" style="width:18pt;height:18pt" o:ole="">
                  <v:imagedata r:id="rId5" o:title=""/>
                </v:shape>
                <w:control r:id="rId44" w:name="DefaultOcxName20" w:shapeid="_x0000_i1237"/>
              </w:object>
            </w:r>
            <w:r w:rsidRPr="009C6369">
              <w:rPr>
                <w:rFonts w:ascii="微软雅黑" w:eastAsia="微软雅黑" w:hAnsi="微软雅黑" w:cs="宋体" w:hint="eastAsia"/>
                <w:color w:val="000000"/>
                <w:kern w:val="0"/>
                <w:sz w:val="18"/>
                <w:szCs w:val="18"/>
              </w:rPr>
              <w:t xml:space="preserve">原子弹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36" type="#_x0000_t75" style="width:18pt;height:18pt" o:ole="">
                  <v:imagedata r:id="rId5" o:title=""/>
                </v:shape>
                <w:control r:id="rId45" w:name="DefaultOcxName110" w:shapeid="_x0000_i1236"/>
              </w:object>
            </w:r>
            <w:r w:rsidRPr="009C6369">
              <w:rPr>
                <w:rFonts w:ascii="微软雅黑" w:eastAsia="微软雅黑" w:hAnsi="微软雅黑" w:cs="宋体" w:hint="eastAsia"/>
                <w:color w:val="000000"/>
                <w:kern w:val="0"/>
                <w:sz w:val="18"/>
                <w:szCs w:val="18"/>
              </w:rPr>
              <w:t xml:space="preserve">氢弹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42" type="#_x0000_t75" style="width:18pt;height:18pt" o:ole="">
                  <v:imagedata r:id="rId8" o:title=""/>
                </v:shape>
                <w:control r:id="rId46" w:name="DefaultOcxName29" w:shapeid="_x0000_i1242"/>
              </w:object>
            </w:r>
            <w:r w:rsidRPr="009C6369">
              <w:rPr>
                <w:rFonts w:ascii="微软雅黑" w:eastAsia="微软雅黑" w:hAnsi="微软雅黑" w:cs="宋体" w:hint="eastAsia"/>
                <w:color w:val="000000"/>
                <w:kern w:val="0"/>
                <w:sz w:val="18"/>
                <w:szCs w:val="18"/>
              </w:rPr>
              <w:t xml:space="preserve">等离子弹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34" type="#_x0000_t75" style="width:18pt;height:18pt" o:ole="">
                  <v:imagedata r:id="rId5" o:title=""/>
                </v:shape>
                <w:control r:id="rId47" w:name="DefaultOcxName39" w:shapeid="_x0000_i1234"/>
              </w:object>
            </w:r>
            <w:r w:rsidRPr="009C6369">
              <w:rPr>
                <w:rFonts w:ascii="微软雅黑" w:eastAsia="微软雅黑" w:hAnsi="微软雅黑" w:cs="宋体" w:hint="eastAsia"/>
                <w:color w:val="000000"/>
                <w:kern w:val="0"/>
                <w:sz w:val="18"/>
                <w:szCs w:val="18"/>
              </w:rPr>
              <w:t xml:space="preserve">中子弹 </w:t>
            </w:r>
          </w:p>
        </w:tc>
      </w:tr>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t xml:space="preserve">[参考答案] </w:t>
            </w:r>
            <w:r w:rsidRPr="009C6369">
              <w:rPr>
                <w:rFonts w:ascii="微软雅黑" w:eastAsia="微软雅黑" w:hAnsi="微软雅黑" w:cs="宋体" w:hint="eastAsia"/>
                <w:color w:val="000000"/>
                <w:kern w:val="0"/>
                <w:sz w:val="18"/>
                <w:szCs w:val="18"/>
              </w:rPr>
              <w:br/>
              <w:t>原子弹</w:t>
            </w:r>
            <w:r w:rsidRPr="009C6369">
              <w:rPr>
                <w:rFonts w:ascii="微软雅黑" w:eastAsia="微软雅黑" w:hAnsi="微软雅黑" w:cs="宋体" w:hint="eastAsia"/>
                <w:color w:val="000000"/>
                <w:kern w:val="0"/>
                <w:sz w:val="18"/>
                <w:szCs w:val="18"/>
              </w:rPr>
              <w:br/>
              <w:t>氢弹</w:t>
            </w:r>
            <w:r w:rsidRPr="009C6369">
              <w:rPr>
                <w:rFonts w:ascii="微软雅黑" w:eastAsia="微软雅黑" w:hAnsi="微软雅黑" w:cs="宋体" w:hint="eastAsia"/>
                <w:color w:val="000000"/>
                <w:kern w:val="0"/>
                <w:sz w:val="18"/>
                <w:szCs w:val="18"/>
              </w:rPr>
              <w:br/>
              <w:t>中子弹</w:t>
            </w:r>
          </w:p>
        </w:tc>
      </w:tr>
    </w:tbl>
    <w:p w:rsidR="009C6369" w:rsidRDefault="009C6369">
      <w:pPr>
        <w:rPr>
          <w:rFonts w:ascii="Arial" w:hAnsi="Arial" w:cs="Arial" w:hint="eastAsia"/>
          <w:color w:val="000000"/>
          <w:shd w:val="clear" w:color="auto" w:fill="FFFFFF"/>
        </w:rPr>
      </w:pPr>
      <w:r>
        <w:rPr>
          <w:rFonts w:ascii="Arial" w:hAnsi="Arial" w:cs="Arial"/>
          <w:color w:val="000000"/>
          <w:shd w:val="clear" w:color="auto" w:fill="FFFFFF"/>
        </w:rPr>
        <w:t>关于核爆炸下列表述正确的是（）。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color w:val="000000"/>
                <w:kern w:val="0"/>
                <w:sz w:val="18"/>
                <w:szCs w:val="18"/>
              </w:rPr>
              <w:object w:dxaOrig="360" w:dyaOrig="360">
                <v:shape id="_x0000_i1258" type="#_x0000_t75" style="width:18pt;height:18pt" o:ole="">
                  <v:imagedata r:id="rId5" o:title=""/>
                </v:shape>
                <w:control r:id="rId48" w:name="DefaultOcxName30" w:shapeid="_x0000_i1258"/>
              </w:object>
            </w:r>
            <w:r w:rsidRPr="009C6369">
              <w:rPr>
                <w:rFonts w:ascii="微软雅黑" w:eastAsia="微软雅黑" w:hAnsi="微软雅黑" w:cs="宋体" w:hint="eastAsia"/>
                <w:color w:val="000000"/>
                <w:kern w:val="0"/>
                <w:sz w:val="18"/>
                <w:szCs w:val="18"/>
              </w:rPr>
              <w:t xml:space="preserve">核爆炸时的光辐射又称为热辐射，其杀伤破坏因素包括“烧”和“爆”。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57" type="#_x0000_t75" style="width:18pt;height:18pt" o:ole="">
                  <v:imagedata r:id="rId5" o:title=""/>
                </v:shape>
                <w:control r:id="rId49" w:name="DefaultOcxName111" w:shapeid="_x0000_i1257"/>
              </w:object>
            </w:r>
            <w:r w:rsidRPr="009C6369">
              <w:rPr>
                <w:rFonts w:ascii="微软雅黑" w:eastAsia="微软雅黑" w:hAnsi="微软雅黑" w:cs="宋体" w:hint="eastAsia"/>
                <w:color w:val="000000"/>
                <w:kern w:val="0"/>
                <w:sz w:val="18"/>
                <w:szCs w:val="18"/>
              </w:rPr>
              <w:t xml:space="preserve">冲击波是核爆炸几十秒内高温高压火球猛烈压缩周围空气而形成的高速高压气浪。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59" type="#_x0000_t75" style="width:18pt;height:18pt" o:ole="">
                  <v:imagedata r:id="rId5" o:title=""/>
                </v:shape>
                <w:control r:id="rId50" w:name="DefaultOcxName210" w:shapeid="_x0000_i1259"/>
              </w:object>
            </w:r>
            <w:r w:rsidRPr="009C6369">
              <w:rPr>
                <w:rFonts w:ascii="微软雅黑" w:eastAsia="微软雅黑" w:hAnsi="微软雅黑" w:cs="宋体" w:hint="eastAsia"/>
                <w:color w:val="000000"/>
                <w:kern w:val="0"/>
                <w:sz w:val="18"/>
                <w:szCs w:val="18"/>
              </w:rPr>
              <w:t xml:space="preserve">核电磁脉冲是核爆炸瞬间产生的一种强电磁波，通常对人员没有直接的伤害作用。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55" type="#_x0000_t75" style="width:18pt;height:18pt" o:ole="">
                  <v:imagedata r:id="rId8" o:title=""/>
                </v:shape>
                <w:control r:id="rId51" w:name="DefaultOcxName310" w:shapeid="_x0000_i1255"/>
              </w:object>
            </w:r>
            <w:r w:rsidRPr="009C6369">
              <w:rPr>
                <w:rFonts w:ascii="微软雅黑" w:eastAsia="微软雅黑" w:hAnsi="微软雅黑" w:cs="宋体" w:hint="eastAsia"/>
                <w:color w:val="000000"/>
                <w:kern w:val="0"/>
                <w:sz w:val="18"/>
                <w:szCs w:val="18"/>
              </w:rPr>
              <w:t xml:space="preserve">放射性沾染是核爆炸后，从蘑菇状烟云散落下来的放射性物质，主要对人员造成外照射伤害，通常不会造成内脏损伤。 </w:t>
            </w:r>
          </w:p>
        </w:tc>
      </w:tr>
      <w:tr w:rsidR="009C6369" w:rsidRPr="009C6369" w:rsidTr="009C6369">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t xml:space="preserve">[参考答案] </w:t>
            </w:r>
            <w:r w:rsidRPr="009C6369">
              <w:rPr>
                <w:rFonts w:ascii="微软雅黑" w:eastAsia="微软雅黑" w:hAnsi="微软雅黑" w:cs="宋体" w:hint="eastAsia"/>
                <w:color w:val="000000"/>
                <w:kern w:val="0"/>
                <w:sz w:val="18"/>
                <w:szCs w:val="18"/>
              </w:rPr>
              <w:br/>
              <w:t>核爆炸时的光辐射又称为热辐射，其杀伤破坏因素包括“烧”和“爆”。</w:t>
            </w:r>
            <w:r w:rsidRPr="009C6369">
              <w:rPr>
                <w:rFonts w:ascii="微软雅黑" w:eastAsia="微软雅黑" w:hAnsi="微软雅黑" w:cs="宋体" w:hint="eastAsia"/>
                <w:color w:val="000000"/>
                <w:kern w:val="0"/>
                <w:sz w:val="18"/>
                <w:szCs w:val="18"/>
              </w:rPr>
              <w:br/>
              <w:t>冲击波是核爆炸几十秒内高温高压火球猛烈压缩周围空气而形成的高速高压气浪。</w:t>
            </w:r>
            <w:r w:rsidRPr="009C6369">
              <w:rPr>
                <w:rFonts w:ascii="微软雅黑" w:eastAsia="微软雅黑" w:hAnsi="微软雅黑" w:cs="宋体" w:hint="eastAsia"/>
                <w:color w:val="000000"/>
                <w:kern w:val="0"/>
                <w:sz w:val="18"/>
                <w:szCs w:val="18"/>
              </w:rPr>
              <w:br/>
              <w:t>核电磁脉冲是核爆炸瞬间产生的一种强电磁波，通常对人员没有直接的伤害作用。</w:t>
            </w:r>
          </w:p>
        </w:tc>
      </w:tr>
    </w:tbl>
    <w:p w:rsidR="009C6369" w:rsidRPr="009C6369" w:rsidRDefault="009C6369">
      <w:r>
        <w:rPr>
          <w:rFonts w:ascii="Arial" w:hAnsi="Arial" w:cs="Arial"/>
          <w:color w:val="000000"/>
          <w:shd w:val="clear" w:color="auto" w:fill="FFFFFF"/>
        </w:rPr>
        <w:t>下列属于定向能武器的是（）。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9C6369" w:rsidRPr="009C6369"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color w:val="000000"/>
                <w:kern w:val="0"/>
                <w:sz w:val="18"/>
                <w:szCs w:val="18"/>
              </w:rPr>
              <w:object w:dxaOrig="360" w:dyaOrig="360">
                <v:shape id="_x0000_i1279" type="#_x0000_t75" style="width:18pt;height:18pt" o:ole="">
                  <v:imagedata r:id="rId5" o:title=""/>
                </v:shape>
                <w:control r:id="rId52" w:name="DefaultOcxName40" w:shapeid="_x0000_i1279"/>
              </w:object>
            </w:r>
            <w:r w:rsidRPr="009C6369">
              <w:rPr>
                <w:rFonts w:ascii="微软雅黑" w:eastAsia="微软雅黑" w:hAnsi="微软雅黑" w:cs="宋体" w:hint="eastAsia"/>
                <w:color w:val="000000"/>
                <w:kern w:val="0"/>
                <w:sz w:val="18"/>
                <w:szCs w:val="18"/>
              </w:rPr>
              <w:t xml:space="preserve">激光武器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78" type="#_x0000_t75" style="width:18pt;height:18pt" o:ole="">
                  <v:imagedata r:id="rId5" o:title=""/>
                </v:shape>
                <w:control r:id="rId53" w:name="DefaultOcxName112" w:shapeid="_x0000_i1278"/>
              </w:object>
            </w:r>
            <w:r w:rsidRPr="009C6369">
              <w:rPr>
                <w:rFonts w:ascii="微软雅黑" w:eastAsia="微软雅黑" w:hAnsi="微软雅黑" w:cs="宋体" w:hint="eastAsia"/>
                <w:color w:val="000000"/>
                <w:kern w:val="0"/>
                <w:sz w:val="18"/>
                <w:szCs w:val="18"/>
              </w:rPr>
              <w:t xml:space="preserve">粒子束武器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77" type="#_x0000_t75" style="width:18pt;height:18pt" o:ole="">
                  <v:imagedata r:id="rId8" o:title=""/>
                </v:shape>
                <w:control r:id="rId54" w:name="DefaultOcxName211" w:shapeid="_x0000_i1277"/>
              </w:object>
            </w:r>
            <w:r w:rsidRPr="009C6369">
              <w:rPr>
                <w:rFonts w:ascii="微软雅黑" w:eastAsia="微软雅黑" w:hAnsi="微软雅黑" w:cs="宋体" w:hint="eastAsia"/>
                <w:color w:val="000000"/>
                <w:kern w:val="0"/>
                <w:sz w:val="18"/>
                <w:szCs w:val="18"/>
              </w:rPr>
              <w:t xml:space="preserve">电磁发射武器 </w:t>
            </w:r>
            <w:r w:rsidRPr="009C6369">
              <w:rPr>
                <w:rFonts w:ascii="微软雅黑" w:eastAsia="微软雅黑" w:hAnsi="微软雅黑" w:cs="宋体" w:hint="eastAsia"/>
                <w:color w:val="000000"/>
                <w:kern w:val="0"/>
                <w:sz w:val="18"/>
                <w:szCs w:val="18"/>
              </w:rPr>
              <w:br/>
            </w:r>
            <w:r w:rsidRPr="009C6369">
              <w:rPr>
                <w:rFonts w:ascii="微软雅黑" w:eastAsia="微软雅黑" w:hAnsi="微软雅黑" w:cs="宋体"/>
                <w:color w:val="000000"/>
                <w:kern w:val="0"/>
                <w:sz w:val="18"/>
                <w:szCs w:val="18"/>
              </w:rPr>
              <w:object w:dxaOrig="360" w:dyaOrig="360">
                <v:shape id="_x0000_i1276" type="#_x0000_t75" style="width:18pt;height:18pt" o:ole="">
                  <v:imagedata r:id="rId5" o:title=""/>
                </v:shape>
                <w:control r:id="rId55" w:name="DefaultOcxName311" w:shapeid="_x0000_i1276"/>
              </w:object>
            </w:r>
            <w:r w:rsidRPr="009C6369">
              <w:rPr>
                <w:rFonts w:ascii="微软雅黑" w:eastAsia="微软雅黑" w:hAnsi="微软雅黑" w:cs="宋体" w:hint="eastAsia"/>
                <w:color w:val="000000"/>
                <w:kern w:val="0"/>
                <w:sz w:val="18"/>
                <w:szCs w:val="18"/>
              </w:rPr>
              <w:t xml:space="preserve">高功率微波武器 </w:t>
            </w:r>
          </w:p>
        </w:tc>
      </w:tr>
      <w:tr w:rsidR="009C6369" w:rsidRPr="009C6369"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9C6369" w:rsidRPr="009C6369" w:rsidRDefault="009C6369" w:rsidP="009C6369">
            <w:pPr>
              <w:widowControl/>
              <w:spacing w:line="360" w:lineRule="atLeast"/>
              <w:jc w:val="left"/>
              <w:rPr>
                <w:rFonts w:ascii="微软雅黑" w:eastAsia="微软雅黑" w:hAnsi="微软雅黑" w:cs="宋体"/>
                <w:color w:val="000000"/>
                <w:kern w:val="0"/>
                <w:sz w:val="18"/>
                <w:szCs w:val="18"/>
              </w:rPr>
            </w:pPr>
            <w:r w:rsidRPr="009C6369">
              <w:rPr>
                <w:rFonts w:ascii="微软雅黑" w:eastAsia="微软雅黑" w:hAnsi="微软雅黑" w:cs="宋体" w:hint="eastAsia"/>
                <w:color w:val="000000"/>
                <w:kern w:val="0"/>
                <w:sz w:val="18"/>
                <w:szCs w:val="18"/>
              </w:rPr>
              <w:t xml:space="preserve">[参考答案] </w:t>
            </w:r>
            <w:r w:rsidRPr="009C6369">
              <w:rPr>
                <w:rFonts w:ascii="微软雅黑" w:eastAsia="微软雅黑" w:hAnsi="微软雅黑" w:cs="宋体" w:hint="eastAsia"/>
                <w:color w:val="000000"/>
                <w:kern w:val="0"/>
                <w:sz w:val="18"/>
                <w:szCs w:val="18"/>
              </w:rPr>
              <w:br/>
              <w:t>激光武器</w:t>
            </w:r>
            <w:r w:rsidRPr="009C6369">
              <w:rPr>
                <w:rFonts w:ascii="微软雅黑" w:eastAsia="微软雅黑" w:hAnsi="微软雅黑" w:cs="宋体" w:hint="eastAsia"/>
                <w:color w:val="000000"/>
                <w:kern w:val="0"/>
                <w:sz w:val="18"/>
                <w:szCs w:val="18"/>
              </w:rPr>
              <w:br/>
              <w:t>粒子束武器</w:t>
            </w:r>
            <w:r w:rsidRPr="009C6369">
              <w:rPr>
                <w:rFonts w:ascii="微软雅黑" w:eastAsia="微软雅黑" w:hAnsi="微软雅黑" w:cs="宋体" w:hint="eastAsia"/>
                <w:color w:val="000000"/>
                <w:kern w:val="0"/>
                <w:sz w:val="18"/>
                <w:szCs w:val="18"/>
              </w:rPr>
              <w:br/>
              <w:t>高功率微波武器</w:t>
            </w:r>
          </w:p>
        </w:tc>
      </w:tr>
    </w:tbl>
    <w:p w:rsidR="00FE7A8C" w:rsidRPr="00FE7A8C" w:rsidRDefault="00FE7A8C">
      <w:r>
        <w:rPr>
          <w:rFonts w:ascii="Arial" w:hAnsi="Arial" w:cs="Arial"/>
          <w:color w:val="000000"/>
          <w:shd w:val="clear" w:color="auto" w:fill="FFFFFF"/>
        </w:rPr>
        <w:t>关于化学武器下列表述正确的是（）。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color w:val="000000"/>
                <w:kern w:val="0"/>
                <w:sz w:val="18"/>
                <w:szCs w:val="18"/>
              </w:rPr>
              <w:object w:dxaOrig="360" w:dyaOrig="360">
                <v:shape id="_x0000_i1304" type="#_x0000_t75" style="width:18pt;height:18pt" o:ole="">
                  <v:imagedata r:id="rId5" o:title=""/>
                </v:shape>
                <w:control r:id="rId56" w:name="DefaultOcxName42" w:shapeid="_x0000_i1304"/>
              </w:object>
            </w:r>
            <w:r w:rsidRPr="00FE7A8C">
              <w:rPr>
                <w:rFonts w:ascii="微软雅黑" w:eastAsia="微软雅黑" w:hAnsi="微软雅黑" w:cs="宋体" w:hint="eastAsia"/>
                <w:color w:val="000000"/>
                <w:kern w:val="0"/>
                <w:sz w:val="18"/>
                <w:szCs w:val="18"/>
              </w:rPr>
              <w:t xml:space="preserve">装有毒剂并能施放毒剂的武器、器材称为化学武器。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298" type="#_x0000_t75" style="width:18pt;height:18pt" o:ole="">
                  <v:imagedata r:id="rId5" o:title=""/>
                </v:shape>
                <w:control r:id="rId57" w:name="DefaultOcxName113" w:shapeid="_x0000_i1298"/>
              </w:object>
            </w:r>
            <w:r w:rsidRPr="00FE7A8C">
              <w:rPr>
                <w:rFonts w:ascii="微软雅黑" w:eastAsia="微软雅黑" w:hAnsi="微软雅黑" w:cs="宋体" w:hint="eastAsia"/>
                <w:color w:val="000000"/>
                <w:kern w:val="0"/>
                <w:sz w:val="18"/>
                <w:szCs w:val="18"/>
              </w:rPr>
              <w:t xml:space="preserve">敌人实施化学武器后，处于染毒区内的人呼吸器官是最重要的中毒通道。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297" type="#_x0000_t75" style="width:18pt;height:18pt" o:ole="">
                  <v:imagedata r:id="rId5" o:title=""/>
                </v:shape>
                <w:control r:id="rId58" w:name="DefaultOcxName212" w:shapeid="_x0000_i1297"/>
              </w:object>
            </w:r>
            <w:r w:rsidRPr="00FE7A8C">
              <w:rPr>
                <w:rFonts w:ascii="微软雅黑" w:eastAsia="微软雅黑" w:hAnsi="微软雅黑" w:cs="宋体" w:hint="eastAsia"/>
                <w:color w:val="000000"/>
                <w:kern w:val="0"/>
                <w:sz w:val="18"/>
                <w:szCs w:val="18"/>
              </w:rPr>
              <w:t xml:space="preserve">人员眼睛也是毒剂侵入的重要途径。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296" type="#_x0000_t75" style="width:18pt;height:18pt" o:ole="">
                  <v:imagedata r:id="rId5" o:title=""/>
                </v:shape>
                <w:control r:id="rId59" w:name="DefaultOcxName312" w:shapeid="_x0000_i1296"/>
              </w:object>
            </w:r>
            <w:r w:rsidRPr="00FE7A8C">
              <w:rPr>
                <w:rFonts w:ascii="微软雅黑" w:eastAsia="微软雅黑" w:hAnsi="微软雅黑" w:cs="宋体" w:hint="eastAsia"/>
                <w:color w:val="000000"/>
                <w:kern w:val="0"/>
                <w:sz w:val="18"/>
                <w:szCs w:val="18"/>
              </w:rPr>
              <w:t xml:space="preserve">可以通过“听、嗅、看、侦”初步判断是否遭受化学武器袭击。 </w:t>
            </w:r>
          </w:p>
        </w:tc>
      </w:tr>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hint="eastAsia"/>
                <w:color w:val="000000"/>
                <w:kern w:val="0"/>
                <w:sz w:val="18"/>
                <w:szCs w:val="18"/>
              </w:rPr>
              <w:t xml:space="preserve">[参考答案] </w:t>
            </w:r>
            <w:r w:rsidRPr="00FE7A8C">
              <w:rPr>
                <w:rFonts w:ascii="微软雅黑" w:eastAsia="微软雅黑" w:hAnsi="微软雅黑" w:cs="宋体" w:hint="eastAsia"/>
                <w:color w:val="000000"/>
                <w:kern w:val="0"/>
                <w:sz w:val="18"/>
                <w:szCs w:val="18"/>
              </w:rPr>
              <w:br/>
              <w:t>装有毒剂并能施放毒剂的武器、器材称为化学武器。</w:t>
            </w:r>
            <w:r w:rsidRPr="00FE7A8C">
              <w:rPr>
                <w:rFonts w:ascii="微软雅黑" w:eastAsia="微软雅黑" w:hAnsi="微软雅黑" w:cs="宋体" w:hint="eastAsia"/>
                <w:color w:val="000000"/>
                <w:kern w:val="0"/>
                <w:sz w:val="18"/>
                <w:szCs w:val="18"/>
              </w:rPr>
              <w:br/>
              <w:t>敌人实施化学武器后，处于染毒区内的人呼吸器官是最重要的中毒通道。</w:t>
            </w:r>
            <w:r w:rsidRPr="00FE7A8C">
              <w:rPr>
                <w:rFonts w:ascii="微软雅黑" w:eastAsia="微软雅黑" w:hAnsi="微软雅黑" w:cs="宋体" w:hint="eastAsia"/>
                <w:color w:val="000000"/>
                <w:kern w:val="0"/>
                <w:sz w:val="18"/>
                <w:szCs w:val="18"/>
              </w:rPr>
              <w:br/>
              <w:t>人员眼睛也是毒剂侵入的重要途径。</w:t>
            </w:r>
            <w:r w:rsidRPr="00FE7A8C">
              <w:rPr>
                <w:rFonts w:ascii="微软雅黑" w:eastAsia="微软雅黑" w:hAnsi="微软雅黑" w:cs="宋体" w:hint="eastAsia"/>
                <w:color w:val="000000"/>
                <w:kern w:val="0"/>
                <w:sz w:val="18"/>
                <w:szCs w:val="18"/>
              </w:rPr>
              <w:br/>
              <w:t>可以通过“听、嗅、看、侦”初步判断是否遭受化学武器袭击。</w:t>
            </w:r>
          </w:p>
        </w:tc>
      </w:tr>
    </w:tbl>
    <w:p w:rsidR="00FE7A8C" w:rsidRPr="00FE7A8C" w:rsidRDefault="00FE7A8C">
      <w:r>
        <w:rPr>
          <w:rFonts w:ascii="Arial" w:hAnsi="Arial" w:cs="Arial"/>
          <w:color w:val="000000"/>
          <w:shd w:val="clear" w:color="auto" w:fill="FFFFFF"/>
        </w:rPr>
        <w:t>关于生物武器下列表述正确的是（）。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color w:val="000000"/>
                <w:kern w:val="0"/>
                <w:sz w:val="18"/>
                <w:szCs w:val="18"/>
              </w:rPr>
              <w:object w:dxaOrig="360" w:dyaOrig="360">
                <v:shape id="_x0000_i1320" type="#_x0000_t75" style="width:18pt;height:18pt" o:ole="">
                  <v:imagedata r:id="rId5" o:title=""/>
                </v:shape>
                <w:control r:id="rId60" w:name="DefaultOcxName43" w:shapeid="_x0000_i1320"/>
              </w:object>
            </w:r>
            <w:r w:rsidRPr="00FE7A8C">
              <w:rPr>
                <w:rFonts w:ascii="微软雅黑" w:eastAsia="微软雅黑" w:hAnsi="微软雅黑" w:cs="宋体" w:hint="eastAsia"/>
                <w:color w:val="000000"/>
                <w:kern w:val="0"/>
                <w:sz w:val="18"/>
                <w:szCs w:val="18"/>
              </w:rPr>
              <w:t xml:space="preserve">生物武器是由生物战剂及其施放器材构成的用以危害人畜健康的一种武器。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319" type="#_x0000_t75" style="width:18pt;height:18pt" o:ole="">
                  <v:imagedata r:id="rId8" o:title=""/>
                </v:shape>
                <w:control r:id="rId61" w:name="DefaultOcxName114" w:shapeid="_x0000_i1319"/>
              </w:object>
            </w:r>
            <w:r w:rsidRPr="00FE7A8C">
              <w:rPr>
                <w:rFonts w:ascii="微软雅黑" w:eastAsia="微软雅黑" w:hAnsi="微软雅黑" w:cs="宋体" w:hint="eastAsia"/>
                <w:color w:val="000000"/>
                <w:kern w:val="0"/>
                <w:sz w:val="18"/>
                <w:szCs w:val="18"/>
              </w:rPr>
              <w:t xml:space="preserve">生物战剂只能通过投放带菌动物或其他媒介物施放。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318" type="#_x0000_t75" style="width:18pt;height:18pt" o:ole="">
                  <v:imagedata r:id="rId5" o:title=""/>
                </v:shape>
                <w:control r:id="rId62" w:name="DefaultOcxName213" w:shapeid="_x0000_i1318"/>
              </w:object>
            </w:r>
            <w:r w:rsidRPr="00FE7A8C">
              <w:rPr>
                <w:rFonts w:ascii="微软雅黑" w:eastAsia="微软雅黑" w:hAnsi="微软雅黑" w:cs="宋体" w:hint="eastAsia"/>
                <w:color w:val="000000"/>
                <w:kern w:val="0"/>
                <w:sz w:val="18"/>
                <w:szCs w:val="18"/>
              </w:rPr>
              <w:t xml:space="preserve">传播生物战剂的媒介昆虫通常有蚊、蝇、蚤、蜱等。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325" type="#_x0000_t75" style="width:18pt;height:18pt" o:ole="">
                  <v:imagedata r:id="rId8" o:title=""/>
                </v:shape>
                <w:control r:id="rId63" w:name="DefaultOcxName313" w:shapeid="_x0000_i1325"/>
              </w:object>
            </w:r>
            <w:r w:rsidRPr="00FE7A8C">
              <w:rPr>
                <w:rFonts w:ascii="微软雅黑" w:eastAsia="微软雅黑" w:hAnsi="微软雅黑" w:cs="宋体" w:hint="eastAsia"/>
                <w:color w:val="000000"/>
                <w:kern w:val="0"/>
                <w:sz w:val="18"/>
                <w:szCs w:val="18"/>
              </w:rPr>
              <w:t xml:space="preserve">鼠疫、霍乱、天花等生物战剂通常通过呼吸道途径进入人体。 </w:t>
            </w:r>
          </w:p>
        </w:tc>
      </w:tr>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hint="eastAsia"/>
                <w:color w:val="000000"/>
                <w:kern w:val="0"/>
                <w:sz w:val="18"/>
                <w:szCs w:val="18"/>
              </w:rPr>
              <w:t xml:space="preserve">[参考答案] </w:t>
            </w:r>
            <w:r w:rsidRPr="00FE7A8C">
              <w:rPr>
                <w:rFonts w:ascii="微软雅黑" w:eastAsia="微软雅黑" w:hAnsi="微软雅黑" w:cs="宋体" w:hint="eastAsia"/>
                <w:color w:val="000000"/>
                <w:kern w:val="0"/>
                <w:sz w:val="18"/>
                <w:szCs w:val="18"/>
              </w:rPr>
              <w:br/>
              <w:t>生物武器是由生物战剂及其施放器材构成的用以危害人畜健康的一种武器。</w:t>
            </w:r>
            <w:r w:rsidRPr="00FE7A8C">
              <w:rPr>
                <w:rFonts w:ascii="微软雅黑" w:eastAsia="微软雅黑" w:hAnsi="微软雅黑" w:cs="宋体" w:hint="eastAsia"/>
                <w:color w:val="000000"/>
                <w:kern w:val="0"/>
                <w:sz w:val="18"/>
                <w:szCs w:val="18"/>
              </w:rPr>
              <w:br/>
              <w:t>传播生物战剂的媒介昆虫通常有蚊、蝇、蚤、蜱等。</w:t>
            </w:r>
          </w:p>
        </w:tc>
      </w:tr>
    </w:tbl>
    <w:p w:rsidR="00FE7A8C" w:rsidRPr="00FE7A8C" w:rsidRDefault="00FE7A8C">
      <w:r>
        <w:rPr>
          <w:rFonts w:ascii="Arial" w:hAnsi="Arial" w:cs="Arial"/>
          <w:color w:val="000000"/>
          <w:shd w:val="clear" w:color="auto" w:fill="FFFFFF"/>
        </w:rPr>
        <w:t>关于精确制导弹药表述正确的是（）。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color w:val="000000"/>
                <w:kern w:val="0"/>
                <w:sz w:val="18"/>
                <w:szCs w:val="18"/>
              </w:rPr>
              <w:object w:dxaOrig="360" w:dyaOrig="360">
                <v:shape id="_x0000_i1341" type="#_x0000_t75" style="width:18pt;height:18pt" o:ole="">
                  <v:imagedata r:id="rId5" o:title=""/>
                </v:shape>
                <w:control r:id="rId64" w:name="DefaultOcxName44" w:shapeid="_x0000_i1341"/>
              </w:object>
            </w:r>
            <w:r w:rsidRPr="00FE7A8C">
              <w:rPr>
                <w:rFonts w:ascii="微软雅黑" w:eastAsia="微软雅黑" w:hAnsi="微软雅黑" w:cs="宋体" w:hint="eastAsia"/>
                <w:color w:val="000000"/>
                <w:kern w:val="0"/>
                <w:sz w:val="18"/>
                <w:szCs w:val="18"/>
              </w:rPr>
              <w:t xml:space="preserve">精确制导弹药包括末制导弹药和末敏弹药两类。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340" type="#_x0000_t75" style="width:18pt;height:18pt" o:ole="">
                  <v:imagedata r:id="rId5" o:title=""/>
                </v:shape>
                <w:control r:id="rId65" w:name="DefaultOcxName115" w:shapeid="_x0000_i1340"/>
              </w:object>
            </w:r>
            <w:r w:rsidRPr="00FE7A8C">
              <w:rPr>
                <w:rFonts w:ascii="微软雅黑" w:eastAsia="微软雅黑" w:hAnsi="微软雅黑" w:cs="宋体" w:hint="eastAsia"/>
                <w:color w:val="000000"/>
                <w:kern w:val="0"/>
                <w:sz w:val="18"/>
                <w:szCs w:val="18"/>
              </w:rPr>
              <w:t xml:space="preserve">末制导弹药在其弹道末端能够自行修正或改变弹道直至命中目标。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339" type="#_x0000_t75" style="width:18pt;height:18pt" o:ole="">
                  <v:imagedata r:id="rId5" o:title=""/>
                </v:shape>
                <w:control r:id="rId66" w:name="DefaultOcxName214" w:shapeid="_x0000_i1339"/>
              </w:object>
            </w:r>
            <w:r w:rsidRPr="00FE7A8C">
              <w:rPr>
                <w:rFonts w:ascii="微软雅黑" w:eastAsia="微软雅黑" w:hAnsi="微软雅黑" w:cs="宋体" w:hint="eastAsia"/>
                <w:color w:val="000000"/>
                <w:kern w:val="0"/>
                <w:sz w:val="18"/>
                <w:szCs w:val="18"/>
              </w:rPr>
              <w:t xml:space="preserve">末敏弹药不能跟踪目标也不能改变飞行弹道。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338" type="#_x0000_t75" style="width:18pt;height:18pt" o:ole="">
                  <v:imagedata r:id="rId8" o:title=""/>
                </v:shape>
                <w:control r:id="rId67" w:name="DefaultOcxName314" w:shapeid="_x0000_i1338"/>
              </w:object>
            </w:r>
            <w:r w:rsidRPr="00FE7A8C">
              <w:rPr>
                <w:rFonts w:ascii="微软雅黑" w:eastAsia="微软雅黑" w:hAnsi="微软雅黑" w:cs="宋体" w:hint="eastAsia"/>
                <w:color w:val="000000"/>
                <w:kern w:val="0"/>
                <w:sz w:val="18"/>
                <w:szCs w:val="18"/>
              </w:rPr>
              <w:t xml:space="preserve">末敏弹药不带探测器或寻的器。 </w:t>
            </w:r>
          </w:p>
        </w:tc>
      </w:tr>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hint="eastAsia"/>
                <w:color w:val="000000"/>
                <w:kern w:val="0"/>
                <w:sz w:val="18"/>
                <w:szCs w:val="18"/>
              </w:rPr>
              <w:t xml:space="preserve">[参考答案] </w:t>
            </w:r>
            <w:r w:rsidRPr="00FE7A8C">
              <w:rPr>
                <w:rFonts w:ascii="微软雅黑" w:eastAsia="微软雅黑" w:hAnsi="微软雅黑" w:cs="宋体" w:hint="eastAsia"/>
                <w:color w:val="000000"/>
                <w:kern w:val="0"/>
                <w:sz w:val="18"/>
                <w:szCs w:val="18"/>
              </w:rPr>
              <w:br/>
              <w:t>精确制导弹药包括末制导弹药和末敏弹药两类。</w:t>
            </w:r>
            <w:r w:rsidRPr="00FE7A8C">
              <w:rPr>
                <w:rFonts w:ascii="微软雅黑" w:eastAsia="微软雅黑" w:hAnsi="微软雅黑" w:cs="宋体" w:hint="eastAsia"/>
                <w:color w:val="000000"/>
                <w:kern w:val="0"/>
                <w:sz w:val="18"/>
                <w:szCs w:val="18"/>
              </w:rPr>
              <w:br/>
              <w:t>末制导弹药在其弹道末端能够自行修正或改变弹道直至命中目标。</w:t>
            </w:r>
            <w:r w:rsidRPr="00FE7A8C">
              <w:rPr>
                <w:rFonts w:ascii="微软雅黑" w:eastAsia="微软雅黑" w:hAnsi="微软雅黑" w:cs="宋体" w:hint="eastAsia"/>
                <w:color w:val="000000"/>
                <w:kern w:val="0"/>
                <w:sz w:val="18"/>
                <w:szCs w:val="18"/>
              </w:rPr>
              <w:br/>
              <w:t>末敏弹药不能跟踪目标也不能改变飞行弹道。</w:t>
            </w:r>
          </w:p>
        </w:tc>
      </w:tr>
    </w:tbl>
    <w:p w:rsidR="00FE7A8C" w:rsidRPr="00FE7A8C" w:rsidRDefault="00FE7A8C">
      <w:r>
        <w:rPr>
          <w:rFonts w:ascii="Arial" w:hAnsi="Arial" w:cs="Arial"/>
          <w:color w:val="000000"/>
          <w:shd w:val="clear" w:color="auto" w:fill="FFFFFF"/>
        </w:rPr>
        <w:t>以美国</w:t>
      </w:r>
      <w:r>
        <w:rPr>
          <w:rFonts w:ascii="Arial" w:hAnsi="Arial" w:cs="Arial"/>
          <w:color w:val="000000"/>
          <w:shd w:val="clear" w:color="auto" w:fill="FFFFFF"/>
        </w:rPr>
        <w:t>F-22</w:t>
      </w:r>
      <w:r>
        <w:rPr>
          <w:rFonts w:ascii="Arial" w:hAnsi="Arial" w:cs="Arial"/>
          <w:color w:val="000000"/>
          <w:shd w:val="clear" w:color="auto" w:fill="FFFFFF"/>
        </w:rPr>
        <w:t>、</w:t>
      </w:r>
      <w:r>
        <w:rPr>
          <w:rFonts w:ascii="Arial" w:hAnsi="Arial" w:cs="Arial"/>
          <w:color w:val="000000"/>
          <w:shd w:val="clear" w:color="auto" w:fill="FFFFFF"/>
        </w:rPr>
        <w:t>F-35.</w:t>
      </w:r>
      <w:r>
        <w:rPr>
          <w:rFonts w:ascii="Arial" w:hAnsi="Arial" w:cs="Arial"/>
          <w:color w:val="000000"/>
          <w:shd w:val="clear" w:color="auto" w:fill="FFFFFF"/>
        </w:rPr>
        <w:t>中国歼</w:t>
      </w:r>
      <w:r>
        <w:rPr>
          <w:rFonts w:ascii="Arial" w:hAnsi="Arial" w:cs="Arial"/>
          <w:color w:val="000000"/>
          <w:shd w:val="clear" w:color="auto" w:fill="FFFFFF"/>
        </w:rPr>
        <w:t>-20</w:t>
      </w:r>
      <w:r>
        <w:rPr>
          <w:rFonts w:ascii="Arial" w:hAnsi="Arial" w:cs="Arial"/>
          <w:color w:val="000000"/>
          <w:shd w:val="clear" w:color="auto" w:fill="FFFFFF"/>
        </w:rPr>
        <w:t>为代表的第四代战斗机的典型特点是（）。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369" type="#_x0000_t75" style="width:18pt;height:18pt" o:ole="">
                  <v:imagedata r:id="rId5" o:title=""/>
                </v:shape>
                <w:control r:id="rId68" w:name="DefaultOcxName45" w:shapeid="_x0000_i1369"/>
              </w:object>
            </w:r>
            <w:r w:rsidRPr="00FE7A8C">
              <w:rPr>
                <w:rFonts w:ascii="微软雅黑" w:eastAsia="微软雅黑" w:hAnsi="微软雅黑" w:cs="宋体" w:hint="eastAsia"/>
                <w:color w:val="000000"/>
                <w:kern w:val="0"/>
                <w:sz w:val="18"/>
                <w:szCs w:val="18"/>
              </w:rPr>
              <w:t xml:space="preserve">超音速巡航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368" type="#_x0000_t75" style="width:18pt;height:18pt" o:ole="">
                  <v:imagedata r:id="rId5" o:title=""/>
                </v:shape>
                <w:control r:id="rId69" w:name="DefaultOcxName116" w:shapeid="_x0000_i1368"/>
              </w:object>
            </w:r>
            <w:r w:rsidRPr="00FE7A8C">
              <w:rPr>
                <w:rFonts w:ascii="微软雅黑" w:eastAsia="微软雅黑" w:hAnsi="微软雅黑" w:cs="宋体" w:hint="eastAsia"/>
                <w:color w:val="000000"/>
                <w:kern w:val="0"/>
                <w:sz w:val="18"/>
                <w:szCs w:val="18"/>
              </w:rPr>
              <w:t xml:space="preserve">超常规机动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367" type="#_x0000_t75" style="width:18pt;height:18pt" o:ole="">
                  <v:imagedata r:id="rId5" o:title=""/>
                </v:shape>
                <w:control r:id="rId70" w:name="DefaultOcxName215" w:shapeid="_x0000_i1367"/>
              </w:object>
            </w:r>
            <w:r w:rsidRPr="00FE7A8C">
              <w:rPr>
                <w:rFonts w:ascii="微软雅黑" w:eastAsia="微软雅黑" w:hAnsi="微软雅黑" w:cs="宋体" w:hint="eastAsia"/>
                <w:color w:val="000000"/>
                <w:kern w:val="0"/>
                <w:sz w:val="18"/>
                <w:szCs w:val="18"/>
              </w:rPr>
              <w:t xml:space="preserve">隐身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366" type="#_x0000_t75" style="width:18pt;height:18pt" o:ole="">
                  <v:imagedata r:id="rId8" o:title=""/>
                </v:shape>
                <w:control r:id="rId71" w:name="DefaultOcxName315" w:shapeid="_x0000_i1366"/>
              </w:object>
            </w:r>
            <w:r w:rsidRPr="00FE7A8C">
              <w:rPr>
                <w:rFonts w:ascii="微软雅黑" w:eastAsia="微软雅黑" w:hAnsi="微软雅黑" w:cs="宋体" w:hint="eastAsia"/>
                <w:color w:val="000000"/>
                <w:kern w:val="0"/>
                <w:sz w:val="18"/>
                <w:szCs w:val="18"/>
              </w:rPr>
              <w:t xml:space="preserve">多用途 </w:t>
            </w:r>
          </w:p>
        </w:tc>
      </w:tr>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hint="eastAsia"/>
                <w:color w:val="000000"/>
                <w:kern w:val="0"/>
                <w:sz w:val="18"/>
                <w:szCs w:val="18"/>
              </w:rPr>
              <w:t xml:space="preserve">[参考答案] </w:t>
            </w:r>
            <w:r w:rsidRPr="00FE7A8C">
              <w:rPr>
                <w:rFonts w:ascii="微软雅黑" w:eastAsia="微软雅黑" w:hAnsi="微软雅黑" w:cs="宋体" w:hint="eastAsia"/>
                <w:color w:val="000000"/>
                <w:kern w:val="0"/>
                <w:sz w:val="18"/>
                <w:szCs w:val="18"/>
              </w:rPr>
              <w:br/>
              <w:t>超音速巡航</w:t>
            </w:r>
            <w:r w:rsidRPr="00FE7A8C">
              <w:rPr>
                <w:rFonts w:ascii="微软雅黑" w:eastAsia="微软雅黑" w:hAnsi="微软雅黑" w:cs="宋体" w:hint="eastAsia"/>
                <w:color w:val="000000"/>
                <w:kern w:val="0"/>
                <w:sz w:val="18"/>
                <w:szCs w:val="18"/>
              </w:rPr>
              <w:br/>
              <w:t>超常规机动</w:t>
            </w:r>
            <w:r w:rsidRPr="00FE7A8C">
              <w:rPr>
                <w:rFonts w:ascii="微软雅黑" w:eastAsia="微软雅黑" w:hAnsi="微软雅黑" w:cs="宋体" w:hint="eastAsia"/>
                <w:color w:val="000000"/>
                <w:kern w:val="0"/>
                <w:sz w:val="18"/>
                <w:szCs w:val="18"/>
              </w:rPr>
              <w:br/>
              <w:t>隐身</w:t>
            </w:r>
          </w:p>
        </w:tc>
      </w:tr>
    </w:tbl>
    <w:p w:rsidR="00FE7A8C" w:rsidRPr="00FE7A8C" w:rsidRDefault="00FE7A8C">
      <w:r>
        <w:rPr>
          <w:rFonts w:ascii="Arial" w:hAnsi="Arial" w:cs="Arial"/>
          <w:color w:val="000000"/>
          <w:shd w:val="clear" w:color="auto" w:fill="FFFFFF"/>
        </w:rPr>
        <w:t>信息化武器装备体系结构的核心是（）。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color w:val="000000"/>
                <w:kern w:val="0"/>
                <w:sz w:val="18"/>
                <w:szCs w:val="18"/>
              </w:rPr>
              <w:object w:dxaOrig="360" w:dyaOrig="360">
                <v:shape id="_x0000_i1385" type="#_x0000_t75" style="width:18pt;height:18pt" o:ole="">
                  <v:imagedata r:id="rId8" o:title=""/>
                </v:shape>
                <w:control r:id="rId72" w:name="DefaultOcxName46" w:shapeid="_x0000_i1385"/>
              </w:object>
            </w:r>
            <w:r w:rsidRPr="00FE7A8C">
              <w:rPr>
                <w:rFonts w:ascii="微软雅黑" w:eastAsia="微软雅黑" w:hAnsi="微软雅黑" w:cs="宋体" w:hint="eastAsia"/>
                <w:color w:val="000000"/>
                <w:kern w:val="0"/>
                <w:sz w:val="18"/>
                <w:szCs w:val="18"/>
              </w:rPr>
              <w:t xml:space="preserve">网络系统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384" type="#_x0000_t75" style="width:18pt;height:18pt" o:ole="">
                  <v:imagedata r:id="rId8" o:title=""/>
                </v:shape>
                <w:control r:id="rId73" w:name="DefaultOcxName117" w:shapeid="_x0000_i1384"/>
              </w:object>
            </w:r>
            <w:r w:rsidRPr="00FE7A8C">
              <w:rPr>
                <w:rFonts w:ascii="微软雅黑" w:eastAsia="微软雅黑" w:hAnsi="微软雅黑" w:cs="宋体" w:hint="eastAsia"/>
                <w:color w:val="000000"/>
                <w:kern w:val="0"/>
                <w:sz w:val="18"/>
                <w:szCs w:val="18"/>
              </w:rPr>
              <w:t xml:space="preserve">通信系统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383" type="#_x0000_t75" style="width:18pt;height:18pt" o:ole="">
                  <v:imagedata r:id="rId8" o:title=""/>
                </v:shape>
                <w:control r:id="rId74" w:name="DefaultOcxName216" w:shapeid="_x0000_i1383"/>
              </w:object>
            </w:r>
            <w:r w:rsidRPr="00FE7A8C">
              <w:rPr>
                <w:rFonts w:ascii="微软雅黑" w:eastAsia="微软雅黑" w:hAnsi="微软雅黑" w:cs="宋体" w:hint="eastAsia"/>
                <w:color w:val="000000"/>
                <w:kern w:val="0"/>
                <w:sz w:val="18"/>
                <w:szCs w:val="18"/>
              </w:rPr>
              <w:t xml:space="preserve">预警系统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382" type="#_x0000_t75" style="width:18pt;height:18pt" o:ole="">
                  <v:imagedata r:id="rId5" o:title=""/>
                </v:shape>
                <w:control r:id="rId75" w:name="DefaultOcxName316" w:shapeid="_x0000_i1382"/>
              </w:object>
            </w:r>
            <w:r w:rsidRPr="00FE7A8C">
              <w:rPr>
                <w:rFonts w:ascii="微软雅黑" w:eastAsia="微软雅黑" w:hAnsi="微软雅黑" w:cs="宋体" w:hint="eastAsia"/>
                <w:color w:val="000000"/>
                <w:kern w:val="0"/>
                <w:sz w:val="18"/>
                <w:szCs w:val="18"/>
              </w:rPr>
              <w:t xml:space="preserve">军事信息系统 </w:t>
            </w:r>
          </w:p>
        </w:tc>
      </w:tr>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hint="eastAsia"/>
                <w:color w:val="000000"/>
                <w:kern w:val="0"/>
                <w:sz w:val="18"/>
                <w:szCs w:val="18"/>
              </w:rPr>
              <w:t xml:space="preserve">[参考答案] </w:t>
            </w:r>
            <w:r w:rsidRPr="00FE7A8C">
              <w:rPr>
                <w:rFonts w:ascii="微软雅黑" w:eastAsia="微软雅黑" w:hAnsi="微软雅黑" w:cs="宋体" w:hint="eastAsia"/>
                <w:color w:val="000000"/>
                <w:kern w:val="0"/>
                <w:sz w:val="18"/>
                <w:szCs w:val="18"/>
              </w:rPr>
              <w:br/>
              <w:t>军事信息系统</w:t>
            </w:r>
          </w:p>
        </w:tc>
      </w:tr>
    </w:tbl>
    <w:p w:rsidR="00FE7A8C" w:rsidRPr="00FE7A8C" w:rsidRDefault="00FE7A8C">
      <w:r>
        <w:rPr>
          <w:rFonts w:ascii="Arial" w:hAnsi="Arial" w:cs="Arial"/>
          <w:color w:val="000000"/>
          <w:shd w:val="clear" w:color="auto" w:fill="FFFFFF"/>
        </w:rPr>
        <w:t>下列哪些是核武器的杀伤破坏因素（）。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color w:val="000000"/>
                <w:kern w:val="0"/>
                <w:sz w:val="18"/>
                <w:szCs w:val="18"/>
              </w:rPr>
              <w:object w:dxaOrig="360" w:dyaOrig="360">
                <v:shape id="_x0000_i1408" type="#_x0000_t75" style="width:18pt;height:18pt" o:ole="">
                  <v:imagedata r:id="rId5" o:title=""/>
                </v:shape>
                <w:control r:id="rId76" w:name="DefaultOcxName48" w:shapeid="_x0000_i1408"/>
              </w:object>
            </w:r>
            <w:r w:rsidRPr="00FE7A8C">
              <w:rPr>
                <w:rFonts w:ascii="微软雅黑" w:eastAsia="微软雅黑" w:hAnsi="微软雅黑" w:cs="宋体" w:hint="eastAsia"/>
                <w:color w:val="000000"/>
                <w:kern w:val="0"/>
                <w:sz w:val="18"/>
                <w:szCs w:val="18"/>
              </w:rPr>
              <w:t xml:space="preserve">光辐射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07" type="#_x0000_t75" style="width:18pt;height:18pt" o:ole="">
                  <v:imagedata r:id="rId5" o:title=""/>
                </v:shape>
                <w:control r:id="rId77" w:name="DefaultOcxName118" w:shapeid="_x0000_i1407"/>
              </w:object>
            </w:r>
            <w:r w:rsidRPr="00FE7A8C">
              <w:rPr>
                <w:rFonts w:ascii="微软雅黑" w:eastAsia="微软雅黑" w:hAnsi="微软雅黑" w:cs="宋体" w:hint="eastAsia"/>
                <w:color w:val="000000"/>
                <w:kern w:val="0"/>
                <w:sz w:val="18"/>
                <w:szCs w:val="18"/>
              </w:rPr>
              <w:t xml:space="preserve">冲击波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06" type="#_x0000_t75" style="width:18pt;height:18pt" o:ole="">
                  <v:imagedata r:id="rId5" o:title=""/>
                </v:shape>
                <w:control r:id="rId78" w:name="DefaultOcxName217" w:shapeid="_x0000_i1406"/>
              </w:object>
            </w:r>
            <w:r w:rsidRPr="00FE7A8C">
              <w:rPr>
                <w:rFonts w:ascii="微软雅黑" w:eastAsia="微软雅黑" w:hAnsi="微软雅黑" w:cs="宋体" w:hint="eastAsia"/>
                <w:color w:val="000000"/>
                <w:kern w:val="0"/>
                <w:sz w:val="18"/>
                <w:szCs w:val="18"/>
              </w:rPr>
              <w:t xml:space="preserve">早期核辐射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05" type="#_x0000_t75" style="width:18pt;height:18pt" o:ole="">
                  <v:imagedata r:id="rId5" o:title=""/>
                </v:shape>
                <w:control r:id="rId79" w:name="DefaultOcxName317" w:shapeid="_x0000_i1405"/>
              </w:object>
            </w:r>
            <w:r w:rsidRPr="00FE7A8C">
              <w:rPr>
                <w:rFonts w:ascii="微软雅黑" w:eastAsia="微软雅黑" w:hAnsi="微软雅黑" w:cs="宋体" w:hint="eastAsia"/>
                <w:color w:val="000000"/>
                <w:kern w:val="0"/>
                <w:sz w:val="18"/>
                <w:szCs w:val="18"/>
              </w:rPr>
              <w:t xml:space="preserve">核电磁脉冲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04" type="#_x0000_t75" style="width:18pt;height:18pt" o:ole="">
                  <v:imagedata r:id="rId5" o:title=""/>
                </v:shape>
                <w:control r:id="rId80" w:name="DefaultOcxName47" w:shapeid="_x0000_i1404"/>
              </w:object>
            </w:r>
            <w:r w:rsidRPr="00FE7A8C">
              <w:rPr>
                <w:rFonts w:ascii="微软雅黑" w:eastAsia="微软雅黑" w:hAnsi="微软雅黑" w:cs="宋体" w:hint="eastAsia"/>
                <w:color w:val="000000"/>
                <w:kern w:val="0"/>
                <w:sz w:val="18"/>
                <w:szCs w:val="18"/>
              </w:rPr>
              <w:t xml:space="preserve">放射性沾染 </w:t>
            </w:r>
          </w:p>
        </w:tc>
      </w:tr>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hint="eastAsia"/>
                <w:color w:val="000000"/>
                <w:kern w:val="0"/>
                <w:sz w:val="18"/>
                <w:szCs w:val="18"/>
              </w:rPr>
              <w:t xml:space="preserve">[参考答案] </w:t>
            </w:r>
            <w:r w:rsidRPr="00FE7A8C">
              <w:rPr>
                <w:rFonts w:ascii="微软雅黑" w:eastAsia="微软雅黑" w:hAnsi="微软雅黑" w:cs="宋体" w:hint="eastAsia"/>
                <w:color w:val="000000"/>
                <w:kern w:val="0"/>
                <w:sz w:val="18"/>
                <w:szCs w:val="18"/>
              </w:rPr>
              <w:br/>
              <w:t>光辐射</w:t>
            </w:r>
            <w:r w:rsidRPr="00FE7A8C">
              <w:rPr>
                <w:rFonts w:ascii="微软雅黑" w:eastAsia="微软雅黑" w:hAnsi="微软雅黑" w:cs="宋体" w:hint="eastAsia"/>
                <w:color w:val="000000"/>
                <w:kern w:val="0"/>
                <w:sz w:val="18"/>
                <w:szCs w:val="18"/>
              </w:rPr>
              <w:br/>
              <w:t>冲击波</w:t>
            </w:r>
            <w:r w:rsidRPr="00FE7A8C">
              <w:rPr>
                <w:rFonts w:ascii="微软雅黑" w:eastAsia="微软雅黑" w:hAnsi="微软雅黑" w:cs="宋体" w:hint="eastAsia"/>
                <w:color w:val="000000"/>
                <w:kern w:val="0"/>
                <w:sz w:val="18"/>
                <w:szCs w:val="18"/>
              </w:rPr>
              <w:br/>
              <w:t>早期核辐射</w:t>
            </w:r>
            <w:r w:rsidRPr="00FE7A8C">
              <w:rPr>
                <w:rFonts w:ascii="微软雅黑" w:eastAsia="微软雅黑" w:hAnsi="微软雅黑" w:cs="宋体" w:hint="eastAsia"/>
                <w:color w:val="000000"/>
                <w:kern w:val="0"/>
                <w:sz w:val="18"/>
                <w:szCs w:val="18"/>
              </w:rPr>
              <w:br/>
              <w:t>核电磁脉冲</w:t>
            </w:r>
            <w:r w:rsidRPr="00FE7A8C">
              <w:rPr>
                <w:rFonts w:ascii="微软雅黑" w:eastAsia="微软雅黑" w:hAnsi="微软雅黑" w:cs="宋体" w:hint="eastAsia"/>
                <w:color w:val="000000"/>
                <w:kern w:val="0"/>
                <w:sz w:val="18"/>
                <w:szCs w:val="18"/>
              </w:rPr>
              <w:br/>
              <w:t>放射性沾染</w:t>
            </w:r>
          </w:p>
        </w:tc>
      </w:tr>
    </w:tbl>
    <w:p w:rsidR="00FE7A8C" w:rsidRPr="00FE7A8C" w:rsidRDefault="00FE7A8C">
      <w:r>
        <w:rPr>
          <w:rFonts w:ascii="Arial" w:hAnsi="Arial" w:cs="Arial"/>
          <w:color w:val="000000"/>
          <w:shd w:val="clear" w:color="auto" w:fill="FFFFFF"/>
        </w:rPr>
        <w:t>精确制导武器的特点包括（）。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color w:val="000000"/>
                <w:kern w:val="0"/>
                <w:sz w:val="18"/>
                <w:szCs w:val="18"/>
              </w:rPr>
              <w:object w:dxaOrig="360" w:dyaOrig="360">
                <v:shape id="_x0000_i1430" type="#_x0000_t75" style="width:18pt;height:18pt" o:ole="">
                  <v:imagedata r:id="rId5" o:title=""/>
                </v:shape>
                <w:control r:id="rId81" w:name="DefaultOcxName49" w:shapeid="_x0000_i1430"/>
              </w:object>
            </w:r>
            <w:r w:rsidRPr="00FE7A8C">
              <w:rPr>
                <w:rFonts w:ascii="微软雅黑" w:eastAsia="微软雅黑" w:hAnsi="微软雅黑" w:cs="宋体" w:hint="eastAsia"/>
                <w:color w:val="000000"/>
                <w:kern w:val="0"/>
                <w:sz w:val="18"/>
                <w:szCs w:val="18"/>
              </w:rPr>
              <w:t xml:space="preserve">命中精度高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29" type="#_x0000_t75" style="width:18pt;height:18pt" o:ole="">
                  <v:imagedata r:id="rId8" o:title=""/>
                </v:shape>
                <w:control r:id="rId82" w:name="DefaultOcxName119" w:shapeid="_x0000_i1429"/>
              </w:object>
            </w:r>
            <w:r w:rsidRPr="00FE7A8C">
              <w:rPr>
                <w:rFonts w:ascii="微软雅黑" w:eastAsia="微软雅黑" w:hAnsi="微软雅黑" w:cs="宋体" w:hint="eastAsia"/>
                <w:color w:val="000000"/>
                <w:kern w:val="0"/>
                <w:sz w:val="18"/>
                <w:szCs w:val="18"/>
              </w:rPr>
              <w:t xml:space="preserve">抗干扰能力强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28" type="#_x0000_t75" style="width:18pt;height:18pt" o:ole="">
                  <v:imagedata r:id="rId5" o:title=""/>
                </v:shape>
                <w:control r:id="rId83" w:name="DefaultOcxName218" w:shapeid="_x0000_i1428"/>
              </w:object>
            </w:r>
            <w:r w:rsidRPr="00FE7A8C">
              <w:rPr>
                <w:rFonts w:ascii="微软雅黑" w:eastAsia="微软雅黑" w:hAnsi="微软雅黑" w:cs="宋体" w:hint="eastAsia"/>
                <w:color w:val="000000"/>
                <w:kern w:val="0"/>
                <w:sz w:val="18"/>
                <w:szCs w:val="18"/>
              </w:rPr>
              <w:t xml:space="preserve">作战效能高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35" type="#_x0000_t75" style="width:18pt;height:18pt" o:ole="">
                  <v:imagedata r:id="rId5" o:title=""/>
                </v:shape>
                <w:control r:id="rId84" w:name="DefaultOcxName318" w:shapeid="_x0000_i1435"/>
              </w:object>
            </w:r>
            <w:r w:rsidRPr="00FE7A8C">
              <w:rPr>
                <w:rFonts w:ascii="微软雅黑" w:eastAsia="微软雅黑" w:hAnsi="微软雅黑" w:cs="宋体" w:hint="eastAsia"/>
                <w:color w:val="000000"/>
                <w:kern w:val="0"/>
                <w:sz w:val="18"/>
                <w:szCs w:val="18"/>
              </w:rPr>
              <w:t xml:space="preserve">可控性强 </w:t>
            </w:r>
          </w:p>
        </w:tc>
      </w:tr>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hint="eastAsia"/>
                <w:color w:val="000000"/>
                <w:kern w:val="0"/>
                <w:sz w:val="18"/>
                <w:szCs w:val="18"/>
              </w:rPr>
              <w:t xml:space="preserve">[参考答案] </w:t>
            </w:r>
            <w:r w:rsidRPr="00FE7A8C">
              <w:rPr>
                <w:rFonts w:ascii="微软雅黑" w:eastAsia="微软雅黑" w:hAnsi="微软雅黑" w:cs="宋体" w:hint="eastAsia"/>
                <w:color w:val="000000"/>
                <w:kern w:val="0"/>
                <w:sz w:val="18"/>
                <w:szCs w:val="18"/>
              </w:rPr>
              <w:br/>
              <w:t>命中精度高</w:t>
            </w:r>
            <w:r w:rsidRPr="00FE7A8C">
              <w:rPr>
                <w:rFonts w:ascii="微软雅黑" w:eastAsia="微软雅黑" w:hAnsi="微软雅黑" w:cs="宋体" w:hint="eastAsia"/>
                <w:color w:val="000000"/>
                <w:kern w:val="0"/>
                <w:sz w:val="18"/>
                <w:szCs w:val="18"/>
              </w:rPr>
              <w:br/>
              <w:t>作战效能高</w:t>
            </w:r>
            <w:r w:rsidRPr="00FE7A8C">
              <w:rPr>
                <w:rFonts w:ascii="微软雅黑" w:eastAsia="微软雅黑" w:hAnsi="微软雅黑" w:cs="宋体" w:hint="eastAsia"/>
                <w:color w:val="000000"/>
                <w:kern w:val="0"/>
                <w:sz w:val="18"/>
                <w:szCs w:val="18"/>
              </w:rPr>
              <w:br/>
              <w:t>可控性强</w:t>
            </w:r>
          </w:p>
        </w:tc>
      </w:tr>
    </w:tbl>
    <w:p w:rsidR="00FE7A8C" w:rsidRPr="00FE7A8C" w:rsidRDefault="00FE7A8C">
      <w:r>
        <w:rPr>
          <w:rFonts w:ascii="Arial" w:hAnsi="Arial" w:cs="Arial"/>
          <w:color w:val="000000"/>
          <w:shd w:val="clear" w:color="auto" w:fill="FFFFFF"/>
        </w:rPr>
        <w:t>以美国</w:t>
      </w:r>
      <w:r>
        <w:rPr>
          <w:rFonts w:ascii="Arial" w:hAnsi="Arial" w:cs="Arial"/>
          <w:color w:val="000000"/>
          <w:shd w:val="clear" w:color="auto" w:fill="FFFFFF"/>
        </w:rPr>
        <w:t>F-16</w:t>
      </w:r>
      <w:r>
        <w:rPr>
          <w:rFonts w:ascii="Arial" w:hAnsi="Arial" w:cs="Arial"/>
          <w:color w:val="000000"/>
          <w:shd w:val="clear" w:color="auto" w:fill="FFFFFF"/>
        </w:rPr>
        <w:t>、前苏联苏</w:t>
      </w:r>
      <w:r>
        <w:rPr>
          <w:rFonts w:ascii="Arial" w:hAnsi="Arial" w:cs="Arial"/>
          <w:color w:val="000000"/>
          <w:shd w:val="clear" w:color="auto" w:fill="FFFFFF"/>
        </w:rPr>
        <w:t>-27</w:t>
      </w:r>
      <w:r>
        <w:rPr>
          <w:rFonts w:ascii="Arial" w:hAnsi="Arial" w:cs="Arial"/>
          <w:color w:val="000000"/>
          <w:shd w:val="clear" w:color="auto" w:fill="FFFFFF"/>
        </w:rPr>
        <w:t>为代表的第三代战斗机的典型特点是（）。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52" type="#_x0000_t75" style="width:18pt;height:18pt" o:ole="">
                  <v:imagedata r:id="rId8" o:title=""/>
                </v:shape>
                <w:control r:id="rId85" w:name="DefaultOcxName50" w:shapeid="_x0000_i1452"/>
              </w:object>
            </w:r>
            <w:r w:rsidRPr="00FE7A8C">
              <w:rPr>
                <w:rFonts w:ascii="微软雅黑" w:eastAsia="微软雅黑" w:hAnsi="微软雅黑" w:cs="宋体" w:hint="eastAsia"/>
                <w:color w:val="000000"/>
                <w:kern w:val="0"/>
                <w:sz w:val="18"/>
                <w:szCs w:val="18"/>
              </w:rPr>
              <w:t xml:space="preserve">隐身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50" type="#_x0000_t75" style="width:18pt;height:18pt" o:ole="">
                  <v:imagedata r:id="rId5" o:title=""/>
                </v:shape>
                <w:control r:id="rId86" w:name="DefaultOcxName120" w:shapeid="_x0000_i1450"/>
              </w:object>
            </w:r>
            <w:r w:rsidRPr="00FE7A8C">
              <w:rPr>
                <w:rFonts w:ascii="微软雅黑" w:eastAsia="微软雅黑" w:hAnsi="微软雅黑" w:cs="宋体" w:hint="eastAsia"/>
                <w:color w:val="000000"/>
                <w:kern w:val="0"/>
                <w:sz w:val="18"/>
                <w:szCs w:val="18"/>
              </w:rPr>
              <w:t xml:space="preserve">高机动性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49" type="#_x0000_t75" style="width:18pt;height:18pt" o:ole="">
                  <v:imagedata r:id="rId5" o:title=""/>
                </v:shape>
                <w:control r:id="rId87" w:name="DefaultOcxName219" w:shapeid="_x0000_i1449"/>
              </w:object>
            </w:r>
            <w:r w:rsidRPr="00FE7A8C">
              <w:rPr>
                <w:rFonts w:ascii="微软雅黑" w:eastAsia="微软雅黑" w:hAnsi="微软雅黑" w:cs="宋体" w:hint="eastAsia"/>
                <w:color w:val="000000"/>
                <w:kern w:val="0"/>
                <w:sz w:val="18"/>
                <w:szCs w:val="18"/>
              </w:rPr>
              <w:t xml:space="preserve">多用途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48" type="#_x0000_t75" style="width:18pt;height:18pt" o:ole="">
                  <v:imagedata r:id="rId8" o:title=""/>
                </v:shape>
                <w:control r:id="rId88" w:name="DefaultOcxName319" w:shapeid="_x0000_i1448"/>
              </w:object>
            </w:r>
            <w:r w:rsidRPr="00FE7A8C">
              <w:rPr>
                <w:rFonts w:ascii="微软雅黑" w:eastAsia="微软雅黑" w:hAnsi="微软雅黑" w:cs="宋体" w:hint="eastAsia"/>
                <w:color w:val="000000"/>
                <w:kern w:val="0"/>
                <w:sz w:val="18"/>
                <w:szCs w:val="18"/>
              </w:rPr>
              <w:t xml:space="preserve">超音速 </w:t>
            </w:r>
          </w:p>
        </w:tc>
      </w:tr>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hint="eastAsia"/>
                <w:color w:val="000000"/>
                <w:kern w:val="0"/>
                <w:sz w:val="18"/>
                <w:szCs w:val="18"/>
              </w:rPr>
              <w:t xml:space="preserve">[参考答案] </w:t>
            </w:r>
            <w:r w:rsidRPr="00FE7A8C">
              <w:rPr>
                <w:rFonts w:ascii="微软雅黑" w:eastAsia="微软雅黑" w:hAnsi="微软雅黑" w:cs="宋体" w:hint="eastAsia"/>
                <w:color w:val="000000"/>
                <w:kern w:val="0"/>
                <w:sz w:val="18"/>
                <w:szCs w:val="18"/>
              </w:rPr>
              <w:br/>
              <w:t>高机动性</w:t>
            </w:r>
            <w:r w:rsidRPr="00FE7A8C">
              <w:rPr>
                <w:rFonts w:ascii="微软雅黑" w:eastAsia="微软雅黑" w:hAnsi="微软雅黑" w:cs="宋体" w:hint="eastAsia"/>
                <w:color w:val="000000"/>
                <w:kern w:val="0"/>
                <w:sz w:val="18"/>
                <w:szCs w:val="18"/>
              </w:rPr>
              <w:br/>
              <w:t>多用途</w:t>
            </w:r>
          </w:p>
        </w:tc>
      </w:tr>
    </w:tbl>
    <w:p w:rsidR="00FE7A8C" w:rsidRPr="00FE7A8C" w:rsidRDefault="00FE7A8C">
      <w:r>
        <w:rPr>
          <w:rFonts w:ascii="Arial" w:hAnsi="Arial" w:cs="Arial"/>
          <w:color w:val="000000"/>
          <w:shd w:val="clear" w:color="auto" w:fill="FFFFFF"/>
        </w:rPr>
        <w:t>美国等西方国家通常把综合电子信息系统称为</w:t>
      </w:r>
      <w:r>
        <w:rPr>
          <w:rFonts w:ascii="Arial" w:hAnsi="Arial" w:cs="Arial"/>
          <w:color w:val="000000"/>
          <w:shd w:val="clear" w:color="auto" w:fill="FFFFFF"/>
        </w:rPr>
        <w:t>C4ISR,I</w:t>
      </w:r>
      <w:r>
        <w:rPr>
          <w:rFonts w:ascii="Arial" w:hAnsi="Arial" w:cs="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color w:val="000000"/>
                <w:kern w:val="0"/>
                <w:sz w:val="18"/>
                <w:szCs w:val="18"/>
              </w:rPr>
              <w:object w:dxaOrig="360" w:dyaOrig="360">
                <v:shape id="_x0000_i1472" type="#_x0000_t75" style="width:18pt;height:18pt" o:ole="">
                  <v:imagedata r:id="rId8" o:title=""/>
                </v:shape>
                <w:control r:id="rId89" w:name="DefaultOcxName51" w:shapeid="_x0000_i1472"/>
              </w:object>
            </w:r>
            <w:r w:rsidRPr="00FE7A8C">
              <w:rPr>
                <w:rFonts w:ascii="微软雅黑" w:eastAsia="微软雅黑" w:hAnsi="微软雅黑" w:cs="宋体" w:hint="eastAsia"/>
                <w:color w:val="000000"/>
                <w:kern w:val="0"/>
                <w:sz w:val="18"/>
                <w:szCs w:val="18"/>
              </w:rPr>
              <w:t xml:space="preserve">智能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71" type="#_x0000_t75" style="width:18pt;height:18pt" o:ole="">
                  <v:imagedata r:id="rId8" o:title=""/>
                </v:shape>
                <w:control r:id="rId90" w:name="DefaultOcxName121" w:shapeid="_x0000_i1471"/>
              </w:object>
            </w:r>
            <w:r w:rsidRPr="00FE7A8C">
              <w:rPr>
                <w:rFonts w:ascii="微软雅黑" w:eastAsia="微软雅黑" w:hAnsi="微软雅黑" w:cs="宋体" w:hint="eastAsia"/>
                <w:color w:val="000000"/>
                <w:kern w:val="0"/>
                <w:sz w:val="18"/>
                <w:szCs w:val="18"/>
              </w:rPr>
              <w:t xml:space="preserve">信息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70" type="#_x0000_t75" style="width:18pt;height:18pt" o:ole="">
                  <v:imagedata r:id="rId5" o:title=""/>
                </v:shape>
                <w:control r:id="rId91" w:name="DefaultOcxName220" w:shapeid="_x0000_i1470"/>
              </w:object>
            </w:r>
            <w:r w:rsidRPr="00FE7A8C">
              <w:rPr>
                <w:rFonts w:ascii="微软雅黑" w:eastAsia="微软雅黑" w:hAnsi="微软雅黑" w:cs="宋体" w:hint="eastAsia"/>
                <w:color w:val="000000"/>
                <w:kern w:val="0"/>
                <w:sz w:val="18"/>
                <w:szCs w:val="18"/>
              </w:rPr>
              <w:t xml:space="preserve">情报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69" type="#_x0000_t75" style="width:18pt;height:18pt" o:ole="">
                  <v:imagedata r:id="rId8" o:title=""/>
                </v:shape>
                <w:control r:id="rId92" w:name="DefaultOcxName320" w:shapeid="_x0000_i1469"/>
              </w:object>
            </w:r>
            <w:r w:rsidRPr="00FE7A8C">
              <w:rPr>
                <w:rFonts w:ascii="微软雅黑" w:eastAsia="微软雅黑" w:hAnsi="微软雅黑" w:cs="宋体" w:hint="eastAsia"/>
                <w:color w:val="000000"/>
                <w:kern w:val="0"/>
                <w:sz w:val="18"/>
                <w:szCs w:val="18"/>
              </w:rPr>
              <w:t xml:space="preserve">决策 </w:t>
            </w:r>
          </w:p>
        </w:tc>
      </w:tr>
      <w:tr w:rsidR="00FE7A8C" w:rsidRPr="00FE7A8C" w:rsidTr="00FE7A8C">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hint="eastAsia"/>
                <w:color w:val="000000"/>
                <w:kern w:val="0"/>
                <w:sz w:val="18"/>
                <w:szCs w:val="18"/>
              </w:rPr>
              <w:t xml:space="preserve">[参考答案] </w:t>
            </w:r>
            <w:r w:rsidRPr="00FE7A8C">
              <w:rPr>
                <w:rFonts w:ascii="微软雅黑" w:eastAsia="微软雅黑" w:hAnsi="微软雅黑" w:cs="宋体" w:hint="eastAsia"/>
                <w:color w:val="000000"/>
                <w:kern w:val="0"/>
                <w:sz w:val="18"/>
                <w:szCs w:val="18"/>
              </w:rPr>
              <w:br/>
              <w:t>情报</w:t>
            </w:r>
          </w:p>
        </w:tc>
      </w:tr>
    </w:tbl>
    <w:p w:rsidR="00FE7A8C" w:rsidRPr="00FE7A8C" w:rsidRDefault="00FE7A8C">
      <w:r>
        <w:rPr>
          <w:rFonts w:ascii="Arial" w:hAnsi="Arial" w:cs="Arial"/>
          <w:color w:val="000000"/>
          <w:shd w:val="clear" w:color="auto" w:fill="FFFFFF"/>
        </w:rPr>
        <w:t>关于生物武器的防护表述正确的是（）。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FE7A8C" w:rsidRPr="00FE7A8C"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color w:val="000000"/>
                <w:kern w:val="0"/>
                <w:sz w:val="18"/>
                <w:szCs w:val="18"/>
              </w:rPr>
              <w:object w:dxaOrig="360" w:dyaOrig="360">
                <v:shape id="_x0000_i1492" type="#_x0000_t75" style="width:18pt;height:18pt" o:ole="">
                  <v:imagedata r:id="rId5" o:title=""/>
                </v:shape>
                <w:control r:id="rId93" w:name="DefaultOcxName52" w:shapeid="_x0000_i1492"/>
              </w:object>
            </w:r>
            <w:r w:rsidRPr="00FE7A8C">
              <w:rPr>
                <w:rFonts w:ascii="微软雅黑" w:eastAsia="微软雅黑" w:hAnsi="微软雅黑" w:cs="宋体" w:hint="eastAsia"/>
                <w:color w:val="000000"/>
                <w:kern w:val="0"/>
                <w:sz w:val="18"/>
                <w:szCs w:val="18"/>
              </w:rPr>
              <w:t xml:space="preserve">对生物武器防护的最根本策略是阻隔病原微生物侵入人体的各种途径并紧急隔离污染区进行救治。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91" type="#_x0000_t75" style="width:18pt;height:18pt" o:ole="">
                  <v:imagedata r:id="rId5" o:title=""/>
                </v:shape>
                <w:control r:id="rId94" w:name="DefaultOcxName122" w:shapeid="_x0000_i1491"/>
              </w:object>
            </w:r>
            <w:r w:rsidRPr="00FE7A8C">
              <w:rPr>
                <w:rFonts w:ascii="微软雅黑" w:eastAsia="微软雅黑" w:hAnsi="微软雅黑" w:cs="宋体" w:hint="eastAsia"/>
                <w:color w:val="000000"/>
                <w:kern w:val="0"/>
                <w:sz w:val="18"/>
                <w:szCs w:val="18"/>
              </w:rPr>
              <w:t xml:space="preserve">处于敌人施放生物战剂污染区内的人员，主要抓好“戴、扎、涂、服”四件事。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90" type="#_x0000_t75" style="width:18pt;height:18pt" o:ole="">
                  <v:imagedata r:id="rId5" o:title=""/>
                </v:shape>
                <w:control r:id="rId95" w:name="DefaultOcxName221" w:shapeid="_x0000_i1490"/>
              </w:object>
            </w:r>
            <w:r w:rsidRPr="00FE7A8C">
              <w:rPr>
                <w:rFonts w:ascii="微软雅黑" w:eastAsia="微软雅黑" w:hAnsi="微软雅黑" w:cs="宋体" w:hint="eastAsia"/>
                <w:color w:val="000000"/>
                <w:kern w:val="0"/>
                <w:sz w:val="18"/>
                <w:szCs w:val="18"/>
              </w:rPr>
              <w:t xml:space="preserve">集体防护时，对污染区人员应采取隔离和封锁。 </w:t>
            </w:r>
            <w:r w:rsidRPr="00FE7A8C">
              <w:rPr>
                <w:rFonts w:ascii="微软雅黑" w:eastAsia="微软雅黑" w:hAnsi="微软雅黑" w:cs="宋体" w:hint="eastAsia"/>
                <w:color w:val="000000"/>
                <w:kern w:val="0"/>
                <w:sz w:val="18"/>
                <w:szCs w:val="18"/>
              </w:rPr>
              <w:br/>
            </w:r>
            <w:r w:rsidRPr="00FE7A8C">
              <w:rPr>
                <w:rFonts w:ascii="微软雅黑" w:eastAsia="微软雅黑" w:hAnsi="微软雅黑" w:cs="宋体"/>
                <w:color w:val="000000"/>
                <w:kern w:val="0"/>
                <w:sz w:val="18"/>
                <w:szCs w:val="18"/>
              </w:rPr>
              <w:object w:dxaOrig="360" w:dyaOrig="360">
                <v:shape id="_x0000_i1489" type="#_x0000_t75" style="width:18pt;height:18pt" o:ole="">
                  <v:imagedata r:id="rId5" o:title=""/>
                </v:shape>
                <w:control r:id="rId96" w:name="DefaultOcxName321" w:shapeid="_x0000_i1489"/>
              </w:object>
            </w:r>
            <w:r w:rsidRPr="00FE7A8C">
              <w:rPr>
                <w:rFonts w:ascii="微软雅黑" w:eastAsia="微软雅黑" w:hAnsi="微软雅黑" w:cs="宋体" w:hint="eastAsia"/>
                <w:color w:val="000000"/>
                <w:kern w:val="0"/>
                <w:sz w:val="18"/>
                <w:szCs w:val="18"/>
              </w:rPr>
              <w:t xml:space="preserve">处于敌人施放生物战剂污染区内的人员，应在身体暴露部位涂抹防虫油或驱虫剂。 </w:t>
            </w:r>
          </w:p>
        </w:tc>
      </w:tr>
      <w:tr w:rsidR="00FE7A8C" w:rsidRPr="00FE7A8C"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FE7A8C" w:rsidRPr="00FE7A8C" w:rsidRDefault="00FE7A8C" w:rsidP="00FE7A8C">
            <w:pPr>
              <w:widowControl/>
              <w:spacing w:line="360" w:lineRule="atLeast"/>
              <w:jc w:val="left"/>
              <w:rPr>
                <w:rFonts w:ascii="微软雅黑" w:eastAsia="微软雅黑" w:hAnsi="微软雅黑" w:cs="宋体"/>
                <w:color w:val="000000"/>
                <w:kern w:val="0"/>
                <w:sz w:val="18"/>
                <w:szCs w:val="18"/>
              </w:rPr>
            </w:pPr>
            <w:r w:rsidRPr="00FE7A8C">
              <w:rPr>
                <w:rFonts w:ascii="微软雅黑" w:eastAsia="微软雅黑" w:hAnsi="微软雅黑" w:cs="宋体" w:hint="eastAsia"/>
                <w:color w:val="000000"/>
                <w:kern w:val="0"/>
                <w:sz w:val="18"/>
                <w:szCs w:val="18"/>
              </w:rPr>
              <w:t xml:space="preserve">[参考答案] </w:t>
            </w:r>
            <w:r w:rsidRPr="00FE7A8C">
              <w:rPr>
                <w:rFonts w:ascii="微软雅黑" w:eastAsia="微软雅黑" w:hAnsi="微软雅黑" w:cs="宋体" w:hint="eastAsia"/>
                <w:color w:val="000000"/>
                <w:kern w:val="0"/>
                <w:sz w:val="18"/>
                <w:szCs w:val="18"/>
              </w:rPr>
              <w:br/>
              <w:t>对生物武器防护的最根本策略是阻隔病原微生物侵入人体的各种途径并紧急隔离污染区进行救治。</w:t>
            </w:r>
            <w:r w:rsidRPr="00FE7A8C">
              <w:rPr>
                <w:rFonts w:ascii="微软雅黑" w:eastAsia="微软雅黑" w:hAnsi="微软雅黑" w:cs="宋体" w:hint="eastAsia"/>
                <w:color w:val="000000"/>
                <w:kern w:val="0"/>
                <w:sz w:val="18"/>
                <w:szCs w:val="18"/>
              </w:rPr>
              <w:br/>
              <w:t>处于敌人施放生物战剂污染区内的人员，主要抓好“戴、扎、涂、服”四件事。</w:t>
            </w:r>
            <w:r w:rsidRPr="00FE7A8C">
              <w:rPr>
                <w:rFonts w:ascii="微软雅黑" w:eastAsia="微软雅黑" w:hAnsi="微软雅黑" w:cs="宋体" w:hint="eastAsia"/>
                <w:color w:val="000000"/>
                <w:kern w:val="0"/>
                <w:sz w:val="18"/>
                <w:szCs w:val="18"/>
              </w:rPr>
              <w:br/>
              <w:t>集体防护时，对污染区人员应采取隔离和封锁。</w:t>
            </w:r>
            <w:r w:rsidRPr="00FE7A8C">
              <w:rPr>
                <w:rFonts w:ascii="微软雅黑" w:eastAsia="微软雅黑" w:hAnsi="微软雅黑" w:cs="宋体" w:hint="eastAsia"/>
                <w:color w:val="000000"/>
                <w:kern w:val="0"/>
                <w:sz w:val="18"/>
                <w:szCs w:val="18"/>
              </w:rPr>
              <w:br/>
              <w:t>处于敌人施放生物战剂污染区内的人员，应在身体暴露部位涂抹防虫油或驱虫剂。</w:t>
            </w:r>
          </w:p>
        </w:tc>
      </w:tr>
    </w:tbl>
    <w:p w:rsidR="00E86EAD" w:rsidRPr="00FE7A8C" w:rsidRDefault="00E86EAD">
      <w:r>
        <w:rPr>
          <w:rFonts w:ascii="Arial" w:hAnsi="Arial" w:cs="Arial"/>
          <w:color w:val="000000"/>
          <w:shd w:val="clear" w:color="auto" w:fill="FFFFFF"/>
        </w:rPr>
        <w:t>信息化装备在战争中的广泛运用，对作战行动产生了巨大的影响，主要表现有（）。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color w:val="000000"/>
                <w:kern w:val="0"/>
                <w:sz w:val="18"/>
                <w:szCs w:val="18"/>
              </w:rPr>
              <w:object w:dxaOrig="360" w:dyaOrig="360">
                <v:shape id="_x0000_i1515" type="#_x0000_t75" style="width:18pt;height:18pt" o:ole="">
                  <v:imagedata r:id="rId5" o:title=""/>
                </v:shape>
                <w:control r:id="rId97" w:name="DefaultOcxName53" w:shapeid="_x0000_i1515"/>
              </w:object>
            </w:r>
            <w:r w:rsidRPr="00E86EAD">
              <w:rPr>
                <w:rFonts w:ascii="微软雅黑" w:eastAsia="微软雅黑" w:hAnsi="微软雅黑" w:cs="宋体" w:hint="eastAsia"/>
                <w:color w:val="000000"/>
                <w:kern w:val="0"/>
                <w:sz w:val="18"/>
                <w:szCs w:val="18"/>
              </w:rPr>
              <w:t xml:space="preserve">侦察立体化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21" type="#_x0000_t75" style="width:18pt;height:18pt" o:ole="">
                  <v:imagedata r:id="rId8" o:title=""/>
                </v:shape>
                <w:control r:id="rId98" w:name="DefaultOcxName123" w:shapeid="_x0000_i1521"/>
              </w:object>
            </w:r>
            <w:r w:rsidRPr="00E86EAD">
              <w:rPr>
                <w:rFonts w:ascii="微软雅黑" w:eastAsia="微软雅黑" w:hAnsi="微软雅黑" w:cs="宋体" w:hint="eastAsia"/>
                <w:color w:val="000000"/>
                <w:kern w:val="0"/>
                <w:sz w:val="18"/>
                <w:szCs w:val="18"/>
              </w:rPr>
              <w:t xml:space="preserve">目标打击精确化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13" type="#_x0000_t75" style="width:18pt;height:18pt" o:ole="">
                  <v:imagedata r:id="rId5" o:title=""/>
                </v:shape>
                <w:control r:id="rId99" w:name="DefaultOcxName222" w:shapeid="_x0000_i1513"/>
              </w:object>
            </w:r>
            <w:r w:rsidRPr="00E86EAD">
              <w:rPr>
                <w:rFonts w:ascii="微软雅黑" w:eastAsia="微软雅黑" w:hAnsi="微软雅黑" w:cs="宋体" w:hint="eastAsia"/>
                <w:color w:val="000000"/>
                <w:kern w:val="0"/>
                <w:sz w:val="18"/>
                <w:szCs w:val="18"/>
              </w:rPr>
              <w:t xml:space="preserve">防护装甲化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12" type="#_x0000_t75" style="width:18pt;height:18pt" o:ole="">
                  <v:imagedata r:id="rId5" o:title=""/>
                </v:shape>
                <w:control r:id="rId100" w:name="DefaultOcxName322" w:shapeid="_x0000_i1512"/>
              </w:object>
            </w:r>
            <w:r w:rsidRPr="00E86EAD">
              <w:rPr>
                <w:rFonts w:ascii="微软雅黑" w:eastAsia="微软雅黑" w:hAnsi="微软雅黑" w:cs="宋体" w:hint="eastAsia"/>
                <w:color w:val="000000"/>
                <w:kern w:val="0"/>
                <w:sz w:val="18"/>
                <w:szCs w:val="18"/>
              </w:rPr>
              <w:t xml:space="preserve">指挥控制智能化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11" type="#_x0000_t75" style="width:18pt;height:18pt" o:ole="">
                  <v:imagedata r:id="rId5" o:title=""/>
                </v:shape>
                <w:control r:id="rId101" w:name="DefaultOcxName410" w:shapeid="_x0000_i1511"/>
              </w:object>
            </w:r>
            <w:r w:rsidRPr="00E86EAD">
              <w:rPr>
                <w:rFonts w:ascii="微软雅黑" w:eastAsia="微软雅黑" w:hAnsi="微软雅黑" w:cs="宋体" w:hint="eastAsia"/>
                <w:color w:val="000000"/>
                <w:kern w:val="0"/>
                <w:sz w:val="18"/>
                <w:szCs w:val="18"/>
              </w:rPr>
              <w:t xml:space="preserve">反应快速化 </w:t>
            </w:r>
          </w:p>
        </w:tc>
      </w:tr>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hint="eastAsia"/>
                <w:color w:val="000000"/>
                <w:kern w:val="0"/>
                <w:sz w:val="18"/>
                <w:szCs w:val="18"/>
              </w:rPr>
              <w:t xml:space="preserve">[参考答案] </w:t>
            </w:r>
            <w:r w:rsidRPr="00E86EAD">
              <w:rPr>
                <w:rFonts w:ascii="微软雅黑" w:eastAsia="微软雅黑" w:hAnsi="微软雅黑" w:cs="宋体" w:hint="eastAsia"/>
                <w:color w:val="000000"/>
                <w:kern w:val="0"/>
                <w:sz w:val="18"/>
                <w:szCs w:val="18"/>
              </w:rPr>
              <w:br/>
              <w:t>侦察立体化</w:t>
            </w:r>
            <w:r w:rsidRPr="00E86EAD">
              <w:rPr>
                <w:rFonts w:ascii="微软雅黑" w:eastAsia="微软雅黑" w:hAnsi="微软雅黑" w:cs="宋体" w:hint="eastAsia"/>
                <w:color w:val="000000"/>
                <w:kern w:val="0"/>
                <w:sz w:val="18"/>
                <w:szCs w:val="18"/>
              </w:rPr>
              <w:br/>
              <w:t>目标打击精确化</w:t>
            </w:r>
            <w:r w:rsidRPr="00E86EAD">
              <w:rPr>
                <w:rFonts w:ascii="微软雅黑" w:eastAsia="微软雅黑" w:hAnsi="微软雅黑" w:cs="宋体" w:hint="eastAsia"/>
                <w:color w:val="000000"/>
                <w:kern w:val="0"/>
                <w:sz w:val="18"/>
                <w:szCs w:val="18"/>
              </w:rPr>
              <w:br/>
              <w:t>指挥控制智能化</w:t>
            </w:r>
            <w:r w:rsidRPr="00E86EAD">
              <w:rPr>
                <w:rFonts w:ascii="微软雅黑" w:eastAsia="微软雅黑" w:hAnsi="微软雅黑" w:cs="宋体" w:hint="eastAsia"/>
                <w:color w:val="000000"/>
                <w:kern w:val="0"/>
                <w:sz w:val="18"/>
                <w:szCs w:val="18"/>
              </w:rPr>
              <w:br/>
              <w:t>反应快速化</w:t>
            </w:r>
          </w:p>
        </w:tc>
      </w:tr>
    </w:tbl>
    <w:p w:rsidR="00E86EAD" w:rsidRPr="00E86EAD" w:rsidRDefault="00E86EAD">
      <w:r>
        <w:rPr>
          <w:rFonts w:ascii="Arial" w:hAnsi="Arial" w:cs="Arial"/>
          <w:color w:val="000000"/>
          <w:shd w:val="clear" w:color="auto" w:fill="FFFFFF"/>
        </w:rPr>
        <w:t>精确制导武器是指采用精确制导技术，直接命中概率在（）以上的武器。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color w:val="000000"/>
                <w:kern w:val="0"/>
                <w:sz w:val="18"/>
                <w:szCs w:val="18"/>
              </w:rPr>
              <w:object w:dxaOrig="360" w:dyaOrig="360">
                <v:shape id="_x0000_i1544" type="#_x0000_t75" style="width:18pt;height:18pt" o:ole="">
                  <v:imagedata r:id="rId8" o:title=""/>
                </v:shape>
                <w:control r:id="rId102" w:name="DefaultOcxName54" w:shapeid="_x0000_i1544"/>
              </w:object>
            </w:r>
            <w:r w:rsidRPr="00E86EAD">
              <w:rPr>
                <w:rFonts w:ascii="微软雅黑" w:eastAsia="微软雅黑" w:hAnsi="微软雅黑" w:cs="宋体" w:hint="eastAsia"/>
                <w:color w:val="000000"/>
                <w:kern w:val="0"/>
                <w:sz w:val="18"/>
                <w:szCs w:val="18"/>
              </w:rPr>
              <w:t xml:space="preserve">0.7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37" type="#_x0000_t75" style="width:18pt;height:18pt" o:ole="">
                  <v:imagedata r:id="rId8" o:title=""/>
                </v:shape>
                <w:control r:id="rId103" w:name="DefaultOcxName124" w:shapeid="_x0000_i1537"/>
              </w:object>
            </w:r>
            <w:r w:rsidRPr="00E86EAD">
              <w:rPr>
                <w:rFonts w:ascii="微软雅黑" w:eastAsia="微软雅黑" w:hAnsi="微软雅黑" w:cs="宋体" w:hint="eastAsia"/>
                <w:color w:val="000000"/>
                <w:kern w:val="0"/>
                <w:sz w:val="18"/>
                <w:szCs w:val="18"/>
              </w:rPr>
              <w:t xml:space="preserve">0.6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36" type="#_x0000_t75" style="width:18pt;height:18pt" o:ole="">
                  <v:imagedata r:id="rId8" o:title=""/>
                </v:shape>
                <w:control r:id="rId104" w:name="DefaultOcxName223" w:shapeid="_x0000_i1536"/>
              </w:object>
            </w:r>
            <w:r w:rsidRPr="00E86EAD">
              <w:rPr>
                <w:rFonts w:ascii="微软雅黑" w:eastAsia="微软雅黑" w:hAnsi="微软雅黑" w:cs="宋体" w:hint="eastAsia"/>
                <w:color w:val="000000"/>
                <w:kern w:val="0"/>
                <w:sz w:val="18"/>
                <w:szCs w:val="18"/>
              </w:rPr>
              <w:t xml:space="preserve">0.8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43" type="#_x0000_t75" style="width:18pt;height:18pt" o:ole="">
                  <v:imagedata r:id="rId5" o:title=""/>
                </v:shape>
                <w:control r:id="rId105" w:name="DefaultOcxName323" w:shapeid="_x0000_i1543"/>
              </w:object>
            </w:r>
            <w:r w:rsidRPr="00E86EAD">
              <w:rPr>
                <w:rFonts w:ascii="微软雅黑" w:eastAsia="微软雅黑" w:hAnsi="微软雅黑" w:cs="宋体" w:hint="eastAsia"/>
                <w:color w:val="000000"/>
                <w:kern w:val="0"/>
                <w:sz w:val="18"/>
                <w:szCs w:val="18"/>
              </w:rPr>
              <w:t xml:space="preserve">0.5 </w:t>
            </w:r>
          </w:p>
        </w:tc>
      </w:tr>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hint="eastAsia"/>
                <w:color w:val="000000"/>
                <w:kern w:val="0"/>
                <w:sz w:val="18"/>
                <w:szCs w:val="18"/>
              </w:rPr>
              <w:t xml:space="preserve">[参考答案] </w:t>
            </w:r>
            <w:r w:rsidRPr="00E86EAD">
              <w:rPr>
                <w:rFonts w:ascii="微软雅黑" w:eastAsia="微软雅黑" w:hAnsi="微软雅黑" w:cs="宋体" w:hint="eastAsia"/>
                <w:color w:val="000000"/>
                <w:kern w:val="0"/>
                <w:sz w:val="18"/>
                <w:szCs w:val="18"/>
              </w:rPr>
              <w:br/>
              <w:t>0.5</w:t>
            </w:r>
          </w:p>
        </w:tc>
      </w:tr>
    </w:tbl>
    <w:p w:rsidR="00E86EAD" w:rsidRPr="00E86EAD" w:rsidRDefault="00E86EAD">
      <w:r>
        <w:rPr>
          <w:rFonts w:ascii="Arial" w:hAnsi="Arial" w:cs="Arial"/>
          <w:color w:val="000000"/>
          <w:shd w:val="clear" w:color="auto" w:fill="FFFFFF"/>
        </w:rPr>
        <w:t>天战武器平台包括（）。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60" type="#_x0000_t75" style="width:18pt;height:18pt" o:ole="">
                  <v:imagedata r:id="rId5" o:title=""/>
                </v:shape>
                <w:control r:id="rId106" w:name="DefaultOcxName55" w:shapeid="_x0000_i1560"/>
              </w:object>
            </w:r>
            <w:r w:rsidRPr="00E86EAD">
              <w:rPr>
                <w:rFonts w:ascii="微软雅黑" w:eastAsia="微软雅黑" w:hAnsi="微软雅黑" w:cs="宋体" w:hint="eastAsia"/>
                <w:color w:val="000000"/>
                <w:kern w:val="0"/>
                <w:sz w:val="18"/>
                <w:szCs w:val="18"/>
              </w:rPr>
              <w:t xml:space="preserve">军用卫星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65" type="#_x0000_t75" style="width:18pt;height:18pt" o:ole="">
                  <v:imagedata r:id="rId8" o:title=""/>
                </v:shape>
                <w:control r:id="rId107" w:name="DefaultOcxName125" w:shapeid="_x0000_i1565"/>
              </w:object>
            </w:r>
            <w:r w:rsidRPr="00E86EAD">
              <w:rPr>
                <w:rFonts w:ascii="微软雅黑" w:eastAsia="微软雅黑" w:hAnsi="微软雅黑" w:cs="宋体" w:hint="eastAsia"/>
                <w:color w:val="000000"/>
                <w:kern w:val="0"/>
                <w:sz w:val="18"/>
                <w:szCs w:val="18"/>
              </w:rPr>
              <w:t xml:space="preserve">预警机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66" type="#_x0000_t75" style="width:18pt;height:18pt" o:ole="">
                  <v:imagedata r:id="rId8" o:title=""/>
                </v:shape>
                <w:control r:id="rId108" w:name="DefaultOcxName224" w:shapeid="_x0000_i1566"/>
              </w:object>
            </w:r>
            <w:r w:rsidRPr="00E86EAD">
              <w:rPr>
                <w:rFonts w:ascii="微软雅黑" w:eastAsia="微软雅黑" w:hAnsi="微软雅黑" w:cs="宋体" w:hint="eastAsia"/>
                <w:color w:val="000000"/>
                <w:kern w:val="0"/>
                <w:sz w:val="18"/>
                <w:szCs w:val="18"/>
              </w:rPr>
              <w:t xml:space="preserve">军用飞艇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57" type="#_x0000_t75" style="width:18pt;height:18pt" o:ole="">
                  <v:imagedata r:id="rId5" o:title=""/>
                </v:shape>
                <w:control r:id="rId109" w:name="DefaultOcxName324" w:shapeid="_x0000_i1557"/>
              </w:object>
            </w:r>
            <w:r w:rsidRPr="00E86EAD">
              <w:rPr>
                <w:rFonts w:ascii="微软雅黑" w:eastAsia="微软雅黑" w:hAnsi="微软雅黑" w:cs="宋体" w:hint="eastAsia"/>
                <w:color w:val="000000"/>
                <w:kern w:val="0"/>
                <w:sz w:val="18"/>
                <w:szCs w:val="18"/>
              </w:rPr>
              <w:t xml:space="preserve">军用载人航天器 </w:t>
            </w:r>
          </w:p>
        </w:tc>
      </w:tr>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hint="eastAsia"/>
                <w:color w:val="000000"/>
                <w:kern w:val="0"/>
                <w:sz w:val="18"/>
                <w:szCs w:val="18"/>
              </w:rPr>
              <w:t xml:space="preserve">[参考答案] </w:t>
            </w:r>
            <w:r w:rsidRPr="00E86EAD">
              <w:rPr>
                <w:rFonts w:ascii="微软雅黑" w:eastAsia="微软雅黑" w:hAnsi="微软雅黑" w:cs="宋体" w:hint="eastAsia"/>
                <w:color w:val="000000"/>
                <w:kern w:val="0"/>
                <w:sz w:val="18"/>
                <w:szCs w:val="18"/>
              </w:rPr>
              <w:br/>
              <w:t>军用卫星</w:t>
            </w:r>
            <w:r w:rsidRPr="00E86EAD">
              <w:rPr>
                <w:rFonts w:ascii="微软雅黑" w:eastAsia="微软雅黑" w:hAnsi="微软雅黑" w:cs="宋体" w:hint="eastAsia"/>
                <w:color w:val="000000"/>
                <w:kern w:val="0"/>
                <w:sz w:val="18"/>
                <w:szCs w:val="18"/>
              </w:rPr>
              <w:br/>
              <w:t>军用载人航天器</w:t>
            </w:r>
          </w:p>
        </w:tc>
      </w:tr>
    </w:tbl>
    <w:p w:rsidR="00E86EAD" w:rsidRPr="00E86EAD" w:rsidRDefault="00E86EAD">
      <w:r>
        <w:rPr>
          <w:rFonts w:ascii="Arial" w:hAnsi="Arial" w:cs="Arial"/>
          <w:color w:val="000000"/>
          <w:shd w:val="clear" w:color="auto" w:fill="FFFFFF"/>
        </w:rPr>
        <w:t>信息化杀伤武器通常包括（）武器和（）武器两大类。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88" type="#_x0000_t75" style="width:18pt;height:18pt" o:ole="">
                  <v:imagedata r:id="rId8" o:title=""/>
                </v:shape>
                <w:control r:id="rId110" w:name="DefaultOcxName56" w:shapeid="_x0000_i1588"/>
              </w:object>
            </w:r>
            <w:r w:rsidRPr="00E86EAD">
              <w:rPr>
                <w:rFonts w:ascii="微软雅黑" w:eastAsia="微软雅黑" w:hAnsi="微软雅黑" w:cs="宋体" w:hint="eastAsia"/>
                <w:color w:val="000000"/>
                <w:kern w:val="0"/>
                <w:sz w:val="18"/>
                <w:szCs w:val="18"/>
              </w:rPr>
              <w:t xml:space="preserve">动能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87" type="#_x0000_t75" style="width:18pt;height:18pt" o:ole="">
                  <v:imagedata r:id="rId5" o:title=""/>
                </v:shape>
                <w:control r:id="rId111" w:name="DefaultOcxName126" w:shapeid="_x0000_i1587"/>
              </w:object>
            </w:r>
            <w:r w:rsidRPr="00E86EAD">
              <w:rPr>
                <w:rFonts w:ascii="微软雅黑" w:eastAsia="微软雅黑" w:hAnsi="微软雅黑" w:cs="宋体" w:hint="eastAsia"/>
                <w:color w:val="000000"/>
                <w:kern w:val="0"/>
                <w:sz w:val="18"/>
                <w:szCs w:val="18"/>
              </w:rPr>
              <w:t xml:space="preserve">精确制导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80" type="#_x0000_t75" style="width:18pt;height:18pt" o:ole="">
                  <v:imagedata r:id="rId8" o:title=""/>
                </v:shape>
                <w:control r:id="rId112" w:name="DefaultOcxName225" w:shapeid="_x0000_i1580"/>
              </w:object>
            </w:r>
            <w:r w:rsidRPr="00E86EAD">
              <w:rPr>
                <w:rFonts w:ascii="微软雅黑" w:eastAsia="微软雅黑" w:hAnsi="微软雅黑" w:cs="宋体" w:hint="eastAsia"/>
                <w:color w:val="000000"/>
                <w:kern w:val="0"/>
                <w:sz w:val="18"/>
                <w:szCs w:val="18"/>
              </w:rPr>
              <w:t xml:space="preserve">激光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579" type="#_x0000_t75" style="width:18pt;height:18pt" o:ole="">
                  <v:imagedata r:id="rId5" o:title=""/>
                </v:shape>
                <w:control r:id="rId113" w:name="DefaultOcxName325" w:shapeid="_x0000_i1579"/>
              </w:object>
            </w:r>
            <w:r w:rsidRPr="00E86EAD">
              <w:rPr>
                <w:rFonts w:ascii="微软雅黑" w:eastAsia="微软雅黑" w:hAnsi="微软雅黑" w:cs="宋体" w:hint="eastAsia"/>
                <w:color w:val="000000"/>
                <w:kern w:val="0"/>
                <w:sz w:val="18"/>
                <w:szCs w:val="18"/>
              </w:rPr>
              <w:t xml:space="preserve">新概念 </w:t>
            </w:r>
          </w:p>
        </w:tc>
      </w:tr>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hint="eastAsia"/>
                <w:color w:val="000000"/>
                <w:kern w:val="0"/>
                <w:sz w:val="18"/>
                <w:szCs w:val="18"/>
              </w:rPr>
              <w:t xml:space="preserve">[参考答案] </w:t>
            </w:r>
            <w:r w:rsidRPr="00E86EAD">
              <w:rPr>
                <w:rFonts w:ascii="微软雅黑" w:eastAsia="微软雅黑" w:hAnsi="微软雅黑" w:cs="宋体" w:hint="eastAsia"/>
                <w:color w:val="000000"/>
                <w:kern w:val="0"/>
                <w:sz w:val="18"/>
                <w:szCs w:val="18"/>
              </w:rPr>
              <w:br/>
              <w:t>精确制导</w:t>
            </w:r>
            <w:r w:rsidRPr="00E86EAD">
              <w:rPr>
                <w:rFonts w:ascii="微软雅黑" w:eastAsia="微软雅黑" w:hAnsi="微软雅黑" w:cs="宋体" w:hint="eastAsia"/>
                <w:color w:val="000000"/>
                <w:kern w:val="0"/>
                <w:sz w:val="18"/>
                <w:szCs w:val="18"/>
              </w:rPr>
              <w:br/>
              <w:t>新概念</w:t>
            </w:r>
          </w:p>
        </w:tc>
      </w:tr>
    </w:tbl>
    <w:p w:rsidR="00E86EAD" w:rsidRPr="00E86EAD" w:rsidRDefault="00E86EAD">
      <w:r>
        <w:rPr>
          <w:rFonts w:ascii="Arial" w:hAnsi="Arial" w:cs="Arial"/>
          <w:color w:val="000000"/>
          <w:shd w:val="clear" w:color="auto" w:fill="FFFFFF"/>
        </w:rPr>
        <w:t>信息化装备中，（）技术在装备技术构成中占主导地位。</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color w:val="000000"/>
                <w:kern w:val="0"/>
                <w:sz w:val="18"/>
                <w:szCs w:val="18"/>
              </w:rPr>
              <w:object w:dxaOrig="360" w:dyaOrig="360">
                <v:shape id="_x0000_i1604" type="#_x0000_t75" style="width:18pt;height:18pt" o:ole="">
                  <v:imagedata r:id="rId8" o:title=""/>
                </v:shape>
                <w:control r:id="rId114" w:name="DefaultOcxName57" w:shapeid="_x0000_i1604"/>
              </w:object>
            </w:r>
            <w:r w:rsidRPr="00E86EAD">
              <w:rPr>
                <w:rFonts w:ascii="微软雅黑" w:eastAsia="微软雅黑" w:hAnsi="微软雅黑" w:cs="宋体" w:hint="eastAsia"/>
                <w:color w:val="000000"/>
                <w:kern w:val="0"/>
                <w:sz w:val="18"/>
                <w:szCs w:val="18"/>
              </w:rPr>
              <w:t xml:space="preserve">计算机技术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603" type="#_x0000_t75" style="width:18pt;height:18pt" o:ole="">
                  <v:imagedata r:id="rId8" o:title=""/>
                </v:shape>
                <w:control r:id="rId115" w:name="DefaultOcxName127" w:shapeid="_x0000_i1603"/>
              </w:object>
            </w:r>
            <w:r w:rsidRPr="00E86EAD">
              <w:rPr>
                <w:rFonts w:ascii="微软雅黑" w:eastAsia="微软雅黑" w:hAnsi="微软雅黑" w:cs="宋体" w:hint="eastAsia"/>
                <w:color w:val="000000"/>
                <w:kern w:val="0"/>
                <w:sz w:val="18"/>
                <w:szCs w:val="18"/>
              </w:rPr>
              <w:t xml:space="preserve">通信技术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602" type="#_x0000_t75" style="width:18pt;height:18pt" o:ole="">
                  <v:imagedata r:id="rId5" o:title=""/>
                </v:shape>
                <w:control r:id="rId116" w:name="DefaultOcxName226" w:shapeid="_x0000_i1602"/>
              </w:object>
            </w:r>
            <w:r w:rsidRPr="00E86EAD">
              <w:rPr>
                <w:rFonts w:ascii="微软雅黑" w:eastAsia="微软雅黑" w:hAnsi="微软雅黑" w:cs="宋体" w:hint="eastAsia"/>
                <w:color w:val="000000"/>
                <w:kern w:val="0"/>
                <w:sz w:val="18"/>
                <w:szCs w:val="18"/>
              </w:rPr>
              <w:t xml:space="preserve">信息技术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601" type="#_x0000_t75" style="width:18pt;height:18pt" o:ole="">
                  <v:imagedata r:id="rId8" o:title=""/>
                </v:shape>
                <w:control r:id="rId117" w:name="DefaultOcxName326" w:shapeid="_x0000_i1601"/>
              </w:object>
            </w:r>
            <w:r w:rsidRPr="00E86EAD">
              <w:rPr>
                <w:rFonts w:ascii="微软雅黑" w:eastAsia="微软雅黑" w:hAnsi="微软雅黑" w:cs="宋体" w:hint="eastAsia"/>
                <w:color w:val="000000"/>
                <w:kern w:val="0"/>
                <w:sz w:val="18"/>
                <w:szCs w:val="18"/>
              </w:rPr>
              <w:t xml:space="preserve">网络技术 </w:t>
            </w:r>
          </w:p>
        </w:tc>
      </w:tr>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hint="eastAsia"/>
                <w:color w:val="000000"/>
                <w:kern w:val="0"/>
                <w:sz w:val="18"/>
                <w:szCs w:val="18"/>
              </w:rPr>
              <w:t xml:space="preserve">[参考答案] </w:t>
            </w:r>
            <w:r w:rsidRPr="00E86EAD">
              <w:rPr>
                <w:rFonts w:ascii="微软雅黑" w:eastAsia="微软雅黑" w:hAnsi="微软雅黑" w:cs="宋体" w:hint="eastAsia"/>
                <w:color w:val="000000"/>
                <w:kern w:val="0"/>
                <w:sz w:val="18"/>
                <w:szCs w:val="18"/>
              </w:rPr>
              <w:br/>
              <w:t>信息技术</w:t>
            </w:r>
          </w:p>
        </w:tc>
      </w:tr>
    </w:tbl>
    <w:p w:rsidR="00E86EAD" w:rsidRPr="00E86EAD" w:rsidRDefault="00E86EAD">
      <w:r>
        <w:rPr>
          <w:rFonts w:ascii="Arial" w:hAnsi="Arial" w:cs="Arial"/>
          <w:color w:val="000000"/>
          <w:shd w:val="clear" w:color="auto" w:fill="FFFFFF"/>
        </w:rPr>
        <w:t>综合电子信息系统是为满足诸军兵种联合作战需要，利用（）方法和技术将多种电子信息系统整合而成的有机的大型（）系统。</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color w:val="000000"/>
                <w:kern w:val="0"/>
                <w:sz w:val="18"/>
                <w:szCs w:val="18"/>
              </w:rPr>
              <w:object w:dxaOrig="360" w:dyaOrig="360">
                <v:shape id="_x0000_i1624" type="#_x0000_t75" style="width:18pt;height:18pt" o:ole="">
                  <v:imagedata r:id="rId5" o:title=""/>
                </v:shape>
                <w:control r:id="rId118" w:name="DefaultOcxName58" w:shapeid="_x0000_i1624"/>
              </w:object>
            </w:r>
            <w:r w:rsidRPr="00E86EAD">
              <w:rPr>
                <w:rFonts w:ascii="微软雅黑" w:eastAsia="微软雅黑" w:hAnsi="微软雅黑" w:cs="宋体" w:hint="eastAsia"/>
                <w:color w:val="000000"/>
                <w:kern w:val="0"/>
                <w:sz w:val="18"/>
                <w:szCs w:val="18"/>
              </w:rPr>
              <w:t xml:space="preserve">综合集成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630" type="#_x0000_t75" style="width:18pt;height:18pt" o:ole="">
                  <v:imagedata r:id="rId8" o:title=""/>
                </v:shape>
                <w:control r:id="rId119" w:name="DefaultOcxName128" w:shapeid="_x0000_i1630"/>
              </w:object>
            </w:r>
            <w:r w:rsidRPr="00E86EAD">
              <w:rPr>
                <w:rFonts w:ascii="微软雅黑" w:eastAsia="微软雅黑" w:hAnsi="微软雅黑" w:cs="宋体" w:hint="eastAsia"/>
                <w:color w:val="000000"/>
                <w:kern w:val="0"/>
                <w:sz w:val="18"/>
                <w:szCs w:val="18"/>
              </w:rPr>
              <w:t xml:space="preserve">人工智能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622" type="#_x0000_t75" style="width:18pt;height:18pt" o:ole="">
                  <v:imagedata r:id="rId8" o:title=""/>
                </v:shape>
                <w:control r:id="rId120" w:name="DefaultOcxName227" w:shapeid="_x0000_i1622"/>
              </w:object>
            </w:r>
            <w:r w:rsidRPr="00E86EAD">
              <w:rPr>
                <w:rFonts w:ascii="微软雅黑" w:eastAsia="微软雅黑" w:hAnsi="微软雅黑" w:cs="宋体" w:hint="eastAsia"/>
                <w:color w:val="000000"/>
                <w:kern w:val="0"/>
                <w:sz w:val="18"/>
                <w:szCs w:val="18"/>
              </w:rPr>
              <w:t xml:space="preserve">指挥控制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629" type="#_x0000_t75" style="width:18pt;height:18pt" o:ole="">
                  <v:imagedata r:id="rId5" o:title=""/>
                </v:shape>
                <w:control r:id="rId121" w:name="DefaultOcxName327" w:shapeid="_x0000_i1629"/>
              </w:object>
            </w:r>
            <w:r w:rsidRPr="00E86EAD">
              <w:rPr>
                <w:rFonts w:ascii="微软雅黑" w:eastAsia="微软雅黑" w:hAnsi="微软雅黑" w:cs="宋体" w:hint="eastAsia"/>
                <w:color w:val="000000"/>
                <w:kern w:val="0"/>
                <w:sz w:val="18"/>
                <w:szCs w:val="18"/>
              </w:rPr>
              <w:t xml:space="preserve">军事信息 </w:t>
            </w:r>
          </w:p>
        </w:tc>
      </w:tr>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hint="eastAsia"/>
                <w:color w:val="000000"/>
                <w:kern w:val="0"/>
                <w:sz w:val="18"/>
                <w:szCs w:val="18"/>
              </w:rPr>
              <w:t xml:space="preserve">[参考答案] </w:t>
            </w:r>
            <w:r w:rsidRPr="00E86EAD">
              <w:rPr>
                <w:rFonts w:ascii="微软雅黑" w:eastAsia="微软雅黑" w:hAnsi="微软雅黑" w:cs="宋体" w:hint="eastAsia"/>
                <w:color w:val="000000"/>
                <w:kern w:val="0"/>
                <w:sz w:val="18"/>
                <w:szCs w:val="18"/>
              </w:rPr>
              <w:br/>
              <w:t>综合集成</w:t>
            </w:r>
            <w:r w:rsidRPr="00E86EAD">
              <w:rPr>
                <w:rFonts w:ascii="微软雅黑" w:eastAsia="微软雅黑" w:hAnsi="微软雅黑" w:cs="宋体" w:hint="eastAsia"/>
                <w:color w:val="000000"/>
                <w:kern w:val="0"/>
                <w:sz w:val="18"/>
                <w:szCs w:val="18"/>
              </w:rPr>
              <w:br/>
              <w:t>军事信息</w:t>
            </w:r>
          </w:p>
        </w:tc>
      </w:tr>
    </w:tbl>
    <w:p w:rsidR="00E86EAD" w:rsidRPr="00E86EAD" w:rsidRDefault="00E86EAD">
      <w:r>
        <w:rPr>
          <w:rFonts w:ascii="Arial" w:hAnsi="Arial" w:cs="Arial"/>
          <w:color w:val="000000"/>
          <w:shd w:val="clear" w:color="auto" w:fill="FFFFFF"/>
        </w:rPr>
        <w:t>动能武器的特点有（）。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color w:val="000000"/>
                <w:kern w:val="0"/>
                <w:sz w:val="18"/>
                <w:szCs w:val="18"/>
              </w:rPr>
              <w:object w:dxaOrig="360" w:dyaOrig="360">
                <v:shape id="_x0000_i1651" type="#_x0000_t75" style="width:18pt;height:18pt" o:ole="">
                  <v:imagedata r:id="rId8" o:title=""/>
                </v:shape>
                <w:control r:id="rId122" w:name="DefaultOcxName59" w:shapeid="_x0000_i1651"/>
              </w:object>
            </w:r>
            <w:r w:rsidRPr="00E86EAD">
              <w:rPr>
                <w:rFonts w:ascii="微软雅黑" w:eastAsia="微软雅黑" w:hAnsi="微软雅黑" w:cs="宋体" w:hint="eastAsia"/>
                <w:color w:val="000000"/>
                <w:kern w:val="0"/>
                <w:sz w:val="18"/>
                <w:szCs w:val="18"/>
              </w:rPr>
              <w:t xml:space="preserve">高爆炸性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645" type="#_x0000_t75" style="width:18pt;height:18pt" o:ole="">
                  <v:imagedata r:id="rId5" o:title=""/>
                </v:shape>
                <w:control r:id="rId123" w:name="DefaultOcxName129" w:shapeid="_x0000_i1645"/>
              </w:object>
            </w:r>
            <w:r w:rsidRPr="00E86EAD">
              <w:rPr>
                <w:rFonts w:ascii="微软雅黑" w:eastAsia="微软雅黑" w:hAnsi="微软雅黑" w:cs="宋体" w:hint="eastAsia"/>
                <w:color w:val="000000"/>
                <w:kern w:val="0"/>
                <w:sz w:val="18"/>
                <w:szCs w:val="18"/>
              </w:rPr>
              <w:t xml:space="preserve">超高速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644" type="#_x0000_t75" style="width:18pt;height:18pt" o:ole="">
                  <v:imagedata r:id="rId5" o:title=""/>
                </v:shape>
                <w:control r:id="rId124" w:name="DefaultOcxName228" w:shapeid="_x0000_i1644"/>
              </w:object>
            </w:r>
            <w:r w:rsidRPr="00E86EAD">
              <w:rPr>
                <w:rFonts w:ascii="微软雅黑" w:eastAsia="微软雅黑" w:hAnsi="微软雅黑" w:cs="宋体" w:hint="eastAsia"/>
                <w:color w:val="000000"/>
                <w:kern w:val="0"/>
                <w:sz w:val="18"/>
                <w:szCs w:val="18"/>
              </w:rPr>
              <w:t xml:space="preserve">自主寻的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652" type="#_x0000_t75" style="width:18pt;height:18pt" o:ole="">
                  <v:imagedata r:id="rId5" o:title=""/>
                </v:shape>
                <w:control r:id="rId125" w:name="DefaultOcxName328" w:shapeid="_x0000_i1652"/>
              </w:object>
            </w:r>
            <w:r w:rsidRPr="00E86EAD">
              <w:rPr>
                <w:rFonts w:ascii="微软雅黑" w:eastAsia="微软雅黑" w:hAnsi="微软雅黑" w:cs="宋体" w:hint="eastAsia"/>
                <w:color w:val="000000"/>
                <w:kern w:val="0"/>
                <w:sz w:val="18"/>
                <w:szCs w:val="18"/>
              </w:rPr>
              <w:t xml:space="preserve">自带动力 </w:t>
            </w:r>
          </w:p>
        </w:tc>
      </w:tr>
      <w:tr w:rsidR="00E86EAD" w:rsidRPr="00E86EAD" w:rsidTr="00E86E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hint="eastAsia"/>
                <w:color w:val="000000"/>
                <w:kern w:val="0"/>
                <w:sz w:val="18"/>
                <w:szCs w:val="18"/>
              </w:rPr>
              <w:t xml:space="preserve">[参考答案] </w:t>
            </w:r>
            <w:r w:rsidRPr="00E86EAD">
              <w:rPr>
                <w:rFonts w:ascii="微软雅黑" w:eastAsia="微软雅黑" w:hAnsi="微软雅黑" w:cs="宋体" w:hint="eastAsia"/>
                <w:color w:val="000000"/>
                <w:kern w:val="0"/>
                <w:sz w:val="18"/>
                <w:szCs w:val="18"/>
              </w:rPr>
              <w:br/>
              <w:t>超高速</w:t>
            </w:r>
            <w:r w:rsidRPr="00E86EAD">
              <w:rPr>
                <w:rFonts w:ascii="微软雅黑" w:eastAsia="微软雅黑" w:hAnsi="微软雅黑" w:cs="宋体" w:hint="eastAsia"/>
                <w:color w:val="000000"/>
                <w:kern w:val="0"/>
                <w:sz w:val="18"/>
                <w:szCs w:val="18"/>
              </w:rPr>
              <w:br/>
              <w:t>自主寻的</w:t>
            </w:r>
            <w:r w:rsidRPr="00E86EAD">
              <w:rPr>
                <w:rFonts w:ascii="微软雅黑" w:eastAsia="微软雅黑" w:hAnsi="微软雅黑" w:cs="宋体" w:hint="eastAsia"/>
                <w:color w:val="000000"/>
                <w:kern w:val="0"/>
                <w:sz w:val="18"/>
                <w:szCs w:val="18"/>
              </w:rPr>
              <w:br/>
              <w:t>自带动力</w:t>
            </w:r>
          </w:p>
        </w:tc>
      </w:tr>
    </w:tbl>
    <w:p w:rsidR="00E86EAD" w:rsidRPr="00E86EAD" w:rsidRDefault="00E86EAD">
      <w:r>
        <w:rPr>
          <w:rFonts w:ascii="Arial" w:hAnsi="Arial" w:cs="Arial"/>
          <w:color w:val="000000"/>
          <w:shd w:val="clear" w:color="auto" w:fill="FFFFFF"/>
        </w:rPr>
        <w:t>AIP</w:t>
      </w:r>
      <w:r>
        <w:rPr>
          <w:rFonts w:ascii="Arial" w:hAnsi="Arial" w:cs="Arial"/>
          <w:color w:val="000000"/>
          <w:shd w:val="clear" w:color="auto" w:fill="FFFFFF"/>
        </w:rPr>
        <w:t>系统被称为常规动力潜艇发展史上的</w:t>
      </w:r>
      <w:r>
        <w:rPr>
          <w:rFonts w:ascii="Arial" w:hAnsi="Arial" w:cs="Arial"/>
          <w:color w:val="000000"/>
          <w:shd w:val="clear" w:color="auto" w:fill="FFFFFF"/>
        </w:rPr>
        <w:t>“</w:t>
      </w:r>
      <w:r>
        <w:rPr>
          <w:rFonts w:ascii="Arial" w:hAnsi="Arial" w:cs="Arial"/>
          <w:color w:val="000000"/>
          <w:shd w:val="clear" w:color="auto" w:fill="FFFFFF"/>
        </w:rPr>
        <w:t>动力革命</w:t>
      </w:r>
      <w:r>
        <w:rPr>
          <w:rFonts w:ascii="Arial" w:hAnsi="Arial" w:cs="Arial"/>
          <w:color w:val="000000"/>
          <w:shd w:val="clear" w:color="auto" w:fill="FFFFFF"/>
        </w:rPr>
        <w:t>”</w:t>
      </w:r>
      <w:r>
        <w:rPr>
          <w:rFonts w:ascii="Arial" w:hAnsi="Arial" w:cs="Arial"/>
          <w:color w:val="000000"/>
          <w:shd w:val="clear" w:color="auto" w:fill="FFFFFF"/>
        </w:rPr>
        <w:t>。关于</w:t>
      </w:r>
      <w:r>
        <w:rPr>
          <w:rFonts w:ascii="Arial" w:hAnsi="Arial" w:cs="Arial"/>
          <w:color w:val="000000"/>
          <w:shd w:val="clear" w:color="auto" w:fill="FFFFFF"/>
        </w:rPr>
        <w:t>AIP</w:t>
      </w:r>
      <w:r>
        <w:rPr>
          <w:rFonts w:ascii="Arial" w:hAnsi="Arial" w:cs="Arial"/>
          <w:color w:val="000000"/>
          <w:shd w:val="clear" w:color="auto" w:fill="FFFFFF"/>
        </w:rPr>
        <w:t>系统下列表述正确的是（）。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86EAD" w:rsidRPr="00E86EAD" w:rsidTr="006D327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674" type="#_x0000_t75" style="width:18pt;height:18pt" o:ole="">
                  <v:imagedata r:id="rId8" o:title=""/>
                </v:shape>
                <w:control r:id="rId126" w:name="DefaultOcxName60" w:shapeid="_x0000_i1674"/>
              </w:object>
            </w:r>
            <w:r w:rsidRPr="00E86EAD">
              <w:rPr>
                <w:rFonts w:ascii="微软雅黑" w:eastAsia="微软雅黑" w:hAnsi="微软雅黑" w:cs="宋体" w:hint="eastAsia"/>
                <w:color w:val="000000"/>
                <w:kern w:val="0"/>
                <w:sz w:val="18"/>
                <w:szCs w:val="18"/>
              </w:rPr>
              <w:t xml:space="preserve">AIP系统是指依赖空气推进系统。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667" type="#_x0000_t75" style="width:18pt;height:18pt" o:ole="">
                  <v:imagedata r:id="rId5" o:title=""/>
                </v:shape>
                <w:control r:id="rId127" w:name="DefaultOcxName130" w:shapeid="_x0000_i1667"/>
              </w:object>
            </w:r>
            <w:r w:rsidRPr="00E86EAD">
              <w:rPr>
                <w:rFonts w:ascii="微软雅黑" w:eastAsia="微软雅黑" w:hAnsi="微软雅黑" w:cs="宋体" w:hint="eastAsia"/>
                <w:color w:val="000000"/>
                <w:kern w:val="0"/>
                <w:sz w:val="18"/>
                <w:szCs w:val="18"/>
              </w:rPr>
              <w:t xml:space="preserve">按工作原理可分为热机系统和电化学系统。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673" type="#_x0000_t75" style="width:18pt;height:18pt" o:ole="">
                  <v:imagedata r:id="rId5" o:title=""/>
                </v:shape>
                <w:control r:id="rId128" w:name="DefaultOcxName229" w:shapeid="_x0000_i1673"/>
              </w:object>
            </w:r>
            <w:r w:rsidRPr="00E86EAD">
              <w:rPr>
                <w:rFonts w:ascii="微软雅黑" w:eastAsia="微软雅黑" w:hAnsi="微软雅黑" w:cs="宋体" w:hint="eastAsia"/>
                <w:color w:val="000000"/>
                <w:kern w:val="0"/>
                <w:sz w:val="18"/>
                <w:szCs w:val="18"/>
              </w:rPr>
              <w:t xml:space="preserve">AIP系统是指不依赖空气推进系统。 </w:t>
            </w:r>
            <w:r w:rsidRPr="00E86EAD">
              <w:rPr>
                <w:rFonts w:ascii="微软雅黑" w:eastAsia="微软雅黑" w:hAnsi="微软雅黑" w:cs="宋体" w:hint="eastAsia"/>
                <w:color w:val="000000"/>
                <w:kern w:val="0"/>
                <w:sz w:val="18"/>
                <w:szCs w:val="18"/>
              </w:rPr>
              <w:br/>
            </w:r>
            <w:r w:rsidRPr="00E86EAD">
              <w:rPr>
                <w:rFonts w:ascii="微软雅黑" w:eastAsia="微软雅黑" w:hAnsi="微软雅黑" w:cs="宋体"/>
                <w:color w:val="000000"/>
                <w:kern w:val="0"/>
                <w:sz w:val="18"/>
                <w:szCs w:val="18"/>
              </w:rPr>
              <w:object w:dxaOrig="360" w:dyaOrig="360">
                <v:shape id="_x0000_i1675" type="#_x0000_t75" style="width:18pt;height:18pt" o:ole="">
                  <v:imagedata r:id="rId8" o:title=""/>
                </v:shape>
                <w:control r:id="rId129" w:name="DefaultOcxName329" w:shapeid="_x0000_i1675"/>
              </w:object>
            </w:r>
            <w:r w:rsidRPr="00E86EAD">
              <w:rPr>
                <w:rFonts w:ascii="微软雅黑" w:eastAsia="微软雅黑" w:hAnsi="微软雅黑" w:cs="宋体" w:hint="eastAsia"/>
                <w:color w:val="000000"/>
                <w:kern w:val="0"/>
                <w:sz w:val="18"/>
                <w:szCs w:val="18"/>
              </w:rPr>
              <w:t xml:space="preserve">世界上只有美国、中国、俄罗斯、日本等少数国家拥有AIP系统常规动力潜艇。 </w:t>
            </w:r>
          </w:p>
        </w:tc>
      </w:tr>
      <w:tr w:rsidR="00E86EAD" w:rsidRPr="00E86EAD" w:rsidTr="006D327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86EAD" w:rsidRPr="00E86EAD" w:rsidRDefault="00E86EAD" w:rsidP="00E86EAD">
            <w:pPr>
              <w:widowControl/>
              <w:spacing w:line="360" w:lineRule="atLeast"/>
              <w:jc w:val="left"/>
              <w:rPr>
                <w:rFonts w:ascii="微软雅黑" w:eastAsia="微软雅黑" w:hAnsi="微软雅黑" w:cs="宋体"/>
                <w:color w:val="000000"/>
                <w:kern w:val="0"/>
                <w:sz w:val="18"/>
                <w:szCs w:val="18"/>
              </w:rPr>
            </w:pPr>
            <w:r w:rsidRPr="00E86EAD">
              <w:rPr>
                <w:rFonts w:ascii="微软雅黑" w:eastAsia="微软雅黑" w:hAnsi="微软雅黑" w:cs="宋体" w:hint="eastAsia"/>
                <w:color w:val="000000"/>
                <w:kern w:val="0"/>
                <w:sz w:val="18"/>
                <w:szCs w:val="18"/>
              </w:rPr>
              <w:t xml:space="preserve">[参考答案] </w:t>
            </w:r>
            <w:r w:rsidRPr="00E86EAD">
              <w:rPr>
                <w:rFonts w:ascii="微软雅黑" w:eastAsia="微软雅黑" w:hAnsi="微软雅黑" w:cs="宋体" w:hint="eastAsia"/>
                <w:color w:val="000000"/>
                <w:kern w:val="0"/>
                <w:sz w:val="18"/>
                <w:szCs w:val="18"/>
              </w:rPr>
              <w:br/>
              <w:t>按工作原理可分为热机系统和电化学系统。</w:t>
            </w:r>
            <w:r w:rsidRPr="00E86EAD">
              <w:rPr>
                <w:rFonts w:ascii="微软雅黑" w:eastAsia="微软雅黑" w:hAnsi="微软雅黑" w:cs="宋体" w:hint="eastAsia"/>
                <w:color w:val="000000"/>
                <w:kern w:val="0"/>
                <w:sz w:val="18"/>
                <w:szCs w:val="18"/>
              </w:rPr>
              <w:br/>
              <w:t>AIP系统是指不依赖空气推进系统。</w:t>
            </w:r>
          </w:p>
        </w:tc>
      </w:tr>
    </w:tbl>
    <w:p w:rsidR="006D3274" w:rsidRPr="00E86EAD" w:rsidRDefault="006D3274">
      <w:r>
        <w:rPr>
          <w:rFonts w:ascii="Arial" w:hAnsi="Arial" w:cs="Arial"/>
          <w:color w:val="000000"/>
          <w:shd w:val="clear" w:color="auto" w:fill="FFFFFF"/>
        </w:rPr>
        <w:t>关于化学武器的防护表述正确的是（）。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6D3274" w:rsidRPr="006D3274" w:rsidTr="006D327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6D3274" w:rsidRPr="006D3274" w:rsidRDefault="006D3274" w:rsidP="006D3274">
            <w:pPr>
              <w:widowControl/>
              <w:spacing w:line="360" w:lineRule="atLeast"/>
              <w:jc w:val="left"/>
              <w:rPr>
                <w:rFonts w:ascii="微软雅黑" w:eastAsia="微软雅黑" w:hAnsi="微软雅黑" w:cs="宋体"/>
                <w:color w:val="000000"/>
                <w:kern w:val="0"/>
                <w:sz w:val="18"/>
                <w:szCs w:val="18"/>
              </w:rPr>
            </w:pPr>
            <w:r w:rsidRPr="006D3274">
              <w:rPr>
                <w:rFonts w:ascii="微软雅黑" w:eastAsia="微软雅黑" w:hAnsi="微软雅黑" w:cs="宋体"/>
                <w:color w:val="000000"/>
                <w:kern w:val="0"/>
                <w:sz w:val="18"/>
                <w:szCs w:val="18"/>
              </w:rPr>
              <w:object w:dxaOrig="360" w:dyaOrig="360">
                <v:shape id="_x0000_i1691" type="#_x0000_t75" style="width:18pt;height:18pt" o:ole="">
                  <v:imagedata r:id="rId5" o:title=""/>
                </v:shape>
                <w:control r:id="rId130" w:name="DefaultOcxName61" w:shapeid="_x0000_i1691"/>
              </w:object>
            </w:r>
            <w:r w:rsidRPr="006D3274">
              <w:rPr>
                <w:rFonts w:ascii="微软雅黑" w:eastAsia="微软雅黑" w:hAnsi="微软雅黑" w:cs="宋体" w:hint="eastAsia"/>
                <w:color w:val="000000"/>
                <w:kern w:val="0"/>
                <w:sz w:val="18"/>
                <w:szCs w:val="18"/>
              </w:rPr>
              <w:t xml:space="preserve">没有防毒面具的人员可以用浸水、浸碱和包土颗粒的口罩、纱布、毛巾等简易器材防护呼吸道。 </w:t>
            </w:r>
            <w:r w:rsidRPr="006D3274">
              <w:rPr>
                <w:rFonts w:ascii="微软雅黑" w:eastAsia="微软雅黑" w:hAnsi="微软雅黑" w:cs="宋体" w:hint="eastAsia"/>
                <w:color w:val="000000"/>
                <w:kern w:val="0"/>
                <w:sz w:val="18"/>
                <w:szCs w:val="18"/>
              </w:rPr>
              <w:br/>
            </w:r>
            <w:r w:rsidRPr="006D3274">
              <w:rPr>
                <w:rFonts w:ascii="微软雅黑" w:eastAsia="微软雅黑" w:hAnsi="微软雅黑" w:cs="宋体"/>
                <w:color w:val="000000"/>
                <w:kern w:val="0"/>
                <w:sz w:val="18"/>
                <w:szCs w:val="18"/>
              </w:rPr>
              <w:object w:dxaOrig="360" w:dyaOrig="360">
                <v:shape id="_x0000_i1690" type="#_x0000_t75" style="width:18pt;height:18pt" o:ole="">
                  <v:imagedata r:id="rId5" o:title=""/>
                </v:shape>
                <w:control r:id="rId131" w:name="DefaultOcxName131" w:shapeid="_x0000_i1690"/>
              </w:object>
            </w:r>
            <w:r w:rsidRPr="006D3274">
              <w:rPr>
                <w:rFonts w:ascii="微软雅黑" w:eastAsia="微软雅黑" w:hAnsi="微软雅黑" w:cs="宋体" w:hint="eastAsia"/>
                <w:color w:val="000000"/>
                <w:kern w:val="0"/>
                <w:sz w:val="18"/>
                <w:szCs w:val="18"/>
              </w:rPr>
              <w:t xml:space="preserve">通过染毒树林可以用雨衣、雨布等隔绝材料对全身进行防护。 </w:t>
            </w:r>
            <w:r w:rsidRPr="006D3274">
              <w:rPr>
                <w:rFonts w:ascii="微软雅黑" w:eastAsia="微软雅黑" w:hAnsi="微软雅黑" w:cs="宋体" w:hint="eastAsia"/>
                <w:color w:val="000000"/>
                <w:kern w:val="0"/>
                <w:sz w:val="18"/>
                <w:szCs w:val="18"/>
              </w:rPr>
              <w:br/>
            </w:r>
            <w:r w:rsidRPr="006D3274">
              <w:rPr>
                <w:rFonts w:ascii="微软雅黑" w:eastAsia="微软雅黑" w:hAnsi="微软雅黑" w:cs="宋体"/>
                <w:color w:val="000000"/>
                <w:kern w:val="0"/>
                <w:sz w:val="18"/>
                <w:szCs w:val="18"/>
              </w:rPr>
              <w:object w:dxaOrig="360" w:dyaOrig="360">
                <v:shape id="_x0000_i1696" type="#_x0000_t75" style="width:18pt;height:18pt" o:ole="">
                  <v:imagedata r:id="rId8" o:title=""/>
                </v:shape>
                <w:control r:id="rId132" w:name="DefaultOcxName230" w:shapeid="_x0000_i1696"/>
              </w:object>
            </w:r>
            <w:r w:rsidRPr="006D3274">
              <w:rPr>
                <w:rFonts w:ascii="微软雅黑" w:eastAsia="微软雅黑" w:hAnsi="微软雅黑" w:cs="宋体" w:hint="eastAsia"/>
                <w:color w:val="000000"/>
                <w:kern w:val="0"/>
                <w:sz w:val="18"/>
                <w:szCs w:val="18"/>
              </w:rPr>
              <w:t xml:space="preserve">人员在采取了防护措施后，应尽快到低洼地、丛林躲避。 </w:t>
            </w:r>
            <w:r w:rsidRPr="006D3274">
              <w:rPr>
                <w:rFonts w:ascii="微软雅黑" w:eastAsia="微软雅黑" w:hAnsi="微软雅黑" w:cs="宋体" w:hint="eastAsia"/>
                <w:color w:val="000000"/>
                <w:kern w:val="0"/>
                <w:sz w:val="18"/>
                <w:szCs w:val="18"/>
              </w:rPr>
              <w:br/>
            </w:r>
            <w:r w:rsidRPr="006D3274">
              <w:rPr>
                <w:rFonts w:ascii="微软雅黑" w:eastAsia="微软雅黑" w:hAnsi="微软雅黑" w:cs="宋体"/>
                <w:color w:val="000000"/>
                <w:kern w:val="0"/>
                <w:sz w:val="18"/>
                <w:szCs w:val="18"/>
              </w:rPr>
              <w:object w:dxaOrig="360" w:dyaOrig="360">
                <v:shape id="_x0000_i1688" type="#_x0000_t75" style="width:18pt;height:18pt" o:ole="">
                  <v:imagedata r:id="rId5" o:title=""/>
                </v:shape>
                <w:control r:id="rId133" w:name="DefaultOcxName330" w:shapeid="_x0000_i1688"/>
              </w:object>
            </w:r>
            <w:r w:rsidRPr="006D3274">
              <w:rPr>
                <w:rFonts w:ascii="微软雅黑" w:eastAsia="微软雅黑" w:hAnsi="微软雅黑" w:cs="宋体" w:hint="eastAsia"/>
                <w:color w:val="000000"/>
                <w:kern w:val="0"/>
                <w:sz w:val="18"/>
                <w:szCs w:val="18"/>
              </w:rPr>
              <w:t xml:space="preserve">没有专用消毒药水时，可用小苏打、肥皂水或大量清洁水冲洗皮肤上的毒剂。 </w:t>
            </w:r>
          </w:p>
        </w:tc>
      </w:tr>
      <w:tr w:rsidR="006D3274" w:rsidRPr="006D3274" w:rsidTr="006D327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6D3274" w:rsidRPr="006D3274" w:rsidRDefault="006D3274" w:rsidP="006D3274">
            <w:pPr>
              <w:widowControl/>
              <w:spacing w:line="360" w:lineRule="atLeast"/>
              <w:jc w:val="left"/>
              <w:rPr>
                <w:rFonts w:ascii="微软雅黑" w:eastAsia="微软雅黑" w:hAnsi="微软雅黑" w:cs="宋体"/>
                <w:color w:val="000000"/>
                <w:kern w:val="0"/>
                <w:sz w:val="18"/>
                <w:szCs w:val="18"/>
              </w:rPr>
            </w:pPr>
            <w:r w:rsidRPr="006D3274">
              <w:rPr>
                <w:rFonts w:ascii="微软雅黑" w:eastAsia="微软雅黑" w:hAnsi="微软雅黑" w:cs="宋体" w:hint="eastAsia"/>
                <w:color w:val="000000"/>
                <w:kern w:val="0"/>
                <w:sz w:val="18"/>
                <w:szCs w:val="18"/>
              </w:rPr>
              <w:t xml:space="preserve">[参考答案] </w:t>
            </w:r>
            <w:r w:rsidRPr="006D3274">
              <w:rPr>
                <w:rFonts w:ascii="微软雅黑" w:eastAsia="微软雅黑" w:hAnsi="微软雅黑" w:cs="宋体" w:hint="eastAsia"/>
                <w:color w:val="000000"/>
                <w:kern w:val="0"/>
                <w:sz w:val="18"/>
                <w:szCs w:val="18"/>
              </w:rPr>
              <w:br/>
              <w:t>没有防毒面具的人员可以用浸水、浸碱和包土颗粒的口罩、纱布、毛巾等简易器材防护呼吸道。</w:t>
            </w:r>
            <w:r w:rsidRPr="006D3274">
              <w:rPr>
                <w:rFonts w:ascii="微软雅黑" w:eastAsia="微软雅黑" w:hAnsi="微软雅黑" w:cs="宋体" w:hint="eastAsia"/>
                <w:color w:val="000000"/>
                <w:kern w:val="0"/>
                <w:sz w:val="18"/>
                <w:szCs w:val="18"/>
              </w:rPr>
              <w:br/>
              <w:t>通过染毒树林可以用雨衣、雨布等隔绝材料对全身进行防护。</w:t>
            </w:r>
            <w:r w:rsidRPr="006D3274">
              <w:rPr>
                <w:rFonts w:ascii="微软雅黑" w:eastAsia="微软雅黑" w:hAnsi="微软雅黑" w:cs="宋体" w:hint="eastAsia"/>
                <w:color w:val="000000"/>
                <w:kern w:val="0"/>
                <w:sz w:val="18"/>
                <w:szCs w:val="18"/>
              </w:rPr>
              <w:br/>
              <w:t>没有专用消毒药水时，可用小苏打、肥皂水或大量清洁水冲洗皮肤上的毒剂。</w:t>
            </w:r>
          </w:p>
        </w:tc>
      </w:tr>
    </w:tbl>
    <w:p w:rsidR="006D3274" w:rsidRPr="006D3274" w:rsidRDefault="006D3274">
      <w:r>
        <w:rPr>
          <w:rFonts w:ascii="Arial" w:hAnsi="Arial" w:cs="Arial"/>
          <w:color w:val="000000"/>
          <w:shd w:val="clear" w:color="auto" w:fill="FFFFFF"/>
        </w:rPr>
        <w:t>下列属于动能武器的是（）。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6D3274" w:rsidRPr="006D3274" w:rsidTr="006D327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6D3274" w:rsidRPr="006D3274" w:rsidRDefault="006D3274" w:rsidP="006D3274">
            <w:pPr>
              <w:widowControl/>
              <w:spacing w:line="360" w:lineRule="atLeast"/>
              <w:jc w:val="left"/>
              <w:rPr>
                <w:rFonts w:ascii="微软雅黑" w:eastAsia="微软雅黑" w:hAnsi="微软雅黑" w:cs="宋体"/>
                <w:color w:val="000000"/>
                <w:kern w:val="0"/>
                <w:sz w:val="18"/>
                <w:szCs w:val="18"/>
              </w:rPr>
            </w:pPr>
            <w:r w:rsidRPr="006D3274">
              <w:rPr>
                <w:rFonts w:ascii="微软雅黑" w:eastAsia="微软雅黑" w:hAnsi="微软雅黑" w:cs="宋体"/>
                <w:color w:val="000000"/>
                <w:kern w:val="0"/>
                <w:sz w:val="18"/>
                <w:szCs w:val="18"/>
              </w:rPr>
              <w:object w:dxaOrig="360" w:dyaOrig="360">
                <v:shape id="_x0000_i1712" type="#_x0000_t75" style="width:18pt;height:18pt" o:ole="">
                  <v:imagedata r:id="rId5" o:title=""/>
                </v:shape>
                <w:control r:id="rId134" w:name="DefaultOcxName62" w:shapeid="_x0000_i1712"/>
              </w:object>
            </w:r>
            <w:r w:rsidRPr="006D3274">
              <w:rPr>
                <w:rFonts w:ascii="微软雅黑" w:eastAsia="微软雅黑" w:hAnsi="微软雅黑" w:cs="宋体" w:hint="eastAsia"/>
                <w:color w:val="000000"/>
                <w:kern w:val="0"/>
                <w:sz w:val="18"/>
                <w:szCs w:val="18"/>
              </w:rPr>
              <w:t xml:space="preserve">电磁炮 </w:t>
            </w:r>
            <w:r w:rsidRPr="006D3274">
              <w:rPr>
                <w:rFonts w:ascii="微软雅黑" w:eastAsia="微软雅黑" w:hAnsi="微软雅黑" w:cs="宋体" w:hint="eastAsia"/>
                <w:color w:val="000000"/>
                <w:kern w:val="0"/>
                <w:sz w:val="18"/>
                <w:szCs w:val="18"/>
              </w:rPr>
              <w:br/>
            </w:r>
            <w:r w:rsidRPr="006D3274">
              <w:rPr>
                <w:rFonts w:ascii="微软雅黑" w:eastAsia="微软雅黑" w:hAnsi="微软雅黑" w:cs="宋体"/>
                <w:color w:val="000000"/>
                <w:kern w:val="0"/>
                <w:sz w:val="18"/>
                <w:szCs w:val="18"/>
              </w:rPr>
              <w:object w:dxaOrig="360" w:dyaOrig="360">
                <v:shape id="_x0000_i1717" type="#_x0000_t75" style="width:18pt;height:18pt" o:ole="">
                  <v:imagedata r:id="rId5" o:title=""/>
                </v:shape>
                <w:control r:id="rId135" w:name="DefaultOcxName132" w:shapeid="_x0000_i1717"/>
              </w:object>
            </w:r>
            <w:r w:rsidRPr="006D3274">
              <w:rPr>
                <w:rFonts w:ascii="微软雅黑" w:eastAsia="微软雅黑" w:hAnsi="微软雅黑" w:cs="宋体" w:hint="eastAsia"/>
                <w:color w:val="000000"/>
                <w:kern w:val="0"/>
                <w:sz w:val="18"/>
                <w:szCs w:val="18"/>
              </w:rPr>
              <w:t xml:space="preserve">电热炮 </w:t>
            </w:r>
            <w:r w:rsidRPr="006D3274">
              <w:rPr>
                <w:rFonts w:ascii="微软雅黑" w:eastAsia="微软雅黑" w:hAnsi="微软雅黑" w:cs="宋体" w:hint="eastAsia"/>
                <w:color w:val="000000"/>
                <w:kern w:val="0"/>
                <w:sz w:val="18"/>
                <w:szCs w:val="18"/>
              </w:rPr>
              <w:br/>
            </w:r>
            <w:r w:rsidRPr="006D3274">
              <w:rPr>
                <w:rFonts w:ascii="微软雅黑" w:eastAsia="微软雅黑" w:hAnsi="微软雅黑" w:cs="宋体"/>
                <w:color w:val="000000"/>
                <w:kern w:val="0"/>
                <w:sz w:val="18"/>
                <w:szCs w:val="18"/>
              </w:rPr>
              <w:object w:dxaOrig="360" w:dyaOrig="360">
                <v:shape id="_x0000_i1710" type="#_x0000_t75" style="width:18pt;height:18pt" o:ole="">
                  <v:imagedata r:id="rId5" o:title=""/>
                </v:shape>
                <w:control r:id="rId136" w:name="DefaultOcxName231" w:shapeid="_x0000_i1710"/>
              </w:object>
            </w:r>
            <w:r w:rsidRPr="006D3274">
              <w:rPr>
                <w:rFonts w:ascii="微软雅黑" w:eastAsia="微软雅黑" w:hAnsi="微软雅黑" w:cs="宋体" w:hint="eastAsia"/>
                <w:color w:val="000000"/>
                <w:kern w:val="0"/>
                <w:sz w:val="18"/>
                <w:szCs w:val="18"/>
              </w:rPr>
              <w:t xml:space="preserve">动能拦截器 </w:t>
            </w:r>
            <w:r w:rsidRPr="006D3274">
              <w:rPr>
                <w:rFonts w:ascii="微软雅黑" w:eastAsia="微软雅黑" w:hAnsi="微软雅黑" w:cs="宋体" w:hint="eastAsia"/>
                <w:color w:val="000000"/>
                <w:kern w:val="0"/>
                <w:sz w:val="18"/>
                <w:szCs w:val="18"/>
              </w:rPr>
              <w:br/>
            </w:r>
            <w:r w:rsidRPr="006D3274">
              <w:rPr>
                <w:rFonts w:ascii="微软雅黑" w:eastAsia="微软雅黑" w:hAnsi="微软雅黑" w:cs="宋体"/>
                <w:color w:val="000000"/>
                <w:kern w:val="0"/>
                <w:sz w:val="18"/>
                <w:szCs w:val="18"/>
              </w:rPr>
              <w:object w:dxaOrig="360" w:dyaOrig="360">
                <v:shape id="_x0000_i1718" type="#_x0000_t75" style="width:18pt;height:18pt" o:ole="">
                  <v:imagedata r:id="rId8" o:title=""/>
                </v:shape>
                <w:control r:id="rId137" w:name="DefaultOcxName331" w:shapeid="_x0000_i1718"/>
              </w:object>
            </w:r>
            <w:r w:rsidRPr="006D3274">
              <w:rPr>
                <w:rFonts w:ascii="微软雅黑" w:eastAsia="微软雅黑" w:hAnsi="微软雅黑" w:cs="宋体" w:hint="eastAsia"/>
                <w:color w:val="000000"/>
                <w:kern w:val="0"/>
                <w:sz w:val="18"/>
                <w:szCs w:val="18"/>
              </w:rPr>
              <w:t xml:space="preserve">电磁脉冲弹 </w:t>
            </w:r>
          </w:p>
        </w:tc>
      </w:tr>
      <w:tr w:rsidR="006D3274" w:rsidRPr="006D3274" w:rsidTr="006D327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6D3274" w:rsidRPr="006D3274" w:rsidRDefault="006D3274" w:rsidP="006D3274">
            <w:pPr>
              <w:widowControl/>
              <w:spacing w:line="360" w:lineRule="atLeast"/>
              <w:jc w:val="left"/>
              <w:rPr>
                <w:rFonts w:ascii="微软雅黑" w:eastAsia="微软雅黑" w:hAnsi="微软雅黑" w:cs="宋体"/>
                <w:color w:val="000000"/>
                <w:kern w:val="0"/>
                <w:sz w:val="18"/>
                <w:szCs w:val="18"/>
              </w:rPr>
            </w:pPr>
            <w:r w:rsidRPr="006D3274">
              <w:rPr>
                <w:rFonts w:ascii="微软雅黑" w:eastAsia="微软雅黑" w:hAnsi="微软雅黑" w:cs="宋体" w:hint="eastAsia"/>
                <w:color w:val="000000"/>
                <w:kern w:val="0"/>
                <w:sz w:val="18"/>
                <w:szCs w:val="18"/>
              </w:rPr>
              <w:t xml:space="preserve">[参考答案] </w:t>
            </w:r>
            <w:r w:rsidRPr="006D3274">
              <w:rPr>
                <w:rFonts w:ascii="微软雅黑" w:eastAsia="微软雅黑" w:hAnsi="微软雅黑" w:cs="宋体" w:hint="eastAsia"/>
                <w:color w:val="000000"/>
                <w:kern w:val="0"/>
                <w:sz w:val="18"/>
                <w:szCs w:val="18"/>
              </w:rPr>
              <w:br/>
              <w:t>电磁炮</w:t>
            </w:r>
            <w:r w:rsidRPr="006D3274">
              <w:rPr>
                <w:rFonts w:ascii="微软雅黑" w:eastAsia="微软雅黑" w:hAnsi="微软雅黑" w:cs="宋体" w:hint="eastAsia"/>
                <w:color w:val="000000"/>
                <w:kern w:val="0"/>
                <w:sz w:val="18"/>
                <w:szCs w:val="18"/>
              </w:rPr>
              <w:br/>
              <w:t>电热炮</w:t>
            </w:r>
            <w:r w:rsidRPr="006D3274">
              <w:rPr>
                <w:rFonts w:ascii="微软雅黑" w:eastAsia="微软雅黑" w:hAnsi="微软雅黑" w:cs="宋体" w:hint="eastAsia"/>
                <w:color w:val="000000"/>
                <w:kern w:val="0"/>
                <w:sz w:val="18"/>
                <w:szCs w:val="18"/>
              </w:rPr>
              <w:br/>
              <w:t>动能拦截器</w:t>
            </w:r>
          </w:p>
        </w:tc>
      </w:tr>
    </w:tbl>
    <w:p w:rsidR="006D3274" w:rsidRPr="006D3274" w:rsidRDefault="006D3274">
      <w:r>
        <w:rPr>
          <w:rFonts w:ascii="Arial" w:hAnsi="Arial" w:cs="Arial"/>
          <w:color w:val="000000"/>
          <w:shd w:val="clear" w:color="auto" w:fill="FFFFFF"/>
        </w:rPr>
        <w:t>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6D3274" w:rsidRPr="006D3274" w:rsidTr="00D50BB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6D3274" w:rsidRPr="006D3274" w:rsidRDefault="006D3274" w:rsidP="006D3274">
            <w:pPr>
              <w:widowControl/>
              <w:spacing w:line="360" w:lineRule="atLeast"/>
              <w:jc w:val="left"/>
              <w:rPr>
                <w:rFonts w:ascii="微软雅黑" w:eastAsia="微软雅黑" w:hAnsi="微软雅黑" w:cs="宋体"/>
                <w:color w:val="000000"/>
                <w:kern w:val="0"/>
                <w:sz w:val="18"/>
                <w:szCs w:val="18"/>
              </w:rPr>
            </w:pPr>
            <w:r w:rsidRPr="006D3274">
              <w:rPr>
                <w:rFonts w:ascii="微软雅黑" w:eastAsia="微软雅黑" w:hAnsi="微软雅黑" w:cs="宋体"/>
                <w:color w:val="000000"/>
                <w:kern w:val="0"/>
                <w:sz w:val="18"/>
                <w:szCs w:val="18"/>
              </w:rPr>
              <w:object w:dxaOrig="360" w:dyaOrig="360">
                <v:shape id="_x0000_i1734" type="#_x0000_t75" style="width:18pt;height:18pt" o:ole="">
                  <v:imagedata r:id="rId5" o:title=""/>
                </v:shape>
                <w:control r:id="rId138" w:name="DefaultOcxName63" w:shapeid="_x0000_i1734"/>
              </w:object>
            </w:r>
            <w:r w:rsidRPr="006D3274">
              <w:rPr>
                <w:rFonts w:ascii="微软雅黑" w:eastAsia="微软雅黑" w:hAnsi="微软雅黑" w:cs="宋体" w:hint="eastAsia"/>
                <w:color w:val="000000"/>
                <w:kern w:val="0"/>
                <w:sz w:val="18"/>
                <w:szCs w:val="18"/>
              </w:rPr>
              <w:t xml:space="preserve">信息化装备是复杂技术系统，它着眼于装备系统的整体功能而言，本身暗含体系之意。 </w:t>
            </w:r>
            <w:r w:rsidRPr="006D3274">
              <w:rPr>
                <w:rFonts w:ascii="微软雅黑" w:eastAsia="微软雅黑" w:hAnsi="微软雅黑" w:cs="宋体" w:hint="eastAsia"/>
                <w:color w:val="000000"/>
                <w:kern w:val="0"/>
                <w:sz w:val="18"/>
                <w:szCs w:val="18"/>
              </w:rPr>
              <w:br/>
            </w:r>
            <w:r w:rsidRPr="006D3274">
              <w:rPr>
                <w:rFonts w:ascii="微软雅黑" w:eastAsia="微软雅黑" w:hAnsi="微软雅黑" w:cs="宋体"/>
                <w:color w:val="000000"/>
                <w:kern w:val="0"/>
                <w:sz w:val="18"/>
                <w:szCs w:val="18"/>
              </w:rPr>
              <w:object w:dxaOrig="360" w:dyaOrig="360">
                <v:shape id="_x0000_i1733" type="#_x0000_t75" style="width:18pt;height:18pt" o:ole="">
                  <v:imagedata r:id="rId5" o:title=""/>
                </v:shape>
                <w:control r:id="rId139" w:name="DefaultOcxName133" w:shapeid="_x0000_i1733"/>
              </w:object>
            </w:r>
            <w:r w:rsidRPr="006D3274">
              <w:rPr>
                <w:rFonts w:ascii="微软雅黑" w:eastAsia="微软雅黑" w:hAnsi="微软雅黑" w:cs="宋体" w:hint="eastAsia"/>
                <w:color w:val="000000"/>
                <w:kern w:val="0"/>
                <w:sz w:val="18"/>
                <w:szCs w:val="18"/>
              </w:rPr>
              <w:t xml:space="preserve">信息化作战（武器）平台是指综合运用以信息技术为核心的现代高技术成果发展、研制和改进的作战平台。 </w:t>
            </w:r>
            <w:r w:rsidRPr="006D3274">
              <w:rPr>
                <w:rFonts w:ascii="微软雅黑" w:eastAsia="微软雅黑" w:hAnsi="微软雅黑" w:cs="宋体" w:hint="eastAsia"/>
                <w:color w:val="000000"/>
                <w:kern w:val="0"/>
                <w:sz w:val="18"/>
                <w:szCs w:val="18"/>
              </w:rPr>
              <w:br/>
            </w:r>
            <w:r w:rsidRPr="006D3274">
              <w:rPr>
                <w:rFonts w:ascii="微软雅黑" w:eastAsia="微软雅黑" w:hAnsi="微软雅黑" w:cs="宋体"/>
                <w:color w:val="000000"/>
                <w:kern w:val="0"/>
                <w:sz w:val="18"/>
                <w:szCs w:val="18"/>
              </w:rPr>
              <w:object w:dxaOrig="360" w:dyaOrig="360">
                <v:shape id="_x0000_i1739" type="#_x0000_t75" style="width:18pt;height:18pt" o:ole="">
                  <v:imagedata r:id="rId8" o:title=""/>
                </v:shape>
                <w:control r:id="rId140" w:name="DefaultOcxName232" w:shapeid="_x0000_i1739"/>
              </w:object>
            </w:r>
            <w:r w:rsidRPr="006D3274">
              <w:rPr>
                <w:rFonts w:ascii="微软雅黑" w:eastAsia="微软雅黑" w:hAnsi="微软雅黑" w:cs="宋体" w:hint="eastAsia"/>
                <w:color w:val="000000"/>
                <w:kern w:val="0"/>
                <w:sz w:val="18"/>
                <w:szCs w:val="18"/>
              </w:rPr>
              <w:t xml:space="preserve">直接命中是指制导武器的圆概率误差大于该武器弹头的杀伤半径。 </w:t>
            </w:r>
            <w:r w:rsidRPr="006D3274">
              <w:rPr>
                <w:rFonts w:ascii="微软雅黑" w:eastAsia="微软雅黑" w:hAnsi="微软雅黑" w:cs="宋体" w:hint="eastAsia"/>
                <w:color w:val="000000"/>
                <w:kern w:val="0"/>
                <w:sz w:val="18"/>
                <w:szCs w:val="18"/>
              </w:rPr>
              <w:br/>
            </w:r>
            <w:r w:rsidRPr="006D3274">
              <w:rPr>
                <w:rFonts w:ascii="微软雅黑" w:eastAsia="微软雅黑" w:hAnsi="微软雅黑" w:cs="宋体"/>
                <w:color w:val="000000"/>
                <w:kern w:val="0"/>
                <w:sz w:val="18"/>
                <w:szCs w:val="18"/>
              </w:rPr>
              <w:object w:dxaOrig="360" w:dyaOrig="360">
                <v:shape id="_x0000_i1731" type="#_x0000_t75" style="width:18pt;height:18pt" o:ole="">
                  <v:imagedata r:id="rId5" o:title=""/>
                </v:shape>
                <w:control r:id="rId141" w:name="DefaultOcxName332" w:shapeid="_x0000_i1731"/>
              </w:object>
            </w:r>
            <w:r w:rsidRPr="006D3274">
              <w:rPr>
                <w:rFonts w:ascii="微软雅黑" w:eastAsia="微软雅黑" w:hAnsi="微软雅黑" w:cs="宋体" w:hint="eastAsia"/>
                <w:color w:val="000000"/>
                <w:kern w:val="0"/>
                <w:sz w:val="18"/>
                <w:szCs w:val="18"/>
              </w:rPr>
              <w:t xml:space="preserve">新概念武器是指在工作原理和杀伤机理上有别于传统武器、能大幅度提高作战效能的一类新型武器。 </w:t>
            </w:r>
          </w:p>
        </w:tc>
      </w:tr>
      <w:tr w:rsidR="006D3274" w:rsidRPr="006D3274" w:rsidTr="00D50BB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6D3274" w:rsidRPr="006D3274" w:rsidRDefault="006D3274" w:rsidP="006D3274">
            <w:pPr>
              <w:widowControl/>
              <w:spacing w:line="360" w:lineRule="atLeast"/>
              <w:jc w:val="left"/>
              <w:rPr>
                <w:rFonts w:ascii="微软雅黑" w:eastAsia="微软雅黑" w:hAnsi="微软雅黑" w:cs="宋体"/>
                <w:color w:val="000000"/>
                <w:kern w:val="0"/>
                <w:sz w:val="18"/>
                <w:szCs w:val="18"/>
              </w:rPr>
            </w:pPr>
            <w:r w:rsidRPr="006D3274">
              <w:rPr>
                <w:rFonts w:ascii="微软雅黑" w:eastAsia="微软雅黑" w:hAnsi="微软雅黑" w:cs="宋体" w:hint="eastAsia"/>
                <w:color w:val="000000"/>
                <w:kern w:val="0"/>
                <w:sz w:val="18"/>
                <w:szCs w:val="18"/>
              </w:rPr>
              <w:t xml:space="preserve">[参考答案] </w:t>
            </w:r>
            <w:r w:rsidRPr="006D3274">
              <w:rPr>
                <w:rFonts w:ascii="微软雅黑" w:eastAsia="微软雅黑" w:hAnsi="微软雅黑" w:cs="宋体" w:hint="eastAsia"/>
                <w:color w:val="000000"/>
                <w:kern w:val="0"/>
                <w:sz w:val="18"/>
                <w:szCs w:val="18"/>
              </w:rPr>
              <w:br/>
              <w:t>信息化装备是复杂技术系统，它着眼于装备系统的整体功能而言，本身暗含体系之意。</w:t>
            </w:r>
            <w:r w:rsidRPr="006D3274">
              <w:rPr>
                <w:rFonts w:ascii="微软雅黑" w:eastAsia="微软雅黑" w:hAnsi="微软雅黑" w:cs="宋体" w:hint="eastAsia"/>
                <w:color w:val="000000"/>
                <w:kern w:val="0"/>
                <w:sz w:val="18"/>
                <w:szCs w:val="18"/>
              </w:rPr>
              <w:br/>
              <w:t>信息化作战（武器）平台是指综合运用以信息技术为核心的现代高技术成果发展、研制和改进的作战平台。</w:t>
            </w:r>
            <w:r w:rsidRPr="006D3274">
              <w:rPr>
                <w:rFonts w:ascii="微软雅黑" w:eastAsia="微软雅黑" w:hAnsi="微软雅黑" w:cs="宋体" w:hint="eastAsia"/>
                <w:color w:val="000000"/>
                <w:kern w:val="0"/>
                <w:sz w:val="18"/>
                <w:szCs w:val="18"/>
              </w:rPr>
              <w:br/>
              <w:t>新概念武器是指在工作原理和杀伤机理上有别于传统武器、能大幅度提高作战效能的一类新型武器。</w:t>
            </w:r>
          </w:p>
        </w:tc>
      </w:tr>
    </w:tbl>
    <w:p w:rsidR="00D50BB7" w:rsidRPr="006D3274" w:rsidRDefault="00D50BB7">
      <w:r>
        <w:rPr>
          <w:rFonts w:ascii="Arial" w:hAnsi="Arial" w:cs="Arial"/>
          <w:color w:val="000000"/>
          <w:shd w:val="clear" w:color="auto" w:fill="FFFFFF"/>
        </w:rPr>
        <w:t>武器（作战）平台通常包括（）。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D50BB7" w:rsidRPr="00D50BB7" w:rsidTr="00D50BB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D50BB7" w:rsidRPr="00D50BB7" w:rsidRDefault="00D50BB7" w:rsidP="00D50BB7">
            <w:pPr>
              <w:widowControl/>
              <w:spacing w:line="360" w:lineRule="atLeast"/>
              <w:jc w:val="left"/>
              <w:rPr>
                <w:rFonts w:ascii="微软雅黑" w:eastAsia="微软雅黑" w:hAnsi="微软雅黑" w:cs="宋体"/>
                <w:color w:val="000000"/>
                <w:kern w:val="0"/>
                <w:sz w:val="18"/>
                <w:szCs w:val="18"/>
              </w:rPr>
            </w:pPr>
            <w:r w:rsidRPr="00D50BB7">
              <w:rPr>
                <w:rFonts w:ascii="微软雅黑" w:eastAsia="微软雅黑" w:hAnsi="微软雅黑" w:cs="宋体"/>
                <w:color w:val="000000"/>
                <w:kern w:val="0"/>
                <w:sz w:val="18"/>
                <w:szCs w:val="18"/>
              </w:rPr>
              <w:object w:dxaOrig="360" w:dyaOrig="360">
                <v:shape id="_x0000_i1755" type="#_x0000_t75" style="width:18pt;height:18pt" o:ole="">
                  <v:imagedata r:id="rId5" o:title=""/>
                </v:shape>
                <w:control r:id="rId142" w:name="DefaultOcxName64" w:shapeid="_x0000_i1755"/>
              </w:object>
            </w:r>
            <w:r w:rsidRPr="00D50BB7">
              <w:rPr>
                <w:rFonts w:ascii="微软雅黑" w:eastAsia="微软雅黑" w:hAnsi="微软雅黑" w:cs="宋体" w:hint="eastAsia"/>
                <w:color w:val="000000"/>
                <w:kern w:val="0"/>
                <w:sz w:val="18"/>
                <w:szCs w:val="18"/>
              </w:rPr>
              <w:t xml:space="preserve">陆战武器平台 </w:t>
            </w:r>
            <w:r w:rsidRPr="00D50BB7">
              <w:rPr>
                <w:rFonts w:ascii="微软雅黑" w:eastAsia="微软雅黑" w:hAnsi="微软雅黑" w:cs="宋体" w:hint="eastAsia"/>
                <w:color w:val="000000"/>
                <w:kern w:val="0"/>
                <w:sz w:val="18"/>
                <w:szCs w:val="18"/>
              </w:rPr>
              <w:br/>
            </w:r>
            <w:r w:rsidRPr="00D50BB7">
              <w:rPr>
                <w:rFonts w:ascii="微软雅黑" w:eastAsia="微软雅黑" w:hAnsi="微软雅黑" w:cs="宋体"/>
                <w:color w:val="000000"/>
                <w:kern w:val="0"/>
                <w:sz w:val="18"/>
                <w:szCs w:val="18"/>
              </w:rPr>
              <w:object w:dxaOrig="360" w:dyaOrig="360">
                <v:shape id="_x0000_i1754" type="#_x0000_t75" style="width:18pt;height:18pt" o:ole="">
                  <v:imagedata r:id="rId5" o:title=""/>
                </v:shape>
                <w:control r:id="rId143" w:name="DefaultOcxName134" w:shapeid="_x0000_i1754"/>
              </w:object>
            </w:r>
            <w:r w:rsidRPr="00D50BB7">
              <w:rPr>
                <w:rFonts w:ascii="微软雅黑" w:eastAsia="微软雅黑" w:hAnsi="微软雅黑" w:cs="宋体" w:hint="eastAsia"/>
                <w:color w:val="000000"/>
                <w:kern w:val="0"/>
                <w:sz w:val="18"/>
                <w:szCs w:val="18"/>
              </w:rPr>
              <w:t xml:space="preserve">海战武器平台 </w:t>
            </w:r>
            <w:r w:rsidRPr="00D50BB7">
              <w:rPr>
                <w:rFonts w:ascii="微软雅黑" w:eastAsia="微软雅黑" w:hAnsi="微软雅黑" w:cs="宋体" w:hint="eastAsia"/>
                <w:color w:val="000000"/>
                <w:kern w:val="0"/>
                <w:sz w:val="18"/>
                <w:szCs w:val="18"/>
              </w:rPr>
              <w:br/>
            </w:r>
            <w:r w:rsidRPr="00D50BB7">
              <w:rPr>
                <w:rFonts w:ascii="微软雅黑" w:eastAsia="微软雅黑" w:hAnsi="微软雅黑" w:cs="宋体"/>
                <w:color w:val="000000"/>
                <w:kern w:val="0"/>
                <w:sz w:val="18"/>
                <w:szCs w:val="18"/>
              </w:rPr>
              <w:object w:dxaOrig="360" w:dyaOrig="360">
                <v:shape id="_x0000_i1753" type="#_x0000_t75" style="width:18pt;height:18pt" o:ole="">
                  <v:imagedata r:id="rId5" o:title=""/>
                </v:shape>
                <w:control r:id="rId144" w:name="DefaultOcxName233" w:shapeid="_x0000_i1753"/>
              </w:object>
            </w:r>
            <w:r w:rsidRPr="00D50BB7">
              <w:rPr>
                <w:rFonts w:ascii="微软雅黑" w:eastAsia="微软雅黑" w:hAnsi="微软雅黑" w:cs="宋体" w:hint="eastAsia"/>
                <w:color w:val="000000"/>
                <w:kern w:val="0"/>
                <w:sz w:val="18"/>
                <w:szCs w:val="18"/>
              </w:rPr>
              <w:t xml:space="preserve">空战武器平台 </w:t>
            </w:r>
            <w:r w:rsidRPr="00D50BB7">
              <w:rPr>
                <w:rFonts w:ascii="微软雅黑" w:eastAsia="微软雅黑" w:hAnsi="微软雅黑" w:cs="宋体" w:hint="eastAsia"/>
                <w:color w:val="000000"/>
                <w:kern w:val="0"/>
                <w:sz w:val="18"/>
                <w:szCs w:val="18"/>
              </w:rPr>
              <w:br/>
            </w:r>
            <w:r w:rsidRPr="00D50BB7">
              <w:rPr>
                <w:rFonts w:ascii="微软雅黑" w:eastAsia="微软雅黑" w:hAnsi="微软雅黑" w:cs="宋体"/>
                <w:color w:val="000000"/>
                <w:kern w:val="0"/>
                <w:sz w:val="18"/>
                <w:szCs w:val="18"/>
              </w:rPr>
              <w:object w:dxaOrig="360" w:dyaOrig="360">
                <v:shape id="_x0000_i1752" type="#_x0000_t75" style="width:18pt;height:18pt" o:ole="">
                  <v:imagedata r:id="rId5" o:title=""/>
                </v:shape>
                <w:control r:id="rId145" w:name="DefaultOcxName333" w:shapeid="_x0000_i1752"/>
              </w:object>
            </w:r>
            <w:r w:rsidRPr="00D50BB7">
              <w:rPr>
                <w:rFonts w:ascii="微软雅黑" w:eastAsia="微软雅黑" w:hAnsi="微软雅黑" w:cs="宋体" w:hint="eastAsia"/>
                <w:color w:val="000000"/>
                <w:kern w:val="0"/>
                <w:sz w:val="18"/>
                <w:szCs w:val="18"/>
              </w:rPr>
              <w:t xml:space="preserve">天战武器平台 </w:t>
            </w:r>
          </w:p>
        </w:tc>
      </w:tr>
      <w:tr w:rsidR="00D50BB7" w:rsidRPr="00D50BB7" w:rsidTr="00D50BB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D50BB7" w:rsidRPr="00D50BB7" w:rsidRDefault="00D50BB7" w:rsidP="00D50BB7">
            <w:pPr>
              <w:widowControl/>
              <w:spacing w:line="360" w:lineRule="atLeast"/>
              <w:jc w:val="left"/>
              <w:rPr>
                <w:rFonts w:ascii="微软雅黑" w:eastAsia="微软雅黑" w:hAnsi="微软雅黑" w:cs="宋体"/>
                <w:color w:val="000000"/>
                <w:kern w:val="0"/>
                <w:sz w:val="18"/>
                <w:szCs w:val="18"/>
              </w:rPr>
            </w:pPr>
            <w:r w:rsidRPr="00D50BB7">
              <w:rPr>
                <w:rFonts w:ascii="微软雅黑" w:eastAsia="微软雅黑" w:hAnsi="微软雅黑" w:cs="宋体" w:hint="eastAsia"/>
                <w:color w:val="000000"/>
                <w:kern w:val="0"/>
                <w:sz w:val="18"/>
                <w:szCs w:val="18"/>
              </w:rPr>
              <w:t xml:space="preserve">[参考答案] </w:t>
            </w:r>
            <w:r w:rsidRPr="00D50BB7">
              <w:rPr>
                <w:rFonts w:ascii="微软雅黑" w:eastAsia="微软雅黑" w:hAnsi="微软雅黑" w:cs="宋体" w:hint="eastAsia"/>
                <w:color w:val="000000"/>
                <w:kern w:val="0"/>
                <w:sz w:val="18"/>
                <w:szCs w:val="18"/>
              </w:rPr>
              <w:br/>
              <w:t>陆战武器平台</w:t>
            </w:r>
            <w:r w:rsidRPr="00D50BB7">
              <w:rPr>
                <w:rFonts w:ascii="微软雅黑" w:eastAsia="微软雅黑" w:hAnsi="微软雅黑" w:cs="宋体" w:hint="eastAsia"/>
                <w:color w:val="000000"/>
                <w:kern w:val="0"/>
                <w:sz w:val="18"/>
                <w:szCs w:val="18"/>
              </w:rPr>
              <w:br/>
              <w:t>海战武器平台</w:t>
            </w:r>
            <w:r w:rsidRPr="00D50BB7">
              <w:rPr>
                <w:rFonts w:ascii="微软雅黑" w:eastAsia="微软雅黑" w:hAnsi="微软雅黑" w:cs="宋体" w:hint="eastAsia"/>
                <w:color w:val="000000"/>
                <w:kern w:val="0"/>
                <w:sz w:val="18"/>
                <w:szCs w:val="18"/>
              </w:rPr>
              <w:br/>
              <w:t>空战武器平台</w:t>
            </w:r>
            <w:r w:rsidRPr="00D50BB7">
              <w:rPr>
                <w:rFonts w:ascii="微软雅黑" w:eastAsia="微软雅黑" w:hAnsi="微软雅黑" w:cs="宋体" w:hint="eastAsia"/>
                <w:color w:val="000000"/>
                <w:kern w:val="0"/>
                <w:sz w:val="18"/>
                <w:szCs w:val="18"/>
              </w:rPr>
              <w:br/>
              <w:t>天战武器平台</w:t>
            </w:r>
          </w:p>
        </w:tc>
      </w:tr>
    </w:tbl>
    <w:p w:rsidR="00D50BB7" w:rsidRPr="00D50BB7" w:rsidRDefault="00D50BB7">
      <w:r>
        <w:rPr>
          <w:rFonts w:ascii="Arial" w:hAnsi="Arial" w:cs="Arial"/>
          <w:color w:val="000000"/>
          <w:shd w:val="clear" w:color="auto" w:fill="FFFFFF"/>
        </w:rPr>
        <w:t>关于各种制导方式表述正确的是（）。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D50BB7" w:rsidRPr="00D50BB7" w:rsidTr="00D50BB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D50BB7" w:rsidRPr="00D50BB7" w:rsidRDefault="00D50BB7" w:rsidP="00D50BB7">
            <w:pPr>
              <w:widowControl/>
              <w:spacing w:line="360" w:lineRule="atLeast"/>
              <w:jc w:val="left"/>
              <w:rPr>
                <w:rFonts w:ascii="微软雅黑" w:eastAsia="微软雅黑" w:hAnsi="微软雅黑" w:cs="宋体"/>
                <w:color w:val="000000"/>
                <w:kern w:val="0"/>
                <w:sz w:val="18"/>
                <w:szCs w:val="18"/>
              </w:rPr>
            </w:pPr>
            <w:r w:rsidRPr="00D50BB7">
              <w:rPr>
                <w:rFonts w:ascii="微软雅黑" w:eastAsia="微软雅黑" w:hAnsi="微软雅黑" w:cs="宋体" w:hint="eastAsia"/>
                <w:color w:val="000000"/>
                <w:kern w:val="0"/>
                <w:sz w:val="18"/>
                <w:szCs w:val="18"/>
              </w:rPr>
              <w:br/>
            </w:r>
            <w:r w:rsidRPr="00D50BB7">
              <w:rPr>
                <w:rFonts w:ascii="微软雅黑" w:eastAsia="微软雅黑" w:hAnsi="微软雅黑" w:cs="宋体"/>
                <w:color w:val="000000"/>
                <w:kern w:val="0"/>
                <w:sz w:val="18"/>
                <w:szCs w:val="18"/>
              </w:rPr>
              <w:object w:dxaOrig="360" w:dyaOrig="360">
                <v:shape id="_x0000_i1775" type="#_x0000_t75" style="width:18pt;height:18pt" o:ole="">
                  <v:imagedata r:id="rId5" o:title=""/>
                </v:shape>
                <w:control r:id="rId146" w:name="DefaultOcxName65" w:shapeid="_x0000_i1775"/>
              </w:object>
            </w:r>
            <w:r w:rsidRPr="00D50BB7">
              <w:rPr>
                <w:rFonts w:ascii="微软雅黑" w:eastAsia="微软雅黑" w:hAnsi="微软雅黑" w:cs="宋体" w:hint="eastAsia"/>
                <w:color w:val="000000"/>
                <w:kern w:val="0"/>
                <w:sz w:val="18"/>
                <w:szCs w:val="18"/>
              </w:rPr>
              <w:t xml:space="preserve">自主制导方式对外界的依赖较小，相对比其它制导方式的抗干扰能力强。 </w:t>
            </w:r>
            <w:r w:rsidRPr="00D50BB7">
              <w:rPr>
                <w:rFonts w:ascii="微软雅黑" w:eastAsia="微软雅黑" w:hAnsi="微软雅黑" w:cs="宋体" w:hint="eastAsia"/>
                <w:color w:val="000000"/>
                <w:kern w:val="0"/>
                <w:sz w:val="18"/>
                <w:szCs w:val="18"/>
              </w:rPr>
              <w:br/>
            </w:r>
            <w:r w:rsidRPr="00D50BB7">
              <w:rPr>
                <w:rFonts w:ascii="微软雅黑" w:eastAsia="微软雅黑" w:hAnsi="微软雅黑" w:cs="宋体"/>
                <w:color w:val="000000"/>
                <w:kern w:val="0"/>
                <w:sz w:val="18"/>
                <w:szCs w:val="18"/>
              </w:rPr>
              <w:object w:dxaOrig="360" w:dyaOrig="360">
                <v:shape id="_x0000_i1780" type="#_x0000_t75" style="width:18pt;height:18pt" o:ole="">
                  <v:imagedata r:id="rId8" o:title=""/>
                </v:shape>
                <w:control r:id="rId147" w:name="DefaultOcxName135" w:shapeid="_x0000_i1780"/>
              </w:object>
            </w:r>
            <w:r w:rsidRPr="00D50BB7">
              <w:rPr>
                <w:rFonts w:ascii="微软雅黑" w:eastAsia="微软雅黑" w:hAnsi="微软雅黑" w:cs="宋体" w:hint="eastAsia"/>
                <w:color w:val="000000"/>
                <w:kern w:val="0"/>
                <w:sz w:val="18"/>
                <w:szCs w:val="18"/>
              </w:rPr>
              <w:t xml:space="preserve">寻的制导能自动跟踪目标，精度比较高，作用距离远。 </w:t>
            </w:r>
            <w:r w:rsidRPr="00D50BB7">
              <w:rPr>
                <w:rFonts w:ascii="微软雅黑" w:eastAsia="微软雅黑" w:hAnsi="微软雅黑" w:cs="宋体" w:hint="eastAsia"/>
                <w:color w:val="000000"/>
                <w:kern w:val="0"/>
                <w:sz w:val="18"/>
                <w:szCs w:val="18"/>
              </w:rPr>
              <w:br/>
            </w:r>
            <w:r w:rsidRPr="00D50BB7">
              <w:rPr>
                <w:rFonts w:ascii="微软雅黑" w:eastAsia="微软雅黑" w:hAnsi="微软雅黑" w:cs="宋体"/>
                <w:color w:val="000000"/>
                <w:kern w:val="0"/>
                <w:sz w:val="18"/>
                <w:szCs w:val="18"/>
              </w:rPr>
              <w:object w:dxaOrig="360" w:dyaOrig="360">
                <v:shape id="_x0000_i1781" type="#_x0000_t75" style="width:18pt;height:18pt" o:ole="">
                  <v:imagedata r:id="rId8" o:title=""/>
                </v:shape>
                <w:control r:id="rId148" w:name="DefaultOcxName234" w:shapeid="_x0000_i1781"/>
              </w:object>
            </w:r>
            <w:r w:rsidRPr="00D50BB7">
              <w:rPr>
                <w:rFonts w:ascii="微软雅黑" w:eastAsia="微软雅黑" w:hAnsi="微软雅黑" w:cs="宋体" w:hint="eastAsia"/>
                <w:color w:val="000000"/>
                <w:kern w:val="0"/>
                <w:sz w:val="18"/>
                <w:szCs w:val="18"/>
              </w:rPr>
              <w:t xml:space="preserve">遥控制导是通过设在精确制导武器上的制导装置，测定目标与武器之间的相对运动参数并形成制导指令，从而控制武器飞向目标。 </w:t>
            </w:r>
            <w:r w:rsidRPr="00D50BB7">
              <w:rPr>
                <w:rFonts w:ascii="微软雅黑" w:eastAsia="微软雅黑" w:hAnsi="微软雅黑" w:cs="宋体" w:hint="eastAsia"/>
                <w:color w:val="000000"/>
                <w:kern w:val="0"/>
                <w:sz w:val="18"/>
                <w:szCs w:val="18"/>
              </w:rPr>
              <w:br/>
            </w:r>
            <w:r w:rsidRPr="00D50BB7">
              <w:rPr>
                <w:rFonts w:ascii="微软雅黑" w:eastAsia="微软雅黑" w:hAnsi="微软雅黑" w:cs="宋体"/>
                <w:color w:val="000000"/>
                <w:kern w:val="0"/>
                <w:sz w:val="18"/>
                <w:szCs w:val="18"/>
              </w:rPr>
              <w:object w:dxaOrig="360" w:dyaOrig="360">
                <v:shape id="_x0000_i1772" type="#_x0000_t75" style="width:18pt;height:18pt" o:ole="">
                  <v:imagedata r:id="rId5" o:title=""/>
                </v:shape>
                <w:control r:id="rId149" w:name="DefaultOcxName334" w:shapeid="_x0000_i1772"/>
              </w:object>
            </w:r>
            <w:r w:rsidRPr="00D50BB7">
              <w:rPr>
                <w:rFonts w:ascii="微软雅黑" w:eastAsia="微软雅黑" w:hAnsi="微软雅黑" w:cs="宋体" w:hint="eastAsia"/>
                <w:color w:val="000000"/>
                <w:kern w:val="0"/>
                <w:sz w:val="18"/>
                <w:szCs w:val="18"/>
              </w:rPr>
              <w:t xml:space="preserve">复合制导是采取两种或两种以上制导方式组合而成的制导方式。 </w:t>
            </w:r>
          </w:p>
        </w:tc>
      </w:tr>
      <w:tr w:rsidR="00D50BB7" w:rsidRPr="00D50BB7" w:rsidTr="00D50BB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D50BB7" w:rsidRPr="00D50BB7" w:rsidRDefault="00D50BB7" w:rsidP="00D50BB7">
            <w:pPr>
              <w:widowControl/>
              <w:spacing w:line="360" w:lineRule="atLeast"/>
              <w:jc w:val="left"/>
              <w:rPr>
                <w:rFonts w:ascii="微软雅黑" w:eastAsia="微软雅黑" w:hAnsi="微软雅黑" w:cs="宋体"/>
                <w:color w:val="000000"/>
                <w:kern w:val="0"/>
                <w:sz w:val="18"/>
                <w:szCs w:val="18"/>
              </w:rPr>
            </w:pPr>
            <w:r w:rsidRPr="00D50BB7">
              <w:rPr>
                <w:rFonts w:ascii="微软雅黑" w:eastAsia="微软雅黑" w:hAnsi="微软雅黑" w:cs="宋体" w:hint="eastAsia"/>
                <w:color w:val="000000"/>
                <w:kern w:val="0"/>
                <w:sz w:val="18"/>
                <w:szCs w:val="18"/>
              </w:rPr>
              <w:t xml:space="preserve">[参考答案] </w:t>
            </w:r>
            <w:r w:rsidRPr="00D50BB7">
              <w:rPr>
                <w:rFonts w:ascii="微软雅黑" w:eastAsia="微软雅黑" w:hAnsi="微软雅黑" w:cs="宋体" w:hint="eastAsia"/>
                <w:color w:val="000000"/>
                <w:kern w:val="0"/>
                <w:sz w:val="18"/>
                <w:szCs w:val="18"/>
              </w:rPr>
              <w:br/>
              <w:t>自主制导方式对外界的依赖较小，相对比其它制导方式的抗干扰能力强。</w:t>
            </w:r>
            <w:r w:rsidRPr="00D50BB7">
              <w:rPr>
                <w:rFonts w:ascii="微软雅黑" w:eastAsia="微软雅黑" w:hAnsi="微软雅黑" w:cs="宋体" w:hint="eastAsia"/>
                <w:color w:val="000000"/>
                <w:kern w:val="0"/>
                <w:sz w:val="18"/>
                <w:szCs w:val="18"/>
              </w:rPr>
              <w:br/>
              <w:t>复合制导是采取两种或两种以上制导方式组合而成的制导方式。</w:t>
            </w:r>
          </w:p>
        </w:tc>
      </w:tr>
    </w:tbl>
    <w:p w:rsidR="00D50BB7" w:rsidRPr="00D50BB7" w:rsidRDefault="00D50BB7">
      <w:r>
        <w:rPr>
          <w:rFonts w:ascii="Arial" w:hAnsi="Arial" w:cs="Arial"/>
          <w:color w:val="000000"/>
          <w:shd w:val="clear" w:color="auto" w:fill="FFFFFF"/>
        </w:rPr>
        <w:t>对核武器的防护下列表述正确的是（）。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D50BB7" w:rsidRPr="00D50BB7" w:rsidTr="00D31C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D50BB7" w:rsidRPr="00D50BB7" w:rsidRDefault="00D50BB7" w:rsidP="00D50BB7">
            <w:pPr>
              <w:widowControl/>
              <w:spacing w:line="360" w:lineRule="atLeast"/>
              <w:jc w:val="left"/>
              <w:rPr>
                <w:rFonts w:ascii="微软雅黑" w:eastAsia="微软雅黑" w:hAnsi="微软雅黑" w:cs="宋体"/>
                <w:color w:val="000000"/>
                <w:kern w:val="0"/>
                <w:sz w:val="18"/>
                <w:szCs w:val="18"/>
              </w:rPr>
            </w:pPr>
            <w:r w:rsidRPr="00D50BB7">
              <w:rPr>
                <w:rFonts w:ascii="微软雅黑" w:eastAsia="微软雅黑" w:hAnsi="微软雅黑" w:cs="宋体"/>
                <w:color w:val="000000"/>
                <w:kern w:val="0"/>
                <w:sz w:val="18"/>
                <w:szCs w:val="18"/>
              </w:rPr>
              <w:object w:dxaOrig="360" w:dyaOrig="360">
                <v:shape id="_x0000_i1797" type="#_x0000_t75" style="width:18pt;height:18pt" o:ole="">
                  <v:imagedata r:id="rId5" o:title=""/>
                </v:shape>
                <w:control r:id="rId150" w:name="DefaultOcxName66" w:shapeid="_x0000_i1797"/>
              </w:object>
            </w:r>
            <w:r w:rsidRPr="00D50BB7">
              <w:rPr>
                <w:rFonts w:ascii="微软雅黑" w:eastAsia="微软雅黑" w:hAnsi="微软雅黑" w:cs="宋体" w:hint="eastAsia"/>
                <w:color w:val="000000"/>
                <w:kern w:val="0"/>
                <w:sz w:val="18"/>
                <w:szCs w:val="18"/>
              </w:rPr>
              <w:t xml:space="preserve">室外人员来不及进入人防工程时，要迅速（2秒内）利用三五步内的地形地物就地卧倒。 </w:t>
            </w:r>
            <w:r w:rsidRPr="00D50BB7">
              <w:rPr>
                <w:rFonts w:ascii="微软雅黑" w:eastAsia="微软雅黑" w:hAnsi="微软雅黑" w:cs="宋体" w:hint="eastAsia"/>
                <w:color w:val="000000"/>
                <w:kern w:val="0"/>
                <w:sz w:val="18"/>
                <w:szCs w:val="18"/>
              </w:rPr>
              <w:br/>
            </w:r>
            <w:r w:rsidRPr="00D50BB7">
              <w:rPr>
                <w:rFonts w:ascii="微软雅黑" w:eastAsia="微软雅黑" w:hAnsi="微软雅黑" w:cs="宋体"/>
                <w:color w:val="000000"/>
                <w:kern w:val="0"/>
                <w:sz w:val="18"/>
                <w:szCs w:val="18"/>
              </w:rPr>
              <w:object w:dxaOrig="360" w:dyaOrig="360">
                <v:shape id="_x0000_i1802" type="#_x0000_t75" style="width:18pt;height:18pt" o:ole="">
                  <v:imagedata r:id="rId8" o:title=""/>
                </v:shape>
                <w:control r:id="rId151" w:name="DefaultOcxName136" w:shapeid="_x0000_i1802"/>
              </w:object>
            </w:r>
            <w:r w:rsidRPr="00D50BB7">
              <w:rPr>
                <w:rFonts w:ascii="微软雅黑" w:eastAsia="微软雅黑" w:hAnsi="微软雅黑" w:cs="宋体" w:hint="eastAsia"/>
                <w:color w:val="000000"/>
                <w:kern w:val="0"/>
                <w:sz w:val="18"/>
                <w:szCs w:val="18"/>
              </w:rPr>
              <w:t xml:space="preserve">室外人员遇到较大的地形地物时纵向卧倒。 </w:t>
            </w:r>
            <w:r w:rsidRPr="00D50BB7">
              <w:rPr>
                <w:rFonts w:ascii="微软雅黑" w:eastAsia="微软雅黑" w:hAnsi="微软雅黑" w:cs="宋体" w:hint="eastAsia"/>
                <w:color w:val="000000"/>
                <w:kern w:val="0"/>
                <w:sz w:val="18"/>
                <w:szCs w:val="18"/>
              </w:rPr>
              <w:br/>
            </w:r>
            <w:r w:rsidRPr="00D50BB7">
              <w:rPr>
                <w:rFonts w:ascii="微软雅黑" w:eastAsia="微软雅黑" w:hAnsi="微软雅黑" w:cs="宋体"/>
                <w:color w:val="000000"/>
                <w:kern w:val="0"/>
                <w:sz w:val="18"/>
                <w:szCs w:val="18"/>
              </w:rPr>
              <w:object w:dxaOrig="360" w:dyaOrig="360">
                <v:shape id="_x0000_i1795" type="#_x0000_t75" style="width:18pt;height:18pt" o:ole="">
                  <v:imagedata r:id="rId5" o:title=""/>
                </v:shape>
                <w:control r:id="rId152" w:name="DefaultOcxName235" w:shapeid="_x0000_i1795"/>
              </w:object>
            </w:r>
            <w:r w:rsidRPr="00D50BB7">
              <w:rPr>
                <w:rFonts w:ascii="微软雅黑" w:eastAsia="微软雅黑" w:hAnsi="微软雅黑" w:cs="宋体" w:hint="eastAsia"/>
                <w:color w:val="000000"/>
                <w:kern w:val="0"/>
                <w:sz w:val="18"/>
                <w:szCs w:val="18"/>
              </w:rPr>
              <w:t xml:space="preserve">室外人员利用较小地形地物时应面向爆心卧倒。 </w:t>
            </w:r>
            <w:r w:rsidRPr="00D50BB7">
              <w:rPr>
                <w:rFonts w:ascii="微软雅黑" w:eastAsia="微软雅黑" w:hAnsi="微软雅黑" w:cs="宋体" w:hint="eastAsia"/>
                <w:color w:val="000000"/>
                <w:kern w:val="0"/>
                <w:sz w:val="18"/>
                <w:szCs w:val="18"/>
              </w:rPr>
              <w:br/>
            </w:r>
            <w:r w:rsidRPr="00D50BB7">
              <w:rPr>
                <w:rFonts w:ascii="微软雅黑" w:eastAsia="微软雅黑" w:hAnsi="微软雅黑" w:cs="宋体"/>
                <w:color w:val="000000"/>
                <w:kern w:val="0"/>
                <w:sz w:val="18"/>
                <w:szCs w:val="18"/>
              </w:rPr>
              <w:object w:dxaOrig="360" w:dyaOrig="360">
                <v:shape id="_x0000_i1794" type="#_x0000_t75" style="width:18pt;height:18pt" o:ole="">
                  <v:imagedata r:id="rId5" o:title=""/>
                </v:shape>
                <w:control r:id="rId153" w:name="DefaultOcxName335" w:shapeid="_x0000_i1794"/>
              </w:object>
            </w:r>
            <w:r w:rsidRPr="00D50BB7">
              <w:rPr>
                <w:rFonts w:ascii="微软雅黑" w:eastAsia="微软雅黑" w:hAnsi="微软雅黑" w:cs="宋体" w:hint="eastAsia"/>
                <w:color w:val="000000"/>
                <w:kern w:val="0"/>
                <w:sz w:val="18"/>
                <w:szCs w:val="18"/>
              </w:rPr>
              <w:t xml:space="preserve">室外人员来不及进入人防工程又无地形地物可以利用时，应背向爆心卧倒。 </w:t>
            </w:r>
          </w:p>
        </w:tc>
      </w:tr>
      <w:tr w:rsidR="00D50BB7" w:rsidRPr="00D50BB7" w:rsidTr="00D31C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D50BB7" w:rsidRPr="00D50BB7" w:rsidRDefault="00D50BB7" w:rsidP="00D50BB7">
            <w:pPr>
              <w:widowControl/>
              <w:spacing w:line="360" w:lineRule="atLeast"/>
              <w:jc w:val="left"/>
              <w:rPr>
                <w:rFonts w:ascii="微软雅黑" w:eastAsia="微软雅黑" w:hAnsi="微软雅黑" w:cs="宋体"/>
                <w:color w:val="000000"/>
                <w:kern w:val="0"/>
                <w:sz w:val="18"/>
                <w:szCs w:val="18"/>
              </w:rPr>
            </w:pPr>
            <w:r w:rsidRPr="00D50BB7">
              <w:rPr>
                <w:rFonts w:ascii="微软雅黑" w:eastAsia="微软雅黑" w:hAnsi="微软雅黑" w:cs="宋体" w:hint="eastAsia"/>
                <w:color w:val="000000"/>
                <w:kern w:val="0"/>
                <w:sz w:val="18"/>
                <w:szCs w:val="18"/>
              </w:rPr>
              <w:t xml:space="preserve">[参考答案] </w:t>
            </w:r>
            <w:r w:rsidRPr="00D50BB7">
              <w:rPr>
                <w:rFonts w:ascii="微软雅黑" w:eastAsia="微软雅黑" w:hAnsi="微软雅黑" w:cs="宋体" w:hint="eastAsia"/>
                <w:color w:val="000000"/>
                <w:kern w:val="0"/>
                <w:sz w:val="18"/>
                <w:szCs w:val="18"/>
              </w:rPr>
              <w:br/>
              <w:t>室外人员来不及进入人防工程时，要迅速（2秒内）利用三五步内的地形地物就地卧倒。</w:t>
            </w:r>
            <w:r w:rsidRPr="00D50BB7">
              <w:rPr>
                <w:rFonts w:ascii="微软雅黑" w:eastAsia="微软雅黑" w:hAnsi="微软雅黑" w:cs="宋体" w:hint="eastAsia"/>
                <w:color w:val="000000"/>
                <w:kern w:val="0"/>
                <w:sz w:val="18"/>
                <w:szCs w:val="18"/>
              </w:rPr>
              <w:br/>
              <w:t>室外人员利用较小地形地物时应面向爆心卧倒。</w:t>
            </w:r>
            <w:r w:rsidRPr="00D50BB7">
              <w:rPr>
                <w:rFonts w:ascii="微软雅黑" w:eastAsia="微软雅黑" w:hAnsi="微软雅黑" w:cs="宋体" w:hint="eastAsia"/>
                <w:color w:val="000000"/>
                <w:kern w:val="0"/>
                <w:sz w:val="18"/>
                <w:szCs w:val="18"/>
              </w:rPr>
              <w:br/>
              <w:t>室外人员来不及进入人防工程又无地形地物可以利用时，应背向爆心卧倒。</w:t>
            </w:r>
          </w:p>
        </w:tc>
      </w:tr>
    </w:tbl>
    <w:p w:rsidR="00D31CAD" w:rsidRPr="00D50BB7" w:rsidRDefault="00D31CAD">
      <w:r>
        <w:rPr>
          <w:rFonts w:ascii="Arial" w:hAnsi="Arial" w:cs="Arial"/>
          <w:color w:val="000000"/>
          <w:shd w:val="clear" w:color="auto" w:fill="FFFFFF"/>
        </w:rPr>
        <w:t>关于核爆炸下列表述正确的是（）。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D31CAD" w:rsidRPr="00D31CAD" w:rsidTr="00D31C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bookmarkStart w:id="0" w:name="_GoBack"/>
          <w:p w:rsidR="00D31CAD" w:rsidRPr="00D31CAD" w:rsidRDefault="00D31CAD" w:rsidP="00D31CAD">
            <w:pPr>
              <w:widowControl/>
              <w:spacing w:line="360" w:lineRule="atLeast"/>
              <w:jc w:val="left"/>
              <w:rPr>
                <w:rFonts w:ascii="微软雅黑" w:eastAsia="微软雅黑" w:hAnsi="微软雅黑" w:cs="宋体"/>
                <w:color w:val="000000"/>
                <w:kern w:val="0"/>
                <w:sz w:val="18"/>
                <w:szCs w:val="18"/>
              </w:rPr>
            </w:pPr>
            <w:r w:rsidRPr="00D31CAD">
              <w:rPr>
                <w:rFonts w:ascii="微软雅黑" w:eastAsia="微软雅黑" w:hAnsi="微软雅黑" w:cs="宋体"/>
                <w:color w:val="000000"/>
                <w:kern w:val="0"/>
                <w:sz w:val="18"/>
                <w:szCs w:val="18"/>
              </w:rPr>
              <w:object w:dxaOrig="1440" w:dyaOrig="1440">
                <v:shape id="_x0000_i1824" type="#_x0000_t75" style="width:18pt;height:18pt" o:ole="">
                  <v:imagedata r:id="rId8" o:title=""/>
                </v:shape>
                <w:control r:id="rId154" w:name="DefaultOcxName67" w:shapeid="_x0000_i1824"/>
              </w:object>
            </w:r>
            <w:bookmarkEnd w:id="0"/>
            <w:r w:rsidRPr="00D31CAD">
              <w:rPr>
                <w:rFonts w:ascii="微软雅黑" w:eastAsia="微软雅黑" w:hAnsi="微软雅黑" w:cs="宋体" w:hint="eastAsia"/>
                <w:color w:val="000000"/>
                <w:kern w:val="0"/>
                <w:sz w:val="18"/>
                <w:szCs w:val="18"/>
              </w:rPr>
              <w:t xml:space="preserve">核爆炸遇到雨雪天气，由于雨雪的净化作用，会减轻地面的放射性沾染。 </w:t>
            </w:r>
            <w:r w:rsidRPr="00D31CAD">
              <w:rPr>
                <w:rFonts w:ascii="微软雅黑" w:eastAsia="微软雅黑" w:hAnsi="微软雅黑" w:cs="宋体" w:hint="eastAsia"/>
                <w:color w:val="000000"/>
                <w:kern w:val="0"/>
                <w:sz w:val="18"/>
                <w:szCs w:val="18"/>
              </w:rPr>
              <w:br/>
            </w:r>
            <w:r w:rsidRPr="00D31CAD">
              <w:rPr>
                <w:rFonts w:ascii="微软雅黑" w:eastAsia="微软雅黑" w:hAnsi="微软雅黑" w:cs="宋体"/>
                <w:color w:val="000000"/>
                <w:kern w:val="0"/>
                <w:sz w:val="18"/>
                <w:szCs w:val="18"/>
              </w:rPr>
              <w:object w:dxaOrig="1440" w:dyaOrig="1440">
                <v:shape id="_x0000_i1817" type="#_x0000_t75" style="width:18pt;height:18pt" o:ole="">
                  <v:imagedata r:id="rId5" o:title=""/>
                </v:shape>
                <w:control r:id="rId155" w:name="DefaultOcxName137" w:shapeid="_x0000_i1817"/>
              </w:object>
            </w:r>
            <w:r w:rsidRPr="00D31CAD">
              <w:rPr>
                <w:rFonts w:ascii="微软雅黑" w:eastAsia="微软雅黑" w:hAnsi="微软雅黑" w:cs="宋体" w:hint="eastAsia"/>
                <w:color w:val="000000"/>
                <w:kern w:val="0"/>
                <w:sz w:val="18"/>
                <w:szCs w:val="18"/>
              </w:rPr>
              <w:t xml:space="preserve">用眼睛看核爆炸的火球可能会产生闪光盲或造成眼底烧伤。 </w:t>
            </w:r>
            <w:r w:rsidRPr="00D31CAD">
              <w:rPr>
                <w:rFonts w:ascii="微软雅黑" w:eastAsia="微软雅黑" w:hAnsi="微软雅黑" w:cs="宋体" w:hint="eastAsia"/>
                <w:color w:val="000000"/>
                <w:kern w:val="0"/>
                <w:sz w:val="18"/>
                <w:szCs w:val="18"/>
              </w:rPr>
              <w:br/>
            </w:r>
            <w:r w:rsidRPr="00D31CAD">
              <w:rPr>
                <w:rFonts w:ascii="微软雅黑" w:eastAsia="微软雅黑" w:hAnsi="微软雅黑" w:cs="宋体"/>
                <w:color w:val="000000"/>
                <w:kern w:val="0"/>
                <w:sz w:val="18"/>
                <w:szCs w:val="18"/>
              </w:rPr>
              <w:object w:dxaOrig="1440" w:dyaOrig="1440">
                <v:shape id="_x0000_i1816" type="#_x0000_t75" style="width:18pt;height:18pt" o:ole="">
                  <v:imagedata r:id="rId5" o:title=""/>
                </v:shape>
                <w:control r:id="rId156" w:name="DefaultOcxName236" w:shapeid="_x0000_i1816"/>
              </w:object>
            </w:r>
            <w:r w:rsidRPr="00D31CAD">
              <w:rPr>
                <w:rFonts w:ascii="微软雅黑" w:eastAsia="微软雅黑" w:hAnsi="微软雅黑" w:cs="宋体" w:hint="eastAsia"/>
                <w:color w:val="000000"/>
                <w:kern w:val="0"/>
                <w:sz w:val="18"/>
                <w:szCs w:val="18"/>
              </w:rPr>
              <w:t xml:space="preserve">在爆炸中心附近人员吸入被光辐射加热的空气会造成呼吸道烧伤。 </w:t>
            </w:r>
            <w:r w:rsidRPr="00D31CAD">
              <w:rPr>
                <w:rFonts w:ascii="微软雅黑" w:eastAsia="微软雅黑" w:hAnsi="微软雅黑" w:cs="宋体" w:hint="eastAsia"/>
                <w:color w:val="000000"/>
                <w:kern w:val="0"/>
                <w:sz w:val="18"/>
                <w:szCs w:val="18"/>
              </w:rPr>
              <w:br/>
            </w:r>
            <w:r w:rsidRPr="00D31CAD">
              <w:rPr>
                <w:rFonts w:ascii="微软雅黑" w:eastAsia="微软雅黑" w:hAnsi="微软雅黑" w:cs="宋体"/>
                <w:color w:val="000000"/>
                <w:kern w:val="0"/>
                <w:sz w:val="18"/>
                <w:szCs w:val="18"/>
              </w:rPr>
              <w:object w:dxaOrig="1440" w:dyaOrig="1440">
                <v:shape id="_x0000_i1823" type="#_x0000_t75" style="width:18pt;height:18pt" o:ole="">
                  <v:imagedata r:id="rId8" o:title=""/>
                </v:shape>
                <w:control r:id="rId157" w:name="DefaultOcxName336" w:shapeid="_x0000_i1823"/>
              </w:object>
            </w:r>
            <w:r w:rsidRPr="00D31CAD">
              <w:rPr>
                <w:rFonts w:ascii="微软雅黑" w:eastAsia="微软雅黑" w:hAnsi="微软雅黑" w:cs="宋体" w:hint="eastAsia"/>
                <w:color w:val="000000"/>
                <w:kern w:val="0"/>
                <w:sz w:val="18"/>
                <w:szCs w:val="18"/>
              </w:rPr>
              <w:t xml:space="preserve">冲击波会对人员产生挤压和抛掷作用，挤压作用主要会造成皮肉撕裂等外伤。 </w:t>
            </w:r>
          </w:p>
        </w:tc>
      </w:tr>
      <w:tr w:rsidR="00D31CAD" w:rsidRPr="00D31CAD" w:rsidTr="00D31CAD">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D31CAD" w:rsidRPr="00D31CAD" w:rsidRDefault="00D31CAD" w:rsidP="00D31CAD">
            <w:pPr>
              <w:widowControl/>
              <w:spacing w:line="360" w:lineRule="atLeast"/>
              <w:jc w:val="left"/>
              <w:rPr>
                <w:rFonts w:ascii="微软雅黑" w:eastAsia="微软雅黑" w:hAnsi="微软雅黑" w:cs="宋体"/>
                <w:color w:val="000000"/>
                <w:kern w:val="0"/>
                <w:sz w:val="18"/>
                <w:szCs w:val="18"/>
              </w:rPr>
            </w:pPr>
            <w:r w:rsidRPr="00D31CAD">
              <w:rPr>
                <w:rFonts w:ascii="微软雅黑" w:eastAsia="微软雅黑" w:hAnsi="微软雅黑" w:cs="宋体" w:hint="eastAsia"/>
                <w:color w:val="000000"/>
                <w:kern w:val="0"/>
                <w:sz w:val="18"/>
                <w:szCs w:val="18"/>
              </w:rPr>
              <w:t xml:space="preserve">[参考答案] </w:t>
            </w:r>
            <w:r w:rsidRPr="00D31CAD">
              <w:rPr>
                <w:rFonts w:ascii="微软雅黑" w:eastAsia="微软雅黑" w:hAnsi="微软雅黑" w:cs="宋体" w:hint="eastAsia"/>
                <w:color w:val="000000"/>
                <w:kern w:val="0"/>
                <w:sz w:val="18"/>
                <w:szCs w:val="18"/>
              </w:rPr>
              <w:br/>
              <w:t>用眼睛看核爆炸的火球可能会产生闪光盲或造成眼底烧伤。</w:t>
            </w:r>
            <w:r w:rsidRPr="00D31CAD">
              <w:rPr>
                <w:rFonts w:ascii="微软雅黑" w:eastAsia="微软雅黑" w:hAnsi="微软雅黑" w:cs="宋体" w:hint="eastAsia"/>
                <w:color w:val="000000"/>
                <w:kern w:val="0"/>
                <w:sz w:val="18"/>
                <w:szCs w:val="18"/>
              </w:rPr>
              <w:br/>
              <w:t>在爆炸中心附近人员吸入被光辐射加热的空气会造成呼吸道烧伤。</w:t>
            </w:r>
          </w:p>
        </w:tc>
      </w:tr>
    </w:tbl>
    <w:p w:rsidR="009C6369" w:rsidRPr="00D31CAD" w:rsidRDefault="009C6369"/>
    <w:sectPr w:rsidR="009C6369" w:rsidRPr="00D31C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B51"/>
    <w:rsid w:val="001F34CA"/>
    <w:rsid w:val="00573B51"/>
    <w:rsid w:val="006D3274"/>
    <w:rsid w:val="009C6369"/>
    <w:rsid w:val="00D31CAD"/>
    <w:rsid w:val="00D50BB7"/>
    <w:rsid w:val="00E86EAD"/>
    <w:rsid w:val="00FE7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9474">
      <w:bodyDiv w:val="1"/>
      <w:marLeft w:val="0"/>
      <w:marRight w:val="0"/>
      <w:marTop w:val="0"/>
      <w:marBottom w:val="0"/>
      <w:divBdr>
        <w:top w:val="none" w:sz="0" w:space="0" w:color="auto"/>
        <w:left w:val="none" w:sz="0" w:space="0" w:color="auto"/>
        <w:bottom w:val="none" w:sz="0" w:space="0" w:color="auto"/>
        <w:right w:val="none" w:sz="0" w:space="0" w:color="auto"/>
      </w:divBdr>
    </w:div>
    <w:div w:id="131947175">
      <w:bodyDiv w:val="1"/>
      <w:marLeft w:val="0"/>
      <w:marRight w:val="0"/>
      <w:marTop w:val="0"/>
      <w:marBottom w:val="0"/>
      <w:divBdr>
        <w:top w:val="none" w:sz="0" w:space="0" w:color="auto"/>
        <w:left w:val="none" w:sz="0" w:space="0" w:color="auto"/>
        <w:bottom w:val="none" w:sz="0" w:space="0" w:color="auto"/>
        <w:right w:val="none" w:sz="0" w:space="0" w:color="auto"/>
      </w:divBdr>
    </w:div>
    <w:div w:id="241454108">
      <w:bodyDiv w:val="1"/>
      <w:marLeft w:val="0"/>
      <w:marRight w:val="0"/>
      <w:marTop w:val="0"/>
      <w:marBottom w:val="0"/>
      <w:divBdr>
        <w:top w:val="none" w:sz="0" w:space="0" w:color="auto"/>
        <w:left w:val="none" w:sz="0" w:space="0" w:color="auto"/>
        <w:bottom w:val="none" w:sz="0" w:space="0" w:color="auto"/>
        <w:right w:val="none" w:sz="0" w:space="0" w:color="auto"/>
      </w:divBdr>
    </w:div>
    <w:div w:id="304623882">
      <w:bodyDiv w:val="1"/>
      <w:marLeft w:val="0"/>
      <w:marRight w:val="0"/>
      <w:marTop w:val="0"/>
      <w:marBottom w:val="0"/>
      <w:divBdr>
        <w:top w:val="none" w:sz="0" w:space="0" w:color="auto"/>
        <w:left w:val="none" w:sz="0" w:space="0" w:color="auto"/>
        <w:bottom w:val="none" w:sz="0" w:space="0" w:color="auto"/>
        <w:right w:val="none" w:sz="0" w:space="0" w:color="auto"/>
      </w:divBdr>
    </w:div>
    <w:div w:id="313266585">
      <w:bodyDiv w:val="1"/>
      <w:marLeft w:val="0"/>
      <w:marRight w:val="0"/>
      <w:marTop w:val="0"/>
      <w:marBottom w:val="0"/>
      <w:divBdr>
        <w:top w:val="none" w:sz="0" w:space="0" w:color="auto"/>
        <w:left w:val="none" w:sz="0" w:space="0" w:color="auto"/>
        <w:bottom w:val="none" w:sz="0" w:space="0" w:color="auto"/>
        <w:right w:val="none" w:sz="0" w:space="0" w:color="auto"/>
      </w:divBdr>
    </w:div>
    <w:div w:id="320156470">
      <w:bodyDiv w:val="1"/>
      <w:marLeft w:val="0"/>
      <w:marRight w:val="0"/>
      <w:marTop w:val="0"/>
      <w:marBottom w:val="0"/>
      <w:divBdr>
        <w:top w:val="none" w:sz="0" w:space="0" w:color="auto"/>
        <w:left w:val="none" w:sz="0" w:space="0" w:color="auto"/>
        <w:bottom w:val="none" w:sz="0" w:space="0" w:color="auto"/>
        <w:right w:val="none" w:sz="0" w:space="0" w:color="auto"/>
      </w:divBdr>
    </w:div>
    <w:div w:id="357858995">
      <w:bodyDiv w:val="1"/>
      <w:marLeft w:val="0"/>
      <w:marRight w:val="0"/>
      <w:marTop w:val="0"/>
      <w:marBottom w:val="0"/>
      <w:divBdr>
        <w:top w:val="none" w:sz="0" w:space="0" w:color="auto"/>
        <w:left w:val="none" w:sz="0" w:space="0" w:color="auto"/>
        <w:bottom w:val="none" w:sz="0" w:space="0" w:color="auto"/>
        <w:right w:val="none" w:sz="0" w:space="0" w:color="auto"/>
      </w:divBdr>
    </w:div>
    <w:div w:id="494037099">
      <w:bodyDiv w:val="1"/>
      <w:marLeft w:val="0"/>
      <w:marRight w:val="0"/>
      <w:marTop w:val="0"/>
      <w:marBottom w:val="0"/>
      <w:divBdr>
        <w:top w:val="none" w:sz="0" w:space="0" w:color="auto"/>
        <w:left w:val="none" w:sz="0" w:space="0" w:color="auto"/>
        <w:bottom w:val="none" w:sz="0" w:space="0" w:color="auto"/>
        <w:right w:val="none" w:sz="0" w:space="0" w:color="auto"/>
      </w:divBdr>
    </w:div>
    <w:div w:id="552353829">
      <w:bodyDiv w:val="1"/>
      <w:marLeft w:val="0"/>
      <w:marRight w:val="0"/>
      <w:marTop w:val="0"/>
      <w:marBottom w:val="0"/>
      <w:divBdr>
        <w:top w:val="none" w:sz="0" w:space="0" w:color="auto"/>
        <w:left w:val="none" w:sz="0" w:space="0" w:color="auto"/>
        <w:bottom w:val="none" w:sz="0" w:space="0" w:color="auto"/>
        <w:right w:val="none" w:sz="0" w:space="0" w:color="auto"/>
      </w:divBdr>
    </w:div>
    <w:div w:id="578253294">
      <w:bodyDiv w:val="1"/>
      <w:marLeft w:val="0"/>
      <w:marRight w:val="0"/>
      <w:marTop w:val="0"/>
      <w:marBottom w:val="0"/>
      <w:divBdr>
        <w:top w:val="none" w:sz="0" w:space="0" w:color="auto"/>
        <w:left w:val="none" w:sz="0" w:space="0" w:color="auto"/>
        <w:bottom w:val="none" w:sz="0" w:space="0" w:color="auto"/>
        <w:right w:val="none" w:sz="0" w:space="0" w:color="auto"/>
      </w:divBdr>
    </w:div>
    <w:div w:id="780105874">
      <w:bodyDiv w:val="1"/>
      <w:marLeft w:val="0"/>
      <w:marRight w:val="0"/>
      <w:marTop w:val="0"/>
      <w:marBottom w:val="0"/>
      <w:divBdr>
        <w:top w:val="none" w:sz="0" w:space="0" w:color="auto"/>
        <w:left w:val="none" w:sz="0" w:space="0" w:color="auto"/>
        <w:bottom w:val="none" w:sz="0" w:space="0" w:color="auto"/>
        <w:right w:val="none" w:sz="0" w:space="0" w:color="auto"/>
      </w:divBdr>
    </w:div>
    <w:div w:id="824321180">
      <w:bodyDiv w:val="1"/>
      <w:marLeft w:val="0"/>
      <w:marRight w:val="0"/>
      <w:marTop w:val="0"/>
      <w:marBottom w:val="0"/>
      <w:divBdr>
        <w:top w:val="none" w:sz="0" w:space="0" w:color="auto"/>
        <w:left w:val="none" w:sz="0" w:space="0" w:color="auto"/>
        <w:bottom w:val="none" w:sz="0" w:space="0" w:color="auto"/>
        <w:right w:val="none" w:sz="0" w:space="0" w:color="auto"/>
      </w:divBdr>
    </w:div>
    <w:div w:id="849762265">
      <w:bodyDiv w:val="1"/>
      <w:marLeft w:val="0"/>
      <w:marRight w:val="0"/>
      <w:marTop w:val="0"/>
      <w:marBottom w:val="0"/>
      <w:divBdr>
        <w:top w:val="none" w:sz="0" w:space="0" w:color="auto"/>
        <w:left w:val="none" w:sz="0" w:space="0" w:color="auto"/>
        <w:bottom w:val="none" w:sz="0" w:space="0" w:color="auto"/>
        <w:right w:val="none" w:sz="0" w:space="0" w:color="auto"/>
      </w:divBdr>
    </w:div>
    <w:div w:id="879901775">
      <w:bodyDiv w:val="1"/>
      <w:marLeft w:val="0"/>
      <w:marRight w:val="0"/>
      <w:marTop w:val="0"/>
      <w:marBottom w:val="0"/>
      <w:divBdr>
        <w:top w:val="none" w:sz="0" w:space="0" w:color="auto"/>
        <w:left w:val="none" w:sz="0" w:space="0" w:color="auto"/>
        <w:bottom w:val="none" w:sz="0" w:space="0" w:color="auto"/>
        <w:right w:val="none" w:sz="0" w:space="0" w:color="auto"/>
      </w:divBdr>
    </w:div>
    <w:div w:id="921531147">
      <w:bodyDiv w:val="1"/>
      <w:marLeft w:val="0"/>
      <w:marRight w:val="0"/>
      <w:marTop w:val="0"/>
      <w:marBottom w:val="0"/>
      <w:divBdr>
        <w:top w:val="none" w:sz="0" w:space="0" w:color="auto"/>
        <w:left w:val="none" w:sz="0" w:space="0" w:color="auto"/>
        <w:bottom w:val="none" w:sz="0" w:space="0" w:color="auto"/>
        <w:right w:val="none" w:sz="0" w:space="0" w:color="auto"/>
      </w:divBdr>
    </w:div>
    <w:div w:id="991788465">
      <w:bodyDiv w:val="1"/>
      <w:marLeft w:val="0"/>
      <w:marRight w:val="0"/>
      <w:marTop w:val="0"/>
      <w:marBottom w:val="0"/>
      <w:divBdr>
        <w:top w:val="none" w:sz="0" w:space="0" w:color="auto"/>
        <w:left w:val="none" w:sz="0" w:space="0" w:color="auto"/>
        <w:bottom w:val="none" w:sz="0" w:space="0" w:color="auto"/>
        <w:right w:val="none" w:sz="0" w:space="0" w:color="auto"/>
      </w:divBdr>
    </w:div>
    <w:div w:id="1077095461">
      <w:bodyDiv w:val="1"/>
      <w:marLeft w:val="0"/>
      <w:marRight w:val="0"/>
      <w:marTop w:val="0"/>
      <w:marBottom w:val="0"/>
      <w:divBdr>
        <w:top w:val="none" w:sz="0" w:space="0" w:color="auto"/>
        <w:left w:val="none" w:sz="0" w:space="0" w:color="auto"/>
        <w:bottom w:val="none" w:sz="0" w:space="0" w:color="auto"/>
        <w:right w:val="none" w:sz="0" w:space="0" w:color="auto"/>
      </w:divBdr>
    </w:div>
    <w:div w:id="1246838456">
      <w:bodyDiv w:val="1"/>
      <w:marLeft w:val="0"/>
      <w:marRight w:val="0"/>
      <w:marTop w:val="0"/>
      <w:marBottom w:val="0"/>
      <w:divBdr>
        <w:top w:val="none" w:sz="0" w:space="0" w:color="auto"/>
        <w:left w:val="none" w:sz="0" w:space="0" w:color="auto"/>
        <w:bottom w:val="none" w:sz="0" w:space="0" w:color="auto"/>
        <w:right w:val="none" w:sz="0" w:space="0" w:color="auto"/>
      </w:divBdr>
    </w:div>
    <w:div w:id="1250041722">
      <w:bodyDiv w:val="1"/>
      <w:marLeft w:val="0"/>
      <w:marRight w:val="0"/>
      <w:marTop w:val="0"/>
      <w:marBottom w:val="0"/>
      <w:divBdr>
        <w:top w:val="none" w:sz="0" w:space="0" w:color="auto"/>
        <w:left w:val="none" w:sz="0" w:space="0" w:color="auto"/>
        <w:bottom w:val="none" w:sz="0" w:space="0" w:color="auto"/>
        <w:right w:val="none" w:sz="0" w:space="0" w:color="auto"/>
      </w:divBdr>
    </w:div>
    <w:div w:id="1302077528">
      <w:bodyDiv w:val="1"/>
      <w:marLeft w:val="0"/>
      <w:marRight w:val="0"/>
      <w:marTop w:val="0"/>
      <w:marBottom w:val="0"/>
      <w:divBdr>
        <w:top w:val="none" w:sz="0" w:space="0" w:color="auto"/>
        <w:left w:val="none" w:sz="0" w:space="0" w:color="auto"/>
        <w:bottom w:val="none" w:sz="0" w:space="0" w:color="auto"/>
        <w:right w:val="none" w:sz="0" w:space="0" w:color="auto"/>
      </w:divBdr>
    </w:div>
    <w:div w:id="1311060041">
      <w:bodyDiv w:val="1"/>
      <w:marLeft w:val="0"/>
      <w:marRight w:val="0"/>
      <w:marTop w:val="0"/>
      <w:marBottom w:val="0"/>
      <w:divBdr>
        <w:top w:val="none" w:sz="0" w:space="0" w:color="auto"/>
        <w:left w:val="none" w:sz="0" w:space="0" w:color="auto"/>
        <w:bottom w:val="none" w:sz="0" w:space="0" w:color="auto"/>
        <w:right w:val="none" w:sz="0" w:space="0" w:color="auto"/>
      </w:divBdr>
    </w:div>
    <w:div w:id="1337032311">
      <w:bodyDiv w:val="1"/>
      <w:marLeft w:val="0"/>
      <w:marRight w:val="0"/>
      <w:marTop w:val="0"/>
      <w:marBottom w:val="0"/>
      <w:divBdr>
        <w:top w:val="none" w:sz="0" w:space="0" w:color="auto"/>
        <w:left w:val="none" w:sz="0" w:space="0" w:color="auto"/>
        <w:bottom w:val="none" w:sz="0" w:space="0" w:color="auto"/>
        <w:right w:val="none" w:sz="0" w:space="0" w:color="auto"/>
      </w:divBdr>
    </w:div>
    <w:div w:id="1385569349">
      <w:bodyDiv w:val="1"/>
      <w:marLeft w:val="0"/>
      <w:marRight w:val="0"/>
      <w:marTop w:val="0"/>
      <w:marBottom w:val="0"/>
      <w:divBdr>
        <w:top w:val="none" w:sz="0" w:space="0" w:color="auto"/>
        <w:left w:val="none" w:sz="0" w:space="0" w:color="auto"/>
        <w:bottom w:val="none" w:sz="0" w:space="0" w:color="auto"/>
        <w:right w:val="none" w:sz="0" w:space="0" w:color="auto"/>
      </w:divBdr>
    </w:div>
    <w:div w:id="1443765182">
      <w:bodyDiv w:val="1"/>
      <w:marLeft w:val="0"/>
      <w:marRight w:val="0"/>
      <w:marTop w:val="0"/>
      <w:marBottom w:val="0"/>
      <w:divBdr>
        <w:top w:val="none" w:sz="0" w:space="0" w:color="auto"/>
        <w:left w:val="none" w:sz="0" w:space="0" w:color="auto"/>
        <w:bottom w:val="none" w:sz="0" w:space="0" w:color="auto"/>
        <w:right w:val="none" w:sz="0" w:space="0" w:color="auto"/>
      </w:divBdr>
    </w:div>
    <w:div w:id="1502895864">
      <w:bodyDiv w:val="1"/>
      <w:marLeft w:val="0"/>
      <w:marRight w:val="0"/>
      <w:marTop w:val="0"/>
      <w:marBottom w:val="0"/>
      <w:divBdr>
        <w:top w:val="none" w:sz="0" w:space="0" w:color="auto"/>
        <w:left w:val="none" w:sz="0" w:space="0" w:color="auto"/>
        <w:bottom w:val="none" w:sz="0" w:space="0" w:color="auto"/>
        <w:right w:val="none" w:sz="0" w:space="0" w:color="auto"/>
      </w:divBdr>
    </w:div>
    <w:div w:id="1716811694">
      <w:bodyDiv w:val="1"/>
      <w:marLeft w:val="0"/>
      <w:marRight w:val="0"/>
      <w:marTop w:val="0"/>
      <w:marBottom w:val="0"/>
      <w:divBdr>
        <w:top w:val="none" w:sz="0" w:space="0" w:color="auto"/>
        <w:left w:val="none" w:sz="0" w:space="0" w:color="auto"/>
        <w:bottom w:val="none" w:sz="0" w:space="0" w:color="auto"/>
        <w:right w:val="none" w:sz="0" w:space="0" w:color="auto"/>
      </w:divBdr>
    </w:div>
    <w:div w:id="1719740126">
      <w:bodyDiv w:val="1"/>
      <w:marLeft w:val="0"/>
      <w:marRight w:val="0"/>
      <w:marTop w:val="0"/>
      <w:marBottom w:val="0"/>
      <w:divBdr>
        <w:top w:val="none" w:sz="0" w:space="0" w:color="auto"/>
        <w:left w:val="none" w:sz="0" w:space="0" w:color="auto"/>
        <w:bottom w:val="none" w:sz="0" w:space="0" w:color="auto"/>
        <w:right w:val="none" w:sz="0" w:space="0" w:color="auto"/>
      </w:divBdr>
    </w:div>
    <w:div w:id="1788693365">
      <w:bodyDiv w:val="1"/>
      <w:marLeft w:val="0"/>
      <w:marRight w:val="0"/>
      <w:marTop w:val="0"/>
      <w:marBottom w:val="0"/>
      <w:divBdr>
        <w:top w:val="none" w:sz="0" w:space="0" w:color="auto"/>
        <w:left w:val="none" w:sz="0" w:space="0" w:color="auto"/>
        <w:bottom w:val="none" w:sz="0" w:space="0" w:color="auto"/>
        <w:right w:val="none" w:sz="0" w:space="0" w:color="auto"/>
      </w:divBdr>
    </w:div>
    <w:div w:id="1797525961">
      <w:bodyDiv w:val="1"/>
      <w:marLeft w:val="0"/>
      <w:marRight w:val="0"/>
      <w:marTop w:val="0"/>
      <w:marBottom w:val="0"/>
      <w:divBdr>
        <w:top w:val="none" w:sz="0" w:space="0" w:color="auto"/>
        <w:left w:val="none" w:sz="0" w:space="0" w:color="auto"/>
        <w:bottom w:val="none" w:sz="0" w:space="0" w:color="auto"/>
        <w:right w:val="none" w:sz="0" w:space="0" w:color="auto"/>
      </w:divBdr>
    </w:div>
    <w:div w:id="1846049707">
      <w:bodyDiv w:val="1"/>
      <w:marLeft w:val="0"/>
      <w:marRight w:val="0"/>
      <w:marTop w:val="0"/>
      <w:marBottom w:val="0"/>
      <w:divBdr>
        <w:top w:val="none" w:sz="0" w:space="0" w:color="auto"/>
        <w:left w:val="none" w:sz="0" w:space="0" w:color="auto"/>
        <w:bottom w:val="none" w:sz="0" w:space="0" w:color="auto"/>
        <w:right w:val="none" w:sz="0" w:space="0" w:color="auto"/>
      </w:divBdr>
    </w:div>
    <w:div w:id="1855800294">
      <w:bodyDiv w:val="1"/>
      <w:marLeft w:val="0"/>
      <w:marRight w:val="0"/>
      <w:marTop w:val="0"/>
      <w:marBottom w:val="0"/>
      <w:divBdr>
        <w:top w:val="none" w:sz="0" w:space="0" w:color="auto"/>
        <w:left w:val="none" w:sz="0" w:space="0" w:color="auto"/>
        <w:bottom w:val="none" w:sz="0" w:space="0" w:color="auto"/>
        <w:right w:val="none" w:sz="0" w:space="0" w:color="auto"/>
      </w:divBdr>
    </w:div>
    <w:div w:id="1979802449">
      <w:bodyDiv w:val="1"/>
      <w:marLeft w:val="0"/>
      <w:marRight w:val="0"/>
      <w:marTop w:val="0"/>
      <w:marBottom w:val="0"/>
      <w:divBdr>
        <w:top w:val="none" w:sz="0" w:space="0" w:color="auto"/>
        <w:left w:val="none" w:sz="0" w:space="0" w:color="auto"/>
        <w:bottom w:val="none" w:sz="0" w:space="0" w:color="auto"/>
        <w:right w:val="none" w:sz="0" w:space="0" w:color="auto"/>
      </w:divBdr>
    </w:div>
    <w:div w:id="2008708473">
      <w:bodyDiv w:val="1"/>
      <w:marLeft w:val="0"/>
      <w:marRight w:val="0"/>
      <w:marTop w:val="0"/>
      <w:marBottom w:val="0"/>
      <w:divBdr>
        <w:top w:val="none" w:sz="0" w:space="0" w:color="auto"/>
        <w:left w:val="none" w:sz="0" w:space="0" w:color="auto"/>
        <w:bottom w:val="none" w:sz="0" w:space="0" w:color="auto"/>
        <w:right w:val="none" w:sz="0" w:space="0" w:color="auto"/>
      </w:divBdr>
    </w:div>
    <w:div w:id="2051568423">
      <w:bodyDiv w:val="1"/>
      <w:marLeft w:val="0"/>
      <w:marRight w:val="0"/>
      <w:marTop w:val="0"/>
      <w:marBottom w:val="0"/>
      <w:divBdr>
        <w:top w:val="none" w:sz="0" w:space="0" w:color="auto"/>
        <w:left w:val="none" w:sz="0" w:space="0" w:color="auto"/>
        <w:bottom w:val="none" w:sz="0" w:space="0" w:color="auto"/>
        <w:right w:val="none" w:sz="0" w:space="0" w:color="auto"/>
      </w:divBdr>
    </w:div>
    <w:div w:id="2074698525">
      <w:bodyDiv w:val="1"/>
      <w:marLeft w:val="0"/>
      <w:marRight w:val="0"/>
      <w:marTop w:val="0"/>
      <w:marBottom w:val="0"/>
      <w:divBdr>
        <w:top w:val="none" w:sz="0" w:space="0" w:color="auto"/>
        <w:left w:val="none" w:sz="0" w:space="0" w:color="auto"/>
        <w:bottom w:val="none" w:sz="0" w:space="0" w:color="auto"/>
        <w:right w:val="none" w:sz="0" w:space="0" w:color="auto"/>
      </w:divBdr>
    </w:div>
    <w:div w:id="2085451165">
      <w:bodyDiv w:val="1"/>
      <w:marLeft w:val="0"/>
      <w:marRight w:val="0"/>
      <w:marTop w:val="0"/>
      <w:marBottom w:val="0"/>
      <w:divBdr>
        <w:top w:val="none" w:sz="0" w:space="0" w:color="auto"/>
        <w:left w:val="none" w:sz="0" w:space="0" w:color="auto"/>
        <w:bottom w:val="none" w:sz="0" w:space="0" w:color="auto"/>
        <w:right w:val="none" w:sz="0" w:space="0" w:color="auto"/>
      </w:divBdr>
    </w:div>
    <w:div w:id="210818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38" Type="http://schemas.openxmlformats.org/officeDocument/2006/relationships/control" Target="activeX/activeX132.xml"/><Relationship Id="rId154" Type="http://schemas.openxmlformats.org/officeDocument/2006/relationships/control" Target="activeX/activeX148.xml"/><Relationship Id="rId159" Type="http://schemas.openxmlformats.org/officeDocument/2006/relationships/theme" Target="theme/theme1.xml"/><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144" Type="http://schemas.openxmlformats.org/officeDocument/2006/relationships/control" Target="activeX/activeX138.xml"/><Relationship Id="rId149" Type="http://schemas.openxmlformats.org/officeDocument/2006/relationships/control" Target="activeX/activeX143.xml"/><Relationship Id="rId5" Type="http://schemas.openxmlformats.org/officeDocument/2006/relationships/image" Target="media/image1.wmf"/><Relationship Id="rId90" Type="http://schemas.openxmlformats.org/officeDocument/2006/relationships/control" Target="activeX/activeX84.xml"/><Relationship Id="rId95" Type="http://schemas.openxmlformats.org/officeDocument/2006/relationships/control" Target="activeX/activeX89.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control" Target="activeX/activeX149.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11" Type="http://schemas.openxmlformats.org/officeDocument/2006/relationships/control" Target="activeX/activeX105.xml"/><Relationship Id="rId132" Type="http://schemas.openxmlformats.org/officeDocument/2006/relationships/control" Target="activeX/activeX126.xml"/><Relationship Id="rId140" Type="http://schemas.openxmlformats.org/officeDocument/2006/relationships/control" Target="activeX/activeX134.xml"/><Relationship Id="rId145" Type="http://schemas.openxmlformats.org/officeDocument/2006/relationships/control" Target="activeX/activeX139.xml"/><Relationship Id="rId153" Type="http://schemas.openxmlformats.org/officeDocument/2006/relationships/control" Target="activeX/activeX147.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14" Type="http://schemas.openxmlformats.org/officeDocument/2006/relationships/control" Target="activeX/activeX108.xml"/><Relationship Id="rId119" Type="http://schemas.openxmlformats.org/officeDocument/2006/relationships/control" Target="activeX/activeX113.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30" Type="http://schemas.openxmlformats.org/officeDocument/2006/relationships/control" Target="activeX/activeX124.xml"/><Relationship Id="rId135" Type="http://schemas.openxmlformats.org/officeDocument/2006/relationships/control" Target="activeX/activeX129.xml"/><Relationship Id="rId143" Type="http://schemas.openxmlformats.org/officeDocument/2006/relationships/control" Target="activeX/activeX137.xml"/><Relationship Id="rId148" Type="http://schemas.openxmlformats.org/officeDocument/2006/relationships/control" Target="activeX/activeX142.xml"/><Relationship Id="rId151" Type="http://schemas.openxmlformats.org/officeDocument/2006/relationships/control" Target="activeX/activeX145.xml"/><Relationship Id="rId156" Type="http://schemas.openxmlformats.org/officeDocument/2006/relationships/control" Target="activeX/activeX150.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microsoft.com/office/2007/relationships/stylesWithEffects" Target="stylesWithEffect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8" Type="http://schemas.openxmlformats.org/officeDocument/2006/relationships/image" Target="media/image2.wmf"/><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1572</Words>
  <Characters>8965</Characters>
  <Application>Microsoft Office Word</Application>
  <DocSecurity>0</DocSecurity>
  <Lines>74</Lines>
  <Paragraphs>21</Paragraphs>
  <ScaleCrop>false</ScaleCrop>
  <Company/>
  <LinksUpToDate>false</LinksUpToDate>
  <CharactersWithSpaces>10516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2020-03-30T08:34:00Z</dcterms:created>
  <dcterms:modified xsi:type="dcterms:W3CDTF">2020-03-30T10:12:00Z</dcterms:modified>
</cp:coreProperties>
</file>