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DD462" w14:textId="77777777" w:rsidR="00A70CAB" w:rsidRPr="00BB6B47" w:rsidRDefault="00113862">
      <w:pPr>
        <w:spacing w:after="60"/>
        <w:jc w:val="center"/>
        <w:rPr>
          <w:lang w:val="ru-RU"/>
        </w:rPr>
      </w:pPr>
      <w:r w:rsidRPr="00BB6B47">
        <w:rPr>
          <w:sz w:val="24"/>
          <w:lang w:val="ru-RU"/>
        </w:rPr>
        <w:t>МИНИСТЕРСТВО НАУКИ И ВЫСШЕГО ОБРАЗОВАНИЯ РОССИЙСКОЙ ФЕДЕРАЦИИ</w:t>
      </w:r>
    </w:p>
    <w:p w14:paraId="2E99AB43" w14:textId="77777777" w:rsidR="00A70CAB" w:rsidRPr="00BB6B47" w:rsidRDefault="00113862">
      <w:pPr>
        <w:spacing w:after="60"/>
        <w:jc w:val="center"/>
        <w:rPr>
          <w:lang w:val="ru-RU"/>
        </w:rPr>
      </w:pPr>
      <w:r w:rsidRPr="00BB6B47">
        <w:rPr>
          <w:sz w:val="24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584C0653" w14:textId="77777777" w:rsidR="00A70CAB" w:rsidRPr="00BB6B47" w:rsidRDefault="00113862">
      <w:pPr>
        <w:spacing w:after="60"/>
        <w:jc w:val="center"/>
        <w:rPr>
          <w:lang w:val="ru-RU"/>
        </w:rPr>
      </w:pPr>
      <w:r w:rsidRPr="00BB6B47">
        <w:rPr>
          <w:b/>
          <w:lang w:val="ru-RU"/>
        </w:rPr>
        <w:t>Санкт-Петербургский политехнический университет Петра Великого</w:t>
      </w:r>
    </w:p>
    <w:p w14:paraId="779B87F3" w14:textId="77777777" w:rsidR="00A70CAB" w:rsidRPr="00BB6B47" w:rsidRDefault="00113862">
      <w:pPr>
        <w:spacing w:after="60"/>
        <w:jc w:val="center"/>
        <w:rPr>
          <w:lang w:val="ru-RU"/>
        </w:rPr>
      </w:pPr>
      <w:r w:rsidRPr="00BB6B47">
        <w:rPr>
          <w:b/>
          <w:lang w:val="ru-RU"/>
        </w:rPr>
        <w:t>Инженерно-строительный институт</w:t>
      </w:r>
    </w:p>
    <w:p w14:paraId="24BB6167" w14:textId="77777777" w:rsidR="00A70CAB" w:rsidRPr="00BB6B47" w:rsidRDefault="00113862">
      <w:pPr>
        <w:spacing w:after="60"/>
        <w:jc w:val="center"/>
        <w:rPr>
          <w:lang w:val="ru-RU"/>
        </w:rPr>
      </w:pPr>
      <w:r w:rsidRPr="00BB6B47">
        <w:rPr>
          <w:b/>
          <w:lang w:val="ru-RU"/>
        </w:rPr>
        <w:t>Высшая школа техносферной безопасности</w:t>
      </w:r>
    </w:p>
    <w:p w14:paraId="43946417" w14:textId="77777777" w:rsidR="00A70CAB" w:rsidRPr="00BB6B47" w:rsidRDefault="00113862">
      <w:pPr>
        <w:spacing w:after="0"/>
        <w:rPr>
          <w:lang w:val="ru-RU"/>
        </w:rPr>
      </w:pPr>
      <w:r w:rsidRPr="00BB6B47">
        <w:rPr>
          <w:lang w:val="ru-RU"/>
        </w:rPr>
        <w:br/>
      </w:r>
      <w:r w:rsidRPr="00BB6B47">
        <w:rPr>
          <w:lang w:val="ru-RU"/>
        </w:rPr>
        <w:br/>
      </w:r>
    </w:p>
    <w:p w14:paraId="2ED09E9F" w14:textId="77777777" w:rsidR="00A70CAB" w:rsidRPr="00BB6B47" w:rsidRDefault="00113862">
      <w:pPr>
        <w:pStyle w:val="aa"/>
        <w:spacing w:after="200"/>
        <w:jc w:val="center"/>
        <w:rPr>
          <w:lang w:val="ru-RU"/>
        </w:rPr>
      </w:pPr>
      <w:r w:rsidRPr="00BB6B47">
        <w:rPr>
          <w:rFonts w:ascii="Times New Roman" w:eastAsia="Times New Roman" w:hAnsi="Times New Roman"/>
          <w:lang w:val="ru-RU"/>
        </w:rPr>
        <w:t>ОТЧЕТ</w:t>
      </w:r>
    </w:p>
    <w:p w14:paraId="1462128E" w14:textId="77777777" w:rsidR="00A70CAB" w:rsidRPr="00BB6B47" w:rsidRDefault="00113862">
      <w:pPr>
        <w:spacing w:after="100"/>
        <w:jc w:val="center"/>
        <w:rPr>
          <w:lang w:val="ru-RU"/>
        </w:rPr>
      </w:pPr>
      <w:r w:rsidRPr="00BB6B47">
        <w:rPr>
          <w:lang w:val="ru-RU"/>
        </w:rPr>
        <w:t>по практическому занятию 1</w:t>
      </w:r>
    </w:p>
    <w:p w14:paraId="116E8E6E" w14:textId="77777777" w:rsidR="00A70CAB" w:rsidRPr="00BB6B47" w:rsidRDefault="00113862">
      <w:pPr>
        <w:spacing w:after="100"/>
        <w:jc w:val="center"/>
        <w:rPr>
          <w:lang w:val="ru-RU"/>
        </w:rPr>
      </w:pPr>
      <w:r w:rsidRPr="00BB6B47">
        <w:rPr>
          <w:lang w:val="ru-RU"/>
        </w:rPr>
        <w:t>по дисциплине Надежность технических систем и техногенный риск</w:t>
      </w:r>
    </w:p>
    <w:p w14:paraId="595AD851" w14:textId="77777777" w:rsidR="00A70CAB" w:rsidRPr="00BB6B47" w:rsidRDefault="00113862">
      <w:pPr>
        <w:spacing w:after="100"/>
        <w:jc w:val="center"/>
        <w:rPr>
          <w:lang w:val="ru-RU"/>
        </w:rPr>
      </w:pPr>
      <w:r w:rsidRPr="00BB6B47">
        <w:rPr>
          <w:b/>
          <w:sz w:val="32"/>
          <w:lang w:val="ru-RU"/>
        </w:rPr>
        <w:t>Расчет электрического сопротивления заземляющего устройства</w:t>
      </w:r>
    </w:p>
    <w:p w14:paraId="0D298AC6" w14:textId="77777777" w:rsidR="00A70CAB" w:rsidRPr="00BB6B47" w:rsidRDefault="00113862">
      <w:pPr>
        <w:spacing w:after="100"/>
        <w:jc w:val="center"/>
        <w:rPr>
          <w:lang w:val="ru-RU"/>
        </w:rPr>
      </w:pPr>
      <w:r w:rsidRPr="00BB6B47">
        <w:rPr>
          <w:b/>
          <w:lang w:val="ru-RU"/>
        </w:rPr>
        <w:t>Вариант 14</w:t>
      </w:r>
    </w:p>
    <w:p w14:paraId="0DBD7E43" w14:textId="77777777" w:rsidR="00A70CAB" w:rsidRPr="00BB6B47" w:rsidRDefault="00113862">
      <w:pPr>
        <w:rPr>
          <w:lang w:val="ru-RU"/>
        </w:rPr>
      </w:pPr>
      <w:r w:rsidRPr="00BB6B47">
        <w:rPr>
          <w:lang w:val="ru-RU"/>
        </w:rPr>
        <w:br/>
      </w:r>
    </w:p>
    <w:tbl>
      <w:tblPr>
        <w:tblW w:w="0" w:type="auto"/>
        <w:jc w:val="righ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77"/>
        <w:gridCol w:w="4677"/>
      </w:tblGrid>
      <w:tr w:rsidR="00A70CAB" w14:paraId="262CDA1E" w14:textId="77777777">
        <w:trPr>
          <w:jc w:val="right"/>
        </w:trPr>
        <w:tc>
          <w:tcPr>
            <w:tcW w:w="4677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39A189E3" w14:textId="77777777" w:rsidR="00A70CAB" w:rsidRDefault="00113862">
            <w:proofErr w:type="spellStart"/>
            <w:r>
              <w:t>Выполнил</w:t>
            </w:r>
            <w:proofErr w:type="spellEnd"/>
          </w:p>
        </w:tc>
        <w:tc>
          <w:tcPr>
            <w:tcW w:w="4677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05339020" w14:textId="77777777" w:rsidR="00A70CAB" w:rsidRDefault="00113862">
            <w:proofErr w:type="spellStart"/>
            <w:r>
              <w:t>студент</w:t>
            </w:r>
            <w:proofErr w:type="spellEnd"/>
            <w:r>
              <w:t xml:space="preserve"> </w:t>
            </w:r>
            <w:proofErr w:type="spellStart"/>
            <w:r>
              <w:t>группы</w:t>
            </w:r>
            <w:proofErr w:type="spellEnd"/>
            <w:r>
              <w:t xml:space="preserve"> 3132001/40701</w:t>
            </w:r>
          </w:p>
        </w:tc>
      </w:tr>
      <w:tr w:rsidR="00A70CAB" w14:paraId="6619A4EA" w14:textId="77777777">
        <w:trPr>
          <w:jc w:val="right"/>
        </w:trPr>
        <w:tc>
          <w:tcPr>
            <w:tcW w:w="4677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21B8771C" w14:textId="77777777" w:rsidR="00A70CAB" w:rsidRDefault="00A70CAB"/>
        </w:tc>
        <w:tc>
          <w:tcPr>
            <w:tcW w:w="4677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3CBE2837" w14:textId="77777777" w:rsidR="00A70CAB" w:rsidRDefault="00113862">
            <w:r>
              <w:t>Курякин И.А.</w:t>
            </w:r>
          </w:p>
        </w:tc>
      </w:tr>
      <w:tr w:rsidR="00A70CAB" w14:paraId="4BE4B87E" w14:textId="77777777">
        <w:trPr>
          <w:jc w:val="right"/>
        </w:trPr>
        <w:tc>
          <w:tcPr>
            <w:tcW w:w="4677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00D8842C" w14:textId="77777777" w:rsidR="00A70CAB" w:rsidRDefault="00113862">
            <w:proofErr w:type="spellStart"/>
            <w:r>
              <w:t>Проверил</w:t>
            </w:r>
            <w:proofErr w:type="spellEnd"/>
          </w:p>
        </w:tc>
        <w:tc>
          <w:tcPr>
            <w:tcW w:w="4677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0D533353" w14:textId="77777777" w:rsidR="00A70CAB" w:rsidRDefault="00113862">
            <w:proofErr w:type="spellStart"/>
            <w:r>
              <w:t>ассистент</w:t>
            </w:r>
            <w:proofErr w:type="spellEnd"/>
            <w:r>
              <w:t xml:space="preserve"> ВШТБ ИСИ</w:t>
            </w:r>
          </w:p>
        </w:tc>
      </w:tr>
      <w:tr w:rsidR="00A70CAB" w14:paraId="27053C69" w14:textId="77777777">
        <w:trPr>
          <w:jc w:val="right"/>
        </w:trPr>
        <w:tc>
          <w:tcPr>
            <w:tcW w:w="4677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208687BD" w14:textId="77777777" w:rsidR="00A70CAB" w:rsidRDefault="00A70CAB"/>
        </w:tc>
        <w:tc>
          <w:tcPr>
            <w:tcW w:w="4677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6412243E" w14:textId="77777777" w:rsidR="00A70CAB" w:rsidRDefault="00113862">
            <w:proofErr w:type="spellStart"/>
            <w:r>
              <w:t>Кузнецов</w:t>
            </w:r>
            <w:proofErr w:type="spellEnd"/>
            <w:r>
              <w:t xml:space="preserve"> Ю.Д.</w:t>
            </w:r>
          </w:p>
        </w:tc>
      </w:tr>
    </w:tbl>
    <w:p w14:paraId="0EEB527A" w14:textId="77777777" w:rsidR="00A70CAB" w:rsidRDefault="00113862">
      <w:r>
        <w:br/>
      </w:r>
    </w:p>
    <w:p w14:paraId="74C7CCFC" w14:textId="77777777" w:rsidR="00A70CAB" w:rsidRDefault="00113862">
      <w:pPr>
        <w:jc w:val="center"/>
      </w:pPr>
      <w:proofErr w:type="spellStart"/>
      <w:r>
        <w:t>Санкт-Петербург</w:t>
      </w:r>
      <w:proofErr w:type="spellEnd"/>
      <w:r>
        <w:br/>
        <w:t>2026</w:t>
      </w:r>
    </w:p>
    <w:p w14:paraId="300FE85E" w14:textId="77777777" w:rsidR="00A70CAB" w:rsidRDefault="00113862">
      <w:pPr>
        <w:keepNext/>
        <w:pageBreakBefore/>
        <w:spacing w:after="360"/>
        <w:jc w:val="center"/>
      </w:pPr>
      <w:r>
        <w:rPr>
          <w:b/>
        </w:rPr>
        <w:lastRenderedPageBreak/>
        <w:t>СОДЕРЖАНИЕ</w:t>
      </w:r>
    </w:p>
    <w:p w14:paraId="1F3DAFFD" w14:textId="10597988" w:rsidR="00046AA1" w:rsidRDefault="00113862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0200268" w:history="1">
        <w:r w:rsidR="00046AA1" w:rsidRPr="00653EB9">
          <w:rPr>
            <w:rStyle w:val="aff8"/>
            <w:noProof/>
          </w:rPr>
          <w:t>ВВЕД</w:t>
        </w:r>
        <w:r w:rsidR="00046AA1" w:rsidRPr="00653EB9">
          <w:rPr>
            <w:rStyle w:val="aff8"/>
            <w:noProof/>
          </w:rPr>
          <w:t>Е</w:t>
        </w:r>
        <w:r w:rsidR="00046AA1" w:rsidRPr="00653EB9">
          <w:rPr>
            <w:rStyle w:val="aff8"/>
            <w:noProof/>
          </w:rPr>
          <w:t>НИЕ</w:t>
        </w:r>
        <w:r w:rsidR="00046AA1">
          <w:rPr>
            <w:noProof/>
            <w:webHidden/>
          </w:rPr>
          <w:tab/>
        </w:r>
        <w:r w:rsidR="00046AA1">
          <w:rPr>
            <w:noProof/>
            <w:webHidden/>
          </w:rPr>
          <w:fldChar w:fldCharType="begin"/>
        </w:r>
        <w:r w:rsidR="00046AA1">
          <w:rPr>
            <w:noProof/>
            <w:webHidden/>
          </w:rPr>
          <w:instrText xml:space="preserve"> PAGEREF _Toc240200268 \h </w:instrText>
        </w:r>
        <w:r w:rsidR="00046AA1">
          <w:rPr>
            <w:noProof/>
            <w:webHidden/>
          </w:rPr>
        </w:r>
        <w:r w:rsidR="00046AA1">
          <w:rPr>
            <w:noProof/>
            <w:webHidden/>
          </w:rPr>
          <w:fldChar w:fldCharType="separate"/>
        </w:r>
        <w:r w:rsidR="00046AA1">
          <w:rPr>
            <w:noProof/>
            <w:webHidden/>
          </w:rPr>
          <w:t>3</w:t>
        </w:r>
        <w:r w:rsidR="00046AA1">
          <w:rPr>
            <w:noProof/>
            <w:webHidden/>
          </w:rPr>
          <w:fldChar w:fldCharType="end"/>
        </w:r>
      </w:hyperlink>
    </w:p>
    <w:p w14:paraId="1C9548D1" w14:textId="095E64AF" w:rsidR="00046AA1" w:rsidRDefault="00046AA1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00269" w:history="1">
        <w:r w:rsidRPr="00653EB9">
          <w:rPr>
            <w:rStyle w:val="aff8"/>
            <w:noProof/>
          </w:rPr>
          <w:t>1 Теоретическая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_Toc240200269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6172D7A" w14:textId="67797412" w:rsidR="00046AA1" w:rsidRDefault="00046AA1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00270" w:history="1">
        <w:r w:rsidRPr="00653EB9">
          <w:rPr>
            <w:rStyle w:val="aff8"/>
            <w:noProof/>
          </w:rPr>
          <w:t>1.1 Сопротивление одиночного заземлителя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_Toc240200270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23879F5" w14:textId="38D8EDBD" w:rsidR="00046AA1" w:rsidRDefault="00046AA1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00271" w:history="1">
        <w:r w:rsidRPr="00653EB9">
          <w:rPr>
            <w:rStyle w:val="aff8"/>
            <w:noProof/>
          </w:rPr>
          <w:t>1.2 Учет сезонных свойств грунта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_Toc240200271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BABA7A3" w14:textId="32EDA568" w:rsidR="00046AA1" w:rsidRDefault="00046AA1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00272" w:history="1">
        <w:r w:rsidRPr="00653EB9">
          <w:rPr>
            <w:rStyle w:val="aff8"/>
            <w:noProof/>
          </w:rPr>
          <w:t>2 Исходные данные варианта 14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_Toc240200272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34AE6D0" w14:textId="32D6F96C" w:rsidR="00046AA1" w:rsidRDefault="00046AA1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00273" w:history="1">
        <w:r w:rsidRPr="00653EB9">
          <w:rPr>
            <w:rStyle w:val="aff8"/>
            <w:noProof/>
          </w:rPr>
          <w:t>3 Практичес</w:t>
        </w:r>
        <w:r w:rsidRPr="00653EB9">
          <w:rPr>
            <w:rStyle w:val="aff8"/>
            <w:noProof/>
          </w:rPr>
          <w:t>к</w:t>
        </w:r>
        <w:r w:rsidRPr="00653EB9">
          <w:rPr>
            <w:rStyle w:val="aff8"/>
            <w:noProof/>
          </w:rPr>
          <w:t>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_Toc240200273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B85A829" w14:textId="2C8D6532" w:rsidR="00046AA1" w:rsidRDefault="00046AA1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00274" w:history="1">
        <w:r w:rsidRPr="00653EB9">
          <w:rPr>
            <w:rStyle w:val="aff8"/>
            <w:noProof/>
          </w:rPr>
          <w:t>3.1 Расчет для теплого полугодия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_Toc240200274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190E444" w14:textId="2D6FDB8F" w:rsidR="00046AA1" w:rsidRDefault="00046AA1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00275" w:history="1">
        <w:r w:rsidRPr="00653EB9">
          <w:rPr>
            <w:rStyle w:val="aff8"/>
            <w:noProof/>
          </w:rPr>
          <w:t>3.2 Расчет для холодного полугодия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_Toc240200275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E91E775" w14:textId="2FDF40C5" w:rsidR="00046AA1" w:rsidRDefault="00046AA1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00276" w:history="1">
        <w:r w:rsidRPr="00653EB9">
          <w:rPr>
            <w:rStyle w:val="aff8"/>
            <w:noProof/>
          </w:rPr>
          <w:t>3.3 Выбор сопротивления и ч</w:t>
        </w:r>
        <w:r w:rsidRPr="00653EB9">
          <w:rPr>
            <w:rStyle w:val="aff8"/>
            <w:noProof/>
          </w:rPr>
          <w:t>и</w:t>
        </w:r>
        <w:r w:rsidRPr="00653EB9">
          <w:rPr>
            <w:rStyle w:val="aff8"/>
            <w:noProof/>
          </w:rPr>
          <w:t>сла электродов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_Toc240200276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E695CEE" w14:textId="68195902" w:rsidR="00046AA1" w:rsidRDefault="00046AA1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00277" w:history="1">
        <w:r w:rsidRPr="00653EB9">
          <w:rPr>
            <w:rStyle w:val="aff8"/>
            <w:noProof/>
          </w:rPr>
          <w:t>4 Результаты расчета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_Toc240200277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B1EDFBE" w14:textId="3FF4CFA3" w:rsidR="00046AA1" w:rsidRDefault="00046AA1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00278" w:history="1">
        <w:r w:rsidRPr="00653EB9">
          <w:rPr>
            <w:rStyle w:val="aff8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_Toc240200278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A7A4839" w14:textId="6355D1F7" w:rsidR="00046AA1" w:rsidRDefault="00046AA1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00279" w:history="1">
        <w:r w:rsidRPr="00653EB9">
          <w:rPr>
            <w:rStyle w:val="aff8"/>
            <w:noProof/>
          </w:rPr>
          <w:t xml:space="preserve">СПИСОК </w:t>
        </w:r>
        <w:r w:rsidRPr="00653EB9">
          <w:rPr>
            <w:rStyle w:val="aff8"/>
            <w:noProof/>
          </w:rPr>
          <w:t>И</w:t>
        </w:r>
        <w:r w:rsidRPr="00653EB9">
          <w:rPr>
            <w:rStyle w:val="aff8"/>
            <w:noProof/>
          </w:rPr>
          <w:t>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_Toc240200279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25750BB" w14:textId="4031A87F" w:rsidR="00A70CAB" w:rsidRDefault="00113862">
      <w:pPr>
        <w:spacing w:after="0"/>
      </w:pPr>
      <w:r>
        <w:fldChar w:fldCharType="end"/>
      </w:r>
    </w:p>
    <w:p w14:paraId="0AC0D088" w14:textId="77777777" w:rsidR="00A70CAB" w:rsidRDefault="00113862">
      <w:r>
        <w:br w:type="page"/>
      </w:r>
    </w:p>
    <w:p w14:paraId="220CA688" w14:textId="77777777" w:rsidR="00A70CAB" w:rsidRPr="00BB6B47" w:rsidRDefault="00113862">
      <w:pPr>
        <w:pStyle w:val="1"/>
        <w:spacing w:after="360"/>
        <w:jc w:val="center"/>
        <w:rPr>
          <w:lang w:val="ru-RU"/>
        </w:rPr>
      </w:pPr>
      <w:bookmarkStart w:id="0" w:name="_Toc240200268"/>
      <w:r w:rsidRPr="00BB6B47">
        <w:rPr>
          <w:rFonts w:ascii="Times New Roman" w:eastAsia="Times New Roman" w:hAnsi="Times New Roman"/>
          <w:lang w:val="ru-RU"/>
        </w:rPr>
        <w:t>ВВЕДЕНИЕ</w:t>
      </w:r>
      <w:bookmarkEnd w:id="0"/>
    </w:p>
    <w:p w14:paraId="5A5D80ED" w14:textId="77777777" w:rsidR="00A70CAB" w:rsidRPr="00BB6B47" w:rsidRDefault="00113862">
      <w:pPr>
        <w:spacing w:after="0"/>
        <w:ind w:firstLine="709"/>
        <w:jc w:val="both"/>
        <w:rPr>
          <w:lang w:val="ru-RU"/>
        </w:rPr>
      </w:pPr>
      <w:r w:rsidRPr="00BB6B47">
        <w:rPr>
          <w:lang w:val="ru-RU"/>
        </w:rPr>
        <w:t>Надежная работа электроустановок зависит от исправности защитного заземления. Заземляющее устройство отводит ток замыкания в грунт, снижает напряжение прикосновения и тем самым ограничивает риск поражения человека электрическим током и повреждения оборудования. Электрические свойства грунта изменяются по глубине и в течение года, поэтому расчет по одному постоянному значению удельного сопротивления может дать недостаточно обоснованный результат.</w:t>
      </w:r>
    </w:p>
    <w:p w14:paraId="5027F5EA" w14:textId="77777777" w:rsidR="00A70CAB" w:rsidRPr="00BB6B47" w:rsidRDefault="00113862">
      <w:pPr>
        <w:spacing w:after="0"/>
        <w:ind w:firstLine="709"/>
        <w:jc w:val="both"/>
        <w:rPr>
          <w:lang w:val="ru-RU"/>
        </w:rPr>
      </w:pPr>
      <w:r w:rsidRPr="00BB6B47">
        <w:rPr>
          <w:lang w:val="ru-RU"/>
        </w:rPr>
        <w:t xml:space="preserve">Цель работы - определить электрическое сопротивление одиночного вертикального заземлителя для исходных данных варианта 14 и предварительно оценить число стержней, необходимое для получения сопротивления заземляющего устройства не более 4 Ом. Расчет учитывает изменение влажности грунта в теплое полугодие, а также совместное влияние промерзания верхнего слоя и влажности </w:t>
      </w:r>
      <w:proofErr w:type="spellStart"/>
      <w:r w:rsidRPr="00BB6B47">
        <w:rPr>
          <w:lang w:val="ru-RU"/>
        </w:rPr>
        <w:t>непромерзшего</w:t>
      </w:r>
      <w:proofErr w:type="spellEnd"/>
      <w:r w:rsidRPr="00BB6B47">
        <w:rPr>
          <w:lang w:val="ru-RU"/>
        </w:rPr>
        <w:t xml:space="preserve"> слоя в холодное полугодие.</w:t>
      </w:r>
    </w:p>
    <w:p w14:paraId="2811E87A" w14:textId="77777777" w:rsidR="00A70CAB" w:rsidRPr="00BB6B47" w:rsidRDefault="00113862">
      <w:pPr>
        <w:spacing w:after="0"/>
        <w:ind w:firstLine="709"/>
        <w:jc w:val="both"/>
        <w:rPr>
          <w:lang w:val="ru-RU"/>
        </w:rPr>
      </w:pPr>
      <w:r w:rsidRPr="00BB6B47">
        <w:rPr>
          <w:lang w:val="ru-RU"/>
        </w:rPr>
        <w:t>Алгоритм работы включает определение диапазона глубин, занятого электродом; вычисление средних значений влажности и температуры с помощью определенных интегралов; графическое определение удельного сопротивления суглинка; расчет сопротивления стержня для теплого и холодного периодов; выбор большего сезонного значения и округление расчетного числа электродов вверх. Полученный результат дополнительно проверяется по условию допустимого сопротивления.</w:t>
      </w:r>
    </w:p>
    <w:p w14:paraId="52105B53" w14:textId="77777777" w:rsidR="00A70CAB" w:rsidRPr="00BB6B47" w:rsidRDefault="00113862">
      <w:pPr>
        <w:rPr>
          <w:lang w:val="ru-RU"/>
        </w:rPr>
      </w:pPr>
      <w:r w:rsidRPr="00BB6B47">
        <w:rPr>
          <w:lang w:val="ru-RU"/>
        </w:rPr>
        <w:br w:type="page"/>
      </w:r>
    </w:p>
    <w:p w14:paraId="588C522C" w14:textId="77777777" w:rsidR="00A70CAB" w:rsidRPr="00BB6B47" w:rsidRDefault="00113862">
      <w:pPr>
        <w:pStyle w:val="1"/>
        <w:rPr>
          <w:lang w:val="ru-RU"/>
        </w:rPr>
      </w:pPr>
      <w:bookmarkStart w:id="1" w:name="_Toc240200269"/>
      <w:r w:rsidRPr="00BB6B47">
        <w:rPr>
          <w:rFonts w:ascii="Times New Roman" w:eastAsia="Times New Roman" w:hAnsi="Times New Roman"/>
          <w:lang w:val="ru-RU"/>
        </w:rPr>
        <w:t>1 Теоретическая часть</w:t>
      </w:r>
      <w:bookmarkEnd w:id="1"/>
    </w:p>
    <w:p w14:paraId="1A3945B7" w14:textId="77777777" w:rsidR="00A70CAB" w:rsidRPr="00BB6B47" w:rsidRDefault="00113862">
      <w:pPr>
        <w:pStyle w:val="21"/>
        <w:rPr>
          <w:lang w:val="ru-RU"/>
        </w:rPr>
      </w:pPr>
      <w:bookmarkStart w:id="2" w:name="_Toc240200270"/>
      <w:r w:rsidRPr="00BB6B47">
        <w:rPr>
          <w:rFonts w:ascii="Times New Roman" w:eastAsia="Times New Roman" w:hAnsi="Times New Roman"/>
          <w:lang w:val="ru-RU"/>
        </w:rPr>
        <w:t>1.1 Сопротивление одиночного заземлителя</w:t>
      </w:r>
      <w:bookmarkEnd w:id="2"/>
    </w:p>
    <w:p w14:paraId="22344E41" w14:textId="77777777" w:rsidR="00A70CAB" w:rsidRDefault="00113862">
      <w:pPr>
        <w:spacing w:after="0"/>
        <w:ind w:firstLine="709"/>
        <w:jc w:val="both"/>
      </w:pPr>
      <w:r w:rsidRPr="00BB6B47">
        <w:rPr>
          <w:lang w:val="ru-RU"/>
        </w:rPr>
        <w:t xml:space="preserve">Вертикальный заземлитель рассматривается как стальной стержень длиной ℓ и диаметром </w:t>
      </w:r>
      <w:r>
        <w:t>d</w:t>
      </w:r>
      <w:r w:rsidRPr="00BB6B47">
        <w:rPr>
          <w:lang w:val="ru-RU"/>
        </w:rPr>
        <w:t xml:space="preserve">, верхний конец которого расположен на глубине </w:t>
      </w:r>
      <w:r>
        <w:t>H</w:t>
      </w:r>
      <w:r w:rsidRPr="00BB6B47">
        <w:rPr>
          <w:lang w:val="ru-RU"/>
        </w:rPr>
        <w:t xml:space="preserve">₀. </w:t>
      </w:r>
      <w:proofErr w:type="spellStart"/>
      <w:r>
        <w:t>Глубину</w:t>
      </w:r>
      <w:proofErr w:type="spellEnd"/>
      <w:r>
        <w:t xml:space="preserve"> </w:t>
      </w:r>
      <w:proofErr w:type="spellStart"/>
      <w:r>
        <w:t>середины</w:t>
      </w:r>
      <w:proofErr w:type="spellEnd"/>
      <w:r>
        <w:t xml:space="preserve"> </w:t>
      </w:r>
      <w:proofErr w:type="spellStart"/>
      <w:r>
        <w:t>электрода</w:t>
      </w:r>
      <w:proofErr w:type="spellEnd"/>
      <w:r>
        <w:t xml:space="preserve"> </w:t>
      </w:r>
      <w:proofErr w:type="spellStart"/>
      <w:r>
        <w:t>определяют</w:t>
      </w:r>
      <w:proofErr w:type="spellEnd"/>
      <w:r>
        <w:t xml:space="preserve"> </w:t>
      </w:r>
      <w:proofErr w:type="spellStart"/>
      <w:r>
        <w:t>выражением</w:t>
      </w:r>
      <w:proofErr w:type="spellEnd"/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7654"/>
        <w:gridCol w:w="567"/>
      </w:tblGrid>
      <w:tr w:rsidR="00A70CAB" w14:paraId="3D6BCB12" w14:textId="77777777">
        <w:trPr>
          <w:jc w:val="center"/>
        </w:trPr>
        <w:tc>
          <w:tcPr>
            <w:tcW w:w="567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BAAE61C" w14:textId="77777777" w:rsidR="00A70CAB" w:rsidRDefault="00A70CAB"/>
        </w:tc>
        <w:tc>
          <w:tcPr>
            <w:tcW w:w="7654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64A997C" w14:textId="75D662B2" w:rsidR="00A70CAB" w:rsidRDefault="00046AA1">
            <w:pPr>
              <w:spacing w:before="60" w:after="6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H =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cr m:val="script"/>
                        <m:sty m:val="p"/>
                      </m:rPr>
                      <w:rPr>
                        <w:rFonts w:ascii="Cambria Math" w:hAnsi="Cambria Math"/>
                      </w:rPr>
                      <m:t>l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567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6EF17AB" w14:textId="77777777" w:rsidR="00A70CAB" w:rsidRDefault="00A70CAB">
            <w:pPr>
              <w:jc w:val="right"/>
            </w:pPr>
          </w:p>
        </w:tc>
      </w:tr>
    </w:tbl>
    <w:p w14:paraId="6B5A441C" w14:textId="77777777" w:rsidR="00A70CAB" w:rsidRPr="00BB6B47" w:rsidRDefault="00113862">
      <w:pPr>
        <w:spacing w:after="0"/>
        <w:ind w:firstLine="709"/>
        <w:jc w:val="both"/>
        <w:rPr>
          <w:lang w:val="ru-RU"/>
        </w:rPr>
      </w:pPr>
      <w:r w:rsidRPr="00BB6B47">
        <w:rPr>
          <w:lang w:val="ru-RU"/>
        </w:rPr>
        <w:t>Электрическое сопротивление одиночного стержня вычисляют по формуле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7654"/>
        <w:gridCol w:w="567"/>
      </w:tblGrid>
      <w:tr w:rsidR="00A70CAB" w14:paraId="3954BA7D" w14:textId="77777777">
        <w:trPr>
          <w:jc w:val="center"/>
        </w:trPr>
        <w:tc>
          <w:tcPr>
            <w:tcW w:w="567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0F3C675" w14:textId="77777777" w:rsidR="00A70CAB" w:rsidRPr="00BB6B47" w:rsidRDefault="00A70CAB">
            <w:pPr>
              <w:rPr>
                <w:lang w:val="ru-RU"/>
              </w:rPr>
            </w:pPr>
          </w:p>
        </w:tc>
        <w:tc>
          <w:tcPr>
            <w:tcW w:w="7654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31139B7" w14:textId="786A2887" w:rsidR="00A70CAB" w:rsidRDefault="00000000">
            <w:pPr>
              <w:spacing w:before="60" w:after="6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з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гр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2π</m:t>
                    </m:r>
                    <m:r>
                      <m:rPr>
                        <m:scr m:val="script"/>
                        <m:sty m:val="p"/>
                      </m:rPr>
                      <w:rPr>
                        <w:rFonts w:ascii="Cambria Math" w:hAnsi="Cambria Math"/>
                      </w:rPr>
                      <m:t>l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·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  <m:r>
                                  <m:rPr>
                                    <m:scr m:val="script"/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den>
                            </m:f>
                          </m:e>
                        </m:d>
                      </m:e>
                    </m:fun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cr m:val="script"/>
                            <m:sty m:val="p"/>
                          </m:rP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·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 xml:space="preserve">4H + </m:t>
                                </m:r>
                                <m:r>
                                  <m:rPr>
                                    <m:scr m:val="script"/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 xml:space="preserve">4H - </m:t>
                                </m:r>
                                <m:r>
                                  <m:rPr>
                                    <m:scr m:val="script"/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den>
                            </m:f>
                          </m:e>
                        </m:d>
                      </m:e>
                    </m:func>
                  </m:e>
                </m:d>
              </m:oMath>
            </m:oMathPara>
          </w:p>
        </w:tc>
        <w:tc>
          <w:tcPr>
            <w:tcW w:w="567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6DFF8B2" w14:textId="77777777" w:rsidR="00A70CAB" w:rsidRDefault="00113862">
            <w:pPr>
              <w:jc w:val="right"/>
            </w:pPr>
            <w:r>
              <w:t>(1)</w:t>
            </w:r>
          </w:p>
        </w:tc>
      </w:tr>
    </w:tbl>
    <w:p w14:paraId="02832C46" w14:textId="77777777" w:rsidR="00A70CAB" w:rsidRPr="00BB6B47" w:rsidRDefault="00113862">
      <w:pPr>
        <w:spacing w:after="0"/>
        <w:jc w:val="both"/>
        <w:rPr>
          <w:lang w:val="ru-RU"/>
        </w:rPr>
      </w:pPr>
      <w:r w:rsidRPr="00BB6B47">
        <w:rPr>
          <w:lang w:val="ru-RU"/>
        </w:rPr>
        <w:t xml:space="preserve">где </w:t>
      </w:r>
      <w:r>
        <w:t>R</w:t>
      </w:r>
      <w:r w:rsidRPr="00BB6B47">
        <w:rPr>
          <w:lang w:val="ru-RU"/>
        </w:rPr>
        <w:t xml:space="preserve">з - сопротивление одиночного искусственного заземлителя, Ом; </w:t>
      </w:r>
      <w:r>
        <w:t>ρ</w:t>
      </w:r>
      <w:proofErr w:type="spellStart"/>
      <w:r w:rsidRPr="00BB6B47">
        <w:rPr>
          <w:lang w:val="ru-RU"/>
        </w:rPr>
        <w:t>гр</w:t>
      </w:r>
      <w:proofErr w:type="spellEnd"/>
      <w:r w:rsidRPr="00BB6B47">
        <w:rPr>
          <w:lang w:val="ru-RU"/>
        </w:rPr>
        <w:t xml:space="preserve"> - удельное сопротивление грунта, </w:t>
      </w:r>
      <w:proofErr w:type="spellStart"/>
      <w:r w:rsidRPr="00BB6B47">
        <w:rPr>
          <w:lang w:val="ru-RU"/>
        </w:rPr>
        <w:t>Ом·м</w:t>
      </w:r>
      <w:proofErr w:type="spellEnd"/>
      <w:r w:rsidRPr="00BB6B47">
        <w:rPr>
          <w:lang w:val="ru-RU"/>
        </w:rPr>
        <w:t xml:space="preserve">; ℓ - длина электрода, м; </w:t>
      </w:r>
      <w:r>
        <w:t>d</w:t>
      </w:r>
      <w:r w:rsidRPr="00BB6B47">
        <w:rPr>
          <w:lang w:val="ru-RU"/>
        </w:rPr>
        <w:t xml:space="preserve"> - диаметр электрода, м; </w:t>
      </w:r>
      <w:r>
        <w:t>H</w:t>
      </w:r>
      <w:r w:rsidRPr="00BB6B47">
        <w:rPr>
          <w:lang w:val="ru-RU"/>
        </w:rPr>
        <w:t xml:space="preserve"> - глубина заложения середины электрода, м.</w:t>
      </w:r>
    </w:p>
    <w:p w14:paraId="7D462B41" w14:textId="77777777" w:rsidR="00A70CAB" w:rsidRPr="00BB6B47" w:rsidRDefault="00113862">
      <w:pPr>
        <w:spacing w:after="0"/>
        <w:ind w:firstLine="709"/>
        <w:jc w:val="both"/>
        <w:rPr>
          <w:lang w:val="ru-RU"/>
        </w:rPr>
      </w:pPr>
      <w:r w:rsidRPr="00BB6B47">
        <w:rPr>
          <w:lang w:val="ru-RU"/>
        </w:rPr>
        <w:t>Предварительное число одинаковых электродов определяют без учета коэффициента использования и взаимного экранирования по отношению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7654"/>
        <w:gridCol w:w="567"/>
      </w:tblGrid>
      <w:tr w:rsidR="00A70CAB" w14:paraId="0E953450" w14:textId="77777777">
        <w:trPr>
          <w:jc w:val="center"/>
        </w:trPr>
        <w:tc>
          <w:tcPr>
            <w:tcW w:w="567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7F654CE" w14:textId="77777777" w:rsidR="00A70CAB" w:rsidRPr="00BB6B47" w:rsidRDefault="00A70CAB">
            <w:pPr>
              <w:rPr>
                <w:lang w:val="ru-RU"/>
              </w:rPr>
            </w:pPr>
          </w:p>
        </w:tc>
        <w:tc>
          <w:tcPr>
            <w:tcW w:w="7654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0201484" w14:textId="74063510" w:rsidR="00A70CAB" w:rsidRDefault="00046AA1">
            <w:pPr>
              <w:spacing w:before="60" w:after="6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N 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з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доп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567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9BFCFD7" w14:textId="77777777" w:rsidR="00A70CAB" w:rsidRDefault="00113862">
            <w:pPr>
              <w:jc w:val="right"/>
            </w:pPr>
            <w:r>
              <w:t>(2)</w:t>
            </w:r>
          </w:p>
        </w:tc>
      </w:tr>
    </w:tbl>
    <w:p w14:paraId="0D04A64D" w14:textId="77777777" w:rsidR="00A70CAB" w:rsidRPr="00BB6B47" w:rsidRDefault="00113862">
      <w:pPr>
        <w:spacing w:after="0"/>
        <w:ind w:firstLine="709"/>
        <w:jc w:val="both"/>
        <w:rPr>
          <w:lang w:val="ru-RU"/>
        </w:rPr>
      </w:pPr>
      <w:r w:rsidRPr="00BB6B47">
        <w:rPr>
          <w:lang w:val="ru-RU"/>
        </w:rPr>
        <w:t xml:space="preserve">В задании допустимое сопротивление принимают равным 4 Ом. Поскольку число стержней должно быть целым, расчетное значение </w:t>
      </w:r>
      <w:r>
        <w:t>N</w:t>
      </w:r>
      <w:r w:rsidRPr="00BB6B47">
        <w:rPr>
          <w:lang w:val="ru-RU"/>
        </w:rPr>
        <w:t xml:space="preserve"> округляют вверх.</w:t>
      </w:r>
    </w:p>
    <w:p w14:paraId="066C8529" w14:textId="77777777" w:rsidR="00A70CAB" w:rsidRPr="00BB6B47" w:rsidRDefault="00113862">
      <w:pPr>
        <w:pStyle w:val="21"/>
        <w:pageBreakBefore/>
        <w:rPr>
          <w:lang w:val="ru-RU"/>
        </w:rPr>
      </w:pPr>
      <w:bookmarkStart w:id="3" w:name="_Toc240200271"/>
      <w:r w:rsidRPr="00BB6B47">
        <w:rPr>
          <w:rFonts w:ascii="Times New Roman" w:eastAsia="Times New Roman" w:hAnsi="Times New Roman"/>
          <w:lang w:val="ru-RU"/>
        </w:rPr>
        <w:t>1.2 Учет сезонных свойств грунта</w:t>
      </w:r>
      <w:bookmarkEnd w:id="3"/>
    </w:p>
    <w:p w14:paraId="0C3D1751" w14:textId="77777777" w:rsidR="00A70CAB" w:rsidRPr="00BB6B47" w:rsidRDefault="00113862">
      <w:pPr>
        <w:spacing w:after="0"/>
        <w:ind w:firstLine="709"/>
        <w:jc w:val="both"/>
        <w:rPr>
          <w:lang w:val="ru-RU"/>
        </w:rPr>
      </w:pPr>
      <w:r w:rsidRPr="00BB6B47">
        <w:rPr>
          <w:lang w:val="ru-RU"/>
        </w:rPr>
        <w:t xml:space="preserve">Удельное сопротивление суглинка наиболее сильно зависит от влажности и дополнительно зависит от температуры. В теплое полугодие распределение относительной влажности по глубине </w:t>
      </w:r>
      <w:r>
        <w:t>z</w:t>
      </w:r>
      <w:r w:rsidRPr="00BB6B47">
        <w:rPr>
          <w:lang w:val="ru-RU"/>
        </w:rPr>
        <w:t xml:space="preserve"> задается формулой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7654"/>
        <w:gridCol w:w="567"/>
      </w:tblGrid>
      <w:tr w:rsidR="00A70CAB" w14:paraId="3FDD8E55" w14:textId="77777777">
        <w:trPr>
          <w:jc w:val="center"/>
        </w:trPr>
        <w:tc>
          <w:tcPr>
            <w:tcW w:w="567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EB4325A" w14:textId="77777777" w:rsidR="00A70CAB" w:rsidRPr="00BB6B47" w:rsidRDefault="00A70CAB">
            <w:pPr>
              <w:rPr>
                <w:lang w:val="ru-RU"/>
              </w:rPr>
            </w:pPr>
          </w:p>
        </w:tc>
        <w:tc>
          <w:tcPr>
            <w:tcW w:w="7654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1FC7BD1" w14:textId="0D3FA4B1" w:rsidR="00A70CAB" w:rsidRDefault="00000000">
            <w:pPr>
              <w:spacing w:before="60" w:after="6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т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z</m:t>
                        </m:r>
                      </m:e>
                    </m:d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 βz + γ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z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567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E26C197" w14:textId="77777777" w:rsidR="00A70CAB" w:rsidRDefault="00113862">
            <w:pPr>
              <w:jc w:val="right"/>
            </w:pPr>
            <w:r>
              <w:t>(3)</w:t>
            </w:r>
          </w:p>
        </w:tc>
      </w:tr>
    </w:tbl>
    <w:p w14:paraId="31AA2081" w14:textId="77777777" w:rsidR="00A70CAB" w:rsidRDefault="00113862">
      <w:pPr>
        <w:spacing w:after="0"/>
        <w:ind w:firstLine="709"/>
        <w:jc w:val="both"/>
      </w:pPr>
      <w:r w:rsidRPr="00BB6B47">
        <w:rPr>
          <w:lang w:val="ru-RU"/>
        </w:rPr>
        <w:t xml:space="preserve">В холодное полугодие верхний слой глубиной 0,8 м считается промерзшим. </w:t>
      </w:r>
      <w:proofErr w:type="spellStart"/>
      <w:r>
        <w:t>Температуру</w:t>
      </w:r>
      <w:proofErr w:type="spellEnd"/>
      <w:r>
        <w:t xml:space="preserve"> в </w:t>
      </w:r>
      <w:proofErr w:type="spellStart"/>
      <w:r>
        <w:t>нем</w:t>
      </w:r>
      <w:proofErr w:type="spellEnd"/>
      <w:r>
        <w:t xml:space="preserve"> </w:t>
      </w:r>
      <w:proofErr w:type="spellStart"/>
      <w:r>
        <w:t>аппроксимируют</w:t>
      </w:r>
      <w:proofErr w:type="spellEnd"/>
      <w:r>
        <w:t xml:space="preserve"> </w:t>
      </w:r>
      <w:proofErr w:type="spellStart"/>
      <w:r>
        <w:t>линейной</w:t>
      </w:r>
      <w:proofErr w:type="spellEnd"/>
      <w:r>
        <w:t xml:space="preserve"> </w:t>
      </w:r>
      <w:proofErr w:type="spellStart"/>
      <w:r>
        <w:t>зависимостью</w:t>
      </w:r>
      <w:proofErr w:type="spellEnd"/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7654"/>
        <w:gridCol w:w="567"/>
      </w:tblGrid>
      <w:tr w:rsidR="00A70CAB" w14:paraId="1ED7B7C6" w14:textId="77777777">
        <w:trPr>
          <w:jc w:val="center"/>
        </w:trPr>
        <w:tc>
          <w:tcPr>
            <w:tcW w:w="567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6ADD598" w14:textId="77777777" w:rsidR="00A70CAB" w:rsidRDefault="00A70CAB"/>
        </w:tc>
        <w:tc>
          <w:tcPr>
            <w:tcW w:w="7654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5E8152A" w14:textId="4C7959FC" w:rsidR="00A70CAB" w:rsidRDefault="00046AA1">
            <w:pPr>
              <w:spacing w:before="60" w:after="6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t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z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· 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z - 0,8</m:t>
                    </m:r>
                  </m:e>
                </m:d>
              </m:oMath>
            </m:oMathPara>
          </w:p>
        </w:tc>
        <w:tc>
          <w:tcPr>
            <w:tcW w:w="567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380CA25" w14:textId="77777777" w:rsidR="00A70CAB" w:rsidRDefault="00113862">
            <w:pPr>
              <w:jc w:val="right"/>
            </w:pPr>
            <w:r>
              <w:t>(4)</w:t>
            </w:r>
          </w:p>
        </w:tc>
      </w:tr>
    </w:tbl>
    <w:p w14:paraId="54B1E199" w14:textId="77777777" w:rsidR="00A70CAB" w:rsidRPr="00BB6B47" w:rsidRDefault="00113862">
      <w:pPr>
        <w:spacing w:after="0"/>
        <w:ind w:firstLine="709"/>
        <w:jc w:val="both"/>
        <w:rPr>
          <w:lang w:val="ru-RU"/>
        </w:rPr>
      </w:pPr>
      <w:r w:rsidRPr="00BB6B47">
        <w:rPr>
          <w:lang w:val="ru-RU"/>
        </w:rPr>
        <w:t xml:space="preserve">Для </w:t>
      </w:r>
      <w:proofErr w:type="spellStart"/>
      <w:r w:rsidRPr="00BB6B47">
        <w:rPr>
          <w:lang w:val="ru-RU"/>
        </w:rPr>
        <w:t>непромерзшего</w:t>
      </w:r>
      <w:proofErr w:type="spellEnd"/>
      <w:r w:rsidRPr="00BB6B47">
        <w:rPr>
          <w:lang w:val="ru-RU"/>
        </w:rPr>
        <w:t xml:space="preserve"> слоя используют распределение относительной влажности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7654"/>
        <w:gridCol w:w="567"/>
      </w:tblGrid>
      <w:tr w:rsidR="00A70CAB" w14:paraId="11B83908" w14:textId="77777777">
        <w:trPr>
          <w:jc w:val="center"/>
        </w:trPr>
        <w:tc>
          <w:tcPr>
            <w:tcW w:w="567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7288D0A" w14:textId="77777777" w:rsidR="00A70CAB" w:rsidRPr="00BB6B47" w:rsidRDefault="00A70CAB">
            <w:pPr>
              <w:rPr>
                <w:lang w:val="ru-RU"/>
              </w:rPr>
            </w:pPr>
          </w:p>
        </w:tc>
        <w:tc>
          <w:tcPr>
            <w:tcW w:w="7654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9B78608" w14:textId="70846AF5" w:rsidR="00A70CAB" w:rsidRDefault="00000000">
            <w:pPr>
              <w:spacing w:before="60" w:after="6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х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z</m:t>
                        </m:r>
                      </m:e>
                    </m:d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 A + C ·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z - 0,8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6</m:t>
                            </m:r>
                          </m:den>
                        </m:f>
                      </m:e>
                    </m:d>
                  </m:e>
                </m:func>
              </m:oMath>
            </m:oMathPara>
          </w:p>
        </w:tc>
        <w:tc>
          <w:tcPr>
            <w:tcW w:w="567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09DD31A" w14:textId="77777777" w:rsidR="00A70CAB" w:rsidRDefault="00113862">
            <w:pPr>
              <w:jc w:val="right"/>
            </w:pPr>
            <w:r>
              <w:t>(5)</w:t>
            </w:r>
          </w:p>
        </w:tc>
      </w:tr>
    </w:tbl>
    <w:p w14:paraId="63709E4D" w14:textId="77777777" w:rsidR="00A70CAB" w:rsidRPr="00BB6B47" w:rsidRDefault="00113862">
      <w:pPr>
        <w:spacing w:after="0"/>
        <w:ind w:firstLine="709"/>
        <w:jc w:val="both"/>
        <w:rPr>
          <w:lang w:val="ru-RU"/>
        </w:rPr>
      </w:pPr>
      <w:r w:rsidRPr="00BB6B47">
        <w:rPr>
          <w:lang w:val="ru-RU"/>
        </w:rPr>
        <w:t xml:space="preserve">Среднее значение функции на участке от </w:t>
      </w:r>
      <w:r>
        <w:t>a</w:t>
      </w:r>
      <w:r w:rsidRPr="00BB6B47">
        <w:rPr>
          <w:lang w:val="ru-RU"/>
        </w:rPr>
        <w:t xml:space="preserve"> до </w:t>
      </w:r>
      <w:r>
        <w:t>b</w:t>
      </w:r>
      <w:r w:rsidRPr="00BB6B47">
        <w:rPr>
          <w:lang w:val="ru-RU"/>
        </w:rPr>
        <w:t xml:space="preserve"> определяют интегрированием по глубине и делением полученного интеграла на длину участка. Удельные сопротивления, соответствующие найденным средним значениям температуры и влажности, принимают по графикам методики. Для холодного периода сопротивления промерзшего и </w:t>
      </w:r>
      <w:proofErr w:type="spellStart"/>
      <w:r w:rsidRPr="00BB6B47">
        <w:rPr>
          <w:lang w:val="ru-RU"/>
        </w:rPr>
        <w:t>непромерзшего</w:t>
      </w:r>
      <w:proofErr w:type="spellEnd"/>
      <w:r w:rsidRPr="00BB6B47">
        <w:rPr>
          <w:lang w:val="ru-RU"/>
        </w:rPr>
        <w:t xml:space="preserve"> слоев объединяют средневзвешенно по длинам участков электрода.</w:t>
      </w:r>
    </w:p>
    <w:p w14:paraId="7275EB3A" w14:textId="77777777" w:rsidR="00A70CAB" w:rsidRPr="00BB6B47" w:rsidRDefault="00113862">
      <w:pPr>
        <w:rPr>
          <w:lang w:val="ru-RU"/>
        </w:rPr>
      </w:pPr>
      <w:r w:rsidRPr="00BB6B47">
        <w:rPr>
          <w:lang w:val="ru-RU"/>
        </w:rPr>
        <w:br w:type="page"/>
      </w:r>
    </w:p>
    <w:p w14:paraId="30CE088E" w14:textId="77777777" w:rsidR="00A70CAB" w:rsidRPr="00BB6B47" w:rsidRDefault="00113862">
      <w:pPr>
        <w:pStyle w:val="1"/>
        <w:rPr>
          <w:lang w:val="ru-RU"/>
        </w:rPr>
      </w:pPr>
      <w:bookmarkStart w:id="4" w:name="_Toc240200272"/>
      <w:r w:rsidRPr="00BB6B47">
        <w:rPr>
          <w:rFonts w:ascii="Times New Roman" w:eastAsia="Times New Roman" w:hAnsi="Times New Roman"/>
          <w:lang w:val="ru-RU"/>
        </w:rPr>
        <w:t>2 Исходные данные варианта 14</w:t>
      </w:r>
      <w:bookmarkEnd w:id="4"/>
    </w:p>
    <w:p w14:paraId="6B2B0C6B" w14:textId="77777777" w:rsidR="00A70CAB" w:rsidRPr="00BB6B47" w:rsidRDefault="00113862">
      <w:pPr>
        <w:spacing w:after="0"/>
        <w:ind w:firstLine="709"/>
        <w:jc w:val="both"/>
        <w:rPr>
          <w:lang w:val="ru-RU"/>
        </w:rPr>
      </w:pPr>
      <w:r w:rsidRPr="00BB6B47">
        <w:rPr>
          <w:lang w:val="ru-RU"/>
        </w:rPr>
        <w:t xml:space="preserve">Расчет выполняется для вертикального стального стержня диаметром 12 мм в суглинистом грунте. Верхний конец электрода находится на глубине </w:t>
      </w:r>
      <w:r>
        <w:t>H</w:t>
      </w:r>
      <w:r w:rsidRPr="00BB6B47">
        <w:rPr>
          <w:lang w:val="ru-RU"/>
        </w:rPr>
        <w:t xml:space="preserve">₀, поэтому электрод занимает интервал </w:t>
      </w:r>
      <w:r>
        <w:t>z</w:t>
      </w:r>
      <w:r w:rsidRPr="00BB6B47">
        <w:rPr>
          <w:lang w:val="ru-RU"/>
        </w:rPr>
        <w:t xml:space="preserve"> от </w:t>
      </w:r>
      <w:r>
        <w:t>H</w:t>
      </w:r>
      <w:r w:rsidRPr="00BB6B47">
        <w:rPr>
          <w:lang w:val="ru-RU"/>
        </w:rPr>
        <w:t xml:space="preserve">₀ до </w:t>
      </w:r>
      <w:r>
        <w:t>H</w:t>
      </w:r>
      <w:r w:rsidRPr="00BB6B47">
        <w:rPr>
          <w:lang w:val="ru-RU"/>
        </w:rPr>
        <w:t>₀ + ℓ.</w:t>
      </w:r>
    </w:p>
    <w:p w14:paraId="6D886718" w14:textId="77777777" w:rsidR="00A70CAB" w:rsidRDefault="00113862">
      <w:pPr>
        <w:keepNext/>
        <w:spacing w:before="160" w:after="80"/>
      </w:pPr>
      <w:proofErr w:type="spellStart"/>
      <w:r>
        <w:t>Таблица</w:t>
      </w:r>
      <w:proofErr w:type="spellEnd"/>
      <w:r>
        <w:t xml:space="preserve"> 1 - </w:t>
      </w:r>
      <w:proofErr w:type="spellStart"/>
      <w:r>
        <w:t>Исходные</w:t>
      </w:r>
      <w:proofErr w:type="spellEnd"/>
      <w:r>
        <w:t xml:space="preserve"> </w:t>
      </w:r>
      <w:proofErr w:type="spellStart"/>
      <w:r>
        <w:t>данные</w:t>
      </w:r>
      <w:proofErr w:type="spellEnd"/>
      <w:r>
        <w:t xml:space="preserve"> </w:t>
      </w:r>
      <w:proofErr w:type="spellStart"/>
      <w:r>
        <w:t>варианта</w:t>
      </w:r>
      <w:proofErr w:type="spellEnd"/>
      <w:r>
        <w:t xml:space="preserve"> 14</w:t>
      </w:r>
    </w:p>
    <w:tbl>
      <w:tblPr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025"/>
        <w:gridCol w:w="1871"/>
        <w:gridCol w:w="1531"/>
        <w:gridCol w:w="1361"/>
      </w:tblGrid>
      <w:tr w:rsidR="00A70CAB" w14:paraId="282248D4" w14:textId="77777777">
        <w:trPr>
          <w:tblHeader/>
          <w:jc w:val="center"/>
        </w:trPr>
        <w:tc>
          <w:tcPr>
            <w:tcW w:w="4025" w:type="dxa"/>
            <w:shd w:val="clear" w:color="auto" w:fill="E7E6E6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4E7F83C" w14:textId="77777777" w:rsidR="00A70CAB" w:rsidRDefault="00113862">
            <w:pPr>
              <w:spacing w:after="0" w:line="276" w:lineRule="auto"/>
            </w:pPr>
            <w:proofErr w:type="spellStart"/>
            <w:r>
              <w:rPr>
                <w:b/>
                <w:sz w:val="22"/>
              </w:rPr>
              <w:t>Параметр</w:t>
            </w:r>
            <w:proofErr w:type="spellEnd"/>
          </w:p>
        </w:tc>
        <w:tc>
          <w:tcPr>
            <w:tcW w:w="1871" w:type="dxa"/>
            <w:shd w:val="clear" w:color="auto" w:fill="E7E6E6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2ADAA7" w14:textId="77777777" w:rsidR="00A70CAB" w:rsidRDefault="00113862">
            <w:pPr>
              <w:spacing w:after="0" w:line="276" w:lineRule="auto"/>
            </w:pPr>
            <w:proofErr w:type="spellStart"/>
            <w:r>
              <w:rPr>
                <w:b/>
                <w:sz w:val="22"/>
              </w:rPr>
              <w:t>Обозначение</w:t>
            </w:r>
            <w:proofErr w:type="spellEnd"/>
          </w:p>
        </w:tc>
        <w:tc>
          <w:tcPr>
            <w:tcW w:w="1531" w:type="dxa"/>
            <w:shd w:val="clear" w:color="auto" w:fill="E7E6E6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133618" w14:textId="77777777" w:rsidR="00A70CAB" w:rsidRDefault="00113862">
            <w:pPr>
              <w:spacing w:after="0" w:line="276" w:lineRule="auto"/>
            </w:pPr>
            <w:proofErr w:type="spellStart"/>
            <w:r>
              <w:rPr>
                <w:b/>
                <w:sz w:val="22"/>
              </w:rPr>
              <w:t>Значение</w:t>
            </w:r>
            <w:proofErr w:type="spellEnd"/>
          </w:p>
        </w:tc>
        <w:tc>
          <w:tcPr>
            <w:tcW w:w="1361" w:type="dxa"/>
            <w:shd w:val="clear" w:color="auto" w:fill="E7E6E6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0F399F" w14:textId="77777777" w:rsidR="00A70CAB" w:rsidRDefault="00113862">
            <w:pPr>
              <w:spacing w:after="0" w:line="276" w:lineRule="auto"/>
            </w:pPr>
            <w:proofErr w:type="spellStart"/>
            <w:r>
              <w:rPr>
                <w:b/>
                <w:sz w:val="22"/>
              </w:rPr>
              <w:t>Единица</w:t>
            </w:r>
            <w:proofErr w:type="spellEnd"/>
          </w:p>
        </w:tc>
      </w:tr>
      <w:tr w:rsidR="00A70CAB" w14:paraId="1ADC6DC3" w14:textId="77777777">
        <w:trPr>
          <w:jc w:val="center"/>
        </w:trPr>
        <w:tc>
          <w:tcPr>
            <w:tcW w:w="402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650AC1B" w14:textId="77777777" w:rsidR="00A70CAB" w:rsidRDefault="00113862">
            <w:pPr>
              <w:spacing w:after="0" w:line="276" w:lineRule="auto"/>
            </w:pPr>
            <w:proofErr w:type="spellStart"/>
            <w:r>
              <w:rPr>
                <w:sz w:val="22"/>
              </w:rPr>
              <w:t>Длина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электрода</w:t>
            </w:r>
            <w:proofErr w:type="spellEnd"/>
          </w:p>
        </w:tc>
        <w:tc>
          <w:tcPr>
            <w:tcW w:w="187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E75F67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ℓ</w:t>
            </w:r>
          </w:p>
        </w:tc>
        <w:tc>
          <w:tcPr>
            <w:tcW w:w="153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43B2DC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1,9</w:t>
            </w:r>
          </w:p>
        </w:tc>
        <w:tc>
          <w:tcPr>
            <w:tcW w:w="136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315D7D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м</w:t>
            </w:r>
          </w:p>
        </w:tc>
      </w:tr>
      <w:tr w:rsidR="00A70CAB" w14:paraId="6AC64FE3" w14:textId="77777777">
        <w:trPr>
          <w:jc w:val="center"/>
        </w:trPr>
        <w:tc>
          <w:tcPr>
            <w:tcW w:w="402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6B9428" w14:textId="77777777" w:rsidR="00A70CAB" w:rsidRDefault="00113862">
            <w:pPr>
              <w:spacing w:after="0" w:line="276" w:lineRule="auto"/>
            </w:pPr>
            <w:proofErr w:type="spellStart"/>
            <w:r>
              <w:rPr>
                <w:sz w:val="22"/>
              </w:rPr>
              <w:t>Глубина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заложения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верхнего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конца</w:t>
            </w:r>
            <w:proofErr w:type="spellEnd"/>
          </w:p>
        </w:tc>
        <w:tc>
          <w:tcPr>
            <w:tcW w:w="187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1F6C7D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H₀</w:t>
            </w:r>
          </w:p>
        </w:tc>
        <w:tc>
          <w:tcPr>
            <w:tcW w:w="153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91ECD2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0,5</w:t>
            </w:r>
          </w:p>
        </w:tc>
        <w:tc>
          <w:tcPr>
            <w:tcW w:w="136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372654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м</w:t>
            </w:r>
          </w:p>
        </w:tc>
      </w:tr>
      <w:tr w:rsidR="00A70CAB" w14:paraId="00EED2EF" w14:textId="77777777">
        <w:trPr>
          <w:jc w:val="center"/>
        </w:trPr>
        <w:tc>
          <w:tcPr>
            <w:tcW w:w="402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F39C8B" w14:textId="77777777" w:rsidR="00A70CAB" w:rsidRDefault="00113862">
            <w:pPr>
              <w:spacing w:after="0" w:line="276" w:lineRule="auto"/>
            </w:pPr>
            <w:proofErr w:type="spellStart"/>
            <w:r>
              <w:rPr>
                <w:sz w:val="22"/>
              </w:rPr>
              <w:t>Диаметр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электрода</w:t>
            </w:r>
            <w:proofErr w:type="spellEnd"/>
          </w:p>
        </w:tc>
        <w:tc>
          <w:tcPr>
            <w:tcW w:w="187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C95BB0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d</w:t>
            </w:r>
          </w:p>
        </w:tc>
        <w:tc>
          <w:tcPr>
            <w:tcW w:w="153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CF2496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0,012</w:t>
            </w:r>
          </w:p>
        </w:tc>
        <w:tc>
          <w:tcPr>
            <w:tcW w:w="136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0BB6A6F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м</w:t>
            </w:r>
          </w:p>
        </w:tc>
      </w:tr>
      <w:tr w:rsidR="00A70CAB" w14:paraId="61689624" w14:textId="77777777">
        <w:trPr>
          <w:jc w:val="center"/>
        </w:trPr>
        <w:tc>
          <w:tcPr>
            <w:tcW w:w="402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1ECD8C" w14:textId="77777777" w:rsidR="00A70CAB" w:rsidRDefault="00113862">
            <w:pPr>
              <w:spacing w:after="0" w:line="276" w:lineRule="auto"/>
            </w:pPr>
            <w:proofErr w:type="spellStart"/>
            <w:r>
              <w:rPr>
                <w:sz w:val="22"/>
              </w:rPr>
              <w:t>Начальная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влажность</w:t>
            </w:r>
            <w:proofErr w:type="spellEnd"/>
          </w:p>
        </w:tc>
        <w:tc>
          <w:tcPr>
            <w:tcW w:w="187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C072F0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F₀</w:t>
            </w:r>
          </w:p>
        </w:tc>
        <w:tc>
          <w:tcPr>
            <w:tcW w:w="153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0648E4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7,1</w:t>
            </w:r>
          </w:p>
        </w:tc>
        <w:tc>
          <w:tcPr>
            <w:tcW w:w="136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27154A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%</w:t>
            </w:r>
          </w:p>
        </w:tc>
      </w:tr>
      <w:tr w:rsidR="00A70CAB" w14:paraId="0A7E24E8" w14:textId="77777777">
        <w:trPr>
          <w:jc w:val="center"/>
        </w:trPr>
        <w:tc>
          <w:tcPr>
            <w:tcW w:w="402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54D041" w14:textId="77777777" w:rsidR="00A70CAB" w:rsidRDefault="00113862">
            <w:pPr>
              <w:spacing w:after="0" w:line="276" w:lineRule="auto"/>
            </w:pPr>
            <w:proofErr w:type="spellStart"/>
            <w:r>
              <w:rPr>
                <w:sz w:val="22"/>
              </w:rPr>
              <w:t>Коэффициент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теплого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периода</w:t>
            </w:r>
            <w:proofErr w:type="spellEnd"/>
          </w:p>
        </w:tc>
        <w:tc>
          <w:tcPr>
            <w:tcW w:w="187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C5F3AD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β</w:t>
            </w:r>
          </w:p>
        </w:tc>
        <w:tc>
          <w:tcPr>
            <w:tcW w:w="153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22182C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0,22</w:t>
            </w:r>
          </w:p>
        </w:tc>
        <w:tc>
          <w:tcPr>
            <w:tcW w:w="136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C065881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%/м</w:t>
            </w:r>
          </w:p>
        </w:tc>
      </w:tr>
      <w:tr w:rsidR="00A70CAB" w14:paraId="7153B3E3" w14:textId="77777777">
        <w:trPr>
          <w:jc w:val="center"/>
        </w:trPr>
        <w:tc>
          <w:tcPr>
            <w:tcW w:w="402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45A9C2B" w14:textId="77777777" w:rsidR="00A70CAB" w:rsidRDefault="00113862">
            <w:pPr>
              <w:spacing w:after="0" w:line="276" w:lineRule="auto"/>
            </w:pPr>
            <w:proofErr w:type="spellStart"/>
            <w:r>
              <w:rPr>
                <w:sz w:val="22"/>
              </w:rPr>
              <w:t>Коэффициент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теплого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периода</w:t>
            </w:r>
            <w:proofErr w:type="spellEnd"/>
          </w:p>
        </w:tc>
        <w:tc>
          <w:tcPr>
            <w:tcW w:w="187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325E6D3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γ</w:t>
            </w:r>
          </w:p>
        </w:tc>
        <w:tc>
          <w:tcPr>
            <w:tcW w:w="153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151840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0,62</w:t>
            </w:r>
          </w:p>
        </w:tc>
        <w:tc>
          <w:tcPr>
            <w:tcW w:w="136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5022CB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%/м²</w:t>
            </w:r>
          </w:p>
        </w:tc>
      </w:tr>
      <w:tr w:rsidR="00A70CAB" w14:paraId="6679FECB" w14:textId="77777777">
        <w:trPr>
          <w:jc w:val="center"/>
        </w:trPr>
        <w:tc>
          <w:tcPr>
            <w:tcW w:w="402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290C1E" w14:textId="77777777" w:rsidR="00A70CAB" w:rsidRDefault="00113862">
            <w:pPr>
              <w:spacing w:after="0" w:line="276" w:lineRule="auto"/>
            </w:pPr>
            <w:proofErr w:type="spellStart"/>
            <w:r>
              <w:rPr>
                <w:sz w:val="22"/>
              </w:rPr>
              <w:t>Параметр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температуры</w:t>
            </w:r>
            <w:proofErr w:type="spellEnd"/>
          </w:p>
        </w:tc>
        <w:tc>
          <w:tcPr>
            <w:tcW w:w="187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C2B017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t₀</w:t>
            </w:r>
          </w:p>
        </w:tc>
        <w:tc>
          <w:tcPr>
            <w:tcW w:w="153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EA5059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5,0</w:t>
            </w:r>
          </w:p>
        </w:tc>
        <w:tc>
          <w:tcPr>
            <w:tcW w:w="136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19590D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°C</w:t>
            </w:r>
          </w:p>
        </w:tc>
      </w:tr>
      <w:tr w:rsidR="00A70CAB" w14:paraId="01E2CC7E" w14:textId="77777777">
        <w:trPr>
          <w:jc w:val="center"/>
        </w:trPr>
        <w:tc>
          <w:tcPr>
            <w:tcW w:w="402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309EFD" w14:textId="77777777" w:rsidR="00A70CAB" w:rsidRDefault="00113862">
            <w:pPr>
              <w:spacing w:after="0" w:line="276" w:lineRule="auto"/>
            </w:pPr>
            <w:proofErr w:type="spellStart"/>
            <w:r>
              <w:rPr>
                <w:sz w:val="22"/>
              </w:rPr>
              <w:t>Средний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уровень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влажности</w:t>
            </w:r>
            <w:proofErr w:type="spellEnd"/>
          </w:p>
        </w:tc>
        <w:tc>
          <w:tcPr>
            <w:tcW w:w="187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5049AA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A</w:t>
            </w:r>
          </w:p>
        </w:tc>
        <w:tc>
          <w:tcPr>
            <w:tcW w:w="153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270568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17</w:t>
            </w:r>
          </w:p>
        </w:tc>
        <w:tc>
          <w:tcPr>
            <w:tcW w:w="136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0729FD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%</w:t>
            </w:r>
          </w:p>
        </w:tc>
      </w:tr>
      <w:tr w:rsidR="00A70CAB" w14:paraId="15E13F74" w14:textId="77777777">
        <w:trPr>
          <w:jc w:val="center"/>
        </w:trPr>
        <w:tc>
          <w:tcPr>
            <w:tcW w:w="402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4CBC1BB" w14:textId="77777777" w:rsidR="00A70CAB" w:rsidRDefault="00113862">
            <w:pPr>
              <w:spacing w:after="0" w:line="276" w:lineRule="auto"/>
            </w:pPr>
            <w:proofErr w:type="spellStart"/>
            <w:r>
              <w:rPr>
                <w:sz w:val="22"/>
              </w:rPr>
              <w:t>Амплитуда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изменения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влажности</w:t>
            </w:r>
            <w:proofErr w:type="spellEnd"/>
          </w:p>
        </w:tc>
        <w:tc>
          <w:tcPr>
            <w:tcW w:w="187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D41979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C</w:t>
            </w:r>
          </w:p>
        </w:tc>
        <w:tc>
          <w:tcPr>
            <w:tcW w:w="153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E20F26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12,4</w:t>
            </w:r>
          </w:p>
        </w:tc>
        <w:tc>
          <w:tcPr>
            <w:tcW w:w="136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6BF6A1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%</w:t>
            </w:r>
          </w:p>
        </w:tc>
      </w:tr>
      <w:tr w:rsidR="00A70CAB" w14:paraId="02980FBA" w14:textId="77777777">
        <w:trPr>
          <w:jc w:val="center"/>
        </w:trPr>
        <w:tc>
          <w:tcPr>
            <w:tcW w:w="402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4C0B1F" w14:textId="77777777" w:rsidR="00A70CAB" w:rsidRDefault="00113862">
            <w:pPr>
              <w:spacing w:after="0" w:line="276" w:lineRule="auto"/>
            </w:pPr>
            <w:proofErr w:type="spellStart"/>
            <w:r>
              <w:rPr>
                <w:sz w:val="22"/>
              </w:rPr>
              <w:t>Глубина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промерзания</w:t>
            </w:r>
            <w:proofErr w:type="spellEnd"/>
          </w:p>
        </w:tc>
        <w:tc>
          <w:tcPr>
            <w:tcW w:w="187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539720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h</w:t>
            </w:r>
          </w:p>
        </w:tc>
        <w:tc>
          <w:tcPr>
            <w:tcW w:w="153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6D991FF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0,8</w:t>
            </w:r>
          </w:p>
        </w:tc>
        <w:tc>
          <w:tcPr>
            <w:tcW w:w="136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C2C8A4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м</w:t>
            </w:r>
          </w:p>
        </w:tc>
      </w:tr>
      <w:tr w:rsidR="00A70CAB" w14:paraId="6DB45C7A" w14:textId="77777777">
        <w:trPr>
          <w:jc w:val="center"/>
        </w:trPr>
        <w:tc>
          <w:tcPr>
            <w:tcW w:w="402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A00560" w14:textId="77777777" w:rsidR="00A70CAB" w:rsidRDefault="00113862">
            <w:pPr>
              <w:spacing w:after="0" w:line="276" w:lineRule="auto"/>
            </w:pPr>
            <w:proofErr w:type="spellStart"/>
            <w:r>
              <w:rPr>
                <w:sz w:val="22"/>
              </w:rPr>
              <w:t>Допустимое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сопротивление</w:t>
            </w:r>
            <w:proofErr w:type="spellEnd"/>
          </w:p>
        </w:tc>
        <w:tc>
          <w:tcPr>
            <w:tcW w:w="187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FAED32" w14:textId="77777777" w:rsidR="00A70CAB" w:rsidRDefault="00113862">
            <w:pPr>
              <w:spacing w:after="0" w:line="276" w:lineRule="auto"/>
            </w:pPr>
            <w:proofErr w:type="spellStart"/>
            <w:r>
              <w:rPr>
                <w:sz w:val="22"/>
              </w:rPr>
              <w:t>Rдоп</w:t>
            </w:r>
            <w:proofErr w:type="spellEnd"/>
          </w:p>
        </w:tc>
        <w:tc>
          <w:tcPr>
            <w:tcW w:w="153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6A8648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4</w:t>
            </w:r>
          </w:p>
        </w:tc>
        <w:tc>
          <w:tcPr>
            <w:tcW w:w="136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AE6061" w14:textId="77777777" w:rsidR="00A70CAB" w:rsidRDefault="00113862">
            <w:pPr>
              <w:spacing w:after="0" w:line="276" w:lineRule="auto"/>
            </w:pPr>
            <w:proofErr w:type="spellStart"/>
            <w:r>
              <w:rPr>
                <w:sz w:val="22"/>
              </w:rPr>
              <w:t>Ом</w:t>
            </w:r>
            <w:proofErr w:type="spellEnd"/>
          </w:p>
        </w:tc>
      </w:tr>
    </w:tbl>
    <w:p w14:paraId="3B4C9C19" w14:textId="77777777" w:rsidR="00A70CAB" w:rsidRPr="00BB6B47" w:rsidRDefault="00113862">
      <w:pPr>
        <w:spacing w:after="0"/>
        <w:ind w:firstLine="709"/>
        <w:jc w:val="both"/>
        <w:rPr>
          <w:lang w:val="ru-RU"/>
        </w:rPr>
      </w:pPr>
      <w:r w:rsidRPr="00BB6B47">
        <w:rPr>
          <w:lang w:val="ru-RU"/>
        </w:rPr>
        <w:t xml:space="preserve">Расчетный интервал глубин начинается на отметке 0,5 м и заканчивается на отметке 2,4 м. Электрод пересекает границу промерзания: в промерзшем слое находится 0,3 м стержня, в </w:t>
      </w:r>
      <w:proofErr w:type="spellStart"/>
      <w:r w:rsidRPr="00BB6B47">
        <w:rPr>
          <w:lang w:val="ru-RU"/>
        </w:rPr>
        <w:t>непромерзшем</w:t>
      </w:r>
      <w:proofErr w:type="spellEnd"/>
      <w:r w:rsidRPr="00BB6B47">
        <w:rPr>
          <w:lang w:val="ru-RU"/>
        </w:rPr>
        <w:t xml:space="preserve"> слое - 1,6 м.</w:t>
      </w:r>
    </w:p>
    <w:p w14:paraId="050D3497" w14:textId="77777777" w:rsidR="00A70CAB" w:rsidRPr="00BB6B47" w:rsidRDefault="00113862">
      <w:pPr>
        <w:rPr>
          <w:lang w:val="ru-RU"/>
        </w:rPr>
      </w:pPr>
      <w:r w:rsidRPr="00BB6B47">
        <w:rPr>
          <w:lang w:val="ru-RU"/>
        </w:rPr>
        <w:br w:type="page"/>
      </w:r>
    </w:p>
    <w:p w14:paraId="66A73F99" w14:textId="77777777" w:rsidR="00A70CAB" w:rsidRPr="00BB6B47" w:rsidRDefault="00113862">
      <w:pPr>
        <w:pStyle w:val="1"/>
        <w:spacing w:before="840"/>
        <w:rPr>
          <w:lang w:val="ru-RU"/>
        </w:rPr>
      </w:pPr>
      <w:bookmarkStart w:id="5" w:name="_Toc240200273"/>
      <w:r w:rsidRPr="00BB6B47">
        <w:rPr>
          <w:rFonts w:ascii="Times New Roman" w:eastAsia="Times New Roman" w:hAnsi="Times New Roman"/>
          <w:lang w:val="ru-RU"/>
        </w:rPr>
        <w:t>3 Практическая часть</w:t>
      </w:r>
      <w:bookmarkEnd w:id="5"/>
    </w:p>
    <w:p w14:paraId="393FBA02" w14:textId="77777777" w:rsidR="00A70CAB" w:rsidRPr="00BB6B47" w:rsidRDefault="00113862">
      <w:pPr>
        <w:pStyle w:val="21"/>
        <w:rPr>
          <w:lang w:val="ru-RU"/>
        </w:rPr>
      </w:pPr>
      <w:bookmarkStart w:id="6" w:name="_Toc240200274"/>
      <w:r w:rsidRPr="00BB6B47">
        <w:rPr>
          <w:rFonts w:ascii="Times New Roman" w:eastAsia="Times New Roman" w:hAnsi="Times New Roman"/>
          <w:lang w:val="ru-RU"/>
        </w:rPr>
        <w:t>3.1 Расчет для теплого полугодия</w:t>
      </w:r>
      <w:bookmarkEnd w:id="6"/>
    </w:p>
    <w:p w14:paraId="5CCFA801" w14:textId="77777777" w:rsidR="00A70CAB" w:rsidRDefault="00113862">
      <w:pPr>
        <w:spacing w:after="0"/>
        <w:ind w:firstLine="709"/>
        <w:jc w:val="both"/>
      </w:pPr>
      <w:r w:rsidRPr="00BB6B47">
        <w:rPr>
          <w:lang w:val="ru-RU"/>
        </w:rPr>
        <w:t xml:space="preserve">Сначала по формуле (3) вычислим среднюю влажность грунта на всей длине стержня. </w:t>
      </w:r>
      <w:proofErr w:type="spellStart"/>
      <w:r>
        <w:t>Интегрирование</w:t>
      </w:r>
      <w:proofErr w:type="spellEnd"/>
      <w:r>
        <w:t xml:space="preserve"> </w:t>
      </w:r>
      <w:proofErr w:type="spellStart"/>
      <w:r>
        <w:t>выполняется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фактическому</w:t>
      </w:r>
      <w:proofErr w:type="spellEnd"/>
      <w:r>
        <w:t xml:space="preserve"> </w:t>
      </w:r>
      <w:proofErr w:type="spellStart"/>
      <w:r>
        <w:t>интервалу</w:t>
      </w:r>
      <w:proofErr w:type="spellEnd"/>
      <w:r>
        <w:t xml:space="preserve"> </w:t>
      </w:r>
      <w:proofErr w:type="spellStart"/>
      <w:r>
        <w:t>глубин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0,5 </w:t>
      </w:r>
      <w:proofErr w:type="spellStart"/>
      <w:r>
        <w:t>до</w:t>
      </w:r>
      <w:proofErr w:type="spellEnd"/>
      <w:r>
        <w:t xml:space="preserve"> 2,4 м: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7654"/>
        <w:gridCol w:w="567"/>
      </w:tblGrid>
      <w:tr w:rsidR="00A70CAB" w14:paraId="32F26788" w14:textId="77777777">
        <w:trPr>
          <w:jc w:val="center"/>
        </w:trPr>
        <w:tc>
          <w:tcPr>
            <w:tcW w:w="567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56D20EE" w14:textId="77777777" w:rsidR="00A70CAB" w:rsidRDefault="00A70CAB"/>
        </w:tc>
        <w:tc>
          <w:tcPr>
            <w:tcW w:w="7654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69519E2" w14:textId="5105D7B1" w:rsidR="00A70CAB" w:rsidRDefault="00000000">
            <w:pPr>
              <w:spacing w:before="60" w:after="6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т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1,9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· </m:t>
                </m:r>
                <m:nary>
                  <m:naryPr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0,5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2,4</m:t>
                    </m:r>
                  </m:sup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7,1 + 0,22z + 0,62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dz</m:t>
                    </m:r>
                  </m:e>
                </m:nary>
              </m:oMath>
            </m:oMathPara>
          </w:p>
        </w:tc>
        <w:tc>
          <w:tcPr>
            <w:tcW w:w="567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10EE1A0" w14:textId="77777777" w:rsidR="00A70CAB" w:rsidRDefault="00A70CAB">
            <w:pPr>
              <w:jc w:val="right"/>
            </w:pPr>
          </w:p>
        </w:tc>
      </w:tr>
      <w:tr w:rsidR="00A70CAB" w14:paraId="60D74C83" w14:textId="77777777">
        <w:trPr>
          <w:jc w:val="center"/>
        </w:trPr>
        <w:tc>
          <w:tcPr>
            <w:tcW w:w="567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87A8CEC" w14:textId="77777777" w:rsidR="00A70CAB" w:rsidRDefault="00A70CAB"/>
        </w:tc>
        <w:tc>
          <w:tcPr>
            <w:tcW w:w="7654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07D07C6" w14:textId="29FB015D" w:rsidR="00A70CAB" w:rsidRDefault="00046AA1">
            <w:pPr>
              <w:spacing w:before="60" w:after="6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z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 7,1z + 0,11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z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0,62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·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z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567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7A00471" w14:textId="77777777" w:rsidR="00A70CAB" w:rsidRDefault="00A70CAB">
            <w:pPr>
              <w:jc w:val="right"/>
            </w:pPr>
          </w:p>
        </w:tc>
      </w:tr>
      <w:tr w:rsidR="00A70CAB" w14:paraId="5C660152" w14:textId="77777777">
        <w:trPr>
          <w:jc w:val="center"/>
        </w:trPr>
        <w:tc>
          <w:tcPr>
            <w:tcW w:w="567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E9F1D80" w14:textId="77777777" w:rsidR="00A70CAB" w:rsidRDefault="00A70CAB"/>
        </w:tc>
        <w:tc>
          <w:tcPr>
            <w:tcW w:w="7654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93B7E27" w14:textId="4BEAADF2" w:rsidR="00A70CAB" w:rsidRDefault="00000000">
            <w:pPr>
              <w:spacing w:before="60" w:after="6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т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P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2,4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 P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0,5</m:t>
                            </m:r>
                          </m:e>
                        </m:d>
                      </m:e>
                    </m: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1,9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 8,909 %</m:t>
                </m:r>
              </m:oMath>
            </m:oMathPara>
          </w:p>
        </w:tc>
        <w:tc>
          <w:tcPr>
            <w:tcW w:w="567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A63A962" w14:textId="77777777" w:rsidR="00A70CAB" w:rsidRDefault="00A70CAB">
            <w:pPr>
              <w:jc w:val="right"/>
            </w:pPr>
          </w:p>
        </w:tc>
      </w:tr>
    </w:tbl>
    <w:p w14:paraId="504D9635" w14:textId="77777777" w:rsidR="00A70CAB" w:rsidRPr="00BB6B47" w:rsidRDefault="00113862">
      <w:pPr>
        <w:spacing w:after="0"/>
        <w:ind w:firstLine="709"/>
        <w:jc w:val="both"/>
        <w:rPr>
          <w:lang w:val="ru-RU"/>
        </w:rPr>
      </w:pPr>
      <w:r w:rsidRPr="00BB6B47">
        <w:rPr>
          <w:lang w:val="ru-RU"/>
        </w:rPr>
        <w:t xml:space="preserve">Округленное среднее значение влажности составляет 8,91 %. По рисунку 1 методики для суглинка при такой влажности принимаем удельное сопротивление около 200 </w:t>
      </w:r>
      <w:proofErr w:type="spellStart"/>
      <w:r w:rsidRPr="00BB6B47">
        <w:rPr>
          <w:lang w:val="ru-RU"/>
        </w:rPr>
        <w:t>Ом·м</w:t>
      </w:r>
      <w:proofErr w:type="spellEnd"/>
      <w:r w:rsidRPr="00BB6B47">
        <w:rPr>
          <w:lang w:val="ru-RU"/>
        </w:rPr>
        <w:t>.</w:t>
      </w:r>
    </w:p>
    <w:p w14:paraId="4B884CEA" w14:textId="77777777" w:rsidR="00A70CAB" w:rsidRDefault="00113862">
      <w:pPr>
        <w:spacing w:after="0"/>
        <w:ind w:firstLine="709"/>
        <w:jc w:val="both"/>
      </w:pPr>
      <w:proofErr w:type="spellStart"/>
      <w:r>
        <w:t>Определим</w:t>
      </w:r>
      <w:proofErr w:type="spellEnd"/>
      <w:r>
        <w:t xml:space="preserve"> </w:t>
      </w:r>
      <w:proofErr w:type="spellStart"/>
      <w:r>
        <w:t>глубину</w:t>
      </w:r>
      <w:proofErr w:type="spellEnd"/>
      <w:r>
        <w:t xml:space="preserve"> </w:t>
      </w:r>
      <w:proofErr w:type="spellStart"/>
      <w:r>
        <w:t>середины</w:t>
      </w:r>
      <w:proofErr w:type="spellEnd"/>
      <w:r>
        <w:t xml:space="preserve"> </w:t>
      </w:r>
      <w:proofErr w:type="spellStart"/>
      <w:r>
        <w:t>электрода</w:t>
      </w:r>
      <w:proofErr w:type="spellEnd"/>
      <w:r>
        <w:t>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7654"/>
        <w:gridCol w:w="567"/>
      </w:tblGrid>
      <w:tr w:rsidR="00A70CAB" w14:paraId="610B8B1C" w14:textId="77777777">
        <w:trPr>
          <w:jc w:val="center"/>
        </w:trPr>
        <w:tc>
          <w:tcPr>
            <w:tcW w:w="567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6FB88CB" w14:textId="77777777" w:rsidR="00A70CAB" w:rsidRDefault="00A70CAB"/>
        </w:tc>
        <w:tc>
          <w:tcPr>
            <w:tcW w:w="7654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ABBC124" w14:textId="012EA8CE" w:rsidR="00A70CAB" w:rsidRDefault="00046AA1">
            <w:pPr>
              <w:spacing w:before="60" w:after="6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H =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cr m:val="script"/>
                        <m:sty m:val="p"/>
                      </m:rPr>
                      <w:rPr>
                        <w:rFonts w:ascii="Cambria Math" w:hAnsi="Cambria Math"/>
                      </w:rPr>
                      <m:t>l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 0,5 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1,9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 1,45 м</m:t>
                </m:r>
              </m:oMath>
            </m:oMathPara>
          </w:p>
        </w:tc>
        <w:tc>
          <w:tcPr>
            <w:tcW w:w="567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FED6369" w14:textId="77777777" w:rsidR="00A70CAB" w:rsidRDefault="00A70CAB">
            <w:pPr>
              <w:jc w:val="right"/>
            </w:pPr>
          </w:p>
        </w:tc>
      </w:tr>
    </w:tbl>
    <w:p w14:paraId="12E49474" w14:textId="77777777" w:rsidR="00A70CAB" w:rsidRDefault="00113862">
      <w:pPr>
        <w:spacing w:after="0"/>
        <w:ind w:firstLine="709"/>
        <w:jc w:val="both"/>
      </w:pPr>
      <w:proofErr w:type="spellStart"/>
      <w:r>
        <w:t>Введем</w:t>
      </w:r>
      <w:proofErr w:type="spellEnd"/>
      <w:r>
        <w:t xml:space="preserve"> </w:t>
      </w:r>
      <w:proofErr w:type="spellStart"/>
      <w:r>
        <w:t>геометрический</w:t>
      </w:r>
      <w:proofErr w:type="spellEnd"/>
      <w:r>
        <w:t xml:space="preserve"> </w:t>
      </w:r>
      <w:proofErr w:type="spellStart"/>
      <w:r>
        <w:t>множитель</w:t>
      </w:r>
      <w:proofErr w:type="spellEnd"/>
      <w:r>
        <w:t xml:space="preserve"> </w:t>
      </w:r>
      <w:proofErr w:type="spellStart"/>
      <w:r>
        <w:t>формулы</w:t>
      </w:r>
      <w:proofErr w:type="spellEnd"/>
      <w:r>
        <w:t xml:space="preserve"> (1):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7654"/>
        <w:gridCol w:w="567"/>
      </w:tblGrid>
      <w:tr w:rsidR="00A70CAB" w14:paraId="6DE201CA" w14:textId="77777777">
        <w:trPr>
          <w:jc w:val="center"/>
        </w:trPr>
        <w:tc>
          <w:tcPr>
            <w:tcW w:w="567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61FF377" w14:textId="77777777" w:rsidR="00A70CAB" w:rsidRDefault="00A70CAB"/>
        </w:tc>
        <w:tc>
          <w:tcPr>
            <w:tcW w:w="7654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2CC0773" w14:textId="2B6F5721" w:rsidR="00A70CAB" w:rsidRDefault="00000000">
            <w:pPr>
              <w:spacing w:before="60" w:after="6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г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2·1,9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0,012</m:t>
                            </m:r>
                          </m:den>
                        </m:f>
                      </m:e>
                    </m:d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1,9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·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4·1,45 + 1,9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4·1,45 - 1,9</m:t>
                            </m:r>
                          </m:den>
                        </m:f>
                      </m:e>
                    </m:d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= 6,404</m:t>
                </m:r>
              </m:oMath>
            </m:oMathPara>
          </w:p>
        </w:tc>
        <w:tc>
          <w:tcPr>
            <w:tcW w:w="567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846C436" w14:textId="77777777" w:rsidR="00A70CAB" w:rsidRDefault="00A70CAB">
            <w:pPr>
              <w:jc w:val="right"/>
            </w:pPr>
          </w:p>
        </w:tc>
      </w:tr>
    </w:tbl>
    <w:p w14:paraId="126B88BD" w14:textId="77777777" w:rsidR="00A70CAB" w:rsidRPr="00BB6B47" w:rsidRDefault="00113862">
      <w:pPr>
        <w:spacing w:after="0"/>
        <w:ind w:firstLine="709"/>
        <w:jc w:val="both"/>
        <w:rPr>
          <w:lang w:val="ru-RU"/>
        </w:rPr>
      </w:pPr>
      <w:r w:rsidRPr="00BB6B47">
        <w:rPr>
          <w:lang w:val="ru-RU"/>
        </w:rPr>
        <w:t>Подставим удельное сопротивление теплого периода в формулу (1):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7654"/>
        <w:gridCol w:w="567"/>
      </w:tblGrid>
      <w:tr w:rsidR="00A70CAB" w14:paraId="3E34C743" w14:textId="77777777">
        <w:trPr>
          <w:jc w:val="center"/>
        </w:trPr>
        <w:tc>
          <w:tcPr>
            <w:tcW w:w="567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26972EE" w14:textId="77777777" w:rsidR="00A70CAB" w:rsidRPr="00BB6B47" w:rsidRDefault="00A70CAB">
            <w:pPr>
              <w:rPr>
                <w:lang w:val="ru-RU"/>
              </w:rPr>
            </w:pPr>
          </w:p>
        </w:tc>
        <w:tc>
          <w:tcPr>
            <w:tcW w:w="7654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26AFE1C" w14:textId="508E9B2D" w:rsidR="00A70CAB" w:rsidRDefault="00000000">
            <w:pPr>
              <w:spacing w:before="60" w:after="6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зт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200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2π·1,9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· 6,404 = 107,29 Ом</m:t>
                </m:r>
              </m:oMath>
            </m:oMathPara>
          </w:p>
        </w:tc>
        <w:tc>
          <w:tcPr>
            <w:tcW w:w="567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DA3565B" w14:textId="77777777" w:rsidR="00A70CAB" w:rsidRDefault="00A70CAB">
            <w:pPr>
              <w:jc w:val="right"/>
            </w:pPr>
          </w:p>
        </w:tc>
      </w:tr>
    </w:tbl>
    <w:p w14:paraId="09CD25E4" w14:textId="77777777" w:rsidR="00A70CAB" w:rsidRPr="00BB6B47" w:rsidRDefault="00113862">
      <w:pPr>
        <w:spacing w:after="0"/>
        <w:ind w:firstLine="709"/>
        <w:jc w:val="both"/>
        <w:rPr>
          <w:lang w:val="ru-RU"/>
        </w:rPr>
      </w:pPr>
      <w:r w:rsidRPr="00BB6B47">
        <w:rPr>
          <w:lang w:val="ru-RU"/>
        </w:rPr>
        <w:t>Полученное сопротивление значительно превышает допустимые 4 Ом, поэтому один стержень не может обеспечить требуемое сопротивление заземляющего устройства.</w:t>
      </w:r>
    </w:p>
    <w:p w14:paraId="1E33596C" w14:textId="77777777" w:rsidR="00A70CAB" w:rsidRDefault="00113862">
      <w:pPr>
        <w:pStyle w:val="21"/>
        <w:pageBreakBefore/>
      </w:pPr>
      <w:bookmarkStart w:id="7" w:name="_Toc240200275"/>
      <w:r>
        <w:rPr>
          <w:rFonts w:ascii="Times New Roman" w:eastAsia="Times New Roman" w:hAnsi="Times New Roman"/>
        </w:rPr>
        <w:t xml:space="preserve">3.2 </w:t>
      </w:r>
      <w:proofErr w:type="spellStart"/>
      <w:r>
        <w:rPr>
          <w:rFonts w:ascii="Times New Roman" w:eastAsia="Times New Roman" w:hAnsi="Times New Roman"/>
        </w:rPr>
        <w:t>Расчет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для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холодного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полугодия</w:t>
      </w:r>
      <w:bookmarkEnd w:id="7"/>
      <w:proofErr w:type="spellEnd"/>
    </w:p>
    <w:p w14:paraId="32FA438D" w14:textId="2CBBDBF1" w:rsidR="00A70CAB" w:rsidRPr="00BB6B47" w:rsidRDefault="00113862">
      <w:pPr>
        <w:spacing w:after="0"/>
        <w:ind w:firstLine="709"/>
        <w:jc w:val="both"/>
        <w:rPr>
          <w:lang w:val="ru-RU"/>
        </w:rPr>
      </w:pPr>
      <w:r w:rsidRPr="00BB6B47">
        <w:rPr>
          <w:lang w:val="ru-RU"/>
        </w:rPr>
        <w:t>Верхняя часть электрода длиной 0,3 м расположена в промерзшем слое от 0,5 до 0,8</w:t>
      </w:r>
      <w:r w:rsidR="00BB6B47">
        <w:rPr>
          <w:lang w:val="ru-RU"/>
        </w:rPr>
        <w:t xml:space="preserve"> </w:t>
      </w:r>
      <w:r w:rsidRPr="00BB6B47">
        <w:rPr>
          <w:lang w:val="ru-RU"/>
        </w:rPr>
        <w:t>м. Среднюю температуру этого участка определим интегрированием зависимости (4):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7654"/>
        <w:gridCol w:w="567"/>
      </w:tblGrid>
      <w:tr w:rsidR="00A70CAB" w14:paraId="640AF095" w14:textId="77777777">
        <w:trPr>
          <w:jc w:val="center"/>
        </w:trPr>
        <w:tc>
          <w:tcPr>
            <w:tcW w:w="567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5FE3E5B" w14:textId="77777777" w:rsidR="00A70CAB" w:rsidRPr="00BB6B47" w:rsidRDefault="00A70CAB">
            <w:pPr>
              <w:rPr>
                <w:lang w:val="ru-RU"/>
              </w:rPr>
            </w:pPr>
          </w:p>
        </w:tc>
        <w:tc>
          <w:tcPr>
            <w:tcW w:w="7654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5AB037F" w14:textId="7E4CFA95" w:rsidR="00A70CAB" w:rsidRDefault="00000000">
            <w:pPr>
              <w:spacing w:before="60" w:after="6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пр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0,3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· </m:t>
                </m:r>
                <m:nary>
                  <m:naryPr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0,5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0,8</m:t>
                    </m:r>
                  </m:sup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5,0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 xml:space="preserve">· 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z - 0,8</m:t>
                            </m:r>
                          </m:e>
                        </m:d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dz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= -0,375 °C</m:t>
                </m:r>
              </m:oMath>
            </m:oMathPara>
          </w:p>
        </w:tc>
        <w:tc>
          <w:tcPr>
            <w:tcW w:w="567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CB20231" w14:textId="77777777" w:rsidR="00A70CAB" w:rsidRDefault="00A70CAB">
            <w:pPr>
              <w:jc w:val="right"/>
            </w:pPr>
          </w:p>
        </w:tc>
      </w:tr>
    </w:tbl>
    <w:p w14:paraId="12BC7BB8" w14:textId="77777777" w:rsidR="00A70CAB" w:rsidRPr="00BB6B47" w:rsidRDefault="00113862">
      <w:pPr>
        <w:spacing w:after="0"/>
        <w:ind w:firstLine="709"/>
        <w:jc w:val="both"/>
        <w:rPr>
          <w:lang w:val="ru-RU"/>
        </w:rPr>
      </w:pPr>
      <w:r w:rsidRPr="00BB6B47">
        <w:rPr>
          <w:lang w:val="ru-RU"/>
        </w:rPr>
        <w:t>По рисунку 2 методики при средней температуре -0,375 °</w:t>
      </w:r>
      <w:r>
        <w:t>C</w:t>
      </w:r>
      <w:r w:rsidRPr="00BB6B47">
        <w:rPr>
          <w:lang w:val="ru-RU"/>
        </w:rPr>
        <w:t xml:space="preserve"> принимаем удельное сопротивление промерзшего суглинка около 160 </w:t>
      </w:r>
      <w:proofErr w:type="spellStart"/>
      <w:r w:rsidRPr="00BB6B47">
        <w:rPr>
          <w:lang w:val="ru-RU"/>
        </w:rPr>
        <w:t>Ом·м</w:t>
      </w:r>
      <w:proofErr w:type="spellEnd"/>
      <w:r w:rsidRPr="00BB6B47">
        <w:rPr>
          <w:lang w:val="ru-RU"/>
        </w:rPr>
        <w:t>.</w:t>
      </w:r>
    </w:p>
    <w:p w14:paraId="63E2F16C" w14:textId="77777777" w:rsidR="00A70CAB" w:rsidRPr="00BB6B47" w:rsidRDefault="00113862">
      <w:pPr>
        <w:spacing w:after="0"/>
        <w:ind w:firstLine="709"/>
        <w:jc w:val="both"/>
        <w:rPr>
          <w:lang w:val="ru-RU"/>
        </w:rPr>
      </w:pPr>
      <w:r w:rsidRPr="00BB6B47">
        <w:rPr>
          <w:lang w:val="ru-RU"/>
        </w:rPr>
        <w:t xml:space="preserve">Нижняя часть электрода длиной 1,6 м находится в </w:t>
      </w:r>
      <w:proofErr w:type="spellStart"/>
      <w:r w:rsidRPr="00BB6B47">
        <w:rPr>
          <w:lang w:val="ru-RU"/>
        </w:rPr>
        <w:t>непромерзшем</w:t>
      </w:r>
      <w:proofErr w:type="spellEnd"/>
      <w:r w:rsidRPr="00BB6B47">
        <w:rPr>
          <w:lang w:val="ru-RU"/>
        </w:rPr>
        <w:t xml:space="preserve"> слое от 0,8 до 2,4 м. По формуле (5) ее средняя влажность равна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7654"/>
        <w:gridCol w:w="567"/>
      </w:tblGrid>
      <w:tr w:rsidR="00A70CAB" w14:paraId="27E6D575" w14:textId="77777777">
        <w:trPr>
          <w:jc w:val="center"/>
        </w:trPr>
        <w:tc>
          <w:tcPr>
            <w:tcW w:w="567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454A330" w14:textId="77777777" w:rsidR="00A70CAB" w:rsidRPr="00BB6B47" w:rsidRDefault="00A70CAB">
            <w:pPr>
              <w:rPr>
                <w:lang w:val="ru-RU"/>
              </w:rPr>
            </w:pPr>
          </w:p>
        </w:tc>
        <w:tc>
          <w:tcPr>
            <w:tcW w:w="7654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E0531F2" w14:textId="317059C5" w:rsidR="00A70CAB" w:rsidRDefault="00000000">
            <w:pPr>
              <w:spacing w:before="60" w:after="6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х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1,6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· </m:t>
                </m:r>
                <m:nary>
                  <m:naryPr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0,8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2,4</m:t>
                    </m:r>
                  </m:sup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17 + 12,4·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sin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z - 0,8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6</m:t>
                                    </m:r>
                                  </m:den>
                                </m:f>
                              </m:e>
                            </m:d>
                          </m:e>
                        </m:func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dz</m:t>
                    </m:r>
                  </m:e>
                </m:nary>
              </m:oMath>
            </m:oMathPara>
          </w:p>
        </w:tc>
        <w:tc>
          <w:tcPr>
            <w:tcW w:w="567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859CBA8" w14:textId="77777777" w:rsidR="00A70CAB" w:rsidRDefault="00A70CAB">
            <w:pPr>
              <w:jc w:val="right"/>
            </w:pPr>
          </w:p>
        </w:tc>
      </w:tr>
      <w:tr w:rsidR="00A70CAB" w14:paraId="06B3DFB7" w14:textId="77777777">
        <w:trPr>
          <w:jc w:val="center"/>
        </w:trPr>
        <w:tc>
          <w:tcPr>
            <w:tcW w:w="567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D97B2DB" w14:textId="77777777" w:rsidR="00A70CAB" w:rsidRDefault="00A70CAB"/>
        </w:tc>
        <w:tc>
          <w:tcPr>
            <w:tcW w:w="7654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FB57518" w14:textId="31D2AC79" w:rsidR="00A70CAB" w:rsidRDefault="00000000">
            <w:pPr>
              <w:spacing w:before="60" w:after="6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х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 17 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12,4·6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1,6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·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1 -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1,6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6</m:t>
                                </m:r>
                              </m:den>
                            </m:f>
                          </m:e>
                        </m:d>
                      </m:e>
                    </m:func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 18,644 %</m:t>
                </m:r>
              </m:oMath>
            </m:oMathPara>
          </w:p>
        </w:tc>
        <w:tc>
          <w:tcPr>
            <w:tcW w:w="567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F59E506" w14:textId="77777777" w:rsidR="00A70CAB" w:rsidRDefault="00A70CAB">
            <w:pPr>
              <w:jc w:val="right"/>
            </w:pPr>
          </w:p>
        </w:tc>
      </w:tr>
    </w:tbl>
    <w:p w14:paraId="3D9A1C5D" w14:textId="77777777" w:rsidR="00A70CAB" w:rsidRPr="00BB6B47" w:rsidRDefault="00113862">
      <w:pPr>
        <w:spacing w:after="0"/>
        <w:ind w:firstLine="709"/>
        <w:jc w:val="both"/>
        <w:rPr>
          <w:lang w:val="ru-RU"/>
        </w:rPr>
      </w:pPr>
      <w:r w:rsidRPr="00BB6B47">
        <w:rPr>
          <w:lang w:val="ru-RU"/>
        </w:rPr>
        <w:t xml:space="preserve">По рисунку 1 методики для средней влажности 18,64 % принимаем удельное сопротивление </w:t>
      </w:r>
      <w:proofErr w:type="spellStart"/>
      <w:r w:rsidRPr="00BB6B47">
        <w:rPr>
          <w:lang w:val="ru-RU"/>
        </w:rPr>
        <w:t>непромерзшего</w:t>
      </w:r>
      <w:proofErr w:type="spellEnd"/>
      <w:r w:rsidRPr="00BB6B47">
        <w:rPr>
          <w:lang w:val="ru-RU"/>
        </w:rPr>
        <w:t xml:space="preserve"> суглинка около 110 </w:t>
      </w:r>
      <w:proofErr w:type="spellStart"/>
      <w:r w:rsidRPr="00BB6B47">
        <w:rPr>
          <w:lang w:val="ru-RU"/>
        </w:rPr>
        <w:t>Ом·м</w:t>
      </w:r>
      <w:proofErr w:type="spellEnd"/>
      <w:r w:rsidRPr="00BB6B47">
        <w:rPr>
          <w:lang w:val="ru-RU"/>
        </w:rPr>
        <w:t>. Средневзвешенное удельное сопротивление вдоль стержня вычислим с учетом длины каждого слоя: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7654"/>
        <w:gridCol w:w="567"/>
      </w:tblGrid>
      <w:tr w:rsidR="00A70CAB" w14:paraId="7911633E" w14:textId="77777777">
        <w:trPr>
          <w:jc w:val="center"/>
        </w:trPr>
        <w:tc>
          <w:tcPr>
            <w:tcW w:w="567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C3EEE0E" w14:textId="77777777" w:rsidR="00A70CAB" w:rsidRPr="00BB6B47" w:rsidRDefault="00A70CAB">
            <w:pPr>
              <w:rPr>
                <w:lang w:val="ru-RU"/>
              </w:rPr>
            </w:pPr>
          </w:p>
        </w:tc>
        <w:tc>
          <w:tcPr>
            <w:tcW w:w="7654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53F79DB" w14:textId="35D60ABF" w:rsidR="00A70CAB" w:rsidRDefault="00000000">
            <w:pPr>
              <w:spacing w:before="60" w:after="6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гр.х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пр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·0,3 + 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нпр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·1,6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1,9</m:t>
                    </m:r>
                  </m:den>
                </m:f>
              </m:oMath>
            </m:oMathPara>
          </w:p>
        </w:tc>
        <w:tc>
          <w:tcPr>
            <w:tcW w:w="567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F32C08B" w14:textId="77777777" w:rsidR="00A70CAB" w:rsidRDefault="00A70CAB">
            <w:pPr>
              <w:jc w:val="right"/>
            </w:pPr>
          </w:p>
        </w:tc>
      </w:tr>
      <w:tr w:rsidR="00A70CAB" w14:paraId="08444E16" w14:textId="77777777">
        <w:trPr>
          <w:jc w:val="center"/>
        </w:trPr>
        <w:tc>
          <w:tcPr>
            <w:tcW w:w="567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B193E0E" w14:textId="77777777" w:rsidR="00A70CAB" w:rsidRDefault="00A70CAB"/>
        </w:tc>
        <w:tc>
          <w:tcPr>
            <w:tcW w:w="7654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26E74BC" w14:textId="1DEE3DED" w:rsidR="00A70CAB" w:rsidRDefault="00000000">
            <w:pPr>
              <w:spacing w:before="60" w:after="6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гр.х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160·0,3 + 110·1,6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1,9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 117,89 Ом·м</m:t>
                </m:r>
              </m:oMath>
            </m:oMathPara>
          </w:p>
        </w:tc>
        <w:tc>
          <w:tcPr>
            <w:tcW w:w="567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280F503" w14:textId="77777777" w:rsidR="00A70CAB" w:rsidRDefault="00A70CAB">
            <w:pPr>
              <w:jc w:val="right"/>
            </w:pPr>
          </w:p>
        </w:tc>
      </w:tr>
    </w:tbl>
    <w:p w14:paraId="3F744BE1" w14:textId="77777777" w:rsidR="00A70CAB" w:rsidRPr="00BB6B47" w:rsidRDefault="00113862">
      <w:pPr>
        <w:spacing w:after="0"/>
        <w:ind w:firstLine="709"/>
        <w:jc w:val="both"/>
        <w:rPr>
          <w:lang w:val="ru-RU"/>
        </w:rPr>
      </w:pPr>
      <w:r w:rsidRPr="00BB6B47">
        <w:rPr>
          <w:lang w:val="ru-RU"/>
        </w:rPr>
        <w:t>По формуле (1) сопротивление стержня в холодное полугодие составляет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7654"/>
        <w:gridCol w:w="567"/>
      </w:tblGrid>
      <w:tr w:rsidR="00A70CAB" w14:paraId="17488E4F" w14:textId="77777777">
        <w:trPr>
          <w:jc w:val="center"/>
        </w:trPr>
        <w:tc>
          <w:tcPr>
            <w:tcW w:w="567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B8FBED1" w14:textId="77777777" w:rsidR="00A70CAB" w:rsidRPr="00BB6B47" w:rsidRDefault="00A70CAB">
            <w:pPr>
              <w:rPr>
                <w:lang w:val="ru-RU"/>
              </w:rPr>
            </w:pPr>
          </w:p>
        </w:tc>
        <w:tc>
          <w:tcPr>
            <w:tcW w:w="7654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4984E17" w14:textId="48963E93" w:rsidR="00A70CAB" w:rsidRDefault="00000000">
            <w:pPr>
              <w:spacing w:before="60" w:after="6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зх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117,89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2π·1,9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· 6,404 = 63,24 Ом</m:t>
                </m:r>
              </m:oMath>
            </m:oMathPara>
          </w:p>
        </w:tc>
        <w:tc>
          <w:tcPr>
            <w:tcW w:w="567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1F88D10" w14:textId="77777777" w:rsidR="00A70CAB" w:rsidRDefault="00A70CAB">
            <w:pPr>
              <w:jc w:val="right"/>
            </w:pPr>
          </w:p>
        </w:tc>
      </w:tr>
    </w:tbl>
    <w:p w14:paraId="55882AF7" w14:textId="77777777" w:rsidR="00A70CAB" w:rsidRPr="00BB6B47" w:rsidRDefault="00113862">
      <w:pPr>
        <w:pStyle w:val="21"/>
        <w:pageBreakBefore/>
        <w:spacing w:before="840"/>
        <w:rPr>
          <w:lang w:val="ru-RU"/>
        </w:rPr>
      </w:pPr>
      <w:bookmarkStart w:id="8" w:name="_Toc240200276"/>
      <w:r w:rsidRPr="00BB6B47">
        <w:rPr>
          <w:rFonts w:ascii="Times New Roman" w:eastAsia="Times New Roman" w:hAnsi="Times New Roman"/>
          <w:lang w:val="ru-RU"/>
        </w:rPr>
        <w:t>3.3 Выбор сопротивления и числа электродов</w:t>
      </w:r>
      <w:bookmarkEnd w:id="8"/>
    </w:p>
    <w:p w14:paraId="63E51D65" w14:textId="77777777" w:rsidR="00A70CAB" w:rsidRPr="00BB6B47" w:rsidRDefault="00113862">
      <w:pPr>
        <w:spacing w:after="0"/>
        <w:ind w:firstLine="709"/>
        <w:jc w:val="both"/>
        <w:rPr>
          <w:lang w:val="ru-RU"/>
        </w:rPr>
      </w:pPr>
      <w:r w:rsidRPr="00BB6B47">
        <w:rPr>
          <w:lang w:val="ru-RU"/>
        </w:rPr>
        <w:t>Для обеспечения безопасности следует принять неблагоприятное, то есть большее, сезонное сопротивление. В данном варианте значение теплого полугодия 107,29 Ом превышает значение холодного полугодия 63,24 Ом. Следовательно, расчетное сопротивление принимается равным 107,29 Ом.</w:t>
      </w:r>
    </w:p>
    <w:p w14:paraId="67A59976" w14:textId="77777777" w:rsidR="00A70CAB" w:rsidRPr="00BB6B47" w:rsidRDefault="00113862">
      <w:pPr>
        <w:spacing w:after="0"/>
        <w:ind w:firstLine="709"/>
        <w:jc w:val="both"/>
        <w:rPr>
          <w:lang w:val="ru-RU"/>
        </w:rPr>
      </w:pPr>
      <w:r w:rsidRPr="00BB6B47">
        <w:rPr>
          <w:lang w:val="ru-RU"/>
        </w:rPr>
        <w:t>По формуле (2) предварительное число электродов равно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7654"/>
        <w:gridCol w:w="567"/>
      </w:tblGrid>
      <w:tr w:rsidR="00A70CAB" w14:paraId="6F4FD2E1" w14:textId="77777777">
        <w:trPr>
          <w:jc w:val="center"/>
        </w:trPr>
        <w:tc>
          <w:tcPr>
            <w:tcW w:w="567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6FD21AD" w14:textId="77777777" w:rsidR="00A70CAB" w:rsidRPr="00BB6B47" w:rsidRDefault="00A70CAB">
            <w:pPr>
              <w:rPr>
                <w:lang w:val="ru-RU"/>
              </w:rPr>
            </w:pPr>
          </w:p>
        </w:tc>
        <w:tc>
          <w:tcPr>
            <w:tcW w:w="7654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801D392" w14:textId="45B5AF6A" w:rsidR="00A70CAB" w:rsidRDefault="00000000">
            <w:pPr>
              <w:spacing w:before="60" w:after="6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расч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107,29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 26,82 шт.</m:t>
                </m:r>
              </m:oMath>
            </m:oMathPara>
          </w:p>
        </w:tc>
        <w:tc>
          <w:tcPr>
            <w:tcW w:w="567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91E6D32" w14:textId="77777777" w:rsidR="00A70CAB" w:rsidRDefault="00A70CAB">
            <w:pPr>
              <w:jc w:val="right"/>
            </w:pPr>
          </w:p>
        </w:tc>
      </w:tr>
    </w:tbl>
    <w:p w14:paraId="6459F906" w14:textId="77777777" w:rsidR="00A70CAB" w:rsidRPr="00BB6B47" w:rsidRDefault="00113862">
      <w:pPr>
        <w:spacing w:after="0"/>
        <w:ind w:firstLine="709"/>
        <w:jc w:val="both"/>
        <w:rPr>
          <w:lang w:val="ru-RU"/>
        </w:rPr>
      </w:pPr>
      <w:r w:rsidRPr="00BB6B47">
        <w:rPr>
          <w:lang w:val="ru-RU"/>
        </w:rPr>
        <w:t>Дробное значение округляем вверх и принимаем 27 стержней. Проверим расчет без учета экранирования соседними электродами: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7654"/>
        <w:gridCol w:w="567"/>
      </w:tblGrid>
      <w:tr w:rsidR="00A70CAB" w14:paraId="7E73BE9D" w14:textId="77777777">
        <w:trPr>
          <w:jc w:val="center"/>
        </w:trPr>
        <w:tc>
          <w:tcPr>
            <w:tcW w:w="567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AB33B9C" w14:textId="77777777" w:rsidR="00A70CAB" w:rsidRPr="00BB6B47" w:rsidRDefault="00A70CAB">
            <w:pPr>
              <w:rPr>
                <w:lang w:val="ru-RU"/>
              </w:rPr>
            </w:pPr>
          </w:p>
        </w:tc>
        <w:tc>
          <w:tcPr>
            <w:tcW w:w="7654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902C71B" w14:textId="2FF80700" w:rsidR="00A70CAB" w:rsidRDefault="00000000">
            <w:pPr>
              <w:spacing w:before="60" w:after="6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зу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≈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з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N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107,29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27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 3,97 Ом ≤ 4 Ом</m:t>
                </m:r>
              </m:oMath>
            </m:oMathPara>
          </w:p>
        </w:tc>
        <w:tc>
          <w:tcPr>
            <w:tcW w:w="567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A9D452D" w14:textId="77777777" w:rsidR="00A70CAB" w:rsidRDefault="00A70CAB">
            <w:pPr>
              <w:jc w:val="right"/>
            </w:pPr>
          </w:p>
        </w:tc>
      </w:tr>
    </w:tbl>
    <w:p w14:paraId="39648333" w14:textId="77777777" w:rsidR="00A70CAB" w:rsidRDefault="00113862">
      <w:r>
        <w:br w:type="page"/>
      </w:r>
    </w:p>
    <w:p w14:paraId="600A003C" w14:textId="77777777" w:rsidR="00A70CAB" w:rsidRPr="00BB6B47" w:rsidRDefault="00113862">
      <w:pPr>
        <w:pStyle w:val="1"/>
        <w:spacing w:before="840"/>
        <w:rPr>
          <w:lang w:val="ru-RU"/>
        </w:rPr>
      </w:pPr>
      <w:bookmarkStart w:id="9" w:name="_Toc240200277"/>
      <w:r w:rsidRPr="00BB6B47">
        <w:rPr>
          <w:rFonts w:ascii="Times New Roman" w:eastAsia="Times New Roman" w:hAnsi="Times New Roman"/>
          <w:lang w:val="ru-RU"/>
        </w:rPr>
        <w:t>4 Результаты расчета</w:t>
      </w:r>
      <w:bookmarkEnd w:id="9"/>
    </w:p>
    <w:p w14:paraId="7AB7ED49" w14:textId="77777777" w:rsidR="00A70CAB" w:rsidRPr="00BB6B47" w:rsidRDefault="00113862">
      <w:pPr>
        <w:keepNext/>
        <w:spacing w:before="160" w:after="80"/>
        <w:rPr>
          <w:lang w:val="ru-RU"/>
        </w:rPr>
      </w:pPr>
      <w:r w:rsidRPr="00BB6B47">
        <w:rPr>
          <w:lang w:val="ru-RU"/>
        </w:rPr>
        <w:t>Таблица 2 - Итоговые расчетные значения</w:t>
      </w:r>
    </w:p>
    <w:tbl>
      <w:tblPr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082"/>
        <w:gridCol w:w="1814"/>
        <w:gridCol w:w="1531"/>
        <w:gridCol w:w="1361"/>
      </w:tblGrid>
      <w:tr w:rsidR="00A70CAB" w14:paraId="1CBB6CE9" w14:textId="77777777">
        <w:trPr>
          <w:tblHeader/>
          <w:jc w:val="center"/>
        </w:trPr>
        <w:tc>
          <w:tcPr>
            <w:tcW w:w="4082" w:type="dxa"/>
            <w:shd w:val="clear" w:color="auto" w:fill="E7E6E6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D171482" w14:textId="77777777" w:rsidR="00A70CAB" w:rsidRDefault="00113862">
            <w:pPr>
              <w:spacing w:after="0" w:line="276" w:lineRule="auto"/>
            </w:pPr>
            <w:proofErr w:type="spellStart"/>
            <w:r>
              <w:rPr>
                <w:b/>
                <w:sz w:val="22"/>
              </w:rPr>
              <w:t>Расчетная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величина</w:t>
            </w:r>
            <w:proofErr w:type="spellEnd"/>
          </w:p>
        </w:tc>
        <w:tc>
          <w:tcPr>
            <w:tcW w:w="1814" w:type="dxa"/>
            <w:shd w:val="clear" w:color="auto" w:fill="E7E6E6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97ABD54" w14:textId="77777777" w:rsidR="00A70CAB" w:rsidRDefault="00113862">
            <w:pPr>
              <w:spacing w:after="0" w:line="276" w:lineRule="auto"/>
            </w:pPr>
            <w:proofErr w:type="spellStart"/>
            <w:r>
              <w:rPr>
                <w:b/>
                <w:sz w:val="22"/>
              </w:rPr>
              <w:t>Обозначение</w:t>
            </w:r>
            <w:proofErr w:type="spellEnd"/>
          </w:p>
        </w:tc>
        <w:tc>
          <w:tcPr>
            <w:tcW w:w="1531" w:type="dxa"/>
            <w:shd w:val="clear" w:color="auto" w:fill="E7E6E6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4BE3453" w14:textId="77777777" w:rsidR="00A70CAB" w:rsidRDefault="00113862">
            <w:pPr>
              <w:spacing w:after="0" w:line="276" w:lineRule="auto"/>
            </w:pPr>
            <w:proofErr w:type="spellStart"/>
            <w:r>
              <w:rPr>
                <w:b/>
                <w:sz w:val="22"/>
              </w:rPr>
              <w:t>Значение</w:t>
            </w:r>
            <w:proofErr w:type="spellEnd"/>
          </w:p>
        </w:tc>
        <w:tc>
          <w:tcPr>
            <w:tcW w:w="1361" w:type="dxa"/>
            <w:shd w:val="clear" w:color="auto" w:fill="E7E6E6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FEA5B40" w14:textId="77777777" w:rsidR="00A70CAB" w:rsidRDefault="00113862">
            <w:pPr>
              <w:spacing w:after="0" w:line="276" w:lineRule="auto"/>
            </w:pPr>
            <w:proofErr w:type="spellStart"/>
            <w:r>
              <w:rPr>
                <w:b/>
                <w:sz w:val="22"/>
              </w:rPr>
              <w:t>Единица</w:t>
            </w:r>
            <w:proofErr w:type="spellEnd"/>
          </w:p>
        </w:tc>
      </w:tr>
      <w:tr w:rsidR="00A70CAB" w14:paraId="29618640" w14:textId="77777777">
        <w:trPr>
          <w:jc w:val="center"/>
        </w:trPr>
        <w:tc>
          <w:tcPr>
            <w:tcW w:w="4082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D4DE522" w14:textId="77777777" w:rsidR="00A70CAB" w:rsidRPr="00BB6B47" w:rsidRDefault="00113862">
            <w:pPr>
              <w:spacing w:after="0" w:line="276" w:lineRule="auto"/>
              <w:rPr>
                <w:lang w:val="ru-RU"/>
              </w:rPr>
            </w:pPr>
            <w:r w:rsidRPr="00BB6B47">
              <w:rPr>
                <w:sz w:val="22"/>
                <w:lang w:val="ru-RU"/>
              </w:rPr>
              <w:t>Средняя влажность в теплое полугодие</w:t>
            </w:r>
          </w:p>
        </w:tc>
        <w:tc>
          <w:tcPr>
            <w:tcW w:w="1814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105C35ED" w14:textId="77777777" w:rsidR="00A70CAB" w:rsidRDefault="00113862">
            <w:pPr>
              <w:spacing w:after="0" w:line="276" w:lineRule="auto"/>
            </w:pPr>
            <w:proofErr w:type="spellStart"/>
            <w:r>
              <w:rPr>
                <w:sz w:val="22"/>
              </w:rPr>
              <w:t>F̄т</w:t>
            </w:r>
            <w:proofErr w:type="spellEnd"/>
          </w:p>
        </w:tc>
        <w:tc>
          <w:tcPr>
            <w:tcW w:w="1531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C8D8024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8,91</w:t>
            </w:r>
          </w:p>
        </w:tc>
        <w:tc>
          <w:tcPr>
            <w:tcW w:w="1361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1B79C404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%</w:t>
            </w:r>
          </w:p>
        </w:tc>
      </w:tr>
      <w:tr w:rsidR="00A70CAB" w14:paraId="6B6FA7B2" w14:textId="77777777">
        <w:trPr>
          <w:jc w:val="center"/>
        </w:trPr>
        <w:tc>
          <w:tcPr>
            <w:tcW w:w="4082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1D6812F4" w14:textId="77777777" w:rsidR="00A70CAB" w:rsidRPr="00BB6B47" w:rsidRDefault="00113862">
            <w:pPr>
              <w:spacing w:after="0" w:line="276" w:lineRule="auto"/>
              <w:rPr>
                <w:lang w:val="ru-RU"/>
              </w:rPr>
            </w:pPr>
            <w:r w:rsidRPr="00BB6B47">
              <w:rPr>
                <w:sz w:val="22"/>
                <w:lang w:val="ru-RU"/>
              </w:rPr>
              <w:t>Удельное сопротивление в теплое полугодие</w:t>
            </w:r>
          </w:p>
        </w:tc>
        <w:tc>
          <w:tcPr>
            <w:tcW w:w="1814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CABDBFB" w14:textId="77777777" w:rsidR="00A70CAB" w:rsidRDefault="00113862">
            <w:pPr>
              <w:spacing w:after="0" w:line="276" w:lineRule="auto"/>
            </w:pPr>
            <w:proofErr w:type="spellStart"/>
            <w:r>
              <w:rPr>
                <w:sz w:val="22"/>
              </w:rPr>
              <w:t>ρгр.т</w:t>
            </w:r>
            <w:proofErr w:type="spellEnd"/>
          </w:p>
        </w:tc>
        <w:tc>
          <w:tcPr>
            <w:tcW w:w="1531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2822EEA6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≈ 200</w:t>
            </w:r>
          </w:p>
        </w:tc>
        <w:tc>
          <w:tcPr>
            <w:tcW w:w="1361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F2A0E33" w14:textId="77777777" w:rsidR="00A70CAB" w:rsidRDefault="00113862">
            <w:pPr>
              <w:spacing w:after="0" w:line="276" w:lineRule="auto"/>
            </w:pPr>
            <w:proofErr w:type="spellStart"/>
            <w:r>
              <w:rPr>
                <w:sz w:val="22"/>
              </w:rPr>
              <w:t>Ом·м</w:t>
            </w:r>
            <w:proofErr w:type="spellEnd"/>
          </w:p>
        </w:tc>
      </w:tr>
      <w:tr w:rsidR="00A70CAB" w14:paraId="7190C5E3" w14:textId="77777777">
        <w:trPr>
          <w:jc w:val="center"/>
        </w:trPr>
        <w:tc>
          <w:tcPr>
            <w:tcW w:w="4082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5814A75" w14:textId="77777777" w:rsidR="00A70CAB" w:rsidRPr="00BB6B47" w:rsidRDefault="00113862">
            <w:pPr>
              <w:spacing w:after="0" w:line="276" w:lineRule="auto"/>
              <w:rPr>
                <w:lang w:val="ru-RU"/>
              </w:rPr>
            </w:pPr>
            <w:r w:rsidRPr="00BB6B47">
              <w:rPr>
                <w:sz w:val="22"/>
                <w:lang w:val="ru-RU"/>
              </w:rPr>
              <w:t>Сопротивление стержня в теплое полугодие</w:t>
            </w:r>
          </w:p>
        </w:tc>
        <w:tc>
          <w:tcPr>
            <w:tcW w:w="1814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C122878" w14:textId="77777777" w:rsidR="00A70CAB" w:rsidRDefault="00113862">
            <w:pPr>
              <w:spacing w:after="0" w:line="276" w:lineRule="auto"/>
            </w:pPr>
            <w:proofErr w:type="spellStart"/>
            <w:r>
              <w:rPr>
                <w:sz w:val="22"/>
              </w:rPr>
              <w:t>Rзт</w:t>
            </w:r>
            <w:proofErr w:type="spellEnd"/>
          </w:p>
        </w:tc>
        <w:tc>
          <w:tcPr>
            <w:tcW w:w="1531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1FA765C1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107,29</w:t>
            </w:r>
          </w:p>
        </w:tc>
        <w:tc>
          <w:tcPr>
            <w:tcW w:w="1361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3F74EA3" w14:textId="77777777" w:rsidR="00A70CAB" w:rsidRDefault="00113862">
            <w:pPr>
              <w:spacing w:after="0" w:line="276" w:lineRule="auto"/>
            </w:pPr>
            <w:proofErr w:type="spellStart"/>
            <w:r>
              <w:rPr>
                <w:sz w:val="22"/>
              </w:rPr>
              <w:t>Ом</w:t>
            </w:r>
            <w:proofErr w:type="spellEnd"/>
          </w:p>
        </w:tc>
      </w:tr>
      <w:tr w:rsidR="00A70CAB" w14:paraId="261E22EC" w14:textId="77777777">
        <w:trPr>
          <w:jc w:val="center"/>
        </w:trPr>
        <w:tc>
          <w:tcPr>
            <w:tcW w:w="4082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A048D46" w14:textId="77777777" w:rsidR="00A70CAB" w:rsidRDefault="00113862">
            <w:pPr>
              <w:spacing w:after="0" w:line="276" w:lineRule="auto"/>
            </w:pPr>
            <w:proofErr w:type="spellStart"/>
            <w:r>
              <w:rPr>
                <w:sz w:val="22"/>
              </w:rPr>
              <w:t>Средняя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температура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промерзшей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части</w:t>
            </w:r>
            <w:proofErr w:type="spellEnd"/>
          </w:p>
        </w:tc>
        <w:tc>
          <w:tcPr>
            <w:tcW w:w="1814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BACA159" w14:textId="77777777" w:rsidR="00A70CAB" w:rsidRDefault="00113862">
            <w:pPr>
              <w:spacing w:after="0" w:line="276" w:lineRule="auto"/>
            </w:pPr>
            <w:proofErr w:type="spellStart"/>
            <w:r>
              <w:rPr>
                <w:sz w:val="22"/>
              </w:rPr>
              <w:t>t̄пр</w:t>
            </w:r>
            <w:proofErr w:type="spellEnd"/>
          </w:p>
        </w:tc>
        <w:tc>
          <w:tcPr>
            <w:tcW w:w="1531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28B6DB41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-0,375</w:t>
            </w:r>
          </w:p>
        </w:tc>
        <w:tc>
          <w:tcPr>
            <w:tcW w:w="1361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0A061346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°C</w:t>
            </w:r>
          </w:p>
        </w:tc>
      </w:tr>
      <w:tr w:rsidR="00A70CAB" w14:paraId="7B2EE208" w14:textId="77777777">
        <w:trPr>
          <w:jc w:val="center"/>
        </w:trPr>
        <w:tc>
          <w:tcPr>
            <w:tcW w:w="4082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6D2E7DF1" w14:textId="77777777" w:rsidR="00A70CAB" w:rsidRDefault="00113862">
            <w:pPr>
              <w:spacing w:after="0" w:line="276" w:lineRule="auto"/>
            </w:pPr>
            <w:proofErr w:type="spellStart"/>
            <w:r>
              <w:rPr>
                <w:sz w:val="22"/>
              </w:rPr>
              <w:t>Удельное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сопротивление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промерзшей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части</w:t>
            </w:r>
            <w:proofErr w:type="spellEnd"/>
          </w:p>
        </w:tc>
        <w:tc>
          <w:tcPr>
            <w:tcW w:w="1814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2BA267F6" w14:textId="77777777" w:rsidR="00A70CAB" w:rsidRDefault="00113862">
            <w:pPr>
              <w:spacing w:after="0" w:line="276" w:lineRule="auto"/>
            </w:pPr>
            <w:proofErr w:type="spellStart"/>
            <w:r>
              <w:rPr>
                <w:sz w:val="22"/>
              </w:rPr>
              <w:t>ρпр</w:t>
            </w:r>
            <w:proofErr w:type="spellEnd"/>
          </w:p>
        </w:tc>
        <w:tc>
          <w:tcPr>
            <w:tcW w:w="1531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107B00F1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≈ 160</w:t>
            </w:r>
          </w:p>
        </w:tc>
        <w:tc>
          <w:tcPr>
            <w:tcW w:w="1361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9DFD658" w14:textId="77777777" w:rsidR="00A70CAB" w:rsidRDefault="00113862">
            <w:pPr>
              <w:spacing w:after="0" w:line="276" w:lineRule="auto"/>
            </w:pPr>
            <w:proofErr w:type="spellStart"/>
            <w:r>
              <w:rPr>
                <w:sz w:val="22"/>
              </w:rPr>
              <w:t>Ом·м</w:t>
            </w:r>
            <w:proofErr w:type="spellEnd"/>
          </w:p>
        </w:tc>
      </w:tr>
      <w:tr w:rsidR="00A70CAB" w14:paraId="1BEE2CA4" w14:textId="77777777">
        <w:trPr>
          <w:jc w:val="center"/>
        </w:trPr>
        <w:tc>
          <w:tcPr>
            <w:tcW w:w="4082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0A2349B" w14:textId="77777777" w:rsidR="00A70CAB" w:rsidRDefault="00113862">
            <w:pPr>
              <w:spacing w:after="0" w:line="276" w:lineRule="auto"/>
            </w:pPr>
            <w:proofErr w:type="spellStart"/>
            <w:r>
              <w:rPr>
                <w:sz w:val="22"/>
              </w:rPr>
              <w:t>Средняя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влажность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непромерзшей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части</w:t>
            </w:r>
            <w:proofErr w:type="spellEnd"/>
          </w:p>
        </w:tc>
        <w:tc>
          <w:tcPr>
            <w:tcW w:w="1814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9C90721" w14:textId="77777777" w:rsidR="00A70CAB" w:rsidRDefault="00113862">
            <w:pPr>
              <w:spacing w:after="0" w:line="276" w:lineRule="auto"/>
            </w:pPr>
            <w:proofErr w:type="spellStart"/>
            <w:r>
              <w:rPr>
                <w:sz w:val="22"/>
              </w:rPr>
              <w:t>F̄х</w:t>
            </w:r>
            <w:proofErr w:type="spellEnd"/>
          </w:p>
        </w:tc>
        <w:tc>
          <w:tcPr>
            <w:tcW w:w="1531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023819D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18,64</w:t>
            </w:r>
          </w:p>
        </w:tc>
        <w:tc>
          <w:tcPr>
            <w:tcW w:w="1361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D302AFE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%</w:t>
            </w:r>
          </w:p>
        </w:tc>
      </w:tr>
      <w:tr w:rsidR="00A70CAB" w14:paraId="74C1EC32" w14:textId="77777777">
        <w:trPr>
          <w:jc w:val="center"/>
        </w:trPr>
        <w:tc>
          <w:tcPr>
            <w:tcW w:w="4082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1B33454E" w14:textId="77777777" w:rsidR="00A70CAB" w:rsidRDefault="00113862">
            <w:pPr>
              <w:spacing w:after="0" w:line="276" w:lineRule="auto"/>
            </w:pPr>
            <w:proofErr w:type="spellStart"/>
            <w:r>
              <w:rPr>
                <w:sz w:val="22"/>
              </w:rPr>
              <w:t>Удельное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сопротивление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непромерзшей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части</w:t>
            </w:r>
            <w:proofErr w:type="spellEnd"/>
          </w:p>
        </w:tc>
        <w:tc>
          <w:tcPr>
            <w:tcW w:w="1814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18F67DE1" w14:textId="77777777" w:rsidR="00A70CAB" w:rsidRDefault="00113862">
            <w:pPr>
              <w:spacing w:after="0" w:line="276" w:lineRule="auto"/>
            </w:pPr>
            <w:proofErr w:type="spellStart"/>
            <w:r>
              <w:rPr>
                <w:sz w:val="22"/>
              </w:rPr>
              <w:t>ρнпр</w:t>
            </w:r>
            <w:proofErr w:type="spellEnd"/>
          </w:p>
        </w:tc>
        <w:tc>
          <w:tcPr>
            <w:tcW w:w="1531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4347F196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≈ 110</w:t>
            </w:r>
          </w:p>
        </w:tc>
        <w:tc>
          <w:tcPr>
            <w:tcW w:w="1361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A0BE0F5" w14:textId="77777777" w:rsidR="00A70CAB" w:rsidRDefault="00113862">
            <w:pPr>
              <w:spacing w:after="0" w:line="276" w:lineRule="auto"/>
            </w:pPr>
            <w:proofErr w:type="spellStart"/>
            <w:r>
              <w:rPr>
                <w:sz w:val="22"/>
              </w:rPr>
              <w:t>Ом·м</w:t>
            </w:r>
            <w:proofErr w:type="spellEnd"/>
          </w:p>
        </w:tc>
      </w:tr>
      <w:tr w:rsidR="00A70CAB" w14:paraId="63D258D9" w14:textId="77777777">
        <w:trPr>
          <w:jc w:val="center"/>
        </w:trPr>
        <w:tc>
          <w:tcPr>
            <w:tcW w:w="4082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4E8F2829" w14:textId="77777777" w:rsidR="00A70CAB" w:rsidRDefault="00113862">
            <w:pPr>
              <w:spacing w:after="0" w:line="276" w:lineRule="auto"/>
            </w:pPr>
            <w:proofErr w:type="spellStart"/>
            <w:r>
              <w:rPr>
                <w:sz w:val="22"/>
              </w:rPr>
              <w:t>Средневзвешенное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сопротивление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грунта</w:t>
            </w:r>
            <w:proofErr w:type="spellEnd"/>
          </w:p>
        </w:tc>
        <w:tc>
          <w:tcPr>
            <w:tcW w:w="1814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6504793F" w14:textId="77777777" w:rsidR="00A70CAB" w:rsidRDefault="00113862">
            <w:pPr>
              <w:spacing w:after="0" w:line="276" w:lineRule="auto"/>
            </w:pPr>
            <w:proofErr w:type="spellStart"/>
            <w:r>
              <w:rPr>
                <w:sz w:val="22"/>
              </w:rPr>
              <w:t>ρгр.х</w:t>
            </w:r>
            <w:proofErr w:type="spellEnd"/>
          </w:p>
        </w:tc>
        <w:tc>
          <w:tcPr>
            <w:tcW w:w="1531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7AC433F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117,89</w:t>
            </w:r>
          </w:p>
        </w:tc>
        <w:tc>
          <w:tcPr>
            <w:tcW w:w="1361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269CAE2A" w14:textId="77777777" w:rsidR="00A70CAB" w:rsidRDefault="00113862">
            <w:pPr>
              <w:spacing w:after="0" w:line="276" w:lineRule="auto"/>
            </w:pPr>
            <w:proofErr w:type="spellStart"/>
            <w:r>
              <w:rPr>
                <w:sz w:val="22"/>
              </w:rPr>
              <w:t>Ом·м</w:t>
            </w:r>
            <w:proofErr w:type="spellEnd"/>
          </w:p>
        </w:tc>
      </w:tr>
      <w:tr w:rsidR="00A70CAB" w14:paraId="0A02D009" w14:textId="77777777">
        <w:trPr>
          <w:jc w:val="center"/>
        </w:trPr>
        <w:tc>
          <w:tcPr>
            <w:tcW w:w="4082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17A763A3" w14:textId="77777777" w:rsidR="00A70CAB" w:rsidRPr="00BB6B47" w:rsidRDefault="00113862">
            <w:pPr>
              <w:spacing w:after="0" w:line="276" w:lineRule="auto"/>
              <w:rPr>
                <w:lang w:val="ru-RU"/>
              </w:rPr>
            </w:pPr>
            <w:r w:rsidRPr="00BB6B47">
              <w:rPr>
                <w:sz w:val="22"/>
                <w:lang w:val="ru-RU"/>
              </w:rPr>
              <w:t>Сопротивление стержня в холодное полугодие</w:t>
            </w:r>
          </w:p>
        </w:tc>
        <w:tc>
          <w:tcPr>
            <w:tcW w:w="1814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0BA61FC9" w14:textId="77777777" w:rsidR="00A70CAB" w:rsidRDefault="00113862">
            <w:pPr>
              <w:spacing w:after="0" w:line="276" w:lineRule="auto"/>
            </w:pPr>
            <w:proofErr w:type="spellStart"/>
            <w:r>
              <w:rPr>
                <w:sz w:val="22"/>
              </w:rPr>
              <w:t>Rзх</w:t>
            </w:r>
            <w:proofErr w:type="spellEnd"/>
          </w:p>
        </w:tc>
        <w:tc>
          <w:tcPr>
            <w:tcW w:w="1531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F1E2500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63,24</w:t>
            </w:r>
          </w:p>
        </w:tc>
        <w:tc>
          <w:tcPr>
            <w:tcW w:w="1361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427E800A" w14:textId="77777777" w:rsidR="00A70CAB" w:rsidRDefault="00113862">
            <w:pPr>
              <w:spacing w:after="0" w:line="276" w:lineRule="auto"/>
            </w:pPr>
            <w:proofErr w:type="spellStart"/>
            <w:r>
              <w:rPr>
                <w:sz w:val="22"/>
              </w:rPr>
              <w:t>Ом</w:t>
            </w:r>
            <w:proofErr w:type="spellEnd"/>
          </w:p>
        </w:tc>
      </w:tr>
      <w:tr w:rsidR="00A70CAB" w14:paraId="209D37D1" w14:textId="77777777">
        <w:trPr>
          <w:jc w:val="center"/>
        </w:trPr>
        <w:tc>
          <w:tcPr>
            <w:tcW w:w="4082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28F398ED" w14:textId="77777777" w:rsidR="00A70CAB" w:rsidRDefault="00113862">
            <w:pPr>
              <w:spacing w:after="0" w:line="276" w:lineRule="auto"/>
            </w:pPr>
            <w:proofErr w:type="spellStart"/>
            <w:r>
              <w:rPr>
                <w:sz w:val="22"/>
              </w:rPr>
              <w:t>Расчетное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сопротивление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одного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стержня</w:t>
            </w:r>
            <w:proofErr w:type="spellEnd"/>
          </w:p>
        </w:tc>
        <w:tc>
          <w:tcPr>
            <w:tcW w:w="1814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243E83A8" w14:textId="77777777" w:rsidR="00A70CAB" w:rsidRDefault="00113862">
            <w:pPr>
              <w:spacing w:after="0" w:line="276" w:lineRule="auto"/>
            </w:pPr>
            <w:proofErr w:type="spellStart"/>
            <w:r>
              <w:rPr>
                <w:sz w:val="22"/>
              </w:rPr>
              <w:t>Rз</w:t>
            </w:r>
            <w:proofErr w:type="spellEnd"/>
          </w:p>
        </w:tc>
        <w:tc>
          <w:tcPr>
            <w:tcW w:w="1531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0D4D896B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107,29</w:t>
            </w:r>
          </w:p>
        </w:tc>
        <w:tc>
          <w:tcPr>
            <w:tcW w:w="1361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29D88FD" w14:textId="77777777" w:rsidR="00A70CAB" w:rsidRDefault="00113862">
            <w:pPr>
              <w:spacing w:after="0" w:line="276" w:lineRule="auto"/>
            </w:pPr>
            <w:proofErr w:type="spellStart"/>
            <w:r>
              <w:rPr>
                <w:sz w:val="22"/>
              </w:rPr>
              <w:t>Ом</w:t>
            </w:r>
            <w:proofErr w:type="spellEnd"/>
          </w:p>
        </w:tc>
      </w:tr>
      <w:tr w:rsidR="00A70CAB" w14:paraId="7FCE89B0" w14:textId="77777777">
        <w:trPr>
          <w:jc w:val="center"/>
        </w:trPr>
        <w:tc>
          <w:tcPr>
            <w:tcW w:w="4082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4A73019A" w14:textId="77777777" w:rsidR="00A70CAB" w:rsidRDefault="00113862">
            <w:pPr>
              <w:spacing w:after="0" w:line="276" w:lineRule="auto"/>
            </w:pPr>
            <w:proofErr w:type="spellStart"/>
            <w:r>
              <w:rPr>
                <w:sz w:val="22"/>
              </w:rPr>
              <w:t>Предварительное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число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стержней</w:t>
            </w:r>
            <w:proofErr w:type="spellEnd"/>
          </w:p>
        </w:tc>
        <w:tc>
          <w:tcPr>
            <w:tcW w:w="1814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9113F05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N</w:t>
            </w:r>
          </w:p>
        </w:tc>
        <w:tc>
          <w:tcPr>
            <w:tcW w:w="1531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65AB86FE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27</w:t>
            </w:r>
          </w:p>
        </w:tc>
        <w:tc>
          <w:tcPr>
            <w:tcW w:w="1361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0066B8DC" w14:textId="77777777" w:rsidR="00A70CAB" w:rsidRDefault="00113862">
            <w:pPr>
              <w:spacing w:after="0" w:line="276" w:lineRule="auto"/>
            </w:pPr>
            <w:proofErr w:type="spellStart"/>
            <w:r>
              <w:rPr>
                <w:sz w:val="22"/>
              </w:rPr>
              <w:t>шт</w:t>
            </w:r>
            <w:proofErr w:type="spellEnd"/>
            <w:r>
              <w:rPr>
                <w:sz w:val="22"/>
              </w:rPr>
              <w:t>.</w:t>
            </w:r>
          </w:p>
        </w:tc>
      </w:tr>
      <w:tr w:rsidR="00A70CAB" w14:paraId="48289D82" w14:textId="77777777">
        <w:trPr>
          <w:jc w:val="center"/>
        </w:trPr>
        <w:tc>
          <w:tcPr>
            <w:tcW w:w="4082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18526DE" w14:textId="77777777" w:rsidR="00A70CAB" w:rsidRDefault="00113862">
            <w:pPr>
              <w:spacing w:after="0" w:line="276" w:lineRule="auto"/>
            </w:pPr>
            <w:proofErr w:type="spellStart"/>
            <w:r>
              <w:rPr>
                <w:sz w:val="22"/>
              </w:rPr>
              <w:t>Проверочное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сопротивление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устройства</w:t>
            </w:r>
            <w:proofErr w:type="spellEnd"/>
          </w:p>
        </w:tc>
        <w:tc>
          <w:tcPr>
            <w:tcW w:w="1814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C30D329" w14:textId="77777777" w:rsidR="00A70CAB" w:rsidRDefault="00113862">
            <w:pPr>
              <w:spacing w:after="0" w:line="276" w:lineRule="auto"/>
            </w:pPr>
            <w:proofErr w:type="spellStart"/>
            <w:r>
              <w:rPr>
                <w:sz w:val="22"/>
              </w:rPr>
              <w:t>Rзу</w:t>
            </w:r>
            <w:proofErr w:type="spellEnd"/>
          </w:p>
        </w:tc>
        <w:tc>
          <w:tcPr>
            <w:tcW w:w="1531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821B4CB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3,97</w:t>
            </w:r>
          </w:p>
        </w:tc>
        <w:tc>
          <w:tcPr>
            <w:tcW w:w="1361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2021B4FA" w14:textId="77777777" w:rsidR="00A70CAB" w:rsidRDefault="00113862">
            <w:pPr>
              <w:spacing w:after="0" w:line="276" w:lineRule="auto"/>
            </w:pPr>
            <w:proofErr w:type="spellStart"/>
            <w:r>
              <w:rPr>
                <w:sz w:val="22"/>
              </w:rPr>
              <w:t>Ом</w:t>
            </w:r>
            <w:proofErr w:type="spellEnd"/>
          </w:p>
        </w:tc>
      </w:tr>
    </w:tbl>
    <w:p w14:paraId="592F5107" w14:textId="77777777" w:rsidR="00A70CAB" w:rsidRPr="00BB6B47" w:rsidRDefault="00113862">
      <w:pPr>
        <w:spacing w:before="160" w:after="0"/>
        <w:ind w:firstLine="709"/>
        <w:jc w:val="both"/>
        <w:rPr>
          <w:lang w:val="ru-RU"/>
        </w:rPr>
      </w:pPr>
      <w:r w:rsidRPr="00BB6B47">
        <w:rPr>
          <w:lang w:val="ru-RU"/>
        </w:rPr>
        <w:t>Ответ: расчетное электрическое сопротивление одиночного искусственного заземлителя равно 107,29 Ом. Для предварительного обеспечения сопротивления не более 4 Ом необходимо 27 вертикальных стержней.</w:t>
      </w:r>
    </w:p>
    <w:p w14:paraId="07445A5B" w14:textId="77777777" w:rsidR="00A70CAB" w:rsidRPr="00BB6B47" w:rsidRDefault="00113862">
      <w:pPr>
        <w:rPr>
          <w:lang w:val="ru-RU"/>
        </w:rPr>
      </w:pPr>
      <w:r w:rsidRPr="00BB6B47">
        <w:rPr>
          <w:lang w:val="ru-RU"/>
        </w:rPr>
        <w:br w:type="page"/>
      </w:r>
    </w:p>
    <w:p w14:paraId="644AFC3F" w14:textId="77777777" w:rsidR="00A70CAB" w:rsidRPr="00BB6B47" w:rsidRDefault="00113862">
      <w:pPr>
        <w:pStyle w:val="1"/>
        <w:spacing w:before="840" w:after="360"/>
        <w:jc w:val="center"/>
        <w:rPr>
          <w:lang w:val="ru-RU"/>
        </w:rPr>
      </w:pPr>
      <w:bookmarkStart w:id="10" w:name="_Toc240200278"/>
      <w:r w:rsidRPr="00BB6B47">
        <w:rPr>
          <w:rFonts w:ascii="Times New Roman" w:eastAsia="Times New Roman" w:hAnsi="Times New Roman"/>
          <w:lang w:val="ru-RU"/>
        </w:rPr>
        <w:t>ЗАКЛЮЧЕНИЕ</w:t>
      </w:r>
      <w:bookmarkEnd w:id="10"/>
    </w:p>
    <w:p w14:paraId="2BBBD6A7" w14:textId="77777777" w:rsidR="00A70CAB" w:rsidRPr="00BB6B47" w:rsidRDefault="00113862">
      <w:pPr>
        <w:spacing w:after="0"/>
        <w:ind w:firstLine="709"/>
        <w:jc w:val="both"/>
        <w:rPr>
          <w:lang w:val="ru-RU"/>
        </w:rPr>
      </w:pPr>
      <w:r w:rsidRPr="00BB6B47">
        <w:rPr>
          <w:lang w:val="ru-RU"/>
        </w:rPr>
        <w:t>Для варианта 14 рассчитано сопротивление вертикального заземлителя с учетом сезонного изменения свойств суглинистого грунта. В теплое полугодие средняя влажность составила 8,91</w:t>
      </w:r>
      <w:r>
        <w:t> </w:t>
      </w:r>
      <w:r w:rsidRPr="00BB6B47">
        <w:rPr>
          <w:lang w:val="ru-RU"/>
        </w:rPr>
        <w:t xml:space="preserve">%, удельное сопротивление по графику - около 200 </w:t>
      </w:r>
      <w:proofErr w:type="spellStart"/>
      <w:r w:rsidRPr="00BB6B47">
        <w:rPr>
          <w:lang w:val="ru-RU"/>
        </w:rPr>
        <w:t>Ом·м</w:t>
      </w:r>
      <w:proofErr w:type="spellEnd"/>
      <w:r w:rsidRPr="00BB6B47">
        <w:rPr>
          <w:lang w:val="ru-RU"/>
        </w:rPr>
        <w:t>, а сопротивление одиночного стержня - 107,29 Ом.</w:t>
      </w:r>
    </w:p>
    <w:p w14:paraId="60268F5F" w14:textId="77777777" w:rsidR="00A70CAB" w:rsidRPr="00BB6B47" w:rsidRDefault="00113862">
      <w:pPr>
        <w:spacing w:after="0"/>
        <w:ind w:firstLine="709"/>
        <w:jc w:val="both"/>
        <w:rPr>
          <w:lang w:val="ru-RU"/>
        </w:rPr>
      </w:pPr>
      <w:r w:rsidRPr="00BB6B47">
        <w:rPr>
          <w:lang w:val="ru-RU"/>
        </w:rPr>
        <w:t>В холодное полугодие 0,3 м стержня находится в промерзшем слое. Средняя температура этого участка равна -0,375</w:t>
      </w:r>
      <w:r>
        <w:t> </w:t>
      </w:r>
      <w:r w:rsidRPr="00BB6B47">
        <w:rPr>
          <w:lang w:val="ru-RU"/>
        </w:rPr>
        <w:t>°</w:t>
      </w:r>
      <w:r>
        <w:t>C</w:t>
      </w:r>
      <w:r w:rsidRPr="00BB6B47">
        <w:rPr>
          <w:lang w:val="ru-RU"/>
        </w:rPr>
        <w:t xml:space="preserve">, средняя влажность </w:t>
      </w:r>
      <w:proofErr w:type="spellStart"/>
      <w:r w:rsidRPr="00BB6B47">
        <w:rPr>
          <w:lang w:val="ru-RU"/>
        </w:rPr>
        <w:t>непромерзшей</w:t>
      </w:r>
      <w:proofErr w:type="spellEnd"/>
      <w:r w:rsidRPr="00BB6B47">
        <w:rPr>
          <w:lang w:val="ru-RU"/>
        </w:rPr>
        <w:t xml:space="preserve"> части - 18,64</w:t>
      </w:r>
      <w:r>
        <w:t> </w:t>
      </w:r>
      <w:r w:rsidRPr="00BB6B47">
        <w:rPr>
          <w:lang w:val="ru-RU"/>
        </w:rPr>
        <w:t xml:space="preserve">%. Средневзвешенное удельное сопротивление грунта равно 117,89 </w:t>
      </w:r>
      <w:proofErr w:type="spellStart"/>
      <w:r w:rsidRPr="00BB6B47">
        <w:rPr>
          <w:lang w:val="ru-RU"/>
        </w:rPr>
        <w:t>Ом·м</w:t>
      </w:r>
      <w:proofErr w:type="spellEnd"/>
      <w:r w:rsidRPr="00BB6B47">
        <w:rPr>
          <w:lang w:val="ru-RU"/>
        </w:rPr>
        <w:t>, а сопротивление стержня - 63,24 Ом. Расчетным принято большее сезонное значение 107,29 Ом.</w:t>
      </w:r>
    </w:p>
    <w:p w14:paraId="42570D06" w14:textId="77777777" w:rsidR="00A70CAB" w:rsidRPr="00BB6B47" w:rsidRDefault="00113862">
      <w:pPr>
        <w:spacing w:after="0"/>
        <w:ind w:firstLine="709"/>
        <w:jc w:val="both"/>
        <w:rPr>
          <w:lang w:val="ru-RU"/>
        </w:rPr>
      </w:pPr>
      <w:r w:rsidRPr="00BB6B47">
        <w:rPr>
          <w:lang w:val="ru-RU"/>
        </w:rPr>
        <w:t>Предварительное число электродов составило 26,82, поэтому принято 27 стержней. При идеализированном параллельном соединении сопротивление равно 3,97 Ом и не превышает заданные 4 Ом. Окончательное число и схему размещения электродов следует уточнить с учетом взаимного экранирования и подтвердить измерениями.</w:t>
      </w:r>
    </w:p>
    <w:p w14:paraId="209B6D08" w14:textId="77777777" w:rsidR="00A70CAB" w:rsidRPr="00BB6B47" w:rsidRDefault="00113862">
      <w:pPr>
        <w:rPr>
          <w:lang w:val="ru-RU"/>
        </w:rPr>
      </w:pPr>
      <w:r w:rsidRPr="00BB6B47">
        <w:rPr>
          <w:lang w:val="ru-RU"/>
        </w:rPr>
        <w:br w:type="page"/>
      </w:r>
    </w:p>
    <w:p w14:paraId="05B29B2F" w14:textId="77777777" w:rsidR="00A70CAB" w:rsidRPr="00BB6B47" w:rsidRDefault="00113862">
      <w:pPr>
        <w:pStyle w:val="1"/>
        <w:spacing w:after="360"/>
        <w:jc w:val="center"/>
        <w:rPr>
          <w:lang w:val="ru-RU"/>
        </w:rPr>
      </w:pPr>
      <w:bookmarkStart w:id="11" w:name="_Toc240200279"/>
      <w:r w:rsidRPr="00BB6B47">
        <w:rPr>
          <w:rFonts w:ascii="Times New Roman" w:eastAsia="Times New Roman" w:hAnsi="Times New Roman"/>
          <w:lang w:val="ru-RU"/>
        </w:rPr>
        <w:t>СПИСОК ИСПОЛЬЗОВАННЫХ ИСТОЧНИКОВ</w:t>
      </w:r>
      <w:bookmarkEnd w:id="11"/>
    </w:p>
    <w:p w14:paraId="2FF8144B" w14:textId="40837B30" w:rsidR="00A70CAB" w:rsidRDefault="00113862" w:rsidP="005E4362">
      <w:pPr>
        <w:pStyle w:val="ae"/>
        <w:numPr>
          <w:ilvl w:val="0"/>
          <w:numId w:val="10"/>
        </w:numPr>
        <w:spacing w:after="0"/>
        <w:rPr>
          <w:lang w:val="ru-RU"/>
        </w:rPr>
      </w:pPr>
      <w:r w:rsidRPr="00BB6B47">
        <w:rPr>
          <w:lang w:val="ru-RU"/>
        </w:rPr>
        <w:t>Колесников Е.Ю. Практические занятия по дисциплине Надежность технических систем и техногенный риск. Практическое занятие 1. Санкт-Петербург, 2026. 5 с.</w:t>
      </w:r>
    </w:p>
    <w:p w14:paraId="6F9AE339" w14:textId="62E3247A" w:rsidR="005E4362" w:rsidRDefault="005E4362" w:rsidP="005E4362">
      <w:pPr>
        <w:pStyle w:val="ae"/>
        <w:numPr>
          <w:ilvl w:val="0"/>
          <w:numId w:val="10"/>
        </w:numPr>
        <w:spacing w:after="0"/>
        <w:rPr>
          <w:lang w:val="ru-RU"/>
        </w:rPr>
      </w:pPr>
      <w:r w:rsidRPr="005E4362">
        <w:rPr>
          <w:lang w:val="ru-RU"/>
        </w:rPr>
        <w:t>Правила устройства электроустановок. 7-е изд. Москва, 2002. Редакция 2022</w:t>
      </w:r>
      <w:r>
        <w:rPr>
          <w:lang w:val="ru-RU"/>
        </w:rPr>
        <w:t xml:space="preserve"> г.</w:t>
      </w:r>
    </w:p>
    <w:p w14:paraId="181CCEB2" w14:textId="70CAC176" w:rsidR="005E4362" w:rsidRPr="00BB6B47" w:rsidRDefault="005E4362" w:rsidP="005E4362">
      <w:pPr>
        <w:pStyle w:val="ae"/>
        <w:numPr>
          <w:ilvl w:val="0"/>
          <w:numId w:val="10"/>
        </w:numPr>
        <w:spacing w:after="0"/>
        <w:rPr>
          <w:lang w:val="ru-RU"/>
        </w:rPr>
      </w:pPr>
      <w:proofErr w:type="spellStart"/>
      <w:r w:rsidRPr="005E4362">
        <w:rPr>
          <w:lang w:val="ru-RU"/>
        </w:rPr>
        <w:t>НТСиТР</w:t>
      </w:r>
      <w:proofErr w:type="spellEnd"/>
      <w:r w:rsidRPr="005E4362">
        <w:rPr>
          <w:lang w:val="ru-RU"/>
        </w:rPr>
        <w:t xml:space="preserve"> Практическая работа № 1.pdf</w:t>
      </w:r>
    </w:p>
    <w:p w14:paraId="5B2F6041" w14:textId="53DDA65A" w:rsidR="00A70CAB" w:rsidRPr="00BB6B47" w:rsidRDefault="00BB6B47" w:rsidP="005E4362">
      <w:pPr>
        <w:pStyle w:val="ae"/>
        <w:numPr>
          <w:ilvl w:val="0"/>
          <w:numId w:val="10"/>
        </w:numPr>
        <w:spacing w:after="0"/>
        <w:rPr>
          <w:lang w:val="ru-RU"/>
        </w:rPr>
      </w:pPr>
      <w:r w:rsidRPr="00BB6B47">
        <w:rPr>
          <w:lang w:val="ru-RU"/>
        </w:rPr>
        <w:t>Теоретическая часть ПР № 1.docx</w:t>
      </w:r>
    </w:p>
    <w:p w14:paraId="438C83BE" w14:textId="0D882A86" w:rsidR="00A70CAB" w:rsidRPr="00BB6B47" w:rsidRDefault="00BB6B47" w:rsidP="005E4362">
      <w:pPr>
        <w:pStyle w:val="ae"/>
        <w:numPr>
          <w:ilvl w:val="0"/>
          <w:numId w:val="10"/>
        </w:numPr>
        <w:spacing w:after="0"/>
        <w:rPr>
          <w:lang w:val="ru-RU"/>
        </w:rPr>
      </w:pPr>
      <w:r w:rsidRPr="00BB6B47">
        <w:rPr>
          <w:lang w:val="ru-RU"/>
        </w:rPr>
        <w:t>Практическое занятие №1.pdf</w:t>
      </w:r>
    </w:p>
    <w:sectPr w:rsidR="00A70CAB" w:rsidRPr="00BB6B47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0" w:bottom="1134" w:left="1701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780461" w14:textId="77777777" w:rsidR="00D0581A" w:rsidRDefault="00D0581A">
      <w:pPr>
        <w:spacing w:after="0" w:line="240" w:lineRule="auto"/>
      </w:pPr>
      <w:r>
        <w:separator/>
      </w:r>
    </w:p>
  </w:endnote>
  <w:endnote w:type="continuationSeparator" w:id="0">
    <w:p w14:paraId="2A328D82" w14:textId="77777777" w:rsidR="00D0581A" w:rsidRDefault="00D058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57AE9" w14:textId="77777777" w:rsidR="00046AA1" w:rsidRDefault="00046AA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CC395" w14:textId="77777777" w:rsidR="00A70CAB" w:rsidRDefault="00113862">
    <w:pPr>
      <w:pStyle w:val="a7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 w:rsidR="00046AA1">
      <w:rPr>
        <w:noProof/>
        <w:sz w:val="24"/>
      </w:rPr>
      <w:t>2</w:t>
    </w:r>
    <w:r>
      <w:rPr>
        <w:sz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A8775" w14:textId="77777777" w:rsidR="00046AA1" w:rsidRDefault="00046AA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A9D5C" w14:textId="77777777" w:rsidR="00D0581A" w:rsidRDefault="00D0581A">
      <w:pPr>
        <w:spacing w:after="0" w:line="240" w:lineRule="auto"/>
      </w:pPr>
      <w:r>
        <w:separator/>
      </w:r>
    </w:p>
  </w:footnote>
  <w:footnote w:type="continuationSeparator" w:id="0">
    <w:p w14:paraId="6D7BF476" w14:textId="77777777" w:rsidR="00D0581A" w:rsidRDefault="00D058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72C9F" w14:textId="77777777" w:rsidR="00046AA1" w:rsidRDefault="00046AA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65F50" w14:textId="77777777" w:rsidR="00046AA1" w:rsidRDefault="00046AA1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BDFF4" w14:textId="77777777" w:rsidR="00046AA1" w:rsidRDefault="00046AA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85EF8"/>
    <w:multiLevelType w:val="hybridMultilevel"/>
    <w:tmpl w:val="2632BB2A"/>
    <w:lvl w:ilvl="0" w:tplc="54ACAE40">
      <w:start w:val="1"/>
      <w:numFmt w:val="decimal"/>
      <w:lvlText w:val="%1. 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BF1193"/>
    <w:multiLevelType w:val="hybridMultilevel"/>
    <w:tmpl w:val="D2B89260"/>
    <w:lvl w:ilvl="0" w:tplc="EA3EDF9A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4771469">
    <w:abstractNumId w:val="8"/>
  </w:num>
  <w:num w:numId="2" w16cid:durableId="1795100791">
    <w:abstractNumId w:val="6"/>
  </w:num>
  <w:num w:numId="3" w16cid:durableId="414982775">
    <w:abstractNumId w:val="5"/>
  </w:num>
  <w:num w:numId="4" w16cid:durableId="1705521686">
    <w:abstractNumId w:val="4"/>
  </w:num>
  <w:num w:numId="5" w16cid:durableId="39060538">
    <w:abstractNumId w:val="7"/>
  </w:num>
  <w:num w:numId="6" w16cid:durableId="7028748">
    <w:abstractNumId w:val="3"/>
  </w:num>
  <w:num w:numId="7" w16cid:durableId="1125780588">
    <w:abstractNumId w:val="2"/>
  </w:num>
  <w:num w:numId="8" w16cid:durableId="2045516315">
    <w:abstractNumId w:val="1"/>
  </w:num>
  <w:num w:numId="9" w16cid:durableId="121506548">
    <w:abstractNumId w:val="0"/>
  </w:num>
  <w:num w:numId="10" w16cid:durableId="716204525">
    <w:abstractNumId w:val="9"/>
  </w:num>
  <w:num w:numId="11" w16cid:durableId="3851804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176"/>
    <w:rsid w:val="00034616"/>
    <w:rsid w:val="00046AA1"/>
    <w:rsid w:val="0006063C"/>
    <w:rsid w:val="00113862"/>
    <w:rsid w:val="0015074B"/>
    <w:rsid w:val="0029639D"/>
    <w:rsid w:val="00326F90"/>
    <w:rsid w:val="003D2FB7"/>
    <w:rsid w:val="005E4362"/>
    <w:rsid w:val="00A70CAB"/>
    <w:rsid w:val="00AA1D8D"/>
    <w:rsid w:val="00B47730"/>
    <w:rsid w:val="00BB6B47"/>
    <w:rsid w:val="00CB0664"/>
    <w:rsid w:val="00D058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7A1F25D"/>
  <w14:defaultImageDpi w14:val="300"/>
  <w15:docId w15:val="{A2A85D3D-DDF8-45ED-A9E1-042758D29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</w:pPr>
    <w:rPr>
      <w:rFonts w:ascii="Times New Roman" w:eastAsia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110">
    <w:name w:val="Оглавление 11"/>
    <w:pPr>
      <w:tabs>
        <w:tab w:val="right" w:leader="hyphen" w:pos="9071"/>
      </w:tabs>
      <w:spacing w:after="60"/>
    </w:pPr>
    <w:rPr>
      <w:rFonts w:ascii="Times New Roman" w:eastAsia="Times New Roman" w:hAnsi="Times New Roman"/>
      <w:color w:val="000000"/>
      <w:sz w:val="28"/>
    </w:rPr>
  </w:style>
  <w:style w:type="paragraph" w:customStyle="1" w:styleId="210">
    <w:name w:val="Оглавление 21"/>
    <w:pPr>
      <w:tabs>
        <w:tab w:val="right" w:leader="hyphen" w:pos="9071"/>
      </w:tabs>
      <w:spacing w:after="60"/>
      <w:ind w:left="425"/>
    </w:pPr>
    <w:rPr>
      <w:rFonts w:ascii="Times New Roman" w:eastAsia="Times New Roman" w:hAnsi="Times New Roman"/>
      <w:color w:val="000000"/>
      <w:sz w:val="28"/>
    </w:rPr>
  </w:style>
  <w:style w:type="paragraph" w:styleId="14">
    <w:name w:val="toc 1"/>
    <w:basedOn w:val="a1"/>
    <w:next w:val="a1"/>
    <w:autoRedefine/>
    <w:uiPriority w:val="39"/>
    <w:unhideWhenUsed/>
    <w:rsid w:val="00046AA1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046AA1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046AA1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BB6B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12</Pages>
  <Words>1583</Words>
  <Characters>9024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практическому занятию 1 вариант 14</dc:title>
  <dc:subject>Расчет электрического сопротивления заземляющего устройства</dc:subject>
  <dc:creator>[Фамилия И.О.]</dc:creator>
  <cp:keywords>НТСиТР, практическая работа 1, вариант 14, заземление</cp:keywords>
  <dc:description>generated by python-docx</dc:description>
  <cp:lastModifiedBy>ORLOW</cp:lastModifiedBy>
  <cp:revision>4</cp:revision>
  <dcterms:created xsi:type="dcterms:W3CDTF">2013-12-23T23:15:00Z</dcterms:created>
  <dcterms:modified xsi:type="dcterms:W3CDTF">2026-09-13T11:19:00Z</dcterms:modified>
  <cp:category/>
</cp:coreProperties>
</file>