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FE9C2" w14:textId="77777777" w:rsidR="00146CBB" w:rsidRDefault="00146CBB" w:rsidP="00146CBB">
      <w:pPr>
        <w:spacing w:after="0"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Hybrid Approach for Credit Risk Assessment: Combining Deep Learning and Machine Learning Techniques for Credit Card Assessments</w:t>
      </w:r>
    </w:p>
    <w:p w14:paraId="6977A8EB" w14:textId="77777777" w:rsidR="00146CBB" w:rsidRDefault="00146CBB" w:rsidP="00146CBB">
      <w:pPr>
        <w:jc w:val="center"/>
        <w:rPr>
          <w:rFonts w:ascii="Times New Roman" w:hAnsi="Times New Roman" w:cs="Times New Roman"/>
          <w:sz w:val="24"/>
        </w:rPr>
      </w:pPr>
    </w:p>
    <w:p w14:paraId="2E9824E6" w14:textId="77777777" w:rsidR="00146CBB" w:rsidRDefault="00146CBB" w:rsidP="00146CBB">
      <w:pPr>
        <w:jc w:val="center"/>
        <w:rPr>
          <w:rFonts w:ascii="Times New Roman" w:hAnsi="Times New Roman" w:cs="Times New Roman"/>
          <w:sz w:val="24"/>
        </w:rPr>
      </w:pPr>
    </w:p>
    <w:p w14:paraId="1DCC6A1E" w14:textId="77777777" w:rsidR="00146CBB" w:rsidRDefault="00146CBB" w:rsidP="00146CBB">
      <w:pPr>
        <w:jc w:val="center"/>
        <w:rPr>
          <w:rFonts w:ascii="Times New Roman" w:hAnsi="Times New Roman" w:cs="Times New Roman"/>
          <w:sz w:val="24"/>
        </w:rPr>
      </w:pPr>
    </w:p>
    <w:p w14:paraId="460FBD37" w14:textId="77777777" w:rsidR="00146CBB" w:rsidRDefault="00146CBB" w:rsidP="00146CBB">
      <w:pPr>
        <w:jc w:val="center"/>
        <w:rPr>
          <w:rFonts w:ascii="Times New Roman" w:hAnsi="Times New Roman" w:cs="Times New Roman"/>
          <w:sz w:val="24"/>
        </w:rPr>
      </w:pPr>
    </w:p>
    <w:p w14:paraId="64DAC949"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 xml:space="preserve">A Thesis Submitted in Partial Fulfilment </w:t>
      </w:r>
    </w:p>
    <w:p w14:paraId="3868DB59"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 xml:space="preserve">of the requirements for the </w:t>
      </w:r>
    </w:p>
    <w:p w14:paraId="29B3B967"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Degree of</w:t>
      </w:r>
    </w:p>
    <w:p w14:paraId="6EDC769D" w14:textId="77777777" w:rsidR="00146CBB" w:rsidRDefault="00146CBB" w:rsidP="00146CBB">
      <w:pPr>
        <w:jc w:val="center"/>
        <w:rPr>
          <w:rFonts w:ascii="Times New Roman" w:hAnsi="Times New Roman" w:cs="Times New Roman"/>
          <w:sz w:val="24"/>
        </w:rPr>
      </w:pPr>
      <w:r>
        <w:rPr>
          <w:rFonts w:ascii="Times New Roman" w:hAnsi="Times New Roman" w:cs="Times New Roman"/>
          <w:sz w:val="24"/>
        </w:rPr>
        <w:t xml:space="preserve"> Master of Science in Data Analytics</w:t>
      </w:r>
    </w:p>
    <w:p w14:paraId="1ABF48D8" w14:textId="77777777" w:rsidR="00146CBB" w:rsidRDefault="00146CBB" w:rsidP="00146CBB">
      <w:pPr>
        <w:jc w:val="center"/>
        <w:rPr>
          <w:rFonts w:ascii="Times New Roman" w:hAnsi="Times New Roman" w:cs="Times New Roman"/>
          <w:sz w:val="24"/>
        </w:rPr>
      </w:pPr>
    </w:p>
    <w:p w14:paraId="375A37D9" w14:textId="77777777" w:rsidR="00146CBB" w:rsidRDefault="00146CBB" w:rsidP="00146CBB">
      <w:pPr>
        <w:rPr>
          <w:rFonts w:ascii="Times New Roman" w:hAnsi="Times New Roman" w:cs="Times New Roman"/>
          <w:sz w:val="24"/>
        </w:rPr>
      </w:pPr>
    </w:p>
    <w:p w14:paraId="1B1D4E36" w14:textId="77777777" w:rsidR="00146CBB" w:rsidRDefault="00146CBB" w:rsidP="00146CBB">
      <w:pPr>
        <w:jc w:val="center"/>
        <w:rPr>
          <w:rFonts w:ascii="Times New Roman" w:hAnsi="Times New Roman" w:cs="Times New Roman"/>
          <w:sz w:val="24"/>
        </w:rPr>
      </w:pPr>
    </w:p>
    <w:p w14:paraId="4E4E20F1" w14:textId="4E67C3DC" w:rsidR="00146CBB" w:rsidRDefault="00146CBB" w:rsidP="00146CBB">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37D6B2DF" wp14:editId="63DA7282">
            <wp:extent cx="3833495" cy="889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3495" cy="889635"/>
                    </a:xfrm>
                    <a:prstGeom prst="rect">
                      <a:avLst/>
                    </a:prstGeom>
                    <a:noFill/>
                    <a:ln>
                      <a:noFill/>
                    </a:ln>
                  </pic:spPr>
                </pic:pic>
              </a:graphicData>
            </a:graphic>
          </wp:inline>
        </w:drawing>
      </w:r>
    </w:p>
    <w:p w14:paraId="2652A7A7" w14:textId="77777777" w:rsidR="00146CBB" w:rsidRDefault="00146CBB" w:rsidP="00146CBB">
      <w:pPr>
        <w:rPr>
          <w:rFonts w:ascii="Times New Roman" w:hAnsi="Times New Roman" w:cs="Times New Roman"/>
        </w:rPr>
      </w:pPr>
    </w:p>
    <w:p w14:paraId="4BF66CF0" w14:textId="77777777" w:rsidR="00146CBB" w:rsidRDefault="00146CBB" w:rsidP="00146CBB">
      <w:pPr>
        <w:jc w:val="center"/>
        <w:rPr>
          <w:rFonts w:ascii="Times New Roman" w:hAnsi="Times New Roman" w:cs="Times New Roman"/>
        </w:rPr>
      </w:pPr>
      <w:r>
        <w:rPr>
          <w:rFonts w:ascii="Times New Roman" w:hAnsi="Times New Roman" w:cs="Times New Roman"/>
        </w:rPr>
        <w:t>September 2023</w:t>
      </w:r>
    </w:p>
    <w:p w14:paraId="47BE00AA" w14:textId="25C02D2C" w:rsidR="00146CBB" w:rsidRDefault="00146CBB" w:rsidP="00146CBB">
      <w:pPr>
        <w:jc w:val="center"/>
        <w:rPr>
          <w:rFonts w:ascii="Times New Roman" w:hAnsi="Times New Roman" w:cs="Times New Roman"/>
        </w:rPr>
      </w:pPr>
      <w:r>
        <w:rPr>
          <w:rFonts w:ascii="Times New Roman" w:hAnsi="Times New Roman" w:cs="Times New Roman"/>
        </w:rPr>
        <w:t xml:space="preserve">Supervisor: </w:t>
      </w:r>
      <w:r w:rsidR="00E60763">
        <w:rPr>
          <w:rFonts w:ascii="Times New Roman" w:hAnsi="Times New Roman" w:cs="Times New Roman"/>
        </w:rPr>
        <w:t>David McQuaid</w:t>
      </w:r>
    </w:p>
    <w:p w14:paraId="2DB83992" w14:textId="77777777" w:rsidR="00146CBB" w:rsidRDefault="00146CBB" w:rsidP="00146CBB">
      <w:pPr>
        <w:sectPr w:rsidR="00146CBB" w:rsidSect="0012128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D037A90" w14:textId="77777777" w:rsidR="00146CBB" w:rsidRDefault="00146CBB" w:rsidP="005F5543">
      <w:pPr>
        <w:rPr>
          <w:color w:val="000000" w:themeColor="text1"/>
        </w:rPr>
        <w:sectPr w:rsidR="00146CBB" w:rsidSect="0012128B">
          <w:head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3A53F546" w14:textId="35F2C285" w:rsidR="0012128B" w:rsidRPr="005F5543" w:rsidRDefault="0012128B" w:rsidP="00415BAA">
      <w:pPr>
        <w:pStyle w:val="Heading1"/>
        <w:spacing w:line="360" w:lineRule="auto"/>
        <w:rPr>
          <w:rFonts w:cs="Times New Roman"/>
        </w:rPr>
      </w:pPr>
      <w:bookmarkStart w:id="0" w:name="_Toc144032199"/>
      <w:r w:rsidRPr="005F5543">
        <w:rPr>
          <w:rFonts w:cs="Times New Roman"/>
        </w:rPr>
        <w:lastRenderedPageBreak/>
        <w:t>Abstract</w:t>
      </w:r>
      <w:bookmarkEnd w:id="0"/>
    </w:p>
    <w:p w14:paraId="7DD4CEE3" w14:textId="520D0261" w:rsidR="0012128B" w:rsidRPr="005F5543" w:rsidRDefault="00146CBB" w:rsidP="00146CBB">
      <w:pPr>
        <w:spacing w:after="0" w:line="360" w:lineRule="auto"/>
        <w:jc w:val="both"/>
        <w:rPr>
          <w:rFonts w:ascii="Times New Roman" w:hAnsi="Times New Roman" w:cs="Times New Roman"/>
          <w:color w:val="000000" w:themeColor="text1"/>
        </w:rPr>
      </w:pPr>
      <w:r w:rsidRPr="00146CBB">
        <w:rPr>
          <w:rFonts w:ascii="Times New Roman" w:hAnsi="Times New Roman" w:cs="Times New Roman"/>
          <w:color w:val="000000" w:themeColor="text1"/>
          <w:sz w:val="24"/>
        </w:rPr>
        <w:t>The project aims to improve credit card risk assessment through a hybrid technique that blends Random Forest and Deep Learning algorithms. In today's unpredictable financial world, accurate risk assessment is critical. Combining the benefits of both algorithms, this hybrid model attempts to produce a more accurate categorization of credit card default risk. To exploit complex patterns in data, the Deep Learning framework employs multi-layered neural networks and the Random Forest method. Random Forest provides ensemble-based robustness. The Voting Ensemble approach combines the predictions of the two algorithms to get a comprehensive and balanced result. Data preprocessing, which includes data cleaning, addressing missing values, and categorical variable conversion, is the first step in the investigation. The StandardScaler is then used to normalize the data. In order to handle complicated features and probable non-linear interactions, the Random Forest method is then used. The Deep Learning component uses the Sequential design to exploit its ability to unearth complex data representations. The hybrid model achieves an accuracy of roughly 83.03%, showing encouraging results. The ROC curve highlights the model's potent discrimination skills, which have an AUC-ROC value of 0.92. Utilizing the advantages of both strategies, the Voting Ensemble technique, which combines both algorithms, provides a comprehensive solution for credit card risk assessment. This study advances credit risk assessment approaches, promoting better financial judgment in a credit environment that is continually changing.</w:t>
      </w:r>
    </w:p>
    <w:p w14:paraId="10F01902" w14:textId="65FC1AD2" w:rsidR="0012128B" w:rsidRPr="005F5543" w:rsidRDefault="0012128B" w:rsidP="005F5543">
      <w:pPr>
        <w:spacing w:after="0" w:line="360" w:lineRule="auto"/>
        <w:rPr>
          <w:rFonts w:ascii="Times New Roman" w:hAnsi="Times New Roman" w:cs="Times New Roman"/>
          <w:color w:val="000000" w:themeColor="text1"/>
        </w:rPr>
      </w:pPr>
    </w:p>
    <w:p w14:paraId="139DD3DE" w14:textId="28D59C81" w:rsidR="0012128B" w:rsidRPr="005F5543" w:rsidRDefault="0012128B" w:rsidP="005F5543">
      <w:pPr>
        <w:spacing w:after="0" w:line="360" w:lineRule="auto"/>
        <w:rPr>
          <w:rFonts w:ascii="Times New Roman" w:hAnsi="Times New Roman" w:cs="Times New Roman"/>
          <w:color w:val="000000" w:themeColor="text1"/>
        </w:rPr>
      </w:pPr>
    </w:p>
    <w:p w14:paraId="25E1C4D3" w14:textId="6148A2D3" w:rsidR="0012128B" w:rsidRPr="005F5543" w:rsidRDefault="0012128B" w:rsidP="005F5543">
      <w:pPr>
        <w:spacing w:after="0" w:line="360" w:lineRule="auto"/>
        <w:rPr>
          <w:rFonts w:ascii="Times New Roman" w:hAnsi="Times New Roman" w:cs="Times New Roman"/>
          <w:color w:val="000000" w:themeColor="text1"/>
        </w:rPr>
      </w:pPr>
    </w:p>
    <w:p w14:paraId="3A9B6021" w14:textId="75C3A5E8" w:rsidR="0012128B" w:rsidRPr="005F5543" w:rsidRDefault="0012128B" w:rsidP="005F5543">
      <w:pPr>
        <w:spacing w:after="0" w:line="360" w:lineRule="auto"/>
        <w:rPr>
          <w:rFonts w:ascii="Times New Roman" w:hAnsi="Times New Roman" w:cs="Times New Roman"/>
          <w:color w:val="000000" w:themeColor="text1"/>
        </w:rPr>
      </w:pPr>
    </w:p>
    <w:p w14:paraId="6DC09FE7" w14:textId="11C34D0B" w:rsidR="0012128B" w:rsidRPr="005F5543" w:rsidRDefault="0012128B" w:rsidP="005F5543">
      <w:pPr>
        <w:spacing w:after="0" w:line="360" w:lineRule="auto"/>
        <w:rPr>
          <w:rFonts w:ascii="Times New Roman" w:hAnsi="Times New Roman" w:cs="Times New Roman"/>
          <w:color w:val="000000" w:themeColor="text1"/>
        </w:rPr>
      </w:pPr>
    </w:p>
    <w:p w14:paraId="0C6F56AC" w14:textId="265CB663" w:rsidR="0012128B" w:rsidRPr="005F5543" w:rsidRDefault="0012128B" w:rsidP="005F5543">
      <w:pPr>
        <w:spacing w:after="0" w:line="360" w:lineRule="auto"/>
        <w:rPr>
          <w:rFonts w:ascii="Times New Roman" w:hAnsi="Times New Roman" w:cs="Times New Roman"/>
          <w:color w:val="000000" w:themeColor="text1"/>
        </w:rPr>
      </w:pPr>
    </w:p>
    <w:p w14:paraId="4DCDCCC1" w14:textId="6B34EB51" w:rsidR="0012128B" w:rsidRPr="005F5543" w:rsidRDefault="0012128B" w:rsidP="005F5543">
      <w:pPr>
        <w:spacing w:after="0" w:line="360" w:lineRule="auto"/>
        <w:rPr>
          <w:rFonts w:ascii="Times New Roman" w:hAnsi="Times New Roman" w:cs="Times New Roman"/>
          <w:color w:val="000000" w:themeColor="text1"/>
        </w:rPr>
      </w:pPr>
    </w:p>
    <w:p w14:paraId="68346F25" w14:textId="3E98CDDC" w:rsidR="0012128B" w:rsidRPr="005F5543" w:rsidRDefault="0012128B" w:rsidP="005F5543">
      <w:pPr>
        <w:spacing w:after="0" w:line="360" w:lineRule="auto"/>
        <w:rPr>
          <w:rFonts w:ascii="Times New Roman" w:hAnsi="Times New Roman" w:cs="Times New Roman"/>
          <w:color w:val="000000" w:themeColor="text1"/>
        </w:rPr>
      </w:pPr>
    </w:p>
    <w:p w14:paraId="071E4E96" w14:textId="30B985EB" w:rsidR="0012128B" w:rsidRPr="005F5543" w:rsidRDefault="0012128B" w:rsidP="005F5543">
      <w:pPr>
        <w:spacing w:after="0" w:line="360" w:lineRule="auto"/>
        <w:rPr>
          <w:rFonts w:ascii="Times New Roman" w:hAnsi="Times New Roman" w:cs="Times New Roman"/>
          <w:color w:val="000000" w:themeColor="text1"/>
        </w:rPr>
      </w:pPr>
    </w:p>
    <w:p w14:paraId="58534F67" w14:textId="0F1A03C1" w:rsidR="0012128B" w:rsidRPr="005F5543" w:rsidRDefault="0012128B" w:rsidP="005F5543">
      <w:pPr>
        <w:spacing w:after="0" w:line="360" w:lineRule="auto"/>
        <w:rPr>
          <w:rFonts w:ascii="Times New Roman" w:hAnsi="Times New Roman" w:cs="Times New Roman"/>
          <w:color w:val="000000" w:themeColor="text1"/>
        </w:rPr>
      </w:pPr>
    </w:p>
    <w:p w14:paraId="47E0DEDF" w14:textId="18D2DFFD" w:rsidR="0012128B" w:rsidRPr="005F5543" w:rsidRDefault="0012128B" w:rsidP="005F5543">
      <w:pPr>
        <w:spacing w:after="0" w:line="360" w:lineRule="auto"/>
        <w:rPr>
          <w:rFonts w:ascii="Times New Roman" w:hAnsi="Times New Roman" w:cs="Times New Roman"/>
          <w:color w:val="000000" w:themeColor="text1"/>
        </w:rPr>
      </w:pPr>
    </w:p>
    <w:sdt>
      <w:sdtPr>
        <w:rPr>
          <w:rFonts w:ascii="Times New Roman" w:eastAsiaTheme="minorHAnsi" w:hAnsi="Times New Roman" w:cs="Times New Roman"/>
          <w:color w:val="000000" w:themeColor="text1"/>
          <w:sz w:val="22"/>
          <w:szCs w:val="22"/>
        </w:rPr>
        <w:id w:val="2057348861"/>
        <w:docPartObj>
          <w:docPartGallery w:val="Table of Contents"/>
          <w:docPartUnique/>
        </w:docPartObj>
      </w:sdtPr>
      <w:sdtEndPr>
        <w:rPr>
          <w:b/>
          <w:bCs/>
          <w:noProof/>
        </w:rPr>
      </w:sdtEndPr>
      <w:sdtContent>
        <w:p w14:paraId="3FC2B7A3" w14:textId="06F247C5" w:rsidR="0012128B" w:rsidRPr="005F5543" w:rsidRDefault="0012128B" w:rsidP="005F5543">
          <w:pPr>
            <w:pStyle w:val="TOCHeading"/>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Table of Contents</w:t>
          </w:r>
        </w:p>
        <w:p w14:paraId="36205B8E" w14:textId="4ADB6D2C" w:rsidR="005F5543" w:rsidRPr="005F5543" w:rsidRDefault="0012128B">
          <w:pPr>
            <w:pStyle w:val="TOC1"/>
            <w:tabs>
              <w:tab w:val="right" w:leader="dot" w:pos="9350"/>
            </w:tabs>
            <w:rPr>
              <w:rFonts w:eastAsiaTheme="minorEastAsia"/>
              <w:noProof/>
              <w:color w:val="000000" w:themeColor="text1"/>
            </w:rPr>
          </w:pP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TOC \o "1-3" \h \z \u </w:instrText>
          </w:r>
          <w:r w:rsidRPr="005F5543">
            <w:rPr>
              <w:rFonts w:ascii="Times New Roman" w:hAnsi="Times New Roman" w:cs="Times New Roman"/>
              <w:color w:val="000000" w:themeColor="text1"/>
            </w:rPr>
            <w:fldChar w:fldCharType="separate"/>
          </w:r>
          <w:hyperlink w:anchor="_Toc144032199" w:history="1">
            <w:r w:rsidR="005F5543" w:rsidRPr="005F5543">
              <w:rPr>
                <w:rStyle w:val="Hyperlink"/>
                <w:rFonts w:cs="Times New Roman"/>
                <w:noProof/>
                <w:color w:val="000000" w:themeColor="text1"/>
              </w:rPr>
              <w:t>Abstract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_Toc144032199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w:t>
            </w:r>
            <w:r w:rsidR="005F5543" w:rsidRPr="005F5543">
              <w:rPr>
                <w:noProof/>
                <w:webHidden/>
                <w:color w:val="000000" w:themeColor="text1"/>
              </w:rPr>
              <w:fldChar w:fldCharType="end"/>
            </w:r>
          </w:hyperlink>
        </w:p>
        <w:p w14:paraId="12651F1F" w14:textId="5B4C835D" w:rsidR="005F5543" w:rsidRPr="005F5543" w:rsidRDefault="00000000">
          <w:pPr>
            <w:pStyle w:val="TOC1"/>
            <w:tabs>
              <w:tab w:val="right" w:leader="dot" w:pos="9350"/>
            </w:tabs>
            <w:rPr>
              <w:rFonts w:eastAsiaTheme="minorEastAsia"/>
              <w:noProof/>
              <w:color w:val="000000" w:themeColor="text1"/>
            </w:rPr>
          </w:pPr>
          <w:hyperlink w:anchor="_Toc144032200" w:history="1">
            <w:r w:rsidR="005F5543" w:rsidRPr="005F5543">
              <w:rPr>
                <w:rStyle w:val="Hyperlink"/>
                <w:noProof/>
                <w:color w:val="000000" w:themeColor="text1"/>
              </w:rPr>
              <w:t>List of images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_Toc144032200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6</w:t>
            </w:r>
            <w:r w:rsidR="005F5543" w:rsidRPr="005F5543">
              <w:rPr>
                <w:noProof/>
                <w:webHidden/>
                <w:color w:val="000000" w:themeColor="text1"/>
              </w:rPr>
              <w:fldChar w:fldCharType="end"/>
            </w:r>
          </w:hyperlink>
        </w:p>
        <w:p w14:paraId="4C679525" w14:textId="6595E1FC" w:rsidR="005F5543" w:rsidRPr="005F5543" w:rsidRDefault="00000000">
          <w:pPr>
            <w:pStyle w:val="TOC1"/>
            <w:tabs>
              <w:tab w:val="right" w:leader="dot" w:pos="9350"/>
            </w:tabs>
            <w:rPr>
              <w:rFonts w:eastAsiaTheme="minorEastAsia"/>
              <w:noProof/>
              <w:color w:val="000000" w:themeColor="text1"/>
            </w:rPr>
          </w:pPr>
          <w:hyperlink w:anchor="_Toc144032201" w:history="1">
            <w:r w:rsidR="005F5543" w:rsidRPr="005F5543">
              <w:rPr>
                <w:rStyle w:val="Hyperlink"/>
                <w:noProof/>
                <w:color w:val="000000" w:themeColor="text1"/>
              </w:rPr>
              <w:t>List of Tables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_Toc144032201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7</w:t>
            </w:r>
            <w:r w:rsidR="005F5543" w:rsidRPr="005F5543">
              <w:rPr>
                <w:noProof/>
                <w:webHidden/>
                <w:color w:val="000000" w:themeColor="text1"/>
              </w:rPr>
              <w:fldChar w:fldCharType="end"/>
            </w:r>
          </w:hyperlink>
        </w:p>
        <w:p w14:paraId="3CD17EB7" w14:textId="26D2A63A" w:rsidR="005F5543" w:rsidRPr="005F5543" w:rsidRDefault="00000000">
          <w:pPr>
            <w:pStyle w:val="TOC1"/>
            <w:tabs>
              <w:tab w:val="right" w:leader="dot" w:pos="9350"/>
            </w:tabs>
            <w:rPr>
              <w:rFonts w:eastAsiaTheme="minorEastAsia"/>
              <w:noProof/>
              <w:color w:val="000000" w:themeColor="text1"/>
            </w:rPr>
          </w:pPr>
          <w:hyperlink w:anchor="_Toc144032202" w:history="1">
            <w:r w:rsidR="005F5543" w:rsidRPr="005F5543">
              <w:rPr>
                <w:rStyle w:val="Hyperlink"/>
                <w:rFonts w:cs="Times New Roman"/>
                <w:noProof/>
                <w:color w:val="000000" w:themeColor="text1"/>
              </w:rPr>
              <w:t>Chapter 1 Introduction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_Toc144032202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8</w:t>
            </w:r>
            <w:r w:rsidR="005F5543" w:rsidRPr="005F5543">
              <w:rPr>
                <w:noProof/>
                <w:webHidden/>
                <w:color w:val="000000" w:themeColor="text1"/>
              </w:rPr>
              <w:fldChar w:fldCharType="end"/>
            </w:r>
          </w:hyperlink>
        </w:p>
        <w:p w14:paraId="4BF6F6E4" w14:textId="3FDE7790" w:rsidR="005F5543" w:rsidRPr="005F5543" w:rsidRDefault="00000000">
          <w:pPr>
            <w:pStyle w:val="TOC1"/>
            <w:tabs>
              <w:tab w:val="left" w:pos="660"/>
              <w:tab w:val="right" w:leader="dot" w:pos="9350"/>
            </w:tabs>
            <w:rPr>
              <w:rFonts w:eastAsiaTheme="minorEastAsia"/>
              <w:noProof/>
              <w:color w:val="000000" w:themeColor="text1"/>
            </w:rPr>
          </w:pPr>
          <w:hyperlink w:anchor="_Toc144032203" w:history="1">
            <w:r w:rsidR="005F5543" w:rsidRPr="005F5543">
              <w:rPr>
                <w:rStyle w:val="Hyperlink"/>
                <w:rFonts w:cs="Times New Roman"/>
                <w:noProof/>
                <w:color w:val="000000" w:themeColor="text1"/>
              </w:rPr>
              <w:t>1.1</w:t>
            </w:r>
            <w:r w:rsidR="005F5543" w:rsidRPr="005F5543">
              <w:rPr>
                <w:rFonts w:eastAsiaTheme="minorEastAsia"/>
                <w:noProof/>
                <w:color w:val="000000" w:themeColor="text1"/>
              </w:rPr>
              <w:tab/>
            </w:r>
            <w:r w:rsidR="005F5543" w:rsidRPr="005F5543">
              <w:rPr>
                <w:rStyle w:val="Hyperlink"/>
                <w:rFonts w:cs="Times New Roman"/>
                <w:noProof/>
                <w:color w:val="000000" w:themeColor="text1"/>
              </w:rPr>
              <w:t>Background</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_Toc144032203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8</w:t>
            </w:r>
            <w:r w:rsidR="005F5543" w:rsidRPr="005F5543">
              <w:rPr>
                <w:noProof/>
                <w:webHidden/>
                <w:color w:val="000000" w:themeColor="text1"/>
              </w:rPr>
              <w:fldChar w:fldCharType="end"/>
            </w:r>
          </w:hyperlink>
        </w:p>
        <w:p w14:paraId="5C6A5C72" w14:textId="2F3B3E1A" w:rsidR="005F5543" w:rsidRPr="005F5543" w:rsidRDefault="00000000">
          <w:pPr>
            <w:pStyle w:val="TOC1"/>
            <w:tabs>
              <w:tab w:val="left" w:pos="660"/>
              <w:tab w:val="right" w:leader="dot" w:pos="9350"/>
            </w:tabs>
            <w:rPr>
              <w:rFonts w:eastAsiaTheme="minorEastAsia"/>
              <w:noProof/>
              <w:color w:val="000000" w:themeColor="text1"/>
            </w:rPr>
          </w:pPr>
          <w:hyperlink w:anchor="_Toc144032204" w:history="1">
            <w:r w:rsidR="005F5543" w:rsidRPr="005F5543">
              <w:rPr>
                <w:rStyle w:val="Hyperlink"/>
                <w:rFonts w:cs="Times New Roman"/>
                <w:noProof/>
                <w:color w:val="000000" w:themeColor="text1"/>
              </w:rPr>
              <w:t>1.2</w:t>
            </w:r>
            <w:r w:rsidR="005F5543" w:rsidRPr="005F5543">
              <w:rPr>
                <w:rFonts w:eastAsiaTheme="minorEastAsia"/>
                <w:noProof/>
                <w:color w:val="000000" w:themeColor="text1"/>
              </w:rPr>
              <w:tab/>
            </w:r>
            <w:r w:rsidR="005F5543" w:rsidRPr="005F5543">
              <w:rPr>
                <w:rStyle w:val="Hyperlink"/>
                <w:rFonts w:cs="Times New Roman"/>
                <w:noProof/>
                <w:color w:val="000000" w:themeColor="text1"/>
              </w:rPr>
              <w:t>Motivation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_Toc144032204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9</w:t>
            </w:r>
            <w:r w:rsidR="005F5543" w:rsidRPr="005F5543">
              <w:rPr>
                <w:noProof/>
                <w:webHidden/>
                <w:color w:val="000000" w:themeColor="text1"/>
              </w:rPr>
              <w:fldChar w:fldCharType="end"/>
            </w:r>
          </w:hyperlink>
        </w:p>
        <w:p w14:paraId="77697686" w14:textId="69C0EB0F" w:rsidR="005F5543" w:rsidRPr="005F5543" w:rsidRDefault="00000000">
          <w:pPr>
            <w:pStyle w:val="TOC1"/>
            <w:tabs>
              <w:tab w:val="left" w:pos="660"/>
              <w:tab w:val="right" w:leader="dot" w:pos="9350"/>
            </w:tabs>
            <w:rPr>
              <w:rFonts w:eastAsiaTheme="minorEastAsia"/>
              <w:noProof/>
              <w:color w:val="000000" w:themeColor="text1"/>
            </w:rPr>
          </w:pPr>
          <w:hyperlink w:anchor="_Toc144032205" w:history="1">
            <w:r w:rsidR="005F5543" w:rsidRPr="005F5543">
              <w:rPr>
                <w:rStyle w:val="Hyperlink"/>
                <w:rFonts w:cs="Times New Roman"/>
                <w:noProof/>
                <w:color w:val="000000" w:themeColor="text1"/>
              </w:rPr>
              <w:t>1.3</w:t>
            </w:r>
            <w:r w:rsidR="005F5543" w:rsidRPr="005F5543">
              <w:rPr>
                <w:rFonts w:eastAsiaTheme="minorEastAsia"/>
                <w:noProof/>
                <w:color w:val="000000" w:themeColor="text1"/>
              </w:rPr>
              <w:tab/>
            </w:r>
            <w:r w:rsidR="005F5543" w:rsidRPr="005F5543">
              <w:rPr>
                <w:rStyle w:val="Hyperlink"/>
                <w:rFonts w:cs="Times New Roman"/>
                <w:noProof/>
                <w:color w:val="000000" w:themeColor="text1"/>
              </w:rPr>
              <w:t>Problem statement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_Toc144032205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10</w:t>
            </w:r>
            <w:r w:rsidR="005F5543" w:rsidRPr="005F5543">
              <w:rPr>
                <w:noProof/>
                <w:webHidden/>
                <w:color w:val="000000" w:themeColor="text1"/>
              </w:rPr>
              <w:fldChar w:fldCharType="end"/>
            </w:r>
          </w:hyperlink>
        </w:p>
        <w:p w14:paraId="23F4EF36" w14:textId="51667C96" w:rsidR="005F5543" w:rsidRPr="005F5543" w:rsidRDefault="00000000">
          <w:pPr>
            <w:pStyle w:val="TOC1"/>
            <w:tabs>
              <w:tab w:val="left" w:pos="660"/>
              <w:tab w:val="right" w:leader="dot" w:pos="9350"/>
            </w:tabs>
            <w:rPr>
              <w:rFonts w:eastAsiaTheme="minorEastAsia"/>
              <w:noProof/>
              <w:color w:val="000000" w:themeColor="text1"/>
            </w:rPr>
          </w:pPr>
          <w:hyperlink w:anchor="_Toc144032206" w:history="1">
            <w:r w:rsidR="005F5543" w:rsidRPr="005F5543">
              <w:rPr>
                <w:rStyle w:val="Hyperlink"/>
                <w:rFonts w:cs="Times New Roman"/>
                <w:noProof/>
                <w:color w:val="000000" w:themeColor="text1"/>
              </w:rPr>
              <w:t>1.4</w:t>
            </w:r>
            <w:r w:rsidR="005F5543" w:rsidRPr="005F5543">
              <w:rPr>
                <w:rFonts w:eastAsiaTheme="minorEastAsia"/>
                <w:noProof/>
                <w:color w:val="000000" w:themeColor="text1"/>
              </w:rPr>
              <w:tab/>
            </w:r>
            <w:r w:rsidR="005F5543" w:rsidRPr="005F5543">
              <w:rPr>
                <w:rStyle w:val="Hyperlink"/>
                <w:rFonts w:cs="Times New Roman"/>
                <w:noProof/>
                <w:color w:val="000000" w:themeColor="text1"/>
              </w:rPr>
              <w:t>Research Objectives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_Toc144032206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11</w:t>
            </w:r>
            <w:r w:rsidR="005F5543" w:rsidRPr="005F5543">
              <w:rPr>
                <w:noProof/>
                <w:webHidden/>
                <w:color w:val="000000" w:themeColor="text1"/>
              </w:rPr>
              <w:fldChar w:fldCharType="end"/>
            </w:r>
          </w:hyperlink>
        </w:p>
        <w:p w14:paraId="0689C044" w14:textId="6287997B" w:rsidR="005F5543" w:rsidRPr="005F5543" w:rsidRDefault="00000000">
          <w:pPr>
            <w:pStyle w:val="TOC1"/>
            <w:tabs>
              <w:tab w:val="left" w:pos="660"/>
              <w:tab w:val="right" w:leader="dot" w:pos="9350"/>
            </w:tabs>
            <w:rPr>
              <w:rFonts w:eastAsiaTheme="minorEastAsia"/>
              <w:noProof/>
              <w:color w:val="000000" w:themeColor="text1"/>
            </w:rPr>
          </w:pPr>
          <w:hyperlink w:anchor="_Toc144032207" w:history="1">
            <w:r w:rsidR="005F5543" w:rsidRPr="005F5543">
              <w:rPr>
                <w:rStyle w:val="Hyperlink"/>
                <w:rFonts w:cs="Times New Roman"/>
                <w:noProof/>
                <w:color w:val="000000" w:themeColor="text1"/>
              </w:rPr>
              <w:t>1.5</w:t>
            </w:r>
            <w:r w:rsidR="005F5543" w:rsidRPr="005F5543">
              <w:rPr>
                <w:rFonts w:eastAsiaTheme="minorEastAsia"/>
                <w:noProof/>
                <w:color w:val="000000" w:themeColor="text1"/>
              </w:rPr>
              <w:tab/>
            </w:r>
            <w:r w:rsidR="005F5543" w:rsidRPr="005F5543">
              <w:rPr>
                <w:rStyle w:val="Hyperlink"/>
                <w:rFonts w:cs="Times New Roman"/>
                <w:noProof/>
                <w:color w:val="000000" w:themeColor="text1"/>
              </w:rPr>
              <w:t>Research questions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_Toc144032207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12</w:t>
            </w:r>
            <w:r w:rsidR="005F5543" w:rsidRPr="005F5543">
              <w:rPr>
                <w:noProof/>
                <w:webHidden/>
                <w:color w:val="000000" w:themeColor="text1"/>
              </w:rPr>
              <w:fldChar w:fldCharType="end"/>
            </w:r>
          </w:hyperlink>
        </w:p>
        <w:p w14:paraId="6DA1956A" w14:textId="5D0CC4E9" w:rsidR="005F5543" w:rsidRPr="005F5543" w:rsidRDefault="00000000">
          <w:pPr>
            <w:pStyle w:val="TOC1"/>
            <w:tabs>
              <w:tab w:val="right" w:leader="dot" w:pos="9350"/>
            </w:tabs>
            <w:rPr>
              <w:rFonts w:eastAsiaTheme="minorEastAsia"/>
              <w:noProof/>
              <w:color w:val="000000" w:themeColor="text1"/>
            </w:rPr>
          </w:pPr>
          <w:hyperlink w:anchor="_Toc144032208" w:history="1">
            <w:r w:rsidR="005F5543" w:rsidRPr="005F5543">
              <w:rPr>
                <w:rStyle w:val="Hyperlink"/>
                <w:rFonts w:cs="Times New Roman"/>
                <w:noProof/>
                <w:color w:val="000000" w:themeColor="text1"/>
              </w:rPr>
              <w:t>1.6 Dissertation Organization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_Toc144032208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12</w:t>
            </w:r>
            <w:r w:rsidR="005F5543" w:rsidRPr="005F5543">
              <w:rPr>
                <w:noProof/>
                <w:webHidden/>
                <w:color w:val="000000" w:themeColor="text1"/>
              </w:rPr>
              <w:fldChar w:fldCharType="end"/>
            </w:r>
          </w:hyperlink>
        </w:p>
        <w:p w14:paraId="6AEE03DC" w14:textId="233FF69B" w:rsidR="005F5543" w:rsidRPr="005F5543" w:rsidRDefault="00000000">
          <w:pPr>
            <w:pStyle w:val="TOC1"/>
            <w:tabs>
              <w:tab w:val="right" w:leader="dot" w:pos="9350"/>
            </w:tabs>
            <w:rPr>
              <w:rFonts w:eastAsiaTheme="minorEastAsia"/>
              <w:noProof/>
              <w:color w:val="000000" w:themeColor="text1"/>
            </w:rPr>
          </w:pPr>
          <w:hyperlink w:anchor="_Toc144032209" w:history="1">
            <w:r w:rsidR="005F5543" w:rsidRPr="005F5543">
              <w:rPr>
                <w:rStyle w:val="Hyperlink"/>
                <w:rFonts w:cs="Times New Roman"/>
                <w:noProof/>
                <w:color w:val="000000" w:themeColor="text1"/>
              </w:rPr>
              <w:t>Chapter 2 Literature Review</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_Toc144032209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13</w:t>
            </w:r>
            <w:r w:rsidR="005F5543" w:rsidRPr="005F5543">
              <w:rPr>
                <w:noProof/>
                <w:webHidden/>
                <w:color w:val="000000" w:themeColor="text1"/>
              </w:rPr>
              <w:fldChar w:fldCharType="end"/>
            </w:r>
          </w:hyperlink>
        </w:p>
        <w:p w14:paraId="4816EE9B" w14:textId="23309616" w:rsidR="005F5543" w:rsidRPr="005F5543" w:rsidRDefault="00000000">
          <w:pPr>
            <w:pStyle w:val="TOC2"/>
            <w:tabs>
              <w:tab w:val="right" w:leader="dot" w:pos="9350"/>
            </w:tabs>
            <w:rPr>
              <w:rFonts w:eastAsiaTheme="minorEastAsia"/>
              <w:noProof/>
              <w:color w:val="000000" w:themeColor="text1"/>
            </w:rPr>
          </w:pPr>
          <w:hyperlink w:anchor="_Toc144032210" w:history="1">
            <w:r w:rsidR="005F5543" w:rsidRPr="005F5543">
              <w:rPr>
                <w:rStyle w:val="Hyperlink"/>
                <w:rFonts w:cs="Times New Roman"/>
                <w:noProof/>
                <w:color w:val="000000" w:themeColor="text1"/>
              </w:rPr>
              <w:t>2.1 Introduction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_Toc144032210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14</w:t>
            </w:r>
            <w:r w:rsidR="005F5543" w:rsidRPr="005F5543">
              <w:rPr>
                <w:noProof/>
                <w:webHidden/>
                <w:color w:val="000000" w:themeColor="text1"/>
              </w:rPr>
              <w:fldChar w:fldCharType="end"/>
            </w:r>
          </w:hyperlink>
        </w:p>
        <w:p w14:paraId="32CC8880" w14:textId="45ED213B" w:rsidR="005F5543" w:rsidRPr="005F5543" w:rsidRDefault="00000000">
          <w:pPr>
            <w:pStyle w:val="TOC2"/>
            <w:tabs>
              <w:tab w:val="right" w:leader="dot" w:pos="9350"/>
            </w:tabs>
            <w:rPr>
              <w:rFonts w:eastAsiaTheme="minorEastAsia"/>
              <w:noProof/>
              <w:color w:val="000000" w:themeColor="text1"/>
            </w:rPr>
          </w:pPr>
          <w:hyperlink w:anchor="_Toc144032211" w:history="1">
            <w:r w:rsidR="005F5543" w:rsidRPr="005F5543">
              <w:rPr>
                <w:rStyle w:val="Hyperlink"/>
                <w:rFonts w:cs="Times New Roman"/>
                <w:noProof/>
                <w:color w:val="000000" w:themeColor="text1"/>
              </w:rPr>
              <w:t>2.2 Credit Risk Assessment Techniques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_Toc144032211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14</w:t>
            </w:r>
            <w:r w:rsidR="005F5543" w:rsidRPr="005F5543">
              <w:rPr>
                <w:noProof/>
                <w:webHidden/>
                <w:color w:val="000000" w:themeColor="text1"/>
              </w:rPr>
              <w:fldChar w:fldCharType="end"/>
            </w:r>
          </w:hyperlink>
        </w:p>
        <w:p w14:paraId="6B9D6852" w14:textId="7364052D" w:rsidR="005F5543" w:rsidRPr="005F5543" w:rsidRDefault="00000000">
          <w:pPr>
            <w:pStyle w:val="TOC2"/>
            <w:tabs>
              <w:tab w:val="right" w:leader="dot" w:pos="9350"/>
            </w:tabs>
            <w:rPr>
              <w:rFonts w:eastAsiaTheme="minorEastAsia"/>
              <w:noProof/>
              <w:color w:val="000000" w:themeColor="text1"/>
            </w:rPr>
          </w:pPr>
          <w:hyperlink w:anchor="_Toc144032212" w:history="1">
            <w:r w:rsidR="005F5543" w:rsidRPr="005F5543">
              <w:rPr>
                <w:rStyle w:val="Hyperlink"/>
                <w:rFonts w:cs="Times New Roman"/>
                <w:noProof/>
                <w:color w:val="000000" w:themeColor="text1"/>
              </w:rPr>
              <w:t>2.3 Deep learning techniques for credit risk assessment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_Toc144032212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18</w:t>
            </w:r>
            <w:r w:rsidR="005F5543" w:rsidRPr="005F5543">
              <w:rPr>
                <w:noProof/>
                <w:webHidden/>
                <w:color w:val="000000" w:themeColor="text1"/>
              </w:rPr>
              <w:fldChar w:fldCharType="end"/>
            </w:r>
          </w:hyperlink>
        </w:p>
        <w:p w14:paraId="10B7F91E" w14:textId="22828E45" w:rsidR="005F5543" w:rsidRPr="005F5543" w:rsidRDefault="00000000">
          <w:pPr>
            <w:pStyle w:val="TOC2"/>
            <w:tabs>
              <w:tab w:val="right" w:leader="dot" w:pos="9350"/>
            </w:tabs>
            <w:rPr>
              <w:rFonts w:eastAsiaTheme="minorEastAsia"/>
              <w:noProof/>
              <w:color w:val="000000" w:themeColor="text1"/>
            </w:rPr>
          </w:pPr>
          <w:hyperlink w:anchor="_Toc144032213" w:history="1">
            <w:r w:rsidR="005F5543" w:rsidRPr="005F5543">
              <w:rPr>
                <w:rStyle w:val="Hyperlink"/>
                <w:rFonts w:cs="Times New Roman"/>
                <w:noProof/>
                <w:color w:val="000000" w:themeColor="text1"/>
              </w:rPr>
              <w:t>2.4 Summary</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_Toc144032213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20</w:t>
            </w:r>
            <w:r w:rsidR="005F5543" w:rsidRPr="005F5543">
              <w:rPr>
                <w:noProof/>
                <w:webHidden/>
                <w:color w:val="000000" w:themeColor="text1"/>
              </w:rPr>
              <w:fldChar w:fldCharType="end"/>
            </w:r>
          </w:hyperlink>
        </w:p>
        <w:p w14:paraId="7CDCB9F4" w14:textId="7024FC0C" w:rsidR="005F5543" w:rsidRPr="005F5543" w:rsidRDefault="00000000">
          <w:pPr>
            <w:pStyle w:val="TOC1"/>
            <w:tabs>
              <w:tab w:val="right" w:leader="dot" w:pos="9350"/>
            </w:tabs>
            <w:rPr>
              <w:rFonts w:eastAsiaTheme="minorEastAsia"/>
              <w:noProof/>
              <w:color w:val="000000" w:themeColor="text1"/>
            </w:rPr>
          </w:pPr>
          <w:hyperlink w:anchor="_Toc144032214" w:history="1">
            <w:r w:rsidR="005F5543" w:rsidRPr="005F5543">
              <w:rPr>
                <w:rStyle w:val="Hyperlink"/>
                <w:rFonts w:cs="Times New Roman"/>
                <w:noProof/>
                <w:color w:val="000000" w:themeColor="text1"/>
              </w:rPr>
              <w:t>Chapter 3 Sampling Strategy</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_Toc144032214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21</w:t>
            </w:r>
            <w:r w:rsidR="005F5543" w:rsidRPr="005F5543">
              <w:rPr>
                <w:noProof/>
                <w:webHidden/>
                <w:color w:val="000000" w:themeColor="text1"/>
              </w:rPr>
              <w:fldChar w:fldCharType="end"/>
            </w:r>
          </w:hyperlink>
        </w:p>
        <w:p w14:paraId="3AD6BF7A" w14:textId="24BA3E95" w:rsidR="005F5543" w:rsidRPr="005F5543" w:rsidRDefault="00000000">
          <w:pPr>
            <w:pStyle w:val="TOC2"/>
            <w:tabs>
              <w:tab w:val="right" w:leader="dot" w:pos="9350"/>
            </w:tabs>
            <w:rPr>
              <w:rFonts w:eastAsiaTheme="minorEastAsia"/>
              <w:noProof/>
              <w:color w:val="000000" w:themeColor="text1"/>
            </w:rPr>
          </w:pPr>
          <w:hyperlink w:anchor="_Toc144032215" w:history="1">
            <w:r w:rsidR="005F5543" w:rsidRPr="005F5543">
              <w:rPr>
                <w:rStyle w:val="Hyperlink"/>
                <w:rFonts w:cs="Times New Roman"/>
                <w:noProof/>
                <w:color w:val="000000" w:themeColor="text1"/>
              </w:rPr>
              <w:t>3.1 Introduction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_Toc144032215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22</w:t>
            </w:r>
            <w:r w:rsidR="005F5543" w:rsidRPr="005F5543">
              <w:rPr>
                <w:noProof/>
                <w:webHidden/>
                <w:color w:val="000000" w:themeColor="text1"/>
              </w:rPr>
              <w:fldChar w:fldCharType="end"/>
            </w:r>
          </w:hyperlink>
        </w:p>
        <w:p w14:paraId="5B7C6C48" w14:textId="49AEC441" w:rsidR="005F5543" w:rsidRPr="005F5543" w:rsidRDefault="00000000">
          <w:pPr>
            <w:pStyle w:val="TOC2"/>
            <w:tabs>
              <w:tab w:val="right" w:leader="dot" w:pos="9350"/>
            </w:tabs>
            <w:rPr>
              <w:rFonts w:eastAsiaTheme="minorEastAsia"/>
              <w:noProof/>
              <w:color w:val="000000" w:themeColor="text1"/>
            </w:rPr>
          </w:pPr>
          <w:hyperlink w:anchor="_Toc144032216" w:history="1">
            <w:r w:rsidR="005F5543" w:rsidRPr="005F5543">
              <w:rPr>
                <w:rStyle w:val="Hyperlink"/>
                <w:rFonts w:cs="Times New Roman"/>
                <w:noProof/>
                <w:color w:val="000000" w:themeColor="text1"/>
              </w:rPr>
              <w:t>3.2 Population of Interest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_Toc144032216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22</w:t>
            </w:r>
            <w:r w:rsidR="005F5543" w:rsidRPr="005F5543">
              <w:rPr>
                <w:noProof/>
                <w:webHidden/>
                <w:color w:val="000000" w:themeColor="text1"/>
              </w:rPr>
              <w:fldChar w:fldCharType="end"/>
            </w:r>
          </w:hyperlink>
        </w:p>
        <w:p w14:paraId="4F52F280" w14:textId="7A689820" w:rsidR="005F5543" w:rsidRPr="005F5543" w:rsidRDefault="00000000">
          <w:pPr>
            <w:pStyle w:val="TOC2"/>
            <w:tabs>
              <w:tab w:val="right" w:leader="dot" w:pos="9350"/>
            </w:tabs>
            <w:rPr>
              <w:rFonts w:eastAsiaTheme="minorEastAsia"/>
              <w:noProof/>
              <w:color w:val="000000" w:themeColor="text1"/>
            </w:rPr>
          </w:pPr>
          <w:hyperlink w:anchor="_Toc144032217" w:history="1">
            <w:r w:rsidR="005F5543" w:rsidRPr="005F5543">
              <w:rPr>
                <w:rStyle w:val="Hyperlink"/>
                <w:rFonts w:cs="Times New Roman"/>
                <w:noProof/>
                <w:color w:val="000000" w:themeColor="text1"/>
              </w:rPr>
              <w:t>3.3 Stratified Sampling: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_Toc144032217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22</w:t>
            </w:r>
            <w:r w:rsidR="005F5543" w:rsidRPr="005F5543">
              <w:rPr>
                <w:noProof/>
                <w:webHidden/>
                <w:color w:val="000000" w:themeColor="text1"/>
              </w:rPr>
              <w:fldChar w:fldCharType="end"/>
            </w:r>
          </w:hyperlink>
        </w:p>
        <w:p w14:paraId="3C2E0B5E" w14:textId="16348FB6" w:rsidR="005F5543" w:rsidRPr="005F5543" w:rsidRDefault="00000000">
          <w:pPr>
            <w:pStyle w:val="TOC2"/>
            <w:tabs>
              <w:tab w:val="right" w:leader="dot" w:pos="9350"/>
            </w:tabs>
            <w:rPr>
              <w:rFonts w:eastAsiaTheme="minorEastAsia"/>
              <w:noProof/>
              <w:color w:val="000000" w:themeColor="text1"/>
            </w:rPr>
          </w:pPr>
          <w:hyperlink w:anchor="_Toc144032218" w:history="1">
            <w:r w:rsidR="005F5543" w:rsidRPr="005F5543">
              <w:rPr>
                <w:rStyle w:val="Hyperlink"/>
                <w:rFonts w:cs="Times New Roman"/>
                <w:noProof/>
                <w:color w:val="000000" w:themeColor="text1"/>
              </w:rPr>
              <w:t>3.4 Ethical Consideration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_Toc144032218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23</w:t>
            </w:r>
            <w:r w:rsidR="005F5543" w:rsidRPr="005F5543">
              <w:rPr>
                <w:noProof/>
                <w:webHidden/>
                <w:color w:val="000000" w:themeColor="text1"/>
              </w:rPr>
              <w:fldChar w:fldCharType="end"/>
            </w:r>
          </w:hyperlink>
        </w:p>
        <w:p w14:paraId="4D76DA15" w14:textId="16B9D135" w:rsidR="005F5543" w:rsidRPr="005F5543" w:rsidRDefault="00000000">
          <w:pPr>
            <w:pStyle w:val="TOC1"/>
            <w:tabs>
              <w:tab w:val="right" w:leader="dot" w:pos="9350"/>
            </w:tabs>
            <w:rPr>
              <w:rFonts w:eastAsiaTheme="minorEastAsia"/>
              <w:noProof/>
              <w:color w:val="000000" w:themeColor="text1"/>
            </w:rPr>
          </w:pPr>
          <w:hyperlink w:anchor="_Toc144032219" w:history="1">
            <w:r w:rsidR="005F5543" w:rsidRPr="005F5543">
              <w:rPr>
                <w:rStyle w:val="Hyperlink"/>
                <w:rFonts w:cs="Times New Roman"/>
                <w:noProof/>
                <w:color w:val="000000" w:themeColor="text1"/>
              </w:rPr>
              <w:t>Chapter 4 Methodology</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_Toc144032219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24</w:t>
            </w:r>
            <w:r w:rsidR="005F5543" w:rsidRPr="005F5543">
              <w:rPr>
                <w:noProof/>
                <w:webHidden/>
                <w:color w:val="000000" w:themeColor="text1"/>
              </w:rPr>
              <w:fldChar w:fldCharType="end"/>
            </w:r>
          </w:hyperlink>
        </w:p>
        <w:p w14:paraId="639935A9" w14:textId="31B87F05" w:rsidR="005F5543" w:rsidRPr="005F5543" w:rsidRDefault="00000000">
          <w:pPr>
            <w:pStyle w:val="TOC2"/>
            <w:tabs>
              <w:tab w:val="right" w:leader="dot" w:pos="9350"/>
            </w:tabs>
            <w:rPr>
              <w:rFonts w:eastAsiaTheme="minorEastAsia"/>
              <w:noProof/>
              <w:color w:val="000000" w:themeColor="text1"/>
            </w:rPr>
          </w:pPr>
          <w:hyperlink w:anchor="_Toc144032220" w:history="1">
            <w:r w:rsidR="005F5543" w:rsidRPr="005F5543">
              <w:rPr>
                <w:rStyle w:val="Hyperlink"/>
                <w:rFonts w:cs="Times New Roman"/>
                <w:noProof/>
                <w:color w:val="000000" w:themeColor="text1"/>
              </w:rPr>
              <w:t>4.1 Data Description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_Toc144032220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25</w:t>
            </w:r>
            <w:r w:rsidR="005F5543" w:rsidRPr="005F5543">
              <w:rPr>
                <w:noProof/>
                <w:webHidden/>
                <w:color w:val="000000" w:themeColor="text1"/>
              </w:rPr>
              <w:fldChar w:fldCharType="end"/>
            </w:r>
          </w:hyperlink>
        </w:p>
        <w:p w14:paraId="07AC9307" w14:textId="5567DD2B" w:rsidR="005F5543" w:rsidRPr="005F5543" w:rsidRDefault="00000000">
          <w:pPr>
            <w:pStyle w:val="TOC2"/>
            <w:tabs>
              <w:tab w:val="right" w:leader="dot" w:pos="9350"/>
            </w:tabs>
            <w:rPr>
              <w:rFonts w:eastAsiaTheme="minorEastAsia"/>
              <w:noProof/>
              <w:color w:val="000000" w:themeColor="text1"/>
            </w:rPr>
          </w:pPr>
          <w:hyperlink w:anchor="_Toc144032221" w:history="1">
            <w:r w:rsidR="005F5543" w:rsidRPr="005F5543">
              <w:rPr>
                <w:rStyle w:val="Hyperlink"/>
                <w:rFonts w:cs="Times New Roman"/>
                <w:noProof/>
                <w:color w:val="000000" w:themeColor="text1"/>
              </w:rPr>
              <w:t>4.2 Data analysis and preprocessing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_Toc144032221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26</w:t>
            </w:r>
            <w:r w:rsidR="005F5543" w:rsidRPr="005F5543">
              <w:rPr>
                <w:noProof/>
                <w:webHidden/>
                <w:color w:val="000000" w:themeColor="text1"/>
              </w:rPr>
              <w:fldChar w:fldCharType="end"/>
            </w:r>
          </w:hyperlink>
        </w:p>
        <w:p w14:paraId="029125F9" w14:textId="61EB38C9" w:rsidR="005F5543" w:rsidRPr="005F5543" w:rsidRDefault="00000000">
          <w:pPr>
            <w:pStyle w:val="TOC2"/>
            <w:tabs>
              <w:tab w:val="right" w:leader="dot" w:pos="9350"/>
            </w:tabs>
            <w:rPr>
              <w:rFonts w:eastAsiaTheme="minorEastAsia"/>
              <w:noProof/>
              <w:color w:val="000000" w:themeColor="text1"/>
            </w:rPr>
          </w:pPr>
          <w:hyperlink w:anchor="_Toc144032222" w:history="1">
            <w:r w:rsidR="005F5543" w:rsidRPr="005F5543">
              <w:rPr>
                <w:rStyle w:val="Hyperlink"/>
                <w:rFonts w:cs="Times New Roman"/>
                <w:noProof/>
                <w:color w:val="000000" w:themeColor="text1"/>
              </w:rPr>
              <w:t>4.3 SMOT</w:t>
            </w:r>
            <w:r w:rsidR="009E7250">
              <w:rPr>
                <w:rStyle w:val="Hyperlink"/>
                <w:rFonts w:cs="Times New Roman"/>
                <w:noProof/>
                <w:color w:val="000000" w:themeColor="text1"/>
              </w:rPr>
              <w:t>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_Toc144032222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26</w:t>
            </w:r>
            <w:r w:rsidR="005F5543" w:rsidRPr="005F5543">
              <w:rPr>
                <w:noProof/>
                <w:webHidden/>
                <w:color w:val="000000" w:themeColor="text1"/>
              </w:rPr>
              <w:fldChar w:fldCharType="end"/>
            </w:r>
          </w:hyperlink>
        </w:p>
        <w:p w14:paraId="156A7E4D" w14:textId="63A10A97" w:rsidR="005F5543" w:rsidRPr="005F5543" w:rsidRDefault="00000000">
          <w:pPr>
            <w:pStyle w:val="TOC2"/>
            <w:tabs>
              <w:tab w:val="right" w:leader="dot" w:pos="9350"/>
            </w:tabs>
            <w:rPr>
              <w:rFonts w:eastAsiaTheme="minorEastAsia"/>
              <w:noProof/>
              <w:color w:val="000000" w:themeColor="text1"/>
            </w:rPr>
          </w:pPr>
          <w:hyperlink w:anchor="_Toc144032223" w:history="1">
            <w:r w:rsidR="005F5543" w:rsidRPr="005F5543">
              <w:rPr>
                <w:rStyle w:val="Hyperlink"/>
                <w:rFonts w:cs="Times New Roman"/>
                <w:noProof/>
                <w:color w:val="000000" w:themeColor="text1"/>
              </w:rPr>
              <w:t>4.4 Ensemble learning VotingClassifier</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_Toc144032223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28</w:t>
            </w:r>
            <w:r w:rsidR="005F5543" w:rsidRPr="005F5543">
              <w:rPr>
                <w:noProof/>
                <w:webHidden/>
                <w:color w:val="000000" w:themeColor="text1"/>
              </w:rPr>
              <w:fldChar w:fldCharType="end"/>
            </w:r>
          </w:hyperlink>
        </w:p>
        <w:p w14:paraId="317C1655" w14:textId="1BB8EC34" w:rsidR="005F5543" w:rsidRPr="005F5543" w:rsidRDefault="00000000">
          <w:pPr>
            <w:pStyle w:val="TOC3"/>
            <w:tabs>
              <w:tab w:val="right" w:leader="dot" w:pos="9350"/>
            </w:tabs>
            <w:rPr>
              <w:rFonts w:eastAsiaTheme="minorEastAsia"/>
              <w:noProof/>
              <w:color w:val="000000" w:themeColor="text1"/>
            </w:rPr>
          </w:pPr>
          <w:hyperlink w:anchor="_Toc144032224" w:history="1">
            <w:r w:rsidR="005F5543" w:rsidRPr="005F5543">
              <w:rPr>
                <w:rStyle w:val="Hyperlink"/>
                <w:rFonts w:ascii="Times New Roman" w:hAnsi="Times New Roman" w:cs="Times New Roman"/>
                <w:b/>
                <w:noProof/>
                <w:color w:val="000000" w:themeColor="text1"/>
              </w:rPr>
              <w:t>4.1.1Decsion tree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_Toc144032224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29</w:t>
            </w:r>
            <w:r w:rsidR="005F5543" w:rsidRPr="005F5543">
              <w:rPr>
                <w:noProof/>
                <w:webHidden/>
                <w:color w:val="000000" w:themeColor="text1"/>
              </w:rPr>
              <w:fldChar w:fldCharType="end"/>
            </w:r>
          </w:hyperlink>
        </w:p>
        <w:p w14:paraId="00719ADE" w14:textId="56C2042C" w:rsidR="005F5543" w:rsidRPr="005F5543" w:rsidRDefault="00000000">
          <w:pPr>
            <w:pStyle w:val="TOC3"/>
            <w:tabs>
              <w:tab w:val="right" w:leader="dot" w:pos="9350"/>
            </w:tabs>
            <w:rPr>
              <w:rFonts w:eastAsiaTheme="minorEastAsia"/>
              <w:noProof/>
              <w:color w:val="000000" w:themeColor="text1"/>
            </w:rPr>
          </w:pPr>
          <w:hyperlink w:anchor="_Toc144032225" w:history="1">
            <w:r w:rsidR="005F5543" w:rsidRPr="005F5543">
              <w:rPr>
                <w:rStyle w:val="Hyperlink"/>
                <w:rFonts w:ascii="Times New Roman" w:hAnsi="Times New Roman" w:cs="Times New Roman"/>
                <w:b/>
                <w:noProof/>
                <w:color w:val="000000" w:themeColor="text1"/>
              </w:rPr>
              <w:t>4.1.2 Gradient Boosting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_Toc144032225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30</w:t>
            </w:r>
            <w:r w:rsidR="005F5543" w:rsidRPr="005F5543">
              <w:rPr>
                <w:noProof/>
                <w:webHidden/>
                <w:color w:val="000000" w:themeColor="text1"/>
              </w:rPr>
              <w:fldChar w:fldCharType="end"/>
            </w:r>
          </w:hyperlink>
        </w:p>
        <w:p w14:paraId="214EDDEA" w14:textId="0ACED5EC" w:rsidR="005F5543" w:rsidRPr="005F5543" w:rsidRDefault="00000000">
          <w:pPr>
            <w:pStyle w:val="TOC3"/>
            <w:tabs>
              <w:tab w:val="right" w:leader="dot" w:pos="9350"/>
            </w:tabs>
            <w:rPr>
              <w:rFonts w:eastAsiaTheme="minorEastAsia"/>
              <w:noProof/>
              <w:color w:val="000000" w:themeColor="text1"/>
            </w:rPr>
          </w:pPr>
          <w:hyperlink w:anchor="_Toc144032226" w:history="1">
            <w:r w:rsidR="005F5543" w:rsidRPr="005F5543">
              <w:rPr>
                <w:rStyle w:val="Hyperlink"/>
                <w:rFonts w:ascii="Times New Roman" w:hAnsi="Times New Roman" w:cs="Times New Roman"/>
                <w:b/>
                <w:noProof/>
                <w:color w:val="000000" w:themeColor="text1"/>
              </w:rPr>
              <w:t>4.1.3 Voting classifier</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_Toc144032226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30</w:t>
            </w:r>
            <w:r w:rsidR="005F5543" w:rsidRPr="005F5543">
              <w:rPr>
                <w:noProof/>
                <w:webHidden/>
                <w:color w:val="000000" w:themeColor="text1"/>
              </w:rPr>
              <w:fldChar w:fldCharType="end"/>
            </w:r>
          </w:hyperlink>
        </w:p>
        <w:p w14:paraId="69A41460" w14:textId="540E0E65" w:rsidR="005F5543" w:rsidRPr="005F5543" w:rsidRDefault="00000000">
          <w:pPr>
            <w:pStyle w:val="TOC2"/>
            <w:tabs>
              <w:tab w:val="right" w:leader="dot" w:pos="9350"/>
            </w:tabs>
            <w:rPr>
              <w:rFonts w:eastAsiaTheme="minorEastAsia"/>
              <w:noProof/>
              <w:color w:val="000000" w:themeColor="text1"/>
            </w:rPr>
          </w:pPr>
          <w:hyperlink w:anchor="_Toc144032227" w:history="1">
            <w:r w:rsidR="005F5543" w:rsidRPr="005F5543">
              <w:rPr>
                <w:rStyle w:val="Hyperlink"/>
                <w:rFonts w:eastAsia="Times New Roman" w:cs="Times New Roman"/>
                <w:noProof/>
                <w:color w:val="000000" w:themeColor="text1"/>
              </w:rPr>
              <w:t>4.5 LSTM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_Toc144032227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31</w:t>
            </w:r>
            <w:r w:rsidR="005F5543" w:rsidRPr="005F5543">
              <w:rPr>
                <w:noProof/>
                <w:webHidden/>
                <w:color w:val="000000" w:themeColor="text1"/>
              </w:rPr>
              <w:fldChar w:fldCharType="end"/>
            </w:r>
          </w:hyperlink>
        </w:p>
        <w:p w14:paraId="56AE9F52" w14:textId="7FFD9AD6" w:rsidR="005F5543" w:rsidRPr="005F5543" w:rsidRDefault="00000000">
          <w:pPr>
            <w:pStyle w:val="TOC2"/>
            <w:tabs>
              <w:tab w:val="right" w:leader="dot" w:pos="9350"/>
            </w:tabs>
            <w:rPr>
              <w:rFonts w:eastAsiaTheme="minorEastAsia"/>
              <w:noProof/>
              <w:color w:val="000000" w:themeColor="text1"/>
            </w:rPr>
          </w:pPr>
          <w:hyperlink w:anchor="_Toc144032228" w:history="1">
            <w:r w:rsidR="005F5543" w:rsidRPr="005F5543">
              <w:rPr>
                <w:rStyle w:val="Hyperlink"/>
                <w:rFonts w:cs="Times New Roman"/>
                <w:noProof/>
                <w:color w:val="000000" w:themeColor="text1"/>
              </w:rPr>
              <w:t>4.6 Hybrid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_Toc144032228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32</w:t>
            </w:r>
            <w:r w:rsidR="005F5543" w:rsidRPr="005F5543">
              <w:rPr>
                <w:noProof/>
                <w:webHidden/>
                <w:color w:val="000000" w:themeColor="text1"/>
              </w:rPr>
              <w:fldChar w:fldCharType="end"/>
            </w:r>
          </w:hyperlink>
        </w:p>
        <w:p w14:paraId="0422F94A" w14:textId="0B8710B6" w:rsidR="005F5543" w:rsidRPr="005F5543" w:rsidRDefault="00000000">
          <w:pPr>
            <w:pStyle w:val="TOC3"/>
            <w:tabs>
              <w:tab w:val="right" w:leader="dot" w:pos="9350"/>
            </w:tabs>
            <w:rPr>
              <w:rFonts w:eastAsiaTheme="minorEastAsia"/>
              <w:noProof/>
              <w:color w:val="000000" w:themeColor="text1"/>
            </w:rPr>
          </w:pPr>
          <w:hyperlink w:anchor="_Toc144032229" w:history="1">
            <w:r w:rsidR="005F5543" w:rsidRPr="005F5543">
              <w:rPr>
                <w:rStyle w:val="Hyperlink"/>
                <w:rFonts w:ascii="Times New Roman" w:hAnsi="Times New Roman" w:cs="Times New Roman"/>
                <w:b/>
                <w:noProof/>
                <w:color w:val="000000" w:themeColor="text1"/>
              </w:rPr>
              <w:t>4.6.1 Convolutional Neural Networks.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_Toc144032229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32</w:t>
            </w:r>
            <w:r w:rsidR="005F5543" w:rsidRPr="005F5543">
              <w:rPr>
                <w:noProof/>
                <w:webHidden/>
                <w:color w:val="000000" w:themeColor="text1"/>
              </w:rPr>
              <w:fldChar w:fldCharType="end"/>
            </w:r>
          </w:hyperlink>
        </w:p>
        <w:p w14:paraId="4CC23FF5" w14:textId="745B2EDE" w:rsidR="005F5543" w:rsidRPr="005F5543" w:rsidRDefault="00000000">
          <w:pPr>
            <w:pStyle w:val="TOC3"/>
            <w:tabs>
              <w:tab w:val="right" w:leader="dot" w:pos="9350"/>
            </w:tabs>
            <w:rPr>
              <w:rFonts w:eastAsiaTheme="minorEastAsia"/>
              <w:noProof/>
              <w:color w:val="000000" w:themeColor="text1"/>
            </w:rPr>
          </w:pPr>
          <w:hyperlink w:anchor="_Toc144032230" w:history="1">
            <w:r w:rsidR="005F5543" w:rsidRPr="005F5543">
              <w:rPr>
                <w:rStyle w:val="Hyperlink"/>
                <w:rFonts w:ascii="Times New Roman" w:hAnsi="Times New Roman" w:cs="Times New Roman"/>
                <w:b/>
                <w:noProof/>
                <w:color w:val="000000" w:themeColor="text1"/>
              </w:rPr>
              <w:t>4.6.2 KNN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_Toc144032230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33</w:t>
            </w:r>
            <w:r w:rsidR="005F5543" w:rsidRPr="005F5543">
              <w:rPr>
                <w:noProof/>
                <w:webHidden/>
                <w:color w:val="000000" w:themeColor="text1"/>
              </w:rPr>
              <w:fldChar w:fldCharType="end"/>
            </w:r>
          </w:hyperlink>
        </w:p>
        <w:p w14:paraId="531C7D0F" w14:textId="022C846C" w:rsidR="005F5543" w:rsidRPr="005F5543" w:rsidRDefault="00000000">
          <w:pPr>
            <w:pStyle w:val="TOC3"/>
            <w:tabs>
              <w:tab w:val="right" w:leader="dot" w:pos="9350"/>
            </w:tabs>
            <w:rPr>
              <w:rFonts w:eastAsiaTheme="minorEastAsia"/>
              <w:noProof/>
              <w:color w:val="000000" w:themeColor="text1"/>
            </w:rPr>
          </w:pPr>
          <w:hyperlink w:anchor="_Toc144032231" w:history="1">
            <w:r w:rsidR="005F5543" w:rsidRPr="005F5543">
              <w:rPr>
                <w:rStyle w:val="Hyperlink"/>
                <w:rFonts w:ascii="Times New Roman" w:hAnsi="Times New Roman" w:cs="Times New Roman"/>
                <w:b/>
                <w:noProof/>
                <w:color w:val="000000" w:themeColor="text1"/>
              </w:rPr>
              <w:t>4.6.3 Random Forest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_Toc144032231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34</w:t>
            </w:r>
            <w:r w:rsidR="005F5543" w:rsidRPr="005F5543">
              <w:rPr>
                <w:noProof/>
                <w:webHidden/>
                <w:color w:val="000000" w:themeColor="text1"/>
              </w:rPr>
              <w:fldChar w:fldCharType="end"/>
            </w:r>
          </w:hyperlink>
        </w:p>
        <w:p w14:paraId="06F6873D" w14:textId="79079A6A" w:rsidR="005F5543" w:rsidRPr="005F5543" w:rsidRDefault="00000000">
          <w:pPr>
            <w:pStyle w:val="TOC2"/>
            <w:tabs>
              <w:tab w:val="right" w:leader="dot" w:pos="9350"/>
            </w:tabs>
            <w:rPr>
              <w:rFonts w:eastAsiaTheme="minorEastAsia"/>
              <w:noProof/>
              <w:color w:val="000000" w:themeColor="text1"/>
            </w:rPr>
          </w:pPr>
          <w:hyperlink w:anchor="_Toc144032232" w:history="1">
            <w:r w:rsidR="005F5543" w:rsidRPr="005F5543">
              <w:rPr>
                <w:rStyle w:val="Hyperlink"/>
                <w:rFonts w:eastAsia="Times New Roman" w:cs="Times New Roman"/>
                <w:noProof/>
                <w:color w:val="000000" w:themeColor="text1"/>
              </w:rPr>
              <w:t>4.7 Model Evaluation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_Toc144032232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35</w:t>
            </w:r>
            <w:r w:rsidR="005F5543" w:rsidRPr="005F5543">
              <w:rPr>
                <w:noProof/>
                <w:webHidden/>
                <w:color w:val="000000" w:themeColor="text1"/>
              </w:rPr>
              <w:fldChar w:fldCharType="end"/>
            </w:r>
          </w:hyperlink>
        </w:p>
        <w:p w14:paraId="3AAEDA05" w14:textId="6B669BFB" w:rsidR="005F5543" w:rsidRPr="005F5543" w:rsidRDefault="00000000">
          <w:pPr>
            <w:pStyle w:val="TOC2"/>
            <w:tabs>
              <w:tab w:val="right" w:leader="dot" w:pos="9350"/>
            </w:tabs>
            <w:rPr>
              <w:rFonts w:eastAsiaTheme="minorEastAsia"/>
              <w:noProof/>
              <w:color w:val="000000" w:themeColor="text1"/>
            </w:rPr>
          </w:pPr>
          <w:hyperlink w:anchor="_Toc144032233" w:history="1">
            <w:r w:rsidR="005F5543" w:rsidRPr="005F5543">
              <w:rPr>
                <w:rStyle w:val="Hyperlink"/>
                <w:rFonts w:cs="Times New Roman"/>
                <w:noProof/>
                <w:color w:val="000000" w:themeColor="text1"/>
              </w:rPr>
              <w:t>4.8 ROC curve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_Toc144032233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36</w:t>
            </w:r>
            <w:r w:rsidR="005F5543" w:rsidRPr="005F5543">
              <w:rPr>
                <w:noProof/>
                <w:webHidden/>
                <w:color w:val="000000" w:themeColor="text1"/>
              </w:rPr>
              <w:fldChar w:fldCharType="end"/>
            </w:r>
          </w:hyperlink>
        </w:p>
        <w:p w14:paraId="60EEC7C2" w14:textId="257EB254" w:rsidR="005F5543" w:rsidRPr="005F5543" w:rsidRDefault="00000000">
          <w:pPr>
            <w:pStyle w:val="TOC2"/>
            <w:tabs>
              <w:tab w:val="right" w:leader="dot" w:pos="9350"/>
            </w:tabs>
            <w:rPr>
              <w:rFonts w:eastAsiaTheme="minorEastAsia"/>
              <w:noProof/>
              <w:color w:val="000000" w:themeColor="text1"/>
            </w:rPr>
          </w:pPr>
          <w:hyperlink w:anchor="_Toc144032234" w:history="1">
            <w:r w:rsidR="005F5543" w:rsidRPr="005F5543">
              <w:rPr>
                <w:rStyle w:val="Hyperlink"/>
                <w:rFonts w:cs="Times New Roman"/>
                <w:noProof/>
                <w:color w:val="000000" w:themeColor="text1"/>
              </w:rPr>
              <w:t>4.9 Hardware tools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_Toc144032234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37</w:t>
            </w:r>
            <w:r w:rsidR="005F5543" w:rsidRPr="005F5543">
              <w:rPr>
                <w:noProof/>
                <w:webHidden/>
                <w:color w:val="000000" w:themeColor="text1"/>
              </w:rPr>
              <w:fldChar w:fldCharType="end"/>
            </w:r>
          </w:hyperlink>
        </w:p>
        <w:p w14:paraId="4372446E" w14:textId="43E07572" w:rsidR="005F5543" w:rsidRPr="005F5543" w:rsidRDefault="00000000">
          <w:pPr>
            <w:pStyle w:val="TOC2"/>
            <w:tabs>
              <w:tab w:val="right" w:leader="dot" w:pos="9350"/>
            </w:tabs>
            <w:rPr>
              <w:rFonts w:eastAsiaTheme="minorEastAsia"/>
              <w:noProof/>
              <w:color w:val="000000" w:themeColor="text1"/>
            </w:rPr>
          </w:pPr>
          <w:hyperlink w:anchor="_Toc144032235" w:history="1">
            <w:r w:rsidR="005F5543" w:rsidRPr="005F5543">
              <w:rPr>
                <w:rStyle w:val="Hyperlink"/>
                <w:rFonts w:cs="Times New Roman"/>
                <w:noProof/>
                <w:color w:val="000000" w:themeColor="text1"/>
              </w:rPr>
              <w:t>4.10 Software tools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_Toc144032235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37</w:t>
            </w:r>
            <w:r w:rsidR="005F5543" w:rsidRPr="005F5543">
              <w:rPr>
                <w:noProof/>
                <w:webHidden/>
                <w:color w:val="000000" w:themeColor="text1"/>
              </w:rPr>
              <w:fldChar w:fldCharType="end"/>
            </w:r>
          </w:hyperlink>
        </w:p>
        <w:p w14:paraId="11B7F978" w14:textId="2B32429B" w:rsidR="005F5543" w:rsidRPr="005F5543" w:rsidRDefault="00000000">
          <w:pPr>
            <w:pStyle w:val="TOC2"/>
            <w:tabs>
              <w:tab w:val="right" w:leader="dot" w:pos="9350"/>
            </w:tabs>
            <w:rPr>
              <w:rFonts w:eastAsiaTheme="minorEastAsia"/>
              <w:noProof/>
              <w:color w:val="000000" w:themeColor="text1"/>
            </w:rPr>
          </w:pPr>
          <w:hyperlink w:anchor="_Toc144032236" w:history="1">
            <w:r w:rsidR="005F5543" w:rsidRPr="005F5543">
              <w:rPr>
                <w:rStyle w:val="Hyperlink"/>
                <w:rFonts w:cs="Times New Roman"/>
                <w:noProof/>
                <w:color w:val="000000" w:themeColor="text1"/>
              </w:rPr>
              <w:t>4.11 Conclusion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_Toc144032236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38</w:t>
            </w:r>
            <w:r w:rsidR="005F5543" w:rsidRPr="005F5543">
              <w:rPr>
                <w:noProof/>
                <w:webHidden/>
                <w:color w:val="000000" w:themeColor="text1"/>
              </w:rPr>
              <w:fldChar w:fldCharType="end"/>
            </w:r>
          </w:hyperlink>
        </w:p>
        <w:p w14:paraId="59EA2B56" w14:textId="0C4249BD" w:rsidR="005F5543" w:rsidRPr="005F5543" w:rsidRDefault="00000000">
          <w:pPr>
            <w:pStyle w:val="TOC1"/>
            <w:tabs>
              <w:tab w:val="right" w:leader="dot" w:pos="9350"/>
            </w:tabs>
            <w:rPr>
              <w:rFonts w:eastAsiaTheme="minorEastAsia"/>
              <w:noProof/>
              <w:color w:val="000000" w:themeColor="text1"/>
            </w:rPr>
          </w:pPr>
          <w:hyperlink w:anchor="_Toc144032237" w:history="1">
            <w:r w:rsidR="005F5543" w:rsidRPr="005F5543">
              <w:rPr>
                <w:rStyle w:val="Hyperlink"/>
                <w:rFonts w:cs="Times New Roman"/>
                <w:noProof/>
                <w:color w:val="000000" w:themeColor="text1"/>
              </w:rPr>
              <w:t>Chapter 5 Results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_Toc144032237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39</w:t>
            </w:r>
            <w:r w:rsidR="005F5543" w:rsidRPr="005F5543">
              <w:rPr>
                <w:noProof/>
                <w:webHidden/>
                <w:color w:val="000000" w:themeColor="text1"/>
              </w:rPr>
              <w:fldChar w:fldCharType="end"/>
            </w:r>
          </w:hyperlink>
        </w:p>
        <w:p w14:paraId="078D6BAC" w14:textId="41A6E121" w:rsidR="005F5543" w:rsidRPr="005F5543" w:rsidRDefault="00000000">
          <w:pPr>
            <w:pStyle w:val="TOC2"/>
            <w:tabs>
              <w:tab w:val="right" w:leader="dot" w:pos="9350"/>
            </w:tabs>
            <w:rPr>
              <w:rFonts w:eastAsiaTheme="minorEastAsia"/>
              <w:noProof/>
              <w:color w:val="000000" w:themeColor="text1"/>
            </w:rPr>
          </w:pPr>
          <w:hyperlink w:anchor="_Toc144032238" w:history="1">
            <w:r w:rsidR="005F5543" w:rsidRPr="005F5543">
              <w:rPr>
                <w:rStyle w:val="Hyperlink"/>
                <w:rFonts w:cs="Times New Roman"/>
                <w:noProof/>
                <w:color w:val="000000" w:themeColor="text1"/>
              </w:rPr>
              <w:t>5.1 Dataset Read and load</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_Toc144032238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40</w:t>
            </w:r>
            <w:r w:rsidR="005F5543" w:rsidRPr="005F5543">
              <w:rPr>
                <w:noProof/>
                <w:webHidden/>
                <w:color w:val="000000" w:themeColor="text1"/>
              </w:rPr>
              <w:fldChar w:fldCharType="end"/>
            </w:r>
          </w:hyperlink>
        </w:p>
        <w:p w14:paraId="57684866" w14:textId="1B144133" w:rsidR="005F5543" w:rsidRPr="005F5543" w:rsidRDefault="00000000">
          <w:pPr>
            <w:pStyle w:val="TOC2"/>
            <w:tabs>
              <w:tab w:val="right" w:leader="dot" w:pos="9350"/>
            </w:tabs>
            <w:rPr>
              <w:rFonts w:eastAsiaTheme="minorEastAsia"/>
              <w:noProof/>
              <w:color w:val="000000" w:themeColor="text1"/>
            </w:rPr>
          </w:pPr>
          <w:hyperlink w:anchor="_Toc144032239" w:history="1">
            <w:r w:rsidR="005F5543" w:rsidRPr="005F5543">
              <w:rPr>
                <w:rStyle w:val="Hyperlink"/>
                <w:rFonts w:cs="Times New Roman"/>
                <w:noProof/>
                <w:color w:val="000000" w:themeColor="text1"/>
              </w:rPr>
              <w:t>5.2 Dataset analysis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_Toc144032239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40</w:t>
            </w:r>
            <w:r w:rsidR="005F5543" w:rsidRPr="005F5543">
              <w:rPr>
                <w:noProof/>
                <w:webHidden/>
                <w:color w:val="000000" w:themeColor="text1"/>
              </w:rPr>
              <w:fldChar w:fldCharType="end"/>
            </w:r>
          </w:hyperlink>
        </w:p>
        <w:p w14:paraId="56AE639E" w14:textId="5FA1FE5A" w:rsidR="005F5543" w:rsidRPr="005F5543" w:rsidRDefault="00000000">
          <w:pPr>
            <w:pStyle w:val="TOC2"/>
            <w:tabs>
              <w:tab w:val="right" w:leader="dot" w:pos="9350"/>
            </w:tabs>
            <w:rPr>
              <w:rFonts w:eastAsiaTheme="minorEastAsia"/>
              <w:noProof/>
              <w:color w:val="000000" w:themeColor="text1"/>
            </w:rPr>
          </w:pPr>
          <w:hyperlink w:anchor="_Toc144032240" w:history="1">
            <w:r w:rsidR="005F5543" w:rsidRPr="005F5543">
              <w:rPr>
                <w:rStyle w:val="Hyperlink"/>
                <w:rFonts w:cs="Times New Roman"/>
                <w:noProof/>
                <w:color w:val="000000" w:themeColor="text1"/>
              </w:rPr>
              <w:t>5.3 Dataset visualization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_Toc144032240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41</w:t>
            </w:r>
            <w:r w:rsidR="005F5543" w:rsidRPr="005F5543">
              <w:rPr>
                <w:noProof/>
                <w:webHidden/>
                <w:color w:val="000000" w:themeColor="text1"/>
              </w:rPr>
              <w:fldChar w:fldCharType="end"/>
            </w:r>
          </w:hyperlink>
        </w:p>
        <w:p w14:paraId="7B309A2F" w14:textId="7A78A68D" w:rsidR="005F5543" w:rsidRPr="005F5543" w:rsidRDefault="00000000">
          <w:pPr>
            <w:pStyle w:val="TOC2"/>
            <w:tabs>
              <w:tab w:val="left" w:pos="880"/>
              <w:tab w:val="right" w:leader="dot" w:pos="9350"/>
            </w:tabs>
            <w:rPr>
              <w:rFonts w:eastAsiaTheme="minorEastAsia"/>
              <w:noProof/>
              <w:color w:val="000000" w:themeColor="text1"/>
            </w:rPr>
          </w:pPr>
          <w:hyperlink w:anchor="_Toc144032241" w:history="1">
            <w:r w:rsidR="005F5543" w:rsidRPr="005F5543">
              <w:rPr>
                <w:rStyle w:val="Hyperlink"/>
                <w:rFonts w:cs="Times New Roman"/>
                <w:noProof/>
                <w:color w:val="000000" w:themeColor="text1"/>
              </w:rPr>
              <w:t>5.4</w:t>
            </w:r>
            <w:r w:rsidR="005F5543" w:rsidRPr="005F5543">
              <w:rPr>
                <w:rFonts w:eastAsiaTheme="minorEastAsia"/>
                <w:noProof/>
                <w:color w:val="000000" w:themeColor="text1"/>
              </w:rPr>
              <w:tab/>
            </w:r>
            <w:r w:rsidR="005F5543" w:rsidRPr="005F5543">
              <w:rPr>
                <w:rStyle w:val="Hyperlink"/>
                <w:rFonts w:cs="Times New Roman"/>
                <w:noProof/>
                <w:color w:val="000000" w:themeColor="text1"/>
              </w:rPr>
              <w:t>Handling Missing values in Dataset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_Toc144032241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44</w:t>
            </w:r>
            <w:r w:rsidR="005F5543" w:rsidRPr="005F5543">
              <w:rPr>
                <w:noProof/>
                <w:webHidden/>
                <w:color w:val="000000" w:themeColor="text1"/>
              </w:rPr>
              <w:fldChar w:fldCharType="end"/>
            </w:r>
          </w:hyperlink>
        </w:p>
        <w:p w14:paraId="1297EB99" w14:textId="4AE44D59" w:rsidR="005F5543" w:rsidRPr="005F5543" w:rsidRDefault="00000000">
          <w:pPr>
            <w:pStyle w:val="TOC2"/>
            <w:tabs>
              <w:tab w:val="left" w:pos="880"/>
              <w:tab w:val="right" w:leader="dot" w:pos="9350"/>
            </w:tabs>
            <w:rPr>
              <w:rFonts w:eastAsiaTheme="minorEastAsia"/>
              <w:noProof/>
              <w:color w:val="000000" w:themeColor="text1"/>
            </w:rPr>
          </w:pPr>
          <w:hyperlink w:anchor="_Toc144032242" w:history="1">
            <w:r w:rsidR="005F5543" w:rsidRPr="005F5543">
              <w:rPr>
                <w:rStyle w:val="Hyperlink"/>
                <w:rFonts w:cs="Times New Roman"/>
                <w:noProof/>
                <w:color w:val="000000" w:themeColor="text1"/>
              </w:rPr>
              <w:t>5.5</w:t>
            </w:r>
            <w:r w:rsidR="005F5543" w:rsidRPr="005F5543">
              <w:rPr>
                <w:rFonts w:eastAsiaTheme="minorEastAsia"/>
                <w:noProof/>
                <w:color w:val="000000" w:themeColor="text1"/>
              </w:rPr>
              <w:tab/>
            </w:r>
            <w:r w:rsidR="005F5543" w:rsidRPr="005F5543">
              <w:rPr>
                <w:rStyle w:val="Hyperlink"/>
                <w:rFonts w:cs="Times New Roman"/>
                <w:noProof/>
                <w:color w:val="000000" w:themeColor="text1"/>
              </w:rPr>
              <w:t>Analyzing Class Imbalance in the Target Variable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_Toc144032242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47</w:t>
            </w:r>
            <w:r w:rsidR="005F5543" w:rsidRPr="005F5543">
              <w:rPr>
                <w:noProof/>
                <w:webHidden/>
                <w:color w:val="000000" w:themeColor="text1"/>
              </w:rPr>
              <w:fldChar w:fldCharType="end"/>
            </w:r>
          </w:hyperlink>
        </w:p>
        <w:p w14:paraId="6935FD0F" w14:textId="6C84DD46" w:rsidR="005F5543" w:rsidRPr="005F5543" w:rsidRDefault="00000000">
          <w:pPr>
            <w:pStyle w:val="TOC3"/>
            <w:tabs>
              <w:tab w:val="right" w:leader="dot" w:pos="9350"/>
            </w:tabs>
            <w:rPr>
              <w:rFonts w:eastAsiaTheme="minorEastAsia"/>
              <w:noProof/>
              <w:color w:val="000000" w:themeColor="text1"/>
            </w:rPr>
          </w:pPr>
          <w:hyperlink w:anchor="_Toc144032243" w:history="1">
            <w:r w:rsidR="005F5543" w:rsidRPr="005F5543">
              <w:rPr>
                <w:rStyle w:val="Hyperlink"/>
                <w:rFonts w:ascii="Times New Roman" w:hAnsi="Times New Roman" w:cs="Times New Roman"/>
                <w:b/>
                <w:noProof/>
                <w:color w:val="000000" w:themeColor="text1"/>
              </w:rPr>
              <w:t>5.5.1 Balancing Class Distribution Using SMOTE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_Toc144032243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48</w:t>
            </w:r>
            <w:r w:rsidR="005F5543" w:rsidRPr="005F5543">
              <w:rPr>
                <w:noProof/>
                <w:webHidden/>
                <w:color w:val="000000" w:themeColor="text1"/>
              </w:rPr>
              <w:fldChar w:fldCharType="end"/>
            </w:r>
          </w:hyperlink>
        </w:p>
        <w:p w14:paraId="573A164B" w14:textId="07FD3DB5" w:rsidR="005F5543" w:rsidRPr="005F5543" w:rsidRDefault="00000000">
          <w:pPr>
            <w:pStyle w:val="TOC2"/>
            <w:tabs>
              <w:tab w:val="right" w:leader="dot" w:pos="9350"/>
            </w:tabs>
            <w:rPr>
              <w:rFonts w:eastAsiaTheme="minorEastAsia"/>
              <w:noProof/>
              <w:color w:val="000000" w:themeColor="text1"/>
            </w:rPr>
          </w:pPr>
          <w:hyperlink w:anchor="_Toc144032244" w:history="1">
            <w:r w:rsidR="005F5543" w:rsidRPr="005F5543">
              <w:rPr>
                <w:rStyle w:val="Hyperlink"/>
                <w:rFonts w:cs="Times New Roman"/>
                <w:noProof/>
                <w:color w:val="000000" w:themeColor="text1"/>
              </w:rPr>
              <w:t>5.6 Results of Machine and Deep learning Models</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_Toc144032244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49</w:t>
            </w:r>
            <w:r w:rsidR="005F5543" w:rsidRPr="005F5543">
              <w:rPr>
                <w:noProof/>
                <w:webHidden/>
                <w:color w:val="000000" w:themeColor="text1"/>
              </w:rPr>
              <w:fldChar w:fldCharType="end"/>
            </w:r>
          </w:hyperlink>
        </w:p>
        <w:p w14:paraId="6A762006" w14:textId="17EAB3D1" w:rsidR="005F5543" w:rsidRPr="005F5543" w:rsidRDefault="00000000">
          <w:pPr>
            <w:pStyle w:val="TOC3"/>
            <w:tabs>
              <w:tab w:val="right" w:leader="dot" w:pos="9350"/>
            </w:tabs>
            <w:rPr>
              <w:rFonts w:eastAsiaTheme="minorEastAsia"/>
              <w:noProof/>
              <w:color w:val="000000" w:themeColor="text1"/>
            </w:rPr>
          </w:pPr>
          <w:hyperlink w:anchor="_Toc144032245" w:history="1">
            <w:r w:rsidR="005F5543" w:rsidRPr="005F5543">
              <w:rPr>
                <w:rStyle w:val="Hyperlink"/>
                <w:rFonts w:ascii="Times New Roman" w:hAnsi="Times New Roman" w:cs="Times New Roman"/>
                <w:b/>
                <w:noProof/>
                <w:color w:val="000000" w:themeColor="text1"/>
              </w:rPr>
              <w:t>5.6.1 Results of Ensemble learning VotingClassifier</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_Toc144032245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49</w:t>
            </w:r>
            <w:r w:rsidR="005F5543" w:rsidRPr="005F5543">
              <w:rPr>
                <w:noProof/>
                <w:webHidden/>
                <w:color w:val="000000" w:themeColor="text1"/>
              </w:rPr>
              <w:fldChar w:fldCharType="end"/>
            </w:r>
          </w:hyperlink>
        </w:p>
        <w:p w14:paraId="50B76BC8" w14:textId="65609204" w:rsidR="005F5543" w:rsidRPr="005F5543" w:rsidRDefault="00000000">
          <w:pPr>
            <w:pStyle w:val="TOC3"/>
            <w:tabs>
              <w:tab w:val="right" w:leader="dot" w:pos="9350"/>
            </w:tabs>
            <w:rPr>
              <w:rFonts w:eastAsiaTheme="minorEastAsia"/>
              <w:noProof/>
              <w:color w:val="000000" w:themeColor="text1"/>
            </w:rPr>
          </w:pPr>
          <w:hyperlink w:anchor="_Toc144032246" w:history="1">
            <w:r w:rsidR="005F5543" w:rsidRPr="005F5543">
              <w:rPr>
                <w:rStyle w:val="Hyperlink"/>
                <w:rFonts w:ascii="Times New Roman" w:hAnsi="Times New Roman" w:cs="Times New Roman"/>
                <w:b/>
                <w:noProof/>
                <w:color w:val="000000" w:themeColor="text1"/>
              </w:rPr>
              <w:t>5.6.2 Results of LSTM Model</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_Toc144032246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50</w:t>
            </w:r>
            <w:r w:rsidR="005F5543" w:rsidRPr="005F5543">
              <w:rPr>
                <w:noProof/>
                <w:webHidden/>
                <w:color w:val="000000" w:themeColor="text1"/>
              </w:rPr>
              <w:fldChar w:fldCharType="end"/>
            </w:r>
          </w:hyperlink>
        </w:p>
        <w:p w14:paraId="27AEBD30" w14:textId="4611F51B" w:rsidR="005F5543" w:rsidRPr="005F5543" w:rsidRDefault="00000000">
          <w:pPr>
            <w:pStyle w:val="TOC3"/>
            <w:tabs>
              <w:tab w:val="right" w:leader="dot" w:pos="9350"/>
            </w:tabs>
            <w:rPr>
              <w:rFonts w:eastAsiaTheme="minorEastAsia"/>
              <w:noProof/>
              <w:color w:val="000000" w:themeColor="text1"/>
            </w:rPr>
          </w:pPr>
          <w:hyperlink w:anchor="_Toc144032247" w:history="1">
            <w:r w:rsidR="005F5543" w:rsidRPr="005F5543">
              <w:rPr>
                <w:rStyle w:val="Hyperlink"/>
                <w:rFonts w:ascii="Times New Roman" w:hAnsi="Times New Roman" w:cs="Times New Roman"/>
                <w:b/>
                <w:noProof/>
                <w:color w:val="000000" w:themeColor="text1"/>
              </w:rPr>
              <w:t>5.6.3 Hybrid Model Results using K-Nearest Neighbors, Decision Tree, and Deep Learning</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_Toc144032247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51</w:t>
            </w:r>
            <w:r w:rsidR="005F5543" w:rsidRPr="005F5543">
              <w:rPr>
                <w:noProof/>
                <w:webHidden/>
                <w:color w:val="000000" w:themeColor="text1"/>
              </w:rPr>
              <w:fldChar w:fldCharType="end"/>
            </w:r>
          </w:hyperlink>
        </w:p>
        <w:p w14:paraId="759C92A1" w14:textId="663F4FB7" w:rsidR="005F5543" w:rsidRPr="005F5543" w:rsidRDefault="00000000">
          <w:pPr>
            <w:pStyle w:val="TOC3"/>
            <w:tabs>
              <w:tab w:val="right" w:leader="dot" w:pos="9350"/>
            </w:tabs>
            <w:rPr>
              <w:rFonts w:eastAsiaTheme="minorEastAsia"/>
              <w:noProof/>
              <w:color w:val="000000" w:themeColor="text1"/>
            </w:rPr>
          </w:pPr>
          <w:hyperlink w:anchor="_Toc144032248" w:history="1">
            <w:r w:rsidR="005F5543" w:rsidRPr="005F5543">
              <w:rPr>
                <w:rStyle w:val="Hyperlink"/>
                <w:rFonts w:ascii="Times New Roman" w:hAnsi="Times New Roman" w:cs="Times New Roman"/>
                <w:b/>
                <w:noProof/>
                <w:color w:val="000000" w:themeColor="text1"/>
              </w:rPr>
              <w:t>5.6.4 A hybrid model using Random Forest and Deep Learning, the Voting Ensemble technique.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_Toc144032248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53</w:t>
            </w:r>
            <w:r w:rsidR="005F5543" w:rsidRPr="005F5543">
              <w:rPr>
                <w:noProof/>
                <w:webHidden/>
                <w:color w:val="000000" w:themeColor="text1"/>
              </w:rPr>
              <w:fldChar w:fldCharType="end"/>
            </w:r>
          </w:hyperlink>
        </w:p>
        <w:p w14:paraId="12B23389" w14:textId="05BC81E0" w:rsidR="005F5543" w:rsidRPr="005F5543" w:rsidRDefault="00000000">
          <w:pPr>
            <w:pStyle w:val="TOC2"/>
            <w:tabs>
              <w:tab w:val="right" w:leader="dot" w:pos="9350"/>
            </w:tabs>
            <w:rPr>
              <w:rFonts w:eastAsiaTheme="minorEastAsia"/>
              <w:noProof/>
              <w:color w:val="000000" w:themeColor="text1"/>
            </w:rPr>
          </w:pPr>
          <w:hyperlink w:anchor="_Toc144032249" w:history="1">
            <w:r w:rsidR="005F5543" w:rsidRPr="005F5543">
              <w:rPr>
                <w:rStyle w:val="Hyperlink"/>
                <w:rFonts w:cs="Times New Roman"/>
                <w:noProof/>
                <w:color w:val="000000" w:themeColor="text1"/>
              </w:rPr>
              <w:t>5.7 Comparison of Different Approaches for Credit Card Risk Assessment:</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_Toc144032249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55</w:t>
            </w:r>
            <w:r w:rsidR="005F5543" w:rsidRPr="005F5543">
              <w:rPr>
                <w:noProof/>
                <w:webHidden/>
                <w:color w:val="000000" w:themeColor="text1"/>
              </w:rPr>
              <w:fldChar w:fldCharType="end"/>
            </w:r>
          </w:hyperlink>
        </w:p>
        <w:p w14:paraId="596FCAC9" w14:textId="2D7E9549" w:rsidR="005F5543" w:rsidRPr="005F5543" w:rsidRDefault="00000000">
          <w:pPr>
            <w:pStyle w:val="TOC1"/>
            <w:tabs>
              <w:tab w:val="right" w:leader="dot" w:pos="9350"/>
            </w:tabs>
            <w:rPr>
              <w:rFonts w:eastAsiaTheme="minorEastAsia"/>
              <w:noProof/>
              <w:color w:val="000000" w:themeColor="text1"/>
            </w:rPr>
          </w:pPr>
          <w:hyperlink w:anchor="_Toc144032250" w:history="1">
            <w:r w:rsidR="005F5543" w:rsidRPr="005F5543">
              <w:rPr>
                <w:rStyle w:val="Hyperlink"/>
                <w:rFonts w:cs="Times New Roman"/>
                <w:noProof/>
                <w:color w:val="000000" w:themeColor="text1"/>
              </w:rPr>
              <w:t>Chapter 6 Conclusion Dissuasion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_Toc144032250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56</w:t>
            </w:r>
            <w:r w:rsidR="005F5543" w:rsidRPr="005F5543">
              <w:rPr>
                <w:noProof/>
                <w:webHidden/>
                <w:color w:val="000000" w:themeColor="text1"/>
              </w:rPr>
              <w:fldChar w:fldCharType="end"/>
            </w:r>
          </w:hyperlink>
        </w:p>
        <w:p w14:paraId="30C36DD1" w14:textId="7458D0EE" w:rsidR="005F5543" w:rsidRPr="005F5543" w:rsidRDefault="00000000">
          <w:pPr>
            <w:pStyle w:val="TOC2"/>
            <w:tabs>
              <w:tab w:val="right" w:leader="dot" w:pos="9350"/>
            </w:tabs>
            <w:rPr>
              <w:rFonts w:eastAsiaTheme="minorEastAsia"/>
              <w:noProof/>
              <w:color w:val="000000" w:themeColor="text1"/>
            </w:rPr>
          </w:pPr>
          <w:hyperlink w:anchor="_Toc144032251" w:history="1">
            <w:r w:rsidR="005F5543" w:rsidRPr="005F5543">
              <w:rPr>
                <w:rStyle w:val="Hyperlink"/>
                <w:rFonts w:cs="Times New Roman"/>
                <w:noProof/>
                <w:color w:val="000000" w:themeColor="text1"/>
              </w:rPr>
              <w:t>6.1 Conclusion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_Toc144032251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56</w:t>
            </w:r>
            <w:r w:rsidR="005F5543" w:rsidRPr="005F5543">
              <w:rPr>
                <w:noProof/>
                <w:webHidden/>
                <w:color w:val="000000" w:themeColor="text1"/>
              </w:rPr>
              <w:fldChar w:fldCharType="end"/>
            </w:r>
          </w:hyperlink>
        </w:p>
        <w:p w14:paraId="5458BAE0" w14:textId="46C48DC3" w:rsidR="005F5543" w:rsidRPr="005F5543" w:rsidRDefault="00000000">
          <w:pPr>
            <w:pStyle w:val="TOC2"/>
            <w:tabs>
              <w:tab w:val="right" w:leader="dot" w:pos="9350"/>
            </w:tabs>
            <w:rPr>
              <w:rFonts w:eastAsiaTheme="minorEastAsia"/>
              <w:noProof/>
              <w:color w:val="000000" w:themeColor="text1"/>
            </w:rPr>
          </w:pPr>
          <w:hyperlink w:anchor="_Toc144032252" w:history="1">
            <w:r w:rsidR="005F5543" w:rsidRPr="005F5543">
              <w:rPr>
                <w:rStyle w:val="Hyperlink"/>
                <w:rFonts w:cs="Times New Roman"/>
                <w:noProof/>
                <w:color w:val="000000" w:themeColor="text1"/>
              </w:rPr>
              <w:t>6.2 Discussion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_Toc144032252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56</w:t>
            </w:r>
            <w:r w:rsidR="005F5543" w:rsidRPr="005F5543">
              <w:rPr>
                <w:noProof/>
                <w:webHidden/>
                <w:color w:val="000000" w:themeColor="text1"/>
              </w:rPr>
              <w:fldChar w:fldCharType="end"/>
            </w:r>
          </w:hyperlink>
        </w:p>
        <w:p w14:paraId="6B05F5F2" w14:textId="23C66499" w:rsidR="005F5543" w:rsidRPr="005F5543" w:rsidRDefault="00000000">
          <w:pPr>
            <w:pStyle w:val="TOC2"/>
            <w:tabs>
              <w:tab w:val="right" w:leader="dot" w:pos="9350"/>
            </w:tabs>
            <w:rPr>
              <w:rFonts w:eastAsiaTheme="minorEastAsia"/>
              <w:noProof/>
              <w:color w:val="000000" w:themeColor="text1"/>
            </w:rPr>
          </w:pPr>
          <w:hyperlink w:anchor="_Toc144032253" w:history="1">
            <w:r w:rsidR="005F5543" w:rsidRPr="005F5543">
              <w:rPr>
                <w:rStyle w:val="Hyperlink"/>
                <w:noProof/>
                <w:color w:val="000000" w:themeColor="text1"/>
              </w:rPr>
              <w:t>6.3 Future Recommendation</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_Toc144032253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57</w:t>
            </w:r>
            <w:r w:rsidR="005F5543" w:rsidRPr="005F5543">
              <w:rPr>
                <w:noProof/>
                <w:webHidden/>
                <w:color w:val="000000" w:themeColor="text1"/>
              </w:rPr>
              <w:fldChar w:fldCharType="end"/>
            </w:r>
          </w:hyperlink>
        </w:p>
        <w:p w14:paraId="5EB92532" w14:textId="2B413359" w:rsidR="005F5543" w:rsidRPr="005F5543" w:rsidRDefault="00000000">
          <w:pPr>
            <w:pStyle w:val="TOC1"/>
            <w:tabs>
              <w:tab w:val="right" w:leader="dot" w:pos="9350"/>
            </w:tabs>
            <w:rPr>
              <w:rFonts w:eastAsiaTheme="minorEastAsia"/>
              <w:noProof/>
              <w:color w:val="000000" w:themeColor="text1"/>
            </w:rPr>
          </w:pPr>
          <w:hyperlink w:anchor="_Toc144032254" w:history="1">
            <w:r w:rsidR="005F5543" w:rsidRPr="005F5543">
              <w:rPr>
                <w:rStyle w:val="Hyperlink"/>
                <w:rFonts w:cs="Times New Roman"/>
                <w:noProof/>
                <w:color w:val="000000" w:themeColor="text1"/>
              </w:rPr>
              <w:t>Reference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_Toc144032254 \h </w:instrText>
            </w:r>
            <w:r w:rsidR="005F5543" w:rsidRPr="005F5543">
              <w:rPr>
                <w:noProof/>
                <w:webHidden/>
                <w:color w:val="000000" w:themeColor="text1"/>
              </w:rPr>
            </w:r>
            <w:r w:rsidR="005F5543" w:rsidRPr="005F5543">
              <w:rPr>
                <w:noProof/>
                <w:webHidden/>
                <w:color w:val="000000" w:themeColor="text1"/>
              </w:rPr>
              <w:fldChar w:fldCharType="separate"/>
            </w:r>
            <w:r w:rsidR="009E7250">
              <w:rPr>
                <w:noProof/>
                <w:webHidden/>
                <w:color w:val="000000" w:themeColor="text1"/>
              </w:rPr>
              <w:t>60</w:t>
            </w:r>
            <w:r w:rsidR="005F5543" w:rsidRPr="005F5543">
              <w:rPr>
                <w:noProof/>
                <w:webHidden/>
                <w:color w:val="000000" w:themeColor="text1"/>
              </w:rPr>
              <w:fldChar w:fldCharType="end"/>
            </w:r>
          </w:hyperlink>
        </w:p>
        <w:p w14:paraId="2C0BB505" w14:textId="55804D3F" w:rsidR="0012128B" w:rsidRPr="005F5543" w:rsidRDefault="0012128B" w:rsidP="005F5543">
          <w:pPr>
            <w:spacing w:after="0" w:line="360" w:lineRule="auto"/>
            <w:rPr>
              <w:rFonts w:ascii="Times New Roman" w:hAnsi="Times New Roman" w:cs="Times New Roman"/>
              <w:color w:val="000000" w:themeColor="text1"/>
            </w:rPr>
          </w:pPr>
          <w:r w:rsidRPr="005F5543">
            <w:rPr>
              <w:rFonts w:ascii="Times New Roman" w:hAnsi="Times New Roman" w:cs="Times New Roman"/>
              <w:b/>
              <w:bCs/>
              <w:noProof/>
              <w:color w:val="000000" w:themeColor="text1"/>
            </w:rPr>
            <w:fldChar w:fldCharType="end"/>
          </w:r>
        </w:p>
      </w:sdtContent>
    </w:sdt>
    <w:p w14:paraId="6CE7BD15" w14:textId="3C3F7CD9" w:rsidR="0012128B" w:rsidRPr="005F5543" w:rsidRDefault="0012128B" w:rsidP="005F5543">
      <w:pPr>
        <w:spacing w:after="0" w:line="360" w:lineRule="auto"/>
        <w:rPr>
          <w:rFonts w:ascii="Times New Roman" w:hAnsi="Times New Roman" w:cs="Times New Roman"/>
          <w:color w:val="000000" w:themeColor="text1"/>
        </w:rPr>
      </w:pPr>
    </w:p>
    <w:p w14:paraId="6AA56C3E" w14:textId="3599688F" w:rsidR="00894FA7" w:rsidRPr="005F5543" w:rsidRDefault="00894FA7" w:rsidP="005F5543">
      <w:pPr>
        <w:pStyle w:val="Heading1"/>
        <w:spacing w:line="360" w:lineRule="auto"/>
      </w:pPr>
      <w:bookmarkStart w:id="1" w:name="_Toc144032200"/>
      <w:r w:rsidRPr="005F5543">
        <w:lastRenderedPageBreak/>
        <w:t>List of images</w:t>
      </w:r>
      <w:bookmarkEnd w:id="1"/>
      <w:r w:rsidRPr="005F5543">
        <w:t xml:space="preserve"> </w:t>
      </w:r>
    </w:p>
    <w:p w14:paraId="4FA3B113" w14:textId="01183D12" w:rsidR="006B6545" w:rsidRDefault="00894FA7">
      <w:pPr>
        <w:pStyle w:val="TableofFigures"/>
        <w:tabs>
          <w:tab w:val="right" w:leader="dot" w:pos="9350"/>
        </w:tabs>
        <w:rPr>
          <w:rFonts w:eastAsiaTheme="minorEastAsia"/>
          <w:noProof/>
        </w:rPr>
      </w:pPr>
      <w:r w:rsidRPr="005F5543">
        <w:rPr>
          <w:color w:val="000000" w:themeColor="text1"/>
        </w:rPr>
        <w:fldChar w:fldCharType="begin"/>
      </w:r>
      <w:r w:rsidRPr="005F5543">
        <w:rPr>
          <w:color w:val="000000" w:themeColor="text1"/>
        </w:rPr>
        <w:instrText xml:space="preserve"> TOC \h \z \c "Figure" </w:instrText>
      </w:r>
      <w:r w:rsidRPr="005F5543">
        <w:rPr>
          <w:color w:val="000000" w:themeColor="text1"/>
        </w:rPr>
        <w:fldChar w:fldCharType="separate"/>
      </w:r>
      <w:hyperlink w:anchor="_Toc145422996" w:history="1">
        <w:r w:rsidR="006B6545" w:rsidRPr="000D07DE">
          <w:rPr>
            <w:rStyle w:val="Hyperlink"/>
            <w:rFonts w:ascii="Times New Roman" w:hAnsi="Times New Roman" w:cs="Times New Roman"/>
            <w:noProof/>
          </w:rPr>
          <w:t xml:space="preserve">Figure 1: </w:t>
        </w:r>
        <w:r w:rsidR="006B6545" w:rsidRPr="000D07DE">
          <w:rPr>
            <w:rStyle w:val="Hyperlink"/>
            <w:rFonts w:ascii="Times New Roman" w:hAnsi="Times New Roman" w:cs="Times New Roman"/>
            <w:i/>
            <w:iCs/>
            <w:noProof/>
          </w:rPr>
          <w:t>SMOTE and repeated oversampling decision tree sizes for the Mammography dataset330</w:t>
        </w:r>
        <w:r w:rsidR="006B6545" w:rsidRPr="000D07DE">
          <w:rPr>
            <w:rStyle w:val="Hyperlink"/>
            <w:rFonts w:ascii="Times New Roman" w:hAnsi="Times New Roman" w:cs="Times New Roman"/>
            <w:iCs/>
            <w:noProof/>
          </w:rPr>
          <w:t>(Chawla et al., 2002)</w:t>
        </w:r>
        <w:r w:rsidR="006B6545">
          <w:rPr>
            <w:noProof/>
            <w:webHidden/>
          </w:rPr>
          <w:tab/>
        </w:r>
        <w:r w:rsidR="006B6545">
          <w:rPr>
            <w:noProof/>
            <w:webHidden/>
          </w:rPr>
          <w:fldChar w:fldCharType="begin"/>
        </w:r>
        <w:r w:rsidR="006B6545">
          <w:rPr>
            <w:noProof/>
            <w:webHidden/>
          </w:rPr>
          <w:instrText xml:space="preserve"> PAGEREF _Toc145422996 \h </w:instrText>
        </w:r>
        <w:r w:rsidR="006B6545">
          <w:rPr>
            <w:noProof/>
            <w:webHidden/>
          </w:rPr>
        </w:r>
        <w:r w:rsidR="006B6545">
          <w:rPr>
            <w:noProof/>
            <w:webHidden/>
          </w:rPr>
          <w:fldChar w:fldCharType="separate"/>
        </w:r>
        <w:r w:rsidR="006B6545">
          <w:rPr>
            <w:noProof/>
            <w:webHidden/>
          </w:rPr>
          <w:t>26</w:t>
        </w:r>
        <w:r w:rsidR="006B6545">
          <w:rPr>
            <w:noProof/>
            <w:webHidden/>
          </w:rPr>
          <w:fldChar w:fldCharType="end"/>
        </w:r>
      </w:hyperlink>
    </w:p>
    <w:p w14:paraId="55CCF5ED" w14:textId="3FD37AF5" w:rsidR="006B6545" w:rsidRDefault="00000000">
      <w:pPr>
        <w:pStyle w:val="TableofFigures"/>
        <w:tabs>
          <w:tab w:val="right" w:leader="dot" w:pos="9350"/>
        </w:tabs>
        <w:rPr>
          <w:rFonts w:eastAsiaTheme="minorEastAsia"/>
          <w:noProof/>
        </w:rPr>
      </w:pPr>
      <w:hyperlink w:anchor="_Toc145422997" w:history="1">
        <w:r w:rsidR="006B6545" w:rsidRPr="000D07DE">
          <w:rPr>
            <w:rStyle w:val="Hyperlink"/>
            <w:rFonts w:ascii="Times New Roman" w:hAnsi="Times New Roman" w:cs="Times New Roman"/>
            <w:noProof/>
          </w:rPr>
          <w:t xml:space="preserve">Figure 2: </w:t>
        </w:r>
        <w:r w:rsidR="006B6545" w:rsidRPr="000D07DE">
          <w:rPr>
            <w:rStyle w:val="Hyperlink"/>
            <w:rFonts w:ascii="Times New Roman" w:hAnsi="Times New Roman" w:cs="Times New Roman"/>
            <w:i/>
            <w:iCs/>
            <w:noProof/>
          </w:rPr>
          <w:t>Comparison of SMOTE and % Minority Correct for Replicated Oversampling in the Mammography Dataset</w:t>
        </w:r>
        <w:r w:rsidR="006B6545" w:rsidRPr="000D07DE">
          <w:rPr>
            <w:rStyle w:val="Hyperlink"/>
            <w:rFonts w:ascii="Times New Roman" w:hAnsi="Times New Roman" w:cs="Times New Roman"/>
            <w:iCs/>
            <w:noProof/>
          </w:rPr>
          <w:t>(Chawla et al., 2002)</w:t>
        </w:r>
        <w:r w:rsidR="006B6545">
          <w:rPr>
            <w:noProof/>
            <w:webHidden/>
          </w:rPr>
          <w:tab/>
        </w:r>
        <w:r w:rsidR="006B6545">
          <w:rPr>
            <w:noProof/>
            <w:webHidden/>
          </w:rPr>
          <w:fldChar w:fldCharType="begin"/>
        </w:r>
        <w:r w:rsidR="006B6545">
          <w:rPr>
            <w:noProof/>
            <w:webHidden/>
          </w:rPr>
          <w:instrText xml:space="preserve"> PAGEREF _Toc145422997 \h </w:instrText>
        </w:r>
        <w:r w:rsidR="006B6545">
          <w:rPr>
            <w:noProof/>
            <w:webHidden/>
          </w:rPr>
        </w:r>
        <w:r w:rsidR="006B6545">
          <w:rPr>
            <w:noProof/>
            <w:webHidden/>
          </w:rPr>
          <w:fldChar w:fldCharType="separate"/>
        </w:r>
        <w:r w:rsidR="006B6545">
          <w:rPr>
            <w:noProof/>
            <w:webHidden/>
          </w:rPr>
          <w:t>27</w:t>
        </w:r>
        <w:r w:rsidR="006B6545">
          <w:rPr>
            <w:noProof/>
            <w:webHidden/>
          </w:rPr>
          <w:fldChar w:fldCharType="end"/>
        </w:r>
      </w:hyperlink>
    </w:p>
    <w:p w14:paraId="33035EA3" w14:textId="76142FB6" w:rsidR="006B6545" w:rsidRDefault="00000000">
      <w:pPr>
        <w:pStyle w:val="TableofFigures"/>
        <w:tabs>
          <w:tab w:val="right" w:leader="dot" w:pos="9350"/>
        </w:tabs>
        <w:rPr>
          <w:rFonts w:eastAsiaTheme="minorEastAsia"/>
          <w:noProof/>
        </w:rPr>
      </w:pPr>
      <w:hyperlink w:anchor="_Toc145422998" w:history="1">
        <w:r w:rsidR="006B6545" w:rsidRPr="000D07DE">
          <w:rPr>
            <w:rStyle w:val="Hyperlink"/>
            <w:rFonts w:ascii="Times New Roman" w:hAnsi="Times New Roman" w:cs="Times New Roman"/>
            <w:noProof/>
          </w:rPr>
          <w:t>Figure 3: Unit Structure of LSTM(Zhang, 2022)</w:t>
        </w:r>
        <w:r w:rsidR="006B6545">
          <w:rPr>
            <w:noProof/>
            <w:webHidden/>
          </w:rPr>
          <w:tab/>
        </w:r>
        <w:r w:rsidR="006B6545">
          <w:rPr>
            <w:noProof/>
            <w:webHidden/>
          </w:rPr>
          <w:fldChar w:fldCharType="begin"/>
        </w:r>
        <w:r w:rsidR="006B6545">
          <w:rPr>
            <w:noProof/>
            <w:webHidden/>
          </w:rPr>
          <w:instrText xml:space="preserve"> PAGEREF _Toc145422998 \h </w:instrText>
        </w:r>
        <w:r w:rsidR="006B6545">
          <w:rPr>
            <w:noProof/>
            <w:webHidden/>
          </w:rPr>
        </w:r>
        <w:r w:rsidR="006B6545">
          <w:rPr>
            <w:noProof/>
            <w:webHidden/>
          </w:rPr>
          <w:fldChar w:fldCharType="separate"/>
        </w:r>
        <w:r w:rsidR="006B6545">
          <w:rPr>
            <w:noProof/>
            <w:webHidden/>
          </w:rPr>
          <w:t>31</w:t>
        </w:r>
        <w:r w:rsidR="006B6545">
          <w:rPr>
            <w:noProof/>
            <w:webHidden/>
          </w:rPr>
          <w:fldChar w:fldCharType="end"/>
        </w:r>
      </w:hyperlink>
    </w:p>
    <w:p w14:paraId="23526F61" w14:textId="75DAED31" w:rsidR="006B6545" w:rsidRDefault="00000000">
      <w:pPr>
        <w:pStyle w:val="TableofFigures"/>
        <w:tabs>
          <w:tab w:val="right" w:leader="dot" w:pos="9350"/>
        </w:tabs>
        <w:rPr>
          <w:rFonts w:eastAsiaTheme="minorEastAsia"/>
          <w:noProof/>
        </w:rPr>
      </w:pPr>
      <w:hyperlink w:anchor="_Toc145422999" w:history="1">
        <w:r w:rsidR="006B6545" w:rsidRPr="000D07DE">
          <w:rPr>
            <w:rStyle w:val="Hyperlink"/>
            <w:rFonts w:ascii="Times New Roman" w:hAnsi="Times New Roman" w:cs="Times New Roman"/>
            <w:noProof/>
          </w:rPr>
          <w:t>Figure 4: Dataset load and read</w:t>
        </w:r>
        <w:r w:rsidR="006B6545">
          <w:rPr>
            <w:noProof/>
            <w:webHidden/>
          </w:rPr>
          <w:tab/>
        </w:r>
        <w:r w:rsidR="006B6545">
          <w:rPr>
            <w:noProof/>
            <w:webHidden/>
          </w:rPr>
          <w:fldChar w:fldCharType="begin"/>
        </w:r>
        <w:r w:rsidR="006B6545">
          <w:rPr>
            <w:noProof/>
            <w:webHidden/>
          </w:rPr>
          <w:instrText xml:space="preserve"> PAGEREF _Toc145422999 \h </w:instrText>
        </w:r>
        <w:r w:rsidR="006B6545">
          <w:rPr>
            <w:noProof/>
            <w:webHidden/>
          </w:rPr>
        </w:r>
        <w:r w:rsidR="006B6545">
          <w:rPr>
            <w:noProof/>
            <w:webHidden/>
          </w:rPr>
          <w:fldChar w:fldCharType="separate"/>
        </w:r>
        <w:r w:rsidR="006B6545">
          <w:rPr>
            <w:noProof/>
            <w:webHidden/>
          </w:rPr>
          <w:t>39</w:t>
        </w:r>
        <w:r w:rsidR="006B6545">
          <w:rPr>
            <w:noProof/>
            <w:webHidden/>
          </w:rPr>
          <w:fldChar w:fldCharType="end"/>
        </w:r>
      </w:hyperlink>
    </w:p>
    <w:p w14:paraId="2C879FC0" w14:textId="135F8614" w:rsidR="006B6545" w:rsidRDefault="00000000">
      <w:pPr>
        <w:pStyle w:val="TableofFigures"/>
        <w:tabs>
          <w:tab w:val="right" w:leader="dot" w:pos="9350"/>
        </w:tabs>
        <w:rPr>
          <w:rFonts w:eastAsiaTheme="minorEastAsia"/>
          <w:noProof/>
        </w:rPr>
      </w:pPr>
      <w:hyperlink w:anchor="_Toc145423000" w:history="1">
        <w:r w:rsidR="006B6545" w:rsidRPr="000D07DE">
          <w:rPr>
            <w:rStyle w:val="Hyperlink"/>
            <w:rFonts w:ascii="Times New Roman" w:hAnsi="Times New Roman" w:cs="Times New Roman"/>
            <w:noProof/>
          </w:rPr>
          <w:t>Figure 5: Statistical analysis of dataset</w:t>
        </w:r>
        <w:r w:rsidR="006B6545">
          <w:rPr>
            <w:noProof/>
            <w:webHidden/>
          </w:rPr>
          <w:tab/>
        </w:r>
        <w:r w:rsidR="006B6545">
          <w:rPr>
            <w:noProof/>
            <w:webHidden/>
          </w:rPr>
          <w:fldChar w:fldCharType="begin"/>
        </w:r>
        <w:r w:rsidR="006B6545">
          <w:rPr>
            <w:noProof/>
            <w:webHidden/>
          </w:rPr>
          <w:instrText xml:space="preserve"> PAGEREF _Toc145423000 \h </w:instrText>
        </w:r>
        <w:r w:rsidR="006B6545">
          <w:rPr>
            <w:noProof/>
            <w:webHidden/>
          </w:rPr>
        </w:r>
        <w:r w:rsidR="006B6545">
          <w:rPr>
            <w:noProof/>
            <w:webHidden/>
          </w:rPr>
          <w:fldChar w:fldCharType="separate"/>
        </w:r>
        <w:r w:rsidR="006B6545">
          <w:rPr>
            <w:noProof/>
            <w:webHidden/>
          </w:rPr>
          <w:t>40</w:t>
        </w:r>
        <w:r w:rsidR="006B6545">
          <w:rPr>
            <w:noProof/>
            <w:webHidden/>
          </w:rPr>
          <w:fldChar w:fldCharType="end"/>
        </w:r>
      </w:hyperlink>
    </w:p>
    <w:p w14:paraId="6A085579" w14:textId="2F0CB15C" w:rsidR="006B6545" w:rsidRDefault="00000000">
      <w:pPr>
        <w:pStyle w:val="TableofFigures"/>
        <w:tabs>
          <w:tab w:val="right" w:leader="dot" w:pos="9350"/>
        </w:tabs>
        <w:rPr>
          <w:rFonts w:eastAsiaTheme="minorEastAsia"/>
          <w:noProof/>
        </w:rPr>
      </w:pPr>
      <w:hyperlink w:anchor="_Toc145423001" w:history="1">
        <w:r w:rsidR="006B6545" w:rsidRPr="000D07DE">
          <w:rPr>
            <w:rStyle w:val="Hyperlink"/>
            <w:rFonts w:ascii="Times New Roman" w:hAnsi="Times New Roman" w:cs="Times New Roman"/>
            <w:noProof/>
          </w:rPr>
          <w:t>Figure 6: The proportion of defaulters among those applying for loans.</w:t>
        </w:r>
        <w:r w:rsidR="006B6545">
          <w:rPr>
            <w:noProof/>
            <w:webHidden/>
          </w:rPr>
          <w:tab/>
        </w:r>
        <w:r w:rsidR="006B6545">
          <w:rPr>
            <w:noProof/>
            <w:webHidden/>
          </w:rPr>
          <w:fldChar w:fldCharType="begin"/>
        </w:r>
        <w:r w:rsidR="006B6545">
          <w:rPr>
            <w:noProof/>
            <w:webHidden/>
          </w:rPr>
          <w:instrText xml:space="preserve"> PAGEREF _Toc145423001 \h </w:instrText>
        </w:r>
        <w:r w:rsidR="006B6545">
          <w:rPr>
            <w:noProof/>
            <w:webHidden/>
          </w:rPr>
        </w:r>
        <w:r w:rsidR="006B6545">
          <w:rPr>
            <w:noProof/>
            <w:webHidden/>
          </w:rPr>
          <w:fldChar w:fldCharType="separate"/>
        </w:r>
        <w:r w:rsidR="006B6545">
          <w:rPr>
            <w:noProof/>
            <w:webHidden/>
          </w:rPr>
          <w:t>40</w:t>
        </w:r>
        <w:r w:rsidR="006B6545">
          <w:rPr>
            <w:noProof/>
            <w:webHidden/>
          </w:rPr>
          <w:fldChar w:fldCharType="end"/>
        </w:r>
      </w:hyperlink>
    </w:p>
    <w:p w14:paraId="5CC40328" w14:textId="621A7E18" w:rsidR="006B6545" w:rsidRDefault="00000000">
      <w:pPr>
        <w:pStyle w:val="TableofFigures"/>
        <w:tabs>
          <w:tab w:val="right" w:leader="dot" w:pos="9350"/>
        </w:tabs>
        <w:rPr>
          <w:rFonts w:eastAsiaTheme="minorEastAsia"/>
          <w:noProof/>
        </w:rPr>
      </w:pPr>
      <w:hyperlink w:anchor="_Toc145423002" w:history="1">
        <w:r w:rsidR="006B6545" w:rsidRPr="000D07DE">
          <w:rPr>
            <w:rStyle w:val="Hyperlink"/>
            <w:rFonts w:ascii="Times New Roman" w:hAnsi="Times New Roman" w:cs="Times New Roman"/>
            <w:noProof/>
          </w:rPr>
          <w:t>Figure 7: A histogram depicts the distribution of credit limits (mvar2) among credit card applicants. The distribution is biassed to the right, with most applicants having lower credit limits.</w:t>
        </w:r>
        <w:r w:rsidR="006B6545">
          <w:rPr>
            <w:noProof/>
            <w:webHidden/>
          </w:rPr>
          <w:tab/>
        </w:r>
        <w:r w:rsidR="006B6545">
          <w:rPr>
            <w:noProof/>
            <w:webHidden/>
          </w:rPr>
          <w:fldChar w:fldCharType="begin"/>
        </w:r>
        <w:r w:rsidR="006B6545">
          <w:rPr>
            <w:noProof/>
            <w:webHidden/>
          </w:rPr>
          <w:instrText xml:space="preserve"> PAGEREF _Toc145423002 \h </w:instrText>
        </w:r>
        <w:r w:rsidR="006B6545">
          <w:rPr>
            <w:noProof/>
            <w:webHidden/>
          </w:rPr>
        </w:r>
        <w:r w:rsidR="006B6545">
          <w:rPr>
            <w:noProof/>
            <w:webHidden/>
          </w:rPr>
          <w:fldChar w:fldCharType="separate"/>
        </w:r>
        <w:r w:rsidR="006B6545">
          <w:rPr>
            <w:noProof/>
            <w:webHidden/>
          </w:rPr>
          <w:t>41</w:t>
        </w:r>
        <w:r w:rsidR="006B6545">
          <w:rPr>
            <w:noProof/>
            <w:webHidden/>
          </w:rPr>
          <w:fldChar w:fldCharType="end"/>
        </w:r>
      </w:hyperlink>
    </w:p>
    <w:p w14:paraId="66BA0D90" w14:textId="7163F183" w:rsidR="006B6545" w:rsidRDefault="00000000">
      <w:pPr>
        <w:pStyle w:val="TableofFigures"/>
        <w:tabs>
          <w:tab w:val="right" w:leader="dot" w:pos="9350"/>
        </w:tabs>
        <w:rPr>
          <w:rFonts w:eastAsiaTheme="minorEastAsia"/>
          <w:noProof/>
        </w:rPr>
      </w:pPr>
      <w:hyperlink w:anchor="_Toc145423003" w:history="1">
        <w:r w:rsidR="006B6545" w:rsidRPr="000D07DE">
          <w:rPr>
            <w:rStyle w:val="Hyperlink"/>
            <w:rFonts w:ascii="Times New Roman" w:hAnsi="Times New Roman" w:cs="Times New Roman"/>
            <w:noProof/>
          </w:rPr>
          <w:t>Figure 8: The relationship between credit limitations (mvar2) and default indicator is depicted in a box plot. The graph shows that defaulters have slightly lower median credit limits than non-defaulters.</w:t>
        </w:r>
        <w:r w:rsidR="006B6545">
          <w:rPr>
            <w:noProof/>
            <w:webHidden/>
          </w:rPr>
          <w:tab/>
        </w:r>
        <w:r w:rsidR="006B6545">
          <w:rPr>
            <w:noProof/>
            <w:webHidden/>
          </w:rPr>
          <w:fldChar w:fldCharType="begin"/>
        </w:r>
        <w:r w:rsidR="006B6545">
          <w:rPr>
            <w:noProof/>
            <w:webHidden/>
          </w:rPr>
          <w:instrText xml:space="preserve"> PAGEREF _Toc145423003 \h </w:instrText>
        </w:r>
        <w:r w:rsidR="006B6545">
          <w:rPr>
            <w:noProof/>
            <w:webHidden/>
          </w:rPr>
        </w:r>
        <w:r w:rsidR="006B6545">
          <w:rPr>
            <w:noProof/>
            <w:webHidden/>
          </w:rPr>
          <w:fldChar w:fldCharType="separate"/>
        </w:r>
        <w:r w:rsidR="006B6545">
          <w:rPr>
            <w:noProof/>
            <w:webHidden/>
          </w:rPr>
          <w:t>42</w:t>
        </w:r>
        <w:r w:rsidR="006B6545">
          <w:rPr>
            <w:noProof/>
            <w:webHidden/>
          </w:rPr>
          <w:fldChar w:fldCharType="end"/>
        </w:r>
      </w:hyperlink>
    </w:p>
    <w:p w14:paraId="0AA74D12" w14:textId="2BECFD84" w:rsidR="006B6545" w:rsidRDefault="00000000">
      <w:pPr>
        <w:pStyle w:val="TableofFigures"/>
        <w:tabs>
          <w:tab w:val="right" w:leader="dot" w:pos="9350"/>
        </w:tabs>
        <w:rPr>
          <w:rFonts w:eastAsiaTheme="minorEastAsia"/>
          <w:noProof/>
        </w:rPr>
      </w:pPr>
      <w:hyperlink w:anchor="_Toc145423004" w:history="1">
        <w:r w:rsidR="006B6545" w:rsidRPr="000D07DE">
          <w:rPr>
            <w:rStyle w:val="Hyperlink"/>
            <w:rFonts w:ascii="Times New Roman" w:hAnsi="Times New Roman" w:cs="Times New Roman"/>
            <w:noProof/>
          </w:rPr>
          <w:t>Figure 9: A scatter plot displaying the association between credit limits (mvar2) and credit card applicants' ages (mvar14). As a default, the plot is color-coded. There is no discernible linear trend, although there are disparities in credit limit distribution based on age.</w:t>
        </w:r>
        <w:r w:rsidR="006B6545">
          <w:rPr>
            <w:noProof/>
            <w:webHidden/>
          </w:rPr>
          <w:tab/>
        </w:r>
        <w:r w:rsidR="006B6545">
          <w:rPr>
            <w:noProof/>
            <w:webHidden/>
          </w:rPr>
          <w:fldChar w:fldCharType="begin"/>
        </w:r>
        <w:r w:rsidR="006B6545">
          <w:rPr>
            <w:noProof/>
            <w:webHidden/>
          </w:rPr>
          <w:instrText xml:space="preserve"> PAGEREF _Toc145423004 \h </w:instrText>
        </w:r>
        <w:r w:rsidR="006B6545">
          <w:rPr>
            <w:noProof/>
            <w:webHidden/>
          </w:rPr>
        </w:r>
        <w:r w:rsidR="006B6545">
          <w:rPr>
            <w:noProof/>
            <w:webHidden/>
          </w:rPr>
          <w:fldChar w:fldCharType="separate"/>
        </w:r>
        <w:r w:rsidR="006B6545">
          <w:rPr>
            <w:noProof/>
            <w:webHidden/>
          </w:rPr>
          <w:t>43</w:t>
        </w:r>
        <w:r w:rsidR="006B6545">
          <w:rPr>
            <w:noProof/>
            <w:webHidden/>
          </w:rPr>
          <w:fldChar w:fldCharType="end"/>
        </w:r>
      </w:hyperlink>
    </w:p>
    <w:p w14:paraId="4F445366" w14:textId="475114A2" w:rsidR="006B6545" w:rsidRDefault="00000000">
      <w:pPr>
        <w:pStyle w:val="TableofFigures"/>
        <w:tabs>
          <w:tab w:val="right" w:leader="dot" w:pos="9350"/>
        </w:tabs>
        <w:rPr>
          <w:rFonts w:eastAsiaTheme="minorEastAsia"/>
          <w:noProof/>
        </w:rPr>
      </w:pPr>
      <w:hyperlink w:anchor="_Toc145423005" w:history="1">
        <w:r w:rsidR="006B6545" w:rsidRPr="000D07DE">
          <w:rPr>
            <w:rStyle w:val="Hyperlink"/>
            <w:rFonts w:ascii="Times New Roman" w:hAnsi="Times New Roman" w:cs="Times New Roman"/>
            <w:noProof/>
          </w:rPr>
          <w:t>Figure 10: The correlation matrix of the dataset's numerical attributes is displayed as a heatmap. Annotations in different colors emphasize the strength and direction of relationships between particular attributes. This visualization facilitates in the identification of potential correlations between variables, which may then be used to inform subsequent analysis and model creation.</w:t>
        </w:r>
        <w:r w:rsidR="006B6545">
          <w:rPr>
            <w:noProof/>
            <w:webHidden/>
          </w:rPr>
          <w:tab/>
        </w:r>
        <w:r w:rsidR="006B6545">
          <w:rPr>
            <w:noProof/>
            <w:webHidden/>
          </w:rPr>
          <w:fldChar w:fldCharType="begin"/>
        </w:r>
        <w:r w:rsidR="006B6545">
          <w:rPr>
            <w:noProof/>
            <w:webHidden/>
          </w:rPr>
          <w:instrText xml:space="preserve"> PAGEREF _Toc145423005 \h </w:instrText>
        </w:r>
        <w:r w:rsidR="006B6545">
          <w:rPr>
            <w:noProof/>
            <w:webHidden/>
          </w:rPr>
        </w:r>
        <w:r w:rsidR="006B6545">
          <w:rPr>
            <w:noProof/>
            <w:webHidden/>
          </w:rPr>
          <w:fldChar w:fldCharType="separate"/>
        </w:r>
        <w:r w:rsidR="006B6545">
          <w:rPr>
            <w:noProof/>
            <w:webHidden/>
          </w:rPr>
          <w:t>43</w:t>
        </w:r>
        <w:r w:rsidR="006B6545">
          <w:rPr>
            <w:noProof/>
            <w:webHidden/>
          </w:rPr>
          <w:fldChar w:fldCharType="end"/>
        </w:r>
      </w:hyperlink>
    </w:p>
    <w:p w14:paraId="0B40622D" w14:textId="4C4A825B" w:rsidR="006B6545" w:rsidRDefault="00000000">
      <w:pPr>
        <w:pStyle w:val="TableofFigures"/>
        <w:tabs>
          <w:tab w:val="right" w:leader="dot" w:pos="9350"/>
        </w:tabs>
        <w:rPr>
          <w:rFonts w:eastAsiaTheme="minorEastAsia"/>
          <w:noProof/>
        </w:rPr>
      </w:pPr>
      <w:hyperlink w:anchor="_Toc145423006" w:history="1">
        <w:r w:rsidR="006B6545" w:rsidRPr="000D07DE">
          <w:rPr>
            <w:rStyle w:val="Hyperlink"/>
            <w:rFonts w:ascii="Times New Roman" w:hAnsi="Times New Roman" w:cs="Times New Roman"/>
            <w:noProof/>
          </w:rPr>
          <w:t>Figure 11: Heatmap showing how missing values are distributed among dataset columns.</w:t>
        </w:r>
        <w:r w:rsidR="006B6545">
          <w:rPr>
            <w:noProof/>
            <w:webHidden/>
          </w:rPr>
          <w:tab/>
        </w:r>
        <w:r w:rsidR="006B6545">
          <w:rPr>
            <w:noProof/>
            <w:webHidden/>
          </w:rPr>
          <w:fldChar w:fldCharType="begin"/>
        </w:r>
        <w:r w:rsidR="006B6545">
          <w:rPr>
            <w:noProof/>
            <w:webHidden/>
          </w:rPr>
          <w:instrText xml:space="preserve"> PAGEREF _Toc145423006 \h </w:instrText>
        </w:r>
        <w:r w:rsidR="006B6545">
          <w:rPr>
            <w:noProof/>
            <w:webHidden/>
          </w:rPr>
        </w:r>
        <w:r w:rsidR="006B6545">
          <w:rPr>
            <w:noProof/>
            <w:webHidden/>
          </w:rPr>
          <w:fldChar w:fldCharType="separate"/>
        </w:r>
        <w:r w:rsidR="006B6545">
          <w:rPr>
            <w:noProof/>
            <w:webHidden/>
          </w:rPr>
          <w:t>44</w:t>
        </w:r>
        <w:r w:rsidR="006B6545">
          <w:rPr>
            <w:noProof/>
            <w:webHidden/>
          </w:rPr>
          <w:fldChar w:fldCharType="end"/>
        </w:r>
      </w:hyperlink>
    </w:p>
    <w:p w14:paraId="4002FDF6" w14:textId="28A30DA3" w:rsidR="006B6545" w:rsidRDefault="00000000">
      <w:pPr>
        <w:pStyle w:val="TableofFigures"/>
        <w:tabs>
          <w:tab w:val="right" w:leader="dot" w:pos="9350"/>
        </w:tabs>
        <w:rPr>
          <w:rFonts w:eastAsiaTheme="minorEastAsia"/>
          <w:noProof/>
        </w:rPr>
      </w:pPr>
      <w:hyperlink w:anchor="_Toc145423007" w:history="1">
        <w:r w:rsidR="006B6545" w:rsidRPr="000D07DE">
          <w:rPr>
            <w:rStyle w:val="Hyperlink"/>
            <w:rFonts w:ascii="Times New Roman" w:hAnsi="Times New Roman" w:cs="Times New Roman"/>
            <w:noProof/>
          </w:rPr>
          <w:t>Figure 12: Visualizing the number and proportion of missing values in each column using a bar graph.</w:t>
        </w:r>
        <w:r w:rsidR="006B6545">
          <w:rPr>
            <w:noProof/>
            <w:webHidden/>
          </w:rPr>
          <w:tab/>
        </w:r>
        <w:r w:rsidR="006B6545">
          <w:rPr>
            <w:noProof/>
            <w:webHidden/>
          </w:rPr>
          <w:fldChar w:fldCharType="begin"/>
        </w:r>
        <w:r w:rsidR="006B6545">
          <w:rPr>
            <w:noProof/>
            <w:webHidden/>
          </w:rPr>
          <w:instrText xml:space="preserve"> PAGEREF _Toc145423007 \h </w:instrText>
        </w:r>
        <w:r w:rsidR="006B6545">
          <w:rPr>
            <w:noProof/>
            <w:webHidden/>
          </w:rPr>
        </w:r>
        <w:r w:rsidR="006B6545">
          <w:rPr>
            <w:noProof/>
            <w:webHidden/>
          </w:rPr>
          <w:fldChar w:fldCharType="separate"/>
        </w:r>
        <w:r w:rsidR="006B6545">
          <w:rPr>
            <w:noProof/>
            <w:webHidden/>
          </w:rPr>
          <w:t>45</w:t>
        </w:r>
        <w:r w:rsidR="006B6545">
          <w:rPr>
            <w:noProof/>
            <w:webHidden/>
          </w:rPr>
          <w:fldChar w:fldCharType="end"/>
        </w:r>
      </w:hyperlink>
    </w:p>
    <w:p w14:paraId="4DD5A740" w14:textId="35CD290E" w:rsidR="006B6545" w:rsidRDefault="00000000">
      <w:pPr>
        <w:pStyle w:val="TableofFigures"/>
        <w:tabs>
          <w:tab w:val="right" w:leader="dot" w:pos="9350"/>
        </w:tabs>
        <w:rPr>
          <w:rFonts w:eastAsiaTheme="minorEastAsia"/>
          <w:noProof/>
        </w:rPr>
      </w:pPr>
      <w:hyperlink w:anchor="_Toc145423008" w:history="1">
        <w:r w:rsidR="006B6545" w:rsidRPr="000D07DE">
          <w:rPr>
            <w:rStyle w:val="Hyperlink"/>
            <w:rFonts w:ascii="Times New Roman" w:hAnsi="Times New Roman" w:cs="Times New Roman"/>
            <w:noProof/>
          </w:rPr>
          <w:t>Figure 13: analyzing the class imbalance</w:t>
        </w:r>
        <w:r w:rsidR="006B6545">
          <w:rPr>
            <w:noProof/>
            <w:webHidden/>
          </w:rPr>
          <w:tab/>
        </w:r>
        <w:r w:rsidR="006B6545">
          <w:rPr>
            <w:noProof/>
            <w:webHidden/>
          </w:rPr>
          <w:fldChar w:fldCharType="begin"/>
        </w:r>
        <w:r w:rsidR="006B6545">
          <w:rPr>
            <w:noProof/>
            <w:webHidden/>
          </w:rPr>
          <w:instrText xml:space="preserve"> PAGEREF _Toc145423008 \h </w:instrText>
        </w:r>
        <w:r w:rsidR="006B6545">
          <w:rPr>
            <w:noProof/>
            <w:webHidden/>
          </w:rPr>
        </w:r>
        <w:r w:rsidR="006B6545">
          <w:rPr>
            <w:noProof/>
            <w:webHidden/>
          </w:rPr>
          <w:fldChar w:fldCharType="separate"/>
        </w:r>
        <w:r w:rsidR="006B6545">
          <w:rPr>
            <w:noProof/>
            <w:webHidden/>
          </w:rPr>
          <w:t>46</w:t>
        </w:r>
        <w:r w:rsidR="006B6545">
          <w:rPr>
            <w:noProof/>
            <w:webHidden/>
          </w:rPr>
          <w:fldChar w:fldCharType="end"/>
        </w:r>
      </w:hyperlink>
    </w:p>
    <w:p w14:paraId="187E16C6" w14:textId="3D173796" w:rsidR="006B6545" w:rsidRDefault="00000000">
      <w:pPr>
        <w:pStyle w:val="TableofFigures"/>
        <w:tabs>
          <w:tab w:val="right" w:leader="dot" w:pos="9350"/>
        </w:tabs>
        <w:rPr>
          <w:rFonts w:eastAsiaTheme="minorEastAsia"/>
          <w:noProof/>
        </w:rPr>
      </w:pPr>
      <w:hyperlink w:anchor="_Toc145423009" w:history="1">
        <w:r w:rsidR="006B6545" w:rsidRPr="000D07DE">
          <w:rPr>
            <w:rStyle w:val="Hyperlink"/>
            <w:rFonts w:ascii="Times New Roman" w:hAnsi="Times New Roman" w:cs="Times New Roman"/>
            <w:noProof/>
          </w:rPr>
          <w:t>Figure 14: No missing values remain</w:t>
        </w:r>
        <w:r w:rsidR="006B6545">
          <w:rPr>
            <w:noProof/>
            <w:webHidden/>
          </w:rPr>
          <w:tab/>
        </w:r>
        <w:r w:rsidR="006B6545">
          <w:rPr>
            <w:noProof/>
            <w:webHidden/>
          </w:rPr>
          <w:fldChar w:fldCharType="begin"/>
        </w:r>
        <w:r w:rsidR="006B6545">
          <w:rPr>
            <w:noProof/>
            <w:webHidden/>
          </w:rPr>
          <w:instrText xml:space="preserve"> PAGEREF _Toc145423009 \h </w:instrText>
        </w:r>
        <w:r w:rsidR="006B6545">
          <w:rPr>
            <w:noProof/>
            <w:webHidden/>
          </w:rPr>
        </w:r>
        <w:r w:rsidR="006B6545">
          <w:rPr>
            <w:noProof/>
            <w:webHidden/>
          </w:rPr>
          <w:fldChar w:fldCharType="separate"/>
        </w:r>
        <w:r w:rsidR="006B6545">
          <w:rPr>
            <w:noProof/>
            <w:webHidden/>
          </w:rPr>
          <w:t>48</w:t>
        </w:r>
        <w:r w:rsidR="006B6545">
          <w:rPr>
            <w:noProof/>
            <w:webHidden/>
          </w:rPr>
          <w:fldChar w:fldCharType="end"/>
        </w:r>
      </w:hyperlink>
    </w:p>
    <w:p w14:paraId="383C5936" w14:textId="52F1564B" w:rsidR="006B6545" w:rsidRDefault="00000000">
      <w:pPr>
        <w:pStyle w:val="TableofFigures"/>
        <w:tabs>
          <w:tab w:val="right" w:leader="dot" w:pos="9350"/>
        </w:tabs>
        <w:rPr>
          <w:rFonts w:eastAsiaTheme="minorEastAsia"/>
          <w:noProof/>
        </w:rPr>
      </w:pPr>
      <w:hyperlink w:anchor="_Toc145423010" w:history="1">
        <w:r w:rsidR="006B6545" w:rsidRPr="000D07DE">
          <w:rPr>
            <w:rStyle w:val="Hyperlink"/>
            <w:rFonts w:ascii="Times New Roman" w:hAnsi="Times New Roman" w:cs="Times New Roman"/>
            <w:noProof/>
          </w:rPr>
          <w:t>Figure 15: Confusion matrix of voting classifier</w:t>
        </w:r>
        <w:r w:rsidR="006B6545">
          <w:rPr>
            <w:noProof/>
            <w:webHidden/>
          </w:rPr>
          <w:tab/>
        </w:r>
        <w:r w:rsidR="006B6545">
          <w:rPr>
            <w:noProof/>
            <w:webHidden/>
          </w:rPr>
          <w:fldChar w:fldCharType="begin"/>
        </w:r>
        <w:r w:rsidR="006B6545">
          <w:rPr>
            <w:noProof/>
            <w:webHidden/>
          </w:rPr>
          <w:instrText xml:space="preserve"> PAGEREF _Toc145423010 \h </w:instrText>
        </w:r>
        <w:r w:rsidR="006B6545">
          <w:rPr>
            <w:noProof/>
            <w:webHidden/>
          </w:rPr>
        </w:r>
        <w:r w:rsidR="006B6545">
          <w:rPr>
            <w:noProof/>
            <w:webHidden/>
          </w:rPr>
          <w:fldChar w:fldCharType="separate"/>
        </w:r>
        <w:r w:rsidR="006B6545">
          <w:rPr>
            <w:noProof/>
            <w:webHidden/>
          </w:rPr>
          <w:t>49</w:t>
        </w:r>
        <w:r w:rsidR="006B6545">
          <w:rPr>
            <w:noProof/>
            <w:webHidden/>
          </w:rPr>
          <w:fldChar w:fldCharType="end"/>
        </w:r>
      </w:hyperlink>
    </w:p>
    <w:p w14:paraId="7E3737B1" w14:textId="226C06DF" w:rsidR="006B6545" w:rsidRDefault="00000000">
      <w:pPr>
        <w:pStyle w:val="TableofFigures"/>
        <w:tabs>
          <w:tab w:val="right" w:leader="dot" w:pos="9350"/>
        </w:tabs>
        <w:rPr>
          <w:rFonts w:eastAsiaTheme="minorEastAsia"/>
          <w:noProof/>
        </w:rPr>
      </w:pPr>
      <w:hyperlink w:anchor="_Toc145423011" w:history="1">
        <w:r w:rsidR="006B6545" w:rsidRPr="000D07DE">
          <w:rPr>
            <w:rStyle w:val="Hyperlink"/>
            <w:rFonts w:ascii="Times New Roman" w:hAnsi="Times New Roman" w:cs="Times New Roman"/>
            <w:noProof/>
          </w:rPr>
          <w:t>Figure 16: confusion matrix of LSTM Model</w:t>
        </w:r>
        <w:r w:rsidR="006B6545">
          <w:rPr>
            <w:noProof/>
            <w:webHidden/>
          </w:rPr>
          <w:tab/>
        </w:r>
        <w:r w:rsidR="006B6545">
          <w:rPr>
            <w:noProof/>
            <w:webHidden/>
          </w:rPr>
          <w:fldChar w:fldCharType="begin"/>
        </w:r>
        <w:r w:rsidR="006B6545">
          <w:rPr>
            <w:noProof/>
            <w:webHidden/>
          </w:rPr>
          <w:instrText xml:space="preserve"> PAGEREF _Toc145423011 \h </w:instrText>
        </w:r>
        <w:r w:rsidR="006B6545">
          <w:rPr>
            <w:noProof/>
            <w:webHidden/>
          </w:rPr>
        </w:r>
        <w:r w:rsidR="006B6545">
          <w:rPr>
            <w:noProof/>
            <w:webHidden/>
          </w:rPr>
          <w:fldChar w:fldCharType="separate"/>
        </w:r>
        <w:r w:rsidR="006B6545">
          <w:rPr>
            <w:noProof/>
            <w:webHidden/>
          </w:rPr>
          <w:t>50</w:t>
        </w:r>
        <w:r w:rsidR="006B6545">
          <w:rPr>
            <w:noProof/>
            <w:webHidden/>
          </w:rPr>
          <w:fldChar w:fldCharType="end"/>
        </w:r>
      </w:hyperlink>
    </w:p>
    <w:p w14:paraId="276081A8" w14:textId="1AC3AFC1" w:rsidR="006B6545" w:rsidRDefault="00000000">
      <w:pPr>
        <w:pStyle w:val="TableofFigures"/>
        <w:tabs>
          <w:tab w:val="right" w:leader="dot" w:pos="9350"/>
        </w:tabs>
        <w:rPr>
          <w:rFonts w:eastAsiaTheme="minorEastAsia"/>
          <w:noProof/>
        </w:rPr>
      </w:pPr>
      <w:hyperlink w:anchor="_Toc145423012" w:history="1">
        <w:r w:rsidR="006B6545" w:rsidRPr="000D07DE">
          <w:rPr>
            <w:rStyle w:val="Hyperlink"/>
            <w:rFonts w:ascii="Times New Roman" w:hAnsi="Times New Roman" w:cs="Times New Roman"/>
            <w:noProof/>
          </w:rPr>
          <w:t>Figure 17: confusion matrix of hybrid model 1</w:t>
        </w:r>
        <w:r w:rsidR="006B6545">
          <w:rPr>
            <w:noProof/>
            <w:webHidden/>
          </w:rPr>
          <w:tab/>
        </w:r>
        <w:r w:rsidR="006B6545">
          <w:rPr>
            <w:noProof/>
            <w:webHidden/>
          </w:rPr>
          <w:fldChar w:fldCharType="begin"/>
        </w:r>
        <w:r w:rsidR="006B6545">
          <w:rPr>
            <w:noProof/>
            <w:webHidden/>
          </w:rPr>
          <w:instrText xml:space="preserve"> PAGEREF _Toc145423012 \h </w:instrText>
        </w:r>
        <w:r w:rsidR="006B6545">
          <w:rPr>
            <w:noProof/>
            <w:webHidden/>
          </w:rPr>
        </w:r>
        <w:r w:rsidR="006B6545">
          <w:rPr>
            <w:noProof/>
            <w:webHidden/>
          </w:rPr>
          <w:fldChar w:fldCharType="separate"/>
        </w:r>
        <w:r w:rsidR="006B6545">
          <w:rPr>
            <w:noProof/>
            <w:webHidden/>
          </w:rPr>
          <w:t>51</w:t>
        </w:r>
        <w:r w:rsidR="006B6545">
          <w:rPr>
            <w:noProof/>
            <w:webHidden/>
          </w:rPr>
          <w:fldChar w:fldCharType="end"/>
        </w:r>
      </w:hyperlink>
    </w:p>
    <w:p w14:paraId="3C5AC35A" w14:textId="72F99F83" w:rsidR="006B6545" w:rsidRDefault="00000000">
      <w:pPr>
        <w:pStyle w:val="TableofFigures"/>
        <w:tabs>
          <w:tab w:val="right" w:leader="dot" w:pos="9350"/>
        </w:tabs>
        <w:rPr>
          <w:rFonts w:eastAsiaTheme="minorEastAsia"/>
          <w:noProof/>
        </w:rPr>
      </w:pPr>
      <w:hyperlink w:anchor="_Toc145423013" w:history="1">
        <w:r w:rsidR="006B6545" w:rsidRPr="000D07DE">
          <w:rPr>
            <w:rStyle w:val="Hyperlink"/>
            <w:rFonts w:ascii="Times New Roman" w:hAnsi="Times New Roman" w:cs="Times New Roman"/>
            <w:noProof/>
          </w:rPr>
          <w:t>Figure 18: Roc Curve for hybrid model</w:t>
        </w:r>
        <w:r w:rsidR="006B6545">
          <w:rPr>
            <w:noProof/>
            <w:webHidden/>
          </w:rPr>
          <w:tab/>
        </w:r>
        <w:r w:rsidR="006B6545">
          <w:rPr>
            <w:noProof/>
            <w:webHidden/>
          </w:rPr>
          <w:fldChar w:fldCharType="begin"/>
        </w:r>
        <w:r w:rsidR="006B6545">
          <w:rPr>
            <w:noProof/>
            <w:webHidden/>
          </w:rPr>
          <w:instrText xml:space="preserve"> PAGEREF _Toc145423013 \h </w:instrText>
        </w:r>
        <w:r w:rsidR="006B6545">
          <w:rPr>
            <w:noProof/>
            <w:webHidden/>
          </w:rPr>
        </w:r>
        <w:r w:rsidR="006B6545">
          <w:rPr>
            <w:noProof/>
            <w:webHidden/>
          </w:rPr>
          <w:fldChar w:fldCharType="separate"/>
        </w:r>
        <w:r w:rsidR="006B6545">
          <w:rPr>
            <w:noProof/>
            <w:webHidden/>
          </w:rPr>
          <w:t>52</w:t>
        </w:r>
        <w:r w:rsidR="006B6545">
          <w:rPr>
            <w:noProof/>
            <w:webHidden/>
          </w:rPr>
          <w:fldChar w:fldCharType="end"/>
        </w:r>
      </w:hyperlink>
    </w:p>
    <w:p w14:paraId="01052BD1" w14:textId="63E2FF4E" w:rsidR="006B6545" w:rsidRDefault="00000000">
      <w:pPr>
        <w:pStyle w:val="TableofFigures"/>
        <w:tabs>
          <w:tab w:val="right" w:leader="dot" w:pos="9350"/>
        </w:tabs>
        <w:rPr>
          <w:rFonts w:eastAsiaTheme="minorEastAsia"/>
          <w:noProof/>
        </w:rPr>
      </w:pPr>
      <w:hyperlink w:anchor="_Toc145423014" w:history="1">
        <w:r w:rsidR="006B6545" w:rsidRPr="000D07DE">
          <w:rPr>
            <w:rStyle w:val="Hyperlink"/>
            <w:rFonts w:ascii="Times New Roman" w:hAnsi="Times New Roman" w:cs="Times New Roman"/>
            <w:noProof/>
          </w:rPr>
          <w:t>Figure 19: Roc curve of hybrid model 2</w:t>
        </w:r>
        <w:r w:rsidR="006B6545">
          <w:rPr>
            <w:noProof/>
            <w:webHidden/>
          </w:rPr>
          <w:tab/>
        </w:r>
        <w:r w:rsidR="006B6545">
          <w:rPr>
            <w:noProof/>
            <w:webHidden/>
          </w:rPr>
          <w:fldChar w:fldCharType="begin"/>
        </w:r>
        <w:r w:rsidR="006B6545">
          <w:rPr>
            <w:noProof/>
            <w:webHidden/>
          </w:rPr>
          <w:instrText xml:space="preserve"> PAGEREF _Toc145423014 \h </w:instrText>
        </w:r>
        <w:r w:rsidR="006B6545">
          <w:rPr>
            <w:noProof/>
            <w:webHidden/>
          </w:rPr>
        </w:r>
        <w:r w:rsidR="006B6545">
          <w:rPr>
            <w:noProof/>
            <w:webHidden/>
          </w:rPr>
          <w:fldChar w:fldCharType="separate"/>
        </w:r>
        <w:r w:rsidR="006B6545">
          <w:rPr>
            <w:noProof/>
            <w:webHidden/>
          </w:rPr>
          <w:t>53</w:t>
        </w:r>
        <w:r w:rsidR="006B6545">
          <w:rPr>
            <w:noProof/>
            <w:webHidden/>
          </w:rPr>
          <w:fldChar w:fldCharType="end"/>
        </w:r>
      </w:hyperlink>
    </w:p>
    <w:p w14:paraId="3E6E956B" w14:textId="6265FE8F" w:rsidR="006B6545" w:rsidRDefault="00000000">
      <w:pPr>
        <w:pStyle w:val="TableofFigures"/>
        <w:tabs>
          <w:tab w:val="right" w:leader="dot" w:pos="9350"/>
        </w:tabs>
        <w:rPr>
          <w:rFonts w:eastAsiaTheme="minorEastAsia"/>
          <w:noProof/>
        </w:rPr>
      </w:pPr>
      <w:hyperlink w:anchor="_Toc145423015" w:history="1">
        <w:r w:rsidR="006B6545" w:rsidRPr="000D07DE">
          <w:rPr>
            <w:rStyle w:val="Hyperlink"/>
            <w:rFonts w:ascii="Times New Roman" w:hAnsi="Times New Roman" w:cs="Times New Roman"/>
            <w:noProof/>
          </w:rPr>
          <w:t>Figure 20: Confusion matrix of hybrid model 2</w:t>
        </w:r>
        <w:r w:rsidR="006B6545">
          <w:rPr>
            <w:noProof/>
            <w:webHidden/>
          </w:rPr>
          <w:tab/>
        </w:r>
        <w:r w:rsidR="006B6545">
          <w:rPr>
            <w:noProof/>
            <w:webHidden/>
          </w:rPr>
          <w:fldChar w:fldCharType="begin"/>
        </w:r>
        <w:r w:rsidR="006B6545">
          <w:rPr>
            <w:noProof/>
            <w:webHidden/>
          </w:rPr>
          <w:instrText xml:space="preserve"> PAGEREF _Toc145423015 \h </w:instrText>
        </w:r>
        <w:r w:rsidR="006B6545">
          <w:rPr>
            <w:noProof/>
            <w:webHidden/>
          </w:rPr>
        </w:r>
        <w:r w:rsidR="006B6545">
          <w:rPr>
            <w:noProof/>
            <w:webHidden/>
          </w:rPr>
          <w:fldChar w:fldCharType="separate"/>
        </w:r>
        <w:r w:rsidR="006B6545">
          <w:rPr>
            <w:noProof/>
            <w:webHidden/>
          </w:rPr>
          <w:t>53</w:t>
        </w:r>
        <w:r w:rsidR="006B6545">
          <w:rPr>
            <w:noProof/>
            <w:webHidden/>
          </w:rPr>
          <w:fldChar w:fldCharType="end"/>
        </w:r>
      </w:hyperlink>
    </w:p>
    <w:p w14:paraId="05B85223" w14:textId="264C13E3" w:rsidR="0012128B" w:rsidRPr="005F5543" w:rsidRDefault="00894FA7" w:rsidP="005F5543">
      <w:pPr>
        <w:spacing w:after="0" w:line="360" w:lineRule="auto"/>
        <w:rPr>
          <w:color w:val="000000" w:themeColor="text1"/>
        </w:rPr>
      </w:pPr>
      <w:r w:rsidRPr="005F5543">
        <w:rPr>
          <w:color w:val="000000" w:themeColor="text1"/>
        </w:rPr>
        <w:fldChar w:fldCharType="end"/>
      </w:r>
    </w:p>
    <w:p w14:paraId="5B17F1DA" w14:textId="3B738426" w:rsidR="0012128B" w:rsidRPr="005F5543" w:rsidRDefault="00894FA7" w:rsidP="005F5543">
      <w:pPr>
        <w:pStyle w:val="Heading1"/>
        <w:spacing w:line="360" w:lineRule="auto"/>
      </w:pPr>
      <w:bookmarkStart w:id="2" w:name="_Toc144032201"/>
      <w:r w:rsidRPr="005F5543">
        <w:t>List of Tables</w:t>
      </w:r>
      <w:bookmarkEnd w:id="2"/>
      <w:r w:rsidRPr="005F5543">
        <w:t xml:space="preserve"> </w:t>
      </w:r>
    </w:p>
    <w:p w14:paraId="3DF1F63C" w14:textId="0680380A" w:rsidR="0012128B" w:rsidRPr="005F5543" w:rsidRDefault="0012128B" w:rsidP="005F5543">
      <w:pPr>
        <w:spacing w:after="0" w:line="360" w:lineRule="auto"/>
        <w:rPr>
          <w:rFonts w:ascii="Times New Roman" w:hAnsi="Times New Roman" w:cs="Times New Roman"/>
          <w:color w:val="000000" w:themeColor="text1"/>
        </w:rPr>
      </w:pPr>
    </w:p>
    <w:p w14:paraId="377FC5AB" w14:textId="1BBD318B" w:rsidR="005F5543" w:rsidRPr="005F5543" w:rsidRDefault="00894FA7">
      <w:pPr>
        <w:pStyle w:val="TableofFigures"/>
        <w:tabs>
          <w:tab w:val="right" w:leader="dot" w:pos="9350"/>
        </w:tabs>
        <w:rPr>
          <w:rFonts w:eastAsiaTheme="minorEastAsia"/>
          <w:noProof/>
          <w:color w:val="000000" w:themeColor="text1"/>
        </w:rPr>
      </w:pP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TOC \h \z \c "Table" </w:instrText>
      </w:r>
      <w:r w:rsidRPr="005F5543">
        <w:rPr>
          <w:rFonts w:ascii="Times New Roman" w:hAnsi="Times New Roman" w:cs="Times New Roman"/>
          <w:color w:val="000000" w:themeColor="text1"/>
        </w:rPr>
        <w:fldChar w:fldCharType="separate"/>
      </w:r>
      <w:hyperlink w:anchor="_Toc144032255" w:history="1">
        <w:r w:rsidR="005F5543" w:rsidRPr="005F5543">
          <w:rPr>
            <w:rStyle w:val="Hyperlink"/>
            <w:rFonts w:ascii="Times New Roman" w:hAnsi="Times New Roman" w:cs="Times New Roman"/>
            <w:noProof/>
            <w:color w:val="000000" w:themeColor="text1"/>
          </w:rPr>
          <w:t>Table 1:Confusion marix</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_Toc144032255 \h </w:instrText>
        </w:r>
        <w:r w:rsidR="005F5543" w:rsidRPr="005F5543">
          <w:rPr>
            <w:noProof/>
            <w:webHidden/>
            <w:color w:val="000000" w:themeColor="text1"/>
          </w:rPr>
        </w:r>
        <w:r w:rsidR="005F5543" w:rsidRPr="005F5543">
          <w:rPr>
            <w:noProof/>
            <w:webHidden/>
            <w:color w:val="000000" w:themeColor="text1"/>
          </w:rPr>
          <w:fldChar w:fldCharType="separate"/>
        </w:r>
        <w:r w:rsidR="005F5543" w:rsidRPr="005F5543">
          <w:rPr>
            <w:noProof/>
            <w:webHidden/>
            <w:color w:val="000000" w:themeColor="text1"/>
          </w:rPr>
          <w:t>33</w:t>
        </w:r>
        <w:r w:rsidR="005F5543" w:rsidRPr="005F5543">
          <w:rPr>
            <w:noProof/>
            <w:webHidden/>
            <w:color w:val="000000" w:themeColor="text1"/>
          </w:rPr>
          <w:fldChar w:fldCharType="end"/>
        </w:r>
      </w:hyperlink>
    </w:p>
    <w:p w14:paraId="3BCF03EB" w14:textId="632E7D07" w:rsidR="005F5543" w:rsidRPr="005F5543" w:rsidRDefault="00000000">
      <w:pPr>
        <w:pStyle w:val="TableofFigures"/>
        <w:tabs>
          <w:tab w:val="right" w:leader="dot" w:pos="9350"/>
        </w:tabs>
        <w:rPr>
          <w:rFonts w:eastAsiaTheme="minorEastAsia"/>
          <w:noProof/>
          <w:color w:val="000000" w:themeColor="text1"/>
        </w:rPr>
      </w:pPr>
      <w:hyperlink w:anchor="_Toc144032256" w:history="1">
        <w:r w:rsidR="005F5543" w:rsidRPr="005F5543">
          <w:rPr>
            <w:rStyle w:val="Hyperlink"/>
            <w:noProof/>
            <w:color w:val="000000" w:themeColor="text1"/>
          </w:rPr>
          <w:t>Table 2</w:t>
        </w:r>
        <w:r w:rsidR="005F5543" w:rsidRPr="005F5543">
          <w:rPr>
            <w:rStyle w:val="Hyperlink"/>
            <w:rFonts w:ascii="Times New Roman" w:hAnsi="Times New Roman" w:cs="Times New Roman"/>
            <w:noProof/>
            <w:color w:val="000000" w:themeColor="text1"/>
          </w:rPr>
          <w:t>: comparison table</w:t>
        </w:r>
        <w:r w:rsidR="005F5543" w:rsidRPr="005F5543">
          <w:rPr>
            <w:noProof/>
            <w:webHidden/>
            <w:color w:val="000000" w:themeColor="text1"/>
          </w:rPr>
          <w:tab/>
        </w:r>
        <w:r w:rsidR="005F5543" w:rsidRPr="005F5543">
          <w:rPr>
            <w:noProof/>
            <w:webHidden/>
            <w:color w:val="000000" w:themeColor="text1"/>
          </w:rPr>
          <w:fldChar w:fldCharType="begin"/>
        </w:r>
        <w:r w:rsidR="005F5543" w:rsidRPr="005F5543">
          <w:rPr>
            <w:noProof/>
            <w:webHidden/>
            <w:color w:val="000000" w:themeColor="text1"/>
          </w:rPr>
          <w:instrText xml:space="preserve"> PAGEREF _Toc144032256 \h </w:instrText>
        </w:r>
        <w:r w:rsidR="005F5543" w:rsidRPr="005F5543">
          <w:rPr>
            <w:noProof/>
            <w:webHidden/>
            <w:color w:val="000000" w:themeColor="text1"/>
          </w:rPr>
        </w:r>
        <w:r w:rsidR="005F5543" w:rsidRPr="005F5543">
          <w:rPr>
            <w:noProof/>
            <w:webHidden/>
            <w:color w:val="000000" w:themeColor="text1"/>
          </w:rPr>
          <w:fldChar w:fldCharType="separate"/>
        </w:r>
        <w:r w:rsidR="005F5543" w:rsidRPr="005F5543">
          <w:rPr>
            <w:noProof/>
            <w:webHidden/>
            <w:color w:val="000000" w:themeColor="text1"/>
          </w:rPr>
          <w:t>52</w:t>
        </w:r>
        <w:r w:rsidR="005F5543" w:rsidRPr="005F5543">
          <w:rPr>
            <w:noProof/>
            <w:webHidden/>
            <w:color w:val="000000" w:themeColor="text1"/>
          </w:rPr>
          <w:fldChar w:fldCharType="end"/>
        </w:r>
      </w:hyperlink>
    </w:p>
    <w:p w14:paraId="7FF27BBF" w14:textId="6EC5DB6D" w:rsidR="0012128B" w:rsidRPr="005F5543" w:rsidRDefault="00894FA7" w:rsidP="005F5543">
      <w:pPr>
        <w:spacing w:after="0"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fldChar w:fldCharType="end"/>
      </w:r>
    </w:p>
    <w:p w14:paraId="6378A658" w14:textId="26927974" w:rsidR="0012128B" w:rsidRPr="005F5543" w:rsidRDefault="0012128B" w:rsidP="005F5543">
      <w:pPr>
        <w:spacing w:after="0" w:line="360" w:lineRule="auto"/>
        <w:rPr>
          <w:rFonts w:ascii="Times New Roman" w:hAnsi="Times New Roman" w:cs="Times New Roman"/>
          <w:color w:val="000000" w:themeColor="text1"/>
        </w:rPr>
      </w:pPr>
    </w:p>
    <w:p w14:paraId="5C4A17CD" w14:textId="21800A50" w:rsidR="0012128B" w:rsidRPr="005F5543" w:rsidRDefault="0012128B" w:rsidP="005F5543">
      <w:pPr>
        <w:spacing w:after="0" w:line="360" w:lineRule="auto"/>
        <w:rPr>
          <w:rFonts w:ascii="Times New Roman" w:hAnsi="Times New Roman" w:cs="Times New Roman"/>
          <w:color w:val="000000" w:themeColor="text1"/>
        </w:rPr>
      </w:pPr>
    </w:p>
    <w:p w14:paraId="481855AF" w14:textId="689C045F" w:rsidR="0012128B" w:rsidRPr="005F5543" w:rsidRDefault="0012128B" w:rsidP="005F5543">
      <w:pPr>
        <w:spacing w:after="0" w:line="360" w:lineRule="auto"/>
        <w:rPr>
          <w:rFonts w:ascii="Times New Roman" w:hAnsi="Times New Roman" w:cs="Times New Roman"/>
          <w:color w:val="000000" w:themeColor="text1"/>
        </w:rPr>
      </w:pPr>
    </w:p>
    <w:p w14:paraId="44609CA2" w14:textId="4965D0D0" w:rsidR="0012128B" w:rsidRPr="005F5543" w:rsidRDefault="0012128B" w:rsidP="005F5543">
      <w:pPr>
        <w:spacing w:after="0" w:line="360" w:lineRule="auto"/>
        <w:rPr>
          <w:rFonts w:ascii="Times New Roman" w:hAnsi="Times New Roman" w:cs="Times New Roman"/>
          <w:color w:val="000000" w:themeColor="text1"/>
        </w:rPr>
      </w:pPr>
    </w:p>
    <w:p w14:paraId="62088CDC" w14:textId="7D10B0D4" w:rsidR="0012128B" w:rsidRPr="005F5543" w:rsidRDefault="0012128B" w:rsidP="005F5543">
      <w:pPr>
        <w:spacing w:after="0" w:line="360" w:lineRule="auto"/>
        <w:rPr>
          <w:rFonts w:ascii="Times New Roman" w:hAnsi="Times New Roman" w:cs="Times New Roman"/>
          <w:color w:val="000000" w:themeColor="text1"/>
        </w:rPr>
      </w:pPr>
    </w:p>
    <w:p w14:paraId="2E26EB55" w14:textId="347EE987" w:rsidR="0012128B" w:rsidRPr="005F5543" w:rsidRDefault="00780788" w:rsidP="00780788">
      <w:pPr>
        <w:pStyle w:val="Heading1"/>
        <w:spacing w:line="360" w:lineRule="auto"/>
        <w:rPr>
          <w:rFonts w:cs="Times New Roman"/>
        </w:rPr>
      </w:pPr>
      <w:bookmarkStart w:id="3" w:name="_Toc144032202"/>
      <w:r>
        <w:rPr>
          <w:rFonts w:cs="Times New Roman"/>
        </w:rPr>
        <w:t xml:space="preserve">                             </w:t>
      </w:r>
      <w:r w:rsidR="0012128B" w:rsidRPr="005F5543">
        <w:rPr>
          <w:rFonts w:cs="Times New Roman"/>
        </w:rPr>
        <w:t>Chapter 1 Introduction</w:t>
      </w:r>
      <w:bookmarkEnd w:id="3"/>
    </w:p>
    <w:p w14:paraId="3863C960" w14:textId="452B281C" w:rsidR="002A5A02" w:rsidRPr="005F5543" w:rsidRDefault="002A5A02" w:rsidP="005F5543">
      <w:pPr>
        <w:pStyle w:val="Heading1"/>
        <w:numPr>
          <w:ilvl w:val="1"/>
          <w:numId w:val="2"/>
        </w:numPr>
        <w:spacing w:line="360" w:lineRule="auto"/>
        <w:rPr>
          <w:rFonts w:cs="Times New Roman"/>
        </w:rPr>
      </w:pPr>
      <w:bookmarkStart w:id="4" w:name="_Toc144032203"/>
      <w:r w:rsidRPr="005F5543">
        <w:rPr>
          <w:rFonts w:cs="Times New Roman"/>
        </w:rPr>
        <w:t>Background</w:t>
      </w:r>
      <w:bookmarkEnd w:id="4"/>
    </w:p>
    <w:p w14:paraId="3E3CFFB9" w14:textId="4FEEF142" w:rsidR="0082083A" w:rsidRPr="005F5543" w:rsidRDefault="0082083A" w:rsidP="005F5543">
      <w:pPr>
        <w:spacing w:after="0" w:line="360" w:lineRule="auto"/>
        <w:jc w:val="both"/>
        <w:rPr>
          <w:rFonts w:ascii="Times New Roman" w:hAnsi="Times New Roman" w:cs="Times New Roman"/>
          <w:color w:val="000000" w:themeColor="text1"/>
          <w:sz w:val="24"/>
        </w:rPr>
      </w:pPr>
    </w:p>
    <w:p w14:paraId="32838F82" w14:textId="77777777" w:rsidR="00C04EA2" w:rsidRPr="005F5543" w:rsidRDefault="0082083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Credit risk assessment is critical in today's financial world for both financial institutions and individuals. Credit risk evaluation has become an essential aspect of lending as credit transactions have increased. Traditional credit risk assessment approaches have relied on well-established statistical and machine learning methodologies.</w:t>
      </w:r>
      <w:r w:rsidR="00C04EA2" w:rsidRPr="005F5543">
        <w:rPr>
          <w:rFonts w:ascii="Times New Roman" w:hAnsi="Times New Roman" w:cs="Times New Roman"/>
          <w:color w:val="000000" w:themeColor="text1"/>
          <w:sz w:val="24"/>
        </w:rPr>
        <w:t xml:space="preserve"> Machine learning has significantly advanced in the last several decades, impacting business and academics. This revolutionary wave has invaded practically every aspect of human existence, including pattern recognition, picture categorization, commercial operations, agriculture, transportation, and financial systems. This study focuses mainly on applying machine learning in finance, explicitly evaluating credit risk.</w:t>
      </w:r>
    </w:p>
    <w:p w14:paraId="1CAA4679" w14:textId="240F799E" w:rsidR="0082083A" w:rsidRPr="005F5543" w:rsidRDefault="00C04EA2"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Trust and credit are critical cornerstones in modern financial arrangements. The evaluation of credit risk - a fundamental indicator tasked with evaluating and forecasting the potential of debtor default - is at the heart of these systems. The precise assessment of credit risk is of unsurpassed importance to the entire system's stability. Miscalculations in credit risk estimates can have far-reaching repercussions, potentially leading to systemic failures like the 2008 subprime crisis. As a result, lenders devote significant efforts to predicting the creditworthiness of individuals and businesses. This proactive approach enables them to develop financing methods that limit possible hazards.</w:t>
      </w:r>
      <w:r w:rsidR="00D41C5A" w:rsidRPr="005F5543">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Credit risk assessment procedures have traditionally relied on statistical techniques such as Linear Discriminant Analysis </w:t>
      </w:r>
      <w:sdt>
        <w:sdtPr>
          <w:rPr>
            <w:rFonts w:ascii="Times New Roman" w:hAnsi="Times New Roman" w:cs="Times New Roman"/>
            <w:color w:val="000000"/>
            <w:sz w:val="24"/>
          </w:rPr>
          <w:tag w:val="MENDELEY_CITATION_v3_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"/>
          <w:id w:val="-1110740943"/>
          <w:placeholder>
            <w:docPart w:val="DefaultPlaceholder_-1854013440"/>
          </w:placeholder>
        </w:sdtPr>
        <w:sdtContent>
          <w:r w:rsidR="00D62BC2" w:rsidRPr="00D62BC2">
            <w:rPr>
              <w:rFonts w:ascii="Times New Roman" w:hAnsi="Times New Roman" w:cs="Times New Roman"/>
              <w:color w:val="000000"/>
              <w:sz w:val="24"/>
            </w:rPr>
            <w:t>(Moo-Young, 2019)</w:t>
          </w:r>
        </w:sdtContent>
      </w:sdt>
      <w:r w:rsidRPr="005F5543">
        <w:rPr>
          <w:rFonts w:ascii="Times New Roman" w:hAnsi="Times New Roman" w:cs="Times New Roman"/>
          <w:color w:val="000000" w:themeColor="text1"/>
          <w:sz w:val="24"/>
        </w:rPr>
        <w:t xml:space="preserve"> and Logistic Regression </w:t>
      </w:r>
      <w:sdt>
        <w:sdtPr>
          <w:rPr>
            <w:rFonts w:ascii="Times New Roman" w:hAnsi="Times New Roman" w:cs="Times New Roman"/>
            <w:color w:val="000000"/>
            <w:sz w:val="24"/>
          </w:rPr>
          <w:tag w:val="MENDELEY_CITATION_v3_eyJjaXRhdGlvbklEIjoiTUVOREVMRVlfQ0lUQVRJT05fNWU0NjA4Y2MtMDAzZC00MDUwLTk0ZjgtNjdhZDhmYWMyOGFjIiwicHJvcGVydGllcyI6eyJub3RlSW5kZXgiOjB9LCJpc0VkaXRlZCI6ZmFsc2UsIm1hbnVhbE92ZXJyaWRlIjp7ImlzTWFudWFsbHlPdmVycmlkZGVuIjpmYWxzZSwiY2l0ZXByb2NUZXh0IjoiKENveCwgMTk1OCkiLCJtYW51YWxPdmVycmlkZVRleHQiOiIifSwiY2l0YXRpb25JdGVtcyI6W3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
          <w:id w:val="2127879491"/>
          <w:placeholder>
            <w:docPart w:val="DefaultPlaceholder_-1854013440"/>
          </w:placeholder>
        </w:sdtPr>
        <w:sdtContent>
          <w:r w:rsidR="00D62BC2" w:rsidRPr="00D62BC2">
            <w:rPr>
              <w:rFonts w:ascii="Times New Roman" w:hAnsi="Times New Roman" w:cs="Times New Roman"/>
              <w:color w:val="000000"/>
              <w:sz w:val="24"/>
            </w:rPr>
            <w:t>(Cox, 1958)</w:t>
          </w:r>
        </w:sdtContent>
      </w:sdt>
      <w:r w:rsidRPr="005F5543">
        <w:rPr>
          <w:rFonts w:ascii="Times New Roman" w:hAnsi="Times New Roman" w:cs="Times New Roman"/>
          <w:color w:val="000000" w:themeColor="text1"/>
          <w:sz w:val="24"/>
        </w:rPr>
        <w:t>.</w:t>
      </w:r>
    </w:p>
    <w:p w14:paraId="24A7E6BA" w14:textId="77777777" w:rsidR="000C35D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advancement in computational power and the availability of large credit-related datasets has ushered in a new era of AI-powered credit risk calculation algorithms. This technical advancement has combined classical machine learning with deep learning approaches. These developments are significantly transformational since they enable more precise and efficient credit risk evaluations than before.</w:t>
      </w:r>
    </w:p>
    <w:p w14:paraId="584B3A5F" w14:textId="665AF447" w:rsidR="000C35D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Exemplars in the landscape of traditional machine learning approaches include k-Nearest </w:t>
      </w:r>
      <w:proofErr w:type="spellStart"/>
      <w:r w:rsidRPr="005F5543">
        <w:rPr>
          <w:rFonts w:ascii="Times New Roman" w:hAnsi="Times New Roman" w:cs="Times New Roman"/>
          <w:color w:val="000000" w:themeColor="text1"/>
          <w:sz w:val="24"/>
        </w:rPr>
        <w:t>Neighbour</w:t>
      </w:r>
      <w:proofErr w:type="spellEnd"/>
      <w:r w:rsidR="002565BB" w:rsidRPr="005F5543">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tag w:val="MENDELEY_CITATION_v3_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
          <w:id w:val="533013260"/>
          <w:placeholder>
            <w:docPart w:val="DefaultPlaceholder_-1854013440"/>
          </w:placeholder>
        </w:sdtPr>
        <w:sdtContent>
          <w:r w:rsidR="00D62BC2">
            <w:rPr>
              <w:rFonts w:eastAsia="Times New Roman"/>
            </w:rPr>
            <w:t>(Cover &amp; Hart, 1967; Cox, 1958)</w:t>
          </w:r>
        </w:sdtContent>
      </w:sdt>
      <w:r w:rsidRPr="005F5543">
        <w:rPr>
          <w:rFonts w:ascii="Times New Roman" w:hAnsi="Times New Roman" w:cs="Times New Roman"/>
          <w:color w:val="000000" w:themeColor="text1"/>
          <w:sz w:val="24"/>
        </w:rPr>
        <w:t xml:space="preserve">, </w:t>
      </w:r>
      <w:r w:rsidR="002565BB" w:rsidRPr="005F5543">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 Forest </w:t>
      </w:r>
      <w:sdt>
        <w:sdtPr>
          <w:rPr>
            <w:rFonts w:ascii="Times New Roman" w:hAnsi="Times New Roman" w:cs="Times New Roman"/>
            <w:color w:val="000000" w:themeColor="text1"/>
            <w:sz w:val="24"/>
          </w:rPr>
          <w:tag w:val="MENDELEY_CITATION_v3_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V0sImNvbnRhaW5lci10aXRsZSI6Ik1hY2hpbmUgbGVhcm5pbmciLCJjb250YWluZXItdGl0bGUtc2hvcnQiOiJNYWNoIExlYXJuIiwiSVNTTiI6IjA4ODUtNjEyNSIsImlzc3VlZCI6eyJkYXRlLXBhcnRzIjpbWzE5OTVdXX0sInBhZ2UiOiIyNzMtMjk3IiwicHVibGlzaGVyIjoiU3ByaW5nZXIiLCJ2b2x1bWUiOiIyMCJ9LCJpc1RlbXBvcmFyeSI6ZmFsc2V9XX0="/>
          <w:id w:val="292029143"/>
          <w:placeholder>
            <w:docPart w:val="DefaultPlaceholder_-1854013440"/>
          </w:placeholder>
        </w:sdtPr>
        <w:sdtContent>
          <w:r w:rsidR="00D62BC2">
            <w:rPr>
              <w:rFonts w:eastAsia="Times New Roman"/>
            </w:rPr>
            <w:t xml:space="preserve">(Cortes &amp; </w:t>
          </w:r>
          <w:proofErr w:type="spellStart"/>
          <w:r w:rsidR="00D62BC2">
            <w:rPr>
              <w:rFonts w:eastAsia="Times New Roman"/>
            </w:rPr>
            <w:t>Vapnik</w:t>
          </w:r>
          <w:proofErr w:type="spellEnd"/>
          <w:r w:rsidR="00D62BC2">
            <w:rPr>
              <w:rFonts w:eastAsia="Times New Roman"/>
            </w:rPr>
            <w:t>, 1995)</w:t>
          </w:r>
        </w:sdtContent>
      </w:sdt>
      <w:r w:rsidRPr="005F5543">
        <w:rPr>
          <w:rFonts w:ascii="Times New Roman" w:hAnsi="Times New Roman" w:cs="Times New Roman"/>
          <w:color w:val="000000" w:themeColor="text1"/>
          <w:sz w:val="24"/>
        </w:rPr>
        <w:t xml:space="preserve">, and Support Vector </w:t>
      </w:r>
      <w:r w:rsidRPr="005F5543">
        <w:rPr>
          <w:rFonts w:ascii="Times New Roman" w:hAnsi="Times New Roman" w:cs="Times New Roman"/>
          <w:color w:val="000000" w:themeColor="text1"/>
          <w:sz w:val="24"/>
        </w:rPr>
        <w:lastRenderedPageBreak/>
        <w:t xml:space="preserve">Machines </w:t>
      </w:r>
      <w:sdt>
        <w:sdtPr>
          <w:rPr>
            <w:rFonts w:ascii="Times New Roman" w:hAnsi="Times New Roman" w:cs="Times New Roman"/>
            <w:color w:val="000000"/>
            <w:sz w:val="24"/>
          </w:rPr>
          <w:tag w:val="MENDELEY_CITATION_v3_eyJjaXRhdGlvbklEIjoiTUVOREVMRVlfQ0lUQVRJT05fMGU5NTE4NmItNTExYi00YjI0LWIwYTktMWQ2NTM1MjExMTUx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
          <w:id w:val="979803640"/>
          <w:placeholder>
            <w:docPart w:val="DefaultPlaceholder_-1854013440"/>
          </w:placeholder>
        </w:sdtPr>
        <w:sdtContent>
          <w:r w:rsidR="00D62BC2" w:rsidRPr="00D62BC2">
            <w:rPr>
              <w:rFonts w:ascii="Times New Roman" w:hAnsi="Times New Roman" w:cs="Times New Roman"/>
              <w:color w:val="000000"/>
              <w:sz w:val="24"/>
            </w:rPr>
            <w:t>(Goodfellow et al., n.d.)</w:t>
          </w:r>
        </w:sdtContent>
      </w:sdt>
      <w:r w:rsidRPr="005F5543">
        <w:rPr>
          <w:rFonts w:ascii="Times New Roman" w:hAnsi="Times New Roman" w:cs="Times New Roman"/>
          <w:color w:val="000000" w:themeColor="text1"/>
          <w:sz w:val="24"/>
        </w:rPr>
        <w:t>. Compared to traditional statistical procedures, these methodologies are more effective and flexible. Notably, they can accept complicated patterns within credit data, allowing for more precise risk assessments.</w:t>
      </w:r>
    </w:p>
    <w:p w14:paraId="590B2F51" w14:textId="7C87FF03" w:rsidR="000C35D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However, converging machine learning and deep learning approaches </w:t>
      </w:r>
      <w:sdt>
        <w:sdtPr>
          <w:rPr>
            <w:rFonts w:ascii="Times New Roman" w:hAnsi="Times New Roman" w:cs="Times New Roman"/>
            <w:color w:val="000000"/>
            <w:sz w:val="24"/>
          </w:rPr>
          <w:tag w:val="MENDELEY_CITATION_v3_eyJjaXRhdGlvbklEIjoiTUVOREVMRVlfQ0lUQVRJT05fOWFmMzViNTEtZjYxMy00NTllLTgxMzQtOWQzY2VhM2YzYjI4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
          <w:id w:val="-178965962"/>
          <w:placeholder>
            <w:docPart w:val="DefaultPlaceholder_-1854013440"/>
          </w:placeholder>
        </w:sdtPr>
        <w:sdtContent>
          <w:r w:rsidR="00D62BC2" w:rsidRPr="00D62BC2">
            <w:rPr>
              <w:rFonts w:ascii="Times New Roman" w:hAnsi="Times New Roman" w:cs="Times New Roman"/>
              <w:color w:val="000000"/>
              <w:sz w:val="24"/>
            </w:rPr>
            <w:t>(Goodfellow et al., n.d.)</w:t>
          </w:r>
        </w:sdtContent>
      </w:sdt>
      <w:r w:rsidRPr="005F5543">
        <w:rPr>
          <w:rFonts w:ascii="Times New Roman" w:hAnsi="Times New Roman" w:cs="Times New Roman"/>
          <w:color w:val="000000" w:themeColor="text1"/>
          <w:sz w:val="24"/>
        </w:rPr>
        <w:t xml:space="preserve"> have sparked tremendous interest. These approaches have demonstrated exceptional performance advances, particularly in the realm of large credit risk datasets. Deep learning algorithms excel at both predicted accuracy and computational efficiency. Their inherent ability to learn and uncover nuanced patterns from large-scale data sources enables them to surpass traditional approaches.</w:t>
      </w:r>
    </w:p>
    <w:p w14:paraId="1D232A58" w14:textId="77777777" w:rsidR="000C35D1" w:rsidRPr="005F5543" w:rsidRDefault="000C35D1" w:rsidP="005F5543">
      <w:pPr>
        <w:spacing w:after="0" w:line="360" w:lineRule="auto"/>
        <w:jc w:val="both"/>
        <w:rPr>
          <w:rFonts w:ascii="Times New Roman" w:hAnsi="Times New Roman" w:cs="Times New Roman"/>
          <w:color w:val="000000" w:themeColor="text1"/>
          <w:sz w:val="24"/>
        </w:rPr>
      </w:pPr>
    </w:p>
    <w:p w14:paraId="7169DC22" w14:textId="7B8CA20B" w:rsidR="00FC6741" w:rsidRPr="005F5543" w:rsidRDefault="000C35D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As a result, combining machine learning paradigms, combining the resilience of classical methodologies, and the depth of knowledge attained through deep learning is a powerful approach to revolutionizing credit risk calculation. This confluence promises to fully realize the potential of AI-driven approaches in transforming the financial sector.</w:t>
      </w:r>
    </w:p>
    <w:p w14:paraId="5A23BEDD" w14:textId="098F17DD" w:rsidR="002A5A02" w:rsidRPr="005F5543" w:rsidRDefault="002A5A02" w:rsidP="005F5543">
      <w:pPr>
        <w:pStyle w:val="Heading1"/>
        <w:numPr>
          <w:ilvl w:val="1"/>
          <w:numId w:val="2"/>
        </w:numPr>
        <w:spacing w:line="360" w:lineRule="auto"/>
        <w:rPr>
          <w:rFonts w:cs="Times New Roman"/>
        </w:rPr>
      </w:pPr>
      <w:bookmarkStart w:id="5" w:name="_Toc144032204"/>
      <w:r w:rsidRPr="005F5543">
        <w:rPr>
          <w:rFonts w:cs="Times New Roman"/>
        </w:rPr>
        <w:t>Motivation</w:t>
      </w:r>
      <w:bookmarkEnd w:id="5"/>
      <w:r w:rsidRPr="005F5543">
        <w:rPr>
          <w:rFonts w:cs="Times New Roman"/>
        </w:rPr>
        <w:t xml:space="preserve"> </w:t>
      </w:r>
    </w:p>
    <w:p w14:paraId="1DCAD661" w14:textId="6803E516" w:rsidR="007D736C" w:rsidRPr="005F5543" w:rsidRDefault="007D736C" w:rsidP="005F5543">
      <w:pPr>
        <w:spacing w:after="0" w:line="360" w:lineRule="auto"/>
        <w:rPr>
          <w:rFonts w:ascii="Times New Roman" w:hAnsi="Times New Roman" w:cs="Times New Roman"/>
          <w:color w:val="000000" w:themeColor="text1"/>
        </w:rPr>
      </w:pPr>
    </w:p>
    <w:p w14:paraId="78786AC2" w14:textId="24CA053A" w:rsidR="007D736C" w:rsidRPr="005F5543" w:rsidRDefault="007D736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The inexorable march of technological advancement has catalyzed substantial changes in a wide range of sectors and aspects of human life. Finance is one such transformative subject, where the combination of Artificial Intelligence (AI) and machine learning has been revolutionary. Credit risk estimation is a vital subject of finance. The proper evaluation of credit risk is critical for the stability of financial systems and sensible lending practices. Following the subprime mortgage crisis 2008 and the ensuing financial upheaval, the need to improve credit risk calculation methodology has become even more pressing. Credit risk assessment has traditionally depended significantly on statistical approaches such as Linear Discriminant Analysis and Logistic Regression. While these strategies provided useful insights, they frequently needed help to deal with the intricacies inherent in large and complicated credit datasets. The growth of processing power and the availability of vast credit data heralded a new age, ushering in AI-driven credit risk estimate approaches. Combining classic machine learning and deep learning methods has facilitated this transformation. The use of machine learning in credit risk evaluation has several advantages. Techniques like k-Nearest </w:t>
      </w:r>
      <w:proofErr w:type="spellStart"/>
      <w:r w:rsidRPr="005F5543">
        <w:rPr>
          <w:rFonts w:ascii="Times New Roman" w:hAnsi="Times New Roman" w:cs="Times New Roman"/>
          <w:color w:val="000000" w:themeColor="text1"/>
          <w:sz w:val="24"/>
        </w:rPr>
        <w:t>Neighbour</w:t>
      </w:r>
      <w:proofErr w:type="spellEnd"/>
      <w:r w:rsidRPr="005F5543">
        <w:rPr>
          <w:rFonts w:ascii="Times New Roman" w:hAnsi="Times New Roman" w:cs="Times New Roman"/>
          <w:color w:val="000000" w:themeColor="text1"/>
          <w:sz w:val="24"/>
        </w:rPr>
        <w:t xml:space="preserve">, Random Forest, and Support Vector Machines have outperformed their statistical equivalents regarding efficacy and flexibility. These approaches </w:t>
      </w:r>
      <w:r w:rsidRPr="005F5543">
        <w:rPr>
          <w:rFonts w:ascii="Times New Roman" w:hAnsi="Times New Roman" w:cs="Times New Roman"/>
          <w:color w:val="000000" w:themeColor="text1"/>
          <w:sz w:val="24"/>
        </w:rPr>
        <w:lastRenderedPageBreak/>
        <w:t>can detect detailed patterns in credit data, improving the precision of risk evaluations. Machine learning methods give a more comprehensive view of creditworthiness by combining several data sources and allowing nonlinear interactions.</w:t>
      </w:r>
    </w:p>
    <w:p w14:paraId="1A36C40F" w14:textId="75373970" w:rsidR="007D736C" w:rsidRPr="005F5543" w:rsidRDefault="007D736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Deep learning, on the other hand, is pushing the frontiers of credit risk prediction. Deep learning algorithms, which fall under the umbrella of neural networks, can automatically learn and extract subtle patterns from big and complicated information. Their hierarchical nature allows them to identify subtle relationships and interactions that standard approaches may overlook. Deep learning applied to large credit risk datasets has significantly improved forecast accuracy and computational efficiency. This is especially noticeable when variables have complex interdependencies, as is frequently the finance case.</w:t>
      </w:r>
    </w:p>
    <w:p w14:paraId="62A386CE" w14:textId="77777777" w:rsidR="007D736C" w:rsidRPr="005F5543" w:rsidRDefault="007D736C" w:rsidP="005F5543">
      <w:pPr>
        <w:spacing w:after="0" w:line="360" w:lineRule="auto"/>
        <w:jc w:val="both"/>
        <w:rPr>
          <w:rFonts w:ascii="Times New Roman" w:hAnsi="Times New Roman" w:cs="Times New Roman"/>
          <w:color w:val="000000" w:themeColor="text1"/>
          <w:sz w:val="24"/>
        </w:rPr>
      </w:pPr>
    </w:p>
    <w:p w14:paraId="1479F70A" w14:textId="5EA4ED54" w:rsidR="002A5A02" w:rsidRPr="005F5543" w:rsidRDefault="002A5A02" w:rsidP="005F5543">
      <w:pPr>
        <w:pStyle w:val="Heading1"/>
        <w:numPr>
          <w:ilvl w:val="1"/>
          <w:numId w:val="2"/>
        </w:numPr>
        <w:spacing w:line="360" w:lineRule="auto"/>
        <w:rPr>
          <w:rFonts w:cs="Times New Roman"/>
        </w:rPr>
      </w:pPr>
      <w:bookmarkStart w:id="6" w:name="_Toc144032205"/>
      <w:r w:rsidRPr="005F5543">
        <w:rPr>
          <w:rFonts w:cs="Times New Roman"/>
        </w:rPr>
        <w:t xml:space="preserve">Problem </w:t>
      </w:r>
      <w:r w:rsidR="00E60763">
        <w:rPr>
          <w:rFonts w:cs="Times New Roman"/>
        </w:rPr>
        <w:t>S</w:t>
      </w:r>
      <w:r w:rsidRPr="005F5543">
        <w:rPr>
          <w:rFonts w:cs="Times New Roman"/>
        </w:rPr>
        <w:t>tatement</w:t>
      </w:r>
      <w:bookmarkEnd w:id="6"/>
    </w:p>
    <w:p w14:paraId="7A127517" w14:textId="5784D995" w:rsidR="00AB3DBE" w:rsidRPr="005F5543" w:rsidRDefault="00FF72C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Accurate credit risk assessment is a critical component of modern financial systems. It influences loan decisions, influences economic stability, and protects against systemic breakdowns. Traditional credit risk assessment procedures, based on statistical approaches such as Linear Discriminant Analysis and Logistic Regression, have proven worthwhile. However, they sometimes need to account for the intricacies found in large and complicated credit datasets. Because of the limits of these traditional methodologies and the possible implications of incorrect risk assessment, a paradigm shift towards more modern procedures is required.</w:t>
      </w:r>
      <w:r w:rsidR="00AB3DBE" w:rsidRPr="005F5543">
        <w:rPr>
          <w:rFonts w:ascii="Times New Roman" w:hAnsi="Times New Roman" w:cs="Times New Roman"/>
          <w:color w:val="000000" w:themeColor="text1"/>
          <w:sz w:val="24"/>
        </w:rPr>
        <w:t xml:space="preserve"> The failure of financial institutions, the resulting erosion of confidence, and the accompanying economic crisis highlight the critical need for accurate and robust risk assessment procedures. The difficulty is in developing systems that can manage the complicated interdependencies, nonlinear interactions, and massive amounts of data that are inherent in credit risk analysis. This problem has several dimensions, including the creation of hybrid models that combine the strengths of traditional machine learning and deep learning approaches, the optimization of these models for handling large and complex credit datasets, the investigation of methods for extracting meaningful insights from deep learning architectures, and the overcoming of interpretability and acceptance challenges within the financial industry.</w:t>
      </w:r>
      <w:r w:rsidR="001D7588" w:rsidRPr="005F5543">
        <w:rPr>
          <w:rFonts w:ascii="Times New Roman" w:hAnsi="Times New Roman" w:cs="Times New Roman"/>
          <w:color w:val="000000" w:themeColor="text1"/>
        </w:rPr>
        <w:t xml:space="preserve"> </w:t>
      </w:r>
      <w:r w:rsidR="001D7588" w:rsidRPr="005F5543">
        <w:rPr>
          <w:rFonts w:ascii="Times New Roman" w:hAnsi="Times New Roman" w:cs="Times New Roman"/>
          <w:color w:val="000000" w:themeColor="text1"/>
          <w:sz w:val="24"/>
        </w:rPr>
        <w:t xml:space="preserve">Solving this challenge has far-reaching consequences. Accurate credit risk calculation may help lenders make more informed lending decisions, reduce default rates, optimize lending strategies, and contribute to financial system stability. By exploiting </w:t>
      </w:r>
      <w:r w:rsidR="001D7588" w:rsidRPr="005F5543">
        <w:rPr>
          <w:rFonts w:ascii="Times New Roman" w:hAnsi="Times New Roman" w:cs="Times New Roman"/>
          <w:color w:val="000000" w:themeColor="text1"/>
          <w:sz w:val="24"/>
        </w:rPr>
        <w:lastRenderedPageBreak/>
        <w:t>alternative data sources and offering loans to marginalized communities, successfully integrating AI-driven solutions might pave the road for enhanced financial inclusion. As a result, the project aims to reconcile the theoretical advances in AI and the pragmatic requirements of the financial environment, aiming to revolutionize credit risk estimates for a more robust and egalitarian financial future.</w:t>
      </w:r>
    </w:p>
    <w:p w14:paraId="51F3A4E9" w14:textId="370EBA85" w:rsidR="005F08B6" w:rsidRPr="005F5543" w:rsidRDefault="005F08B6" w:rsidP="005F5543">
      <w:pPr>
        <w:spacing w:after="0" w:line="360" w:lineRule="auto"/>
        <w:jc w:val="both"/>
        <w:rPr>
          <w:rFonts w:ascii="Times New Roman" w:hAnsi="Times New Roman" w:cs="Times New Roman"/>
          <w:color w:val="000000" w:themeColor="text1"/>
          <w:sz w:val="24"/>
        </w:rPr>
      </w:pPr>
    </w:p>
    <w:p w14:paraId="4C188506" w14:textId="62B9156E" w:rsidR="002A5A02" w:rsidRPr="005F5543" w:rsidRDefault="002A5A02" w:rsidP="005F5543">
      <w:pPr>
        <w:pStyle w:val="Heading1"/>
        <w:numPr>
          <w:ilvl w:val="1"/>
          <w:numId w:val="2"/>
        </w:numPr>
        <w:spacing w:line="360" w:lineRule="auto"/>
        <w:rPr>
          <w:rFonts w:cs="Times New Roman"/>
        </w:rPr>
      </w:pPr>
      <w:bookmarkStart w:id="7" w:name="_Toc144032206"/>
      <w:r w:rsidRPr="005F5543">
        <w:rPr>
          <w:rFonts w:cs="Times New Roman"/>
        </w:rPr>
        <w:t>Research Objectives</w:t>
      </w:r>
      <w:bookmarkEnd w:id="7"/>
    </w:p>
    <w:p w14:paraId="71781A8A" w14:textId="279F0A75" w:rsidR="001D7588" w:rsidRPr="005F5543" w:rsidRDefault="001D7588" w:rsidP="005F5543">
      <w:pPr>
        <w:spacing w:after="0" w:line="360" w:lineRule="auto"/>
        <w:rPr>
          <w:rFonts w:ascii="Times New Roman" w:hAnsi="Times New Roman" w:cs="Times New Roman"/>
          <w:color w:val="000000" w:themeColor="text1"/>
        </w:rPr>
      </w:pPr>
    </w:p>
    <w:p w14:paraId="6A0F7D4B" w14:textId="4B04C3E6" w:rsidR="001D7588" w:rsidRPr="005F5543" w:rsidRDefault="001D7588" w:rsidP="005F5543">
      <w:pPr>
        <w:pStyle w:val="NormalWeb"/>
        <w:spacing w:before="0" w:beforeAutospacing="0" w:after="0" w:afterAutospacing="0" w:line="360" w:lineRule="auto"/>
        <w:jc w:val="both"/>
        <w:rPr>
          <w:color w:val="000000" w:themeColor="text1"/>
        </w:rPr>
      </w:pPr>
      <w:r w:rsidRPr="005F5543">
        <w:rPr>
          <w:color w:val="000000" w:themeColor="text1"/>
        </w:rPr>
        <w:t>The primary goal of this research is to improve credit risk estimates using AI-driven methodologies, with a particular emphasis on class balance and creating a hybrid methodology. To accomplish this, the following particular goals will be pursued:</w:t>
      </w:r>
    </w:p>
    <w:p w14:paraId="6F46A0D4" w14:textId="7777777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Create and Implement AI-Driven Models:</w:t>
      </w:r>
      <w:r w:rsidRPr="005F5543">
        <w:rPr>
          <w:color w:val="000000" w:themeColor="text1"/>
        </w:rPr>
        <w:t xml:space="preserve"> Create and implement a variety of AI-driven models for credit risk estimate, including both classic machine learning methods (such as k-Nearest </w:t>
      </w:r>
      <w:proofErr w:type="spellStart"/>
      <w:r w:rsidRPr="005F5543">
        <w:rPr>
          <w:color w:val="000000" w:themeColor="text1"/>
        </w:rPr>
        <w:t>Neighbour</w:t>
      </w:r>
      <w:proofErr w:type="spellEnd"/>
      <w:r w:rsidRPr="005F5543">
        <w:rPr>
          <w:color w:val="000000" w:themeColor="text1"/>
        </w:rPr>
        <w:t>, Random Forest, and Support Vector Machines) and deep learning neural networks. These models will be used to assess the effectiveness of AI-driven techniques.</w:t>
      </w:r>
    </w:p>
    <w:p w14:paraId="0394C527" w14:textId="7777777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Address Class Imbalance:</w:t>
      </w:r>
      <w:r w:rsidRPr="005F5543">
        <w:rPr>
          <w:color w:val="000000" w:themeColor="text1"/>
        </w:rPr>
        <w:t> Class imbalance is common in credit risk estimate datasets, with a disproportionate amount of non-default instances relative to default cases. Develop measures to manage this class imbalance effectively, such as oversampling, underselling, and synthetic data creation approaches, to guarantee that the models are resilient and capable of adequately reflecting minority class trends.</w:t>
      </w:r>
    </w:p>
    <w:p w14:paraId="7D5C1E70" w14:textId="219720E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b/>
          <w:color w:val="000000" w:themeColor="text1"/>
        </w:rPr>
        <w:t xml:space="preserve">Hybrid </w:t>
      </w:r>
      <w:r w:rsidR="00E60763">
        <w:rPr>
          <w:b/>
          <w:color w:val="000000" w:themeColor="text1"/>
        </w:rPr>
        <w:t>A</w:t>
      </w:r>
      <w:r w:rsidRPr="005F5543">
        <w:rPr>
          <w:b/>
          <w:color w:val="000000" w:themeColor="text1"/>
        </w:rPr>
        <w:t>pproach:</w:t>
      </w:r>
      <w:r w:rsidRPr="005F5543">
        <w:rPr>
          <w:color w:val="000000" w:themeColor="text1"/>
        </w:rPr>
        <w:t xml:space="preserve"> Design and deploy a hybrid method using the complementary characteristics of standard machine learning and deep learning approaches. This hybrid model can improve prediction accuracy by capturing complicated linkages within credit data while retaining interpretability, critical for regulatory compliance and stakeholder comprehension.</w:t>
      </w:r>
    </w:p>
    <w:p w14:paraId="0CCF7305" w14:textId="77777777"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Feature Engineering and Selection:</w:t>
      </w:r>
      <w:r w:rsidRPr="005F5543">
        <w:rPr>
          <w:color w:val="000000" w:themeColor="text1"/>
        </w:rPr>
        <w:t xml:space="preserve"> Investigate feature engineering strategies customized to credit risk assessment, taking domain-specific factors and their interactions into account. Use feature selection approaches to discover the essential features </w:t>
      </w:r>
      <w:r w:rsidRPr="005F5543">
        <w:rPr>
          <w:color w:val="000000" w:themeColor="text1"/>
        </w:rPr>
        <w:lastRenderedPageBreak/>
        <w:t>contributing significantly to risk prediction, improving the models' efficiency and interpretability.</w:t>
      </w:r>
    </w:p>
    <w:p w14:paraId="1B60FAC1" w14:textId="55B6E90D" w:rsidR="001D7588" w:rsidRPr="005F5543" w:rsidRDefault="001D7588" w:rsidP="00E26A88">
      <w:pPr>
        <w:pStyle w:val="NormalWeb"/>
        <w:numPr>
          <w:ilvl w:val="0"/>
          <w:numId w:val="15"/>
        </w:numPr>
        <w:spacing w:before="0" w:beforeAutospacing="0" w:after="0" w:afterAutospacing="0" w:line="360" w:lineRule="auto"/>
        <w:jc w:val="both"/>
        <w:rPr>
          <w:color w:val="000000" w:themeColor="text1"/>
        </w:rPr>
      </w:pPr>
      <w:r w:rsidRPr="005F5543">
        <w:rPr>
          <w:rStyle w:val="Strong"/>
          <w:rFonts w:eastAsiaTheme="majorEastAsia"/>
          <w:color w:val="000000" w:themeColor="text1"/>
        </w:rPr>
        <w:t xml:space="preserve">Evaluation and </w:t>
      </w:r>
      <w:r w:rsidR="00E60763">
        <w:rPr>
          <w:rStyle w:val="Strong"/>
          <w:rFonts w:eastAsiaTheme="majorEastAsia"/>
          <w:color w:val="000000" w:themeColor="text1"/>
        </w:rPr>
        <w:t>C</w:t>
      </w:r>
      <w:r w:rsidRPr="005F5543">
        <w:rPr>
          <w:rStyle w:val="Strong"/>
          <w:rFonts w:eastAsiaTheme="majorEastAsia"/>
          <w:color w:val="000000" w:themeColor="text1"/>
        </w:rPr>
        <w:t>omparison:</w:t>
      </w:r>
      <w:r w:rsidRPr="005F5543">
        <w:rPr>
          <w:color w:val="000000" w:themeColor="text1"/>
        </w:rPr>
        <w:t> Use appropriate evaluation metrics such as accuracy, precision, recall, F1-score, and area under the Receiver Operating Characteristic curve (AUC-ROC) to compare the performance of the developed AI-driven models, including the hybrid approach, to traditional credit risk assessment methods. Compare the models' abilities to handle class imbalances and produce correct risk estimates.</w:t>
      </w:r>
    </w:p>
    <w:p w14:paraId="6F73251B" w14:textId="4E3BC0B1" w:rsidR="002A5A02" w:rsidRPr="005F5543" w:rsidRDefault="002A5A02" w:rsidP="005F5543">
      <w:pPr>
        <w:pStyle w:val="Heading1"/>
        <w:numPr>
          <w:ilvl w:val="1"/>
          <w:numId w:val="2"/>
        </w:numPr>
        <w:spacing w:line="360" w:lineRule="auto"/>
        <w:rPr>
          <w:rFonts w:cs="Times New Roman"/>
        </w:rPr>
      </w:pPr>
      <w:bookmarkStart w:id="8" w:name="_Toc144032207"/>
      <w:r w:rsidRPr="005F5543">
        <w:rPr>
          <w:rFonts w:cs="Times New Roman"/>
        </w:rPr>
        <w:t xml:space="preserve">Research </w:t>
      </w:r>
      <w:r w:rsidR="00E60763">
        <w:rPr>
          <w:rFonts w:cs="Times New Roman"/>
        </w:rPr>
        <w:t>Q</w:t>
      </w:r>
      <w:r w:rsidRPr="005F5543">
        <w:rPr>
          <w:rFonts w:cs="Times New Roman"/>
        </w:rPr>
        <w:t>uestions</w:t>
      </w:r>
      <w:bookmarkEnd w:id="8"/>
      <w:r w:rsidRPr="005F5543">
        <w:rPr>
          <w:rFonts w:cs="Times New Roman"/>
        </w:rPr>
        <w:t xml:space="preserve"> </w:t>
      </w:r>
    </w:p>
    <w:p w14:paraId="2D44AE8F" w14:textId="77777777" w:rsidR="00D41C5A" w:rsidRPr="005F5543" w:rsidRDefault="00D41C5A" w:rsidP="005F5543">
      <w:pPr>
        <w:pStyle w:val="ListParagraph"/>
        <w:numPr>
          <w:ilvl w:val="0"/>
          <w:numId w:val="3"/>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How Can the Fusion of Traditional Machine Learning and Deep Learning Techniques Be Used to Create a Hybrid Model for Credit Risk Estimation?</w:t>
      </w:r>
    </w:p>
    <w:p w14:paraId="3EE97EEA" w14:textId="77777777" w:rsidR="00D41C5A" w:rsidRPr="005F5543" w:rsidRDefault="00D41C5A" w:rsidP="005F5543">
      <w:pPr>
        <w:pStyle w:val="ListParagraph"/>
        <w:numPr>
          <w:ilvl w:val="0"/>
          <w:numId w:val="3"/>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Addressing Class Imbalance in Credit Risk Estimation: What effective tactics may be used to address the class imbalance in credit risk datasets, and how do these strategies affect the performance of AI-driven models separately and when combined in a hybrid framework?</w:t>
      </w:r>
    </w:p>
    <w:p w14:paraId="101DA719" w14:textId="1EB69E1E" w:rsidR="00D41C5A" w:rsidRPr="005F5543" w:rsidRDefault="00D41C5A" w:rsidP="005F5543">
      <w:pPr>
        <w:pStyle w:val="ListParagraph"/>
        <w:numPr>
          <w:ilvl w:val="0"/>
          <w:numId w:val="3"/>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Using AI to Compare Credit Risk Models to Traditional Methods: To what extent do AI-powered credit risk estimate models, including the hybrid approach, outperform traditional credit risk assessment approaches regarding forecasting accuracy, class imbalance management, and providing interpretable risk assessments? How can realistic integration be achieved?</w:t>
      </w:r>
    </w:p>
    <w:p w14:paraId="11AABF52" w14:textId="048F3A1B" w:rsidR="0012128B" w:rsidRPr="005F5543" w:rsidRDefault="0012128B" w:rsidP="005F5543">
      <w:pPr>
        <w:spacing w:after="0" w:line="360" w:lineRule="auto"/>
        <w:rPr>
          <w:rFonts w:ascii="Times New Roman" w:hAnsi="Times New Roman" w:cs="Times New Roman"/>
          <w:color w:val="000000" w:themeColor="text1"/>
        </w:rPr>
      </w:pPr>
    </w:p>
    <w:p w14:paraId="33F26802" w14:textId="51E75A08" w:rsidR="000B56DD" w:rsidRPr="005F5543" w:rsidRDefault="000B56DD" w:rsidP="005F5543">
      <w:pPr>
        <w:pStyle w:val="Heading1"/>
        <w:spacing w:line="360" w:lineRule="auto"/>
        <w:rPr>
          <w:rFonts w:cs="Times New Roman"/>
        </w:rPr>
      </w:pPr>
      <w:bookmarkStart w:id="9" w:name="_Toc144032208"/>
      <w:r w:rsidRPr="005F5543">
        <w:rPr>
          <w:rFonts w:cs="Times New Roman"/>
        </w:rPr>
        <w:t>1.6 Dissertation Organization</w:t>
      </w:r>
      <w:bookmarkEnd w:id="9"/>
    </w:p>
    <w:p w14:paraId="758CD5B0" w14:textId="77777777" w:rsidR="000B56DD" w:rsidRPr="005F5543" w:rsidRDefault="000B56DD" w:rsidP="005F5543">
      <w:pPr>
        <w:spacing w:after="0" w:line="360" w:lineRule="auto"/>
        <w:rPr>
          <w:rFonts w:ascii="Times New Roman" w:hAnsi="Times New Roman" w:cs="Times New Roman"/>
          <w:color w:val="000000" w:themeColor="text1"/>
        </w:rPr>
      </w:pPr>
    </w:p>
    <w:p w14:paraId="36EEAD49" w14:textId="2B07F4B4"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following is how this dissertation is organized:</w:t>
      </w:r>
    </w:p>
    <w:p w14:paraId="42F4EF80" w14:textId="359907CC"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Chapter 1 Introduction (Current Chapter)</w:t>
      </w:r>
    </w:p>
    <w:p w14:paraId="4994E874"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Gives a summary of the research background, motivation, aims, research questions, importance, and dissertation structure.</w:t>
      </w:r>
    </w:p>
    <w:p w14:paraId="3CAF620D" w14:textId="4ACCDF1F"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Chapter 2: Review of Literature</w:t>
      </w:r>
    </w:p>
    <w:p w14:paraId="2F514FC9"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Examines the available research in diverse domains on credit risk assessment, classical machine learning methods, deep learning techniques, and hybrid approaches.</w:t>
      </w:r>
    </w:p>
    <w:p w14:paraId="7748A52C" w14:textId="30988313"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Theoretical Framework (Chapter 3)</w:t>
      </w:r>
    </w:p>
    <w:p w14:paraId="38F57EC6"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The theoretical basis of credit risk assessment is presented, as well as classical machine learning algorithms, deep learning architectures, and the justification for integrating these techniques.</w:t>
      </w:r>
    </w:p>
    <w:p w14:paraId="3F7A34C2" w14:textId="29F459B4"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4th Chapter: Methodology</w:t>
      </w:r>
    </w:p>
    <w:p w14:paraId="05B4C3CD" w14:textId="4E46DD5A"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Describes data sources, preprocessing approaches, feature engineering methodologies, and the suggested hybrid strategy for credit risk assessment.</w:t>
      </w:r>
    </w:p>
    <w:p w14:paraId="2D54D827" w14:textId="65E94F6F" w:rsidR="000B56DD" w:rsidRPr="00DD0E98" w:rsidRDefault="000B56DD" w:rsidP="00DD0E98">
      <w:pPr>
        <w:pStyle w:val="ListParagraph"/>
        <w:numPr>
          <w:ilvl w:val="0"/>
          <w:numId w:val="16"/>
        </w:numPr>
        <w:spacing w:after="0" w:line="360" w:lineRule="auto"/>
        <w:jc w:val="both"/>
        <w:rPr>
          <w:rFonts w:ascii="Times New Roman" w:hAnsi="Times New Roman" w:cs="Times New Roman"/>
          <w:b/>
          <w:color w:val="000000" w:themeColor="text1"/>
          <w:sz w:val="24"/>
        </w:rPr>
      </w:pPr>
      <w:r w:rsidRPr="00DD0E98">
        <w:rPr>
          <w:rFonts w:ascii="Times New Roman" w:hAnsi="Times New Roman" w:cs="Times New Roman"/>
          <w:b/>
          <w:color w:val="000000" w:themeColor="text1"/>
          <w:sz w:val="24"/>
        </w:rPr>
        <w:t>Chapter 5: Experiment Results</w:t>
      </w:r>
    </w:p>
    <w:p w14:paraId="2AF525F6" w14:textId="77777777" w:rsidR="000B56DD" w:rsidRPr="005F5543" w:rsidRDefault="000B56D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empirical findings of using the hybrid methodology on credit card evaluation datasets are shown, and the results are compared to standalone approaches.</w:t>
      </w:r>
    </w:p>
    <w:p w14:paraId="2EF9AC5A" w14:textId="429945DE" w:rsidR="000B56DD" w:rsidRPr="005F5543" w:rsidRDefault="000B56DD" w:rsidP="005F5543">
      <w:pPr>
        <w:spacing w:after="0" w:line="360" w:lineRule="auto"/>
        <w:jc w:val="both"/>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Chapter 6: Discussion</w:t>
      </w:r>
    </w:p>
    <w:p w14:paraId="3B55B2B1" w14:textId="77777777" w:rsidR="000B56DD" w:rsidRPr="00DD0E98" w:rsidRDefault="000B56DD" w:rsidP="00DD0E98">
      <w:pPr>
        <w:pStyle w:val="ListParagraph"/>
        <w:numPr>
          <w:ilvl w:val="0"/>
          <w:numId w:val="16"/>
        </w:numPr>
        <w:spacing w:after="0" w:line="360" w:lineRule="auto"/>
        <w:jc w:val="both"/>
        <w:rPr>
          <w:rFonts w:ascii="Times New Roman" w:hAnsi="Times New Roman" w:cs="Times New Roman"/>
          <w:color w:val="000000" w:themeColor="text1"/>
          <w:sz w:val="24"/>
        </w:rPr>
      </w:pPr>
      <w:r w:rsidRPr="00DD0E98">
        <w:rPr>
          <w:rFonts w:ascii="Times New Roman" w:hAnsi="Times New Roman" w:cs="Times New Roman"/>
          <w:color w:val="000000" w:themeColor="text1"/>
          <w:sz w:val="24"/>
        </w:rPr>
        <w:t>Analyses the experimental results, explains the ramifications of the findings and responds to the research questions.</w:t>
      </w:r>
    </w:p>
    <w:p w14:paraId="61B4FA67" w14:textId="77777777" w:rsidR="000B56DD" w:rsidRPr="005F5543" w:rsidRDefault="000B56DD" w:rsidP="005F5543">
      <w:pPr>
        <w:spacing w:after="0" w:line="360" w:lineRule="auto"/>
        <w:jc w:val="both"/>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Chapter 7: Final Thoughts and Plans for the Future</w:t>
      </w:r>
    </w:p>
    <w:p w14:paraId="17B54745" w14:textId="3F99EBB9" w:rsidR="000B56DD" w:rsidRPr="00DD0E98" w:rsidRDefault="000B56DD" w:rsidP="00DD0E98">
      <w:pPr>
        <w:pStyle w:val="ListParagraph"/>
        <w:numPr>
          <w:ilvl w:val="0"/>
          <w:numId w:val="16"/>
        </w:numPr>
        <w:spacing w:after="0" w:line="360" w:lineRule="auto"/>
        <w:jc w:val="both"/>
        <w:rPr>
          <w:rFonts w:ascii="Times New Roman" w:hAnsi="Times New Roman" w:cs="Times New Roman"/>
          <w:color w:val="000000" w:themeColor="text1"/>
          <w:sz w:val="24"/>
        </w:rPr>
      </w:pPr>
      <w:r w:rsidRPr="00DD0E98">
        <w:rPr>
          <w:rFonts w:ascii="Times New Roman" w:hAnsi="Times New Roman" w:cs="Times New Roman"/>
          <w:color w:val="000000" w:themeColor="text1"/>
          <w:sz w:val="24"/>
        </w:rPr>
        <w:t>Summarizes the study's key results, describes the research's conclusions, and suggests prospective routes for further research.</w:t>
      </w:r>
    </w:p>
    <w:p w14:paraId="18335DB9" w14:textId="059F3A55" w:rsidR="0012128B" w:rsidRPr="005F5543" w:rsidRDefault="0012128B" w:rsidP="005F5543">
      <w:pPr>
        <w:spacing w:after="0" w:line="360" w:lineRule="auto"/>
        <w:rPr>
          <w:rFonts w:ascii="Times New Roman" w:hAnsi="Times New Roman" w:cs="Times New Roman"/>
          <w:color w:val="000000" w:themeColor="text1"/>
        </w:rPr>
      </w:pPr>
    </w:p>
    <w:p w14:paraId="488D843A" w14:textId="78168B7F" w:rsidR="0012128B" w:rsidRPr="005F5543" w:rsidRDefault="0012128B" w:rsidP="005F5543">
      <w:pPr>
        <w:spacing w:after="0" w:line="360" w:lineRule="auto"/>
        <w:rPr>
          <w:rFonts w:ascii="Times New Roman" w:hAnsi="Times New Roman" w:cs="Times New Roman"/>
          <w:color w:val="000000" w:themeColor="text1"/>
        </w:rPr>
      </w:pPr>
    </w:p>
    <w:p w14:paraId="13F26C98" w14:textId="563CB498" w:rsidR="0012128B" w:rsidRPr="005F5543" w:rsidRDefault="0012128B" w:rsidP="005F5543">
      <w:pPr>
        <w:spacing w:after="0" w:line="360" w:lineRule="auto"/>
        <w:rPr>
          <w:rFonts w:ascii="Times New Roman" w:hAnsi="Times New Roman" w:cs="Times New Roman"/>
          <w:color w:val="000000" w:themeColor="text1"/>
        </w:rPr>
      </w:pPr>
    </w:p>
    <w:p w14:paraId="71E91FF4" w14:textId="177BD3B2" w:rsidR="0012128B" w:rsidRPr="005F5543" w:rsidRDefault="0012128B" w:rsidP="005F5543">
      <w:pPr>
        <w:spacing w:after="0" w:line="360" w:lineRule="auto"/>
        <w:rPr>
          <w:rFonts w:ascii="Times New Roman" w:hAnsi="Times New Roman" w:cs="Times New Roman"/>
          <w:color w:val="000000" w:themeColor="text1"/>
        </w:rPr>
      </w:pPr>
    </w:p>
    <w:p w14:paraId="0475177A" w14:textId="1B12658F" w:rsidR="0012128B" w:rsidRPr="005F5543" w:rsidRDefault="0012128B" w:rsidP="005F5543">
      <w:pPr>
        <w:spacing w:after="0" w:line="360" w:lineRule="auto"/>
        <w:rPr>
          <w:rFonts w:ascii="Times New Roman" w:hAnsi="Times New Roman" w:cs="Times New Roman"/>
          <w:color w:val="000000" w:themeColor="text1"/>
        </w:rPr>
      </w:pPr>
    </w:p>
    <w:p w14:paraId="2BCEE84E" w14:textId="3BB2CB82" w:rsidR="0012128B" w:rsidRPr="005F5543" w:rsidRDefault="0012128B" w:rsidP="005F5543">
      <w:pPr>
        <w:spacing w:after="0" w:line="360" w:lineRule="auto"/>
        <w:rPr>
          <w:rFonts w:ascii="Times New Roman" w:hAnsi="Times New Roman" w:cs="Times New Roman"/>
          <w:color w:val="000000" w:themeColor="text1"/>
        </w:rPr>
      </w:pPr>
    </w:p>
    <w:p w14:paraId="55360587" w14:textId="147EFAF1" w:rsidR="0012128B" w:rsidRPr="005F5543" w:rsidRDefault="0012128B" w:rsidP="005F5543">
      <w:pPr>
        <w:spacing w:after="0" w:line="360" w:lineRule="auto"/>
        <w:rPr>
          <w:rFonts w:ascii="Times New Roman" w:hAnsi="Times New Roman" w:cs="Times New Roman"/>
          <w:color w:val="000000" w:themeColor="text1"/>
        </w:rPr>
      </w:pPr>
    </w:p>
    <w:p w14:paraId="666D9C6E" w14:textId="16172099" w:rsidR="0012128B" w:rsidRPr="005F5543" w:rsidRDefault="0012128B" w:rsidP="005F5543">
      <w:pPr>
        <w:spacing w:after="0" w:line="360" w:lineRule="auto"/>
        <w:rPr>
          <w:rFonts w:ascii="Times New Roman" w:hAnsi="Times New Roman" w:cs="Times New Roman"/>
          <w:color w:val="000000" w:themeColor="text1"/>
        </w:rPr>
      </w:pPr>
    </w:p>
    <w:p w14:paraId="104A51FF" w14:textId="0E3850E6" w:rsidR="0012128B" w:rsidRPr="005F5543" w:rsidRDefault="0012128B" w:rsidP="005F5543">
      <w:pPr>
        <w:spacing w:after="0" w:line="360" w:lineRule="auto"/>
        <w:rPr>
          <w:rFonts w:ascii="Times New Roman" w:hAnsi="Times New Roman" w:cs="Times New Roman"/>
          <w:color w:val="000000" w:themeColor="text1"/>
        </w:rPr>
      </w:pPr>
    </w:p>
    <w:p w14:paraId="21842FF1" w14:textId="673006B7" w:rsidR="0012128B" w:rsidRPr="005F5543" w:rsidRDefault="0012128B" w:rsidP="005F5543">
      <w:pPr>
        <w:spacing w:after="0" w:line="360" w:lineRule="auto"/>
        <w:rPr>
          <w:rFonts w:ascii="Times New Roman" w:hAnsi="Times New Roman" w:cs="Times New Roman"/>
          <w:color w:val="000000" w:themeColor="text1"/>
        </w:rPr>
      </w:pPr>
    </w:p>
    <w:p w14:paraId="387E9656" w14:textId="6B5A44BF" w:rsidR="0012128B" w:rsidRPr="005F5543" w:rsidRDefault="0012128B" w:rsidP="005F5543">
      <w:pPr>
        <w:spacing w:after="0" w:line="360" w:lineRule="auto"/>
        <w:rPr>
          <w:rFonts w:ascii="Times New Roman" w:hAnsi="Times New Roman" w:cs="Times New Roman"/>
          <w:color w:val="000000" w:themeColor="text1"/>
        </w:rPr>
      </w:pPr>
    </w:p>
    <w:p w14:paraId="010C359F" w14:textId="4C71CD55" w:rsidR="0012128B" w:rsidRPr="005F5543" w:rsidRDefault="0012128B" w:rsidP="005F5543">
      <w:pPr>
        <w:spacing w:after="0" w:line="360" w:lineRule="auto"/>
        <w:rPr>
          <w:rFonts w:ascii="Times New Roman" w:hAnsi="Times New Roman" w:cs="Times New Roman"/>
          <w:color w:val="000000" w:themeColor="text1"/>
        </w:rPr>
      </w:pPr>
    </w:p>
    <w:p w14:paraId="44DF150A" w14:textId="3D36F9CC" w:rsidR="0012128B" w:rsidRPr="005F5543" w:rsidRDefault="0012128B" w:rsidP="005F5543">
      <w:pPr>
        <w:spacing w:after="0" w:line="360" w:lineRule="auto"/>
        <w:rPr>
          <w:rFonts w:ascii="Times New Roman" w:hAnsi="Times New Roman" w:cs="Times New Roman"/>
          <w:color w:val="000000" w:themeColor="text1"/>
        </w:rPr>
      </w:pPr>
    </w:p>
    <w:p w14:paraId="0119E6CC" w14:textId="59B7D1DC" w:rsidR="0012128B" w:rsidRPr="005F5543" w:rsidRDefault="0012128B" w:rsidP="005F5543">
      <w:pPr>
        <w:spacing w:after="0" w:line="360" w:lineRule="auto"/>
        <w:rPr>
          <w:rFonts w:ascii="Times New Roman" w:hAnsi="Times New Roman" w:cs="Times New Roman"/>
          <w:color w:val="000000" w:themeColor="text1"/>
        </w:rPr>
      </w:pPr>
    </w:p>
    <w:p w14:paraId="7BFAD623" w14:textId="60F5F3A0" w:rsidR="0012128B" w:rsidRPr="005F5543" w:rsidRDefault="0012128B" w:rsidP="005F5543">
      <w:pPr>
        <w:spacing w:after="0" w:line="360" w:lineRule="auto"/>
        <w:rPr>
          <w:rFonts w:ascii="Times New Roman" w:hAnsi="Times New Roman" w:cs="Times New Roman"/>
          <w:color w:val="000000" w:themeColor="text1"/>
        </w:rPr>
      </w:pPr>
    </w:p>
    <w:p w14:paraId="56902527" w14:textId="72EE35D0" w:rsidR="0012128B" w:rsidRPr="005F5543" w:rsidRDefault="0012128B" w:rsidP="005F5543">
      <w:pPr>
        <w:spacing w:after="0" w:line="360" w:lineRule="auto"/>
        <w:rPr>
          <w:rFonts w:ascii="Times New Roman" w:hAnsi="Times New Roman" w:cs="Times New Roman"/>
          <w:color w:val="000000" w:themeColor="text1"/>
        </w:rPr>
      </w:pPr>
    </w:p>
    <w:p w14:paraId="379354F0" w14:textId="2A2E5614" w:rsidR="0012128B" w:rsidRPr="005F5543" w:rsidRDefault="0012128B" w:rsidP="005F5543">
      <w:pPr>
        <w:spacing w:after="0" w:line="360" w:lineRule="auto"/>
        <w:rPr>
          <w:rFonts w:ascii="Times New Roman" w:hAnsi="Times New Roman" w:cs="Times New Roman"/>
          <w:color w:val="000000" w:themeColor="text1"/>
        </w:rPr>
      </w:pPr>
    </w:p>
    <w:p w14:paraId="4EA8FD67" w14:textId="440E44D7" w:rsidR="0012128B" w:rsidRPr="005F5543" w:rsidRDefault="0012128B" w:rsidP="005F5543">
      <w:pPr>
        <w:spacing w:after="0" w:line="360" w:lineRule="auto"/>
        <w:rPr>
          <w:rFonts w:ascii="Times New Roman" w:hAnsi="Times New Roman" w:cs="Times New Roman"/>
          <w:color w:val="000000" w:themeColor="text1"/>
        </w:rPr>
      </w:pPr>
    </w:p>
    <w:p w14:paraId="1E89352A" w14:textId="7F35918C" w:rsidR="0012128B" w:rsidRPr="005F5543" w:rsidRDefault="0012128B" w:rsidP="005F5543">
      <w:pPr>
        <w:tabs>
          <w:tab w:val="left" w:pos="1150"/>
        </w:tabs>
        <w:spacing w:after="0" w:line="360" w:lineRule="auto"/>
        <w:rPr>
          <w:rFonts w:ascii="Times New Roman" w:hAnsi="Times New Roman" w:cs="Times New Roman"/>
          <w:color w:val="000000" w:themeColor="text1"/>
        </w:rPr>
      </w:pPr>
    </w:p>
    <w:p w14:paraId="25933DEA" w14:textId="6024C995" w:rsidR="0012128B" w:rsidRPr="005F5543" w:rsidRDefault="0012128B" w:rsidP="00DD0E98">
      <w:pPr>
        <w:pStyle w:val="Heading1"/>
        <w:spacing w:line="360" w:lineRule="auto"/>
        <w:jc w:val="center"/>
        <w:rPr>
          <w:rFonts w:cs="Times New Roman"/>
        </w:rPr>
      </w:pPr>
      <w:bookmarkStart w:id="10" w:name="_Toc144032209"/>
      <w:r w:rsidRPr="005F5543">
        <w:rPr>
          <w:rFonts w:cs="Times New Roman"/>
        </w:rPr>
        <w:lastRenderedPageBreak/>
        <w:t>Chapter 2 Literature Review</w:t>
      </w:r>
      <w:bookmarkEnd w:id="10"/>
    </w:p>
    <w:p w14:paraId="1F85AB63" w14:textId="660CB840" w:rsidR="0012128B" w:rsidRPr="005F5543" w:rsidRDefault="0012128B" w:rsidP="005F5543">
      <w:pPr>
        <w:spacing w:after="0" w:line="360" w:lineRule="auto"/>
        <w:rPr>
          <w:rFonts w:ascii="Times New Roman" w:hAnsi="Times New Roman" w:cs="Times New Roman"/>
          <w:color w:val="000000" w:themeColor="text1"/>
        </w:rPr>
      </w:pPr>
    </w:p>
    <w:p w14:paraId="68474D9E" w14:textId="5B5EA8A4" w:rsidR="001A30FC" w:rsidRPr="005F5543" w:rsidRDefault="00A91791" w:rsidP="005F5543">
      <w:pPr>
        <w:pStyle w:val="Heading2"/>
        <w:spacing w:line="360" w:lineRule="auto"/>
        <w:rPr>
          <w:rFonts w:cs="Times New Roman"/>
          <w:sz w:val="22"/>
        </w:rPr>
      </w:pPr>
      <w:bookmarkStart w:id="11" w:name="_Toc144032210"/>
      <w:r w:rsidRPr="005F5543">
        <w:rPr>
          <w:rFonts w:cs="Times New Roman"/>
        </w:rPr>
        <w:t>2.1 Introduction</w:t>
      </w:r>
      <w:bookmarkEnd w:id="11"/>
      <w:r w:rsidRPr="005F5543">
        <w:rPr>
          <w:rFonts w:cs="Times New Roman"/>
        </w:rPr>
        <w:t xml:space="preserve"> </w:t>
      </w:r>
    </w:p>
    <w:p w14:paraId="3B0059AB" w14:textId="5022778E" w:rsidR="0012128B" w:rsidRPr="005F5543" w:rsidRDefault="001A30F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 recent years, determining credit risk has grown in importance for financial institutions, especially regarding credit card evaluations. For evaluating a person's eligibility for credit cards, allocating credit limits, and controlling the institution's total risk exposure, the ability to effectively assess a person's creditworthiness is essential. Statistical and machine learning techniques, which frequently need feature engineering and have restrictions when processing complicated data patterns, have been the foundation of conventional approaches to assessing credit risk. The capacity of deep learning to automatically generate hierarchical representations from raw data has sparked an increased interest in investigating how credit risk assessment may be improved as a result.</w:t>
      </w:r>
      <w:r w:rsidR="00846E52" w:rsidRPr="005F5543">
        <w:rPr>
          <w:rFonts w:ascii="Times New Roman" w:hAnsi="Times New Roman" w:cs="Times New Roman"/>
          <w:color w:val="000000" w:themeColor="text1"/>
        </w:rPr>
        <w:t xml:space="preserve"> </w:t>
      </w:r>
      <w:r w:rsidR="00846E52" w:rsidRPr="005F5543">
        <w:rPr>
          <w:rFonts w:ascii="Times New Roman" w:hAnsi="Times New Roman" w:cs="Times New Roman"/>
          <w:color w:val="000000" w:themeColor="text1"/>
          <w:sz w:val="24"/>
        </w:rPr>
        <w:t>The literature on the hybrid method, which combines machine learning and deep learning approaches for credit card evaluations, is reviewed in this chapter.</w:t>
      </w:r>
    </w:p>
    <w:p w14:paraId="7D6B5978" w14:textId="3F97C29A" w:rsidR="001A30FC" w:rsidRPr="005F5543" w:rsidRDefault="00846E52" w:rsidP="005F5543">
      <w:pPr>
        <w:pStyle w:val="Heading2"/>
        <w:spacing w:line="360" w:lineRule="auto"/>
        <w:rPr>
          <w:rFonts w:cs="Times New Roman"/>
        </w:rPr>
      </w:pPr>
      <w:bookmarkStart w:id="12" w:name="_Toc144032211"/>
      <w:r w:rsidRPr="005F5543">
        <w:rPr>
          <w:rFonts w:cs="Times New Roman"/>
        </w:rPr>
        <w:t>2.2 Credit Risk Assessment Techniques</w:t>
      </w:r>
      <w:bookmarkEnd w:id="12"/>
    </w:p>
    <w:p w14:paraId="3C115B46" w14:textId="00E7514B" w:rsidR="00846E52" w:rsidRPr="005F5543" w:rsidRDefault="00846E52" w:rsidP="005F5543">
      <w:pPr>
        <w:spacing w:after="0" w:line="360" w:lineRule="auto"/>
        <w:rPr>
          <w:rFonts w:ascii="Times New Roman" w:hAnsi="Times New Roman" w:cs="Times New Roman"/>
          <w:color w:val="000000" w:themeColor="text1"/>
        </w:rPr>
      </w:pPr>
    </w:p>
    <w:p w14:paraId="4CFCCA7B" w14:textId="5AA0BAE5" w:rsidR="00846E52" w:rsidRPr="005F5543" w:rsidRDefault="00846E52"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Understanding the traditional approaches used for credit risk assessment is crucial before diving into the hybrid approach. Feature engineering and machine learning algorithms like logistic regression, decision trees, and support vector machines are frequently used in conventional methods. These techniques rely on manually identifying and extracting pertinent characteristics from the data, which can take time and may miss complicated patterns in large datasets. These methods have gained widespread acceptance and have shown to be somewhat successful, but they have drawbacks when dealing with high-dimensional and unstructured data, including transactional records and consumer behavior.</w:t>
      </w:r>
    </w:p>
    <w:p w14:paraId="4CB872F4" w14:textId="1BA29756" w:rsidR="00A66684" w:rsidRPr="005F5543" w:rsidRDefault="00A66684"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For this</w:t>
      </w:r>
      <w:sdt>
        <w:sdtPr>
          <w:rPr>
            <w:rFonts w:ascii="Times New Roman" w:hAnsi="Times New Roman" w:cs="Times New Roman"/>
            <w:color w:val="000000" w:themeColor="text1"/>
            <w:sz w:val="24"/>
          </w:rPr>
          <w:tag w:val="MENDELEY_CITATION_v3_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"/>
          <w:id w:val="-1598787345"/>
          <w:placeholder>
            <w:docPart w:val="DefaultPlaceholder_-1854013440"/>
          </w:placeholder>
        </w:sdtPr>
        <w:sdtContent>
          <w:r w:rsidR="00D62BC2">
            <w:rPr>
              <w:rFonts w:eastAsia="Times New Roman"/>
            </w:rPr>
            <w:t xml:space="preserve">(Aithal &amp; </w:t>
          </w:r>
          <w:proofErr w:type="spellStart"/>
          <w:r w:rsidR="00D62BC2">
            <w:rPr>
              <w:rFonts w:eastAsia="Times New Roman"/>
            </w:rPr>
            <w:t>Jathanna</w:t>
          </w:r>
          <w:proofErr w:type="spellEnd"/>
          <w:r w:rsidR="00D62BC2">
            <w:rPr>
              <w:rFonts w:eastAsia="Times New Roman"/>
            </w:rPr>
            <w:t>, 2019)</w:t>
          </w:r>
        </w:sdtContent>
      </w:sdt>
      <w:r w:rsidRPr="005F5543">
        <w:rPr>
          <w:rFonts w:ascii="Times New Roman" w:hAnsi="Times New Roman" w:cs="Times New Roman"/>
          <w:color w:val="000000" w:themeColor="text1"/>
          <w:sz w:val="24"/>
        </w:rPr>
        <w:t xml:space="preserve"> research paper's literature study, comparing several machine learning methods for assessing credit risk was the main topic. The study aimed to identify the best efficient algorithm for approving or disapproving credit transactions based on a certain dataset. The 1000 instances and 21 characteristics of the German credit dataset from the UCI repository were used to train and implement the various machine-learning methods.</w:t>
      </w:r>
      <w:r w:rsidRPr="005F5543">
        <w:rPr>
          <w:rFonts w:ascii="Times New Roman" w:hAnsi="Times New Roman" w:cs="Times New Roman"/>
          <w:color w:val="000000" w:themeColor="text1"/>
        </w:rPr>
        <w:t xml:space="preserve"> </w:t>
      </w:r>
      <w:r w:rsidRPr="005F5543">
        <w:rPr>
          <w:rFonts w:ascii="Times New Roman" w:hAnsi="Times New Roman" w:cs="Times New Roman"/>
          <w:color w:val="000000" w:themeColor="text1"/>
          <w:sz w:val="24"/>
        </w:rPr>
        <w:t xml:space="preserve">The study report examined several well-known algorithms, including the Classification and Regression Trees (CART) algorithm, Naive Bayes, Random Forest, Support Vector Network, and Logistic </w:t>
      </w:r>
      <w:r w:rsidRPr="005F5543">
        <w:rPr>
          <w:rFonts w:ascii="Times New Roman" w:hAnsi="Times New Roman" w:cs="Times New Roman"/>
          <w:color w:val="000000" w:themeColor="text1"/>
          <w:sz w:val="24"/>
        </w:rPr>
        <w:lastRenderedPageBreak/>
        <w:t>Regression. Due to their broad application and shown efficacy in credit risk assessment, these algorithms were chosen. The study examined the effectiveness of each algorithm in terms of their predicted accuracy for credit risk by applying these strategies to the dataset. The trials' findings showed that the Random Forest algorithm performed better than the other methods, showing a greater accuracy in forecasting credit risk.</w:t>
      </w:r>
    </w:p>
    <w:p w14:paraId="685E3FDB" w14:textId="7C82D8B2" w:rsidR="00873866" w:rsidRPr="005F5543" w:rsidRDefault="00873866"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 this paper</w:t>
      </w:r>
      <w:sdt>
        <w:sdtPr>
          <w:rPr>
            <w:rFonts w:ascii="Times New Roman" w:hAnsi="Times New Roman" w:cs="Times New Roman"/>
            <w:color w:val="000000"/>
            <w:sz w:val="24"/>
          </w:rPr>
          <w:tag w:val="MENDELEY_CITATION_v3_eyJjaXRhdGlvbklEIjoiTUVOREVMRVlfQ0lUQVRJT05fODlhNGNhNDItNTZkZi00Y2IwLThhODktNWYxNTljODMxNzFi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
          <w:id w:val="-179665019"/>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Attigeri</w:t>
          </w:r>
          <w:proofErr w:type="spellEnd"/>
          <w:r w:rsidR="00D62BC2" w:rsidRPr="00D62BC2">
            <w:rPr>
              <w:rFonts w:ascii="Times New Roman" w:hAnsi="Times New Roman" w:cs="Times New Roman"/>
              <w:color w:val="000000"/>
              <w:sz w:val="24"/>
            </w:rPr>
            <w:t xml:space="preserve"> et al., 2017)</w:t>
          </w:r>
        </w:sdtContent>
      </w:sdt>
      <w:r w:rsidRPr="005F5543">
        <w:rPr>
          <w:rFonts w:ascii="Times New Roman" w:hAnsi="Times New Roman" w:cs="Times New Roman"/>
          <w:color w:val="000000" w:themeColor="text1"/>
          <w:sz w:val="24"/>
        </w:rPr>
        <w:t xml:space="preserve">, the author focuses on credit risk analysis and employs a cross-sectional diagnostic investigation as the foundation for her research. The goal is to create models for assessing credit risk using supervised machine learning techniques. A chi-square statistical test is used to construct and assess the Logistic Regression and Neural Network classification models. The study intends to use an empirical method to determine the importance of </w:t>
      </w:r>
      <w:proofErr w:type="spellStart"/>
      <w:r w:rsidRPr="005F5543">
        <w:rPr>
          <w:rFonts w:ascii="Times New Roman" w:hAnsi="Times New Roman" w:cs="Times New Roman"/>
          <w:color w:val="000000" w:themeColor="text1"/>
          <w:sz w:val="24"/>
        </w:rPr>
        <w:t>utilising</w:t>
      </w:r>
      <w:proofErr w:type="spellEnd"/>
      <w:r w:rsidRPr="005F5543">
        <w:rPr>
          <w:rFonts w:ascii="Times New Roman" w:hAnsi="Times New Roman" w:cs="Times New Roman"/>
          <w:color w:val="000000" w:themeColor="text1"/>
          <w:sz w:val="24"/>
        </w:rPr>
        <w:t xml:space="preserve"> machine learning algorithms in identifying undesirable consumers. Considering the dataset and study conditions, the research article examines how well Logistic Regression and Neural Network models perform in this situation. The evaluation's findings show that, given the dataset and certain study parameters, the Logistic Regression model surpasses the Neural Network model. The models are compared based on how well they anticipate outcomes and can spot problematic clients, two key components of credit risk analysis. The research's conclusions add to the body of knowledge by demonstrating how well machine learning algorithms particularly the Logistic Regression model predict credit risk. Using a chi-square statistical test strengthens the robustness of the findings and adds rigour to the review process. The study article offers useful insights for practitioners and financial institutions by highlighting the superiority of the Logistic Regression model in this specific situation. Better decision-making and risk management techniques can result from using this information to build and deploy credit risk assessment systems that are more precise</w:t>
      </w:r>
      <w:sdt>
        <w:sdtPr>
          <w:rPr>
            <w:rFonts w:ascii="Times New Roman" w:hAnsi="Times New Roman" w:cs="Times New Roman"/>
            <w:color w:val="000000"/>
            <w:sz w:val="24"/>
          </w:rPr>
          <w:tag w:val="MENDELEY_CITATION_v3_eyJjaXRhdGlvbklEIjoiTUVOREVMRVlfQ0lUQVRJT05fZmYwYzkyNGEtMGFiYi00Yzg3LWIzYTItMzY5ZTQ2MWViMDIx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
          <w:id w:val="-1569107813"/>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Attigeri</w:t>
          </w:r>
          <w:proofErr w:type="spellEnd"/>
          <w:r w:rsidR="00D62BC2" w:rsidRPr="00D62BC2">
            <w:rPr>
              <w:rFonts w:ascii="Times New Roman" w:hAnsi="Times New Roman" w:cs="Times New Roman"/>
              <w:color w:val="000000"/>
              <w:sz w:val="24"/>
            </w:rPr>
            <w:t xml:space="preserve"> et al., 2017)</w:t>
          </w:r>
        </w:sdtContent>
      </w:sdt>
      <w:r w:rsidRPr="005F5543">
        <w:rPr>
          <w:rFonts w:ascii="Times New Roman" w:hAnsi="Times New Roman" w:cs="Times New Roman"/>
          <w:color w:val="000000" w:themeColor="text1"/>
          <w:sz w:val="24"/>
        </w:rPr>
        <w:t>.</w:t>
      </w:r>
    </w:p>
    <w:p w14:paraId="76F53B01" w14:textId="6E4B8279" w:rsidR="00C200FF" w:rsidRPr="005F5543" w:rsidRDefault="00C200FF"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Given its popularity and effects on online shoppers, credit card theft has become a major worry in the financial sector. Academics have highlighted data mining and machine learning as effective strategies to stop the losses from fraudulent activity. Using normalized and anomalous data, data mining techniques have been used to examine the patterns and features of suspicious and non-suspicious transactions. On the other hand, classifiers may be employed with machine learning techniques to determine whether a transaction is likely to be suspicious automatically. By learning from the data patterns, a mix of machine learning and data mining approaches has successfully distinguished between authentic and fraudulent transactions. This research focuses on supervised-</w:t>
      </w:r>
      <w:r w:rsidRPr="005F5543">
        <w:rPr>
          <w:rFonts w:ascii="Times New Roman" w:hAnsi="Times New Roman" w:cs="Times New Roman"/>
          <w:color w:val="000000" w:themeColor="text1"/>
          <w:sz w:val="24"/>
        </w:rPr>
        <w:lastRenderedPageBreak/>
        <w:t>based classification utilizing K2, Tree Augmented Naive Bayes (TAN), Naive Bayes, logistics, and J48 classifiers from the Bayesian network. Normalization and Principal Component Analysis (PCA) methods are used to preprocess the dataset. Notably, all classifiers outperformed their previous findings by achieving more than 95.0% accuracy once the dataset had been preprocessed. Despite the encouraging outcomes of these methods, there are still several difficulties in detecting credit card fraud. One of the major obstacles is that fraud techniques are always changing as criminals alter their tactics to avoid being caught. This makes it necessary to update and retrain models often in order to detect new trends and abnormalities in fraudulent transactions successfully. It is difficult to make an appropriate categorization due to the lopsided structure of the fraud data, where legitimate transactions vastly outweigh fraudulent ones. The problem of class imbalance has to be addressed by investigating methods like oversampling, under sampling, or creating synthetic data. Gaining insights into the underlying reasons influencing the categorization judgements is further complicated by the interpretability and explain ability of the models in use</w:t>
      </w:r>
      <w:sdt>
        <w:sdtPr>
          <w:rPr>
            <w:rFonts w:ascii="Times New Roman" w:hAnsi="Times New Roman" w:cs="Times New Roman"/>
            <w:color w:val="000000"/>
            <w:sz w:val="24"/>
          </w:rPr>
          <w:tag w:val="MENDELEY_CITATION_v3_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"/>
          <w:id w:val="1208225860"/>
          <w:placeholder>
            <w:docPart w:val="DefaultPlaceholder_-1854013440"/>
          </w:placeholder>
        </w:sdtPr>
        <w:sdtContent>
          <w:r w:rsidR="00D62BC2" w:rsidRPr="00D62BC2">
            <w:rPr>
              <w:rFonts w:ascii="Times New Roman" w:hAnsi="Times New Roman" w:cs="Times New Roman"/>
              <w:color w:val="000000"/>
              <w:sz w:val="24"/>
            </w:rPr>
            <w:t>(Yee et al., 2018)</w:t>
          </w:r>
        </w:sdtContent>
      </w:sdt>
      <w:r w:rsidRPr="005F5543">
        <w:rPr>
          <w:rFonts w:ascii="Times New Roman" w:hAnsi="Times New Roman" w:cs="Times New Roman"/>
          <w:color w:val="000000" w:themeColor="text1"/>
          <w:sz w:val="24"/>
        </w:rPr>
        <w:t xml:space="preserve">. </w:t>
      </w:r>
    </w:p>
    <w:p w14:paraId="29833CB1" w14:textId="2484466C" w:rsidR="00911DA7" w:rsidRPr="005F5543" w:rsidRDefault="00F30A3F"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To address the problem of skewed data, the researchers in this study used three distinct dataset ratios. A random under-sampling strategy was used to lessen this skewness. The three machine learning algorithms that were the focus of the study were K-nearest neighbor, Naive Bayes, and logistic regression. An evaluation of these algorithms' performance and a comparison study were done. The algorithms were implemented using Python, and several metrics, including area under the curve, accuracy, sensitivity, specificity, and F-measure, were used to assess how well they performed. According to these measures, the model for predicting fraudulent actions based on logistic regression performed better than the models created using the Naive Bayes and K-nearest </w:t>
      </w:r>
      <w:r w:rsidR="00D23161" w:rsidRPr="005F5543">
        <w:rPr>
          <w:rFonts w:ascii="Times New Roman" w:hAnsi="Times New Roman" w:cs="Times New Roman"/>
          <w:color w:val="000000" w:themeColor="text1"/>
          <w:sz w:val="24"/>
        </w:rPr>
        <w:t>neighbor</w:t>
      </w:r>
      <w:r w:rsidRPr="005F5543">
        <w:rPr>
          <w:rFonts w:ascii="Times New Roman" w:hAnsi="Times New Roman" w:cs="Times New Roman"/>
          <w:color w:val="000000" w:themeColor="text1"/>
          <w:sz w:val="24"/>
        </w:rPr>
        <w:t xml:space="preserve"> algorithms. Regarding accuracy, sensitivity, specificity, precision, F-measure, and area under the curve, the researchers discovered that logistic regression produced better results. Results were improved by using under-sampling techniques on the data before creating the prediction model. This shows that the logistic regression model's improved fraud prediction abilities resulted from the class imbalance reduction by under sampling</w:t>
      </w:r>
      <w:sdt>
        <w:sdtPr>
          <w:rPr>
            <w:rFonts w:ascii="Times New Roman" w:hAnsi="Times New Roman" w:cs="Times New Roman"/>
            <w:color w:val="000000"/>
            <w:sz w:val="24"/>
          </w:rPr>
          <w:tag w:val="MENDELEY_CITATION_v3_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"/>
          <w:id w:val="-321352648"/>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Itoo</w:t>
          </w:r>
          <w:proofErr w:type="spellEnd"/>
          <w:r w:rsidR="00D62BC2" w:rsidRPr="00D62BC2">
            <w:rPr>
              <w:rFonts w:ascii="Times New Roman" w:hAnsi="Times New Roman" w:cs="Times New Roman"/>
              <w:color w:val="000000"/>
              <w:sz w:val="24"/>
            </w:rPr>
            <w:t xml:space="preserve"> et al., 2021)</w:t>
          </w:r>
        </w:sdtContent>
      </w:sdt>
      <w:r w:rsidRPr="005F5543">
        <w:rPr>
          <w:rFonts w:ascii="Times New Roman" w:hAnsi="Times New Roman" w:cs="Times New Roman"/>
          <w:color w:val="000000" w:themeColor="text1"/>
          <w:sz w:val="24"/>
        </w:rPr>
        <w:t>.</w:t>
      </w:r>
    </w:p>
    <w:p w14:paraId="061D70E3" w14:textId="4AF336C5" w:rsidR="00911DA7" w:rsidRPr="005F5543" w:rsidRDefault="00911DA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In order to solve the problem of identifying fraud and spam, this research suggests an outlier detection strategy employing supervised and unsupervised machine learning algorithms. The ability of four distinct techniques to identify outlier’s local outlier factor, isolation forest, support vector machine, and logistic regression is tested. The research uses assessment criteria including </w:t>
      </w:r>
      <w:r w:rsidRPr="005F5543">
        <w:rPr>
          <w:rFonts w:ascii="Times New Roman" w:hAnsi="Times New Roman" w:cs="Times New Roman"/>
          <w:color w:val="000000" w:themeColor="text1"/>
          <w:sz w:val="24"/>
        </w:rPr>
        <w:lastRenderedPageBreak/>
        <w:t>accuracy, precision, recall score, F1-score, support, and confusion matrix to assess the effectiveness of various methods. In order to offer a thorough analysis, three more averages, namely, micro, macro, and weighted averages, are produced. Local outlier factor implementation under supervised learning achieves 99.7% accuracy, whereas isolation forest achieves 99.6% accuracy. Support vector machines and logistic regression both produce accuracy levels of 99.8% in unsupervised learning. According to the experimental investigation, both unsupervised machine learning methods work effectively, with excellent accuracy. Unsupervised learning performed well overall, as seen by the assessment metrics results. The research concludes that using unsupervised machine learning methods is preferable for real-world uses in spam and fraud identification</w:t>
      </w:r>
      <w:sdt>
        <w:sdtPr>
          <w:rPr>
            <w:rFonts w:ascii="Times New Roman" w:hAnsi="Times New Roman" w:cs="Times New Roman"/>
            <w:color w:val="000000" w:themeColor="text1"/>
            <w:sz w:val="24"/>
          </w:rPr>
          <w:tag w:val="MENDELEY_CITATION_v3_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"/>
          <w:id w:val="1740893265"/>
          <w:placeholder>
            <w:docPart w:val="DefaultPlaceholder_-1854013440"/>
          </w:placeholder>
        </w:sdtPr>
        <w:sdtContent>
          <w:r w:rsidR="00D62BC2">
            <w:rPr>
              <w:rFonts w:eastAsia="Times New Roman"/>
            </w:rPr>
            <w:t>(Caroline Cynthia &amp; Thomas George, 2021)</w:t>
          </w:r>
        </w:sdtContent>
      </w:sdt>
      <w:r w:rsidRPr="005F5543">
        <w:rPr>
          <w:rFonts w:ascii="Times New Roman" w:hAnsi="Times New Roman" w:cs="Times New Roman"/>
          <w:color w:val="000000" w:themeColor="text1"/>
          <w:sz w:val="24"/>
        </w:rPr>
        <w:t>.</w:t>
      </w:r>
    </w:p>
    <w:p w14:paraId="4EB1BCB6" w14:textId="4A362E66" w:rsidR="000C7E77" w:rsidRPr="005F5543" w:rsidRDefault="000C7E7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This work focuses on experimenting with comparing different machine learning approaches and evaluating their viability as scalable algorithms for dealing with enormous, highly unbalanced datasets, sometimes known as "Big" datasets. The study aimed to assess how well these strategies performed on two very unbalanced datasets. The studies examine three machine learning methods: Random Forest, Balanced Bagging Ensemble, and Gaussian Naive Bayes. These algorithms were chosen based on how well they handled unbalanced data and scaled to large datasets. The studies' findings showed that various detection algorithms easily handled medium-sized datasets. However, they found it difficult to retain similar prediction results when working with large datasets. This implies that scaling the methods becomes difficult when dealing with enormously unbalanced datasets. The results of this study emphasize the significance of taking scalability into account when dealing with large datasets, particularly when the data is unbalanced. While certain algorithms may work well on medium-sized datasets, their performance may suffer when scaled up to large datasets. This highlights the demand for more study and the creation of scalable algorithms to handle massively unbalanced datasets</w:t>
      </w:r>
      <w:sdt>
        <w:sdtPr>
          <w:rPr>
            <w:rFonts w:ascii="Times New Roman" w:hAnsi="Times New Roman" w:cs="Times New Roman"/>
            <w:color w:val="000000"/>
            <w:sz w:val="24"/>
          </w:rPr>
          <w:tag w:val="MENDELEY_CITATION_v3_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"/>
          <w:id w:val="829177347"/>
          <w:placeholder>
            <w:docPart w:val="DefaultPlaceholder_-1854013440"/>
          </w:placeholder>
        </w:sdtPr>
        <w:sdtContent>
          <w:r w:rsidR="00D62BC2" w:rsidRPr="00D62BC2">
            <w:rPr>
              <w:rFonts w:ascii="Times New Roman" w:hAnsi="Times New Roman" w:cs="Times New Roman"/>
              <w:color w:val="000000"/>
              <w:sz w:val="24"/>
            </w:rPr>
            <w:t>(Mohammed et al., 2018)</w:t>
          </w:r>
        </w:sdtContent>
      </w:sdt>
      <w:r w:rsidRPr="005F5543">
        <w:rPr>
          <w:rFonts w:ascii="Times New Roman" w:hAnsi="Times New Roman" w:cs="Times New Roman"/>
          <w:color w:val="000000" w:themeColor="text1"/>
          <w:sz w:val="24"/>
        </w:rPr>
        <w:t>.</w:t>
      </w:r>
    </w:p>
    <w:p w14:paraId="010AFDE0" w14:textId="5BD5C780" w:rsidR="00F30A3F" w:rsidRPr="005F5543" w:rsidRDefault="00B264F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This study aims to show how machine learning techniques may be used to detect credit card fraud. Building a model using prior credit card transactions, both valid and fraudulent, is the challenge at hand. The goal is to create a model that can correctly determine whether or not a new transaction is fraudulent. The major objective of this research is to reduce the frequency of incorrectly classifying normal transactions as fraud while achieving a high detection rate for fraudulent transactions. The goal of the classification problem in credit card fraud detection is to divide transactions into two groups: fraudulent and non-fraudulent. The project's main objective is to </w:t>
      </w:r>
      <w:r w:rsidRPr="005F5543">
        <w:rPr>
          <w:rFonts w:ascii="Times New Roman" w:hAnsi="Times New Roman" w:cs="Times New Roman"/>
          <w:color w:val="000000" w:themeColor="text1"/>
          <w:sz w:val="24"/>
        </w:rPr>
        <w:lastRenderedPageBreak/>
        <w:t>analyze and preprocess the dataset, which entails several data transformations and cleaning procedures to ensure the data is appropriate for model training. Additionally, many methods for detecting anomalies are used on the PCA-transformed Credit Card Transaction data, including Local Outlier Factors and Isolation Forests. The project aims to find patterns and abnormalities in the data that can assist in distinguishing between fraudulent and genuine transactions by using these anomaly detection techniques. PCA transformation enables a more useful data representation, potentially enhancing the models' detectability accuracy</w:t>
      </w:r>
      <w:sdt>
        <w:sdtPr>
          <w:rPr>
            <w:rFonts w:ascii="Times New Roman" w:hAnsi="Times New Roman" w:cs="Times New Roman"/>
            <w:color w:val="000000"/>
            <w:sz w:val="24"/>
          </w:rPr>
          <w:tag w:val="MENDELEY_CITATION_v3_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"/>
          <w:id w:val="2124183534"/>
          <w:placeholder>
            <w:docPart w:val="DefaultPlaceholder_-1854013440"/>
          </w:placeholder>
        </w:sdtPr>
        <w:sdtContent>
          <w:r w:rsidR="00D62BC2" w:rsidRPr="00D62BC2">
            <w:rPr>
              <w:rFonts w:ascii="Times New Roman" w:hAnsi="Times New Roman" w:cs="Times New Roman"/>
              <w:color w:val="000000"/>
              <w:sz w:val="24"/>
            </w:rPr>
            <w:t>(Maniraj et al., 2019)</w:t>
          </w:r>
        </w:sdtContent>
      </w:sdt>
      <w:r w:rsidRPr="005F5543">
        <w:rPr>
          <w:rFonts w:ascii="Times New Roman" w:hAnsi="Times New Roman" w:cs="Times New Roman"/>
          <w:color w:val="000000" w:themeColor="text1"/>
          <w:sz w:val="24"/>
        </w:rPr>
        <w:t>.</w:t>
      </w:r>
    </w:p>
    <w:p w14:paraId="7C2BBECF" w14:textId="4B3598E7" w:rsidR="00F30A3F" w:rsidRPr="005F5543" w:rsidRDefault="00F30A3F" w:rsidP="005F5543">
      <w:pPr>
        <w:pStyle w:val="Heading2"/>
        <w:spacing w:line="360" w:lineRule="auto"/>
        <w:rPr>
          <w:rFonts w:cs="Times New Roman"/>
        </w:rPr>
      </w:pPr>
      <w:bookmarkStart w:id="13" w:name="_Toc144032212"/>
      <w:r w:rsidRPr="005F5543">
        <w:rPr>
          <w:rFonts w:cs="Times New Roman"/>
        </w:rPr>
        <w:t xml:space="preserve">2.3 Deep </w:t>
      </w:r>
      <w:r w:rsidR="00E60763">
        <w:rPr>
          <w:rFonts w:cs="Times New Roman"/>
        </w:rPr>
        <w:t>L</w:t>
      </w:r>
      <w:r w:rsidRPr="005F5543">
        <w:rPr>
          <w:rFonts w:cs="Times New Roman"/>
        </w:rPr>
        <w:t xml:space="preserve">earning </w:t>
      </w:r>
      <w:r w:rsidR="00E60763">
        <w:rPr>
          <w:rFonts w:cs="Times New Roman"/>
        </w:rPr>
        <w:t>T</w:t>
      </w:r>
      <w:r w:rsidRPr="005F5543">
        <w:rPr>
          <w:rFonts w:cs="Times New Roman"/>
        </w:rPr>
        <w:t xml:space="preserve">echniques for </w:t>
      </w:r>
      <w:r w:rsidR="00E60763">
        <w:rPr>
          <w:rFonts w:cs="Times New Roman"/>
        </w:rPr>
        <w:t>C</w:t>
      </w:r>
      <w:r w:rsidRPr="005F5543">
        <w:rPr>
          <w:rFonts w:cs="Times New Roman"/>
        </w:rPr>
        <w:t xml:space="preserve">redit </w:t>
      </w:r>
      <w:r w:rsidR="00E60763">
        <w:rPr>
          <w:rFonts w:cs="Times New Roman"/>
        </w:rPr>
        <w:t>R</w:t>
      </w:r>
      <w:r w:rsidRPr="005F5543">
        <w:rPr>
          <w:rFonts w:cs="Times New Roman"/>
        </w:rPr>
        <w:t xml:space="preserve">isk </w:t>
      </w:r>
      <w:r w:rsidR="00E60763">
        <w:rPr>
          <w:rFonts w:cs="Times New Roman"/>
        </w:rPr>
        <w:t>A</w:t>
      </w:r>
      <w:r w:rsidRPr="005F5543">
        <w:rPr>
          <w:rFonts w:cs="Times New Roman"/>
        </w:rPr>
        <w:t>ssessment</w:t>
      </w:r>
      <w:bookmarkEnd w:id="13"/>
    </w:p>
    <w:p w14:paraId="38E58AA0" w14:textId="707DA60E" w:rsidR="00C200FF" w:rsidRPr="005F5543" w:rsidRDefault="00F30A3F"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major goal of this study is to deal with fraud instances that cannot be identified using historical data or supervised learning techniques. The authors suggest a model that uses a deep Auto-encoder and a restricted Boltzmann machine (RBM) to recreate typical transactions and spot anomalies based on departures from typical patterns in order to do this. The auto-encoder (AE), an unsupervised learning technique that uses back-propagation by putting the inputs equal to the outputs, is the foundation of the deep learning model suggested in this study. Based on inconsistencies between the original and rebuilt data, the AE model is used to reconstruct typical transactions and identify anomalies. The restricted Boltzmann machine (RBM), which has a visible input and a concealed layer, is also used to advance this.</w:t>
      </w:r>
      <w:r w:rsidRPr="005F5543">
        <w:rPr>
          <w:rFonts w:ascii="Times New Roman" w:hAnsi="Times New Roman" w:cs="Times New Roman"/>
          <w:color w:val="000000" w:themeColor="text1"/>
        </w:rPr>
        <w:t xml:space="preserve"> </w:t>
      </w:r>
      <w:r w:rsidRPr="005F5543">
        <w:rPr>
          <w:rFonts w:ascii="Times New Roman" w:hAnsi="Times New Roman" w:cs="Times New Roman"/>
          <w:color w:val="000000" w:themeColor="text1"/>
          <w:sz w:val="24"/>
        </w:rPr>
        <w:t>The authors use the Google TensorFlow library to implement the suggested model. To aid in creating and assessing the deep learning algorithms, they also use the H2O deep learning framework. Metrics are used to evaluate the model's performance, including mean squared error, root mean squared error, and the area under the curve. This work generally focuses on using deep learning techniques for fraud detection when conventional methods based on historical data or supervised learning are insufficient, especially the combination of auto-encoder and constrained Boltzmann machine. By recreating typical transactions, the suggested approach identifies abnormalities with promising outcomes. The authors show the potency of their method for identifying fraud by u</w:t>
      </w:r>
      <w:r w:rsidR="002E41AC">
        <w:rPr>
          <w:rFonts w:ascii="Times New Roman" w:hAnsi="Times New Roman" w:cs="Times New Roman"/>
          <w:color w:val="000000" w:themeColor="text1"/>
          <w:sz w:val="24"/>
        </w:rPr>
        <w:t>sin</w:t>
      </w:r>
      <w:r w:rsidRPr="005F5543">
        <w:rPr>
          <w:rFonts w:ascii="Times New Roman" w:hAnsi="Times New Roman" w:cs="Times New Roman"/>
          <w:color w:val="000000" w:themeColor="text1"/>
          <w:sz w:val="24"/>
        </w:rPr>
        <w:t>g the TensorFlow library and H2O deep learning framework</w:t>
      </w:r>
      <w:sdt>
        <w:sdtPr>
          <w:rPr>
            <w:rFonts w:ascii="Times New Roman" w:hAnsi="Times New Roman" w:cs="Times New Roman"/>
            <w:color w:val="000000" w:themeColor="text1"/>
            <w:sz w:val="24"/>
          </w:rPr>
          <w:tag w:val="MENDELEY_CITATION_v3_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"/>
          <w:id w:val="2138914377"/>
          <w:placeholder>
            <w:docPart w:val="DefaultPlaceholder_-1854013440"/>
          </w:placeholder>
        </w:sdtPr>
        <w:sdtContent>
          <w:r w:rsidR="00D62BC2">
            <w:rPr>
              <w:rFonts w:eastAsia="Times New Roman"/>
            </w:rPr>
            <w:t>(</w:t>
          </w:r>
          <w:proofErr w:type="spellStart"/>
          <w:r w:rsidR="00D62BC2">
            <w:rPr>
              <w:rFonts w:eastAsia="Times New Roman"/>
            </w:rPr>
            <w:t>Pumsirirat</w:t>
          </w:r>
          <w:proofErr w:type="spellEnd"/>
          <w:r w:rsidR="00D62BC2">
            <w:rPr>
              <w:rFonts w:eastAsia="Times New Roman"/>
            </w:rPr>
            <w:t xml:space="preserve"> &amp; Liu, 2018)</w:t>
          </w:r>
        </w:sdtContent>
      </w:sdt>
      <w:r w:rsidRPr="005F5543">
        <w:rPr>
          <w:rFonts w:ascii="Times New Roman" w:hAnsi="Times New Roman" w:cs="Times New Roman"/>
          <w:color w:val="000000" w:themeColor="text1"/>
          <w:sz w:val="24"/>
        </w:rPr>
        <w:t>.</w:t>
      </w:r>
    </w:p>
    <w:p w14:paraId="1ECBFC19" w14:textId="4F0F828D" w:rsidR="0098136C" w:rsidRPr="005F5543" w:rsidRDefault="0098136C" w:rsidP="005F5543">
      <w:pPr>
        <w:spacing w:after="0"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main topic of this</w:t>
      </w:r>
      <w:sdt>
        <w:sdtPr>
          <w:rPr>
            <w:rFonts w:ascii="Times New Roman" w:hAnsi="Times New Roman" w:cs="Times New Roman"/>
            <w:color w:val="000000"/>
            <w:sz w:val="24"/>
          </w:rPr>
          <w:tag w:val="MENDELEY_CITATION_v3_eyJjaXRhdGlvbklEIjoiTUVOREVMRVlfQ0lUQVRJT05fYjc0NmI2YzktMGY4OS00NGMzLWE5OTItMGVlMGE3MzVlZjIz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
          <w:id w:val="-317955270"/>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Lebichot</w:t>
          </w:r>
          <w:proofErr w:type="spellEnd"/>
          <w:r w:rsidR="00D62BC2" w:rsidRPr="00D62BC2">
            <w:rPr>
              <w:rFonts w:ascii="Times New Roman" w:hAnsi="Times New Roman" w:cs="Times New Roman"/>
              <w:color w:val="000000"/>
              <w:sz w:val="24"/>
            </w:rPr>
            <w:t xml:space="preserve"> et al., 2020)</w:t>
          </w:r>
        </w:sdtContent>
      </w:sdt>
      <w:r w:rsidRPr="005F5543">
        <w:rPr>
          <w:rFonts w:ascii="Times New Roman" w:hAnsi="Times New Roman" w:cs="Times New Roman"/>
          <w:color w:val="000000" w:themeColor="text1"/>
          <w:sz w:val="24"/>
        </w:rPr>
        <w:t xml:space="preserve"> study is implementing deep transfer learning techniques for credit card fraud detection. In particular, it investigates the applicability of categorization models developed for e-commerce to face-to-face transactions. The article offers and examines two domain adaption approaches within a deep neural network architecture. This work's first domain adaptation technique is a novel one that entails adding new characteristics to </w:t>
      </w:r>
      <w:r w:rsidRPr="005F5543">
        <w:rPr>
          <w:rFonts w:ascii="Times New Roman" w:hAnsi="Times New Roman" w:cs="Times New Roman"/>
          <w:color w:val="000000" w:themeColor="text1"/>
          <w:sz w:val="24"/>
        </w:rPr>
        <w:lastRenderedPageBreak/>
        <w:t>the target domain to transfer the qualities discovered in the source domain. This method uses the source domain's expertise to enhance fraud detection in the target domain. The second approach in the publication, which focuses on domain adaptation in deep learning models, is an extension of a previous study by Ganin et al. This method is modified and used to detect credit card fraud based on prior research. The authors compare the performance of these two domain adaptation strategies to three cutting-edge benchmarks to determine their success. An extensive five-month dataset with more than 80 million transactions, including both in-person and online transactions, is used for the evaluation. Since a significant card issuer provides this dataset, the study may be confident in its applicability and dependability</w:t>
      </w:r>
      <w:sdt>
        <w:sdtPr>
          <w:rPr>
            <w:rFonts w:ascii="Times New Roman" w:hAnsi="Times New Roman" w:cs="Times New Roman"/>
            <w:color w:val="000000"/>
            <w:sz w:val="24"/>
          </w:rPr>
          <w:tag w:val="MENDELEY_CITATION_v3_eyJjaXRhdGlvbklEIjoiTUVOREVMRVlfQ0lUQVRJT05fMTcyNjAyMDUtNDdkNi00ZmVjLTk5NDQtYTk4YjFlNjc1N2Jl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
          <w:id w:val="1432780811"/>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Lebichot</w:t>
          </w:r>
          <w:proofErr w:type="spellEnd"/>
          <w:r w:rsidR="00D62BC2" w:rsidRPr="00D62BC2">
            <w:rPr>
              <w:rFonts w:ascii="Times New Roman" w:hAnsi="Times New Roman" w:cs="Times New Roman"/>
              <w:color w:val="000000"/>
              <w:sz w:val="24"/>
            </w:rPr>
            <w:t xml:space="preserve"> et al., 2020)</w:t>
          </w:r>
        </w:sdtContent>
      </w:sdt>
      <w:r w:rsidRPr="005F5543">
        <w:rPr>
          <w:rFonts w:ascii="Times New Roman" w:hAnsi="Times New Roman" w:cs="Times New Roman"/>
          <w:color w:val="000000" w:themeColor="text1"/>
          <w:sz w:val="24"/>
        </w:rPr>
        <w:t>.</w:t>
      </w:r>
    </w:p>
    <w:p w14:paraId="020EF0DA" w14:textId="0FB501E2" w:rsidR="00236637" w:rsidRPr="005F5543" w:rsidRDefault="0023663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With the use of the IEEE-CIS Fraud Detection dataset made available by Kaggle, the authors of this article describe how they forecast whether transactions are genuine or fraudulent. Bidirectional Long Short-Term Memory (</w:t>
      </w:r>
      <w:proofErr w:type="spellStart"/>
      <w:r w:rsidRPr="005F5543">
        <w:rPr>
          <w:rFonts w:ascii="Times New Roman" w:hAnsi="Times New Roman" w:cs="Times New Roman"/>
          <w:color w:val="000000" w:themeColor="text1"/>
          <w:sz w:val="24"/>
        </w:rPr>
        <w:t>BiLSTM</w:t>
      </w:r>
      <w:proofErr w:type="spellEnd"/>
      <w:r w:rsidRPr="005F5543">
        <w:rPr>
          <w:rFonts w:ascii="Times New Roman" w:hAnsi="Times New Roman" w:cs="Times New Roman"/>
          <w:color w:val="000000" w:themeColor="text1"/>
          <w:sz w:val="24"/>
        </w:rPr>
        <w:t>) and bidirectional Gated Recurrent Unit (</w:t>
      </w:r>
      <w:proofErr w:type="spellStart"/>
      <w:r w:rsidRPr="005F5543">
        <w:rPr>
          <w:rFonts w:ascii="Times New Roman" w:hAnsi="Times New Roman" w:cs="Times New Roman"/>
          <w:color w:val="000000" w:themeColor="text1"/>
          <w:sz w:val="24"/>
        </w:rPr>
        <w:t>BiGRU</w:t>
      </w:r>
      <w:proofErr w:type="spellEnd"/>
      <w:r w:rsidRPr="005F5543">
        <w:rPr>
          <w:rFonts w:ascii="Times New Roman" w:hAnsi="Times New Roman" w:cs="Times New Roman"/>
          <w:color w:val="000000" w:themeColor="text1"/>
          <w:sz w:val="24"/>
        </w:rPr>
        <w:t xml:space="preserve">) are the foundation of the suggested model, which also includes a </w:t>
      </w:r>
      <w:proofErr w:type="spellStart"/>
      <w:r w:rsidRPr="005F5543">
        <w:rPr>
          <w:rFonts w:ascii="Times New Roman" w:hAnsi="Times New Roman" w:cs="Times New Roman"/>
          <w:color w:val="000000" w:themeColor="text1"/>
          <w:sz w:val="24"/>
        </w:rPr>
        <w:t>MaxPooling</w:t>
      </w:r>
      <w:proofErr w:type="spellEnd"/>
      <w:r w:rsidRPr="005F5543">
        <w:rPr>
          <w:rFonts w:ascii="Times New Roman" w:hAnsi="Times New Roman" w:cs="Times New Roman"/>
          <w:color w:val="000000" w:themeColor="text1"/>
          <w:sz w:val="24"/>
        </w:rPr>
        <w:t xml:space="preserve"> layer. The authors also used six machine learning classifiers for comparison, including Naive Bayes, Voting, </w:t>
      </w:r>
      <w:proofErr w:type="spellStart"/>
      <w:r w:rsidRPr="005F5543">
        <w:rPr>
          <w:rFonts w:ascii="Times New Roman" w:hAnsi="Times New Roman" w:cs="Times New Roman"/>
          <w:color w:val="000000" w:themeColor="text1"/>
          <w:sz w:val="24"/>
        </w:rPr>
        <w:t>AdaBoosting</w:t>
      </w:r>
      <w:proofErr w:type="spellEnd"/>
      <w:r w:rsidRPr="005F5543">
        <w:rPr>
          <w:rFonts w:ascii="Times New Roman" w:hAnsi="Times New Roman" w:cs="Times New Roman"/>
          <w:color w:val="000000" w:themeColor="text1"/>
          <w:sz w:val="24"/>
        </w:rPr>
        <w:t xml:space="preserve">, Random Forest, Decision Tree, and Logistic Regression, and their model. These classifiers' performance was assessed and contrasted with the outcomes of the model they had suggested. According to the experimental findings, the suggested BiLSTM-MaxPooling-BiGRU-MaxPooling model outperformed the machine learning classifiers. On the dataset, the model successfully predicted fraudulent transactions with an amazing accuracy score of 91.37%. These results show that the proposed deep learning model performs better than conventional machine learning classifiers in detecting fraud. The </w:t>
      </w:r>
      <w:proofErr w:type="spellStart"/>
      <w:r w:rsidRPr="005F5543">
        <w:rPr>
          <w:rFonts w:ascii="Times New Roman" w:hAnsi="Times New Roman" w:cs="Times New Roman"/>
          <w:color w:val="000000" w:themeColor="text1"/>
          <w:sz w:val="24"/>
        </w:rPr>
        <w:t>MaxPooling</w:t>
      </w:r>
      <w:proofErr w:type="spellEnd"/>
      <w:r w:rsidRPr="005F5543">
        <w:rPr>
          <w:rFonts w:ascii="Times New Roman" w:hAnsi="Times New Roman" w:cs="Times New Roman"/>
          <w:color w:val="000000" w:themeColor="text1"/>
          <w:sz w:val="24"/>
        </w:rPr>
        <w:t xml:space="preserve"> layer and the </w:t>
      </w:r>
      <w:proofErr w:type="spellStart"/>
      <w:r w:rsidRPr="005F5543">
        <w:rPr>
          <w:rFonts w:ascii="Times New Roman" w:hAnsi="Times New Roman" w:cs="Times New Roman"/>
          <w:color w:val="000000" w:themeColor="text1"/>
          <w:sz w:val="24"/>
        </w:rPr>
        <w:t>BiLSTM</w:t>
      </w:r>
      <w:proofErr w:type="spellEnd"/>
      <w:r w:rsidRPr="005F5543">
        <w:rPr>
          <w:rFonts w:ascii="Times New Roman" w:hAnsi="Times New Roman" w:cs="Times New Roman"/>
          <w:color w:val="000000" w:themeColor="text1"/>
          <w:sz w:val="24"/>
        </w:rPr>
        <w:t xml:space="preserve"> and </w:t>
      </w:r>
      <w:proofErr w:type="spellStart"/>
      <w:r w:rsidRPr="005F5543">
        <w:rPr>
          <w:rFonts w:ascii="Times New Roman" w:hAnsi="Times New Roman" w:cs="Times New Roman"/>
          <w:color w:val="000000" w:themeColor="text1"/>
          <w:sz w:val="24"/>
        </w:rPr>
        <w:t>BiGRU</w:t>
      </w:r>
      <w:proofErr w:type="spellEnd"/>
      <w:r w:rsidRPr="005F5543">
        <w:rPr>
          <w:rFonts w:ascii="Times New Roman" w:hAnsi="Times New Roman" w:cs="Times New Roman"/>
          <w:color w:val="000000" w:themeColor="text1"/>
          <w:sz w:val="24"/>
        </w:rPr>
        <w:t xml:space="preserve"> designs appear to capture the intricate temporal correlations and patterns inherent in the dataset, improving prediction </w:t>
      </w:r>
      <w:proofErr w:type="spellStart"/>
      <w:r w:rsidRPr="005F5543">
        <w:rPr>
          <w:rFonts w:ascii="Times New Roman" w:hAnsi="Times New Roman" w:cs="Times New Roman"/>
          <w:color w:val="000000" w:themeColor="text1"/>
          <w:sz w:val="24"/>
        </w:rPr>
        <w:t>accuracy.Overall</w:t>
      </w:r>
      <w:proofErr w:type="spellEnd"/>
      <w:r w:rsidRPr="005F5543">
        <w:rPr>
          <w:rFonts w:ascii="Times New Roman" w:hAnsi="Times New Roman" w:cs="Times New Roman"/>
          <w:color w:val="000000" w:themeColor="text1"/>
          <w:sz w:val="24"/>
        </w:rPr>
        <w:t>, by proposing a unique method based on deep learning techniques, this work contributes to the field of fraud detection. The outcomes show how well the suggested model correctly categorizes valid and fraudulent transactions on the IEEE-CIS Fraud Detection dataset</w:t>
      </w:r>
      <w:sdt>
        <w:sdtPr>
          <w:rPr>
            <w:rFonts w:ascii="Times New Roman" w:hAnsi="Times New Roman" w:cs="Times New Roman"/>
            <w:color w:val="000000"/>
            <w:sz w:val="24"/>
          </w:rPr>
          <w:tag w:val="MENDELEY_CITATION_v3_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"/>
          <w:id w:val="1333643749"/>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Najadat</w:t>
          </w:r>
          <w:proofErr w:type="spellEnd"/>
          <w:r w:rsidR="00D62BC2" w:rsidRPr="00D62BC2">
            <w:rPr>
              <w:rFonts w:ascii="Times New Roman" w:hAnsi="Times New Roman" w:cs="Times New Roman"/>
              <w:color w:val="000000"/>
              <w:sz w:val="24"/>
            </w:rPr>
            <w:t xml:space="preserve"> et al., 2020)</w:t>
          </w:r>
        </w:sdtContent>
      </w:sdt>
      <w:r w:rsidRPr="005F5543">
        <w:rPr>
          <w:rFonts w:ascii="Times New Roman" w:hAnsi="Times New Roman" w:cs="Times New Roman"/>
          <w:color w:val="000000" w:themeColor="text1"/>
          <w:sz w:val="24"/>
        </w:rPr>
        <w:t>.</w:t>
      </w:r>
    </w:p>
    <w:p w14:paraId="241545C5" w14:textId="77777777" w:rsidR="00873866" w:rsidRPr="005F5543" w:rsidRDefault="00873866" w:rsidP="005F5543">
      <w:pPr>
        <w:spacing w:after="0" w:line="360" w:lineRule="auto"/>
        <w:jc w:val="both"/>
        <w:rPr>
          <w:rFonts w:ascii="Times New Roman" w:hAnsi="Times New Roman" w:cs="Times New Roman"/>
          <w:color w:val="000000" w:themeColor="text1"/>
          <w:sz w:val="24"/>
        </w:rPr>
      </w:pPr>
    </w:p>
    <w:p w14:paraId="5DE00E29" w14:textId="1E318B9D" w:rsidR="00D34CAC" w:rsidRPr="005F5543" w:rsidRDefault="00D34CAC"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This study aims to show how machine learning techniques may be used to detect credit card fraud. Building a model using prior credit card transactions, both valid and fraudulent, is the challenge at hand. The goal is to create a model that can correctly determine whether or not a new transaction is fraudulent. The major objective of this research is to reduce the frequency of incorrectly </w:t>
      </w:r>
      <w:r w:rsidRPr="005F5543">
        <w:rPr>
          <w:rFonts w:ascii="Times New Roman" w:hAnsi="Times New Roman" w:cs="Times New Roman"/>
          <w:color w:val="000000" w:themeColor="text1"/>
          <w:sz w:val="24"/>
        </w:rPr>
        <w:lastRenderedPageBreak/>
        <w:t xml:space="preserve">classifying normal transactions as fraud while achieving a high detection rate for fraudulent transactions. The goal of the classification problem in credit card fraud detection is to divide transactions into two groups: fraudulent and non-fraudulent. The project's main objective is to </w:t>
      </w:r>
      <w:r w:rsidR="002E41AC" w:rsidRPr="005F5543">
        <w:rPr>
          <w:rFonts w:ascii="Times New Roman" w:hAnsi="Times New Roman" w:cs="Times New Roman"/>
          <w:color w:val="000000" w:themeColor="text1"/>
          <w:sz w:val="24"/>
        </w:rPr>
        <w:t>analyze</w:t>
      </w:r>
      <w:r w:rsidRPr="005F5543">
        <w:rPr>
          <w:rFonts w:ascii="Times New Roman" w:hAnsi="Times New Roman" w:cs="Times New Roman"/>
          <w:color w:val="000000" w:themeColor="text1"/>
          <w:sz w:val="24"/>
        </w:rPr>
        <w:t xml:space="preserve"> and preprocess the dataset, which entails several data transformations and cleaning procedures to ensure the data is appropriate for model training. Additionally, many methods for detecting anomalies are used on the PCA-transformed Credit Card Transaction data, including Local Outlier Factors and Isolation Forests. The project aims to find patterns and abnormalities in the data that can assist in distinguishing between fraudulent and genuine transactions by using these anomaly detection techniques. PCA transformation enables a more useful data representation, potentially enhancing the models' detectability accuracy</w:t>
      </w:r>
      <w:sdt>
        <w:sdtPr>
          <w:rPr>
            <w:rFonts w:ascii="Times New Roman" w:hAnsi="Times New Roman" w:cs="Times New Roman"/>
            <w:color w:val="000000"/>
            <w:sz w:val="24"/>
          </w:rPr>
          <w:tag w:val="MENDELEY_CITATION_v3_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"/>
          <w:id w:val="-391351411"/>
          <w:placeholder>
            <w:docPart w:val="DefaultPlaceholder_-1854013440"/>
          </w:placeholder>
        </w:sdtPr>
        <w:sdtContent>
          <w:r w:rsidR="00D62BC2" w:rsidRPr="00D62BC2">
            <w:rPr>
              <w:rFonts w:ascii="Times New Roman" w:hAnsi="Times New Roman" w:cs="Times New Roman"/>
              <w:color w:val="000000"/>
              <w:sz w:val="24"/>
            </w:rPr>
            <w:t>(</w:t>
          </w:r>
          <w:proofErr w:type="spellStart"/>
          <w:r w:rsidR="00D62BC2" w:rsidRPr="00D62BC2">
            <w:rPr>
              <w:rFonts w:ascii="Times New Roman" w:hAnsi="Times New Roman" w:cs="Times New Roman"/>
              <w:color w:val="000000"/>
              <w:sz w:val="24"/>
            </w:rPr>
            <w:t>Alarfaj</w:t>
          </w:r>
          <w:proofErr w:type="spellEnd"/>
          <w:r w:rsidR="00D62BC2" w:rsidRPr="00D62BC2">
            <w:rPr>
              <w:rFonts w:ascii="Times New Roman" w:hAnsi="Times New Roman" w:cs="Times New Roman"/>
              <w:color w:val="000000"/>
              <w:sz w:val="24"/>
            </w:rPr>
            <w:t xml:space="preserve"> et al., 2022)</w:t>
          </w:r>
        </w:sdtContent>
      </w:sdt>
      <w:r w:rsidRPr="005F5543">
        <w:rPr>
          <w:rFonts w:ascii="Times New Roman" w:hAnsi="Times New Roman" w:cs="Times New Roman"/>
          <w:color w:val="000000" w:themeColor="text1"/>
          <w:sz w:val="24"/>
        </w:rPr>
        <w:t>.</w:t>
      </w:r>
    </w:p>
    <w:p w14:paraId="1379538A" w14:textId="732ED151" w:rsidR="00E72B16" w:rsidRPr="005F5543" w:rsidRDefault="00E72B16" w:rsidP="005F5543">
      <w:pPr>
        <w:pStyle w:val="ListParagraph"/>
        <w:numPr>
          <w:ilvl w:val="0"/>
          <w:numId w:val="1"/>
        </w:num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Machine learning techniques have been widely employed in detecting credit card fraud, but reaching high efficiency has remained difficult. Recent developments in deep learning, however, have shown promise in resolving complicated issues in various fields. In-depth research on deep learning techniques is done in this work, focusing on identifying credit card fraud. Using three different financial datasets, the effectiveness of these strategies is compared against various machine learning algorithms. The experimental findings show that the suggested deep learning approaches perform better when compared to conventional machine learning models. This implies that deep learning techniques may successfully handle the difficulties of detecting credit card fraud. The study emphasizes these techniques' usefulness in actual credit card fraud detection systems. The research offers helpful insights into the capabilities and benefits of deep learning in fraud detection by contrasting the performance of deep learning approaches with conventional machine learning algorithms. The findings show that deep learning approaches are more accurate and effective than traditional machine learning models. This study's findings highlight the potency of deep learning techniques for identifying credit card fraud. Deep learning techniques outperform conventional machine learning methods, as shown by comparison. These findings imply that using the suggested deep learning techniques can improve the effectiveness and precision of existing systems for detecting credit card fraud</w:t>
      </w:r>
      <w:sdt>
        <w:sdtPr>
          <w:rPr>
            <w:rFonts w:ascii="Times New Roman" w:hAnsi="Times New Roman" w:cs="Times New Roman"/>
            <w:color w:val="000000"/>
            <w:sz w:val="24"/>
          </w:rPr>
          <w:tag w:val="MENDELEY_CITATION_v3_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"/>
          <w:id w:val="1477414287"/>
          <w:placeholder>
            <w:docPart w:val="DefaultPlaceholder_-1854013440"/>
          </w:placeholder>
        </w:sdtPr>
        <w:sdtContent>
          <w:r w:rsidR="00D62BC2" w:rsidRPr="00D62BC2">
            <w:rPr>
              <w:rFonts w:ascii="Times New Roman" w:hAnsi="Times New Roman" w:cs="Times New Roman"/>
              <w:color w:val="000000"/>
              <w:sz w:val="24"/>
            </w:rPr>
            <w:t>(Nguyen et al., 2020)</w:t>
          </w:r>
        </w:sdtContent>
      </w:sdt>
      <w:r w:rsidRPr="005F5543">
        <w:rPr>
          <w:rFonts w:ascii="Times New Roman" w:hAnsi="Times New Roman" w:cs="Times New Roman"/>
          <w:color w:val="000000" w:themeColor="text1"/>
          <w:sz w:val="24"/>
        </w:rPr>
        <w:t>.</w:t>
      </w:r>
    </w:p>
    <w:p w14:paraId="02C49EE3" w14:textId="1DF7ADEC" w:rsidR="00873866" w:rsidRPr="005F5543" w:rsidRDefault="00EE33C5" w:rsidP="005F5543">
      <w:pPr>
        <w:pStyle w:val="Heading2"/>
        <w:spacing w:line="360" w:lineRule="auto"/>
        <w:rPr>
          <w:rFonts w:cs="Times New Roman"/>
        </w:rPr>
      </w:pPr>
      <w:bookmarkStart w:id="14" w:name="_Toc144032213"/>
      <w:r w:rsidRPr="005F5543">
        <w:rPr>
          <w:rFonts w:cs="Times New Roman"/>
        </w:rPr>
        <w:lastRenderedPageBreak/>
        <w:t>2.4 Summary</w:t>
      </w:r>
      <w:bookmarkEnd w:id="14"/>
    </w:p>
    <w:p w14:paraId="55E07B31" w14:textId="507F6E11" w:rsidR="00A11FF2" w:rsidRPr="005F5543" w:rsidRDefault="00A11FF2"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In order to handle unbalanced datasets and enhance the performance of the models, the studies emphasized the significance of preprocessing and data transformation approaches. To solve the issues posed by unbalanced data and increase the accuracy of fraud detection, various techniques, including under-sampling, over-sampling, and PCA transformation, were used. The efficacy and scalability of the suggested models and algorithms were demonstrated in trials carried out on several datasets, including the German credit dataset, IEEE-CIS Fraud Detection dataset, and benchmark credit card datasets. Overall, the research presented in these publications shows how machine learning and deep learning approaches may be used to detect credit card fraud and assess credit risk. Achieving more accuracy and </w:t>
      </w:r>
      <w:r w:rsidR="00C31980" w:rsidRPr="005F5543">
        <w:rPr>
          <w:rFonts w:ascii="Times New Roman" w:hAnsi="Times New Roman" w:cs="Times New Roman"/>
          <w:color w:val="000000" w:themeColor="text1"/>
          <w:sz w:val="24"/>
        </w:rPr>
        <w:t>minimizing</w:t>
      </w:r>
      <w:r w:rsidRPr="005F5543">
        <w:rPr>
          <w:rFonts w:ascii="Times New Roman" w:hAnsi="Times New Roman" w:cs="Times New Roman"/>
          <w:color w:val="000000" w:themeColor="text1"/>
          <w:sz w:val="24"/>
        </w:rPr>
        <w:t xml:space="preserve"> financial losses from fraudulent activities have shown promise when using cutting-edge algorithms and architectures in conjunction with the proper preprocessing procedures. These investigations help to advance the creation of reliable and effective systems for fraud detection and credit risk assessment, and they also offer financial institutions, academics, and industry </w:t>
      </w:r>
      <w:r w:rsidR="00C31980" w:rsidRPr="005F5543">
        <w:rPr>
          <w:rFonts w:ascii="Times New Roman" w:hAnsi="Times New Roman" w:cs="Times New Roman"/>
          <w:color w:val="000000" w:themeColor="text1"/>
          <w:sz w:val="24"/>
        </w:rPr>
        <w:t>professionals’</w:t>
      </w:r>
      <w:r w:rsidRPr="005F5543">
        <w:rPr>
          <w:rFonts w:ascii="Times New Roman" w:hAnsi="Times New Roman" w:cs="Times New Roman"/>
          <w:color w:val="000000" w:themeColor="text1"/>
          <w:sz w:val="24"/>
        </w:rPr>
        <w:t xml:space="preserve"> in-depth knowledge.</w:t>
      </w:r>
    </w:p>
    <w:p w14:paraId="43AE5E1D" w14:textId="135D5382" w:rsidR="00807708" w:rsidRPr="005F5543" w:rsidRDefault="00807708" w:rsidP="005F5543">
      <w:pPr>
        <w:spacing w:after="0" w:line="360" w:lineRule="auto"/>
        <w:jc w:val="both"/>
        <w:rPr>
          <w:rFonts w:ascii="Times New Roman" w:hAnsi="Times New Roman" w:cs="Times New Roman"/>
          <w:color w:val="000000" w:themeColor="text1"/>
          <w:sz w:val="24"/>
        </w:rPr>
      </w:pPr>
    </w:p>
    <w:p w14:paraId="7E5954F3" w14:textId="27397C39" w:rsidR="00807708" w:rsidRPr="005F5543" w:rsidRDefault="00807708" w:rsidP="005F5543">
      <w:pPr>
        <w:spacing w:after="0" w:line="360" w:lineRule="auto"/>
        <w:jc w:val="both"/>
        <w:rPr>
          <w:rFonts w:ascii="Times New Roman" w:hAnsi="Times New Roman" w:cs="Times New Roman"/>
          <w:color w:val="000000" w:themeColor="text1"/>
          <w:sz w:val="24"/>
        </w:rPr>
      </w:pPr>
    </w:p>
    <w:p w14:paraId="635F51D3" w14:textId="5AD2F18E" w:rsidR="003A54B7" w:rsidRPr="005F5543" w:rsidRDefault="003A54B7" w:rsidP="005F5543">
      <w:pPr>
        <w:spacing w:after="0" w:line="360" w:lineRule="auto"/>
        <w:jc w:val="both"/>
        <w:rPr>
          <w:rFonts w:ascii="Times New Roman" w:hAnsi="Times New Roman" w:cs="Times New Roman"/>
          <w:color w:val="000000" w:themeColor="text1"/>
          <w:sz w:val="24"/>
        </w:rPr>
      </w:pPr>
    </w:p>
    <w:p w14:paraId="6989AF9F" w14:textId="62235B33" w:rsidR="003A54B7" w:rsidRPr="005F5543" w:rsidRDefault="003A54B7" w:rsidP="005F5543">
      <w:pPr>
        <w:spacing w:after="0" w:line="360" w:lineRule="auto"/>
        <w:jc w:val="both"/>
        <w:rPr>
          <w:rFonts w:ascii="Times New Roman" w:hAnsi="Times New Roman" w:cs="Times New Roman"/>
          <w:color w:val="000000" w:themeColor="text1"/>
          <w:sz w:val="24"/>
        </w:rPr>
      </w:pPr>
    </w:p>
    <w:p w14:paraId="016E97B6" w14:textId="0ABECEFA" w:rsidR="003A54B7" w:rsidRPr="005F5543" w:rsidRDefault="003A54B7" w:rsidP="005F5543">
      <w:pPr>
        <w:spacing w:after="0" w:line="360" w:lineRule="auto"/>
        <w:jc w:val="both"/>
        <w:rPr>
          <w:rFonts w:ascii="Times New Roman" w:hAnsi="Times New Roman" w:cs="Times New Roman"/>
          <w:color w:val="000000" w:themeColor="text1"/>
          <w:sz w:val="24"/>
        </w:rPr>
      </w:pPr>
    </w:p>
    <w:p w14:paraId="55170697" w14:textId="6F64B5EB" w:rsidR="003A54B7" w:rsidRPr="005F5543" w:rsidRDefault="003A54B7" w:rsidP="005F5543">
      <w:pPr>
        <w:spacing w:after="0" w:line="360" w:lineRule="auto"/>
        <w:jc w:val="both"/>
        <w:rPr>
          <w:rFonts w:ascii="Times New Roman" w:hAnsi="Times New Roman" w:cs="Times New Roman"/>
          <w:color w:val="000000" w:themeColor="text1"/>
          <w:sz w:val="24"/>
        </w:rPr>
      </w:pPr>
    </w:p>
    <w:p w14:paraId="05A3DF7A" w14:textId="7AC0FC65" w:rsidR="003A54B7" w:rsidRPr="005F5543" w:rsidRDefault="003A54B7" w:rsidP="005F5543">
      <w:pPr>
        <w:spacing w:after="0" w:line="360" w:lineRule="auto"/>
        <w:jc w:val="both"/>
        <w:rPr>
          <w:rFonts w:ascii="Times New Roman" w:hAnsi="Times New Roman" w:cs="Times New Roman"/>
          <w:color w:val="000000" w:themeColor="text1"/>
          <w:sz w:val="24"/>
        </w:rPr>
      </w:pPr>
    </w:p>
    <w:p w14:paraId="589FADEB" w14:textId="00DFFAB3" w:rsidR="003A54B7" w:rsidRPr="005F5543" w:rsidRDefault="003A54B7" w:rsidP="005F5543">
      <w:pPr>
        <w:spacing w:after="0" w:line="360" w:lineRule="auto"/>
        <w:jc w:val="both"/>
        <w:rPr>
          <w:rFonts w:ascii="Times New Roman" w:hAnsi="Times New Roman" w:cs="Times New Roman"/>
          <w:color w:val="000000" w:themeColor="text1"/>
          <w:sz w:val="24"/>
        </w:rPr>
      </w:pPr>
    </w:p>
    <w:p w14:paraId="2BA14ED7" w14:textId="665A4F38" w:rsidR="003A54B7" w:rsidRPr="005F5543" w:rsidRDefault="003A54B7" w:rsidP="005F5543">
      <w:pPr>
        <w:spacing w:after="0" w:line="360" w:lineRule="auto"/>
        <w:jc w:val="both"/>
        <w:rPr>
          <w:rFonts w:ascii="Times New Roman" w:hAnsi="Times New Roman" w:cs="Times New Roman"/>
          <w:color w:val="000000" w:themeColor="text1"/>
          <w:sz w:val="24"/>
        </w:rPr>
      </w:pPr>
    </w:p>
    <w:p w14:paraId="319DF6C4" w14:textId="14109014" w:rsidR="003A54B7" w:rsidRPr="005F5543" w:rsidRDefault="003A54B7" w:rsidP="005F5543">
      <w:pPr>
        <w:spacing w:after="0" w:line="360" w:lineRule="auto"/>
        <w:jc w:val="both"/>
        <w:rPr>
          <w:rFonts w:ascii="Times New Roman" w:hAnsi="Times New Roman" w:cs="Times New Roman"/>
          <w:color w:val="000000" w:themeColor="text1"/>
          <w:sz w:val="24"/>
        </w:rPr>
      </w:pPr>
    </w:p>
    <w:p w14:paraId="5A73FEB2" w14:textId="2EFECBAE" w:rsidR="003A54B7" w:rsidRPr="005F5543" w:rsidRDefault="003A54B7" w:rsidP="005F5543">
      <w:pPr>
        <w:spacing w:after="0" w:line="360" w:lineRule="auto"/>
        <w:jc w:val="both"/>
        <w:rPr>
          <w:rFonts w:ascii="Times New Roman" w:hAnsi="Times New Roman" w:cs="Times New Roman"/>
          <w:color w:val="000000" w:themeColor="text1"/>
          <w:sz w:val="24"/>
        </w:rPr>
      </w:pPr>
    </w:p>
    <w:p w14:paraId="7FD8A3F4" w14:textId="3516CE5D" w:rsidR="003A54B7" w:rsidRPr="005F5543" w:rsidRDefault="003A54B7" w:rsidP="005F5543">
      <w:pPr>
        <w:spacing w:after="0" w:line="360" w:lineRule="auto"/>
        <w:jc w:val="both"/>
        <w:rPr>
          <w:rFonts w:ascii="Times New Roman" w:hAnsi="Times New Roman" w:cs="Times New Roman"/>
          <w:color w:val="000000" w:themeColor="text1"/>
          <w:sz w:val="24"/>
        </w:rPr>
      </w:pPr>
    </w:p>
    <w:p w14:paraId="46F7900A" w14:textId="225DA9B3" w:rsidR="003A54B7" w:rsidRPr="005F5543" w:rsidRDefault="003A54B7" w:rsidP="005F5543">
      <w:pPr>
        <w:spacing w:after="0" w:line="360" w:lineRule="auto"/>
        <w:jc w:val="both"/>
        <w:rPr>
          <w:rFonts w:ascii="Times New Roman" w:hAnsi="Times New Roman" w:cs="Times New Roman"/>
          <w:color w:val="000000" w:themeColor="text1"/>
          <w:sz w:val="24"/>
        </w:rPr>
      </w:pPr>
    </w:p>
    <w:p w14:paraId="7E43F83D" w14:textId="10972F8E" w:rsidR="003A54B7" w:rsidRPr="005F5543" w:rsidRDefault="003A54B7" w:rsidP="005F5543">
      <w:pPr>
        <w:spacing w:after="0" w:line="360" w:lineRule="auto"/>
        <w:jc w:val="both"/>
        <w:rPr>
          <w:rFonts w:ascii="Times New Roman" w:hAnsi="Times New Roman" w:cs="Times New Roman"/>
          <w:color w:val="000000" w:themeColor="text1"/>
          <w:sz w:val="24"/>
        </w:rPr>
      </w:pPr>
    </w:p>
    <w:p w14:paraId="13080393" w14:textId="357DDF97" w:rsidR="003A54B7" w:rsidRPr="005F5543" w:rsidRDefault="003A54B7" w:rsidP="005F5543">
      <w:pPr>
        <w:spacing w:after="0" w:line="360" w:lineRule="auto"/>
        <w:jc w:val="both"/>
        <w:rPr>
          <w:rFonts w:ascii="Times New Roman" w:hAnsi="Times New Roman" w:cs="Times New Roman"/>
          <w:color w:val="000000" w:themeColor="text1"/>
          <w:sz w:val="24"/>
        </w:rPr>
      </w:pPr>
    </w:p>
    <w:p w14:paraId="38F77EBF" w14:textId="09C62587" w:rsidR="003A54B7" w:rsidRPr="005F5543" w:rsidRDefault="003A54B7" w:rsidP="005F5543">
      <w:pPr>
        <w:spacing w:after="0" w:line="360" w:lineRule="auto"/>
        <w:jc w:val="both"/>
        <w:rPr>
          <w:rFonts w:ascii="Times New Roman" w:hAnsi="Times New Roman" w:cs="Times New Roman"/>
          <w:color w:val="000000" w:themeColor="text1"/>
          <w:sz w:val="24"/>
        </w:rPr>
      </w:pPr>
    </w:p>
    <w:p w14:paraId="0B5EC358" w14:textId="77777777" w:rsidR="00415BAA" w:rsidRDefault="00415BAA" w:rsidP="005F5543">
      <w:pPr>
        <w:spacing w:after="0" w:line="360" w:lineRule="auto"/>
        <w:rPr>
          <w:rFonts w:ascii="Times New Roman" w:hAnsi="Times New Roman" w:cs="Times New Roman"/>
          <w:color w:val="000000" w:themeColor="text1"/>
          <w:sz w:val="24"/>
        </w:rPr>
      </w:pPr>
    </w:p>
    <w:p w14:paraId="1E3CB724" w14:textId="77777777" w:rsidR="00780788" w:rsidRPr="005F5543" w:rsidRDefault="00780788" w:rsidP="005F5543">
      <w:pPr>
        <w:spacing w:after="0" w:line="360" w:lineRule="auto"/>
        <w:rPr>
          <w:rFonts w:ascii="Times New Roman" w:hAnsi="Times New Roman" w:cs="Times New Roman"/>
          <w:color w:val="000000" w:themeColor="text1"/>
        </w:rPr>
      </w:pPr>
    </w:p>
    <w:p w14:paraId="6010CEDB" w14:textId="49C9688C" w:rsidR="003A54B7" w:rsidRPr="005F5543" w:rsidRDefault="003A54B7" w:rsidP="005F5543">
      <w:pPr>
        <w:pStyle w:val="Heading1"/>
        <w:spacing w:line="360" w:lineRule="auto"/>
        <w:jc w:val="center"/>
        <w:rPr>
          <w:rFonts w:cs="Times New Roman"/>
        </w:rPr>
      </w:pPr>
      <w:bookmarkStart w:id="15" w:name="_Toc144032214"/>
      <w:r w:rsidRPr="005F5543">
        <w:rPr>
          <w:rFonts w:cs="Times New Roman"/>
        </w:rPr>
        <w:t xml:space="preserve">Chapter </w:t>
      </w:r>
      <w:r w:rsidR="000B6A56" w:rsidRPr="005F5543">
        <w:rPr>
          <w:rFonts w:cs="Times New Roman"/>
        </w:rPr>
        <w:t>3 Sampling</w:t>
      </w:r>
      <w:r w:rsidRPr="005F5543">
        <w:rPr>
          <w:rFonts w:cs="Times New Roman"/>
        </w:rPr>
        <w:t xml:space="preserve"> Strategy</w:t>
      </w:r>
      <w:bookmarkEnd w:id="15"/>
    </w:p>
    <w:p w14:paraId="1880DEA6" w14:textId="5D94EA2A" w:rsidR="003A54B7" w:rsidRPr="005F5543" w:rsidRDefault="003A54B7" w:rsidP="005F5543">
      <w:pPr>
        <w:spacing w:after="0" w:line="360" w:lineRule="auto"/>
        <w:rPr>
          <w:rFonts w:ascii="Times New Roman" w:hAnsi="Times New Roman" w:cs="Times New Roman"/>
          <w:color w:val="000000" w:themeColor="text1"/>
        </w:rPr>
      </w:pPr>
    </w:p>
    <w:p w14:paraId="4E864E25" w14:textId="57A4CA1E" w:rsidR="00A901CF" w:rsidRPr="005F5543" w:rsidRDefault="00A901CF" w:rsidP="005F5543">
      <w:pPr>
        <w:pStyle w:val="Heading2"/>
        <w:spacing w:line="360" w:lineRule="auto"/>
        <w:rPr>
          <w:rFonts w:cs="Times New Roman"/>
        </w:rPr>
      </w:pPr>
      <w:bookmarkStart w:id="16" w:name="_Toc144032215"/>
      <w:r w:rsidRPr="005F5543">
        <w:rPr>
          <w:rFonts w:cs="Times New Roman"/>
        </w:rPr>
        <w:t>3.1 Introduction</w:t>
      </w:r>
      <w:bookmarkEnd w:id="16"/>
      <w:r w:rsidRPr="005F5543">
        <w:rPr>
          <w:rFonts w:cs="Times New Roman"/>
        </w:rPr>
        <w:t xml:space="preserve"> </w:t>
      </w:r>
    </w:p>
    <w:p w14:paraId="66F648F5" w14:textId="67EAD303" w:rsidR="00807708" w:rsidRPr="005F5543" w:rsidRDefault="00332E00"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This chapter describes the suggested sample technique for credit risk assessment research to predict co-branded credit card defaulters within the retail network. The technique includes identifying the population of interest, choosing appropriate sampling methods, calculating sample sizes, data gathering procedures, and ethical issues.</w:t>
      </w:r>
    </w:p>
    <w:p w14:paraId="3FE32548" w14:textId="7BAB5D7D" w:rsidR="00807708" w:rsidRPr="005F5543" w:rsidRDefault="000B6A56" w:rsidP="005F5543">
      <w:pPr>
        <w:pStyle w:val="Heading2"/>
        <w:spacing w:line="360" w:lineRule="auto"/>
        <w:rPr>
          <w:rFonts w:cs="Times New Roman"/>
        </w:rPr>
      </w:pPr>
      <w:bookmarkStart w:id="17" w:name="_Toc144032216"/>
      <w:r w:rsidRPr="005F5543">
        <w:rPr>
          <w:rFonts w:cs="Times New Roman"/>
        </w:rPr>
        <w:t>3.2 Population of Interest</w:t>
      </w:r>
      <w:bookmarkEnd w:id="17"/>
    </w:p>
    <w:p w14:paraId="782E8C1A" w14:textId="48A880AA" w:rsidR="000B6A56" w:rsidRPr="00575153" w:rsidRDefault="008A6D4E" w:rsidP="005F5543">
      <w:pPr>
        <w:spacing w:after="0" w:line="360" w:lineRule="auto"/>
        <w:rPr>
          <w:rFonts w:ascii="Times New Roman" w:hAnsi="Times New Roman" w:cs="Times New Roman"/>
          <w:color w:val="000000" w:themeColor="text1"/>
          <w:sz w:val="24"/>
          <w:szCs w:val="24"/>
        </w:rPr>
      </w:pPr>
      <w:r w:rsidRPr="00575153">
        <w:rPr>
          <w:rFonts w:ascii="Times New Roman" w:hAnsi="Times New Roman" w:cs="Times New Roman"/>
          <w:color w:val="000000" w:themeColor="text1"/>
          <w:sz w:val="24"/>
          <w:szCs w:val="24"/>
        </w:rPr>
        <w:t>The population of interest comprises potential credit card applicants from retail networks. This population was chosen because of its direct relevance to the research goal of predicting credit card default. The Data Source Link (</w:t>
      </w:r>
      <w:hyperlink r:id="rId10" w:tgtFrame="_blank" w:history="1">
        <w:r w:rsidRPr="00575153">
          <w:rPr>
            <w:rStyle w:val="Hyperlink"/>
            <w:rFonts w:ascii="Times New Roman" w:hAnsi="Times New Roman" w:cs="Times New Roman"/>
            <w:color w:val="000000" w:themeColor="text1"/>
            <w:sz w:val="24"/>
            <w:szCs w:val="24"/>
          </w:rPr>
          <w:t>Predict Co-Branded credit card defaulters in retail network - dataset by Amit Kishore | data. world</w:t>
        </w:r>
      </w:hyperlink>
      <w:r w:rsidRPr="00575153">
        <w:rPr>
          <w:rFonts w:ascii="Times New Roman" w:hAnsi="Times New Roman" w:cs="Times New Roman"/>
          <w:color w:val="000000" w:themeColor="text1"/>
          <w:sz w:val="24"/>
          <w:szCs w:val="24"/>
        </w:rPr>
        <w:t>) dataset contains a comprehensive representation of credit-related attributes that can be used to assess credit risk.</w:t>
      </w:r>
    </w:p>
    <w:p w14:paraId="035CDD7E" w14:textId="0B012159" w:rsidR="000B27E9" w:rsidRPr="005F5543" w:rsidRDefault="000B27E9" w:rsidP="005F5543">
      <w:pPr>
        <w:pStyle w:val="Heading2"/>
        <w:spacing w:line="360" w:lineRule="auto"/>
        <w:rPr>
          <w:rFonts w:cs="Times New Roman"/>
        </w:rPr>
      </w:pPr>
      <w:bookmarkStart w:id="18" w:name="_Toc144032217"/>
      <w:r w:rsidRPr="005F5543">
        <w:rPr>
          <w:rFonts w:cs="Times New Roman"/>
        </w:rPr>
        <w:t>3.3 Stratified Sampling:</w:t>
      </w:r>
      <w:bookmarkEnd w:id="18"/>
    </w:p>
    <w:p w14:paraId="51378FCC" w14:textId="0CD43F7C" w:rsidR="00971FD7" w:rsidRPr="005F5543" w:rsidRDefault="00971FD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When used in credit risk assessment, stratified sampling demonstrates its value as a probability sampling technique. This technique significantly enhances the accuracy and effectiveness of sampling procedures in sample surveys, particularly in situations involving credit risk assessment</w:t>
      </w:r>
    </w:p>
    <w:p w14:paraId="4D2AB220" w14:textId="6B3ADF91" w:rsidR="00971FD7" w:rsidRPr="005F5543" w:rsidRDefault="00971FD7"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The target population for credit risk assessment comprises various people with unique credit profiles. Stratified sampling provides a solution by grouping these people into various groups or strata based on particular traits that are essential for determining credit risk. These traits include credit history, income level, employment situation, and unpaid debts. Individuals in each stratum resemble one another regarding these essential characteristics, making the sample within each. Credit risk analysts can ensure that their sampled data appropriately reflects the diversity of the total population in terms of credit-related characteristics by using stratification. This technique is beneficial when specific criteria, like low credit scores or high debt ratios, are of great interest and necessitate concentrated research. Stratified sampling produces more precise insights into credit risk trends by ensuring that these crucial groups are fairly represented in the sample. In addition, stratification enhances the effectiveness of resource allocation in credit risk assessment. Sampling costs may constrain large-scale credit risk assessments. As a result of allowing researchers to </w:t>
      </w:r>
      <w:r w:rsidRPr="005F5543">
        <w:rPr>
          <w:rFonts w:ascii="Times New Roman" w:hAnsi="Times New Roman" w:cs="Times New Roman"/>
          <w:color w:val="000000" w:themeColor="text1"/>
          <w:sz w:val="24"/>
        </w:rPr>
        <w:lastRenderedPageBreak/>
        <w:t>concentrate their efforts on the most pertinent strata, stratified sampling aids in more wise resource allocation. The influence of stratified sampling extends to boosting estimator precision. Accurate assessments of various risk measures, such as default probability, loss distributions, and credit ratings, are critical in credit risk assessment. The total estimator precision is increased by ensuring that each stratum is well-represented in the sample, resulting in more reliable forecasts of credit risk outcomes. Using stratified sampling in the context of credit risk assessment has various advantages. It helps analysts grasp the diversity of the target population's credit profiles, increases efficiency by focusing on critical strata, and improves risk estimator precision. This technique is consistent with the goals of credit risk evaluation, resulting in more informed and trustworthy credit risk management decisions.</w:t>
      </w:r>
    </w:p>
    <w:p w14:paraId="10FF3860" w14:textId="2A2270C0" w:rsidR="00807708" w:rsidRPr="005F5543" w:rsidRDefault="00807708" w:rsidP="005F5543">
      <w:pPr>
        <w:spacing w:after="0" w:line="360" w:lineRule="auto"/>
        <w:jc w:val="both"/>
        <w:rPr>
          <w:rFonts w:ascii="Times New Roman" w:hAnsi="Times New Roman" w:cs="Times New Roman"/>
          <w:color w:val="000000" w:themeColor="text1"/>
          <w:sz w:val="24"/>
        </w:rPr>
      </w:pPr>
    </w:p>
    <w:p w14:paraId="064C403C" w14:textId="217D4ED9" w:rsidR="00807708" w:rsidRPr="005F5543" w:rsidRDefault="0077549A" w:rsidP="005F5543">
      <w:pPr>
        <w:pStyle w:val="Heading2"/>
        <w:spacing w:line="360" w:lineRule="auto"/>
        <w:rPr>
          <w:rFonts w:cs="Times New Roman"/>
        </w:rPr>
      </w:pPr>
      <w:bookmarkStart w:id="19" w:name="_Toc144032218"/>
      <w:r w:rsidRPr="005F5543">
        <w:rPr>
          <w:rFonts w:cs="Times New Roman"/>
        </w:rPr>
        <w:t>3.4 Ethical Consideration</w:t>
      </w:r>
      <w:bookmarkEnd w:id="19"/>
      <w:r w:rsidRPr="005F5543">
        <w:rPr>
          <w:rFonts w:cs="Times New Roman"/>
        </w:rPr>
        <w:t xml:space="preserve"> </w:t>
      </w:r>
    </w:p>
    <w:p w14:paraId="24C7B9D9" w14:textId="1D3187FC" w:rsidR="00807708" w:rsidRPr="005F5543" w:rsidRDefault="00807708" w:rsidP="005F5543">
      <w:pPr>
        <w:spacing w:after="0" w:line="360" w:lineRule="auto"/>
        <w:jc w:val="both"/>
        <w:rPr>
          <w:rFonts w:ascii="Times New Roman" w:hAnsi="Times New Roman" w:cs="Times New Roman"/>
          <w:color w:val="000000" w:themeColor="text1"/>
          <w:sz w:val="24"/>
        </w:rPr>
      </w:pPr>
    </w:p>
    <w:p w14:paraId="103A9356" w14:textId="3B6FF039" w:rsidR="00807708" w:rsidRPr="005F5543" w:rsidRDefault="0077549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While there are many benefits to using public ally available data for research, it is crucial to ensure that ethical standards are always respected.</w:t>
      </w:r>
      <w:r w:rsidR="0078078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The first ethical issue raised by using publicly accessible datasets is that of data privacy and confidentiality. The data may still contain sensitive information that could be used to identify people even though it is publicly available. Researchers must carefully handle and disseminate such data, ensuring that sensitive or personal data is appropriately de-identified or anonymized to preserve people's privacy.</w:t>
      </w:r>
    </w:p>
    <w:p w14:paraId="37236638" w14:textId="1A4A9CD9" w:rsidR="0077549A" w:rsidRPr="005F5543" w:rsidRDefault="0077549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Second, it is critical to acknowledge the sources of the data. Proper credit is not just an ethical requirement but also shows appreciation for those who collected, curated, and made the data available. This also contributes to the transparency and credibility of your study.</w:t>
      </w:r>
      <w:r w:rsidR="0078078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While the data is freely available, you must use it for the intended purpose and follow any usage conditions or licenses related to the dataset. This prevents unintentional data misuse or misrepresentation.</w:t>
      </w:r>
    </w:p>
    <w:p w14:paraId="5081931A" w14:textId="477A6B1F" w:rsidR="0077549A" w:rsidRPr="005F5543" w:rsidRDefault="0077549A"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As a responsible researcher, you should also conduct extensive analyses and guarantee that your findings are reliable and unbiased. Misrepresenting or misinterpreting your study's results could have ethical repercussions, particularly if they have the ability to influence public opinion or decision-making. Finally, consider how the dataset's connected persons or groups may be impacted by your research. Make sure to convey your conclusions in a fair and balanced manner, considering any implications of your analysis</w:t>
      </w:r>
      <w:sdt>
        <w:sdtPr>
          <w:rPr>
            <w:rFonts w:ascii="Times New Roman" w:hAnsi="Times New Roman" w:cs="Times New Roman"/>
            <w:color w:val="000000" w:themeColor="text1"/>
            <w:sz w:val="24"/>
          </w:rPr>
          <w:tag w:val="MENDELEY_CITATION_v3_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"/>
          <w:id w:val="-1585754217"/>
          <w:placeholder>
            <w:docPart w:val="DefaultPlaceholder_-1854013440"/>
          </w:placeholder>
        </w:sdtPr>
        <w:sdtContent>
          <w:r w:rsidR="00D62BC2">
            <w:rPr>
              <w:rFonts w:eastAsia="Times New Roman"/>
            </w:rPr>
            <w:t>(Martin et al., 2022; Stahl &amp; Stahl, 2021)</w:t>
          </w:r>
        </w:sdtContent>
      </w:sdt>
      <w:r w:rsidRPr="005F5543">
        <w:rPr>
          <w:rFonts w:ascii="Times New Roman" w:hAnsi="Times New Roman" w:cs="Times New Roman"/>
          <w:color w:val="000000" w:themeColor="text1"/>
          <w:sz w:val="24"/>
        </w:rPr>
        <w:t xml:space="preserve">.Finally, even though using publicly accessible datasets offers fantastic research prospects, ethical considerations must come </w:t>
      </w:r>
      <w:r w:rsidRPr="005F5543">
        <w:rPr>
          <w:rFonts w:ascii="Times New Roman" w:hAnsi="Times New Roman" w:cs="Times New Roman"/>
          <w:color w:val="000000" w:themeColor="text1"/>
          <w:sz w:val="24"/>
        </w:rPr>
        <w:lastRenderedPageBreak/>
        <w:t>first. Priorities data protection, proper analysis, adherence to usage conditions, correct attribution, and responsible sharing of your findings to uphold ethical standards in your project</w:t>
      </w:r>
      <w:sdt>
        <w:sdtPr>
          <w:rPr>
            <w:rFonts w:ascii="Times New Roman" w:hAnsi="Times New Roman" w:cs="Times New Roman"/>
            <w:color w:val="000000"/>
            <w:sz w:val="24"/>
          </w:rPr>
          <w:tag w:val="MENDELEY_CITATION_v3_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"/>
          <w:id w:val="656035337"/>
          <w:placeholder>
            <w:docPart w:val="DefaultPlaceholder_-1854013440"/>
          </w:placeholder>
        </w:sdtPr>
        <w:sdtContent>
          <w:r w:rsidR="00D62BC2" w:rsidRPr="00D62BC2">
            <w:rPr>
              <w:rFonts w:ascii="Times New Roman" w:hAnsi="Times New Roman" w:cs="Times New Roman"/>
              <w:color w:val="000000"/>
              <w:sz w:val="24"/>
            </w:rPr>
            <w:t>(Gerke et al., 2020; Zhou et al., 2020)</w:t>
          </w:r>
        </w:sdtContent>
      </w:sdt>
      <w:sdt>
        <w:sdtPr>
          <w:rPr>
            <w:rFonts w:ascii="Times New Roman" w:hAnsi="Times New Roman" w:cs="Times New Roman"/>
            <w:color w:val="000000" w:themeColor="text1"/>
            <w:sz w:val="24"/>
          </w:rPr>
          <w:tag w:val="MENDELEY_CITATION_v3_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"/>
          <w:id w:val="659510301"/>
          <w:placeholder>
            <w:docPart w:val="DefaultPlaceholder_-1854013440"/>
          </w:placeholder>
        </w:sdtPr>
        <w:sdtContent>
          <w:r w:rsidR="00D62BC2">
            <w:rPr>
              <w:rFonts w:eastAsia="Times New Roman"/>
            </w:rPr>
            <w:t>(Fjeld et al., 2020; Florea &amp; Florea, 2020)</w:t>
          </w:r>
        </w:sdtContent>
      </w:sdt>
      <w:r w:rsidRPr="005F5543">
        <w:rPr>
          <w:rFonts w:ascii="Times New Roman" w:hAnsi="Times New Roman" w:cs="Times New Roman"/>
          <w:color w:val="000000" w:themeColor="text1"/>
          <w:sz w:val="24"/>
        </w:rPr>
        <w:t>.</w:t>
      </w:r>
    </w:p>
    <w:p w14:paraId="4A6F0DF5" w14:textId="59B92532" w:rsidR="00807708" w:rsidRPr="005F5543" w:rsidRDefault="00807708" w:rsidP="00415BAA">
      <w:pPr>
        <w:pStyle w:val="Heading1"/>
        <w:spacing w:line="360" w:lineRule="auto"/>
        <w:rPr>
          <w:rFonts w:cs="Times New Roman"/>
        </w:rPr>
      </w:pPr>
      <w:bookmarkStart w:id="20" w:name="_Toc144032219"/>
      <w:r w:rsidRPr="005F5543">
        <w:rPr>
          <w:rFonts w:cs="Times New Roman"/>
        </w:rPr>
        <w:t xml:space="preserve">Chapter </w:t>
      </w:r>
      <w:r w:rsidR="004B103B" w:rsidRPr="005F5543">
        <w:rPr>
          <w:rFonts w:cs="Times New Roman"/>
        </w:rPr>
        <w:t>4</w:t>
      </w:r>
      <w:r w:rsidRPr="005F5543">
        <w:rPr>
          <w:rFonts w:cs="Times New Roman"/>
        </w:rPr>
        <w:t xml:space="preserve"> Methodology</w:t>
      </w:r>
      <w:bookmarkEnd w:id="20"/>
    </w:p>
    <w:p w14:paraId="3A6241E7" w14:textId="77777777" w:rsidR="00807708" w:rsidRPr="005F5543" w:rsidRDefault="00807708" w:rsidP="005F5543">
      <w:pPr>
        <w:spacing w:after="0" w:line="360" w:lineRule="auto"/>
        <w:rPr>
          <w:rFonts w:ascii="Times New Roman" w:hAnsi="Times New Roman" w:cs="Times New Roman"/>
          <w:color w:val="000000" w:themeColor="text1"/>
        </w:rPr>
      </w:pPr>
    </w:p>
    <w:p w14:paraId="1FE2EC55" w14:textId="0BDA3EC3" w:rsidR="00A11FF2" w:rsidRPr="005F5543" w:rsidRDefault="001A714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methodology chapter is a road map for this study's empirical trip. This chapter extensively details the methodologies and tactics used to answer the research questions and achieve the objectives. The methodical methodology used to investigate the integration of AI-driven methodologies into credit risk estimates and solutions for correcting class imbalance and constructing a hybrid model is discussed in detail. The chapter describes the procedures used to acquire, preprocess, and analyze data and the tools, algorithms, and frameworks used in the study's empirical studies. This chapter provides readers with a thorough knowledge of the empirical framework that underpins the study's results and conclusions.</w:t>
      </w:r>
    </w:p>
    <w:p w14:paraId="4EA688A5" w14:textId="29812F08" w:rsidR="00C50539" w:rsidRPr="005F5543" w:rsidRDefault="0001178A" w:rsidP="005F5543">
      <w:pPr>
        <w:pStyle w:val="Heading2"/>
        <w:spacing w:line="360" w:lineRule="auto"/>
        <w:rPr>
          <w:rFonts w:cs="Times New Roman"/>
        </w:rPr>
      </w:pPr>
      <w:bookmarkStart w:id="21" w:name="_Toc144032220"/>
      <w:r w:rsidRPr="005F5543">
        <w:rPr>
          <w:rFonts w:cs="Times New Roman"/>
        </w:rPr>
        <w:t>4</w:t>
      </w:r>
      <w:r w:rsidR="00C50539" w:rsidRPr="005F5543">
        <w:rPr>
          <w:rFonts w:cs="Times New Roman"/>
        </w:rPr>
        <w:t>.1 Data Description</w:t>
      </w:r>
      <w:bookmarkEnd w:id="21"/>
    </w:p>
    <w:p w14:paraId="15C39790" w14:textId="172578A3" w:rsidR="00C50539" w:rsidRPr="005F5543" w:rsidRDefault="00C50539" w:rsidP="005F5543">
      <w:pPr>
        <w:spacing w:after="0" w:line="360" w:lineRule="auto"/>
        <w:jc w:val="both"/>
        <w:rPr>
          <w:rFonts w:ascii="Times New Roman" w:hAnsi="Times New Roman" w:cs="Times New Roman"/>
          <w:color w:val="000000" w:themeColor="text1"/>
        </w:rPr>
      </w:pPr>
    </w:p>
    <w:p w14:paraId="1391D0E5" w14:textId="2517C568" w:rsidR="00D73CD6" w:rsidRPr="005F5543" w:rsidRDefault="009B04BD"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 analyses credit risk for co-branded credit cards in a company's retail network. The goal is to forecast if a borrower would miss credit card payments. The dataset includes several variables that provide information about the borrowers' credit history, financial behavior, and other pertinent factors. Each record in the dataset represents a borrower's credit card application and includes details like creditworthiness scores, default severity, credit utilization, income, loan types, and more.</w:t>
      </w:r>
    </w:p>
    <w:p w14:paraId="24DBC086" w14:textId="42DDF9E4" w:rsidR="00F93A6A" w:rsidRPr="005F5543" w:rsidRDefault="00F93A6A" w:rsidP="005F5543">
      <w:pPr>
        <w:spacing w:after="0" w:line="360" w:lineRule="auto"/>
        <w:jc w:val="both"/>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 xml:space="preserve">Dataset Features Description </w:t>
      </w:r>
    </w:p>
    <w:tbl>
      <w:tblPr>
        <w:tblStyle w:val="GridTable4"/>
        <w:tblW w:w="9795" w:type="dxa"/>
        <w:tblLook w:val="04A0" w:firstRow="1" w:lastRow="0" w:firstColumn="1" w:lastColumn="0" w:noHBand="0" w:noVBand="1"/>
      </w:tblPr>
      <w:tblGrid>
        <w:gridCol w:w="1390"/>
        <w:gridCol w:w="8405"/>
      </w:tblGrid>
      <w:tr w:rsidR="00F93A6A" w:rsidRPr="005F5543" w14:paraId="77FE2254" w14:textId="77777777" w:rsidTr="00F93A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6CFC1"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Feature</w:t>
            </w:r>
          </w:p>
        </w:tc>
        <w:tc>
          <w:tcPr>
            <w:tcW w:w="0" w:type="auto"/>
            <w:hideMark/>
          </w:tcPr>
          <w:p w14:paraId="1AFD06E4" w14:textId="77777777" w:rsidR="00F93A6A" w:rsidRPr="005F5543" w:rsidRDefault="00F93A6A"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Description</w:t>
            </w:r>
          </w:p>
        </w:tc>
      </w:tr>
      <w:tr w:rsidR="00F93A6A" w:rsidRPr="005F5543" w14:paraId="3DAE84D0"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77F7FC"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mvar1</w:t>
            </w:r>
          </w:p>
        </w:tc>
        <w:tc>
          <w:tcPr>
            <w:tcW w:w="0" w:type="auto"/>
            <w:hideMark/>
          </w:tcPr>
          <w:p w14:paraId="747167F8"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Credit worthiness score calculated based on the borrower's credit history</w:t>
            </w:r>
          </w:p>
        </w:tc>
      </w:tr>
      <w:tr w:rsidR="00F93A6A" w:rsidRPr="005F5543" w14:paraId="258F0385"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6B29F2CE"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mvar2</w:t>
            </w:r>
          </w:p>
        </w:tc>
        <w:tc>
          <w:tcPr>
            <w:tcW w:w="0" w:type="auto"/>
            <w:hideMark/>
          </w:tcPr>
          <w:p w14:paraId="4354C178"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Score calculated based on the number and riskiness of credit enquiries made by the borrower</w:t>
            </w:r>
          </w:p>
        </w:tc>
      </w:tr>
      <w:tr w:rsidR="00F93A6A" w:rsidRPr="005F5543" w14:paraId="34D31E13"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86C082"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mvar3</w:t>
            </w:r>
          </w:p>
        </w:tc>
        <w:tc>
          <w:tcPr>
            <w:tcW w:w="0" w:type="auto"/>
            <w:hideMark/>
          </w:tcPr>
          <w:p w14:paraId="1E94281A" w14:textId="1E809E11"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Severity of default on any loan(s), considering amount, time since default, and number of defaults</w:t>
            </w:r>
          </w:p>
        </w:tc>
      </w:tr>
      <w:tr w:rsidR="00F93A6A" w:rsidRPr="005F5543" w14:paraId="05355882"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22359453"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t>
            </w:r>
          </w:p>
        </w:tc>
        <w:tc>
          <w:tcPr>
            <w:tcW w:w="0" w:type="auto"/>
            <w:hideMark/>
          </w:tcPr>
          <w:p w14:paraId="7C87EA52"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(Continues for mvar4 to mvar46)</w:t>
            </w:r>
          </w:p>
        </w:tc>
      </w:tr>
      <w:tr w:rsidR="00F93A6A" w:rsidRPr="005F5543" w14:paraId="21454D35"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912B7F"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mvar44</w:t>
            </w:r>
          </w:p>
        </w:tc>
        <w:tc>
          <w:tcPr>
            <w:tcW w:w="0" w:type="auto"/>
            <w:hideMark/>
          </w:tcPr>
          <w:p w14:paraId="5E3E90C9"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Ratio of maximum amount due on all active credit lines to the sum of amounts due on all active credit lines</w:t>
            </w:r>
          </w:p>
        </w:tc>
      </w:tr>
      <w:tr w:rsidR="00F93A6A" w:rsidRPr="005F5543" w14:paraId="3A11B3BC"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7AAFAA17"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mvar45</w:t>
            </w:r>
          </w:p>
        </w:tc>
        <w:tc>
          <w:tcPr>
            <w:tcW w:w="0" w:type="auto"/>
            <w:hideMark/>
          </w:tcPr>
          <w:p w14:paraId="401D2B44"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Number of mortgage loans on which the borrower has missed 2 payments</w:t>
            </w:r>
          </w:p>
        </w:tc>
      </w:tr>
      <w:tr w:rsidR="00F93A6A" w:rsidRPr="005F5543" w14:paraId="4715BEE4"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28F994"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mvar46</w:t>
            </w:r>
          </w:p>
        </w:tc>
        <w:tc>
          <w:tcPr>
            <w:tcW w:w="0" w:type="auto"/>
            <w:hideMark/>
          </w:tcPr>
          <w:p w14:paraId="42FB8B24"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Number of auto loans on which the borrower has missed 2 payments</w:t>
            </w:r>
          </w:p>
        </w:tc>
      </w:tr>
      <w:tr w:rsidR="00F93A6A" w:rsidRPr="005F5543" w14:paraId="6D8A9BD3" w14:textId="77777777" w:rsidTr="00F93A6A">
        <w:tc>
          <w:tcPr>
            <w:cnfStyle w:val="001000000000" w:firstRow="0" w:lastRow="0" w:firstColumn="1" w:lastColumn="0" w:oddVBand="0" w:evenVBand="0" w:oddHBand="0" w:evenHBand="0" w:firstRowFirstColumn="0" w:firstRowLastColumn="0" w:lastRowFirstColumn="0" w:lastRowLastColumn="0"/>
            <w:tcW w:w="0" w:type="auto"/>
            <w:hideMark/>
          </w:tcPr>
          <w:p w14:paraId="2849105D" w14:textId="77777777" w:rsidR="00F93A6A" w:rsidRPr="005F5543" w:rsidRDefault="00F93A6A" w:rsidP="005F5543">
            <w:pPr>
              <w:spacing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mvar47</w:t>
            </w:r>
          </w:p>
        </w:tc>
        <w:tc>
          <w:tcPr>
            <w:tcW w:w="0" w:type="auto"/>
            <w:hideMark/>
          </w:tcPr>
          <w:p w14:paraId="160589F8" w14:textId="77777777" w:rsidR="00F93A6A" w:rsidRPr="005F5543" w:rsidRDefault="00F93A6A"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Type of product that the applicant applied for: 'C' represents Charge, and 'L' represents Lending</w:t>
            </w:r>
          </w:p>
        </w:tc>
      </w:tr>
      <w:tr w:rsidR="00F93A6A" w:rsidRPr="005F5543" w14:paraId="76664646" w14:textId="77777777" w:rsidTr="00F93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88D859" w14:textId="77777777" w:rsidR="00F93A6A" w:rsidRPr="005F5543" w:rsidRDefault="00F93A6A" w:rsidP="005F5543">
            <w:pPr>
              <w:spacing w:line="360" w:lineRule="auto"/>
              <w:rPr>
                <w:rFonts w:ascii="Times New Roman" w:hAnsi="Times New Roman" w:cs="Times New Roman"/>
                <w:color w:val="000000" w:themeColor="text1"/>
                <w:sz w:val="24"/>
              </w:rPr>
            </w:pPr>
            <w:proofErr w:type="spellStart"/>
            <w:r w:rsidRPr="005F5543">
              <w:rPr>
                <w:rFonts w:ascii="Times New Roman" w:hAnsi="Times New Roman" w:cs="Times New Roman"/>
                <w:color w:val="000000" w:themeColor="text1"/>
                <w:sz w:val="24"/>
              </w:rPr>
              <w:t>default_ind</w:t>
            </w:r>
            <w:proofErr w:type="spellEnd"/>
          </w:p>
        </w:tc>
        <w:tc>
          <w:tcPr>
            <w:tcW w:w="0" w:type="auto"/>
            <w:hideMark/>
          </w:tcPr>
          <w:p w14:paraId="11E0C15A" w14:textId="77777777" w:rsidR="00F93A6A" w:rsidRPr="005F5543" w:rsidRDefault="00F93A6A"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Indicator for default: 1 indicates default, 0 indicates no default</w:t>
            </w:r>
          </w:p>
        </w:tc>
      </w:tr>
    </w:tbl>
    <w:p w14:paraId="5BEAFC7E" w14:textId="77777777" w:rsidR="0001178A" w:rsidRPr="005F5543" w:rsidRDefault="0001178A" w:rsidP="005F5543">
      <w:pPr>
        <w:spacing w:after="0" w:line="360" w:lineRule="auto"/>
        <w:rPr>
          <w:rFonts w:ascii="Times New Roman" w:hAnsi="Times New Roman" w:cs="Times New Roman"/>
          <w:color w:val="000000" w:themeColor="text1"/>
        </w:rPr>
      </w:pPr>
    </w:p>
    <w:p w14:paraId="5BB34D42" w14:textId="2C53D9F7" w:rsidR="0001178A" w:rsidRPr="005F5543" w:rsidRDefault="0001178A" w:rsidP="005F5543">
      <w:pPr>
        <w:pStyle w:val="Heading2"/>
        <w:spacing w:line="360" w:lineRule="auto"/>
        <w:rPr>
          <w:rFonts w:cs="Times New Roman"/>
        </w:rPr>
      </w:pPr>
      <w:bookmarkStart w:id="22" w:name="_Toc144032221"/>
      <w:r w:rsidRPr="005F5543">
        <w:rPr>
          <w:rFonts w:cs="Times New Roman"/>
        </w:rPr>
        <w:t xml:space="preserve">4.2 Data </w:t>
      </w:r>
      <w:r w:rsidR="00E60763">
        <w:rPr>
          <w:rFonts w:cs="Times New Roman"/>
        </w:rPr>
        <w:t>A</w:t>
      </w:r>
      <w:r w:rsidRPr="005F5543">
        <w:rPr>
          <w:rFonts w:cs="Times New Roman"/>
        </w:rPr>
        <w:t xml:space="preserve">nalysis and </w:t>
      </w:r>
      <w:r w:rsidR="00E60763">
        <w:rPr>
          <w:rFonts w:cs="Times New Roman"/>
        </w:rPr>
        <w:t>P</w:t>
      </w:r>
      <w:r w:rsidRPr="005F5543">
        <w:rPr>
          <w:rFonts w:cs="Times New Roman"/>
        </w:rPr>
        <w:t>reprocessing</w:t>
      </w:r>
      <w:bookmarkEnd w:id="22"/>
    </w:p>
    <w:p w14:paraId="2D8E6037" w14:textId="7BE9E683" w:rsidR="00D65139" w:rsidRPr="005F5543" w:rsidRDefault="00D6513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Data analysis and preprocessing are essential to any data-driven research or decision-making process. These steps are critical in influencing the quality of data-driven insights and predictions. In this section, </w:t>
      </w:r>
      <w:r w:rsidR="002E41AC">
        <w:rPr>
          <w:rFonts w:ascii="Times New Roman" w:hAnsi="Times New Roman" w:cs="Times New Roman"/>
          <w:color w:val="000000" w:themeColor="text1"/>
          <w:sz w:val="24"/>
        </w:rPr>
        <w:t>I</w:t>
      </w:r>
      <w:r w:rsidR="0078078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will look at the importance of data analysis and preparation and their methodology and impact on subsequent activities</w:t>
      </w:r>
      <w:r w:rsidR="0078078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Data analysis entails studying and evaluating data to uncover patterns, trends, and insights that may be used to inform decision-making. It gives researchers a thorough grasp of the dataset's features, allowing them to discover potential obstacles and opportunities. The first step is exploratory data analysis (EDA), which includes summary statistics, data visualization, and distribution analysis. These strategies provide insights into data distribution, variable relationships, and probable outliers. Data analysis and preprocessing are essential to any data-driven research or decision-making process. These steps are critical in influencing the quality of data-driven insights and predictions. This section will examine the importance of data analysis and preparation and their methodology and impact on subsequent activities</w:t>
      </w:r>
      <w:sdt>
        <w:sdtPr>
          <w:rPr>
            <w:rFonts w:ascii="Times New Roman" w:hAnsi="Times New Roman" w:cs="Times New Roman"/>
            <w:color w:val="000000"/>
            <w:sz w:val="24"/>
          </w:rPr>
          <w:tag w:val="MENDELEY_CITATION_v3_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
          <w:id w:val="1021893041"/>
          <w:placeholder>
            <w:docPart w:val="DefaultPlaceholder_-1854013440"/>
          </w:placeholder>
        </w:sdtPr>
        <w:sdtContent>
          <w:r w:rsidR="00D62BC2" w:rsidRPr="00D62BC2">
            <w:rPr>
              <w:rFonts w:ascii="Times New Roman" w:hAnsi="Times New Roman" w:cs="Times New Roman"/>
              <w:color w:val="000000"/>
              <w:sz w:val="24"/>
            </w:rPr>
            <w:t>(Cheng et al., 2014; McKinney, 2012)</w:t>
          </w:r>
        </w:sdtContent>
      </w:sdt>
    </w:p>
    <w:p w14:paraId="5E1537D3" w14:textId="72604298" w:rsidR="00D65139" w:rsidRPr="005F5543" w:rsidRDefault="00D65139"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 xml:space="preserve">Data analysis entails studying and evaluating data to uncover patterns, trends, and insights that may be used to inform decision-making. It gives researchers a thorough grasp of the dataset's features, allowing them to discover potential obstacles and opportunities. The first step is exploratory data analysis (EDA), which includes summary statistics, data visualization, and distribution analysis. These strategies provide insights into data distribution, variable relationships, and probable outliers. For modelling, categorical variables must be transformed into numerical values. Techniques such as one-hot encoding and label encoding make this conversion possible. Encoding approaches, on the other hand, rely on the algorithm's sensitivity to magnitude to ensure optimal feature representation. Data preprocessing has a substantial impact on model performance. </w:t>
      </w:r>
      <w:r w:rsidRPr="005F5543">
        <w:rPr>
          <w:rFonts w:ascii="Times New Roman" w:hAnsi="Times New Roman" w:cs="Times New Roman"/>
          <w:color w:val="000000" w:themeColor="text1"/>
          <w:sz w:val="24"/>
        </w:rPr>
        <w:lastRenderedPageBreak/>
        <w:t>Data not needing to be properly preprocessed can produce biased, erroneous, or unreliable results. Effective preprocessing, on the other hand, improves model convergence, accuracy, and robustness. Preprocessing decisions are guided by a thorough grasp of data complexities, emphasizing the value of domain expertise</w:t>
      </w:r>
      <w:sdt>
        <w:sdtPr>
          <w:rPr>
            <w:rFonts w:ascii="Times New Roman" w:hAnsi="Times New Roman" w:cs="Times New Roman"/>
            <w:color w:val="000000"/>
            <w:sz w:val="24"/>
          </w:rPr>
          <w:tag w:val="MENDELEY_CITATION_v3_eyJjaXRhdGlvbklEIjoiTUVOREVMRVlfQ0lUQVRJT05fOGU5NTE0ZTktNjU5OS00YjQwLTlhOGUtYjZlOGYxYWY4ZGIwIiwicHJvcGVydGllcyI6eyJub3RlSW5kZXgiOjB9LCJpc0VkaXRlZCI6ZmFsc2UsIm1hbnVhbE92ZXJyaWRlIjp7ImlzTWFudWFsbHlPdmVycmlkZGVuIjpmYWxzZSwiY2l0ZXByb2NUZXh0IjoiKE1jS2lubmV5LCAyMDEyKSIsIm1hbnVhbE92ZXJyaWRlVGV4dCI6IiJ9LCJjaXRhdGlvbkl0ZW1zIjpb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
          <w:id w:val="1614937255"/>
          <w:placeholder>
            <w:docPart w:val="DefaultPlaceholder_-1854013440"/>
          </w:placeholder>
        </w:sdtPr>
        <w:sdtContent>
          <w:r w:rsidR="00D62BC2" w:rsidRPr="00D62BC2">
            <w:rPr>
              <w:rFonts w:ascii="Times New Roman" w:hAnsi="Times New Roman" w:cs="Times New Roman"/>
              <w:color w:val="000000"/>
              <w:sz w:val="24"/>
            </w:rPr>
            <w:t>(McKinney, 2012)</w:t>
          </w:r>
        </w:sdtContent>
      </w:sdt>
    </w:p>
    <w:p w14:paraId="4962762B" w14:textId="27DDB532" w:rsidR="00D65139" w:rsidRPr="005F5543" w:rsidRDefault="00D65139" w:rsidP="005F5543">
      <w:pPr>
        <w:pStyle w:val="Heading2"/>
        <w:spacing w:line="360" w:lineRule="auto"/>
        <w:rPr>
          <w:rFonts w:cs="Times New Roman"/>
        </w:rPr>
      </w:pPr>
      <w:bookmarkStart w:id="23" w:name="_Toc144032222"/>
      <w:r w:rsidRPr="005F5543">
        <w:rPr>
          <w:rFonts w:cs="Times New Roman"/>
        </w:rPr>
        <w:t>4.3 SMOT</w:t>
      </w:r>
      <w:bookmarkEnd w:id="23"/>
      <w:r w:rsidR="00E60763">
        <w:rPr>
          <w:rFonts w:cs="Times New Roman"/>
        </w:rPr>
        <w:t>E</w:t>
      </w:r>
    </w:p>
    <w:p w14:paraId="303E9F3F" w14:textId="77777777" w:rsidR="00D65139" w:rsidRPr="005F5543" w:rsidRDefault="00D65139" w:rsidP="005F5543">
      <w:pPr>
        <w:spacing w:after="0" w:line="360" w:lineRule="auto"/>
        <w:rPr>
          <w:rFonts w:ascii="Times New Roman" w:hAnsi="Times New Roman" w:cs="Times New Roman"/>
          <w:color w:val="000000" w:themeColor="text1"/>
        </w:rPr>
      </w:pPr>
    </w:p>
    <w:p w14:paraId="5CF23249" w14:textId="573D3962" w:rsidR="00B976F3" w:rsidRPr="005F5543" w:rsidRDefault="00B976F3"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SMOTE (Synthetic Minority Over-sampling Technique) is a method of over-sampling that tackles class imbalance by providing synthetic examples for the minority class. This method is based on a successful method for handwritten character recognition. Unlike classical oversampling with replacement, SMOTE generates synthetic instances by perturbing existing data.</w:t>
      </w:r>
      <w:r w:rsidR="0078078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SMOTE generates synthetic instances in "feature space" rather than "data space," making it a versatile technique applicable to various applications. By picking each instance and injecting synthetic examples along the line segments linking its k nearest </w:t>
      </w:r>
      <w:proofErr w:type="spellStart"/>
      <w:r w:rsidRPr="005F5543">
        <w:rPr>
          <w:rFonts w:ascii="Times New Roman" w:hAnsi="Times New Roman" w:cs="Times New Roman"/>
          <w:color w:val="000000" w:themeColor="text1"/>
          <w:sz w:val="24"/>
        </w:rPr>
        <w:t>neighbours</w:t>
      </w:r>
      <w:proofErr w:type="spellEnd"/>
      <w:r w:rsidRPr="005F5543">
        <w:rPr>
          <w:rFonts w:ascii="Times New Roman" w:hAnsi="Times New Roman" w:cs="Times New Roman"/>
          <w:color w:val="000000" w:themeColor="text1"/>
          <w:sz w:val="24"/>
        </w:rPr>
        <w:t xml:space="preserve">, the minority class is oversampled. The option k specifies how many nearest </w:t>
      </w:r>
      <w:proofErr w:type="spellStart"/>
      <w:r w:rsidRPr="005F5543">
        <w:rPr>
          <w:rFonts w:ascii="Times New Roman" w:hAnsi="Times New Roman" w:cs="Times New Roman"/>
          <w:color w:val="000000" w:themeColor="text1"/>
          <w:sz w:val="24"/>
        </w:rPr>
        <w:t>neighbours</w:t>
      </w:r>
      <w:proofErr w:type="spellEnd"/>
      <w:r w:rsidRPr="005F5543">
        <w:rPr>
          <w:rFonts w:ascii="Times New Roman" w:hAnsi="Times New Roman" w:cs="Times New Roman"/>
          <w:color w:val="000000" w:themeColor="text1"/>
          <w:sz w:val="24"/>
        </w:rPr>
        <w:t xml:space="preserve"> are examined for each instance</w:t>
      </w:r>
      <w:sdt>
        <w:sdtPr>
          <w:rPr>
            <w:rFonts w:ascii="Times New Roman" w:hAnsi="Times New Roman" w:cs="Times New Roman"/>
            <w:color w:val="000000"/>
            <w:sz w:val="24"/>
          </w:rPr>
          <w:tag w:val="MENDELEY_CITATION_v3_eyJjaXRhdGlvbklEIjoiTUVOREVMRVlfQ0lUQVRJT05fNjVjNzcwMDktODA2MS00Y2E4LWI0ODUtMzU3YjUzZTM2NGY1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859041570"/>
          <w:placeholder>
            <w:docPart w:val="DefaultPlaceholder_-1854013440"/>
          </w:placeholder>
        </w:sdtPr>
        <w:sdtContent>
          <w:r w:rsidR="00D62BC2" w:rsidRPr="00D62BC2">
            <w:rPr>
              <w:rFonts w:ascii="Times New Roman" w:hAnsi="Times New Roman" w:cs="Times New Roman"/>
              <w:color w:val="000000"/>
              <w:sz w:val="24"/>
            </w:rPr>
            <w:t>(Chawla et al., 2002)</w:t>
          </w:r>
        </w:sdtContent>
      </w:sdt>
      <w:r w:rsidRPr="005F5543">
        <w:rPr>
          <w:rFonts w:ascii="Times New Roman" w:hAnsi="Times New Roman" w:cs="Times New Roman"/>
          <w:color w:val="000000" w:themeColor="text1"/>
          <w:sz w:val="24"/>
        </w:rPr>
        <w:t>.</w:t>
      </w:r>
    </w:p>
    <w:p w14:paraId="527FF45C" w14:textId="77777777" w:rsidR="00B976F3" w:rsidRPr="005F5543" w:rsidRDefault="00B976F3"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When combined with SMOTE, the synthetic examples aid in more successfully portraying the underlying distribution of the minority class. This method avoids the possibility of overfitting, which might occur when simply replicating instances. The technique increases the diversity of the training data, which aids the learning process for machine learning models, particularly in cases where minorities are underrepresented.</w:t>
      </w:r>
    </w:p>
    <w:p w14:paraId="350569EE" w14:textId="1388FBAB" w:rsidR="00D65139" w:rsidRPr="005F5543" w:rsidRDefault="00B976F3" w:rsidP="005F5543">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sz w:val="24"/>
        </w:rPr>
        <w:drawing>
          <wp:inline distT="0" distB="0" distL="0" distR="0" wp14:anchorId="0C7BC5C9" wp14:editId="06054732">
            <wp:extent cx="3522818" cy="2564205"/>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0507" cy="2569802"/>
                    </a:xfrm>
                    <a:prstGeom prst="rect">
                      <a:avLst/>
                    </a:prstGeom>
                  </pic:spPr>
                </pic:pic>
              </a:graphicData>
            </a:graphic>
          </wp:inline>
        </w:drawing>
      </w:r>
    </w:p>
    <w:p w14:paraId="790997A4" w14:textId="37CCF896" w:rsidR="00B976F3" w:rsidRPr="005F5543" w:rsidRDefault="00B976F3" w:rsidP="005F5543">
      <w:pPr>
        <w:spacing w:after="0" w:line="360" w:lineRule="auto"/>
        <w:rPr>
          <w:rFonts w:ascii="Times New Roman" w:hAnsi="Times New Roman" w:cs="Times New Roman"/>
          <w:i/>
          <w:iCs/>
          <w:color w:val="000000" w:themeColor="text1"/>
          <w:sz w:val="18"/>
          <w:szCs w:val="18"/>
        </w:rPr>
      </w:pPr>
      <w:bookmarkStart w:id="24" w:name="_Toc145422996"/>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Pr="005F5543">
        <w:rPr>
          <w:rFonts w:ascii="Times New Roman" w:hAnsi="Times New Roman" w:cs="Times New Roman"/>
          <w:i/>
          <w:iCs/>
          <w:color w:val="000000" w:themeColor="text1"/>
          <w:sz w:val="18"/>
          <w:szCs w:val="18"/>
        </w:rPr>
        <w:t>SMOTE and repeated oversampling decision tree sizes for the Mammography dataset330</w:t>
      </w:r>
      <w:sdt>
        <w:sdtPr>
          <w:rPr>
            <w:rFonts w:ascii="Times New Roman" w:hAnsi="Times New Roman" w:cs="Times New Roman"/>
            <w:iCs/>
            <w:color w:val="000000"/>
            <w:sz w:val="18"/>
            <w:szCs w:val="18"/>
          </w:rPr>
          <w:tag w:val="MENDELEY_CITATION_v3_eyJjaXRhdGlvbklEIjoiTUVOREVMRVlfQ0lUQVRJT05fODRjMWFkY2ItMTA1Yy00MWNhLTg2MWYtMmU5OGVmMjBjYWFj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1976798336"/>
          <w:placeholder>
            <w:docPart w:val="DefaultPlaceholder_-1854013440"/>
          </w:placeholder>
        </w:sdtPr>
        <w:sdtContent>
          <w:r w:rsidR="00D62BC2" w:rsidRPr="00D62BC2">
            <w:rPr>
              <w:rFonts w:ascii="Times New Roman" w:hAnsi="Times New Roman" w:cs="Times New Roman"/>
              <w:iCs/>
              <w:color w:val="000000"/>
              <w:sz w:val="18"/>
              <w:szCs w:val="18"/>
            </w:rPr>
            <w:t>(Chawla et al., 2002)</w:t>
          </w:r>
        </w:sdtContent>
      </w:sdt>
      <w:bookmarkEnd w:id="24"/>
    </w:p>
    <w:p w14:paraId="4246A50F" w14:textId="7645CB24" w:rsidR="00B976F3" w:rsidRPr="005F5543" w:rsidRDefault="00B976F3" w:rsidP="005F5543">
      <w:pPr>
        <w:pStyle w:val="Caption"/>
        <w:spacing w:after="0" w:line="360" w:lineRule="auto"/>
        <w:jc w:val="both"/>
        <w:rPr>
          <w:rFonts w:ascii="Times New Roman" w:hAnsi="Times New Roman" w:cs="Times New Roman"/>
          <w:i w:val="0"/>
          <w:color w:val="000000" w:themeColor="text1"/>
          <w:sz w:val="24"/>
        </w:rPr>
      </w:pPr>
      <w:r w:rsidRPr="005F5543">
        <w:rPr>
          <w:rFonts w:ascii="Times New Roman" w:hAnsi="Times New Roman" w:cs="Times New Roman"/>
          <w:i w:val="0"/>
          <w:color w:val="000000" w:themeColor="text1"/>
          <w:sz w:val="24"/>
        </w:rPr>
        <w:lastRenderedPageBreak/>
        <w:t>A series of ROC curves can be generated to assess various scenarios, and the degree of over-sampling is a parameter that can be customized. The dashed lines in Figure 3(c) show that classifiers frequently create more extensive decision areas when employing synthetic instances using methods like SMOTE. This contrasts with the establishment of more focused regions.</w:t>
      </w:r>
    </w:p>
    <w:p w14:paraId="092B92EF" w14:textId="46076529" w:rsidR="00B976F3" w:rsidRPr="00575153" w:rsidRDefault="00B976F3" w:rsidP="005F5543">
      <w:pPr>
        <w:pStyle w:val="Caption"/>
        <w:spacing w:after="0" w:line="360" w:lineRule="auto"/>
        <w:jc w:val="both"/>
        <w:rPr>
          <w:rFonts w:ascii="Times New Roman" w:hAnsi="Times New Roman" w:cs="Times New Roman"/>
          <w:i w:val="0"/>
          <w:color w:val="000000" w:themeColor="text1"/>
          <w:sz w:val="24"/>
          <w:szCs w:val="24"/>
        </w:rPr>
      </w:pPr>
      <w:r w:rsidRPr="00575153">
        <w:rPr>
          <w:rFonts w:ascii="Times New Roman" w:hAnsi="Times New Roman" w:cs="Times New Roman"/>
          <w:i w:val="0"/>
          <w:color w:val="000000" w:themeColor="text1"/>
          <w:sz w:val="24"/>
          <w:szCs w:val="24"/>
        </w:rPr>
        <w:t>Decision trees gain a tendency to develop more generalized regions for minority class samples through the application of SMOTE. This is in contrast to situations where these samples might be absorbed by the dominant class, resulting in more focused but possibly constrained regions.</w:t>
      </w:r>
    </w:p>
    <w:p w14:paraId="330A205E" w14:textId="4D306AA8" w:rsidR="00B976F3" w:rsidRPr="00575153" w:rsidRDefault="00B976F3" w:rsidP="005F5543">
      <w:pPr>
        <w:spacing w:after="0" w:line="360" w:lineRule="auto"/>
        <w:rPr>
          <w:rFonts w:ascii="Times New Roman" w:hAnsi="Times New Roman" w:cs="Times New Roman"/>
          <w:color w:val="000000" w:themeColor="text1"/>
          <w:sz w:val="24"/>
          <w:szCs w:val="24"/>
        </w:rPr>
      </w:pPr>
      <w:r w:rsidRPr="00575153">
        <w:rPr>
          <w:rFonts w:ascii="Times New Roman" w:hAnsi="Times New Roman" w:cs="Times New Roman"/>
          <w:color w:val="000000" w:themeColor="text1"/>
          <w:sz w:val="24"/>
          <w:szCs w:val="24"/>
        </w:rPr>
        <w:t>Until the minority class makes up a certain percentage of the majority class, the majority class is prone to under sampling through random removal of samples. With this method, under-sampling is introduced in variable degrees, with greater under-sampling resulting in a more pronounced presence of the minority class in the training set. Referring to "under-sampling the majority class at 200%" in our experimental setting means that the dataset has been modified to contain twice as many samples from the minority class as from the majority class. As an illustration, if the majority class had 200 samples initially and the minority class 50 samples, the majority class would be reduced to 25 samples by under sampling it by 200%</w:t>
      </w:r>
      <w:sdt>
        <w:sdtPr>
          <w:rPr>
            <w:rFonts w:ascii="Times New Roman" w:hAnsi="Times New Roman" w:cs="Times New Roman"/>
            <w:color w:val="000000"/>
            <w:sz w:val="24"/>
            <w:szCs w:val="24"/>
          </w:rPr>
          <w:tag w:val="MENDELEY_CITATION_v3_eyJjaXRhdGlvbklEIjoiTUVOREVMRVlfQ0lUQVRJT05fMTUyNzVhYzctZmYwZS00NzZmLThjYzYtNWJlNWY0ZjBlMzQ4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914543783"/>
          <w:placeholder>
            <w:docPart w:val="DefaultPlaceholder_-1854013440"/>
          </w:placeholder>
        </w:sdtPr>
        <w:sdtContent>
          <w:r w:rsidR="00D62BC2" w:rsidRPr="00575153">
            <w:rPr>
              <w:rFonts w:ascii="Times New Roman" w:hAnsi="Times New Roman" w:cs="Times New Roman"/>
              <w:color w:val="000000"/>
              <w:sz w:val="24"/>
              <w:szCs w:val="24"/>
            </w:rPr>
            <w:t>(Chawla et al., 2002)</w:t>
          </w:r>
        </w:sdtContent>
      </w:sdt>
      <w:r w:rsidRPr="00575153">
        <w:rPr>
          <w:rFonts w:ascii="Times New Roman" w:hAnsi="Times New Roman" w:cs="Times New Roman"/>
          <w:color w:val="000000" w:themeColor="text1"/>
          <w:sz w:val="24"/>
          <w:szCs w:val="24"/>
        </w:rPr>
        <w:t>.</w:t>
      </w:r>
    </w:p>
    <w:p w14:paraId="24C0A4E0" w14:textId="4100F16C" w:rsidR="00B976F3" w:rsidRPr="005F5543" w:rsidRDefault="00B976F3" w:rsidP="005F5543">
      <w:pPr>
        <w:spacing w:after="0" w:line="360" w:lineRule="auto"/>
        <w:rPr>
          <w:rFonts w:ascii="Times New Roman" w:hAnsi="Times New Roman" w:cs="Times New Roman"/>
          <w:color w:val="000000" w:themeColor="text1"/>
        </w:rPr>
      </w:pPr>
      <w:r w:rsidRPr="00575153">
        <w:rPr>
          <w:rFonts w:ascii="Times New Roman" w:hAnsi="Times New Roman" w:cs="Times New Roman"/>
          <w:color w:val="000000" w:themeColor="text1"/>
          <w:sz w:val="24"/>
          <w:szCs w:val="24"/>
        </w:rPr>
        <w:t>A balance is reached by employing under-sampling in conjunction with over-sampling in the minority class using strategies like SMOTE. By tipping the scales in favor of the positive (minority) class, this process counteracts the classifiers' initial bias towards the negative (majority) class. After that, the classifiers are trained using this hybrid dataset, which has been altered by under-sampling the majority class and "SMOTING" the minority class</w:t>
      </w:r>
      <w:sdt>
        <w:sdtPr>
          <w:rPr>
            <w:rFonts w:ascii="Times New Roman" w:hAnsi="Times New Roman" w:cs="Times New Roman"/>
            <w:color w:val="000000"/>
          </w:rPr>
          <w:tag w:val="MENDELEY_CITATION_v3_eyJjaXRhdGlvbklEIjoiTUVOREVMRVlfQ0lUQVRJT05fY2FmMGU0NjAtOWE0Ny00OTkxLThjYTctOTIxMTE1MTQ3NjVi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11232152"/>
          <w:placeholder>
            <w:docPart w:val="DefaultPlaceholder_-1854013440"/>
          </w:placeholder>
        </w:sdtPr>
        <w:sdtContent>
          <w:r w:rsidR="00D62BC2" w:rsidRPr="00D62BC2">
            <w:rPr>
              <w:rFonts w:ascii="Times New Roman" w:hAnsi="Times New Roman" w:cs="Times New Roman"/>
              <w:color w:val="000000"/>
            </w:rPr>
            <w:t>(Chawla et al., 2002)</w:t>
          </w:r>
        </w:sdtContent>
      </w:sdt>
      <w:r w:rsidRPr="005F5543">
        <w:rPr>
          <w:rFonts w:ascii="Times New Roman" w:hAnsi="Times New Roman" w:cs="Times New Roman"/>
          <w:color w:val="000000" w:themeColor="text1"/>
        </w:rPr>
        <w:t>.</w:t>
      </w:r>
    </w:p>
    <w:p w14:paraId="22F54C52" w14:textId="0938E4F4" w:rsidR="00B976F3" w:rsidRPr="005F5543" w:rsidRDefault="00B976F3"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1FDBDF8D" wp14:editId="40549DDC">
            <wp:extent cx="3189829" cy="2704539"/>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713" cy="2709528"/>
                    </a:xfrm>
                    <a:prstGeom prst="rect">
                      <a:avLst/>
                    </a:prstGeom>
                  </pic:spPr>
                </pic:pic>
              </a:graphicData>
            </a:graphic>
          </wp:inline>
        </w:drawing>
      </w:r>
    </w:p>
    <w:p w14:paraId="38EC8B4A" w14:textId="580528A3" w:rsidR="00B976F3" w:rsidRPr="005F5543" w:rsidRDefault="00B976F3" w:rsidP="005F5543">
      <w:pPr>
        <w:spacing w:after="0" w:line="360" w:lineRule="auto"/>
        <w:jc w:val="center"/>
        <w:rPr>
          <w:rFonts w:ascii="Times New Roman" w:hAnsi="Times New Roman" w:cs="Times New Roman"/>
          <w:i/>
          <w:iCs/>
          <w:color w:val="000000" w:themeColor="text1"/>
          <w:sz w:val="18"/>
          <w:szCs w:val="18"/>
        </w:rPr>
      </w:pPr>
      <w:bookmarkStart w:id="25" w:name="_Toc145422997"/>
      <w:r w:rsidRPr="005F5543">
        <w:rPr>
          <w:rFonts w:ascii="Times New Roman" w:hAnsi="Times New Roman" w:cs="Times New Roman"/>
          <w:color w:val="000000" w:themeColor="text1"/>
        </w:rPr>
        <w:lastRenderedPageBreak/>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2</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Pr="005F5543">
        <w:rPr>
          <w:rFonts w:ascii="Times New Roman" w:hAnsi="Times New Roman" w:cs="Times New Roman"/>
          <w:i/>
          <w:iCs/>
          <w:color w:val="000000" w:themeColor="text1"/>
          <w:sz w:val="18"/>
          <w:szCs w:val="18"/>
        </w:rPr>
        <w:t>Comparison of SMOTE and % Minority Correct for Replicated Oversampling in the Mammography Dataset</w:t>
      </w:r>
      <w:sdt>
        <w:sdtPr>
          <w:rPr>
            <w:rFonts w:ascii="Times New Roman" w:hAnsi="Times New Roman" w:cs="Times New Roman"/>
            <w:iCs/>
            <w:color w:val="000000"/>
            <w:sz w:val="18"/>
            <w:szCs w:val="18"/>
          </w:rPr>
          <w:tag w:val="MENDELEY_CITATION_v3_eyJjaXRhdGlvbklEIjoiTUVOREVMRVlfQ0lUQVRJT05fMmFlYjg5YmQtZWM2MS00YTBkLWEyNGQtNTFiNmE5MjQ5NGU3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
          <w:id w:val="1708521508"/>
          <w:placeholder>
            <w:docPart w:val="DefaultPlaceholder_-1854013440"/>
          </w:placeholder>
        </w:sdtPr>
        <w:sdtContent>
          <w:r w:rsidR="00D62BC2" w:rsidRPr="00D62BC2">
            <w:rPr>
              <w:rFonts w:ascii="Times New Roman" w:hAnsi="Times New Roman" w:cs="Times New Roman"/>
              <w:iCs/>
              <w:color w:val="000000"/>
              <w:sz w:val="18"/>
              <w:szCs w:val="18"/>
            </w:rPr>
            <w:t>(Chawla et al., 2002)</w:t>
          </w:r>
        </w:sdtContent>
      </w:sdt>
      <w:bookmarkEnd w:id="25"/>
    </w:p>
    <w:p w14:paraId="59E95FC4" w14:textId="77777777" w:rsidR="002E41AC" w:rsidRPr="002E41AC" w:rsidRDefault="002E41AC" w:rsidP="002E41AC">
      <w:bookmarkStart w:id="26" w:name="_Toc144032223"/>
    </w:p>
    <w:p w14:paraId="01598DC2" w14:textId="77777777" w:rsidR="002E41AC" w:rsidRPr="002E41AC" w:rsidRDefault="002E41AC" w:rsidP="002E41AC"/>
    <w:p w14:paraId="693465A8" w14:textId="4AC8BF8C" w:rsidR="00E07612" w:rsidRPr="005F5543" w:rsidRDefault="00E07612" w:rsidP="005F5543">
      <w:pPr>
        <w:pStyle w:val="Heading2"/>
        <w:spacing w:line="360" w:lineRule="auto"/>
        <w:rPr>
          <w:rFonts w:cs="Times New Roman"/>
        </w:rPr>
      </w:pPr>
      <w:r w:rsidRPr="005F5543">
        <w:rPr>
          <w:rFonts w:cs="Times New Roman"/>
        </w:rPr>
        <w:t xml:space="preserve">4.4 Ensemble </w:t>
      </w:r>
      <w:r w:rsidR="00E60763">
        <w:rPr>
          <w:rFonts w:cs="Times New Roman"/>
        </w:rPr>
        <w:t>L</w:t>
      </w:r>
      <w:r w:rsidRPr="005F5543">
        <w:rPr>
          <w:rFonts w:cs="Times New Roman"/>
        </w:rPr>
        <w:t>earning Voting</w:t>
      </w:r>
      <w:r w:rsidR="00E60763">
        <w:rPr>
          <w:rFonts w:cs="Times New Roman"/>
        </w:rPr>
        <w:t xml:space="preserve"> </w:t>
      </w:r>
      <w:r w:rsidRPr="005F5543">
        <w:rPr>
          <w:rFonts w:cs="Times New Roman"/>
        </w:rPr>
        <w:t>Classifier</w:t>
      </w:r>
      <w:bookmarkEnd w:id="26"/>
    </w:p>
    <w:p w14:paraId="66B42AEC" w14:textId="70EDA431" w:rsidR="00B976F3" w:rsidRPr="005F5543" w:rsidRDefault="00B976F3" w:rsidP="005F5543">
      <w:pPr>
        <w:pStyle w:val="Caption"/>
        <w:spacing w:after="0" w:line="360" w:lineRule="auto"/>
        <w:jc w:val="both"/>
        <w:rPr>
          <w:rFonts w:ascii="Times New Roman" w:hAnsi="Times New Roman" w:cs="Times New Roman"/>
          <w:color w:val="000000" w:themeColor="text1"/>
        </w:rPr>
      </w:pPr>
    </w:p>
    <w:p w14:paraId="67C0ECFA" w14:textId="6BF783C3" w:rsidR="00E07612" w:rsidRPr="005F5543" w:rsidRDefault="004262D2" w:rsidP="005F5543">
      <w:pPr>
        <w:pStyle w:val="Heading3"/>
        <w:spacing w:line="360" w:lineRule="auto"/>
        <w:rPr>
          <w:rFonts w:ascii="Times New Roman" w:hAnsi="Times New Roman" w:cs="Times New Roman"/>
          <w:b/>
          <w:color w:val="000000" w:themeColor="text1"/>
        </w:rPr>
      </w:pPr>
      <w:bookmarkStart w:id="27" w:name="_Toc144032224"/>
      <w:r w:rsidRPr="005F5543">
        <w:rPr>
          <w:rFonts w:ascii="Times New Roman" w:hAnsi="Times New Roman" w:cs="Times New Roman"/>
          <w:b/>
          <w:color w:val="000000" w:themeColor="text1"/>
        </w:rPr>
        <w:t xml:space="preserve">4.1.1Decsion </w:t>
      </w:r>
      <w:r w:rsidR="00E60763">
        <w:rPr>
          <w:rFonts w:ascii="Times New Roman" w:hAnsi="Times New Roman" w:cs="Times New Roman"/>
          <w:b/>
          <w:color w:val="000000" w:themeColor="text1"/>
        </w:rPr>
        <w:t>T</w:t>
      </w:r>
      <w:r w:rsidRPr="005F5543">
        <w:rPr>
          <w:rFonts w:ascii="Times New Roman" w:hAnsi="Times New Roman" w:cs="Times New Roman"/>
          <w:b/>
          <w:color w:val="000000" w:themeColor="text1"/>
        </w:rPr>
        <w:t>ree</w:t>
      </w:r>
      <w:bookmarkEnd w:id="27"/>
      <w:r w:rsidRPr="005F5543">
        <w:rPr>
          <w:rFonts w:ascii="Times New Roman" w:hAnsi="Times New Roman" w:cs="Times New Roman"/>
          <w:b/>
          <w:color w:val="000000" w:themeColor="text1"/>
        </w:rPr>
        <w:t xml:space="preserve"> </w:t>
      </w:r>
    </w:p>
    <w:p w14:paraId="2FBC2863" w14:textId="77777777" w:rsidR="004D6E17" w:rsidRPr="004D6E17" w:rsidRDefault="004D6E17" w:rsidP="005F5543">
      <w:pPr>
        <w:spacing w:after="0" w:line="360" w:lineRule="auto"/>
        <w:jc w:val="both"/>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With roots (choices) leading to leaves (outcome), a decision tree resembles a tree structure and visualizes decision-making processes. Events are shown as nodes in this graphical representation, and the edges connecting them are the decision rules. "Decision Tree" refers to its ability to build and learn a tree-like structure via a simulated method. A decision tree's logical decisions, which progress in a flowchart-like fashion, make it work. These logical conclusions are divided into branches that denote different options. At leaf nodes, these decisions converge, indicating that the decision-making process is complete.</w:t>
      </w:r>
    </w:p>
    <w:p w14:paraId="48BD5672" w14:textId="6A393E22" w:rsidR="004D6E17" w:rsidRPr="004D6E17" w:rsidRDefault="004D6E17" w:rsidP="005F5543">
      <w:pPr>
        <w:spacing w:after="0" w:line="360" w:lineRule="auto"/>
        <w:jc w:val="both"/>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A decision tree has a basic structure consisting of a single root node and various internal and leaf nodes. Each leaf node represents an attribute at the class level. However, internal nodes divide into several child nodes, which are defined by the number of distinct child nodes, to establish classification criteria. The process of creating a decision tree requires several crucial steps, including</w:t>
      </w:r>
      <w:sdt>
        <w:sdtPr>
          <w:rPr>
            <w:rFonts w:ascii="Times New Roman" w:eastAsia="Times New Roman" w:hAnsi="Times New Roman" w:cs="Times New Roman"/>
            <w:color w:val="000000"/>
            <w:sz w:val="24"/>
            <w:szCs w:val="24"/>
          </w:rPr>
          <w:tag w:val="MENDELEY_CITATION_v3_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"/>
          <w:id w:val="723340184"/>
          <w:placeholder>
            <w:docPart w:val="DefaultPlaceholder_-1854013440"/>
          </w:placeholder>
        </w:sdtPr>
        <w:sdtContent>
          <w:r w:rsidR="00D62BC2" w:rsidRPr="00D62BC2">
            <w:rPr>
              <w:rFonts w:ascii="Times New Roman" w:eastAsia="Times New Roman" w:hAnsi="Times New Roman" w:cs="Times New Roman"/>
              <w:color w:val="000000"/>
              <w:sz w:val="24"/>
              <w:szCs w:val="24"/>
            </w:rPr>
            <w:t>(Ali et al., 2012)</w:t>
          </w:r>
        </w:sdtContent>
      </w:sdt>
      <w:r w:rsidRPr="004D6E17">
        <w:rPr>
          <w:rFonts w:ascii="Times New Roman" w:eastAsia="Times New Roman" w:hAnsi="Times New Roman" w:cs="Times New Roman"/>
          <w:color w:val="000000" w:themeColor="text1"/>
          <w:sz w:val="24"/>
          <w:szCs w:val="24"/>
        </w:rPr>
        <w:t>:</w:t>
      </w:r>
    </w:p>
    <w:p w14:paraId="73973F4D" w14:textId="1800A1AA" w:rsidR="004D6E17" w:rsidRPr="005F5543" w:rsidRDefault="004D6E17" w:rsidP="005F5543">
      <w:pPr>
        <w:pStyle w:val="ListParagraph"/>
        <w:numPr>
          <w:ilvl w:val="0"/>
          <w:numId w:val="12"/>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Identifying the Class-Level Attribute First, find the class-level attribute by carefully examining the dataset.</w:t>
      </w:r>
    </w:p>
    <w:p w14:paraId="045E21DB" w14:textId="6B46A67C"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Division for Classification:</w:t>
      </w:r>
      <w:r w:rsidRPr="005F5543">
        <w:rPr>
          <w:rFonts w:ascii="Times New Roman" w:eastAsia="Times New Roman" w:hAnsi="Times New Roman" w:cs="Times New Roman"/>
          <w:color w:val="000000" w:themeColor="text1"/>
          <w:sz w:val="24"/>
          <w:szCs w:val="24"/>
        </w:rPr>
        <w:t> Divide the data into training and testing datasets to facilitate classification.</w:t>
      </w:r>
    </w:p>
    <w:p w14:paraId="487D7AB9" w14:textId="1D5B6A55" w:rsidR="004D6E17" w:rsidRPr="002E41AC"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Using the training dataset, build the bare decision tree, with the nodes representing decisions based on particular attributes.</w:t>
      </w:r>
    </w:p>
    <w:p w14:paraId="15178DCC" w14:textId="2E4E0241"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Refine the tree using the technique of "tree pruning," which increases the tree's generalization and simplicity.</w:t>
      </w:r>
    </w:p>
    <w:p w14:paraId="0DE098F3" w14:textId="35F6720E"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Building a Pruned Tree:</w:t>
      </w:r>
      <w:r w:rsidRPr="005F5543">
        <w:rPr>
          <w:rFonts w:ascii="Times New Roman" w:eastAsia="Times New Roman" w:hAnsi="Times New Roman" w:cs="Times New Roman"/>
          <w:color w:val="000000" w:themeColor="text1"/>
          <w:sz w:val="24"/>
          <w:szCs w:val="24"/>
        </w:rPr>
        <w:t> After the tree has been pruned, reassemble the decision tree using the pruned version.</w:t>
      </w:r>
    </w:p>
    <w:p w14:paraId="7C585753" w14:textId="77777777"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Classification Derivation:</w:t>
      </w:r>
      <w:r w:rsidRPr="005F5543">
        <w:rPr>
          <w:rFonts w:ascii="Times New Roman" w:eastAsia="Times New Roman" w:hAnsi="Times New Roman" w:cs="Times New Roman"/>
          <w:color w:val="000000" w:themeColor="text1"/>
          <w:sz w:val="24"/>
          <w:szCs w:val="24"/>
        </w:rPr>
        <w:t> Identify the appropriate categories for new data instances by classifying them using the pruned tree.</w:t>
      </w:r>
    </w:p>
    <w:p w14:paraId="641AFC11" w14:textId="77777777" w:rsidR="004D6E17" w:rsidRPr="005F5543" w:rsidRDefault="004D6E17" w:rsidP="005F5543">
      <w:pPr>
        <w:pStyle w:val="ListParagraph"/>
        <w:numPr>
          <w:ilvl w:val="0"/>
          <w:numId w:val="11"/>
        </w:num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lastRenderedPageBreak/>
        <w:t>Rule Generation:</w:t>
      </w:r>
      <w:r w:rsidRPr="005F5543">
        <w:rPr>
          <w:rFonts w:ascii="Times New Roman" w:eastAsia="Times New Roman" w:hAnsi="Times New Roman" w:cs="Times New Roman"/>
          <w:color w:val="000000" w:themeColor="text1"/>
          <w:sz w:val="24"/>
          <w:szCs w:val="24"/>
        </w:rPr>
        <w:t> Using the input test data as a starting point, extract and build rules that will allow the logic of the decision tree to be applied to new situations.</w:t>
      </w:r>
    </w:p>
    <w:p w14:paraId="22BD32E0" w14:textId="52955FF7" w:rsidR="004262D2" w:rsidRPr="005F5543" w:rsidRDefault="004D6E17" w:rsidP="005F5543">
      <w:pPr>
        <w:spacing w:after="0" w:line="360" w:lineRule="auto"/>
        <w:jc w:val="both"/>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H</w:t>
      </w:r>
      <w:r w:rsidRPr="004D6E17">
        <w:rPr>
          <w:rFonts w:ascii="Times New Roman" w:eastAsia="Times New Roman" w:hAnsi="Times New Roman" w:cs="Times New Roman"/>
          <w:color w:val="000000" w:themeColor="text1"/>
          <w:sz w:val="24"/>
          <w:szCs w:val="24"/>
        </w:rPr>
        <w:t>ierarchical organization of options and results in a decision tree makes logical decision-making easier. Decision trees provide a framework for successfully analyzing and understanding data by iteratively improving its architecture and applying classification rules. Decision trees can offer valuable insights into categorization processes</w:t>
      </w:r>
      <w:sdt>
        <w:sdtPr>
          <w:rPr>
            <w:rFonts w:ascii="Times New Roman" w:eastAsia="Times New Roman" w:hAnsi="Times New Roman" w:cs="Times New Roman"/>
            <w:color w:val="000000" w:themeColor="text1"/>
            <w:sz w:val="24"/>
            <w:szCs w:val="24"/>
          </w:rPr>
          <w:tag w:val="MENDELEY_CITATION_v3_eyJjaXRhdGlvbklEIjoiTUVOREVMRVlfQ0lUQVRJT05fMGI3MzJhMTUtYWI0OS00YmZkLWFmMTUtOWZkZmVmOWQ3MzMy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1657131993"/>
          <w:placeholder>
            <w:docPart w:val="DefaultPlaceholder_-1854013440"/>
          </w:placeholder>
        </w:sdtPr>
        <w:sdtContent>
          <w:r w:rsidR="00D62BC2">
            <w:rPr>
              <w:rFonts w:eastAsia="Times New Roman"/>
            </w:rPr>
            <w:t>(</w:t>
          </w:r>
          <w:proofErr w:type="spellStart"/>
          <w:r w:rsidR="00D62BC2">
            <w:rPr>
              <w:rFonts w:eastAsia="Times New Roman"/>
            </w:rPr>
            <w:t>Kokate</w:t>
          </w:r>
          <w:proofErr w:type="spellEnd"/>
          <w:r w:rsidR="00D62BC2">
            <w:rPr>
              <w:rFonts w:eastAsia="Times New Roman"/>
            </w:rPr>
            <w:t xml:space="preserve"> &amp; Chetty, 2021a)</w:t>
          </w:r>
        </w:sdtContent>
      </w:sdt>
      <w:r w:rsidRPr="004D6E17">
        <w:rPr>
          <w:rFonts w:ascii="Times New Roman" w:eastAsia="Times New Roman" w:hAnsi="Times New Roman" w:cs="Times New Roman"/>
          <w:color w:val="000000" w:themeColor="text1"/>
          <w:sz w:val="24"/>
          <w:szCs w:val="24"/>
        </w:rPr>
        <w:t>.</w:t>
      </w:r>
    </w:p>
    <w:p w14:paraId="4104B204" w14:textId="2D8E0A24" w:rsidR="004262D2" w:rsidRPr="005F5543" w:rsidRDefault="004262D2" w:rsidP="005F5543">
      <w:pPr>
        <w:pStyle w:val="Heading3"/>
        <w:spacing w:line="360" w:lineRule="auto"/>
        <w:rPr>
          <w:rFonts w:ascii="Times New Roman" w:hAnsi="Times New Roman" w:cs="Times New Roman"/>
          <w:b/>
          <w:color w:val="000000" w:themeColor="text1"/>
        </w:rPr>
      </w:pPr>
      <w:bookmarkStart w:id="28" w:name="_Toc144032225"/>
      <w:r w:rsidRPr="005F5543">
        <w:rPr>
          <w:rFonts w:ascii="Times New Roman" w:hAnsi="Times New Roman" w:cs="Times New Roman"/>
          <w:b/>
          <w:color w:val="000000" w:themeColor="text1"/>
        </w:rPr>
        <w:t>4.1.2 Gradient Boosting</w:t>
      </w:r>
      <w:bookmarkEnd w:id="28"/>
    </w:p>
    <w:p w14:paraId="10093941" w14:textId="06462FFD"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color w:val="000000" w:themeColor="text1"/>
          <w:sz w:val="24"/>
          <w:szCs w:val="24"/>
        </w:rPr>
        <w:t>Analyzing</w:t>
      </w:r>
      <w:r w:rsidRPr="004D6E17">
        <w:rPr>
          <w:rFonts w:ascii="Times New Roman" w:eastAsia="Times New Roman" w:hAnsi="Times New Roman" w:cs="Times New Roman"/>
          <w:color w:val="000000" w:themeColor="text1"/>
          <w:sz w:val="24"/>
          <w:szCs w:val="24"/>
        </w:rPr>
        <w:t xml:space="preserve"> the values of the target variable in various machine learning algorithms demonstrates that variables, including variance, noise, and bias, cause the discrepancy between expected and actual outcomes. </w:t>
      </w:r>
      <w:r w:rsidRPr="005F5543">
        <w:rPr>
          <w:rFonts w:ascii="Times New Roman" w:eastAsia="Times New Roman" w:hAnsi="Times New Roman" w:cs="Times New Roman"/>
          <w:i/>
          <w:iCs/>
          <w:color w:val="000000" w:themeColor="text1"/>
          <w:sz w:val="24"/>
          <w:szCs w:val="24"/>
        </w:rPr>
        <w:t>Ensemble learning</w:t>
      </w:r>
      <w:r w:rsidRPr="004D6E17">
        <w:rPr>
          <w:rFonts w:ascii="Times New Roman" w:eastAsia="Times New Roman" w:hAnsi="Times New Roman" w:cs="Times New Roman"/>
          <w:color w:val="000000" w:themeColor="text1"/>
          <w:sz w:val="24"/>
          <w:szCs w:val="24"/>
        </w:rPr>
        <w:t> is a valuable strategy that successfully mitigates these issues, except for noise, which is regarded as an irreducible error. A final prediction is produced by the mean of all predictor values in ensemble learning, which starts with a collection of predictor values. This method increases the precision of forecasting the target variable by harnessing the combined power of several predictors.</w:t>
      </w:r>
    </w:p>
    <w:p w14:paraId="4CE61D9F" w14:textId="77777777"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p>
    <w:p w14:paraId="330B40A4" w14:textId="42F2F79D"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 xml:space="preserve">When forecasting the target variable, ensemble learning uses many predictors that outperform a single predictor together. These methods can be divided into two groups: boosting and bagging. Following forecasters in the boosting process learn from the mistakes of their forerunners. As a result, different data have different probabilities of showing up in subsequent models, with observations with more considerable errors having a higher probability. Models ranging from classifiers to decision trees are used to generate the predictors. As more models are used, new predictors can learn from prior errors, hastening the convergence of accurate predictions. To avoid overfitting, the selection of the stopping criteria is crucial. The Gradient Boosting algorithm distinguishes among boosting methods, particularly in regression and classification applications. Using decision trees often, this strategy builds a model from weak predictors. Boosting </w:t>
      </w:r>
      <w:r w:rsidRPr="005F5543">
        <w:rPr>
          <w:rFonts w:ascii="Times New Roman" w:eastAsia="Times New Roman" w:hAnsi="Times New Roman" w:cs="Times New Roman"/>
          <w:color w:val="000000" w:themeColor="text1"/>
          <w:sz w:val="24"/>
          <w:szCs w:val="24"/>
        </w:rPr>
        <w:t>optimizes</w:t>
      </w:r>
      <w:r w:rsidRPr="004D6E17">
        <w:rPr>
          <w:rFonts w:ascii="Times New Roman" w:eastAsia="Times New Roman" w:hAnsi="Times New Roman" w:cs="Times New Roman"/>
          <w:color w:val="000000" w:themeColor="text1"/>
          <w:sz w:val="24"/>
          <w:szCs w:val="24"/>
        </w:rPr>
        <w:t xml:space="preserve"> the prediction model by defining and reducing the loss function</w:t>
      </w:r>
      <w:sdt>
        <w:sdtPr>
          <w:rPr>
            <w:rFonts w:ascii="Times New Roman" w:eastAsia="Times New Roman" w:hAnsi="Times New Roman" w:cs="Times New Roman"/>
            <w:color w:val="000000" w:themeColor="text1"/>
            <w:sz w:val="24"/>
            <w:szCs w:val="24"/>
          </w:rPr>
          <w:tag w:val="MENDELEY_CITATION_v3_eyJjaXRhdGlvbklEIjoiTUVOREVMRVlfQ0lUQVRJT05fNzhkN2JjM2UtZTRlOS00NzI4LWJjYzMtNzZkYzNmMjM2NGE0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97765337"/>
          <w:placeholder>
            <w:docPart w:val="DefaultPlaceholder_-1854013440"/>
          </w:placeholder>
        </w:sdtPr>
        <w:sdtContent>
          <w:r w:rsidR="00D62BC2">
            <w:rPr>
              <w:rFonts w:eastAsia="Times New Roman"/>
            </w:rPr>
            <w:t>(</w:t>
          </w:r>
          <w:proofErr w:type="spellStart"/>
          <w:r w:rsidR="00D62BC2">
            <w:rPr>
              <w:rFonts w:eastAsia="Times New Roman"/>
            </w:rPr>
            <w:t>Kokate</w:t>
          </w:r>
          <w:proofErr w:type="spellEnd"/>
          <w:r w:rsidR="00D62BC2">
            <w:rPr>
              <w:rFonts w:eastAsia="Times New Roman"/>
            </w:rPr>
            <w:t xml:space="preserve"> &amp; Chetty, 2021a)</w:t>
          </w:r>
        </w:sdtContent>
      </w:sdt>
      <w:r w:rsidRPr="004D6E17">
        <w:rPr>
          <w:rFonts w:ascii="Times New Roman" w:eastAsia="Times New Roman" w:hAnsi="Times New Roman" w:cs="Times New Roman"/>
          <w:color w:val="000000" w:themeColor="text1"/>
          <w:sz w:val="24"/>
          <w:szCs w:val="24"/>
        </w:rPr>
        <w:t>.</w:t>
      </w:r>
    </w:p>
    <w:p w14:paraId="3D27D049" w14:textId="77777777" w:rsidR="004D6E17" w:rsidRPr="005F5543" w:rsidRDefault="004D6E17" w:rsidP="005F5543">
      <w:pPr>
        <w:spacing w:after="0" w:line="360" w:lineRule="auto"/>
        <w:rPr>
          <w:rFonts w:ascii="Times New Roman" w:hAnsi="Times New Roman" w:cs="Times New Roman"/>
          <w:color w:val="000000" w:themeColor="text1"/>
        </w:rPr>
      </w:pPr>
    </w:p>
    <w:p w14:paraId="77241DBE" w14:textId="7AABD5F7" w:rsidR="004262D2" w:rsidRPr="005F5543" w:rsidRDefault="004262D2" w:rsidP="005F5543">
      <w:pPr>
        <w:pStyle w:val="Heading3"/>
        <w:spacing w:line="360" w:lineRule="auto"/>
        <w:rPr>
          <w:rFonts w:ascii="Times New Roman" w:hAnsi="Times New Roman" w:cs="Times New Roman"/>
          <w:b/>
          <w:color w:val="000000" w:themeColor="text1"/>
        </w:rPr>
      </w:pPr>
      <w:bookmarkStart w:id="29" w:name="_Toc144032226"/>
      <w:r w:rsidRPr="005F5543">
        <w:rPr>
          <w:rFonts w:ascii="Times New Roman" w:hAnsi="Times New Roman" w:cs="Times New Roman"/>
          <w:b/>
          <w:color w:val="000000" w:themeColor="text1"/>
        </w:rPr>
        <w:t xml:space="preserve">4.1.3 Voting </w:t>
      </w:r>
      <w:r w:rsidR="00E60763">
        <w:rPr>
          <w:rFonts w:ascii="Times New Roman" w:hAnsi="Times New Roman" w:cs="Times New Roman"/>
          <w:b/>
          <w:color w:val="000000" w:themeColor="text1"/>
        </w:rPr>
        <w:t>C</w:t>
      </w:r>
      <w:r w:rsidRPr="005F5543">
        <w:rPr>
          <w:rFonts w:ascii="Times New Roman" w:hAnsi="Times New Roman" w:cs="Times New Roman"/>
          <w:b/>
          <w:color w:val="000000" w:themeColor="text1"/>
        </w:rPr>
        <w:t>lassifier</w:t>
      </w:r>
      <w:bookmarkEnd w:id="29"/>
    </w:p>
    <w:p w14:paraId="3C2EF76D" w14:textId="1A03B2A1" w:rsidR="004262D2" w:rsidRPr="005F5543" w:rsidRDefault="004262D2" w:rsidP="005F5543">
      <w:pPr>
        <w:spacing w:after="0" w:line="360" w:lineRule="auto"/>
        <w:rPr>
          <w:rFonts w:ascii="Times New Roman" w:hAnsi="Times New Roman" w:cs="Times New Roman"/>
          <w:color w:val="000000" w:themeColor="text1"/>
        </w:rPr>
      </w:pPr>
    </w:p>
    <w:p w14:paraId="4DF3E932" w14:textId="63F5002F" w:rsidR="004D6E17" w:rsidRPr="00575153" w:rsidRDefault="004D6E17" w:rsidP="005F5543">
      <w:pPr>
        <w:spacing w:after="0" w:line="360" w:lineRule="auto"/>
        <w:rPr>
          <w:rFonts w:ascii="Times New Roman" w:eastAsia="Times New Roman" w:hAnsi="Times New Roman" w:cs="Times New Roman"/>
          <w:color w:val="000000" w:themeColor="text1"/>
          <w:sz w:val="24"/>
          <w:szCs w:val="24"/>
        </w:rPr>
      </w:pPr>
      <w:r w:rsidRPr="00575153">
        <w:rPr>
          <w:rFonts w:ascii="Times New Roman" w:eastAsia="Times New Roman" w:hAnsi="Times New Roman" w:cs="Times New Roman"/>
          <w:color w:val="000000" w:themeColor="text1"/>
          <w:sz w:val="24"/>
          <w:szCs w:val="24"/>
        </w:rPr>
        <w:lastRenderedPageBreak/>
        <w:t xml:space="preserve">The vote classifier algorithm aims to incorporate several concept-based machine learning techniques. This combination uses a weighted vote, sometimes a soft vote, or an average of anticipated probability to generate predictions regarding class labels inside a dataset. As demonstrated by reference </w:t>
      </w:r>
      <w:sdt>
        <w:sdtPr>
          <w:rPr>
            <w:rFonts w:ascii="Times New Roman" w:eastAsia="Times New Roman" w:hAnsi="Times New Roman" w:cs="Times New Roman"/>
            <w:color w:val="000000" w:themeColor="text1"/>
            <w:sz w:val="24"/>
            <w:szCs w:val="24"/>
          </w:rPr>
          <w:tag w:val="MENDELEY_CITATION_v3_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
          <w:id w:val="-789039718"/>
          <w:placeholder>
            <w:docPart w:val="DefaultPlaceholder_-1854013440"/>
          </w:placeholder>
        </w:sdtPr>
        <w:sdtContent>
          <w:r w:rsidR="00D62BC2" w:rsidRPr="00575153">
            <w:rPr>
              <w:rFonts w:ascii="Times New Roman" w:eastAsia="Times New Roman" w:hAnsi="Times New Roman" w:cs="Times New Roman"/>
              <w:sz w:val="24"/>
              <w:szCs w:val="24"/>
            </w:rPr>
            <w:t>(</w:t>
          </w:r>
          <w:proofErr w:type="spellStart"/>
          <w:r w:rsidR="00D62BC2" w:rsidRPr="00575153">
            <w:rPr>
              <w:rFonts w:ascii="Times New Roman" w:eastAsia="Times New Roman" w:hAnsi="Times New Roman" w:cs="Times New Roman"/>
              <w:sz w:val="24"/>
              <w:szCs w:val="24"/>
            </w:rPr>
            <w:t>Kokate</w:t>
          </w:r>
          <w:proofErr w:type="spellEnd"/>
          <w:r w:rsidR="00D62BC2" w:rsidRPr="00575153">
            <w:rPr>
              <w:rFonts w:ascii="Times New Roman" w:eastAsia="Times New Roman" w:hAnsi="Times New Roman" w:cs="Times New Roman"/>
              <w:sz w:val="24"/>
              <w:szCs w:val="24"/>
            </w:rPr>
            <w:t xml:space="preserve"> &amp; Chetty, 2021b)</w:t>
          </w:r>
        </w:sdtContent>
      </w:sdt>
      <w:r w:rsidRPr="00575153">
        <w:rPr>
          <w:rFonts w:ascii="Times New Roman" w:eastAsia="Times New Roman" w:hAnsi="Times New Roman" w:cs="Times New Roman"/>
          <w:color w:val="000000" w:themeColor="text1"/>
          <w:sz w:val="24"/>
          <w:szCs w:val="24"/>
        </w:rPr>
        <w:t>, this technique is beneficial when dealing with a group of models that perform similarly since it successfully mitigates individual shortcomings.</w:t>
      </w:r>
    </w:p>
    <w:p w14:paraId="21460F83" w14:textId="4E0DBDF9" w:rsidR="004D6E17" w:rsidRPr="00575153" w:rsidRDefault="004D6E17" w:rsidP="005F5543">
      <w:pPr>
        <w:spacing w:after="0" w:line="360" w:lineRule="auto"/>
        <w:rPr>
          <w:rFonts w:ascii="Times New Roman" w:eastAsia="Times New Roman" w:hAnsi="Times New Roman" w:cs="Times New Roman"/>
          <w:color w:val="000000" w:themeColor="text1"/>
          <w:sz w:val="24"/>
          <w:szCs w:val="24"/>
        </w:rPr>
      </w:pPr>
      <w:r w:rsidRPr="00575153">
        <w:rPr>
          <w:rFonts w:ascii="Times New Roman" w:eastAsia="Times New Roman" w:hAnsi="Times New Roman" w:cs="Times New Roman"/>
          <w:color w:val="000000" w:themeColor="text1"/>
          <w:sz w:val="24"/>
          <w:szCs w:val="24"/>
        </w:rPr>
        <w:t>The voting classifier algorithm's steps can be summarized as follows:</w:t>
      </w:r>
    </w:p>
    <w:p w14:paraId="17CDE118" w14:textId="3CFFEB53"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 xml:space="preserve">Multiple classifiers are trained: The approach first trains different machine learning classifiers on the provided dataset, including gradient boosting, decision trees, and random forests </w:t>
      </w:r>
      <w:sdt>
        <w:sdtPr>
          <w:rPr>
            <w:rFonts w:ascii="Times New Roman" w:eastAsia="Times New Roman" w:hAnsi="Times New Roman" w:cs="Times New Roman"/>
            <w:color w:val="000000"/>
            <w:sz w:val="24"/>
            <w:szCs w:val="24"/>
          </w:rPr>
          <w:tag w:val="MENDELEY_CITATION_v3_eyJjaXRhdGlvbklEIjoiTUVOREVMRVlfQ0lUQVRJT05fZDQ4ODI4NmItMzc0OC00ZWFhLWFiM2UtNjIxMWVkNWVmYzRiIiwicHJvcGVydGllcyI6eyJub3RlSW5kZXgiOjB9LCJpc0VkaXRlZCI6ZmFsc2UsIm1hbnVhbE92ZXJyaWRlIjp7ImlzTWFudWFsbHlPdmVycmlkZGVuIjpmYWxzZSwiY2l0ZXByb2NUZXh0IjoiKEdoYXRhc2hlaCwgMjAxNGEpIiwibWFudWFsT3ZlcnJpZGVUZXh0IjoiIn0sImNpdGF0aW9uSXRlbXMiOlt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
          <w:id w:val="681400628"/>
          <w:placeholder>
            <w:docPart w:val="DefaultPlaceholder_-1854013440"/>
          </w:placeholder>
        </w:sdtPr>
        <w:sdtContent>
          <w:r w:rsidR="00D62BC2" w:rsidRPr="00D62BC2">
            <w:rPr>
              <w:rFonts w:ascii="Times New Roman" w:eastAsia="Times New Roman" w:hAnsi="Times New Roman" w:cs="Times New Roman"/>
              <w:color w:val="000000"/>
              <w:sz w:val="24"/>
              <w:szCs w:val="24"/>
            </w:rPr>
            <w:t>(</w:t>
          </w:r>
          <w:proofErr w:type="spellStart"/>
          <w:r w:rsidR="00D62BC2" w:rsidRPr="00D62BC2">
            <w:rPr>
              <w:rFonts w:ascii="Times New Roman" w:eastAsia="Times New Roman" w:hAnsi="Times New Roman" w:cs="Times New Roman"/>
              <w:color w:val="000000"/>
              <w:sz w:val="24"/>
              <w:szCs w:val="24"/>
            </w:rPr>
            <w:t>Ghatasheh</w:t>
          </w:r>
          <w:proofErr w:type="spellEnd"/>
          <w:r w:rsidR="00D62BC2" w:rsidRPr="00D62BC2">
            <w:rPr>
              <w:rFonts w:ascii="Times New Roman" w:eastAsia="Times New Roman" w:hAnsi="Times New Roman" w:cs="Times New Roman"/>
              <w:color w:val="000000"/>
              <w:sz w:val="24"/>
              <w:szCs w:val="24"/>
            </w:rPr>
            <w:t>, 2014a)</w:t>
          </w:r>
        </w:sdtContent>
      </w:sdt>
      <w:r w:rsidRPr="004D6E17">
        <w:rPr>
          <w:rFonts w:ascii="Times New Roman" w:eastAsia="Times New Roman" w:hAnsi="Times New Roman" w:cs="Times New Roman"/>
          <w:color w:val="000000" w:themeColor="text1"/>
          <w:sz w:val="24"/>
          <w:szCs w:val="24"/>
        </w:rPr>
        <w:t>.</w:t>
      </w:r>
    </w:p>
    <w:p w14:paraId="50411AA7" w14:textId="77777777"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Majority Vote:</w:t>
      </w:r>
      <w:r w:rsidRPr="004D6E17">
        <w:rPr>
          <w:rFonts w:ascii="Times New Roman" w:eastAsia="Times New Roman" w:hAnsi="Times New Roman" w:cs="Times New Roman"/>
          <w:color w:val="000000" w:themeColor="text1"/>
          <w:sz w:val="24"/>
          <w:szCs w:val="24"/>
        </w:rPr>
        <w:t> After training, the algorithm looks at the classification samples to ascertain which classifiers received the most votes. This majority vote is critical in preventing overfitting and improving forecast accuracy.</w:t>
      </w:r>
    </w:p>
    <w:p w14:paraId="6CA856B3" w14:textId="6052AB99"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5F5543">
        <w:rPr>
          <w:rFonts w:ascii="Times New Roman" w:eastAsia="Times New Roman" w:hAnsi="Times New Roman" w:cs="Times New Roman"/>
          <w:b/>
          <w:bCs/>
          <w:color w:val="000000" w:themeColor="text1"/>
          <w:sz w:val="24"/>
          <w:szCs w:val="24"/>
        </w:rPr>
        <w:t>Increasing Stability:</w:t>
      </w:r>
      <w:r w:rsidRPr="004D6E17">
        <w:rPr>
          <w:rFonts w:ascii="Times New Roman" w:eastAsia="Times New Roman" w:hAnsi="Times New Roman" w:cs="Times New Roman"/>
          <w:color w:val="000000" w:themeColor="text1"/>
          <w:sz w:val="24"/>
          <w:szCs w:val="24"/>
        </w:rPr>
        <w:t xml:space="preserve"> The technique successfully </w:t>
      </w:r>
      <w:r w:rsidRPr="005F5543">
        <w:rPr>
          <w:rFonts w:ascii="Times New Roman" w:eastAsia="Times New Roman" w:hAnsi="Times New Roman" w:cs="Times New Roman"/>
          <w:color w:val="000000" w:themeColor="text1"/>
          <w:sz w:val="24"/>
          <w:szCs w:val="24"/>
        </w:rPr>
        <w:t>stabilizes</w:t>
      </w:r>
      <w:r w:rsidRPr="004D6E17">
        <w:rPr>
          <w:rFonts w:ascii="Times New Roman" w:eastAsia="Times New Roman" w:hAnsi="Times New Roman" w:cs="Times New Roman"/>
          <w:color w:val="000000" w:themeColor="text1"/>
          <w:sz w:val="24"/>
          <w:szCs w:val="24"/>
        </w:rPr>
        <w:t xml:space="preserve"> the distribution of class labels by using the majority vote. This is crucial for reducing the tendency for overfitting and raising overall forecast accuracy.</w:t>
      </w:r>
    </w:p>
    <w:p w14:paraId="11130FA9" w14:textId="682DC632" w:rsidR="004D6E17" w:rsidRPr="004D6E17" w:rsidRDefault="004D6E17" w:rsidP="005F5543">
      <w:pPr>
        <w:spacing w:after="0" w:line="360" w:lineRule="auto"/>
        <w:rPr>
          <w:rFonts w:ascii="Times New Roman" w:eastAsia="Times New Roman" w:hAnsi="Times New Roman" w:cs="Times New Roman"/>
          <w:color w:val="000000" w:themeColor="text1"/>
          <w:sz w:val="24"/>
          <w:szCs w:val="24"/>
        </w:rPr>
      </w:pPr>
      <w:r w:rsidRPr="004D6E17">
        <w:rPr>
          <w:rFonts w:ascii="Times New Roman" w:eastAsia="Times New Roman" w:hAnsi="Times New Roman" w:cs="Times New Roman"/>
          <w:color w:val="000000" w:themeColor="text1"/>
          <w:sz w:val="24"/>
          <w:szCs w:val="24"/>
        </w:rPr>
        <w:t xml:space="preserve">To solve the issue of imbalanced datasets, the technique also makes use of the Synthetic Minority Oversampling Technique (SMOTE). An advanced oversampling method called SMOTE </w:t>
      </w:r>
      <w:r w:rsidRPr="005F5543">
        <w:rPr>
          <w:rFonts w:ascii="Times New Roman" w:eastAsia="Times New Roman" w:hAnsi="Times New Roman" w:cs="Times New Roman"/>
          <w:color w:val="000000" w:themeColor="text1"/>
          <w:sz w:val="24"/>
          <w:szCs w:val="24"/>
        </w:rPr>
        <w:t>stabilizes</w:t>
      </w:r>
      <w:r w:rsidRPr="004D6E17">
        <w:rPr>
          <w:rFonts w:ascii="Times New Roman" w:eastAsia="Times New Roman" w:hAnsi="Times New Roman" w:cs="Times New Roman"/>
          <w:color w:val="000000" w:themeColor="text1"/>
          <w:sz w:val="24"/>
          <w:szCs w:val="24"/>
        </w:rPr>
        <w:t xml:space="preserve"> the distribution of class labels. Synthetic oversampling, in which new synthetic samples are created to balance class proportions, is the recommended method for oversampling </w:t>
      </w:r>
      <w:sdt>
        <w:sdtPr>
          <w:rPr>
            <w:rFonts w:ascii="Times New Roman" w:eastAsia="Times New Roman" w:hAnsi="Times New Roman" w:cs="Times New Roman"/>
            <w:color w:val="000000" w:themeColor="text1"/>
            <w:sz w:val="24"/>
            <w:szCs w:val="24"/>
          </w:rPr>
          <w:tag w:val="MENDELEY_CITATION_v3_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
          <w:id w:val="586652129"/>
          <w:placeholder>
            <w:docPart w:val="DefaultPlaceholder_-1854013440"/>
          </w:placeholder>
        </w:sdtPr>
        <w:sdtContent>
          <w:r w:rsidR="00D62BC2">
            <w:rPr>
              <w:rFonts w:eastAsia="Times New Roman"/>
            </w:rPr>
            <w:t>(</w:t>
          </w:r>
          <w:proofErr w:type="spellStart"/>
          <w:r w:rsidR="00D62BC2">
            <w:rPr>
              <w:rFonts w:eastAsia="Times New Roman"/>
            </w:rPr>
            <w:t>Ghatasheh</w:t>
          </w:r>
          <w:proofErr w:type="spellEnd"/>
          <w:r w:rsidR="00D62BC2">
            <w:rPr>
              <w:rFonts w:eastAsia="Times New Roman"/>
            </w:rPr>
            <w:t xml:space="preserve">, 2014a; Sajana &amp; </w:t>
          </w:r>
          <w:proofErr w:type="spellStart"/>
          <w:r w:rsidR="00D62BC2">
            <w:rPr>
              <w:rFonts w:eastAsia="Times New Roman"/>
            </w:rPr>
            <w:t>Narasingarao</w:t>
          </w:r>
          <w:proofErr w:type="spellEnd"/>
          <w:r w:rsidR="00D62BC2">
            <w:rPr>
              <w:rFonts w:eastAsia="Times New Roman"/>
            </w:rPr>
            <w:t>, 2017)</w:t>
          </w:r>
        </w:sdtContent>
      </w:sdt>
      <w:r w:rsidRPr="004D6E17">
        <w:rPr>
          <w:rFonts w:ascii="Times New Roman" w:eastAsia="Times New Roman" w:hAnsi="Times New Roman" w:cs="Times New Roman"/>
          <w:color w:val="000000" w:themeColor="text1"/>
          <w:sz w:val="24"/>
          <w:szCs w:val="24"/>
        </w:rPr>
        <w:t>. </w:t>
      </w:r>
    </w:p>
    <w:p w14:paraId="234C78F9" w14:textId="77777777" w:rsidR="004D6E17" w:rsidRPr="005F5543" w:rsidRDefault="004D6E17" w:rsidP="005F5543">
      <w:pPr>
        <w:spacing w:after="0" w:line="360" w:lineRule="auto"/>
        <w:rPr>
          <w:rFonts w:ascii="Times New Roman" w:hAnsi="Times New Roman" w:cs="Times New Roman"/>
          <w:color w:val="000000" w:themeColor="text1"/>
        </w:rPr>
      </w:pPr>
    </w:p>
    <w:p w14:paraId="47C9B33C" w14:textId="12B9545D" w:rsidR="004D6E17" w:rsidRPr="005F5543" w:rsidRDefault="007834CF" w:rsidP="005F5543">
      <w:pPr>
        <w:pStyle w:val="Heading2"/>
        <w:spacing w:line="360" w:lineRule="auto"/>
        <w:rPr>
          <w:rFonts w:eastAsia="Times New Roman" w:cs="Times New Roman"/>
        </w:rPr>
      </w:pPr>
      <w:bookmarkStart w:id="30" w:name="_Toc144032227"/>
      <w:r w:rsidRPr="005F5543">
        <w:rPr>
          <w:rFonts w:eastAsia="Times New Roman" w:cs="Times New Roman"/>
        </w:rPr>
        <w:t>4.5 LSTM Model</w:t>
      </w:r>
      <w:bookmarkEnd w:id="30"/>
    </w:p>
    <w:p w14:paraId="629A1220" w14:textId="404AD872" w:rsidR="00E07612" w:rsidRPr="005F5543" w:rsidRDefault="00DE3FC8"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Long Short-Term Memory (LSTM) is essential for feature extraction in prolonged sequences. It outperforms general recurrent neural networks by successfully enabling bidirectional information flow in extended sequences. During extensive sequence training, LSTM is skilled at handling difficulties, including explosive and disappearing gradients.</w:t>
      </w:r>
      <w:r w:rsidR="00780788">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 xml:space="preserve">The specialized architectural unit and three separate "gate" structures that makeup LSTM are essential to its efficiency. These structures let the unit add or remove information selectively as it passes. The Sigmoid function implements the "gate" mechanism, producing values between 0 and 1. These values determine the amount of information that may travel. A score of 0 indicates that information is hindered or </w:t>
      </w:r>
      <w:r w:rsidRPr="005F5543">
        <w:rPr>
          <w:rFonts w:ascii="Times New Roman" w:hAnsi="Times New Roman" w:cs="Times New Roman"/>
          <w:color w:val="000000" w:themeColor="text1"/>
          <w:sz w:val="24"/>
        </w:rPr>
        <w:lastRenderedPageBreak/>
        <w:t xml:space="preserve">abandoned, whereas a value of 1 indicates that information may go pretty unhindered. Figure </w:t>
      </w:r>
      <w:r w:rsidR="003B3496" w:rsidRPr="005F5543">
        <w:rPr>
          <w:rFonts w:ascii="Times New Roman" w:hAnsi="Times New Roman" w:cs="Times New Roman"/>
          <w:color w:val="000000" w:themeColor="text1"/>
          <w:sz w:val="24"/>
        </w:rPr>
        <w:t>3</w:t>
      </w:r>
      <w:r w:rsidRPr="005F5543">
        <w:rPr>
          <w:rFonts w:ascii="Times New Roman" w:hAnsi="Times New Roman" w:cs="Times New Roman"/>
          <w:color w:val="000000" w:themeColor="text1"/>
          <w:sz w:val="24"/>
        </w:rPr>
        <w:t xml:space="preserve"> shows the input (</w:t>
      </w:r>
      <w:proofErr w:type="spellStart"/>
      <w:r w:rsidRPr="005F5543">
        <w:rPr>
          <w:rFonts w:ascii="Times New Roman" w:hAnsi="Times New Roman" w:cs="Times New Roman"/>
          <w:color w:val="000000" w:themeColor="text1"/>
          <w:sz w:val="24"/>
        </w:rPr>
        <w:t>tx</w:t>
      </w:r>
      <w:proofErr w:type="spellEnd"/>
      <w:r w:rsidRPr="005F5543">
        <w:rPr>
          <w:rFonts w:ascii="Times New Roman" w:hAnsi="Times New Roman" w:cs="Times New Roman"/>
          <w:color w:val="000000" w:themeColor="text1"/>
          <w:sz w:val="24"/>
        </w:rPr>
        <w:t>), state variables (</w:t>
      </w:r>
      <w:proofErr w:type="spellStart"/>
      <w:r w:rsidRPr="005F5543">
        <w:rPr>
          <w:rFonts w:ascii="Times New Roman" w:hAnsi="Times New Roman" w:cs="Times New Roman"/>
          <w:color w:val="000000" w:themeColor="text1"/>
          <w:sz w:val="24"/>
        </w:rPr>
        <w:t>ct</w:t>
      </w:r>
      <w:proofErr w:type="spellEnd"/>
      <w:r w:rsidRPr="005F5543">
        <w:rPr>
          <w:rFonts w:ascii="Times New Roman" w:hAnsi="Times New Roman" w:cs="Times New Roman"/>
          <w:color w:val="000000" w:themeColor="text1"/>
          <w:sz w:val="24"/>
        </w:rPr>
        <w:t>), temporary state variables (</w:t>
      </w:r>
      <w:proofErr w:type="spellStart"/>
      <w:r w:rsidRPr="005F5543">
        <w:rPr>
          <w:rFonts w:ascii="Times New Roman" w:hAnsi="Times New Roman" w:cs="Times New Roman"/>
          <w:color w:val="000000" w:themeColor="text1"/>
          <w:sz w:val="24"/>
        </w:rPr>
        <w:t>ct</w:t>
      </w:r>
      <w:proofErr w:type="spellEnd"/>
      <w:r w:rsidRPr="005F5543">
        <w:rPr>
          <w:rFonts w:ascii="Times New Roman" w:hAnsi="Times New Roman" w:cs="Times New Roman"/>
          <w:color w:val="000000" w:themeColor="text1"/>
          <w:sz w:val="24"/>
        </w:rPr>
        <w:t>), hidden layer states (</w:t>
      </w:r>
      <w:proofErr w:type="spellStart"/>
      <w:r w:rsidRPr="005F5543">
        <w:rPr>
          <w:rFonts w:ascii="Times New Roman" w:hAnsi="Times New Roman" w:cs="Times New Roman"/>
          <w:color w:val="000000" w:themeColor="text1"/>
          <w:sz w:val="24"/>
        </w:rPr>
        <w:t>ht</w:t>
      </w:r>
      <w:proofErr w:type="spellEnd"/>
      <w:r w:rsidRPr="005F5543">
        <w:rPr>
          <w:rFonts w:ascii="Times New Roman" w:hAnsi="Times New Roman" w:cs="Times New Roman"/>
          <w:color w:val="000000" w:themeColor="text1"/>
          <w:sz w:val="24"/>
        </w:rPr>
        <w:t>), forgotten gate (ft), memorial gate (it), and output (</w:t>
      </w:r>
      <w:proofErr w:type="spellStart"/>
      <w:r w:rsidRPr="005F5543">
        <w:rPr>
          <w:rFonts w:ascii="Times New Roman" w:hAnsi="Times New Roman" w:cs="Times New Roman"/>
          <w:color w:val="000000" w:themeColor="text1"/>
          <w:sz w:val="24"/>
        </w:rPr>
        <w:t>ot</w:t>
      </w:r>
      <w:proofErr w:type="spellEnd"/>
      <w:r w:rsidRPr="005F5543">
        <w:rPr>
          <w:rFonts w:ascii="Times New Roman" w:hAnsi="Times New Roman" w:cs="Times New Roman"/>
          <w:color w:val="000000" w:themeColor="text1"/>
          <w:sz w:val="24"/>
        </w:rPr>
        <w:t>) that make up the hidden layer of an LSTM.LSTM's unique architecture and gating mechanisms allow it to manage lengthy data sequences while guaranteeing efficient information flow and overcoming gradient-related difficulties. Because of this, LSTM can majorly contribute to jobs requiring in-depth sequential data analysis</w:t>
      </w:r>
      <w:sdt>
        <w:sdtPr>
          <w:rPr>
            <w:rFonts w:ascii="Times New Roman" w:hAnsi="Times New Roman" w:cs="Times New Roman"/>
            <w:color w:val="000000"/>
            <w:sz w:val="24"/>
          </w:rPr>
          <w:tag w:val="MENDELEY_CITATION_v3_eyJjaXRhdGlvbklEIjoiTUVOREVMRVlfQ0lUQVRJT05fMzVmNTU1YzMtOWNlNi00ZGJkLThlNDgtYmRhZDA4YjM2YTA5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338810101"/>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5F5543">
        <w:rPr>
          <w:rFonts w:ascii="Times New Roman" w:hAnsi="Times New Roman" w:cs="Times New Roman"/>
          <w:color w:val="000000" w:themeColor="text1"/>
          <w:sz w:val="24"/>
        </w:rPr>
        <w:t>.</w:t>
      </w:r>
    </w:p>
    <w:p w14:paraId="2ADCB0A6" w14:textId="7278B958" w:rsidR="00E07612" w:rsidRPr="005F5543" w:rsidRDefault="00DE3FC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7C7D92D2" wp14:editId="0EF69162">
            <wp:extent cx="4652996" cy="1596236"/>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1098" cy="1609307"/>
                    </a:xfrm>
                    <a:prstGeom prst="rect">
                      <a:avLst/>
                    </a:prstGeom>
                  </pic:spPr>
                </pic:pic>
              </a:graphicData>
            </a:graphic>
          </wp:inline>
        </w:drawing>
      </w:r>
    </w:p>
    <w:p w14:paraId="1C6B51D8" w14:textId="3B7C65DB" w:rsidR="00DE3FC8" w:rsidRPr="005F5543" w:rsidRDefault="00DE3FC8" w:rsidP="005F5543">
      <w:pPr>
        <w:pStyle w:val="Caption"/>
        <w:spacing w:after="0" w:line="360" w:lineRule="auto"/>
        <w:jc w:val="center"/>
        <w:rPr>
          <w:rFonts w:ascii="Times New Roman" w:hAnsi="Times New Roman" w:cs="Times New Roman"/>
          <w:color w:val="000000" w:themeColor="text1"/>
        </w:rPr>
      </w:pPr>
      <w:bookmarkStart w:id="31" w:name="_Toc145422998"/>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Pr="005F5543">
        <w:rPr>
          <w:rFonts w:ascii="Times New Roman" w:hAnsi="Times New Roman" w:cs="Times New Roman"/>
          <w:noProof/>
          <w:color w:val="000000" w:themeColor="text1"/>
        </w:rPr>
        <w:t>3</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Unit Structure of LSTM</w:t>
      </w:r>
      <w:sdt>
        <w:sdtPr>
          <w:rPr>
            <w:rFonts w:ascii="Times New Roman" w:hAnsi="Times New Roman" w:cs="Times New Roman"/>
            <w:i w:val="0"/>
            <w:color w:val="000000"/>
          </w:rPr>
          <w:tag w:val="MENDELEY_CITATION_v3_eyJjaXRhdGlvbklEIjoiTUVOREVMRVlfQ0lUQVRJT05fNmUwNzU1YTAtZjY3My00NWU3LWEyYWItMWNlNGVhODRlNjN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310141214"/>
          <w:placeholder>
            <w:docPart w:val="DefaultPlaceholder_-1854013440"/>
          </w:placeholder>
        </w:sdtPr>
        <w:sdtContent>
          <w:r w:rsidR="00D62BC2" w:rsidRPr="00D62BC2">
            <w:rPr>
              <w:rFonts w:ascii="Times New Roman" w:hAnsi="Times New Roman" w:cs="Times New Roman"/>
              <w:i w:val="0"/>
              <w:color w:val="000000"/>
            </w:rPr>
            <w:t>(Zhang, 2022)</w:t>
          </w:r>
        </w:sdtContent>
      </w:sdt>
      <w:bookmarkEnd w:id="31"/>
    </w:p>
    <w:p w14:paraId="582E5F52" w14:textId="67A09F31" w:rsidR="001125FC" w:rsidRPr="005F5543" w:rsidRDefault="001125FC" w:rsidP="005F5543">
      <w:pPr>
        <w:pStyle w:val="Heading2"/>
        <w:spacing w:line="360" w:lineRule="auto"/>
        <w:rPr>
          <w:rFonts w:cs="Times New Roman"/>
        </w:rPr>
      </w:pPr>
      <w:bookmarkStart w:id="32" w:name="_Toc144032228"/>
      <w:r w:rsidRPr="005F5543">
        <w:rPr>
          <w:rFonts w:cs="Times New Roman"/>
        </w:rPr>
        <w:t>4.6 Hybrid Model</w:t>
      </w:r>
      <w:bookmarkEnd w:id="32"/>
      <w:r w:rsidRPr="005F5543">
        <w:rPr>
          <w:rFonts w:cs="Times New Roman"/>
        </w:rPr>
        <w:t xml:space="preserve"> </w:t>
      </w:r>
    </w:p>
    <w:p w14:paraId="74FE119B" w14:textId="762BE8F4" w:rsidR="00E07612" w:rsidRPr="005F5543" w:rsidRDefault="001125FC" w:rsidP="005F5543">
      <w:pPr>
        <w:pStyle w:val="Heading3"/>
        <w:spacing w:line="360" w:lineRule="auto"/>
        <w:rPr>
          <w:rFonts w:ascii="Times New Roman" w:hAnsi="Times New Roman" w:cs="Times New Roman"/>
          <w:b/>
          <w:color w:val="000000" w:themeColor="text1"/>
        </w:rPr>
      </w:pPr>
      <w:bookmarkStart w:id="33" w:name="_Toc144032229"/>
      <w:r w:rsidRPr="005F5543">
        <w:rPr>
          <w:rFonts w:ascii="Times New Roman" w:hAnsi="Times New Roman" w:cs="Times New Roman"/>
          <w:b/>
          <w:color w:val="000000" w:themeColor="text1"/>
        </w:rPr>
        <w:t>4.6.1 Convolutional Neural Networks.</w:t>
      </w:r>
      <w:bookmarkEnd w:id="33"/>
    </w:p>
    <w:p w14:paraId="118B0B32" w14:textId="5103148E"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A discrete subset of feedforward neural networks with convolutional computing capabilities is called a convolutional neural network (CNN). CNNs are well-known in the deep learning community and excel at applications like image identification and natural language processing. Because of their innate hierarchical structure and exceptional capability for representation learning, CNNs can achieve translational invariance in classifying incoming data. The structure of CNNs differs from that of a typical neural network in that it consists of input, hidden, and output layers. However, the convolutional layer, the pooling layer, and the fully connected layer of a CNN introduce three unique elements that distinguish it from the conventional neural network model. Advanced blocks like inception and residual blocks significantly improve network performance in some modern systems. When neural networks are built, the convolutional layer and the pooling layer become distinguishing characteristics inside CNNs.</w:t>
      </w:r>
    </w:p>
    <w:p w14:paraId="54E854A6" w14:textId="125E6BC0"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The convolutional layer is essential in capturing local patterns and features by applying filters to the input data. These filters conduct convolution operations as they move across the input, allowing the extraction of pertinent spatial data. This sequential scanning procedure simulates the operation of human visual perception.</w:t>
      </w:r>
      <w:r w:rsidR="00780788">
        <w:rPr>
          <w:rFonts w:ascii="Times New Roman" w:hAnsi="Times New Roman" w:cs="Times New Roman"/>
          <w:color w:val="000000" w:themeColor="text1"/>
          <w:sz w:val="24"/>
        </w:rPr>
        <w:t xml:space="preserve"> </w:t>
      </w:r>
      <w:r w:rsidRPr="00D62BC2">
        <w:rPr>
          <w:rFonts w:ascii="Times New Roman" w:hAnsi="Times New Roman" w:cs="Times New Roman"/>
          <w:color w:val="000000" w:themeColor="text1"/>
          <w:sz w:val="24"/>
        </w:rPr>
        <w:t xml:space="preserve">The pooling layer works in conjunction with the convolutional layer </w:t>
      </w:r>
      <w:r w:rsidRPr="00D62BC2">
        <w:rPr>
          <w:rFonts w:ascii="Times New Roman" w:hAnsi="Times New Roman" w:cs="Times New Roman"/>
          <w:color w:val="000000" w:themeColor="text1"/>
          <w:sz w:val="24"/>
        </w:rPr>
        <w:lastRenderedPageBreak/>
        <w:t>to effectively minimize the spatial dimensions of the data while maintaining critical information. A frequent strategy is max-pooling, which effectively reduces the size of the data and encourages translational invariance by choosing the most prominent features from each pooling region. The pooling layer influences the robustness and generalizability of a network. The fully linked layer incorporates the high-level information the earlier layers had collected, allowing the network to produce precise predictions. These layers enable thorough feature aggregation by connecting each neuron to each neuron in the layer below</w:t>
      </w:r>
      <w:sdt>
        <w:sdtPr>
          <w:rPr>
            <w:rFonts w:ascii="Times New Roman" w:hAnsi="Times New Roman" w:cs="Times New Roman"/>
            <w:color w:val="000000"/>
            <w:sz w:val="24"/>
          </w:rPr>
          <w:tag w:val="MENDELEY_CITATION_v3_eyJjaXRhdGlvbklEIjoiTUVOREVMRVlfQ0lUQVRJT05fZjhmNjNlMzUtMjZlZS00MGNkLWJlMmQtYjkyZjgzMjM0MTB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1821875772"/>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D62BC2">
        <w:rPr>
          <w:rFonts w:ascii="Times New Roman" w:hAnsi="Times New Roman" w:cs="Times New Roman"/>
          <w:color w:val="000000" w:themeColor="text1"/>
          <w:sz w:val="24"/>
        </w:rPr>
        <w:t>.</w:t>
      </w:r>
    </w:p>
    <w:p w14:paraId="5A620F58" w14:textId="4465CD8D"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Inception blocks combine filters of different sizes in more complex CNN architectures to efficiently collect multi-scale data. Skip connections are used by residual blocks to solve the vanishing gradient issue and make it easier to train deeper networks</w:t>
      </w:r>
      <w:sdt>
        <w:sdtPr>
          <w:rPr>
            <w:rFonts w:ascii="Times New Roman" w:hAnsi="Times New Roman" w:cs="Times New Roman"/>
            <w:color w:val="000000"/>
            <w:sz w:val="24"/>
          </w:rPr>
          <w:tag w:val="MENDELEY_CITATION_v3_eyJjaXRhdGlvbklEIjoiTUVOREVMRVlfQ0lUQVRJT05fYzZhMWJkNzMtNWM1Yy00MTk1LThhNzgtZDE2ODNhMTAyMmU3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1721631810"/>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D62BC2">
        <w:rPr>
          <w:rFonts w:ascii="Times New Roman" w:hAnsi="Times New Roman" w:cs="Times New Roman"/>
          <w:color w:val="000000" w:themeColor="text1"/>
          <w:sz w:val="24"/>
        </w:rPr>
        <w:t>.</w:t>
      </w:r>
    </w:p>
    <w:p w14:paraId="6361C9F8" w14:textId="6713E7D4" w:rsidR="001125FC" w:rsidRPr="00D62BC2" w:rsidRDefault="001125FC" w:rsidP="00D62BC2">
      <w:pPr>
        <w:spacing w:after="0" w:line="360" w:lineRule="auto"/>
        <w:jc w:val="both"/>
        <w:rPr>
          <w:rFonts w:ascii="Times New Roman" w:hAnsi="Times New Roman" w:cs="Times New Roman"/>
          <w:color w:val="000000" w:themeColor="text1"/>
          <w:sz w:val="24"/>
        </w:rPr>
      </w:pPr>
      <w:r w:rsidRPr="00D62BC2">
        <w:rPr>
          <w:rFonts w:ascii="Times New Roman" w:hAnsi="Times New Roman" w:cs="Times New Roman"/>
          <w:color w:val="000000" w:themeColor="text1"/>
          <w:sz w:val="24"/>
        </w:rPr>
        <w:t>The convolutional layer and the pooling layer act as the foundational components of CNNs, enabling these networks to learn and recognize complex patterns in data automatically. CNNs have transformed image analysis by utilizing these specific components, producing astounding results in object recognition, picture classification, and semantic segmentation. The interaction of these layers within the more comprehensive network design highlights the sturdiness and effectiveness of CNNs in taking on challenging jobs across various disciplines</w:t>
      </w:r>
      <w:sdt>
        <w:sdtPr>
          <w:rPr>
            <w:rFonts w:ascii="Times New Roman" w:hAnsi="Times New Roman" w:cs="Times New Roman"/>
            <w:color w:val="000000"/>
            <w:sz w:val="24"/>
          </w:rPr>
          <w:tag w:val="MENDELEY_CITATION_v3_eyJjaXRhdGlvbklEIjoiTUVOREVMRVlfQ0lUQVRJT05fZTIzODg3ZWUtY2VkYy00MGI1LTkzOWItMDk4MDViYTQxNzIx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
          <w:id w:val="1737740240"/>
          <w:placeholder>
            <w:docPart w:val="DefaultPlaceholder_-1854013440"/>
          </w:placeholder>
        </w:sdtPr>
        <w:sdtContent>
          <w:r w:rsidR="00D62BC2" w:rsidRPr="00D62BC2">
            <w:rPr>
              <w:rFonts w:ascii="Times New Roman" w:hAnsi="Times New Roman" w:cs="Times New Roman"/>
              <w:color w:val="000000"/>
              <w:sz w:val="24"/>
            </w:rPr>
            <w:t>(Zhang, 2022)</w:t>
          </w:r>
        </w:sdtContent>
      </w:sdt>
      <w:r w:rsidRPr="00D62BC2">
        <w:rPr>
          <w:rFonts w:ascii="Times New Roman" w:hAnsi="Times New Roman" w:cs="Times New Roman"/>
          <w:color w:val="000000" w:themeColor="text1"/>
          <w:sz w:val="24"/>
        </w:rPr>
        <w:t>.</w:t>
      </w:r>
    </w:p>
    <w:p w14:paraId="71338945" w14:textId="00E4D768" w:rsidR="00E07612" w:rsidRPr="005F5543" w:rsidRDefault="001125FC" w:rsidP="005F5543">
      <w:pPr>
        <w:pStyle w:val="Heading3"/>
        <w:spacing w:line="360" w:lineRule="auto"/>
        <w:rPr>
          <w:rFonts w:ascii="Times New Roman" w:hAnsi="Times New Roman" w:cs="Times New Roman"/>
          <w:b/>
          <w:color w:val="000000" w:themeColor="text1"/>
        </w:rPr>
      </w:pPr>
      <w:bookmarkStart w:id="34" w:name="_Toc144032230"/>
      <w:r w:rsidRPr="005F5543">
        <w:rPr>
          <w:rFonts w:ascii="Times New Roman" w:hAnsi="Times New Roman" w:cs="Times New Roman"/>
          <w:b/>
          <w:color w:val="000000" w:themeColor="text1"/>
        </w:rPr>
        <w:t>4.6.</w:t>
      </w:r>
      <w:r w:rsidR="00780AC3" w:rsidRPr="005F5543">
        <w:rPr>
          <w:rFonts w:ascii="Times New Roman" w:hAnsi="Times New Roman" w:cs="Times New Roman"/>
          <w:b/>
          <w:color w:val="000000" w:themeColor="text1"/>
        </w:rPr>
        <w:t>2</w:t>
      </w:r>
      <w:r w:rsidRPr="005F5543">
        <w:rPr>
          <w:rFonts w:ascii="Times New Roman" w:hAnsi="Times New Roman" w:cs="Times New Roman"/>
          <w:b/>
          <w:color w:val="000000" w:themeColor="text1"/>
        </w:rPr>
        <w:t xml:space="preserve"> KNN </w:t>
      </w:r>
      <w:r w:rsidR="00E60763">
        <w:rPr>
          <w:rFonts w:ascii="Times New Roman" w:hAnsi="Times New Roman" w:cs="Times New Roman"/>
          <w:b/>
          <w:color w:val="000000" w:themeColor="text1"/>
        </w:rPr>
        <w:t>M</w:t>
      </w:r>
      <w:r w:rsidRPr="005F5543">
        <w:rPr>
          <w:rFonts w:ascii="Times New Roman" w:hAnsi="Times New Roman" w:cs="Times New Roman"/>
          <w:b/>
          <w:color w:val="000000" w:themeColor="text1"/>
        </w:rPr>
        <w:t>odel</w:t>
      </w:r>
      <w:bookmarkEnd w:id="34"/>
      <w:r w:rsidRPr="005F5543">
        <w:rPr>
          <w:rFonts w:ascii="Times New Roman" w:hAnsi="Times New Roman" w:cs="Times New Roman"/>
          <w:b/>
          <w:color w:val="000000" w:themeColor="text1"/>
        </w:rPr>
        <w:t xml:space="preserve"> </w:t>
      </w:r>
    </w:p>
    <w:p w14:paraId="36A38A3C" w14:textId="77777777" w:rsidR="001125FC" w:rsidRPr="005F5543" w:rsidRDefault="001125FC" w:rsidP="005F5543">
      <w:pPr>
        <w:spacing w:after="0" w:line="360" w:lineRule="auto"/>
        <w:rPr>
          <w:rFonts w:ascii="Times New Roman" w:hAnsi="Times New Roman" w:cs="Times New Roman"/>
          <w:color w:val="000000" w:themeColor="text1"/>
        </w:rPr>
      </w:pPr>
    </w:p>
    <w:p w14:paraId="2DBF364A" w14:textId="77777777" w:rsidR="001125FC" w:rsidRPr="00D62BC2" w:rsidRDefault="001125FC" w:rsidP="005F5543">
      <w:pPr>
        <w:spacing w:after="0" w:line="360" w:lineRule="auto"/>
        <w:rPr>
          <w:rFonts w:ascii="Times New Roman" w:hAnsi="Times New Roman" w:cs="Times New Roman"/>
          <w:color w:val="000000" w:themeColor="text1"/>
          <w:sz w:val="24"/>
          <w:szCs w:val="24"/>
        </w:rPr>
      </w:pPr>
      <w:r w:rsidRPr="00D62BC2">
        <w:rPr>
          <w:rFonts w:ascii="Times New Roman" w:hAnsi="Times New Roman" w:cs="Times New Roman"/>
          <w:color w:val="000000" w:themeColor="text1"/>
          <w:sz w:val="24"/>
          <w:szCs w:val="24"/>
        </w:rPr>
        <w:t xml:space="preserve">In contrast to standard methods, K-nearest </w:t>
      </w:r>
      <w:proofErr w:type="spellStart"/>
      <w:r w:rsidRPr="00D62BC2">
        <w:rPr>
          <w:rFonts w:ascii="Times New Roman" w:hAnsi="Times New Roman" w:cs="Times New Roman"/>
          <w:color w:val="000000" w:themeColor="text1"/>
          <w:sz w:val="24"/>
          <w:szCs w:val="24"/>
        </w:rPr>
        <w:t>neighbours</w:t>
      </w:r>
      <w:proofErr w:type="spellEnd"/>
      <w:r w:rsidRPr="00D62BC2">
        <w:rPr>
          <w:rFonts w:ascii="Times New Roman" w:hAnsi="Times New Roman" w:cs="Times New Roman"/>
          <w:color w:val="000000" w:themeColor="text1"/>
          <w:sz w:val="24"/>
          <w:szCs w:val="24"/>
        </w:rPr>
        <w:t xml:space="preserve"> (k-NN) stand out as a distinctive algorithm due to its dependence on the inherent properties of the data itself. K-NN makes predictions by using the intrinsic properties of the dataset rather than building a predefined model. Finding a new record's closest </w:t>
      </w:r>
      <w:proofErr w:type="spellStart"/>
      <w:r w:rsidRPr="00D62BC2">
        <w:rPr>
          <w:rFonts w:ascii="Times New Roman" w:hAnsi="Times New Roman" w:cs="Times New Roman"/>
          <w:color w:val="000000" w:themeColor="text1"/>
          <w:sz w:val="24"/>
          <w:szCs w:val="24"/>
        </w:rPr>
        <w:t>neighbours</w:t>
      </w:r>
      <w:proofErr w:type="spellEnd"/>
      <w:r w:rsidRPr="00D62BC2">
        <w:rPr>
          <w:rFonts w:ascii="Times New Roman" w:hAnsi="Times New Roman" w:cs="Times New Roman"/>
          <w:color w:val="000000" w:themeColor="text1"/>
          <w:sz w:val="24"/>
          <w:szCs w:val="24"/>
        </w:rPr>
        <w:t xml:space="preserve"> within the dataset is the key to its prediction procedure. Calculating the Euclidean distance between data points establishes closeness in feature space. The final prediction is reached after applying a weighted average or majority vote process to these nearby spots.</w:t>
      </w:r>
    </w:p>
    <w:p w14:paraId="500686CB" w14:textId="4B587286" w:rsidR="001125FC" w:rsidRPr="00D62BC2" w:rsidRDefault="001125FC" w:rsidP="005F5543">
      <w:pPr>
        <w:spacing w:after="0" w:line="360" w:lineRule="auto"/>
        <w:rPr>
          <w:rFonts w:ascii="Times New Roman" w:hAnsi="Times New Roman" w:cs="Times New Roman"/>
          <w:color w:val="000000" w:themeColor="text1"/>
          <w:sz w:val="24"/>
          <w:szCs w:val="24"/>
        </w:rPr>
      </w:pPr>
      <w:r w:rsidRPr="00D62BC2">
        <w:rPr>
          <w:rFonts w:ascii="Times New Roman" w:hAnsi="Times New Roman" w:cs="Times New Roman"/>
          <w:color w:val="000000" w:themeColor="text1"/>
          <w:sz w:val="24"/>
          <w:szCs w:val="24"/>
        </w:rPr>
        <w:t>K-nearest neighbors perform well in complex decision boundaries and relatively low dimensions. It excels at identifying intricate links in data that other algorithms might find challenging. Although the k-NN algorithm relies on the proximity notion, adding other features increases the method's practical usefulness.</w:t>
      </w:r>
      <w:r w:rsidR="00780788">
        <w:rPr>
          <w:rFonts w:ascii="Times New Roman" w:hAnsi="Times New Roman" w:cs="Times New Roman"/>
          <w:color w:val="000000" w:themeColor="text1"/>
          <w:sz w:val="24"/>
          <w:szCs w:val="24"/>
        </w:rPr>
        <w:t xml:space="preserve"> </w:t>
      </w:r>
      <w:r w:rsidRPr="00D62BC2">
        <w:rPr>
          <w:rFonts w:ascii="Times New Roman" w:hAnsi="Times New Roman" w:cs="Times New Roman"/>
          <w:color w:val="000000" w:themeColor="text1"/>
          <w:sz w:val="24"/>
          <w:szCs w:val="24"/>
        </w:rPr>
        <w:t xml:space="preserve">In conducting our research, </w:t>
      </w:r>
      <w:r w:rsidR="002E41AC">
        <w:rPr>
          <w:rFonts w:ascii="Times New Roman" w:hAnsi="Times New Roman" w:cs="Times New Roman"/>
          <w:color w:val="000000" w:themeColor="text1"/>
          <w:sz w:val="24"/>
          <w:szCs w:val="24"/>
        </w:rPr>
        <w:t>I</w:t>
      </w:r>
      <w:r w:rsidR="002E41AC" w:rsidRPr="00D62BC2">
        <w:rPr>
          <w:rFonts w:ascii="Times New Roman" w:hAnsi="Times New Roman" w:cs="Times New Roman"/>
          <w:color w:val="000000" w:themeColor="text1"/>
          <w:sz w:val="24"/>
          <w:szCs w:val="24"/>
        </w:rPr>
        <w:t xml:space="preserve"> used</w:t>
      </w:r>
      <w:r w:rsidRPr="00D62BC2">
        <w:rPr>
          <w:rFonts w:ascii="Times New Roman" w:hAnsi="Times New Roman" w:cs="Times New Roman"/>
          <w:color w:val="000000" w:themeColor="text1"/>
          <w:sz w:val="24"/>
          <w:szCs w:val="24"/>
        </w:rPr>
        <w:t xml:space="preserve"> a broad toolkit (see Appendix A) that made it easier to construct k-NN and expanded its functionalities. The training of global attribute weights, a method designed to maximize the algorithm's prediction accuracy, was one </w:t>
      </w:r>
      <w:r w:rsidRPr="00D62BC2">
        <w:rPr>
          <w:rFonts w:ascii="Times New Roman" w:hAnsi="Times New Roman" w:cs="Times New Roman"/>
          <w:color w:val="000000" w:themeColor="text1"/>
          <w:sz w:val="24"/>
          <w:szCs w:val="24"/>
        </w:rPr>
        <w:lastRenderedPageBreak/>
        <w:t xml:space="preserve">significant improvement. In order to optimize the efficiency of the algorithm, </w:t>
      </w:r>
      <w:r w:rsidR="002E41AC">
        <w:rPr>
          <w:rFonts w:ascii="Times New Roman" w:hAnsi="Times New Roman" w:cs="Times New Roman"/>
          <w:color w:val="000000" w:themeColor="text1"/>
          <w:sz w:val="24"/>
          <w:szCs w:val="24"/>
        </w:rPr>
        <w:t>I</w:t>
      </w:r>
      <w:r w:rsidR="002E41AC" w:rsidRPr="00D62BC2">
        <w:rPr>
          <w:rFonts w:ascii="Times New Roman" w:hAnsi="Times New Roman" w:cs="Times New Roman"/>
          <w:color w:val="000000" w:themeColor="text1"/>
          <w:sz w:val="24"/>
          <w:szCs w:val="24"/>
        </w:rPr>
        <w:t xml:space="preserve"> intentionally</w:t>
      </w:r>
      <w:r w:rsidRPr="00D62BC2">
        <w:rPr>
          <w:rFonts w:ascii="Times New Roman" w:hAnsi="Times New Roman" w:cs="Times New Roman"/>
          <w:color w:val="000000" w:themeColor="text1"/>
          <w:sz w:val="24"/>
          <w:szCs w:val="24"/>
        </w:rPr>
        <w:t xml:space="preserve"> magnify the impact of some features by giving them appropriate weights. Approximately 250 records from a supplemental dataset were used for weight optimization. Thanks to this supplementary information, the algorithm can determine attribute importance, and it may modify its forecasting strategy accordingly. It is vital to remember that while the introduction of weighted features enhances the results of the standard k-NN, the basic ideas behind the technique are still valid. </w:t>
      </w:r>
      <w:proofErr w:type="spellStart"/>
      <w:r w:rsidR="002E41AC">
        <w:rPr>
          <w:rFonts w:ascii="Times New Roman" w:hAnsi="Times New Roman" w:cs="Times New Roman"/>
          <w:color w:val="000000" w:themeColor="text1"/>
          <w:sz w:val="24"/>
          <w:szCs w:val="24"/>
        </w:rPr>
        <w:t>I</w:t>
      </w:r>
      <w:r w:rsidRPr="00D62BC2">
        <w:rPr>
          <w:rFonts w:ascii="Times New Roman" w:hAnsi="Times New Roman" w:cs="Times New Roman"/>
          <w:color w:val="000000" w:themeColor="text1"/>
          <w:sz w:val="24"/>
          <w:szCs w:val="24"/>
        </w:rPr>
        <w:t>sought</w:t>
      </w:r>
      <w:proofErr w:type="spellEnd"/>
      <w:r w:rsidRPr="00D62BC2">
        <w:rPr>
          <w:rFonts w:ascii="Times New Roman" w:hAnsi="Times New Roman" w:cs="Times New Roman"/>
          <w:color w:val="000000" w:themeColor="text1"/>
          <w:sz w:val="24"/>
          <w:szCs w:val="24"/>
        </w:rPr>
        <w:t xml:space="preserve"> to improve the algorithm's predicting effectiveness by carefully adjusting attribute weights and digging into the complexities of k-NN. This specialized method, best suited for complex datasets with multiple decision boundaries, uses the algorithm's intrinsic capacity to recognize patterns and relationships. Our dedication to maximizing the algorithm's potential is demonstrated by how </w:t>
      </w:r>
      <w:proofErr w:type="spellStart"/>
      <w:r w:rsidR="002E41AC">
        <w:rPr>
          <w:rFonts w:ascii="Times New Roman" w:hAnsi="Times New Roman" w:cs="Times New Roman"/>
          <w:color w:val="000000" w:themeColor="text1"/>
          <w:sz w:val="24"/>
          <w:szCs w:val="24"/>
        </w:rPr>
        <w:t>I</w:t>
      </w:r>
      <w:r w:rsidRPr="00D62BC2">
        <w:rPr>
          <w:rFonts w:ascii="Times New Roman" w:hAnsi="Times New Roman" w:cs="Times New Roman"/>
          <w:color w:val="000000" w:themeColor="text1"/>
          <w:sz w:val="24"/>
          <w:szCs w:val="24"/>
        </w:rPr>
        <w:t>use</w:t>
      </w:r>
      <w:proofErr w:type="spellEnd"/>
      <w:r w:rsidRPr="00D62BC2">
        <w:rPr>
          <w:rFonts w:ascii="Times New Roman" w:hAnsi="Times New Roman" w:cs="Times New Roman"/>
          <w:color w:val="000000" w:themeColor="text1"/>
          <w:sz w:val="24"/>
          <w:szCs w:val="24"/>
        </w:rPr>
        <w:t xml:space="preserve"> it, emphasizing its adaptability and versatility in various analytical scenarios</w:t>
      </w:r>
      <w:sdt>
        <w:sdtPr>
          <w:rPr>
            <w:rFonts w:ascii="Times New Roman" w:hAnsi="Times New Roman" w:cs="Times New Roman"/>
            <w:color w:val="000000" w:themeColor="text1"/>
            <w:sz w:val="24"/>
            <w:szCs w:val="24"/>
          </w:rPr>
          <w:tag w:val="MENDELEY_CITATION_v3_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"/>
          <w:id w:val="-2085829262"/>
          <w:placeholder>
            <w:docPart w:val="DefaultPlaceholder_-1854013440"/>
          </w:placeholder>
        </w:sdtPr>
        <w:sdtContent>
          <w:r w:rsidR="00D62BC2">
            <w:rPr>
              <w:rFonts w:eastAsia="Times New Roman"/>
            </w:rPr>
            <w:t>(Pandey &amp; Bandhu, 2022)</w:t>
          </w:r>
        </w:sdtContent>
      </w:sdt>
      <w:r w:rsidRPr="00D62BC2">
        <w:rPr>
          <w:rFonts w:ascii="Times New Roman" w:hAnsi="Times New Roman" w:cs="Times New Roman"/>
          <w:color w:val="000000" w:themeColor="text1"/>
          <w:sz w:val="24"/>
          <w:szCs w:val="24"/>
        </w:rPr>
        <w:t>.</w:t>
      </w:r>
    </w:p>
    <w:p w14:paraId="6648510D" w14:textId="475ABEC2" w:rsidR="001125FC" w:rsidRPr="00D62BC2" w:rsidRDefault="00780AC3" w:rsidP="005F5543">
      <w:pPr>
        <w:pStyle w:val="Heading3"/>
        <w:spacing w:line="360" w:lineRule="auto"/>
        <w:rPr>
          <w:rFonts w:ascii="Times New Roman" w:hAnsi="Times New Roman" w:cs="Times New Roman"/>
          <w:b/>
          <w:color w:val="000000" w:themeColor="text1"/>
        </w:rPr>
      </w:pPr>
      <w:bookmarkStart w:id="35" w:name="_Toc144032231"/>
      <w:r w:rsidRPr="00D62BC2">
        <w:rPr>
          <w:rFonts w:ascii="Times New Roman" w:hAnsi="Times New Roman" w:cs="Times New Roman"/>
          <w:b/>
          <w:color w:val="000000" w:themeColor="text1"/>
        </w:rPr>
        <w:t>4.6.3 Random Forest Model</w:t>
      </w:r>
      <w:bookmarkEnd w:id="35"/>
      <w:r w:rsidRPr="00D62BC2">
        <w:rPr>
          <w:rFonts w:ascii="Times New Roman" w:hAnsi="Times New Roman" w:cs="Times New Roman"/>
          <w:b/>
          <w:color w:val="000000" w:themeColor="text1"/>
        </w:rPr>
        <w:t xml:space="preserve"> </w:t>
      </w:r>
    </w:p>
    <w:p w14:paraId="0D22FFE2" w14:textId="12BF4716" w:rsidR="00E07612" w:rsidRPr="00D62BC2" w:rsidRDefault="00E07612" w:rsidP="005F5543">
      <w:pPr>
        <w:spacing w:after="0" w:line="360" w:lineRule="auto"/>
        <w:rPr>
          <w:rFonts w:ascii="Times New Roman" w:hAnsi="Times New Roman" w:cs="Times New Roman"/>
          <w:color w:val="000000" w:themeColor="text1"/>
          <w:sz w:val="24"/>
          <w:szCs w:val="24"/>
        </w:rPr>
      </w:pPr>
    </w:p>
    <w:p w14:paraId="2F57C628"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E60763">
        <w:rPr>
          <w:rFonts w:ascii="Times New Roman" w:eastAsia="Times New Roman" w:hAnsi="Times New Roman" w:cs="Times New Roman"/>
          <w:color w:val="000000" w:themeColor="text1"/>
          <w:sz w:val="24"/>
          <w:szCs w:val="24"/>
        </w:rPr>
        <w:t>Random Forest Trees</w:t>
      </w:r>
      <w:r w:rsidRPr="00780AC3">
        <w:rPr>
          <w:rFonts w:ascii="Times New Roman" w:eastAsia="Times New Roman" w:hAnsi="Times New Roman" w:cs="Times New Roman"/>
          <w:color w:val="000000" w:themeColor="text1"/>
          <w:sz w:val="24"/>
          <w:szCs w:val="24"/>
        </w:rPr>
        <w:t> is an original ensemble learning technique that uses various decision trees to predict outcomes. Random Forest Trees have the unusual characteristic of being less vulnerable to noise than algorithms like "</w:t>
      </w:r>
      <w:proofErr w:type="spellStart"/>
      <w:r w:rsidRPr="00780AC3">
        <w:rPr>
          <w:rFonts w:ascii="Times New Roman" w:eastAsia="Times New Roman" w:hAnsi="Times New Roman" w:cs="Times New Roman"/>
          <w:color w:val="000000" w:themeColor="text1"/>
          <w:sz w:val="24"/>
          <w:szCs w:val="24"/>
        </w:rPr>
        <w:t>Adaboost</w:t>
      </w:r>
      <w:proofErr w:type="spellEnd"/>
      <w:r w:rsidRPr="00780AC3">
        <w:rPr>
          <w:rFonts w:ascii="Times New Roman" w:eastAsia="Times New Roman" w:hAnsi="Times New Roman" w:cs="Times New Roman"/>
          <w:color w:val="000000" w:themeColor="text1"/>
          <w:sz w:val="24"/>
          <w:szCs w:val="24"/>
        </w:rPr>
        <w:t>," their main competitor. The predictions of various trees, each trained on a distinct subset of the data, are combined to achieve this. The distinctive characteristic of Random Forest Trees is the use of random feature selection during tree splitting. With the help of this unpredictability, the effects of noisy data on the individual trees are lessened.</w:t>
      </w:r>
    </w:p>
    <w:p w14:paraId="709A767E"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Predictive modelling with Random Forests has a variety of advantages. Its resistance to overfitting, a typical worry in machine learning, is one of its main advantages. Random Forests reduce the tendency of individual trees to adjust their judgements to noise by including randomization in the feature selection process. When used wisely, this controlled unpredictability produces accurate classification or regression results. Additionally, the interaction of the ensemble's predictors allows for a reliable evaluation of predictive ability, which boosts total accuracy.</w:t>
      </w:r>
    </w:p>
    <w:p w14:paraId="70C0A3A6"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The computational effectiveness of Random Forests is another feature that emphasizes its effectiveness. Both during training and prediction, these algorithms are quicker than techniques like boosting and bagging. They are particularly suited for massive datasets since their competence with parallel processing further boosts their efficiency. Another benefit that supports their predictive ability is the ability to calculate the ensemble's internal mistakes.</w:t>
      </w:r>
    </w:p>
    <w:p w14:paraId="29531C74"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p>
    <w:p w14:paraId="74775F6F" w14:textId="122C896A"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Empirical research published in the literature has demonstrated how accurate Random Forests are compared to similar</w:t>
      </w:r>
      <w:r w:rsidR="00575153">
        <w:rPr>
          <w:rFonts w:ascii="Times New Roman" w:eastAsia="Times New Roman" w:hAnsi="Times New Roman" w:cs="Times New Roman"/>
          <w:color w:val="000000" w:themeColor="text1"/>
          <w:sz w:val="24"/>
          <w:szCs w:val="24"/>
        </w:rPr>
        <w:t xml:space="preserve"> </w:t>
      </w:r>
      <w:r w:rsidRPr="00780AC3">
        <w:rPr>
          <w:rFonts w:ascii="Times New Roman" w:eastAsia="Times New Roman" w:hAnsi="Times New Roman" w:cs="Times New Roman"/>
          <w:color w:val="000000" w:themeColor="text1"/>
          <w:sz w:val="24"/>
          <w:szCs w:val="24"/>
        </w:rPr>
        <w:t xml:space="preserve">techniques. Researchers have shown that Random Forests can outperform boosting and bagging strategies in terms of output. These discoveries have opened up new avenues for improving model performance as </w:t>
      </w:r>
      <w:proofErr w:type="spellStart"/>
      <w:r w:rsidR="002E41AC">
        <w:rPr>
          <w:rFonts w:ascii="Times New Roman" w:eastAsia="Times New Roman" w:hAnsi="Times New Roman" w:cs="Times New Roman"/>
          <w:color w:val="000000" w:themeColor="text1"/>
          <w:sz w:val="24"/>
          <w:szCs w:val="24"/>
        </w:rPr>
        <w:t>I</w:t>
      </w:r>
      <w:r w:rsidRPr="00780AC3">
        <w:rPr>
          <w:rFonts w:ascii="Times New Roman" w:eastAsia="Times New Roman" w:hAnsi="Times New Roman" w:cs="Times New Roman"/>
          <w:color w:val="000000" w:themeColor="text1"/>
          <w:sz w:val="24"/>
          <w:szCs w:val="24"/>
        </w:rPr>
        <w:t>investigate</w:t>
      </w:r>
      <w:proofErr w:type="spellEnd"/>
      <w:r w:rsidRPr="00780AC3">
        <w:rPr>
          <w:rFonts w:ascii="Times New Roman" w:eastAsia="Times New Roman" w:hAnsi="Times New Roman" w:cs="Times New Roman"/>
          <w:color w:val="000000" w:themeColor="text1"/>
          <w:sz w:val="24"/>
          <w:szCs w:val="24"/>
        </w:rPr>
        <w:t xml:space="preserve"> the effect of added randomness on prediction accuracy.</w:t>
      </w:r>
    </w:p>
    <w:p w14:paraId="2295289A" w14:textId="025D975F"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r w:rsidRPr="00780AC3">
        <w:rPr>
          <w:rFonts w:ascii="Times New Roman" w:eastAsia="Times New Roman" w:hAnsi="Times New Roman" w:cs="Times New Roman"/>
          <w:color w:val="000000" w:themeColor="text1"/>
          <w:sz w:val="24"/>
          <w:szCs w:val="24"/>
        </w:rPr>
        <w:t xml:space="preserve">As part of this investigation, a modified Random Decision Forests (RDF) implementation has been made in the Heuristiclab1 environment. This modified RDF algorithm captures the core of Random Forests, which combines the advantages of many decision trees to produce precise predictions. </w:t>
      </w:r>
      <w:r w:rsidR="002E41AC">
        <w:rPr>
          <w:rFonts w:ascii="Times New Roman" w:eastAsia="Times New Roman" w:hAnsi="Times New Roman" w:cs="Times New Roman"/>
          <w:color w:val="000000" w:themeColor="text1"/>
          <w:sz w:val="24"/>
          <w:szCs w:val="24"/>
        </w:rPr>
        <w:t>I</w:t>
      </w:r>
      <w:r w:rsidRPr="00780AC3">
        <w:rPr>
          <w:rFonts w:ascii="Times New Roman" w:eastAsia="Times New Roman" w:hAnsi="Times New Roman" w:cs="Times New Roman"/>
          <w:color w:val="000000" w:themeColor="text1"/>
          <w:sz w:val="24"/>
          <w:szCs w:val="24"/>
        </w:rPr>
        <w:t xml:space="preserve">set out to uncover new insights into improving prediction accuracy and increasing </w:t>
      </w:r>
      <w:sdt>
        <w:sdtPr>
          <w:rPr>
            <w:rFonts w:ascii="Times New Roman" w:eastAsia="Times New Roman" w:hAnsi="Times New Roman" w:cs="Times New Roman"/>
            <w:color w:val="000000"/>
            <w:sz w:val="24"/>
            <w:szCs w:val="24"/>
          </w:rPr>
          <w:tag w:val="MENDELEY_CITATION_v3_eyJjaXRhdGlvbklEIjoiTUVOREVMRVlfQ0lUQVRJT05fMTIxZjRmNDktNjg4OC00YThmLWJmOGItOTNiNmNlNmNhODZiIiwicHJvcGVydGllcyI6eyJub3RlSW5kZXgiOjB9LCJpc0VkaXRlZCI6ZmFsc2UsIm1hbnVhbE92ZXJyaWRlIjp7ImlzTWFudWFsbHlPdmVycmlkZGVuIjpmYWxzZSwiY2l0ZXByb2NUZXh0IjoiKEdoYXRhc2hlaCwgMjAxNGIpIiwibWFudWFsT3ZlcnJpZGVUZXh0IjoiIn0sImNpdGF0aW9uSXRlbXMiOlt7ImlkIjoiOTJjZTQ0ZjgtOWI0Mi0zODVmLWFhYTYtMjAxMDBjOGMxOTc5IiwiaXRlbURhdGEiOnsidHlwZSI6ImFydGljbGUtam91cm5hbCIsImlkIjoiOTJjZTQ0ZjgtOWI0Mi0zODVmLWFhYTYtMjAxMDBjOGMxOTc5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
          <w:id w:val="188421443"/>
          <w:placeholder>
            <w:docPart w:val="DefaultPlaceholder_-1854013440"/>
          </w:placeholder>
        </w:sdtPr>
        <w:sdtContent>
          <w:r w:rsidR="00575153" w:rsidRPr="00780AC3">
            <w:rPr>
              <w:rFonts w:ascii="Times New Roman" w:eastAsia="Times New Roman" w:hAnsi="Times New Roman" w:cs="Times New Roman"/>
              <w:color w:val="000000" w:themeColor="text1"/>
              <w:sz w:val="24"/>
              <w:szCs w:val="24"/>
            </w:rPr>
            <w:t>th</w:t>
          </w:r>
          <w:r w:rsidR="00575153">
            <w:rPr>
              <w:rFonts w:ascii="Times New Roman" w:eastAsia="Times New Roman" w:hAnsi="Times New Roman" w:cs="Times New Roman"/>
              <w:color w:val="000000" w:themeColor="text1"/>
              <w:sz w:val="24"/>
              <w:szCs w:val="24"/>
            </w:rPr>
            <w:t xml:space="preserve">e </w:t>
          </w:r>
          <w:r w:rsidR="00575153" w:rsidRPr="00780AC3">
            <w:rPr>
              <w:rFonts w:ascii="Times New Roman" w:eastAsia="Times New Roman" w:hAnsi="Times New Roman" w:cs="Times New Roman"/>
              <w:color w:val="000000" w:themeColor="text1"/>
              <w:sz w:val="24"/>
              <w:szCs w:val="24"/>
            </w:rPr>
            <w:t>possibilities of</w:t>
          </w:r>
          <w:r w:rsidR="00575153">
            <w:rPr>
              <w:rFonts w:ascii="Times New Roman" w:eastAsia="Times New Roman" w:hAnsi="Times New Roman" w:cs="Times New Roman"/>
              <w:color w:val="000000" w:themeColor="text1"/>
              <w:sz w:val="24"/>
              <w:szCs w:val="24"/>
            </w:rPr>
            <w:t xml:space="preserve"> </w:t>
          </w:r>
          <w:r w:rsidR="00575153" w:rsidRPr="00780AC3">
            <w:rPr>
              <w:rFonts w:ascii="Times New Roman" w:eastAsia="Times New Roman" w:hAnsi="Times New Roman" w:cs="Times New Roman"/>
              <w:color w:val="000000" w:themeColor="text1"/>
              <w:sz w:val="24"/>
              <w:szCs w:val="24"/>
            </w:rPr>
            <w:t>ensemble learning by broadening the arena of injected randomness</w:t>
          </w:r>
          <w:r w:rsidR="00575153" w:rsidRPr="00D62BC2">
            <w:rPr>
              <w:rFonts w:ascii="Times New Roman" w:eastAsia="Times New Roman" w:hAnsi="Times New Roman" w:cs="Times New Roman"/>
              <w:color w:val="000000"/>
              <w:sz w:val="24"/>
              <w:szCs w:val="24"/>
            </w:rPr>
            <w:t xml:space="preserve"> </w:t>
          </w:r>
          <w:r w:rsidR="00D62BC2" w:rsidRPr="00D62BC2">
            <w:rPr>
              <w:rFonts w:ascii="Times New Roman" w:eastAsia="Times New Roman" w:hAnsi="Times New Roman" w:cs="Times New Roman"/>
              <w:color w:val="000000"/>
              <w:sz w:val="24"/>
              <w:szCs w:val="24"/>
            </w:rPr>
            <w:t>(</w:t>
          </w:r>
          <w:proofErr w:type="spellStart"/>
          <w:r w:rsidR="00D62BC2" w:rsidRPr="00D62BC2">
            <w:rPr>
              <w:rFonts w:ascii="Times New Roman" w:eastAsia="Times New Roman" w:hAnsi="Times New Roman" w:cs="Times New Roman"/>
              <w:color w:val="000000"/>
              <w:sz w:val="24"/>
              <w:szCs w:val="24"/>
            </w:rPr>
            <w:t>Ghatasheh</w:t>
          </w:r>
          <w:proofErr w:type="spellEnd"/>
          <w:r w:rsidR="00D62BC2" w:rsidRPr="00D62BC2">
            <w:rPr>
              <w:rFonts w:ascii="Times New Roman" w:eastAsia="Times New Roman" w:hAnsi="Times New Roman" w:cs="Times New Roman"/>
              <w:color w:val="000000"/>
              <w:sz w:val="24"/>
              <w:szCs w:val="24"/>
            </w:rPr>
            <w:t>, 2014b)</w:t>
          </w:r>
        </w:sdtContent>
      </w:sdt>
      <w:r w:rsidRPr="00780AC3">
        <w:rPr>
          <w:rFonts w:ascii="Times New Roman" w:eastAsia="Times New Roman" w:hAnsi="Times New Roman" w:cs="Times New Roman"/>
          <w:color w:val="000000" w:themeColor="text1"/>
          <w:sz w:val="24"/>
          <w:szCs w:val="24"/>
        </w:rPr>
        <w:t>.</w:t>
      </w:r>
    </w:p>
    <w:p w14:paraId="4F435869" w14:textId="77777777" w:rsidR="00780AC3" w:rsidRPr="00780AC3" w:rsidRDefault="00780AC3" w:rsidP="005F5543">
      <w:pPr>
        <w:spacing w:after="0" w:line="360" w:lineRule="auto"/>
        <w:jc w:val="both"/>
        <w:rPr>
          <w:rFonts w:ascii="Times New Roman" w:eastAsia="Times New Roman" w:hAnsi="Times New Roman" w:cs="Times New Roman"/>
          <w:color w:val="000000" w:themeColor="text1"/>
          <w:sz w:val="24"/>
          <w:szCs w:val="24"/>
        </w:rPr>
      </w:pPr>
    </w:p>
    <w:p w14:paraId="65A3A463" w14:textId="320F09DC" w:rsidR="00780AC3" w:rsidRPr="005F5543" w:rsidRDefault="00872B20" w:rsidP="005F5543">
      <w:pPr>
        <w:pStyle w:val="Heading2"/>
        <w:spacing w:line="360" w:lineRule="auto"/>
        <w:rPr>
          <w:rFonts w:eastAsia="Times New Roman" w:cs="Times New Roman"/>
        </w:rPr>
      </w:pPr>
      <w:bookmarkStart w:id="36" w:name="_Toc144032232"/>
      <w:r w:rsidRPr="005F5543">
        <w:rPr>
          <w:rFonts w:eastAsia="Times New Roman" w:cs="Times New Roman"/>
        </w:rPr>
        <w:t>4.7 Model Evaluation</w:t>
      </w:r>
      <w:bookmarkEnd w:id="36"/>
      <w:r w:rsidRPr="005F5543">
        <w:rPr>
          <w:rFonts w:eastAsia="Times New Roman" w:cs="Times New Roman"/>
        </w:rPr>
        <w:t xml:space="preserve"> </w:t>
      </w:r>
    </w:p>
    <w:p w14:paraId="4F16E37E" w14:textId="7DFEF7CD" w:rsidR="00E07612" w:rsidRPr="00E60763" w:rsidRDefault="00872B20" w:rsidP="005F5543">
      <w:pPr>
        <w:spacing w:after="0" w:line="360" w:lineRule="auto"/>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A critical phase in the machine learning process is model evaluation, which rates the efficiency and performance of a trained model. It involves evaluating the model's ability to generalize to fresh, unexplored data and making defensible decisions about its application using a variety of metrics, methodologies, and visualization tools. The aim of model evaluation is to gain knowledge of the model's strengths, shortcomings, and potential improvement areas.</w:t>
      </w:r>
    </w:p>
    <w:p w14:paraId="39757B9E" w14:textId="48950A12" w:rsidR="00872B20" w:rsidRPr="005F5543" w:rsidRDefault="00872B20" w:rsidP="005F5543">
      <w:pPr>
        <w:spacing w:after="0" w:line="360" w:lineRule="auto"/>
        <w:rPr>
          <w:rFonts w:ascii="Times New Roman" w:hAnsi="Times New Roman" w:cs="Times New Roman"/>
          <w:color w:val="000000" w:themeColor="text1"/>
        </w:rPr>
      </w:pPr>
      <w:r w:rsidRPr="00E60763">
        <w:rPr>
          <w:rFonts w:ascii="Times New Roman" w:hAnsi="Times New Roman" w:cs="Times New Roman"/>
          <w:color w:val="000000" w:themeColor="text1"/>
          <w:sz w:val="24"/>
          <w:szCs w:val="24"/>
        </w:rPr>
        <w:t>Confusion matrix</w:t>
      </w:r>
      <w:r w:rsidRPr="005F5543">
        <w:rPr>
          <w:rFonts w:ascii="Times New Roman" w:hAnsi="Times New Roman" w:cs="Times New Roman"/>
          <w:color w:val="000000" w:themeColor="text1"/>
        </w:rPr>
        <w:t xml:space="preserve"> </w:t>
      </w:r>
    </w:p>
    <w:p w14:paraId="18B03D84" w14:textId="4A2C7048" w:rsidR="00872B20" w:rsidRPr="005F5543" w:rsidRDefault="00872B20" w:rsidP="00D62BC2">
      <w:pPr>
        <w:pStyle w:val="Caption"/>
        <w:spacing w:after="0" w:line="360" w:lineRule="auto"/>
        <w:jc w:val="center"/>
        <w:rPr>
          <w:rFonts w:ascii="Times New Roman" w:hAnsi="Times New Roman" w:cs="Times New Roman"/>
          <w:color w:val="000000" w:themeColor="text1"/>
        </w:rPr>
      </w:pPr>
      <w:bookmarkStart w:id="37" w:name="_Toc144032255"/>
      <w:r w:rsidRPr="005F5543">
        <w:rPr>
          <w:rFonts w:ascii="Times New Roman" w:hAnsi="Times New Roman" w:cs="Times New Roman"/>
          <w:color w:val="000000" w:themeColor="text1"/>
        </w:rPr>
        <w:t xml:space="preserve">Table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Table \* ARABIC </w:instrText>
      </w:r>
      <w:r w:rsidRPr="005F5543">
        <w:rPr>
          <w:rFonts w:ascii="Times New Roman" w:hAnsi="Times New Roman" w:cs="Times New Roman"/>
          <w:color w:val="000000" w:themeColor="text1"/>
        </w:rPr>
        <w:fldChar w:fldCharType="separate"/>
      </w:r>
      <w:r w:rsidR="00894FA7" w:rsidRPr="005F5543">
        <w:rPr>
          <w:rFonts w:ascii="Times New Roman" w:hAnsi="Times New Roman" w:cs="Times New Roman"/>
          <w:noProof/>
          <w:color w:val="000000" w:themeColor="text1"/>
        </w:rPr>
        <w:t>1</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:Confusion </w:t>
      </w:r>
      <w:bookmarkEnd w:id="37"/>
      <w:r w:rsidR="005F6575" w:rsidRPr="005F5543">
        <w:rPr>
          <w:rFonts w:ascii="Times New Roman" w:hAnsi="Times New Roman" w:cs="Times New Roman"/>
          <w:color w:val="000000" w:themeColor="text1"/>
        </w:rPr>
        <w:t>matrix</w:t>
      </w:r>
    </w:p>
    <w:tbl>
      <w:tblPr>
        <w:tblStyle w:val="GridTable4"/>
        <w:tblW w:w="5691" w:type="dxa"/>
        <w:jc w:val="center"/>
        <w:tblLook w:val="04A0" w:firstRow="1" w:lastRow="0" w:firstColumn="1" w:lastColumn="0" w:noHBand="0" w:noVBand="1"/>
      </w:tblPr>
      <w:tblGrid>
        <w:gridCol w:w="1936"/>
        <w:gridCol w:w="1819"/>
        <w:gridCol w:w="1936"/>
      </w:tblGrid>
      <w:tr w:rsidR="00D62BC2" w:rsidRPr="00D62BC2" w14:paraId="486153F3" w14:textId="77777777" w:rsidTr="00D62BC2">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D55727" w14:textId="77777777" w:rsidR="00872B20" w:rsidRPr="00D62BC2" w:rsidRDefault="00872B20" w:rsidP="005F5543">
            <w:pPr>
              <w:spacing w:line="360" w:lineRule="auto"/>
              <w:rPr>
                <w:rFonts w:ascii="Times New Roman" w:hAnsi="Times New Roman" w:cs="Times New Roman"/>
              </w:rPr>
            </w:pPr>
            <w:r w:rsidRPr="00D62BC2">
              <w:rPr>
                <w:rFonts w:ascii="Times New Roman" w:hAnsi="Times New Roman" w:cs="Times New Roman"/>
              </w:rPr>
              <w:t>Actual Positive (P)</w:t>
            </w:r>
          </w:p>
        </w:tc>
        <w:tc>
          <w:tcPr>
            <w:tcW w:w="0" w:type="auto"/>
            <w:hideMark/>
          </w:tcPr>
          <w:p w14:paraId="207D5E65" w14:textId="77777777" w:rsidR="00872B20" w:rsidRPr="00D62BC2" w:rsidRDefault="00872B20"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2BC2">
              <w:rPr>
                <w:rFonts w:ascii="Times New Roman" w:hAnsi="Times New Roman" w:cs="Times New Roman"/>
              </w:rPr>
              <w:t>True Positive (TP)</w:t>
            </w:r>
          </w:p>
        </w:tc>
        <w:tc>
          <w:tcPr>
            <w:tcW w:w="0" w:type="auto"/>
            <w:hideMark/>
          </w:tcPr>
          <w:p w14:paraId="049AF979" w14:textId="77777777" w:rsidR="00872B20" w:rsidRPr="00D62BC2" w:rsidRDefault="00872B20"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62BC2">
              <w:rPr>
                <w:rFonts w:ascii="Times New Roman" w:hAnsi="Times New Roman" w:cs="Times New Roman"/>
              </w:rPr>
              <w:t>False Negative (FN)</w:t>
            </w:r>
          </w:p>
        </w:tc>
      </w:tr>
      <w:tr w:rsidR="00D62BC2" w:rsidRPr="00D62BC2" w14:paraId="13DF942F" w14:textId="77777777" w:rsidTr="00D62BC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DE6592" w14:textId="77777777" w:rsidR="00872B20" w:rsidRPr="00D62BC2" w:rsidRDefault="00872B20" w:rsidP="005F5543">
            <w:pPr>
              <w:spacing w:line="360" w:lineRule="auto"/>
              <w:rPr>
                <w:rFonts w:ascii="Times New Roman" w:hAnsi="Times New Roman" w:cs="Times New Roman"/>
                <w:color w:val="FFFFFF" w:themeColor="background1"/>
              </w:rPr>
            </w:pPr>
            <w:r w:rsidRPr="00D62BC2">
              <w:rPr>
                <w:rFonts w:ascii="Times New Roman" w:hAnsi="Times New Roman" w:cs="Times New Roman"/>
                <w:color w:val="FFFFFF" w:themeColor="background1"/>
              </w:rPr>
              <w:t>Actual Negative (N)</w:t>
            </w:r>
          </w:p>
        </w:tc>
        <w:tc>
          <w:tcPr>
            <w:tcW w:w="0" w:type="auto"/>
            <w:hideMark/>
          </w:tcPr>
          <w:p w14:paraId="66EB7923" w14:textId="77777777" w:rsidR="00872B20" w:rsidRPr="00D62BC2" w:rsidRDefault="00872B20"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rPr>
            </w:pPr>
            <w:r w:rsidRPr="00D62BC2">
              <w:rPr>
                <w:rFonts w:ascii="Times New Roman" w:hAnsi="Times New Roman" w:cs="Times New Roman"/>
                <w:color w:val="FFFFFF" w:themeColor="background1"/>
              </w:rPr>
              <w:t>False Positive (FP)</w:t>
            </w:r>
          </w:p>
        </w:tc>
        <w:tc>
          <w:tcPr>
            <w:tcW w:w="0" w:type="auto"/>
            <w:hideMark/>
          </w:tcPr>
          <w:p w14:paraId="72933184" w14:textId="77777777" w:rsidR="00872B20" w:rsidRPr="00D62BC2" w:rsidRDefault="00872B20"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FFFF" w:themeColor="background1"/>
              </w:rPr>
            </w:pPr>
            <w:r w:rsidRPr="00D62BC2">
              <w:rPr>
                <w:rFonts w:ascii="Times New Roman" w:hAnsi="Times New Roman" w:cs="Times New Roman"/>
                <w:color w:val="FFFFFF" w:themeColor="background1"/>
              </w:rPr>
              <w:t>True Negative (TN)</w:t>
            </w:r>
          </w:p>
        </w:tc>
      </w:tr>
    </w:tbl>
    <w:p w14:paraId="0B8D84F3" w14:textId="4F3217F9" w:rsidR="00872B20" w:rsidRPr="005F5543" w:rsidRDefault="00872B20" w:rsidP="005F6575">
      <w:pPr>
        <w:spacing w:after="0" w:line="360" w:lineRule="auto"/>
        <w:jc w:val="both"/>
        <w:rPr>
          <w:rFonts w:ascii="Times New Roman" w:hAnsi="Times New Roman" w:cs="Times New Roman"/>
          <w:color w:val="000000" w:themeColor="text1"/>
        </w:rPr>
      </w:pPr>
    </w:p>
    <w:p w14:paraId="61C3D8D7" w14:textId="431BA3C6" w:rsidR="00872B20" w:rsidRPr="00E60763" w:rsidRDefault="00872B20"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 xml:space="preserve">A confusion matrix is a crucial tool for assessing a classification model's effectiveness. It thoroughly describes the model's predictions and illustrates how they differ from the actual labels in the dataset. Understanding the kinds of </w:t>
      </w:r>
      <w:r w:rsidR="006465C4" w:rsidRPr="00E60763">
        <w:rPr>
          <w:rFonts w:ascii="Times New Roman" w:hAnsi="Times New Roman" w:cs="Times New Roman"/>
          <w:color w:val="000000" w:themeColor="text1"/>
          <w:sz w:val="24"/>
          <w:szCs w:val="24"/>
        </w:rPr>
        <w:t>mistakes,</w:t>
      </w:r>
      <w:r w:rsidRPr="00E60763">
        <w:rPr>
          <w:rFonts w:ascii="Times New Roman" w:hAnsi="Times New Roman" w:cs="Times New Roman"/>
          <w:color w:val="000000" w:themeColor="text1"/>
          <w:sz w:val="24"/>
          <w:szCs w:val="24"/>
        </w:rPr>
        <w:t xml:space="preserve"> a model is making, such as misclassifications and false positives/negatives, is made easier using a confusion matrix. Here is a thorough explanation and a sample table:</w:t>
      </w:r>
    </w:p>
    <w:p w14:paraId="31628EBE" w14:textId="77777777" w:rsidR="00872B20" w:rsidRPr="00E60763" w:rsidRDefault="00872B20" w:rsidP="005F6575">
      <w:pPr>
        <w:spacing w:after="0" w:line="360" w:lineRule="auto"/>
        <w:jc w:val="both"/>
        <w:rPr>
          <w:rFonts w:ascii="Times New Roman" w:hAnsi="Times New Roman" w:cs="Times New Roman"/>
          <w:color w:val="000000" w:themeColor="text1"/>
          <w:sz w:val="24"/>
          <w:szCs w:val="24"/>
        </w:rPr>
      </w:pPr>
    </w:p>
    <w:p w14:paraId="2D0AD24F" w14:textId="3AC11A21" w:rsidR="00872B20" w:rsidRPr="00E60763" w:rsidRDefault="006465C4"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Consider</w:t>
      </w:r>
      <w:r w:rsidR="00872B20" w:rsidRPr="00E60763">
        <w:rPr>
          <w:rFonts w:ascii="Times New Roman" w:hAnsi="Times New Roman" w:cs="Times New Roman"/>
          <w:color w:val="000000" w:themeColor="text1"/>
          <w:sz w:val="24"/>
          <w:szCs w:val="24"/>
        </w:rPr>
        <w:t xml:space="preserve"> a situation where </w:t>
      </w:r>
      <w:proofErr w:type="spellStart"/>
      <w:r w:rsidR="002E41AC" w:rsidRPr="00E60763">
        <w:rPr>
          <w:rFonts w:ascii="Times New Roman" w:hAnsi="Times New Roman" w:cs="Times New Roman"/>
          <w:color w:val="000000" w:themeColor="text1"/>
          <w:sz w:val="24"/>
          <w:szCs w:val="24"/>
        </w:rPr>
        <w:t>I</w:t>
      </w:r>
      <w:r w:rsidR="00872B20" w:rsidRPr="00E60763">
        <w:rPr>
          <w:rFonts w:ascii="Times New Roman" w:hAnsi="Times New Roman" w:cs="Times New Roman"/>
          <w:color w:val="000000" w:themeColor="text1"/>
          <w:sz w:val="24"/>
          <w:szCs w:val="24"/>
        </w:rPr>
        <w:t>must</w:t>
      </w:r>
      <w:proofErr w:type="spellEnd"/>
      <w:r w:rsidR="00872B20" w:rsidRPr="00E60763">
        <w:rPr>
          <w:rFonts w:ascii="Times New Roman" w:hAnsi="Times New Roman" w:cs="Times New Roman"/>
          <w:color w:val="000000" w:themeColor="text1"/>
          <w:sz w:val="24"/>
          <w:szCs w:val="24"/>
        </w:rPr>
        <w:t xml:space="preserve"> determine whether an email is spam (positive class, denoted by "P") or not (negative class, denoted by "N") using a binary classification issue. There are four outcomes in the confusion matrix:</w:t>
      </w:r>
    </w:p>
    <w:p w14:paraId="1332FEE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True Positive (TP): A positive occurrence is correctly predicted by the model to be positive.</w:t>
      </w:r>
    </w:p>
    <w:p w14:paraId="26690A4E"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False Positive (FP): The model forecasts a wrongly negative case as positive.</w:t>
      </w:r>
    </w:p>
    <w:p w14:paraId="26BD22E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True Negative (TN): An adverse event that the model accurately identified as harmful.</w:t>
      </w:r>
    </w:p>
    <w:p w14:paraId="40F01C0E"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False Negative (FN): When a model forecasts a positive instance as a negative one, it is erroneous.</w:t>
      </w:r>
    </w:p>
    <w:p w14:paraId="4E826756" w14:textId="2E6F0A5A" w:rsidR="00872B20" w:rsidRPr="00E60763" w:rsidRDefault="002E41AC"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I</w:t>
      </w:r>
      <w:r w:rsidR="00872B20" w:rsidRPr="00E60763">
        <w:rPr>
          <w:rFonts w:ascii="Times New Roman" w:hAnsi="Times New Roman" w:cs="Times New Roman"/>
          <w:color w:val="000000" w:themeColor="text1"/>
          <w:sz w:val="24"/>
          <w:szCs w:val="24"/>
        </w:rPr>
        <w:t>may compute a variety of crucial metrics from the confusion matrix, including:</w:t>
      </w:r>
    </w:p>
    <w:p w14:paraId="7BC328AD"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TP + TN / TP + TN + FP + FN accuracy</w:t>
      </w:r>
    </w:p>
    <w:p w14:paraId="08FC7E45"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Precision: (TP + FP)/TP</w:t>
      </w:r>
    </w:p>
    <w:p w14:paraId="5984D5A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Sensitivity of recall: TP / (TP + FN)</w:t>
      </w:r>
    </w:p>
    <w:p w14:paraId="5804AD5F"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Particularity: TN/(TN + FP)</w:t>
      </w:r>
    </w:p>
    <w:p w14:paraId="467C0993"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Score for the first round: 2 * (Precision * Recall) / (Precision + Recall)</w:t>
      </w:r>
    </w:p>
    <w:p w14:paraId="1F88341B"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Rate of False Positives: FP/(FP + TN)</w:t>
      </w:r>
    </w:p>
    <w:p w14:paraId="4743B245" w14:textId="77777777" w:rsidR="00872B20" w:rsidRPr="00E60763" w:rsidRDefault="00872B20" w:rsidP="005F6575">
      <w:pPr>
        <w:pStyle w:val="ListParagraph"/>
        <w:numPr>
          <w:ilvl w:val="0"/>
          <w:numId w:val="13"/>
        </w:num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Rate of False Negatives: FN / (FN + TP)</w:t>
      </w:r>
    </w:p>
    <w:p w14:paraId="616AECD3" w14:textId="2E6D5448" w:rsidR="006465C4" w:rsidRDefault="00872B20" w:rsidP="005F6575">
      <w:pPr>
        <w:spacing w:after="0" w:line="360" w:lineRule="auto"/>
        <w:jc w:val="both"/>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These indicators shed light on the model's effectiveness. For example, recall shows how many positive cases were predicted correctly, whereas precision shows how many anticipated positive examples are genuinely positive. It is essential to balance these metrics depending on the context of the situation</w:t>
      </w:r>
      <w:sdt>
        <w:sdtPr>
          <w:rPr>
            <w:rFonts w:ascii="Times New Roman" w:hAnsi="Times New Roman" w:cs="Times New Roman"/>
            <w:color w:val="000000"/>
            <w:sz w:val="24"/>
            <w:szCs w:val="24"/>
          </w:rPr>
          <w:tag w:val="MENDELEY_CITATION_v3_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"/>
          <w:id w:val="-901903006"/>
          <w:placeholder>
            <w:docPart w:val="DefaultPlaceholder_-1854013440"/>
          </w:placeholder>
        </w:sdtPr>
        <w:sdtContent>
          <w:r w:rsidR="00D62BC2" w:rsidRPr="00E60763">
            <w:rPr>
              <w:rFonts w:ascii="Times New Roman" w:hAnsi="Times New Roman" w:cs="Times New Roman"/>
              <w:color w:val="000000"/>
              <w:sz w:val="24"/>
              <w:szCs w:val="24"/>
            </w:rPr>
            <w:t>(Karimi, 2021)</w:t>
          </w:r>
        </w:sdtContent>
      </w:sdt>
      <w:r w:rsidRPr="00E60763">
        <w:rPr>
          <w:rFonts w:ascii="Times New Roman" w:hAnsi="Times New Roman" w:cs="Times New Roman"/>
          <w:color w:val="000000" w:themeColor="text1"/>
          <w:sz w:val="24"/>
          <w:szCs w:val="24"/>
        </w:rPr>
        <w:t>.</w:t>
      </w:r>
    </w:p>
    <w:p w14:paraId="3E03CB60" w14:textId="77777777" w:rsidR="00E60763" w:rsidRPr="00E60763" w:rsidRDefault="00E60763" w:rsidP="005F6575">
      <w:pPr>
        <w:spacing w:after="0" w:line="360" w:lineRule="auto"/>
        <w:jc w:val="both"/>
        <w:rPr>
          <w:rFonts w:ascii="Times New Roman" w:hAnsi="Times New Roman" w:cs="Times New Roman"/>
          <w:color w:val="000000" w:themeColor="text1"/>
          <w:sz w:val="24"/>
          <w:szCs w:val="24"/>
        </w:rPr>
      </w:pPr>
    </w:p>
    <w:p w14:paraId="099A4494" w14:textId="351CBADA" w:rsidR="00E07612" w:rsidRPr="005F5543" w:rsidRDefault="006465C4" w:rsidP="005F5543">
      <w:pPr>
        <w:pStyle w:val="Heading2"/>
        <w:spacing w:line="360" w:lineRule="auto"/>
        <w:rPr>
          <w:rFonts w:cs="Times New Roman"/>
        </w:rPr>
      </w:pPr>
      <w:bookmarkStart w:id="38" w:name="_Toc144032233"/>
      <w:r w:rsidRPr="005F5543">
        <w:rPr>
          <w:rFonts w:cs="Times New Roman"/>
        </w:rPr>
        <w:t xml:space="preserve">4.8 ROC </w:t>
      </w:r>
      <w:r w:rsidR="00E60763">
        <w:rPr>
          <w:rFonts w:cs="Times New Roman"/>
        </w:rPr>
        <w:t>C</w:t>
      </w:r>
      <w:r w:rsidRPr="005F5543">
        <w:rPr>
          <w:rFonts w:cs="Times New Roman"/>
        </w:rPr>
        <w:t>urve</w:t>
      </w:r>
      <w:bookmarkEnd w:id="38"/>
    </w:p>
    <w:p w14:paraId="1D075193" w14:textId="357A997B"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Receiver Operating Characteristic (ROC) curve is used to evaluate how well a binary classification model performs at various discrimination thresholds. The trade-off between the genuine positive rate (sensitivity) and the false positive rate (1-specificity) is demonstrated when the discrimination threshold varies. Let's take a closer look at the components of a ROC curve:</w:t>
      </w:r>
    </w:p>
    <w:p w14:paraId="3FB72B9E" w14:textId="382318C9"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genuine positive rate (Sensitivity) is the ratio of precisely predicted positive instances (true positives) to all actual positive instances. Another term for it is recall. TPR is determined by dividing TP by (TP + FN).</w:t>
      </w:r>
    </w:p>
    <w:p w14:paraId="71111A19" w14:textId="3B5EE1F2"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lastRenderedPageBreak/>
        <w:t>The proportion of wrongly anticipated negative events to all actual negative events is referred to as the false positive rate. FPR is mathematically equivalent to FP / (FP + TN).</w:t>
      </w:r>
    </w:p>
    <w:p w14:paraId="41E22F28" w14:textId="7FD7B07B"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Plotting the TPR on the y-axis versus the FPR on the x-axis yields the ROC curve. Each point on the curve corresponds to a particular classifier discrimination threshold. Points above the diagonal line (45-degree line) indicate superior performance.</w:t>
      </w:r>
    </w:p>
    <w:p w14:paraId="0305E771" w14:textId="3917AF83" w:rsidR="00590980" w:rsidRPr="005F6575" w:rsidRDefault="005F6575"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An</w:t>
      </w:r>
      <w:r w:rsidR="00590980" w:rsidRPr="005F6575">
        <w:rPr>
          <w:rFonts w:ascii="Times New Roman" w:hAnsi="Times New Roman" w:cs="Times New Roman"/>
          <w:color w:val="000000" w:themeColor="text1"/>
          <w:sz w:val="24"/>
        </w:rPr>
        <w:t xml:space="preserve"> ideal classifier would have a ROC curve that begins in the bottom left corner (FPR = 0, TPR = 0), rises vertically (FPR = 0, TPR = 1), and then moves horizontally (FPR = 1, TPR = 1). In practice, classifiers fall somewhere in the middle.</w:t>
      </w:r>
    </w:p>
    <w:p w14:paraId="420EC7B9" w14:textId="3D91B918" w:rsidR="00590980" w:rsidRPr="005F6575" w:rsidRDefault="00590980" w:rsidP="005F6575">
      <w:pPr>
        <w:pStyle w:val="ListParagraph"/>
        <w:numPr>
          <w:ilvl w:val="0"/>
          <w:numId w:val="14"/>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area under the ROC curve (AUC-ROC) is a popular statistic for summarizing a classification model's overall performance. Classification.</w:t>
      </w:r>
    </w:p>
    <w:p w14:paraId="60E3BDB9" w14:textId="7C421A50"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area under the ROC curve, as measured by AUC-ROC, indicates the classifier's ability to distinguish between positive and negative classifications. AUC-ROC of 0.5 indicates random guessing, whereas AUC-ROC of 1 indicates flawless categorization.</w:t>
      </w:r>
    </w:p>
    <w:p w14:paraId="3B71566E" w14:textId="6A2D538E"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 </w:t>
      </w:r>
      <w:r w:rsidR="00FD6463" w:rsidRPr="005F6575">
        <w:rPr>
          <w:rFonts w:ascii="Times New Roman" w:hAnsi="Times New Roman" w:cs="Times New Roman"/>
          <w:color w:val="000000" w:themeColor="text1"/>
          <w:sz w:val="24"/>
        </w:rPr>
        <w:t>T</w:t>
      </w:r>
      <w:r w:rsidRPr="005F6575">
        <w:rPr>
          <w:rFonts w:ascii="Times New Roman" w:hAnsi="Times New Roman" w:cs="Times New Roman"/>
          <w:color w:val="000000" w:themeColor="text1"/>
          <w:sz w:val="24"/>
        </w:rPr>
        <w:t>he ROC curve visualizes the trade-off between true positive rate and false positive rate across multiple discrimination thresholds, providing useful insights into the performance of a binary classification model. A higher AUC-ROC implies a better-performing model in terms of class differentiation.</w:t>
      </w:r>
    </w:p>
    <w:p w14:paraId="52A6C8BD" w14:textId="54247839"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When analyzing a ROC curve, keep the following in mind:</w:t>
      </w:r>
    </w:p>
    <w:p w14:paraId="636FD4B9" w14:textId="77777777"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model performs better when the curve is closer to the upper left corner.</w:t>
      </w:r>
    </w:p>
    <w:p w14:paraId="5656B5E9" w14:textId="20B68A17" w:rsidR="00590980" w:rsidRPr="005F6575" w:rsidRDefault="00590980"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curve that is less than 45 degrees signifies poor performance</w:t>
      </w:r>
      <w:sdt>
        <w:sdtPr>
          <w:rPr>
            <w:rFonts w:ascii="Times New Roman" w:hAnsi="Times New Roman" w:cs="Times New Roman"/>
            <w:color w:val="000000"/>
            <w:sz w:val="24"/>
          </w:rPr>
          <w:tag w:val="MENDELEY_CITATION_v3_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"/>
          <w:id w:val="875662313"/>
          <w:placeholder>
            <w:docPart w:val="DefaultPlaceholder_-1854013440"/>
          </w:placeholder>
        </w:sdtPr>
        <w:sdtContent>
          <w:r w:rsidR="00D62BC2" w:rsidRPr="005F6575">
            <w:rPr>
              <w:rFonts w:ascii="Times New Roman" w:hAnsi="Times New Roman" w:cs="Times New Roman"/>
              <w:color w:val="000000"/>
              <w:sz w:val="24"/>
            </w:rPr>
            <w:t>(Gonçalves et al., 2014)</w:t>
          </w:r>
        </w:sdtContent>
      </w:sdt>
      <w:r w:rsidRPr="005F6575">
        <w:rPr>
          <w:rFonts w:ascii="Times New Roman" w:hAnsi="Times New Roman" w:cs="Times New Roman"/>
          <w:color w:val="000000" w:themeColor="text1"/>
          <w:sz w:val="24"/>
        </w:rPr>
        <w:t>.</w:t>
      </w:r>
    </w:p>
    <w:p w14:paraId="27A9D741" w14:textId="68C2E222" w:rsidR="006C1EBB" w:rsidRPr="005F5543" w:rsidRDefault="0077549A" w:rsidP="005F5543">
      <w:pPr>
        <w:pStyle w:val="Heading2"/>
        <w:spacing w:line="360" w:lineRule="auto"/>
        <w:rPr>
          <w:rFonts w:cs="Times New Roman"/>
        </w:rPr>
      </w:pPr>
      <w:bookmarkStart w:id="39" w:name="_Toc144032234"/>
      <w:r w:rsidRPr="005F5543">
        <w:rPr>
          <w:rFonts w:cs="Times New Roman"/>
        </w:rPr>
        <w:t xml:space="preserve">4.9 Hardware </w:t>
      </w:r>
      <w:r w:rsidR="00E60763">
        <w:rPr>
          <w:rFonts w:cs="Times New Roman"/>
        </w:rPr>
        <w:t>T</w:t>
      </w:r>
      <w:r w:rsidRPr="005F5543">
        <w:rPr>
          <w:rFonts w:cs="Times New Roman"/>
        </w:rPr>
        <w:t>ools</w:t>
      </w:r>
      <w:bookmarkEnd w:id="39"/>
      <w:r w:rsidRPr="005F5543">
        <w:rPr>
          <w:rFonts w:cs="Times New Roman"/>
        </w:rPr>
        <w:t xml:space="preserve"> </w:t>
      </w:r>
    </w:p>
    <w:p w14:paraId="16E0F766" w14:textId="4CC3E1F3" w:rsidR="0077549A" w:rsidRPr="005F6575" w:rsidRDefault="0077549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Dell laptops with Solid State Drives (SSD) were used in the hardware setup to enable efficient data access and processing. The laptops most likely have 64-bit architecture, which allows them to handle enormous datasets and sophisticated computations efficiently</w:t>
      </w:r>
      <w:r w:rsidR="00F74A39">
        <w:rPr>
          <w:rFonts w:ascii="Times New Roman" w:hAnsi="Times New Roman" w:cs="Times New Roman"/>
          <w:color w:val="000000" w:themeColor="text1"/>
          <w:sz w:val="24"/>
        </w:rPr>
        <w:t>, and</w:t>
      </w:r>
      <w:r w:rsidRPr="005F6575">
        <w:rPr>
          <w:rFonts w:ascii="Times New Roman" w:hAnsi="Times New Roman" w:cs="Times New Roman"/>
          <w:color w:val="000000" w:themeColor="text1"/>
          <w:sz w:val="24"/>
        </w:rPr>
        <w:t xml:space="preserve"> </w:t>
      </w:r>
      <w:r w:rsidR="00780788">
        <w:rPr>
          <w:rFonts w:ascii="Times New Roman" w:hAnsi="Times New Roman" w:cs="Times New Roman"/>
          <w:color w:val="000000" w:themeColor="text1"/>
          <w:sz w:val="24"/>
        </w:rPr>
        <w:t>a</w:t>
      </w:r>
      <w:r w:rsidRPr="005F6575">
        <w:rPr>
          <w:rFonts w:ascii="Times New Roman" w:hAnsi="Times New Roman" w:cs="Times New Roman"/>
          <w:color w:val="000000" w:themeColor="text1"/>
          <w:sz w:val="24"/>
        </w:rPr>
        <w:t xml:space="preserve">lso suggested using Google </w:t>
      </w:r>
      <w:proofErr w:type="spellStart"/>
      <w:r w:rsidRPr="005F6575">
        <w:rPr>
          <w:rFonts w:ascii="Times New Roman" w:hAnsi="Times New Roman" w:cs="Times New Roman"/>
          <w:color w:val="000000" w:themeColor="text1"/>
          <w:sz w:val="24"/>
        </w:rPr>
        <w:t>Colab</w:t>
      </w:r>
      <w:proofErr w:type="spellEnd"/>
      <w:r w:rsidRPr="005F6575">
        <w:rPr>
          <w:rFonts w:ascii="Times New Roman" w:hAnsi="Times New Roman" w:cs="Times New Roman"/>
          <w:color w:val="000000" w:themeColor="text1"/>
          <w:sz w:val="24"/>
        </w:rPr>
        <w:t>, a cloud-based tool that provides a virtual environment with 8 GB of RAM for running code and conducting experiments.</w:t>
      </w:r>
    </w:p>
    <w:p w14:paraId="3C2E30B2" w14:textId="5CB86A92" w:rsidR="006C1EBB" w:rsidRPr="005F5543" w:rsidRDefault="0077549A" w:rsidP="00D62BC2">
      <w:pPr>
        <w:pStyle w:val="Heading2"/>
        <w:spacing w:line="360" w:lineRule="auto"/>
        <w:rPr>
          <w:rFonts w:cs="Times New Roman"/>
        </w:rPr>
      </w:pPr>
      <w:bookmarkStart w:id="40" w:name="_Toc144032235"/>
      <w:r w:rsidRPr="005F5543">
        <w:rPr>
          <w:rFonts w:cs="Times New Roman"/>
        </w:rPr>
        <w:t xml:space="preserve">4.10 Software </w:t>
      </w:r>
      <w:r w:rsidR="00E60763">
        <w:rPr>
          <w:rFonts w:cs="Times New Roman"/>
        </w:rPr>
        <w:t>T</w:t>
      </w:r>
      <w:r w:rsidRPr="005F5543">
        <w:rPr>
          <w:rFonts w:cs="Times New Roman"/>
        </w:rPr>
        <w:t>ools</w:t>
      </w:r>
      <w:bookmarkEnd w:id="40"/>
      <w:r w:rsidRPr="005F5543">
        <w:rPr>
          <w:rFonts w:cs="Times New Roman"/>
        </w:rPr>
        <w:t xml:space="preserve"> </w:t>
      </w:r>
    </w:p>
    <w:p w14:paraId="270F9C39" w14:textId="3541BC1D" w:rsidR="0077549A" w:rsidRPr="005F6575" w:rsidRDefault="0077549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Python was chosen as the primary programming language for software tools because its vast ecosystem and libraries are well-suited for machine learning and data analysis operations. NumPy, </w:t>
      </w:r>
      <w:r w:rsidRPr="005F6575">
        <w:rPr>
          <w:rFonts w:ascii="Times New Roman" w:hAnsi="Times New Roman" w:cs="Times New Roman"/>
          <w:color w:val="000000" w:themeColor="text1"/>
          <w:sz w:val="24"/>
        </w:rPr>
        <w:lastRenderedPageBreak/>
        <w:t>pandas, sci-kit-learn, and TensorFlow, among other Python libraries, will likely play an essential part in data manipulation, feature engineering, and model construction</w:t>
      </w:r>
      <w:sdt>
        <w:sdtPr>
          <w:rPr>
            <w:rFonts w:ascii="Times New Roman" w:hAnsi="Times New Roman" w:cs="Times New Roman"/>
            <w:color w:val="000000"/>
            <w:sz w:val="24"/>
          </w:rPr>
          <w:tag w:val="MENDELEY_CITATION_v3_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"/>
          <w:id w:val="-111130737"/>
          <w:placeholder>
            <w:docPart w:val="DefaultPlaceholder_-1854013440"/>
          </w:placeholder>
        </w:sdtPr>
        <w:sdtContent>
          <w:r w:rsidR="00D62BC2" w:rsidRPr="005F6575">
            <w:rPr>
              <w:rFonts w:ascii="Times New Roman" w:hAnsi="Times New Roman" w:cs="Times New Roman"/>
              <w:color w:val="000000"/>
              <w:sz w:val="24"/>
            </w:rPr>
            <w:t>(Lutz, 2010; Python, 2021)</w:t>
          </w:r>
        </w:sdtContent>
      </w:sdt>
      <w:r w:rsidRPr="005F6575">
        <w:rPr>
          <w:rFonts w:ascii="Times New Roman" w:hAnsi="Times New Roman" w:cs="Times New Roman"/>
          <w:color w:val="000000" w:themeColor="text1"/>
          <w:sz w:val="24"/>
        </w:rPr>
        <w:t>.</w:t>
      </w:r>
    </w:p>
    <w:p w14:paraId="23C99700" w14:textId="11C0011F" w:rsidR="0077549A" w:rsidRPr="005F6575" w:rsidRDefault="0077549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Google </w:t>
      </w:r>
      <w:proofErr w:type="spellStart"/>
      <w:r w:rsidRPr="005F6575">
        <w:rPr>
          <w:rFonts w:ascii="Times New Roman" w:hAnsi="Times New Roman" w:cs="Times New Roman"/>
          <w:color w:val="000000" w:themeColor="text1"/>
          <w:sz w:val="24"/>
        </w:rPr>
        <w:t>Colab</w:t>
      </w:r>
      <w:proofErr w:type="spellEnd"/>
      <w:r w:rsidRPr="005F6575">
        <w:rPr>
          <w:rFonts w:ascii="Times New Roman" w:hAnsi="Times New Roman" w:cs="Times New Roman"/>
          <w:color w:val="000000" w:themeColor="text1"/>
          <w:sz w:val="24"/>
        </w:rPr>
        <w:t xml:space="preserve"> offers a collaborative and flexible environment for running Python code, making </w:t>
      </w:r>
      <w:proofErr w:type="spellStart"/>
      <w:r w:rsidRPr="005F6575">
        <w:rPr>
          <w:rFonts w:ascii="Times New Roman" w:hAnsi="Times New Roman" w:cs="Times New Roman"/>
          <w:color w:val="000000" w:themeColor="text1"/>
          <w:sz w:val="24"/>
        </w:rPr>
        <w:t>visualisations</w:t>
      </w:r>
      <w:proofErr w:type="spellEnd"/>
      <w:r w:rsidRPr="005F6575">
        <w:rPr>
          <w:rFonts w:ascii="Times New Roman" w:hAnsi="Times New Roman" w:cs="Times New Roman"/>
          <w:color w:val="000000" w:themeColor="text1"/>
          <w:sz w:val="24"/>
        </w:rPr>
        <w:t xml:space="preserve">, and documenting your research progress, thanks to its interactive </w:t>
      </w:r>
      <w:proofErr w:type="spellStart"/>
      <w:r w:rsidRPr="005F6575">
        <w:rPr>
          <w:rFonts w:ascii="Times New Roman" w:hAnsi="Times New Roman" w:cs="Times New Roman"/>
          <w:color w:val="000000" w:themeColor="text1"/>
          <w:sz w:val="24"/>
        </w:rPr>
        <w:t>Jupyter</w:t>
      </w:r>
      <w:proofErr w:type="spellEnd"/>
      <w:r w:rsidRPr="005F6575">
        <w:rPr>
          <w:rFonts w:ascii="Times New Roman" w:hAnsi="Times New Roman" w:cs="Times New Roman"/>
          <w:color w:val="000000" w:themeColor="text1"/>
          <w:sz w:val="24"/>
        </w:rPr>
        <w:t xml:space="preserve"> Notebook interface. It lets you use its cloud resources, such as GPU acceleration, for faster model training and experimentation.</w:t>
      </w:r>
      <w:r w:rsidR="00F74A39">
        <w:rPr>
          <w:rFonts w:ascii="Times New Roman" w:hAnsi="Times New Roman" w:cs="Times New Roman"/>
          <w:color w:val="000000" w:themeColor="text1"/>
          <w:sz w:val="24"/>
        </w:rPr>
        <w:t xml:space="preserve"> </w:t>
      </w:r>
      <w:r w:rsidRPr="005F6575">
        <w:rPr>
          <w:rFonts w:ascii="Times New Roman" w:hAnsi="Times New Roman" w:cs="Times New Roman"/>
          <w:color w:val="000000" w:themeColor="text1"/>
          <w:sz w:val="24"/>
        </w:rPr>
        <w:t xml:space="preserve">They were able to carry out in-depth analyses, employ various machine learning techniques, and effectively assess your models' performance thanks to various hardware and software technologies. The use of Dell computers, Google </w:t>
      </w:r>
      <w:proofErr w:type="spellStart"/>
      <w:r w:rsidRPr="005F6575">
        <w:rPr>
          <w:rFonts w:ascii="Times New Roman" w:hAnsi="Times New Roman" w:cs="Times New Roman"/>
          <w:color w:val="000000" w:themeColor="text1"/>
          <w:sz w:val="24"/>
        </w:rPr>
        <w:t>Colab</w:t>
      </w:r>
      <w:proofErr w:type="spellEnd"/>
      <w:r w:rsidRPr="005F6575">
        <w:rPr>
          <w:rFonts w:ascii="Times New Roman" w:hAnsi="Times New Roman" w:cs="Times New Roman"/>
          <w:color w:val="000000" w:themeColor="text1"/>
          <w:sz w:val="24"/>
        </w:rPr>
        <w:t>, and Python libraries allowed for a comprehensive strategy for addressing the goals of your credit card risk assessment study</w:t>
      </w:r>
      <w:sdt>
        <w:sdtPr>
          <w:rPr>
            <w:rFonts w:ascii="Times New Roman" w:hAnsi="Times New Roman" w:cs="Times New Roman"/>
            <w:color w:val="000000" w:themeColor="text1"/>
            <w:sz w:val="24"/>
          </w:rPr>
          <w:tag w:val="MENDELEY_CITATION_v3_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"/>
          <w:id w:val="-1678117475"/>
          <w:placeholder>
            <w:docPart w:val="DefaultPlaceholder_-1854013440"/>
          </w:placeholder>
        </w:sdtPr>
        <w:sdtContent>
          <w:r w:rsidR="00D62BC2" w:rsidRPr="005F6575">
            <w:rPr>
              <w:rFonts w:ascii="Times New Roman" w:eastAsia="Times New Roman" w:hAnsi="Times New Roman" w:cs="Times New Roman"/>
              <w:sz w:val="24"/>
            </w:rPr>
            <w:t>(</w:t>
          </w:r>
          <w:proofErr w:type="spellStart"/>
          <w:r w:rsidR="00D62BC2" w:rsidRPr="005F6575">
            <w:rPr>
              <w:rFonts w:ascii="Times New Roman" w:eastAsia="Times New Roman" w:hAnsi="Times New Roman" w:cs="Times New Roman"/>
              <w:sz w:val="24"/>
            </w:rPr>
            <w:t>Bisong</w:t>
          </w:r>
          <w:proofErr w:type="spellEnd"/>
          <w:r w:rsidR="00D62BC2" w:rsidRPr="005F6575">
            <w:rPr>
              <w:rFonts w:ascii="Times New Roman" w:eastAsia="Times New Roman" w:hAnsi="Times New Roman" w:cs="Times New Roman"/>
              <w:sz w:val="24"/>
            </w:rPr>
            <w:t xml:space="preserve"> &amp; </w:t>
          </w:r>
          <w:proofErr w:type="spellStart"/>
          <w:r w:rsidR="00D62BC2" w:rsidRPr="005F6575">
            <w:rPr>
              <w:rFonts w:ascii="Times New Roman" w:eastAsia="Times New Roman" w:hAnsi="Times New Roman" w:cs="Times New Roman"/>
              <w:sz w:val="24"/>
            </w:rPr>
            <w:t>Bisong</w:t>
          </w:r>
          <w:proofErr w:type="spellEnd"/>
          <w:r w:rsidR="00D62BC2" w:rsidRPr="005F6575">
            <w:rPr>
              <w:rFonts w:ascii="Times New Roman" w:eastAsia="Times New Roman" w:hAnsi="Times New Roman" w:cs="Times New Roman"/>
              <w:sz w:val="24"/>
            </w:rPr>
            <w:t>, 2019)</w:t>
          </w:r>
        </w:sdtContent>
      </w:sdt>
      <w:r w:rsidRPr="005F6575">
        <w:rPr>
          <w:rFonts w:ascii="Times New Roman" w:hAnsi="Times New Roman" w:cs="Times New Roman"/>
          <w:color w:val="000000" w:themeColor="text1"/>
          <w:sz w:val="24"/>
        </w:rPr>
        <w:t>.</w:t>
      </w:r>
    </w:p>
    <w:p w14:paraId="344B3222" w14:textId="56FCCFB2" w:rsidR="006C1EBB" w:rsidRPr="005F5543" w:rsidRDefault="002C593D" w:rsidP="005F5543">
      <w:pPr>
        <w:pStyle w:val="Heading2"/>
        <w:spacing w:line="360" w:lineRule="auto"/>
        <w:rPr>
          <w:rFonts w:cs="Times New Roman"/>
        </w:rPr>
      </w:pPr>
      <w:bookmarkStart w:id="41" w:name="_Toc144032236"/>
      <w:r w:rsidRPr="005F5543">
        <w:rPr>
          <w:rFonts w:cs="Times New Roman"/>
        </w:rPr>
        <w:t>4.11 Conclusion</w:t>
      </w:r>
      <w:bookmarkEnd w:id="41"/>
      <w:r w:rsidRPr="005F5543">
        <w:rPr>
          <w:rFonts w:cs="Times New Roman"/>
        </w:rPr>
        <w:t xml:space="preserve"> </w:t>
      </w:r>
    </w:p>
    <w:p w14:paraId="2209FA86" w14:textId="65BA96BD" w:rsidR="002C593D" w:rsidRPr="005F5543" w:rsidRDefault="005F6575" w:rsidP="005F6575">
      <w:pPr>
        <w:spacing w:after="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T</w:t>
      </w:r>
      <w:r w:rsidR="002C593D" w:rsidRPr="005F5543">
        <w:rPr>
          <w:rFonts w:ascii="Times New Roman" w:hAnsi="Times New Roman" w:cs="Times New Roman"/>
          <w:color w:val="000000" w:themeColor="text1"/>
          <w:sz w:val="24"/>
        </w:rPr>
        <w:t xml:space="preserve">his study's methodology chapter has established a thorough framework for handling the complicated task of credit risk assessment. The chapter has dug into a variety of methodologies and tactics that are critical in tackling the issues related to creditworthiness evaluation. </w:t>
      </w:r>
      <w:r>
        <w:rPr>
          <w:rFonts w:ascii="Times New Roman" w:hAnsi="Times New Roman" w:cs="Times New Roman"/>
          <w:color w:val="000000" w:themeColor="text1"/>
          <w:sz w:val="24"/>
        </w:rPr>
        <w:t>I</w:t>
      </w:r>
      <w:r w:rsidRPr="005F5543">
        <w:rPr>
          <w:rFonts w:ascii="Times New Roman" w:hAnsi="Times New Roman" w:cs="Times New Roman"/>
          <w:color w:val="000000" w:themeColor="text1"/>
          <w:sz w:val="24"/>
        </w:rPr>
        <w:t>nvestigated</w:t>
      </w:r>
      <w:r w:rsidR="002C593D" w:rsidRPr="005F5543">
        <w:rPr>
          <w:rFonts w:ascii="Times New Roman" w:hAnsi="Times New Roman" w:cs="Times New Roman"/>
          <w:color w:val="000000" w:themeColor="text1"/>
          <w:sz w:val="24"/>
        </w:rPr>
        <w:t xml:space="preserve"> a variety of methodologies, ranging from classical approaches to advanced machine learning and ensemble techniques, all with the goal of enhancing the accuracy and dependability of credit risk predictions. The methodology chapter began by </w:t>
      </w:r>
      <w:r w:rsidRPr="005F5543">
        <w:rPr>
          <w:rFonts w:ascii="Times New Roman" w:hAnsi="Times New Roman" w:cs="Times New Roman"/>
          <w:color w:val="000000" w:themeColor="text1"/>
          <w:sz w:val="24"/>
        </w:rPr>
        <w:t>emphasizing</w:t>
      </w:r>
      <w:r w:rsidR="002C593D" w:rsidRPr="005F5543">
        <w:rPr>
          <w:rFonts w:ascii="Times New Roman" w:hAnsi="Times New Roman" w:cs="Times New Roman"/>
          <w:color w:val="000000" w:themeColor="text1"/>
          <w:sz w:val="24"/>
        </w:rPr>
        <w:t xml:space="preserve"> the necessity of data analysis and preprocessing, emphasizing data quality, feature engineering, and dealing with imbalanced datasets. It then went on to detail several algorithms, beginning with the fundamental Decision Tree and progressing to more advanced methods such as Random Forest, Long Short-Term Memory (LSTM), Convolutional Neural Networks (CNN), and K-Nearest </w:t>
      </w:r>
      <w:r w:rsidRPr="005F5543">
        <w:rPr>
          <w:rFonts w:ascii="Times New Roman" w:hAnsi="Times New Roman" w:cs="Times New Roman"/>
          <w:color w:val="000000" w:themeColor="text1"/>
          <w:sz w:val="24"/>
        </w:rPr>
        <w:t>Neighbors</w:t>
      </w:r>
      <w:r w:rsidR="002C593D" w:rsidRPr="005F5543">
        <w:rPr>
          <w:rFonts w:ascii="Times New Roman" w:hAnsi="Times New Roman" w:cs="Times New Roman"/>
          <w:color w:val="000000" w:themeColor="text1"/>
          <w:sz w:val="24"/>
        </w:rPr>
        <w:t xml:space="preserve"> (K-NN). Each algorithm's benefits and considerations were carefully explained, providing a comprehensive understanding of its relevance in credit risk </w:t>
      </w:r>
      <w:r w:rsidRPr="005F5543">
        <w:rPr>
          <w:rFonts w:ascii="Times New Roman" w:hAnsi="Times New Roman" w:cs="Times New Roman"/>
          <w:color w:val="000000" w:themeColor="text1"/>
          <w:sz w:val="24"/>
        </w:rPr>
        <w:t>assessment.</w:t>
      </w:r>
      <w:r>
        <w:rPr>
          <w:rFonts w:ascii="Times New Roman" w:hAnsi="Times New Roman" w:cs="Times New Roman"/>
          <w:color w:val="000000" w:themeColor="text1"/>
          <w:sz w:val="24"/>
        </w:rPr>
        <w:t xml:space="preserve"> </w:t>
      </w:r>
      <w:r w:rsidRPr="005F5543">
        <w:rPr>
          <w:rFonts w:ascii="Times New Roman" w:hAnsi="Times New Roman" w:cs="Times New Roman"/>
          <w:color w:val="000000" w:themeColor="text1"/>
          <w:sz w:val="24"/>
        </w:rPr>
        <w:t>The</w:t>
      </w:r>
      <w:r w:rsidR="002C593D" w:rsidRPr="005F5543">
        <w:rPr>
          <w:rFonts w:ascii="Times New Roman" w:hAnsi="Times New Roman" w:cs="Times New Roman"/>
          <w:color w:val="000000" w:themeColor="text1"/>
          <w:sz w:val="24"/>
        </w:rPr>
        <w:t xml:space="preserve"> chapter investigated ensemble learning, a method for improving forecast accuracy by combining the strengths of various algorithms. The Voting Classifier algorithm in particular was proposed to tap into several models' collective wisdom and improve classification performance. The chapter also emphasized data normalization, parameter adjustment, and model evaluation metrics in providing robust and accurate outcomes.</w:t>
      </w:r>
      <w:r>
        <w:rPr>
          <w:rFonts w:ascii="Times New Roman" w:hAnsi="Times New Roman" w:cs="Times New Roman"/>
          <w:color w:val="000000" w:themeColor="text1"/>
          <w:sz w:val="24"/>
        </w:rPr>
        <w:t xml:space="preserve"> E</w:t>
      </w:r>
      <w:r w:rsidR="002C593D" w:rsidRPr="005F5543">
        <w:rPr>
          <w:rFonts w:ascii="Times New Roman" w:hAnsi="Times New Roman" w:cs="Times New Roman"/>
          <w:color w:val="000000" w:themeColor="text1"/>
          <w:sz w:val="24"/>
        </w:rPr>
        <w:t xml:space="preserve">thical considerations were emphasized, emphasizing the importance of using </w:t>
      </w:r>
      <w:r w:rsidRPr="005F5543">
        <w:rPr>
          <w:rFonts w:ascii="Times New Roman" w:hAnsi="Times New Roman" w:cs="Times New Roman"/>
          <w:color w:val="000000" w:themeColor="text1"/>
          <w:sz w:val="24"/>
        </w:rPr>
        <w:t>publicly</w:t>
      </w:r>
      <w:r w:rsidR="002C593D" w:rsidRPr="005F5543">
        <w:rPr>
          <w:rFonts w:ascii="Times New Roman" w:hAnsi="Times New Roman" w:cs="Times New Roman"/>
          <w:color w:val="000000" w:themeColor="text1"/>
          <w:sz w:val="24"/>
        </w:rPr>
        <w:t xml:space="preserve"> available datasets to maintain research integrity and accountability. The use of publicly available hardware and software tools, such as Dell laptops with SSDs, Google </w:t>
      </w:r>
      <w:proofErr w:type="spellStart"/>
      <w:r w:rsidR="002C593D" w:rsidRPr="005F5543">
        <w:rPr>
          <w:rFonts w:ascii="Times New Roman" w:hAnsi="Times New Roman" w:cs="Times New Roman"/>
          <w:color w:val="000000" w:themeColor="text1"/>
          <w:sz w:val="24"/>
        </w:rPr>
        <w:t>Colab</w:t>
      </w:r>
      <w:proofErr w:type="spellEnd"/>
      <w:r w:rsidR="002C593D" w:rsidRPr="005F5543">
        <w:rPr>
          <w:rFonts w:ascii="Times New Roman" w:hAnsi="Times New Roman" w:cs="Times New Roman"/>
          <w:color w:val="000000" w:themeColor="text1"/>
          <w:sz w:val="24"/>
        </w:rPr>
        <w:t>, and Python libraries, has contributed to the methodology's practicality and replicability.</w:t>
      </w:r>
    </w:p>
    <w:p w14:paraId="71719DEF" w14:textId="77777777" w:rsidR="002C593D" w:rsidRPr="005F5543" w:rsidRDefault="002C593D" w:rsidP="005F6575">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lastRenderedPageBreak/>
        <w:t xml:space="preserve">The methodology chapter provides a detailed guide for the study's succeeding stages. It provides academics with a wide range of tools and methodologies for assessing credit risk effectively. This methodology chapter establishes the framework for informed decision-making in the credit risk sector by including a balanced blend of traditional and advanced approaches, ethical considerations and practical implementation details. </w:t>
      </w:r>
    </w:p>
    <w:p w14:paraId="2EC4C4C0" w14:textId="77777777" w:rsidR="002C593D" w:rsidRPr="005F5543" w:rsidRDefault="002C593D" w:rsidP="005F6575">
      <w:pPr>
        <w:spacing w:after="0" w:line="360" w:lineRule="auto"/>
        <w:jc w:val="both"/>
        <w:rPr>
          <w:rFonts w:ascii="Times New Roman" w:hAnsi="Times New Roman" w:cs="Times New Roman"/>
          <w:color w:val="000000" w:themeColor="text1"/>
        </w:rPr>
      </w:pPr>
    </w:p>
    <w:p w14:paraId="77156809" w14:textId="77777777" w:rsidR="006C1EBB" w:rsidRPr="005F5543" w:rsidRDefault="006C1EBB" w:rsidP="005F5543">
      <w:pPr>
        <w:spacing w:after="0" w:line="360" w:lineRule="auto"/>
        <w:rPr>
          <w:rFonts w:ascii="Times New Roman" w:hAnsi="Times New Roman" w:cs="Times New Roman"/>
          <w:color w:val="000000" w:themeColor="text1"/>
        </w:rPr>
      </w:pPr>
    </w:p>
    <w:p w14:paraId="4E3EDFE9" w14:textId="5D20D0EC" w:rsidR="00E07612" w:rsidRPr="005F5543" w:rsidRDefault="00E07612" w:rsidP="005F5543">
      <w:pPr>
        <w:spacing w:after="0" w:line="360" w:lineRule="auto"/>
        <w:rPr>
          <w:rFonts w:ascii="Times New Roman" w:hAnsi="Times New Roman" w:cs="Times New Roman"/>
          <w:color w:val="000000" w:themeColor="text1"/>
        </w:rPr>
      </w:pPr>
    </w:p>
    <w:p w14:paraId="4EFBE16C" w14:textId="3003D775" w:rsidR="00E07612" w:rsidRPr="005F5543" w:rsidRDefault="00E07612" w:rsidP="005F5543">
      <w:pPr>
        <w:spacing w:after="0" w:line="360" w:lineRule="auto"/>
        <w:rPr>
          <w:rFonts w:ascii="Times New Roman" w:hAnsi="Times New Roman" w:cs="Times New Roman"/>
          <w:color w:val="000000" w:themeColor="text1"/>
        </w:rPr>
      </w:pPr>
    </w:p>
    <w:p w14:paraId="1E6D7A93" w14:textId="69040F6C" w:rsidR="00E07612" w:rsidRPr="005F5543" w:rsidRDefault="00E07612" w:rsidP="005F5543">
      <w:pPr>
        <w:spacing w:after="0" w:line="360" w:lineRule="auto"/>
        <w:rPr>
          <w:rFonts w:ascii="Times New Roman" w:hAnsi="Times New Roman" w:cs="Times New Roman"/>
          <w:color w:val="000000" w:themeColor="text1"/>
        </w:rPr>
      </w:pPr>
    </w:p>
    <w:p w14:paraId="5BD0A103" w14:textId="6DBDD6D0" w:rsidR="00E07612" w:rsidRPr="005F5543" w:rsidRDefault="00E07612" w:rsidP="005F5543">
      <w:pPr>
        <w:spacing w:after="0" w:line="360" w:lineRule="auto"/>
        <w:rPr>
          <w:rFonts w:ascii="Times New Roman" w:hAnsi="Times New Roman" w:cs="Times New Roman"/>
          <w:color w:val="000000" w:themeColor="text1"/>
        </w:rPr>
      </w:pPr>
    </w:p>
    <w:p w14:paraId="26E6EAE4" w14:textId="03CDF417" w:rsidR="00E07612" w:rsidRPr="005F5543" w:rsidRDefault="00E07612" w:rsidP="005F5543">
      <w:pPr>
        <w:spacing w:after="0" w:line="360" w:lineRule="auto"/>
        <w:rPr>
          <w:rFonts w:ascii="Times New Roman" w:hAnsi="Times New Roman" w:cs="Times New Roman"/>
          <w:color w:val="000000" w:themeColor="text1"/>
        </w:rPr>
      </w:pPr>
    </w:p>
    <w:p w14:paraId="0F19BFDE" w14:textId="69E27340" w:rsidR="00E07612" w:rsidRPr="005F5543" w:rsidRDefault="00E07612" w:rsidP="005F5543">
      <w:pPr>
        <w:spacing w:after="0" w:line="360" w:lineRule="auto"/>
        <w:rPr>
          <w:rFonts w:ascii="Times New Roman" w:hAnsi="Times New Roman" w:cs="Times New Roman"/>
          <w:color w:val="000000" w:themeColor="text1"/>
        </w:rPr>
      </w:pPr>
    </w:p>
    <w:p w14:paraId="2F6C42A8" w14:textId="6745E9CA" w:rsidR="00E07612" w:rsidRPr="005F5543" w:rsidRDefault="00E07612" w:rsidP="005F5543">
      <w:pPr>
        <w:spacing w:after="0" w:line="360" w:lineRule="auto"/>
        <w:rPr>
          <w:rFonts w:ascii="Times New Roman" w:hAnsi="Times New Roman" w:cs="Times New Roman"/>
          <w:color w:val="000000" w:themeColor="text1"/>
        </w:rPr>
      </w:pPr>
    </w:p>
    <w:p w14:paraId="0026E485" w14:textId="77777777" w:rsidR="00E07612" w:rsidRPr="005F5543" w:rsidRDefault="00E07612" w:rsidP="005F5543">
      <w:pPr>
        <w:spacing w:after="0" w:line="360" w:lineRule="auto"/>
        <w:rPr>
          <w:rFonts w:ascii="Times New Roman" w:hAnsi="Times New Roman" w:cs="Times New Roman"/>
          <w:color w:val="000000" w:themeColor="text1"/>
        </w:rPr>
      </w:pPr>
    </w:p>
    <w:p w14:paraId="615C35F9" w14:textId="5A0F414F" w:rsidR="00D65139" w:rsidRDefault="00D65139" w:rsidP="005F5543">
      <w:pPr>
        <w:spacing w:after="0" w:line="360" w:lineRule="auto"/>
        <w:rPr>
          <w:rFonts w:ascii="Times New Roman" w:hAnsi="Times New Roman" w:cs="Times New Roman"/>
          <w:color w:val="000000" w:themeColor="text1"/>
        </w:rPr>
      </w:pPr>
    </w:p>
    <w:p w14:paraId="1649514A" w14:textId="15C03257" w:rsidR="00D62BC2" w:rsidRDefault="00D62BC2" w:rsidP="005F5543">
      <w:pPr>
        <w:spacing w:after="0" w:line="360" w:lineRule="auto"/>
        <w:rPr>
          <w:rFonts w:ascii="Times New Roman" w:hAnsi="Times New Roman" w:cs="Times New Roman"/>
          <w:color w:val="000000" w:themeColor="text1"/>
        </w:rPr>
      </w:pPr>
    </w:p>
    <w:p w14:paraId="0957FEC3" w14:textId="0FD53970" w:rsidR="00D62BC2" w:rsidRDefault="00D62BC2" w:rsidP="005F5543">
      <w:pPr>
        <w:spacing w:after="0" w:line="360" w:lineRule="auto"/>
        <w:rPr>
          <w:rFonts w:ascii="Times New Roman" w:hAnsi="Times New Roman" w:cs="Times New Roman"/>
          <w:color w:val="000000" w:themeColor="text1"/>
        </w:rPr>
      </w:pPr>
    </w:p>
    <w:p w14:paraId="020932D1" w14:textId="35EF2716" w:rsidR="00D62BC2" w:rsidRDefault="00D62BC2" w:rsidP="005F5543">
      <w:pPr>
        <w:spacing w:after="0" w:line="360" w:lineRule="auto"/>
        <w:rPr>
          <w:rFonts w:ascii="Times New Roman" w:hAnsi="Times New Roman" w:cs="Times New Roman"/>
          <w:color w:val="000000" w:themeColor="text1"/>
        </w:rPr>
      </w:pPr>
    </w:p>
    <w:p w14:paraId="32BB4273" w14:textId="54F0FCE2" w:rsidR="00D62BC2" w:rsidRDefault="00D62BC2" w:rsidP="005F5543">
      <w:pPr>
        <w:spacing w:after="0" w:line="360" w:lineRule="auto"/>
        <w:rPr>
          <w:rFonts w:ascii="Times New Roman" w:hAnsi="Times New Roman" w:cs="Times New Roman"/>
          <w:color w:val="000000" w:themeColor="text1"/>
        </w:rPr>
      </w:pPr>
    </w:p>
    <w:p w14:paraId="3C225267" w14:textId="0BC00D44" w:rsidR="00D62BC2" w:rsidRDefault="00D62BC2" w:rsidP="005F5543">
      <w:pPr>
        <w:spacing w:after="0" w:line="360" w:lineRule="auto"/>
        <w:rPr>
          <w:rFonts w:ascii="Times New Roman" w:hAnsi="Times New Roman" w:cs="Times New Roman"/>
          <w:color w:val="000000" w:themeColor="text1"/>
        </w:rPr>
      </w:pPr>
    </w:p>
    <w:p w14:paraId="61C9A6FE" w14:textId="10184E72" w:rsidR="00D62BC2" w:rsidRDefault="00D62BC2" w:rsidP="005F5543">
      <w:pPr>
        <w:spacing w:after="0" w:line="360" w:lineRule="auto"/>
        <w:rPr>
          <w:rFonts w:ascii="Times New Roman" w:hAnsi="Times New Roman" w:cs="Times New Roman"/>
          <w:color w:val="000000" w:themeColor="text1"/>
        </w:rPr>
      </w:pPr>
    </w:p>
    <w:p w14:paraId="0F861BAC" w14:textId="26E04810" w:rsidR="00D62BC2" w:rsidRDefault="00D62BC2" w:rsidP="005F5543">
      <w:pPr>
        <w:spacing w:after="0" w:line="360" w:lineRule="auto"/>
        <w:rPr>
          <w:rFonts w:ascii="Times New Roman" w:hAnsi="Times New Roman" w:cs="Times New Roman"/>
          <w:color w:val="000000" w:themeColor="text1"/>
        </w:rPr>
      </w:pPr>
    </w:p>
    <w:p w14:paraId="05395898" w14:textId="04087D57" w:rsidR="00D62BC2" w:rsidRDefault="00D62BC2" w:rsidP="005F5543">
      <w:pPr>
        <w:spacing w:after="0" w:line="360" w:lineRule="auto"/>
        <w:rPr>
          <w:rFonts w:ascii="Times New Roman" w:hAnsi="Times New Roman" w:cs="Times New Roman"/>
          <w:color w:val="000000" w:themeColor="text1"/>
        </w:rPr>
      </w:pPr>
    </w:p>
    <w:p w14:paraId="54BD15F8" w14:textId="7500C11A" w:rsidR="00D62BC2" w:rsidRDefault="00D62BC2" w:rsidP="005F5543">
      <w:pPr>
        <w:spacing w:after="0" w:line="360" w:lineRule="auto"/>
        <w:rPr>
          <w:rFonts w:ascii="Times New Roman" w:hAnsi="Times New Roman" w:cs="Times New Roman"/>
          <w:color w:val="000000" w:themeColor="text1"/>
        </w:rPr>
      </w:pPr>
    </w:p>
    <w:p w14:paraId="38FD05DF" w14:textId="5DD70690" w:rsidR="00D62BC2" w:rsidRDefault="00D62BC2" w:rsidP="005F5543">
      <w:pPr>
        <w:spacing w:after="0" w:line="360" w:lineRule="auto"/>
        <w:rPr>
          <w:rFonts w:ascii="Times New Roman" w:hAnsi="Times New Roman" w:cs="Times New Roman"/>
          <w:color w:val="000000" w:themeColor="text1"/>
        </w:rPr>
      </w:pPr>
    </w:p>
    <w:p w14:paraId="1D23B841" w14:textId="7E604557" w:rsidR="00D62BC2" w:rsidRDefault="00D62BC2" w:rsidP="005F5543">
      <w:pPr>
        <w:spacing w:after="0" w:line="360" w:lineRule="auto"/>
        <w:rPr>
          <w:rFonts w:ascii="Times New Roman" w:hAnsi="Times New Roman" w:cs="Times New Roman"/>
          <w:color w:val="000000" w:themeColor="text1"/>
        </w:rPr>
      </w:pPr>
    </w:p>
    <w:p w14:paraId="4E510F7E" w14:textId="227B1011" w:rsidR="00D62BC2" w:rsidRDefault="00D62BC2" w:rsidP="005F5543">
      <w:pPr>
        <w:spacing w:after="0" w:line="360" w:lineRule="auto"/>
        <w:rPr>
          <w:rFonts w:ascii="Times New Roman" w:hAnsi="Times New Roman" w:cs="Times New Roman"/>
          <w:color w:val="000000" w:themeColor="text1"/>
        </w:rPr>
      </w:pPr>
    </w:p>
    <w:p w14:paraId="662424EE" w14:textId="13A9A69D" w:rsidR="002E41AC" w:rsidRDefault="002E41AC" w:rsidP="005F5543">
      <w:pPr>
        <w:spacing w:after="0" w:line="360" w:lineRule="auto"/>
        <w:rPr>
          <w:rFonts w:ascii="Times New Roman" w:hAnsi="Times New Roman" w:cs="Times New Roman"/>
          <w:color w:val="000000" w:themeColor="text1"/>
        </w:rPr>
      </w:pPr>
    </w:p>
    <w:p w14:paraId="6E699AF1" w14:textId="6469FB72" w:rsidR="002E41AC" w:rsidRDefault="002E41AC" w:rsidP="005F5543">
      <w:pPr>
        <w:spacing w:after="0" w:line="360" w:lineRule="auto"/>
        <w:rPr>
          <w:rFonts w:ascii="Times New Roman" w:hAnsi="Times New Roman" w:cs="Times New Roman"/>
          <w:color w:val="000000" w:themeColor="text1"/>
        </w:rPr>
      </w:pPr>
    </w:p>
    <w:p w14:paraId="50E033D5" w14:textId="4431500A" w:rsidR="002E41AC" w:rsidRDefault="002E41AC" w:rsidP="005F5543">
      <w:pPr>
        <w:spacing w:after="0" w:line="360" w:lineRule="auto"/>
        <w:rPr>
          <w:rFonts w:ascii="Times New Roman" w:hAnsi="Times New Roman" w:cs="Times New Roman"/>
          <w:color w:val="000000" w:themeColor="text1"/>
        </w:rPr>
      </w:pPr>
    </w:p>
    <w:p w14:paraId="32D86B6C" w14:textId="339DD544" w:rsidR="002E41AC" w:rsidRDefault="002E41AC" w:rsidP="005F5543">
      <w:pPr>
        <w:spacing w:after="0" w:line="360" w:lineRule="auto"/>
        <w:rPr>
          <w:rFonts w:ascii="Times New Roman" w:hAnsi="Times New Roman" w:cs="Times New Roman"/>
          <w:color w:val="000000" w:themeColor="text1"/>
        </w:rPr>
      </w:pPr>
    </w:p>
    <w:p w14:paraId="490B7309" w14:textId="5748F83C" w:rsidR="002E41AC" w:rsidRDefault="002E41AC" w:rsidP="005F5543">
      <w:pPr>
        <w:spacing w:after="0" w:line="360" w:lineRule="auto"/>
        <w:rPr>
          <w:rFonts w:ascii="Times New Roman" w:hAnsi="Times New Roman" w:cs="Times New Roman"/>
          <w:color w:val="000000" w:themeColor="text1"/>
        </w:rPr>
      </w:pPr>
    </w:p>
    <w:p w14:paraId="2567F914" w14:textId="77777777" w:rsidR="002E41AC" w:rsidRPr="005F5543" w:rsidRDefault="002E41AC" w:rsidP="005F5543">
      <w:pPr>
        <w:spacing w:after="0" w:line="360" w:lineRule="auto"/>
        <w:rPr>
          <w:rFonts w:ascii="Times New Roman" w:hAnsi="Times New Roman" w:cs="Times New Roman"/>
          <w:color w:val="000000" w:themeColor="text1"/>
        </w:rPr>
      </w:pPr>
    </w:p>
    <w:p w14:paraId="29A5CF76" w14:textId="77777777" w:rsidR="00D65139" w:rsidRPr="005F5543" w:rsidRDefault="00D65139" w:rsidP="005F5543">
      <w:pPr>
        <w:spacing w:after="0" w:line="360" w:lineRule="auto"/>
        <w:rPr>
          <w:rFonts w:ascii="Times New Roman" w:hAnsi="Times New Roman" w:cs="Times New Roman"/>
          <w:color w:val="000000" w:themeColor="text1"/>
        </w:rPr>
      </w:pPr>
    </w:p>
    <w:p w14:paraId="20D36423" w14:textId="77777777" w:rsidR="0001178A" w:rsidRPr="005F5543" w:rsidRDefault="0001178A" w:rsidP="005F5543">
      <w:pPr>
        <w:spacing w:after="0" w:line="360" w:lineRule="auto"/>
        <w:rPr>
          <w:rFonts w:ascii="Times New Roman" w:hAnsi="Times New Roman" w:cs="Times New Roman"/>
          <w:color w:val="000000" w:themeColor="text1"/>
        </w:rPr>
      </w:pPr>
    </w:p>
    <w:p w14:paraId="46A99EA9" w14:textId="60E56728" w:rsidR="000B27E9" w:rsidRPr="005F5543" w:rsidRDefault="000B27E9" w:rsidP="005F5543">
      <w:pPr>
        <w:pStyle w:val="Heading1"/>
        <w:spacing w:line="360" w:lineRule="auto"/>
        <w:jc w:val="center"/>
        <w:rPr>
          <w:rFonts w:cs="Times New Roman"/>
        </w:rPr>
      </w:pPr>
      <w:bookmarkStart w:id="42" w:name="_Toc144032237"/>
      <w:r w:rsidRPr="005F5543">
        <w:rPr>
          <w:rFonts w:cs="Times New Roman"/>
        </w:rPr>
        <w:t>Chapter 5 Results</w:t>
      </w:r>
      <w:bookmarkEnd w:id="42"/>
    </w:p>
    <w:p w14:paraId="5F913113" w14:textId="77777777" w:rsidR="00A11FF2" w:rsidRPr="005F5543" w:rsidRDefault="00A11FF2" w:rsidP="005F5543">
      <w:pPr>
        <w:spacing w:after="0" w:line="360" w:lineRule="auto"/>
        <w:jc w:val="both"/>
        <w:rPr>
          <w:rFonts w:ascii="Times New Roman" w:hAnsi="Times New Roman" w:cs="Times New Roman"/>
          <w:color w:val="000000" w:themeColor="text1"/>
          <w:sz w:val="24"/>
        </w:rPr>
      </w:pPr>
    </w:p>
    <w:p w14:paraId="5AC4C120" w14:textId="44E228D7" w:rsidR="000A163E" w:rsidRPr="005F5543" w:rsidRDefault="000A163E"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This chapter discusses credit risk assessment research findings to anticipate co-branded credit card defaulters inside the retail network. The chapter opens with a comprehensive analysis of the results of applying sophisticated machine-learning techniques to the stratified sample dataset. The data are then interpreted, critically analyzed, and contextualized within the current credit risk assessment and predictive modelling literature. The discussion dives into the ramifications of the findings for theoretical understanding and practical implementations in credit risk management. This chapter advances our understanding of credit risk prediction by systematically evaluating the outcomes. It gives insights that can assist financial institutions in refining their risk assessment methodologies and decision-making processes.</w:t>
      </w:r>
    </w:p>
    <w:p w14:paraId="33459F44" w14:textId="2B29EABC" w:rsidR="002E56D4" w:rsidRPr="005F5543" w:rsidRDefault="00596841" w:rsidP="005F5543">
      <w:pPr>
        <w:pStyle w:val="Heading2"/>
        <w:spacing w:line="360" w:lineRule="auto"/>
        <w:rPr>
          <w:rFonts w:cs="Times New Roman"/>
        </w:rPr>
      </w:pPr>
      <w:bookmarkStart w:id="43" w:name="_Toc144032238"/>
      <w:r w:rsidRPr="005F5543">
        <w:rPr>
          <w:rFonts w:cs="Times New Roman"/>
        </w:rPr>
        <w:t xml:space="preserve">5.1 Dataset Read and </w:t>
      </w:r>
      <w:r w:rsidR="00E60763">
        <w:rPr>
          <w:rFonts w:cs="Times New Roman"/>
        </w:rPr>
        <w:t>L</w:t>
      </w:r>
      <w:r w:rsidRPr="005F5543">
        <w:rPr>
          <w:rFonts w:cs="Times New Roman"/>
        </w:rPr>
        <w:t>oad</w:t>
      </w:r>
      <w:bookmarkEnd w:id="43"/>
      <w:r w:rsidRPr="005F5543">
        <w:rPr>
          <w:rFonts w:cs="Times New Roman"/>
        </w:rPr>
        <w:t xml:space="preserve"> </w:t>
      </w:r>
    </w:p>
    <w:p w14:paraId="4931D891" w14:textId="7ECDABEC" w:rsidR="000A163E" w:rsidRPr="005F5543" w:rsidRDefault="000A163E" w:rsidP="005F5543">
      <w:pPr>
        <w:spacing w:after="0" w:line="360" w:lineRule="auto"/>
        <w:jc w:val="both"/>
        <w:rPr>
          <w:rFonts w:ascii="Times New Roman" w:hAnsi="Times New Roman" w:cs="Times New Roman"/>
          <w:color w:val="000000" w:themeColor="text1"/>
          <w:sz w:val="24"/>
        </w:rPr>
      </w:pPr>
    </w:p>
    <w:p w14:paraId="334969D5" w14:textId="5FE83DB3" w:rsidR="00596841" w:rsidRPr="005F5543" w:rsidRDefault="00596841"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 for this credit risk assessment study includes information about co-branded credit card applicants from the retail network. It has 80,000 entries, with 49 columns containing various variables linked to credit history, financial behavior, and risk indicators. Using this dataset, the goal is to create a predictive model capable of predicting potential credit card defaulters based on their features and previous trends.</w:t>
      </w:r>
    </w:p>
    <w:p w14:paraId="0FCDEC2E" w14:textId="5A090C95" w:rsidR="00596841" w:rsidRPr="005F5543" w:rsidRDefault="00596841" w:rsidP="005F6575">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sz w:val="24"/>
        </w:rPr>
        <w:drawing>
          <wp:inline distT="0" distB="0" distL="0" distR="0" wp14:anchorId="1D9644D1" wp14:editId="6BAA5733">
            <wp:extent cx="5321300" cy="23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7256" cy="2391574"/>
                    </a:xfrm>
                    <a:prstGeom prst="rect">
                      <a:avLst/>
                    </a:prstGeom>
                  </pic:spPr>
                </pic:pic>
              </a:graphicData>
            </a:graphic>
          </wp:inline>
        </w:drawing>
      </w:r>
    </w:p>
    <w:p w14:paraId="2834A325" w14:textId="3C1E2B18" w:rsidR="00596841" w:rsidRPr="005F5543" w:rsidRDefault="00596841" w:rsidP="005F5543">
      <w:pPr>
        <w:pStyle w:val="Caption"/>
        <w:spacing w:after="0" w:line="360" w:lineRule="auto"/>
        <w:jc w:val="center"/>
        <w:rPr>
          <w:rFonts w:ascii="Times New Roman" w:hAnsi="Times New Roman" w:cs="Times New Roman"/>
          <w:color w:val="000000" w:themeColor="text1"/>
          <w:sz w:val="24"/>
        </w:rPr>
      </w:pPr>
      <w:bookmarkStart w:id="44" w:name="_Toc145422999"/>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4</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Dataset load and read</w:t>
      </w:r>
      <w:bookmarkEnd w:id="44"/>
    </w:p>
    <w:p w14:paraId="184E1AC1" w14:textId="78E196E8" w:rsidR="000A163E" w:rsidRPr="005F5543" w:rsidRDefault="0003190A" w:rsidP="005F5543">
      <w:pPr>
        <w:pStyle w:val="Heading2"/>
        <w:spacing w:line="360" w:lineRule="auto"/>
        <w:rPr>
          <w:rFonts w:cs="Times New Roman"/>
        </w:rPr>
      </w:pPr>
      <w:bookmarkStart w:id="45" w:name="_Toc144032239"/>
      <w:r w:rsidRPr="005F5543">
        <w:rPr>
          <w:rFonts w:cs="Times New Roman"/>
        </w:rPr>
        <w:lastRenderedPageBreak/>
        <w:t>5.</w:t>
      </w:r>
      <w:r w:rsidR="009418A5" w:rsidRPr="005F5543">
        <w:rPr>
          <w:rFonts w:cs="Times New Roman"/>
        </w:rPr>
        <w:t>2</w:t>
      </w:r>
      <w:r w:rsidRPr="005F5543">
        <w:rPr>
          <w:rFonts w:cs="Times New Roman"/>
        </w:rPr>
        <w:t xml:space="preserve"> Dataset </w:t>
      </w:r>
      <w:r w:rsidR="00E60763">
        <w:rPr>
          <w:rFonts w:cs="Times New Roman"/>
        </w:rPr>
        <w:t>A</w:t>
      </w:r>
      <w:r w:rsidRPr="005F5543">
        <w:rPr>
          <w:rFonts w:cs="Times New Roman"/>
        </w:rPr>
        <w:t>nalysis</w:t>
      </w:r>
      <w:bookmarkEnd w:id="45"/>
      <w:r w:rsidRPr="005F5543">
        <w:rPr>
          <w:rFonts w:cs="Times New Roman"/>
        </w:rPr>
        <w:t xml:space="preserve"> </w:t>
      </w:r>
    </w:p>
    <w:p w14:paraId="138819EC" w14:textId="77777777" w:rsidR="00AE112F" w:rsidRPr="005F5543" w:rsidRDefault="00AE112F" w:rsidP="005F5543">
      <w:pPr>
        <w:spacing w:after="0"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dataset's statistical analysis provides a glimpse of critical variables regarding central tendencies, variability, and distributions. The dataset has 80,000 records for each of the factors studied. Credit inquiries, default severity, average utilization of credit lines, and other financial metrics have all been scrutinized. The average creditworthiness score (mvar2) is 1.11, while the average annual income (mvar14) is $196,091.80. The dataset exhibits a wide range of credit use patterns, with a 57.79% average use of revolving credit card loans (mvar21). These preliminary statistics pave the way for in-depth analysis and model development, revealing underlying linkages and patterns that will be the foundation for developing a credible credit risk assessment model.</w:t>
      </w:r>
    </w:p>
    <w:p w14:paraId="60148895" w14:textId="1AA81784" w:rsidR="00A11FF2" w:rsidRPr="005F5543" w:rsidRDefault="00A11FF2" w:rsidP="005F5543">
      <w:pPr>
        <w:spacing w:after="0" w:line="360" w:lineRule="auto"/>
        <w:jc w:val="both"/>
        <w:rPr>
          <w:rFonts w:ascii="Times New Roman" w:hAnsi="Times New Roman" w:cs="Times New Roman"/>
          <w:color w:val="000000" w:themeColor="text1"/>
          <w:sz w:val="24"/>
        </w:rPr>
      </w:pPr>
    </w:p>
    <w:p w14:paraId="3D9ADF1F" w14:textId="61CE0AE4" w:rsidR="00BB03D8" w:rsidRPr="005F5543" w:rsidRDefault="00BB03D8" w:rsidP="005F5543">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sz w:val="24"/>
        </w:rPr>
        <w:drawing>
          <wp:inline distT="0" distB="0" distL="0" distR="0" wp14:anchorId="1C53A998" wp14:editId="26CCE26C">
            <wp:extent cx="4115631" cy="1902000"/>
            <wp:effectExtent l="57150" t="57150" r="113665" b="117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073" cy="191468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84B787" w14:textId="02942CB0" w:rsidR="00BB03D8" w:rsidRPr="005F5543" w:rsidRDefault="00BB03D8" w:rsidP="005F5543">
      <w:pPr>
        <w:pStyle w:val="Caption"/>
        <w:spacing w:after="0" w:line="360" w:lineRule="auto"/>
        <w:jc w:val="center"/>
        <w:rPr>
          <w:rFonts w:ascii="Times New Roman" w:hAnsi="Times New Roman" w:cs="Times New Roman"/>
          <w:color w:val="000000" w:themeColor="text1"/>
          <w:sz w:val="24"/>
        </w:rPr>
      </w:pPr>
      <w:bookmarkStart w:id="46" w:name="_Toc145423000"/>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5</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Statistical analysis of dataset</w:t>
      </w:r>
      <w:bookmarkEnd w:id="46"/>
    </w:p>
    <w:p w14:paraId="0EC89E70" w14:textId="6DA2E36E" w:rsidR="00A11FF2" w:rsidRPr="005F5543" w:rsidRDefault="009418A5" w:rsidP="005F5543">
      <w:pPr>
        <w:pStyle w:val="Heading2"/>
        <w:spacing w:line="360" w:lineRule="auto"/>
        <w:rPr>
          <w:rFonts w:cs="Times New Roman"/>
        </w:rPr>
      </w:pPr>
      <w:bookmarkStart w:id="47" w:name="_Toc144032240"/>
      <w:r w:rsidRPr="005F5543">
        <w:rPr>
          <w:rFonts w:cs="Times New Roman"/>
        </w:rPr>
        <w:t xml:space="preserve">5.3 Dataset </w:t>
      </w:r>
      <w:r w:rsidR="00E60763">
        <w:rPr>
          <w:rFonts w:cs="Times New Roman"/>
        </w:rPr>
        <w:t>V</w:t>
      </w:r>
      <w:r w:rsidRPr="005F5543">
        <w:rPr>
          <w:rFonts w:cs="Times New Roman"/>
        </w:rPr>
        <w:t>isualization</w:t>
      </w:r>
      <w:bookmarkEnd w:id="47"/>
      <w:r w:rsidRPr="005F5543">
        <w:rPr>
          <w:rFonts w:cs="Times New Roman"/>
        </w:rPr>
        <w:t xml:space="preserve"> </w:t>
      </w:r>
    </w:p>
    <w:p w14:paraId="68C8D351" w14:textId="3A49550B" w:rsidR="009418A5" w:rsidRPr="005F5543" w:rsidRDefault="009418A5" w:rsidP="005F5543">
      <w:pPr>
        <w:spacing w:after="0" w:line="360" w:lineRule="auto"/>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Visualization helps better understand the dataset's properties, variable interactions, and potential impact on credit risk assessment.</w:t>
      </w:r>
    </w:p>
    <w:p w14:paraId="501D9BA7" w14:textId="343AAB94" w:rsidR="009418A5" w:rsidRPr="005F5543" w:rsidRDefault="009418A5" w:rsidP="005F5543">
      <w:pPr>
        <w:pStyle w:val="ListParagraph"/>
        <w:numPr>
          <w:ilvl w:val="0"/>
          <w:numId w:val="4"/>
        </w:numPr>
        <w:spacing w:after="0" w:line="360" w:lineRule="auto"/>
        <w:rPr>
          <w:rFonts w:ascii="Times New Roman" w:hAnsi="Times New Roman" w:cs="Times New Roman"/>
          <w:b/>
          <w:color w:val="000000" w:themeColor="text1"/>
          <w:sz w:val="24"/>
        </w:rPr>
      </w:pPr>
      <w:r w:rsidRPr="005F5543">
        <w:rPr>
          <w:rFonts w:ascii="Times New Roman" w:hAnsi="Times New Roman" w:cs="Times New Roman"/>
          <w:b/>
          <w:color w:val="000000" w:themeColor="text1"/>
          <w:sz w:val="24"/>
        </w:rPr>
        <w:t>Distribution of Defaulters</w:t>
      </w:r>
    </w:p>
    <w:p w14:paraId="2DDE4C86" w14:textId="2A504E1B" w:rsidR="009418A5" w:rsidRPr="005F5543" w:rsidRDefault="009418A5" w:rsidP="005F5543">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dataset shows an unbalanced distribution with a far higher proportion of non-defaulters than defaulters.</w:t>
      </w:r>
    </w:p>
    <w:p w14:paraId="48267818" w14:textId="2D0EDF7D" w:rsidR="009418A5" w:rsidRPr="005F5543" w:rsidRDefault="009418A5" w:rsidP="005F5543">
      <w:pPr>
        <w:spacing w:after="0" w:line="360" w:lineRule="auto"/>
        <w:jc w:val="center"/>
        <w:rPr>
          <w:rFonts w:ascii="Times New Roman" w:hAnsi="Times New Roman" w:cs="Times New Roman"/>
          <w:color w:val="000000" w:themeColor="text1"/>
          <w:sz w:val="24"/>
        </w:rPr>
      </w:pPr>
      <w:r w:rsidRPr="005F5543">
        <w:rPr>
          <w:rFonts w:ascii="Times New Roman" w:hAnsi="Times New Roman" w:cs="Times New Roman"/>
          <w:noProof/>
          <w:color w:val="000000" w:themeColor="text1"/>
        </w:rPr>
        <w:lastRenderedPageBreak/>
        <w:drawing>
          <wp:inline distT="0" distB="0" distL="0" distR="0" wp14:anchorId="1D1E9EF3" wp14:editId="1A0B2B93">
            <wp:extent cx="3390237" cy="2386457"/>
            <wp:effectExtent l="0" t="0" r="1270" b="0"/>
            <wp:docPr id="3" name="Picture 3" descr="C:\Users\DELL\AppData\Local\Microsoft\Windows\INetCache\Content.MSO\6426A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MSO\6426AC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7846" cy="2405891"/>
                    </a:xfrm>
                    <a:prstGeom prst="rect">
                      <a:avLst/>
                    </a:prstGeom>
                    <a:noFill/>
                    <a:ln>
                      <a:noFill/>
                    </a:ln>
                  </pic:spPr>
                </pic:pic>
              </a:graphicData>
            </a:graphic>
          </wp:inline>
        </w:drawing>
      </w:r>
    </w:p>
    <w:p w14:paraId="18F0B1CB" w14:textId="56D5C05B" w:rsidR="00846E52" w:rsidRPr="005F5543" w:rsidRDefault="009418A5" w:rsidP="005F5543">
      <w:pPr>
        <w:pStyle w:val="Caption"/>
        <w:spacing w:after="0" w:line="360" w:lineRule="auto"/>
        <w:jc w:val="center"/>
        <w:rPr>
          <w:rFonts w:ascii="Times New Roman" w:hAnsi="Times New Roman" w:cs="Times New Roman"/>
          <w:color w:val="000000" w:themeColor="text1"/>
          <w:sz w:val="24"/>
        </w:rPr>
      </w:pPr>
      <w:bookmarkStart w:id="48" w:name="_Toc145423001"/>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6</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The proportion of defaulters among those applying for loans.</w:t>
      </w:r>
      <w:bookmarkEnd w:id="48"/>
      <w:r w:rsidRPr="005F5543">
        <w:rPr>
          <w:rFonts w:ascii="Times New Roman" w:hAnsi="Times New Roman" w:cs="Times New Roman"/>
          <w:color w:val="000000" w:themeColor="text1"/>
        </w:rPr>
        <w:t xml:space="preserve"> </w:t>
      </w:r>
    </w:p>
    <w:p w14:paraId="31437913" w14:textId="2DCD69F2" w:rsidR="008779AB" w:rsidRPr="00E60763" w:rsidRDefault="008779AB" w:rsidP="005F5543">
      <w:pPr>
        <w:pStyle w:val="ListParagraph"/>
        <w:numPr>
          <w:ilvl w:val="0"/>
          <w:numId w:val="1"/>
        </w:numPr>
        <w:spacing w:after="0" w:line="360" w:lineRule="auto"/>
        <w:rPr>
          <w:rFonts w:ascii="Times New Roman" w:hAnsi="Times New Roman" w:cs="Times New Roman"/>
          <w:b/>
          <w:color w:val="000000" w:themeColor="text1"/>
          <w:sz w:val="24"/>
          <w:szCs w:val="24"/>
        </w:rPr>
      </w:pPr>
      <w:r w:rsidRPr="00E60763">
        <w:rPr>
          <w:rFonts w:ascii="Times New Roman" w:hAnsi="Times New Roman" w:cs="Times New Roman"/>
          <w:b/>
          <w:color w:val="000000" w:themeColor="text1"/>
          <w:sz w:val="24"/>
          <w:szCs w:val="24"/>
        </w:rPr>
        <w:t>Distribution of Credit Limit (mvar2)</w:t>
      </w:r>
    </w:p>
    <w:p w14:paraId="3C6635CB" w14:textId="77777777" w:rsidR="005F2C9A" w:rsidRPr="00E60763" w:rsidRDefault="005F2C9A" w:rsidP="005F5543">
      <w:pPr>
        <w:pStyle w:val="ListParagraph"/>
        <w:spacing w:after="0" w:line="360" w:lineRule="auto"/>
        <w:rPr>
          <w:rFonts w:ascii="Times New Roman" w:hAnsi="Times New Roman" w:cs="Times New Roman"/>
          <w:b/>
          <w:color w:val="000000" w:themeColor="text1"/>
          <w:sz w:val="24"/>
          <w:szCs w:val="24"/>
        </w:rPr>
      </w:pPr>
    </w:p>
    <w:p w14:paraId="45265AF3" w14:textId="6A9AEA6D" w:rsidR="00846E52" w:rsidRPr="00E60763" w:rsidRDefault="005F2C9A" w:rsidP="005F5543">
      <w:pPr>
        <w:spacing w:after="0" w:line="360" w:lineRule="auto"/>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This histogram depicts the distribution of credit limits among credit card applicants. Most applicants have lower credit limits, with a right-skewed distribution showing fewer people have more significant credit limits.</w:t>
      </w:r>
    </w:p>
    <w:p w14:paraId="0F82E290" w14:textId="15FE2A2F" w:rsidR="008D7D80" w:rsidRPr="005F5543" w:rsidRDefault="008779AB"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2FA1F362" wp14:editId="3AEFACC9">
            <wp:extent cx="3518938" cy="2699863"/>
            <wp:effectExtent l="0" t="0" r="5715" b="5715"/>
            <wp:docPr id="4" name="Picture 4" descr="C:\Users\DELL\AppData\Local\Microsoft\Windows\INetCache\Content.MSO\82827D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82827D68.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4566" cy="2719525"/>
                    </a:xfrm>
                    <a:prstGeom prst="rect">
                      <a:avLst/>
                    </a:prstGeom>
                    <a:noFill/>
                    <a:ln>
                      <a:noFill/>
                    </a:ln>
                  </pic:spPr>
                </pic:pic>
              </a:graphicData>
            </a:graphic>
          </wp:inline>
        </w:drawing>
      </w:r>
    </w:p>
    <w:p w14:paraId="52A4F7DC" w14:textId="51B555A9" w:rsidR="008779AB" w:rsidRDefault="008779AB" w:rsidP="005F5543">
      <w:pPr>
        <w:pStyle w:val="Caption"/>
        <w:spacing w:after="0" w:line="360" w:lineRule="auto"/>
        <w:jc w:val="center"/>
        <w:rPr>
          <w:rFonts w:ascii="Times New Roman" w:hAnsi="Times New Roman" w:cs="Times New Roman"/>
          <w:color w:val="000000" w:themeColor="text1"/>
        </w:rPr>
      </w:pPr>
      <w:bookmarkStart w:id="49" w:name="_Toc145423002"/>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7</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xml:space="preserve">: </w:t>
      </w:r>
      <w:r w:rsidR="005F2C9A" w:rsidRPr="005F5543">
        <w:rPr>
          <w:rFonts w:ascii="Times New Roman" w:hAnsi="Times New Roman" w:cs="Times New Roman"/>
          <w:color w:val="000000" w:themeColor="text1"/>
        </w:rPr>
        <w:t xml:space="preserve">A histogram depicts the distribution of credit limits (mvar2) among credit card applicants. The distribution is </w:t>
      </w:r>
      <w:proofErr w:type="spellStart"/>
      <w:r w:rsidR="005F2C9A" w:rsidRPr="005F5543">
        <w:rPr>
          <w:rFonts w:ascii="Times New Roman" w:hAnsi="Times New Roman" w:cs="Times New Roman"/>
          <w:color w:val="000000" w:themeColor="text1"/>
        </w:rPr>
        <w:t>biassed</w:t>
      </w:r>
      <w:proofErr w:type="spellEnd"/>
      <w:r w:rsidR="005F2C9A" w:rsidRPr="005F5543">
        <w:rPr>
          <w:rFonts w:ascii="Times New Roman" w:hAnsi="Times New Roman" w:cs="Times New Roman"/>
          <w:color w:val="000000" w:themeColor="text1"/>
        </w:rPr>
        <w:t xml:space="preserve"> to the right, with most applicants having lower credit limits.</w:t>
      </w:r>
      <w:bookmarkEnd w:id="49"/>
    </w:p>
    <w:p w14:paraId="3A32B8E5" w14:textId="77777777" w:rsidR="00E60763" w:rsidRDefault="00E60763" w:rsidP="00E60763"/>
    <w:p w14:paraId="67DE1455" w14:textId="77777777" w:rsidR="00E60763" w:rsidRDefault="00E60763" w:rsidP="00E60763"/>
    <w:p w14:paraId="3371161D" w14:textId="77777777" w:rsidR="00E60763" w:rsidRPr="00E60763" w:rsidRDefault="00E60763" w:rsidP="00E60763"/>
    <w:p w14:paraId="763A4622" w14:textId="66AAF3E6" w:rsidR="00BF59D9" w:rsidRPr="00E60763" w:rsidRDefault="00BF59D9" w:rsidP="00E60763">
      <w:pPr>
        <w:pStyle w:val="ListParagraph"/>
        <w:numPr>
          <w:ilvl w:val="0"/>
          <w:numId w:val="1"/>
        </w:numPr>
        <w:spacing w:after="0" w:line="360" w:lineRule="auto"/>
        <w:rPr>
          <w:rFonts w:ascii="Times New Roman" w:hAnsi="Times New Roman" w:cs="Times New Roman"/>
          <w:b/>
          <w:color w:val="000000" w:themeColor="text1"/>
          <w:sz w:val="24"/>
          <w:szCs w:val="24"/>
        </w:rPr>
      </w:pPr>
      <w:r w:rsidRPr="00E60763">
        <w:rPr>
          <w:rFonts w:ascii="Times New Roman" w:hAnsi="Times New Roman" w:cs="Times New Roman"/>
          <w:b/>
          <w:color w:val="000000" w:themeColor="text1"/>
          <w:sz w:val="24"/>
          <w:szCs w:val="24"/>
        </w:rPr>
        <w:lastRenderedPageBreak/>
        <w:t>Credit Limit vs. Default Indication</w:t>
      </w:r>
    </w:p>
    <w:p w14:paraId="4E637BFA" w14:textId="56D09A03" w:rsidR="008D7D80" w:rsidRPr="005F5543" w:rsidRDefault="00BF59D9"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1045AE15" wp14:editId="75D711BE">
            <wp:extent cx="3914775" cy="3120887"/>
            <wp:effectExtent l="0" t="0" r="0" b="3810"/>
            <wp:docPr id="5" name="Picture 5" descr="C:\Users\DELL\AppData\Local\Microsoft\Windows\INetCache\Content.MSO\D40F8F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D40F8FB6.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6120" cy="3129931"/>
                    </a:xfrm>
                    <a:prstGeom prst="rect">
                      <a:avLst/>
                    </a:prstGeom>
                    <a:noFill/>
                    <a:ln>
                      <a:noFill/>
                    </a:ln>
                  </pic:spPr>
                </pic:pic>
              </a:graphicData>
            </a:graphic>
          </wp:inline>
        </w:drawing>
      </w:r>
    </w:p>
    <w:p w14:paraId="1BB145D3" w14:textId="5AA29F82" w:rsidR="00BF59D9" w:rsidRPr="005F5543" w:rsidRDefault="00BF59D9" w:rsidP="005F5543">
      <w:pPr>
        <w:pStyle w:val="Caption"/>
        <w:spacing w:after="0" w:line="360" w:lineRule="auto"/>
        <w:jc w:val="center"/>
        <w:rPr>
          <w:rFonts w:ascii="Times New Roman" w:hAnsi="Times New Roman" w:cs="Times New Roman"/>
          <w:color w:val="000000" w:themeColor="text1"/>
        </w:rPr>
      </w:pPr>
      <w:bookmarkStart w:id="50" w:name="_Toc145423003"/>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8</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The relationship between credit limitations (mvar2) and default indicator is depicted in a box plot. The graph shows that defaulters have slightly lower median credit limits than non-defaulters.</w:t>
      </w:r>
      <w:bookmarkEnd w:id="50"/>
    </w:p>
    <w:p w14:paraId="0D874CC9" w14:textId="1A996C66" w:rsidR="00C80B59" w:rsidRPr="005F5543" w:rsidRDefault="00C80B59" w:rsidP="005F5543">
      <w:pPr>
        <w:spacing w:after="0" w:line="360" w:lineRule="auto"/>
        <w:rPr>
          <w:rFonts w:ascii="Times New Roman" w:hAnsi="Times New Roman" w:cs="Times New Roman"/>
          <w:color w:val="000000" w:themeColor="text1"/>
        </w:rPr>
      </w:pPr>
    </w:p>
    <w:p w14:paraId="0AE0536F" w14:textId="77BC455E" w:rsidR="00C80B59" w:rsidRPr="00E60763" w:rsidRDefault="0046326B" w:rsidP="005F5543">
      <w:pPr>
        <w:pStyle w:val="ListParagraph"/>
        <w:numPr>
          <w:ilvl w:val="0"/>
          <w:numId w:val="1"/>
        </w:numPr>
        <w:spacing w:after="0" w:line="360" w:lineRule="auto"/>
        <w:rPr>
          <w:rFonts w:ascii="Times New Roman" w:hAnsi="Times New Roman" w:cs="Times New Roman"/>
          <w:b/>
          <w:color w:val="000000" w:themeColor="text1"/>
          <w:sz w:val="24"/>
          <w:szCs w:val="24"/>
        </w:rPr>
      </w:pPr>
      <w:r w:rsidRPr="00E60763">
        <w:rPr>
          <w:rFonts w:ascii="Times New Roman" w:hAnsi="Times New Roman" w:cs="Times New Roman"/>
          <w:b/>
          <w:color w:val="000000" w:themeColor="text1"/>
          <w:sz w:val="24"/>
          <w:szCs w:val="24"/>
        </w:rPr>
        <w:t>Relationship between Credit Limit (mvar2) and Age (mvar14)</w:t>
      </w:r>
    </w:p>
    <w:p w14:paraId="36E46BD1" w14:textId="70C7365B" w:rsidR="008D7D80" w:rsidRPr="00E60763" w:rsidRDefault="0046326B" w:rsidP="005F5543">
      <w:pPr>
        <w:spacing w:after="0" w:line="360" w:lineRule="auto"/>
        <w:rPr>
          <w:rFonts w:ascii="Times New Roman" w:hAnsi="Times New Roman" w:cs="Times New Roman"/>
          <w:color w:val="000000" w:themeColor="text1"/>
          <w:sz w:val="24"/>
          <w:szCs w:val="24"/>
        </w:rPr>
      </w:pPr>
      <w:r w:rsidRPr="00E60763">
        <w:rPr>
          <w:rFonts w:ascii="Times New Roman" w:hAnsi="Times New Roman" w:cs="Times New Roman"/>
          <w:color w:val="000000" w:themeColor="text1"/>
          <w:sz w:val="24"/>
          <w:szCs w:val="24"/>
        </w:rPr>
        <w:t>The correlation between credit limits and credit card applicants' ages is shown in this scatter plot. The plot, distinguished by default indication, highlights the variety in credit limitations across different age groups and draws attention to the possible intricacy of the relationship.</w:t>
      </w:r>
    </w:p>
    <w:p w14:paraId="1A872C06" w14:textId="2AC96DA8" w:rsidR="008D7D80" w:rsidRPr="005F6575" w:rsidRDefault="0046326B" w:rsidP="005F5543">
      <w:pPr>
        <w:spacing w:after="0" w:line="360" w:lineRule="auto"/>
        <w:jc w:val="center"/>
        <w:rPr>
          <w:rFonts w:ascii="Times New Roman" w:hAnsi="Times New Roman" w:cs="Times New Roman"/>
          <w:color w:val="000000" w:themeColor="text1"/>
          <w:sz w:val="24"/>
          <w:szCs w:val="24"/>
        </w:rPr>
      </w:pPr>
      <w:r w:rsidRPr="005F6575">
        <w:rPr>
          <w:rFonts w:ascii="Times New Roman" w:hAnsi="Times New Roman" w:cs="Times New Roman"/>
          <w:noProof/>
          <w:color w:val="000000" w:themeColor="text1"/>
          <w:sz w:val="24"/>
          <w:szCs w:val="24"/>
        </w:rPr>
        <w:drawing>
          <wp:inline distT="0" distB="0" distL="0" distR="0" wp14:anchorId="1DC11D5D" wp14:editId="5D1FF4AA">
            <wp:extent cx="3527203" cy="2811912"/>
            <wp:effectExtent l="0" t="0" r="0" b="7620"/>
            <wp:docPr id="6" name="Picture 6" descr="C:\Users\DELL\AppData\Local\Microsoft\Windows\INetCache\Content.MSO\5FD4AD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MSO\5FD4AD3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2788" cy="2824336"/>
                    </a:xfrm>
                    <a:prstGeom prst="rect">
                      <a:avLst/>
                    </a:prstGeom>
                    <a:noFill/>
                    <a:ln>
                      <a:noFill/>
                    </a:ln>
                  </pic:spPr>
                </pic:pic>
              </a:graphicData>
            </a:graphic>
          </wp:inline>
        </w:drawing>
      </w:r>
    </w:p>
    <w:p w14:paraId="0C8082C4" w14:textId="2AF8B0A2" w:rsidR="0046326B" w:rsidRPr="005F6575" w:rsidRDefault="0046326B" w:rsidP="005F5543">
      <w:pPr>
        <w:pStyle w:val="Caption"/>
        <w:spacing w:after="0" w:line="360" w:lineRule="auto"/>
        <w:jc w:val="center"/>
        <w:rPr>
          <w:rFonts w:ascii="Times New Roman" w:hAnsi="Times New Roman" w:cs="Times New Roman"/>
          <w:color w:val="000000" w:themeColor="text1"/>
          <w:sz w:val="22"/>
          <w:szCs w:val="24"/>
        </w:rPr>
      </w:pPr>
      <w:bookmarkStart w:id="51" w:name="_Toc145423004"/>
      <w:r w:rsidRPr="005F6575">
        <w:rPr>
          <w:rFonts w:ascii="Times New Roman" w:hAnsi="Times New Roman" w:cs="Times New Roman"/>
          <w:color w:val="000000" w:themeColor="text1"/>
          <w:sz w:val="22"/>
          <w:szCs w:val="24"/>
        </w:rPr>
        <w:lastRenderedPageBreak/>
        <w:t xml:space="preserve">Figure </w:t>
      </w:r>
      <w:r w:rsidRPr="005F6575">
        <w:rPr>
          <w:rFonts w:ascii="Times New Roman" w:hAnsi="Times New Roman" w:cs="Times New Roman"/>
          <w:color w:val="000000" w:themeColor="text1"/>
          <w:sz w:val="22"/>
          <w:szCs w:val="24"/>
        </w:rPr>
        <w:fldChar w:fldCharType="begin"/>
      </w:r>
      <w:r w:rsidRPr="005F6575">
        <w:rPr>
          <w:rFonts w:ascii="Times New Roman" w:hAnsi="Times New Roman" w:cs="Times New Roman"/>
          <w:color w:val="000000" w:themeColor="text1"/>
          <w:sz w:val="22"/>
          <w:szCs w:val="24"/>
        </w:rPr>
        <w:instrText xml:space="preserve"> SEQ Figure \* ARABIC </w:instrText>
      </w:r>
      <w:r w:rsidRPr="005F6575">
        <w:rPr>
          <w:rFonts w:ascii="Times New Roman" w:hAnsi="Times New Roman" w:cs="Times New Roman"/>
          <w:color w:val="000000" w:themeColor="text1"/>
          <w:sz w:val="22"/>
          <w:szCs w:val="24"/>
        </w:rPr>
        <w:fldChar w:fldCharType="separate"/>
      </w:r>
      <w:r w:rsidR="00DE3FC8" w:rsidRPr="005F6575">
        <w:rPr>
          <w:rFonts w:ascii="Times New Roman" w:hAnsi="Times New Roman" w:cs="Times New Roman"/>
          <w:noProof/>
          <w:color w:val="000000" w:themeColor="text1"/>
          <w:sz w:val="22"/>
          <w:szCs w:val="24"/>
        </w:rPr>
        <w:t>9</w:t>
      </w:r>
      <w:r w:rsidRPr="005F6575">
        <w:rPr>
          <w:rFonts w:ascii="Times New Roman" w:hAnsi="Times New Roman" w:cs="Times New Roman"/>
          <w:color w:val="000000" w:themeColor="text1"/>
          <w:sz w:val="22"/>
          <w:szCs w:val="24"/>
        </w:rPr>
        <w:fldChar w:fldCharType="end"/>
      </w:r>
      <w:r w:rsidRPr="005F6575">
        <w:rPr>
          <w:rFonts w:ascii="Times New Roman" w:hAnsi="Times New Roman" w:cs="Times New Roman"/>
          <w:color w:val="000000" w:themeColor="text1"/>
          <w:sz w:val="22"/>
          <w:szCs w:val="24"/>
        </w:rPr>
        <w:t>: A scatter plot displaying the association between credit limits (mvar2) and credit card applicants' ages (mvar14). As a default, the plot is color-coded. There is no discernible linear trend, although there are disparities in credit limit distribution based on age.</w:t>
      </w:r>
      <w:bookmarkEnd w:id="51"/>
    </w:p>
    <w:p w14:paraId="691F0C0B" w14:textId="29045F4E" w:rsidR="008D7D80" w:rsidRPr="005F6575" w:rsidRDefault="002D6CAF" w:rsidP="005F5543">
      <w:pPr>
        <w:pStyle w:val="ListParagraph"/>
        <w:numPr>
          <w:ilvl w:val="0"/>
          <w:numId w:val="1"/>
        </w:numPr>
        <w:spacing w:after="0" w:line="360" w:lineRule="auto"/>
        <w:rPr>
          <w:rFonts w:ascii="Times New Roman" w:hAnsi="Times New Roman" w:cs="Times New Roman"/>
          <w:b/>
          <w:color w:val="000000" w:themeColor="text1"/>
          <w:sz w:val="24"/>
          <w:szCs w:val="24"/>
        </w:rPr>
      </w:pPr>
      <w:r w:rsidRPr="005F6575">
        <w:rPr>
          <w:rFonts w:ascii="Times New Roman" w:hAnsi="Times New Roman" w:cs="Times New Roman"/>
          <w:b/>
          <w:color w:val="000000" w:themeColor="text1"/>
          <w:sz w:val="24"/>
          <w:szCs w:val="24"/>
        </w:rPr>
        <w:t>Correlation Matrix</w:t>
      </w:r>
    </w:p>
    <w:p w14:paraId="27C8F6FF" w14:textId="6F79EAFD" w:rsidR="002D6CAF" w:rsidRPr="005F5543" w:rsidRDefault="00516B38" w:rsidP="005F5543">
      <w:pPr>
        <w:spacing w:after="0" w:line="360" w:lineRule="auto"/>
        <w:jc w:val="both"/>
        <w:rPr>
          <w:rFonts w:ascii="Times New Roman" w:hAnsi="Times New Roman" w:cs="Times New Roman"/>
          <w:color w:val="000000" w:themeColor="text1"/>
        </w:rPr>
      </w:pPr>
      <w:r w:rsidRPr="005F6575">
        <w:rPr>
          <w:rFonts w:ascii="Times New Roman" w:hAnsi="Times New Roman" w:cs="Times New Roman"/>
          <w:color w:val="000000" w:themeColor="text1"/>
          <w:sz w:val="24"/>
          <w:szCs w:val="24"/>
        </w:rPr>
        <w:t>The correlation matrix of the dataset's numerical features is displayed in the heatmap. Color-coded annotations show the degree and direction of correlations between variables. This visualization helps to find potential links and patterns that may be important for later research and model creation</w:t>
      </w:r>
      <w:r w:rsidRPr="005F5543">
        <w:rPr>
          <w:rFonts w:ascii="Times New Roman" w:hAnsi="Times New Roman" w:cs="Times New Roman"/>
          <w:color w:val="000000" w:themeColor="text1"/>
        </w:rPr>
        <w:t>.</w:t>
      </w:r>
    </w:p>
    <w:p w14:paraId="248DE5D9" w14:textId="63B86F4C" w:rsidR="002D6CAF" w:rsidRPr="005F5543" w:rsidRDefault="002D6CAF" w:rsidP="005F5543">
      <w:pPr>
        <w:pStyle w:val="ListParagraph"/>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69D0C590" wp14:editId="64A475CF">
            <wp:extent cx="4804548" cy="3995193"/>
            <wp:effectExtent l="0" t="0" r="0" b="5715"/>
            <wp:docPr id="7" name="Picture 7" descr="C:\Users\DELL\AppData\Local\Microsoft\Windows\INetCache\Content.MSO\411E6D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Microsoft\Windows\INetCache\Content.MSO\411E6D6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6557" cy="4005179"/>
                    </a:xfrm>
                    <a:prstGeom prst="rect">
                      <a:avLst/>
                    </a:prstGeom>
                    <a:noFill/>
                    <a:ln>
                      <a:noFill/>
                    </a:ln>
                  </pic:spPr>
                </pic:pic>
              </a:graphicData>
            </a:graphic>
          </wp:inline>
        </w:drawing>
      </w:r>
    </w:p>
    <w:p w14:paraId="3592AE92" w14:textId="5EDAA8E1" w:rsidR="002D6CAF" w:rsidRPr="005F5543" w:rsidRDefault="002D6CAF" w:rsidP="005F5543">
      <w:pPr>
        <w:pStyle w:val="Caption"/>
        <w:spacing w:after="0" w:line="360" w:lineRule="auto"/>
        <w:jc w:val="center"/>
        <w:rPr>
          <w:rFonts w:ascii="Times New Roman" w:hAnsi="Times New Roman" w:cs="Times New Roman"/>
          <w:color w:val="000000" w:themeColor="text1"/>
        </w:rPr>
      </w:pPr>
      <w:bookmarkStart w:id="52" w:name="_Toc145423005"/>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10</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The correlation matrix of the dataset's numerical attributes is displayed as a heatmap. Annotations in different colors emphasize the strength and direction of relationships between particular attributes. This visualization facilitates in the identification of potential correlations between variables, which may then be used to inform subsequent analysis and model creation.</w:t>
      </w:r>
      <w:bookmarkEnd w:id="52"/>
    </w:p>
    <w:p w14:paraId="035306B5" w14:textId="4E48099C" w:rsidR="008D7D80" w:rsidRPr="005F5543" w:rsidRDefault="00BA615F" w:rsidP="005F5543">
      <w:pPr>
        <w:pStyle w:val="Heading2"/>
        <w:numPr>
          <w:ilvl w:val="1"/>
          <w:numId w:val="1"/>
        </w:numPr>
        <w:spacing w:line="360" w:lineRule="auto"/>
        <w:rPr>
          <w:rFonts w:cs="Times New Roman"/>
        </w:rPr>
      </w:pPr>
      <w:bookmarkStart w:id="53" w:name="_Toc144032241"/>
      <w:r w:rsidRPr="005F5543">
        <w:rPr>
          <w:rFonts w:cs="Times New Roman"/>
        </w:rPr>
        <w:t>Handling Missing values in Dataset</w:t>
      </w:r>
      <w:bookmarkEnd w:id="53"/>
      <w:r w:rsidRPr="005F5543">
        <w:rPr>
          <w:rFonts w:cs="Times New Roman"/>
        </w:rPr>
        <w:t xml:space="preserve"> </w:t>
      </w:r>
    </w:p>
    <w:p w14:paraId="65DF9AF1" w14:textId="2CD197B6" w:rsidR="00BA615F" w:rsidRPr="005F5543" w:rsidRDefault="00BA615F" w:rsidP="005F5543">
      <w:pPr>
        <w:spacing w:after="0" w:line="360" w:lineRule="auto"/>
        <w:ind w:left="360"/>
        <w:jc w:val="both"/>
        <w:rPr>
          <w:rFonts w:ascii="Times New Roman" w:hAnsi="Times New Roman" w:cs="Times New Roman"/>
          <w:color w:val="000000" w:themeColor="text1"/>
          <w:sz w:val="24"/>
          <w:szCs w:val="24"/>
        </w:rPr>
      </w:pPr>
    </w:p>
    <w:p w14:paraId="7FB5F149" w14:textId="1DD3AC95" w:rsidR="00370479" w:rsidRPr="005F5543" w:rsidRDefault="00370479" w:rsidP="005F5543">
      <w:pPr>
        <w:spacing w:after="0" w:line="360" w:lineRule="auto"/>
        <w:ind w:left="360"/>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 xml:space="preserve">The </w:t>
      </w:r>
      <w:proofErr w:type="spellStart"/>
      <w:r w:rsidRPr="005F5543">
        <w:rPr>
          <w:rFonts w:ascii="Times New Roman" w:hAnsi="Times New Roman" w:cs="Times New Roman"/>
          <w:color w:val="000000" w:themeColor="text1"/>
          <w:sz w:val="24"/>
          <w:szCs w:val="24"/>
        </w:rPr>
        <w:t>missingno</w:t>
      </w:r>
      <w:proofErr w:type="spellEnd"/>
      <w:r w:rsidRPr="005F5543">
        <w:rPr>
          <w:rFonts w:ascii="Times New Roman" w:hAnsi="Times New Roman" w:cs="Times New Roman"/>
          <w:color w:val="000000" w:themeColor="text1"/>
          <w:sz w:val="24"/>
          <w:szCs w:val="24"/>
        </w:rPr>
        <w:t xml:space="preserve"> library help in identifying columns with missing values and their proportions and visualize the breadth of missing data within the dataset. For data preprocessing to be effective, this information is essential.</w:t>
      </w:r>
    </w:p>
    <w:p w14:paraId="5C908B05" w14:textId="4FF4A897" w:rsidR="00370479" w:rsidRPr="005F5543" w:rsidRDefault="00370479" w:rsidP="005F5543">
      <w:pPr>
        <w:pStyle w:val="ListParagraph"/>
        <w:numPr>
          <w:ilvl w:val="0"/>
          <w:numId w:val="5"/>
        </w:num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lastRenderedPageBreak/>
        <w:t>Missing Values Heatmap</w:t>
      </w:r>
    </w:p>
    <w:p w14:paraId="77F490EE" w14:textId="77777777" w:rsidR="00F12443" w:rsidRPr="005F5543" w:rsidRDefault="00F12443" w:rsidP="005F5543">
      <w:pPr>
        <w:pStyle w:val="ListParagraph"/>
        <w:spacing w:after="0" w:line="360" w:lineRule="auto"/>
        <w:jc w:val="both"/>
        <w:rPr>
          <w:rFonts w:ascii="Times New Roman" w:hAnsi="Times New Roman" w:cs="Times New Roman"/>
          <w:b/>
          <w:color w:val="000000" w:themeColor="text1"/>
          <w:sz w:val="24"/>
          <w:szCs w:val="24"/>
        </w:rPr>
      </w:pPr>
    </w:p>
    <w:p w14:paraId="41A59B51" w14:textId="4557C84C" w:rsidR="008D7D80" w:rsidRPr="005F5543" w:rsidRDefault="00F12443"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Dark bands signify the absence of values, while light sections imply the presence of all the data. 'mvar23', 'mvar22', 'mvar21', 'mvar24', 'mvar44', 'mvar2', 'mvar33', 'mvar3', 'mvar4', and'mvar5' are some examples of columns with substantial missingness.</w:t>
      </w:r>
    </w:p>
    <w:p w14:paraId="1D5C70CC" w14:textId="36528623" w:rsidR="008D7D80" w:rsidRPr="005F5543" w:rsidRDefault="00F12443" w:rsidP="005F5543">
      <w:pPr>
        <w:spacing w:after="0" w:line="360" w:lineRule="auto"/>
        <w:jc w:val="center"/>
        <w:rPr>
          <w:rFonts w:ascii="Times New Roman" w:hAnsi="Times New Roman" w:cs="Times New Roman"/>
          <w:color w:val="000000" w:themeColor="text1"/>
          <w:sz w:val="24"/>
          <w:szCs w:val="24"/>
        </w:rPr>
      </w:pPr>
      <w:r w:rsidRPr="005F5543">
        <w:rPr>
          <w:rFonts w:ascii="Times New Roman" w:hAnsi="Times New Roman" w:cs="Times New Roman"/>
          <w:noProof/>
          <w:color w:val="000000" w:themeColor="text1"/>
          <w:sz w:val="24"/>
          <w:szCs w:val="24"/>
        </w:rPr>
        <w:drawing>
          <wp:inline distT="0" distB="0" distL="0" distR="0" wp14:anchorId="527BE743" wp14:editId="377591DB">
            <wp:extent cx="4800653" cy="3292897"/>
            <wp:effectExtent l="0" t="0" r="0" b="3175"/>
            <wp:docPr id="9" name="Picture 9" descr="C:\Users\DELL\AppData\Local\Microsoft\Windows\INetCache\Content.MSO\42DC2F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MSO\42DC2FCE.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06325" cy="3296788"/>
                    </a:xfrm>
                    <a:prstGeom prst="rect">
                      <a:avLst/>
                    </a:prstGeom>
                    <a:noFill/>
                    <a:ln>
                      <a:noFill/>
                    </a:ln>
                  </pic:spPr>
                </pic:pic>
              </a:graphicData>
            </a:graphic>
          </wp:inline>
        </w:drawing>
      </w:r>
    </w:p>
    <w:p w14:paraId="769ECE28" w14:textId="6C528F6F" w:rsidR="00F12443" w:rsidRDefault="00F12443" w:rsidP="005F5543">
      <w:pPr>
        <w:spacing w:after="0" w:line="360" w:lineRule="auto"/>
        <w:jc w:val="center"/>
        <w:rPr>
          <w:rFonts w:ascii="Times New Roman" w:hAnsi="Times New Roman" w:cs="Times New Roman"/>
          <w:color w:val="000000" w:themeColor="text1"/>
          <w:sz w:val="24"/>
          <w:szCs w:val="24"/>
        </w:rPr>
      </w:pPr>
      <w:bookmarkStart w:id="54" w:name="_Toc145423006"/>
      <w:r w:rsidRPr="005F5543">
        <w:rPr>
          <w:rFonts w:ascii="Times New Roman" w:hAnsi="Times New Roman" w:cs="Times New Roman"/>
          <w:color w:val="000000" w:themeColor="text1"/>
          <w:sz w:val="24"/>
          <w:szCs w:val="24"/>
        </w:rPr>
        <w:t xml:space="preserve">Figure </w:t>
      </w:r>
      <w:r w:rsidRPr="005F5543">
        <w:rPr>
          <w:rFonts w:ascii="Times New Roman" w:hAnsi="Times New Roman" w:cs="Times New Roman"/>
          <w:color w:val="000000" w:themeColor="text1"/>
          <w:sz w:val="24"/>
          <w:szCs w:val="24"/>
        </w:rPr>
        <w:fldChar w:fldCharType="begin"/>
      </w:r>
      <w:r w:rsidRPr="005F5543">
        <w:rPr>
          <w:rFonts w:ascii="Times New Roman" w:hAnsi="Times New Roman" w:cs="Times New Roman"/>
          <w:color w:val="000000" w:themeColor="text1"/>
          <w:sz w:val="24"/>
          <w:szCs w:val="24"/>
        </w:rPr>
        <w:instrText xml:space="preserve"> SEQ Figure \* ARABIC </w:instrText>
      </w:r>
      <w:r w:rsidRPr="005F5543">
        <w:rPr>
          <w:rFonts w:ascii="Times New Roman" w:hAnsi="Times New Roman" w:cs="Times New Roman"/>
          <w:color w:val="000000" w:themeColor="text1"/>
          <w:sz w:val="24"/>
          <w:szCs w:val="24"/>
        </w:rPr>
        <w:fldChar w:fldCharType="separate"/>
      </w:r>
      <w:r w:rsidR="00DE3FC8" w:rsidRPr="005F5543">
        <w:rPr>
          <w:rFonts w:ascii="Times New Roman" w:hAnsi="Times New Roman" w:cs="Times New Roman"/>
          <w:noProof/>
          <w:color w:val="000000" w:themeColor="text1"/>
          <w:sz w:val="24"/>
          <w:szCs w:val="24"/>
        </w:rPr>
        <w:t>11</w:t>
      </w:r>
      <w:r w:rsidRPr="005F5543">
        <w:rPr>
          <w:rFonts w:ascii="Times New Roman" w:hAnsi="Times New Roman" w:cs="Times New Roman"/>
          <w:color w:val="000000" w:themeColor="text1"/>
          <w:sz w:val="24"/>
          <w:szCs w:val="24"/>
        </w:rPr>
        <w:fldChar w:fldCharType="end"/>
      </w:r>
      <w:r w:rsidRPr="005F5543">
        <w:rPr>
          <w:rFonts w:ascii="Times New Roman" w:hAnsi="Times New Roman" w:cs="Times New Roman"/>
          <w:color w:val="000000" w:themeColor="text1"/>
          <w:sz w:val="24"/>
          <w:szCs w:val="24"/>
        </w:rPr>
        <w:t>: Heatmap showing how missing values are distributed among dataset columns.</w:t>
      </w:r>
      <w:bookmarkEnd w:id="54"/>
    </w:p>
    <w:p w14:paraId="00110C58" w14:textId="77777777" w:rsidR="00E60763" w:rsidRPr="005F5543" w:rsidRDefault="00E60763" w:rsidP="005F5543">
      <w:pPr>
        <w:spacing w:after="0" w:line="360" w:lineRule="auto"/>
        <w:jc w:val="center"/>
        <w:rPr>
          <w:rFonts w:ascii="Times New Roman" w:hAnsi="Times New Roman" w:cs="Times New Roman"/>
          <w:color w:val="000000" w:themeColor="text1"/>
          <w:sz w:val="24"/>
          <w:szCs w:val="24"/>
        </w:rPr>
      </w:pPr>
    </w:p>
    <w:p w14:paraId="29551A5E" w14:textId="73B44556" w:rsidR="00D7581A" w:rsidRPr="005F5543" w:rsidRDefault="00D7581A" w:rsidP="005F5543">
      <w:pPr>
        <w:pStyle w:val="ListParagraph"/>
        <w:numPr>
          <w:ilvl w:val="0"/>
          <w:numId w:val="5"/>
        </w:num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Missing Values Bar Chart</w:t>
      </w:r>
    </w:p>
    <w:p w14:paraId="65D4E3A9" w14:textId="4BA846DF" w:rsidR="00D7581A" w:rsidRPr="005F5543" w:rsidRDefault="00D7581A" w:rsidP="005F5543">
      <w:pPr>
        <w:spacing w:after="0" w:line="360" w:lineRule="auto"/>
        <w:ind w:left="360"/>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The graphic displays the count and percentage of missing values for each column. Notably, with counts of 40,248, 29,124, and 22,561, respectively, columns'mvar23', 'mvar22', and'mvar21' show comparatively more significant proportions of missing data. To ensure appropriate analysis and model construction, these columns need to be looked at more closely and considered during the data preprocessing phase.</w:t>
      </w:r>
    </w:p>
    <w:p w14:paraId="2EEAB03C" w14:textId="6453A5BE" w:rsidR="00BE2A57" w:rsidRPr="005F5543" w:rsidRDefault="00BE2A57" w:rsidP="005F5543">
      <w:pPr>
        <w:spacing w:after="0" w:line="360" w:lineRule="auto"/>
        <w:jc w:val="center"/>
        <w:rPr>
          <w:rFonts w:ascii="Times New Roman" w:hAnsi="Times New Roman" w:cs="Times New Roman"/>
          <w:color w:val="000000" w:themeColor="text1"/>
          <w:sz w:val="24"/>
          <w:szCs w:val="24"/>
        </w:rPr>
      </w:pPr>
      <w:r w:rsidRPr="005F5543">
        <w:rPr>
          <w:rFonts w:ascii="Times New Roman" w:hAnsi="Times New Roman" w:cs="Times New Roman"/>
          <w:noProof/>
          <w:color w:val="000000" w:themeColor="text1"/>
          <w:sz w:val="24"/>
          <w:szCs w:val="24"/>
        </w:rPr>
        <w:lastRenderedPageBreak/>
        <w:drawing>
          <wp:inline distT="0" distB="0" distL="0" distR="0" wp14:anchorId="79D6CBD3" wp14:editId="76FF33DD">
            <wp:extent cx="4795970" cy="2298839"/>
            <wp:effectExtent l="0" t="0" r="5080" b="6350"/>
            <wp:docPr id="10" name="Picture 10" descr="C:\Users\DELL\AppData\Local\Microsoft\Windows\INetCache\Content.MSO\3BB2FD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MSO\3BB2FD0C.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0321" cy="2300925"/>
                    </a:xfrm>
                    <a:prstGeom prst="rect">
                      <a:avLst/>
                    </a:prstGeom>
                    <a:noFill/>
                    <a:ln>
                      <a:noFill/>
                    </a:ln>
                  </pic:spPr>
                </pic:pic>
              </a:graphicData>
            </a:graphic>
          </wp:inline>
        </w:drawing>
      </w:r>
    </w:p>
    <w:p w14:paraId="780A58C4" w14:textId="5092829A" w:rsidR="00BE2A57" w:rsidRPr="005F5543" w:rsidRDefault="00BE2A57" w:rsidP="005F5543">
      <w:pPr>
        <w:pStyle w:val="Caption"/>
        <w:spacing w:after="0" w:line="360" w:lineRule="auto"/>
        <w:jc w:val="center"/>
        <w:rPr>
          <w:rFonts w:ascii="Times New Roman" w:hAnsi="Times New Roman" w:cs="Times New Roman"/>
          <w:color w:val="000000" w:themeColor="text1"/>
          <w:sz w:val="24"/>
          <w:szCs w:val="24"/>
        </w:rPr>
      </w:pPr>
      <w:bookmarkStart w:id="55" w:name="_Toc145423007"/>
      <w:r w:rsidRPr="005F5543">
        <w:rPr>
          <w:rFonts w:ascii="Times New Roman" w:hAnsi="Times New Roman" w:cs="Times New Roman"/>
          <w:color w:val="000000" w:themeColor="text1"/>
          <w:sz w:val="24"/>
          <w:szCs w:val="24"/>
        </w:rPr>
        <w:t xml:space="preserve">Figure </w:t>
      </w:r>
      <w:r w:rsidRPr="005F5543">
        <w:rPr>
          <w:rFonts w:ascii="Times New Roman" w:hAnsi="Times New Roman" w:cs="Times New Roman"/>
          <w:color w:val="000000" w:themeColor="text1"/>
          <w:sz w:val="24"/>
          <w:szCs w:val="24"/>
        </w:rPr>
        <w:fldChar w:fldCharType="begin"/>
      </w:r>
      <w:r w:rsidRPr="005F5543">
        <w:rPr>
          <w:rFonts w:ascii="Times New Roman" w:hAnsi="Times New Roman" w:cs="Times New Roman"/>
          <w:color w:val="000000" w:themeColor="text1"/>
          <w:sz w:val="24"/>
          <w:szCs w:val="24"/>
        </w:rPr>
        <w:instrText xml:space="preserve"> SEQ Figure \* ARABIC </w:instrText>
      </w:r>
      <w:r w:rsidRPr="005F5543">
        <w:rPr>
          <w:rFonts w:ascii="Times New Roman" w:hAnsi="Times New Roman" w:cs="Times New Roman"/>
          <w:color w:val="000000" w:themeColor="text1"/>
          <w:sz w:val="24"/>
          <w:szCs w:val="24"/>
        </w:rPr>
        <w:fldChar w:fldCharType="separate"/>
      </w:r>
      <w:r w:rsidR="00DE3FC8" w:rsidRPr="005F5543">
        <w:rPr>
          <w:rFonts w:ascii="Times New Roman" w:hAnsi="Times New Roman" w:cs="Times New Roman"/>
          <w:noProof/>
          <w:color w:val="000000" w:themeColor="text1"/>
          <w:sz w:val="24"/>
          <w:szCs w:val="24"/>
        </w:rPr>
        <w:t>12</w:t>
      </w:r>
      <w:r w:rsidRPr="005F5543">
        <w:rPr>
          <w:rFonts w:ascii="Times New Roman" w:hAnsi="Times New Roman" w:cs="Times New Roman"/>
          <w:color w:val="000000" w:themeColor="text1"/>
          <w:sz w:val="24"/>
          <w:szCs w:val="24"/>
        </w:rPr>
        <w:fldChar w:fldCharType="end"/>
      </w:r>
      <w:r w:rsidRPr="005F5543">
        <w:rPr>
          <w:rFonts w:ascii="Times New Roman" w:hAnsi="Times New Roman" w:cs="Times New Roman"/>
          <w:color w:val="000000" w:themeColor="text1"/>
          <w:sz w:val="24"/>
          <w:szCs w:val="24"/>
        </w:rPr>
        <w:t xml:space="preserve">: </w:t>
      </w:r>
      <w:r w:rsidR="00D7581A" w:rsidRPr="005F5543">
        <w:rPr>
          <w:rFonts w:ascii="Times New Roman" w:hAnsi="Times New Roman" w:cs="Times New Roman"/>
          <w:color w:val="000000" w:themeColor="text1"/>
          <w:sz w:val="24"/>
          <w:szCs w:val="24"/>
        </w:rPr>
        <w:t>Visualizing the number and proportion of missing values in each column using a bar graph.</w:t>
      </w:r>
      <w:bookmarkEnd w:id="55"/>
    </w:p>
    <w:p w14:paraId="5F2FA741" w14:textId="423064C5" w:rsidR="00B62A76" w:rsidRPr="005F5543" w:rsidRDefault="00B62A76" w:rsidP="005F5543">
      <w:pPr>
        <w:spacing w:after="0" w:line="360" w:lineRule="auto"/>
        <w:jc w:val="both"/>
        <w:rPr>
          <w:rFonts w:ascii="Times New Roman" w:hAnsi="Times New Roman" w:cs="Times New Roman"/>
          <w:color w:val="000000" w:themeColor="text1"/>
          <w:sz w:val="24"/>
          <w:szCs w:val="24"/>
        </w:rPr>
      </w:pPr>
    </w:p>
    <w:p w14:paraId="06307799" w14:textId="5F59EFC3" w:rsidR="00B62A76" w:rsidRPr="005F5543" w:rsidRDefault="00B62A76"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 xml:space="preserve">Dealing with missing values is a critical stage in the data preparation process for ensuring the correctness and dependability of subsequent analyses and models. The Pandas package and the Python programming language were used throughout this technique to detect and fix any missing values methodically. Entries marked as "missing" were converted to </w:t>
      </w:r>
      <w:proofErr w:type="spellStart"/>
      <w:r w:rsidRPr="005F5543">
        <w:rPr>
          <w:rFonts w:ascii="Times New Roman" w:hAnsi="Times New Roman" w:cs="Times New Roman"/>
          <w:color w:val="000000" w:themeColor="text1"/>
          <w:sz w:val="24"/>
          <w:szCs w:val="24"/>
        </w:rPr>
        <w:t>NaN</w:t>
      </w:r>
      <w:proofErr w:type="spellEnd"/>
      <w:r w:rsidRPr="005F5543">
        <w:rPr>
          <w:rFonts w:ascii="Times New Roman" w:hAnsi="Times New Roman" w:cs="Times New Roman"/>
          <w:color w:val="000000" w:themeColor="text1"/>
          <w:sz w:val="24"/>
          <w:szCs w:val="24"/>
        </w:rPr>
        <w:t xml:space="preserve"> (Not a Number) to permit regular processing.</w:t>
      </w:r>
    </w:p>
    <w:p w14:paraId="5596B295" w14:textId="33100F98" w:rsidR="00B62A76" w:rsidRPr="005F5543" w:rsidRDefault="00D26EF5" w:rsidP="005F5543">
      <w:p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Numerical Data Conversion:</w:t>
      </w:r>
    </w:p>
    <w:p w14:paraId="0A32FBB6" w14:textId="57DC43DC" w:rsidR="00D26EF5" w:rsidRPr="005F5543" w:rsidRDefault="000C0CBD"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 xml:space="preserve">Specific columns were recognized as numerical, and numeric data type conversion was used to ensure consistency and accurate computation. Columns containing numeric data with the 'coerce' option were transformed using the pd.to_numeric function, with incorrect entries treated as </w:t>
      </w:r>
      <w:proofErr w:type="spellStart"/>
      <w:r w:rsidRPr="005F5543">
        <w:rPr>
          <w:rFonts w:ascii="Times New Roman" w:hAnsi="Times New Roman" w:cs="Times New Roman"/>
          <w:color w:val="000000" w:themeColor="text1"/>
          <w:sz w:val="24"/>
          <w:szCs w:val="24"/>
        </w:rPr>
        <w:t>NaN</w:t>
      </w:r>
      <w:proofErr w:type="spellEnd"/>
      <w:r w:rsidRPr="005F5543">
        <w:rPr>
          <w:rFonts w:ascii="Times New Roman" w:hAnsi="Times New Roman" w:cs="Times New Roman"/>
          <w:color w:val="000000" w:themeColor="text1"/>
          <w:sz w:val="24"/>
          <w:szCs w:val="24"/>
        </w:rPr>
        <w:t>. This conversion was done for the columns'mvar1','mvar21','mvar22','mvar23','mvar24','mvar33', and'mvar44'.</w:t>
      </w:r>
    </w:p>
    <w:p w14:paraId="382430DB" w14:textId="6498A618" w:rsidR="00335CF8" w:rsidRPr="005F5543" w:rsidRDefault="00335CF8" w:rsidP="005F5543">
      <w:pPr>
        <w:spacing w:after="0" w:line="360" w:lineRule="auto"/>
        <w:jc w:val="both"/>
        <w:rPr>
          <w:rFonts w:ascii="Times New Roman" w:hAnsi="Times New Roman" w:cs="Times New Roman"/>
          <w:b/>
          <w:color w:val="000000" w:themeColor="text1"/>
          <w:sz w:val="24"/>
          <w:szCs w:val="24"/>
        </w:rPr>
      </w:pPr>
      <w:r w:rsidRPr="005F5543">
        <w:rPr>
          <w:rFonts w:ascii="Times New Roman" w:hAnsi="Times New Roman" w:cs="Times New Roman"/>
          <w:b/>
          <w:color w:val="000000" w:themeColor="text1"/>
          <w:sz w:val="24"/>
          <w:szCs w:val="24"/>
        </w:rPr>
        <w:t>Imputation of Missing Values:</w:t>
      </w:r>
    </w:p>
    <w:p w14:paraId="3164B933" w14:textId="77777777" w:rsidR="00335CF8" w:rsidRPr="005F5543" w:rsidRDefault="00335CF8"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Imputation techniques were used to fill in the gaps created by missing data. Missing values in numerical columns were replaced with the mean of the corresponding column. Because of this procedure, the imputed values preserved the dataset's broad distribution and patterns. This imputation method was applied to the columns "mvar1," "mvar2," "mvar3," "mvar4", "mvar5", "mvar21," "mvar22," "mvar23," "mvar24," "mvar33," and "mvar44."</w:t>
      </w:r>
    </w:p>
    <w:p w14:paraId="2359DD8D" w14:textId="68666F6D" w:rsidR="003B2E3C" w:rsidRPr="005F5543" w:rsidRDefault="003B2E3C"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lastRenderedPageBreak/>
        <w:t>Missing values in categorical columns were imputed with the mode, which is the most frequent value in each column. This method kept the data's categorical nature. This technique was used to analyze categorical columns such as ' mvar6', 'mvar7', 'mvar8', 'mvar9', 'mvar10', and so on.</w:t>
      </w:r>
    </w:p>
    <w:p w14:paraId="5C36BF48" w14:textId="35835015" w:rsidR="003B2E3C" w:rsidRPr="005F5543" w:rsidRDefault="003B2E3C" w:rsidP="005F5543">
      <w:pPr>
        <w:spacing w:after="0" w:line="360" w:lineRule="auto"/>
        <w:jc w:val="both"/>
        <w:rPr>
          <w:rFonts w:ascii="Times New Roman" w:hAnsi="Times New Roman" w:cs="Times New Roman"/>
          <w:color w:val="000000" w:themeColor="text1"/>
          <w:sz w:val="24"/>
          <w:szCs w:val="24"/>
        </w:rPr>
      </w:pPr>
      <w:r w:rsidRPr="005F5543">
        <w:rPr>
          <w:rFonts w:ascii="Times New Roman" w:hAnsi="Times New Roman" w:cs="Times New Roman"/>
          <w:color w:val="000000" w:themeColor="text1"/>
          <w:sz w:val="24"/>
          <w:szCs w:val="24"/>
        </w:rPr>
        <w:t>Conversion and imputation of missing values guarantees that the dataset remains reflective of the original data distribution while limiting the impact of missing information on subsequent analysis. The dataset was prepared for further analysis and modelling using these procedures, contributing to the reliability and validity of research findings.</w:t>
      </w:r>
    </w:p>
    <w:p w14:paraId="3EE8B8C7" w14:textId="486383C9" w:rsidR="003B2E3C" w:rsidRPr="005F5543" w:rsidRDefault="003B2E3C" w:rsidP="005F5543">
      <w:pPr>
        <w:pStyle w:val="Heading2"/>
        <w:numPr>
          <w:ilvl w:val="1"/>
          <w:numId w:val="1"/>
        </w:numPr>
        <w:spacing w:line="360" w:lineRule="auto"/>
        <w:rPr>
          <w:rStyle w:val="Heading2Char"/>
          <w:rFonts w:cs="Times New Roman"/>
          <w:b/>
        </w:rPr>
      </w:pPr>
      <w:bookmarkStart w:id="56" w:name="_Toc144032242"/>
      <w:r w:rsidRPr="005F5543">
        <w:rPr>
          <w:rStyle w:val="Heading2Char"/>
          <w:rFonts w:cs="Times New Roman"/>
          <w:b/>
        </w:rPr>
        <w:t>Analyzing Class Imbalance in the Target Variable</w:t>
      </w:r>
      <w:bookmarkEnd w:id="56"/>
    </w:p>
    <w:p w14:paraId="2CC39D80" w14:textId="73773D02" w:rsidR="003B2E3C" w:rsidRPr="005F6575" w:rsidRDefault="00860CB4"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It is critical in the context of credit risk assessment to evaluate the distribution of classes inside the target variable, '</w:t>
      </w:r>
      <w:proofErr w:type="spellStart"/>
      <w:r w:rsidRPr="005F6575">
        <w:rPr>
          <w:rFonts w:ascii="Times New Roman" w:hAnsi="Times New Roman" w:cs="Times New Roman"/>
          <w:color w:val="000000" w:themeColor="text1"/>
          <w:sz w:val="24"/>
        </w:rPr>
        <w:t>default_ind</w:t>
      </w:r>
      <w:proofErr w:type="spellEnd"/>
      <w:r w:rsidRPr="005F6575">
        <w:rPr>
          <w:rFonts w:ascii="Times New Roman" w:hAnsi="Times New Roman" w:cs="Times New Roman"/>
          <w:color w:val="000000" w:themeColor="text1"/>
          <w:sz w:val="24"/>
        </w:rPr>
        <w:t xml:space="preserve">'. In a binary classification problem, class imbalance refers to the unequal representation of distinct classes. In this research, </w:t>
      </w:r>
      <w:proofErr w:type="spellStart"/>
      <w:r w:rsidR="002E41AC" w:rsidRPr="005F6575">
        <w:rPr>
          <w:rFonts w:ascii="Times New Roman" w:hAnsi="Times New Roman" w:cs="Times New Roman"/>
          <w:color w:val="000000" w:themeColor="text1"/>
          <w:sz w:val="24"/>
        </w:rPr>
        <w:t>I</w:t>
      </w:r>
      <w:r w:rsidRPr="005F6575">
        <w:rPr>
          <w:rFonts w:ascii="Times New Roman" w:hAnsi="Times New Roman" w:cs="Times New Roman"/>
          <w:color w:val="000000" w:themeColor="text1"/>
          <w:sz w:val="24"/>
        </w:rPr>
        <w:t>looked</w:t>
      </w:r>
      <w:proofErr w:type="spellEnd"/>
      <w:r w:rsidRPr="005F6575">
        <w:rPr>
          <w:rFonts w:ascii="Times New Roman" w:hAnsi="Times New Roman" w:cs="Times New Roman"/>
          <w:color w:val="000000" w:themeColor="text1"/>
          <w:sz w:val="24"/>
        </w:rPr>
        <w:t xml:space="preserve"> at the class distribution to see how common default and non-default instances were in the dataset.</w:t>
      </w:r>
    </w:p>
    <w:p w14:paraId="1E11E279" w14:textId="77777777" w:rsidR="00860CB4" w:rsidRPr="005F5543" w:rsidRDefault="00860CB4" w:rsidP="005F5543">
      <w:pPr>
        <w:spacing w:after="0" w:line="360" w:lineRule="auto"/>
        <w:rPr>
          <w:rFonts w:ascii="Times New Roman" w:hAnsi="Times New Roman" w:cs="Times New Roman"/>
          <w:color w:val="000000" w:themeColor="text1"/>
        </w:rPr>
      </w:pPr>
    </w:p>
    <w:p w14:paraId="23B15418" w14:textId="10BC9F10" w:rsidR="003B2E3C" w:rsidRPr="005F5543" w:rsidRDefault="003B2E3C" w:rsidP="005F5543">
      <w:pPr>
        <w:spacing w:after="0" w:line="360" w:lineRule="auto"/>
        <w:jc w:val="center"/>
        <w:rPr>
          <w:rFonts w:ascii="Times New Roman" w:hAnsi="Times New Roman" w:cs="Times New Roman"/>
          <w:color w:val="000000" w:themeColor="text1"/>
          <w:sz w:val="24"/>
          <w:szCs w:val="24"/>
        </w:rPr>
      </w:pPr>
      <w:r w:rsidRPr="005F5543">
        <w:rPr>
          <w:rFonts w:ascii="Times New Roman" w:hAnsi="Times New Roman" w:cs="Times New Roman"/>
          <w:noProof/>
          <w:color w:val="000000" w:themeColor="text1"/>
        </w:rPr>
        <w:drawing>
          <wp:inline distT="0" distB="0" distL="0" distR="0" wp14:anchorId="03073273" wp14:editId="0CD8A405">
            <wp:extent cx="4527220" cy="1982593"/>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6679" cy="1986735"/>
                    </a:xfrm>
                    <a:prstGeom prst="rect">
                      <a:avLst/>
                    </a:prstGeom>
                  </pic:spPr>
                </pic:pic>
              </a:graphicData>
            </a:graphic>
          </wp:inline>
        </w:drawing>
      </w:r>
    </w:p>
    <w:p w14:paraId="0B8D6EF2" w14:textId="77777777" w:rsidR="00584760" w:rsidRPr="005F5543" w:rsidRDefault="00584760" w:rsidP="005F5543">
      <w:pPr>
        <w:pStyle w:val="Caption"/>
        <w:spacing w:after="0" w:line="360" w:lineRule="auto"/>
        <w:rPr>
          <w:rFonts w:ascii="Times New Roman" w:hAnsi="Times New Roman" w:cs="Times New Roman"/>
          <w:color w:val="000000" w:themeColor="text1"/>
        </w:rPr>
      </w:pPr>
    </w:p>
    <w:p w14:paraId="2F2EE6C8" w14:textId="600C833E" w:rsidR="00584760" w:rsidRPr="005F5543" w:rsidRDefault="00584760" w:rsidP="005F5543">
      <w:pPr>
        <w:pStyle w:val="Caption"/>
        <w:spacing w:after="0" w:line="360" w:lineRule="auto"/>
        <w:jc w:val="center"/>
        <w:rPr>
          <w:rFonts w:ascii="Times New Roman" w:hAnsi="Times New Roman" w:cs="Times New Roman"/>
          <w:color w:val="000000" w:themeColor="text1"/>
        </w:rPr>
      </w:pPr>
      <w:bookmarkStart w:id="57" w:name="_Toc145423008"/>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13</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analyzing the class imbalance</w:t>
      </w:r>
      <w:bookmarkEnd w:id="57"/>
    </w:p>
    <w:p w14:paraId="14AC1520" w14:textId="77777777" w:rsidR="00860CB4" w:rsidRPr="005F6575" w:rsidRDefault="00860CB4" w:rsidP="005F6575">
      <w:pPr>
        <w:pStyle w:val="ListParagraph"/>
        <w:numPr>
          <w:ilvl w:val="0"/>
          <w:numId w:val="6"/>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0 (Non-Default): 60,303</w:t>
      </w:r>
    </w:p>
    <w:p w14:paraId="28B32BCB" w14:textId="77777777" w:rsidR="00860CB4" w:rsidRPr="005F6575" w:rsidRDefault="00860CB4" w:rsidP="005F6575">
      <w:pPr>
        <w:pStyle w:val="ListParagraph"/>
        <w:numPr>
          <w:ilvl w:val="0"/>
          <w:numId w:val="6"/>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1 (Default): 19,697</w:t>
      </w:r>
    </w:p>
    <w:p w14:paraId="4365E3D7" w14:textId="7CA3C2F0" w:rsidR="00584760" w:rsidRDefault="00860CB4"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class imbalance ratio is around 0.33, measured as the ratio of Class 1 instances to Class 0 instances. This implies a significant difference in the number of default and non-default occurrences, with a higher concentration of non-default cases.</w:t>
      </w:r>
    </w:p>
    <w:p w14:paraId="638F7D69" w14:textId="77777777" w:rsidR="00E60763" w:rsidRDefault="00E60763" w:rsidP="005F6575">
      <w:pPr>
        <w:spacing w:after="0" w:line="360" w:lineRule="auto"/>
        <w:jc w:val="both"/>
        <w:rPr>
          <w:rFonts w:ascii="Times New Roman" w:hAnsi="Times New Roman" w:cs="Times New Roman"/>
          <w:color w:val="000000" w:themeColor="text1"/>
          <w:sz w:val="24"/>
        </w:rPr>
      </w:pPr>
    </w:p>
    <w:p w14:paraId="1556652A" w14:textId="77777777" w:rsidR="00E60763" w:rsidRPr="005F6575" w:rsidRDefault="00E60763" w:rsidP="005F6575">
      <w:pPr>
        <w:spacing w:after="0" w:line="360" w:lineRule="auto"/>
        <w:jc w:val="both"/>
        <w:rPr>
          <w:rFonts w:ascii="Times New Roman" w:hAnsi="Times New Roman" w:cs="Times New Roman"/>
          <w:color w:val="000000" w:themeColor="text1"/>
          <w:sz w:val="24"/>
        </w:rPr>
      </w:pPr>
    </w:p>
    <w:p w14:paraId="28C6DEF4" w14:textId="37A8F314" w:rsidR="00584760" w:rsidRPr="005F5543" w:rsidRDefault="00860CB4" w:rsidP="005F5543">
      <w:pPr>
        <w:pStyle w:val="Heading3"/>
        <w:spacing w:line="360" w:lineRule="auto"/>
        <w:rPr>
          <w:rFonts w:ascii="Times New Roman" w:hAnsi="Times New Roman" w:cs="Times New Roman"/>
          <w:b/>
          <w:color w:val="000000" w:themeColor="text1"/>
        </w:rPr>
      </w:pPr>
      <w:bookmarkStart w:id="58" w:name="_Toc144032243"/>
      <w:r w:rsidRPr="005F5543">
        <w:rPr>
          <w:rFonts w:ascii="Times New Roman" w:hAnsi="Times New Roman" w:cs="Times New Roman"/>
          <w:b/>
          <w:color w:val="000000" w:themeColor="text1"/>
        </w:rPr>
        <w:lastRenderedPageBreak/>
        <w:t>5.5.1 Balancing Class Distribution Using SMOTE</w:t>
      </w:r>
      <w:bookmarkEnd w:id="58"/>
    </w:p>
    <w:p w14:paraId="48242403" w14:textId="77777777" w:rsidR="00584760" w:rsidRPr="005F5543" w:rsidRDefault="00584760" w:rsidP="005F5543">
      <w:pPr>
        <w:spacing w:after="0" w:line="360" w:lineRule="auto"/>
        <w:rPr>
          <w:rFonts w:ascii="Times New Roman" w:hAnsi="Times New Roman" w:cs="Times New Roman"/>
          <w:color w:val="000000" w:themeColor="text1"/>
        </w:rPr>
      </w:pPr>
    </w:p>
    <w:p w14:paraId="7993CD71" w14:textId="7896A911" w:rsidR="003B2E3C" w:rsidRPr="005F6575" w:rsidRDefault="000907AA"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Addressing class imbalance is critical in credit risk assessment to ensure that prediction models can </w:t>
      </w:r>
      <w:r w:rsidR="005F6575" w:rsidRPr="005F6575">
        <w:rPr>
          <w:rFonts w:ascii="Times New Roman" w:hAnsi="Times New Roman" w:cs="Times New Roman"/>
          <w:color w:val="000000" w:themeColor="text1"/>
          <w:sz w:val="24"/>
        </w:rPr>
        <w:t>generalize</w:t>
      </w:r>
      <w:r w:rsidRPr="005F6575">
        <w:rPr>
          <w:rFonts w:ascii="Times New Roman" w:hAnsi="Times New Roman" w:cs="Times New Roman"/>
          <w:color w:val="000000" w:themeColor="text1"/>
          <w:sz w:val="24"/>
        </w:rPr>
        <w:t xml:space="preserve"> effectively to both default and non-default scenarios. Class imbalance occurs when one class (e.g., defaults) is disproportionately underrepresented in the dataset compared to the other class (e.g., non-defaults). This imbalance may result in biased model projections. </w:t>
      </w:r>
      <w:proofErr w:type="spellStart"/>
      <w:r w:rsidR="002E41AC" w:rsidRPr="005F6575">
        <w:rPr>
          <w:rFonts w:ascii="Times New Roman" w:hAnsi="Times New Roman" w:cs="Times New Roman"/>
          <w:color w:val="000000" w:themeColor="text1"/>
          <w:sz w:val="24"/>
        </w:rPr>
        <w:t>I</w:t>
      </w:r>
      <w:r w:rsidRPr="005F6575">
        <w:rPr>
          <w:rFonts w:ascii="Times New Roman" w:hAnsi="Times New Roman" w:cs="Times New Roman"/>
          <w:color w:val="000000" w:themeColor="text1"/>
          <w:sz w:val="24"/>
        </w:rPr>
        <w:t>used</w:t>
      </w:r>
      <w:proofErr w:type="spellEnd"/>
      <w:r w:rsidRPr="005F6575">
        <w:rPr>
          <w:rFonts w:ascii="Times New Roman" w:hAnsi="Times New Roman" w:cs="Times New Roman"/>
          <w:color w:val="000000" w:themeColor="text1"/>
          <w:sz w:val="24"/>
        </w:rPr>
        <w:t xml:space="preserve"> the Synthetic Minority Over-sampling Technique (SMOTE) to compensate for the class imbalance. SMOTE is a method of oversampling that generates synthetic samples to balance the class distribution. It accomplishes this by generating synthetic examples along line segments that connect neighboring instances of the minority class.</w:t>
      </w:r>
    </w:p>
    <w:p w14:paraId="2D372E5E" w14:textId="4B363EA2"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First split the dataset's feature variables (X) and target variables (y).</w:t>
      </w:r>
    </w:p>
    <w:p w14:paraId="38FA8A1D" w14:textId="77777777"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sklearn library was used to construct a SMOTE object with a random state for reproducibility.</w:t>
      </w:r>
    </w:p>
    <w:p w14:paraId="7E915CB0" w14:textId="77777777"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dataset was subjected to SMOTE, which resulted in the fabrication of synthetic samples to balance the class distribution.</w:t>
      </w:r>
    </w:p>
    <w:p w14:paraId="4FF6DA88" w14:textId="299DCA32" w:rsidR="000907AA" w:rsidRPr="005F6575" w:rsidRDefault="000907AA" w:rsidP="005F6575">
      <w:pPr>
        <w:pStyle w:val="ListParagraph"/>
        <w:numPr>
          <w:ilvl w:val="0"/>
          <w:numId w:val="7"/>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new data frame was built and stored with the balanced dataset containing synthetic samples.</w:t>
      </w:r>
    </w:p>
    <w:p w14:paraId="62C16544" w14:textId="6389A22C" w:rsidR="00A36651" w:rsidRPr="005F6575" w:rsidRDefault="00A36651"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After using SMOTE, the balanced dataset has equal representation of both classes:</w:t>
      </w:r>
    </w:p>
    <w:p w14:paraId="3056DA57" w14:textId="77777777" w:rsidR="00A36651" w:rsidRPr="005F6575" w:rsidRDefault="00A36651" w:rsidP="005F6575">
      <w:pPr>
        <w:pStyle w:val="ListParagraph"/>
        <w:numPr>
          <w:ilvl w:val="0"/>
          <w:numId w:val="9"/>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0: 60,303</w:t>
      </w:r>
    </w:p>
    <w:p w14:paraId="420561E7" w14:textId="77777777" w:rsidR="00A36651" w:rsidRPr="005F6575" w:rsidRDefault="00A36651" w:rsidP="005F6575">
      <w:pPr>
        <w:pStyle w:val="ListParagraph"/>
        <w:numPr>
          <w:ilvl w:val="0"/>
          <w:numId w:val="9"/>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Instances of Class 1: 60,303</w:t>
      </w:r>
    </w:p>
    <w:p w14:paraId="698B1D53" w14:textId="321F6839" w:rsidR="003B2E3C" w:rsidRPr="005F6575" w:rsidRDefault="00A36651" w:rsidP="005F6575">
      <w:pPr>
        <w:pStyle w:val="ListParagraph"/>
        <w:numPr>
          <w:ilvl w:val="0"/>
          <w:numId w:val="9"/>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Class Imbalance Ratio</w:t>
      </w:r>
    </w:p>
    <w:p w14:paraId="79EE1E4E" w14:textId="1D385A8D" w:rsidR="00A36651" w:rsidRPr="005F6575" w:rsidRDefault="00A36651"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 balanced class distribution improves the model's capacity to learn equally from default and non-default scenarios. As a result, credit risk assessment projections become more robust and precise. The balanced dataset is now ready for model training and evaluation, which will help to reduce biases caused by class imbalance and improve the overall performance of credit risk prediction models.</w:t>
      </w:r>
    </w:p>
    <w:p w14:paraId="2D1058E9" w14:textId="77777777" w:rsidR="00EC116B" w:rsidRPr="005F5543" w:rsidRDefault="00EC116B"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2873AB5D" wp14:editId="7881EA1F">
            <wp:extent cx="3192472" cy="323836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4660" cy="3250728"/>
                    </a:xfrm>
                    <a:prstGeom prst="rect">
                      <a:avLst/>
                    </a:prstGeom>
                  </pic:spPr>
                </pic:pic>
              </a:graphicData>
            </a:graphic>
          </wp:inline>
        </w:drawing>
      </w:r>
    </w:p>
    <w:p w14:paraId="672F9BAA" w14:textId="57398396" w:rsidR="00EC116B" w:rsidRPr="005F5543" w:rsidRDefault="00EC116B" w:rsidP="005F5543">
      <w:pPr>
        <w:pStyle w:val="Caption"/>
        <w:spacing w:after="0" w:line="360" w:lineRule="auto"/>
        <w:jc w:val="center"/>
        <w:rPr>
          <w:rFonts w:ascii="Times New Roman" w:hAnsi="Times New Roman" w:cs="Times New Roman"/>
          <w:i w:val="0"/>
          <w:color w:val="000000" w:themeColor="text1"/>
        </w:rPr>
      </w:pPr>
      <w:bookmarkStart w:id="59" w:name="_Toc145423009"/>
      <w:r w:rsidRPr="005F5543">
        <w:rPr>
          <w:rFonts w:ascii="Times New Roman" w:hAnsi="Times New Roman" w:cs="Times New Roman"/>
          <w:i w:val="0"/>
          <w:color w:val="000000" w:themeColor="text1"/>
        </w:rPr>
        <w:t xml:space="preserve">Figure </w:t>
      </w:r>
      <w:r w:rsidRPr="005F5543">
        <w:rPr>
          <w:rFonts w:ascii="Times New Roman" w:hAnsi="Times New Roman" w:cs="Times New Roman"/>
          <w:i w:val="0"/>
          <w:color w:val="000000" w:themeColor="text1"/>
        </w:rPr>
        <w:fldChar w:fldCharType="begin"/>
      </w:r>
      <w:r w:rsidRPr="005F5543">
        <w:rPr>
          <w:rFonts w:ascii="Times New Roman" w:hAnsi="Times New Roman" w:cs="Times New Roman"/>
          <w:i w:val="0"/>
          <w:color w:val="000000" w:themeColor="text1"/>
        </w:rPr>
        <w:instrText xml:space="preserve"> SEQ Figure \* ARABIC </w:instrText>
      </w:r>
      <w:r w:rsidRPr="005F5543">
        <w:rPr>
          <w:rFonts w:ascii="Times New Roman" w:hAnsi="Times New Roman" w:cs="Times New Roman"/>
          <w:i w:val="0"/>
          <w:color w:val="000000" w:themeColor="text1"/>
        </w:rPr>
        <w:fldChar w:fldCharType="separate"/>
      </w:r>
      <w:r w:rsidR="00DE3FC8" w:rsidRPr="005F5543">
        <w:rPr>
          <w:rFonts w:ascii="Times New Roman" w:hAnsi="Times New Roman" w:cs="Times New Roman"/>
          <w:i w:val="0"/>
          <w:noProof/>
          <w:color w:val="000000" w:themeColor="text1"/>
        </w:rPr>
        <w:t>14</w:t>
      </w:r>
      <w:r w:rsidRPr="005F5543">
        <w:rPr>
          <w:rFonts w:ascii="Times New Roman" w:hAnsi="Times New Roman" w:cs="Times New Roman"/>
          <w:i w:val="0"/>
          <w:color w:val="000000" w:themeColor="text1"/>
        </w:rPr>
        <w:fldChar w:fldCharType="end"/>
      </w:r>
      <w:r w:rsidRPr="005F5543">
        <w:rPr>
          <w:rFonts w:ascii="Times New Roman" w:hAnsi="Times New Roman" w:cs="Times New Roman"/>
          <w:i w:val="0"/>
          <w:color w:val="000000" w:themeColor="text1"/>
        </w:rPr>
        <w:t>: No missing values remain</w:t>
      </w:r>
      <w:bookmarkEnd w:id="59"/>
    </w:p>
    <w:p w14:paraId="15F6831B" w14:textId="77777777" w:rsidR="00EC116B" w:rsidRPr="005F5543" w:rsidRDefault="00EC116B" w:rsidP="005F5543">
      <w:pPr>
        <w:spacing w:after="0" w:line="360" w:lineRule="auto"/>
        <w:rPr>
          <w:rFonts w:ascii="Times New Roman" w:hAnsi="Times New Roman" w:cs="Times New Roman"/>
          <w:color w:val="000000" w:themeColor="text1"/>
        </w:rPr>
      </w:pPr>
    </w:p>
    <w:p w14:paraId="6B9C078A" w14:textId="3CF2D793" w:rsidR="00D4302E" w:rsidRPr="005F5543" w:rsidRDefault="00126E06" w:rsidP="005F5543">
      <w:pPr>
        <w:pStyle w:val="Heading2"/>
        <w:spacing w:line="360" w:lineRule="auto"/>
        <w:rPr>
          <w:rFonts w:cs="Times New Roman"/>
        </w:rPr>
      </w:pPr>
      <w:bookmarkStart w:id="60" w:name="_Toc144032244"/>
      <w:r w:rsidRPr="005F5543">
        <w:rPr>
          <w:rFonts w:cs="Times New Roman"/>
        </w:rPr>
        <w:t>5.6 Results of Machine and Deep learning Models</w:t>
      </w:r>
      <w:bookmarkEnd w:id="60"/>
      <w:r w:rsidRPr="005F5543">
        <w:rPr>
          <w:rFonts w:cs="Times New Roman"/>
        </w:rPr>
        <w:t xml:space="preserve"> </w:t>
      </w:r>
    </w:p>
    <w:p w14:paraId="6E9B153D" w14:textId="4E8AB40E" w:rsidR="003B2E3C" w:rsidRPr="005F5543" w:rsidRDefault="003B2E3C" w:rsidP="005F5543">
      <w:pPr>
        <w:spacing w:after="0" w:line="360" w:lineRule="auto"/>
        <w:rPr>
          <w:rFonts w:ascii="Times New Roman" w:hAnsi="Times New Roman" w:cs="Times New Roman"/>
          <w:color w:val="000000" w:themeColor="text1"/>
        </w:rPr>
      </w:pPr>
    </w:p>
    <w:p w14:paraId="3A2A5055" w14:textId="730B0AEA" w:rsidR="003B2E3C" w:rsidRPr="005F6575" w:rsidRDefault="00126E06"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results of applying various machine learning and deep learning models to the balanced dataset for credit risk assessment are shown in this section. The models' predictive performance criteria, such as accuracy, precision, recall, F1-score, and AUC-ROC, were used to assess them. The goal is to find the model that best handles the challenge of differentiating between default and non-default instances.</w:t>
      </w:r>
    </w:p>
    <w:p w14:paraId="09AEB430" w14:textId="1478D9B7" w:rsidR="00126E06" w:rsidRPr="005F5543" w:rsidRDefault="00126E06" w:rsidP="005F5543">
      <w:pPr>
        <w:pStyle w:val="Heading3"/>
        <w:spacing w:line="360" w:lineRule="auto"/>
        <w:rPr>
          <w:rFonts w:ascii="Times New Roman" w:hAnsi="Times New Roman" w:cs="Times New Roman"/>
          <w:b/>
          <w:color w:val="000000" w:themeColor="text1"/>
        </w:rPr>
      </w:pPr>
      <w:bookmarkStart w:id="61" w:name="_Toc144032245"/>
      <w:r w:rsidRPr="005F5543">
        <w:rPr>
          <w:rFonts w:ascii="Times New Roman" w:hAnsi="Times New Roman" w:cs="Times New Roman"/>
          <w:b/>
          <w:color w:val="000000" w:themeColor="text1"/>
        </w:rPr>
        <w:t xml:space="preserve">5.6.1 Results of Ensemble learning </w:t>
      </w:r>
      <w:proofErr w:type="spellStart"/>
      <w:r w:rsidRPr="005F5543">
        <w:rPr>
          <w:rFonts w:ascii="Times New Roman" w:hAnsi="Times New Roman" w:cs="Times New Roman"/>
          <w:b/>
          <w:color w:val="000000" w:themeColor="text1"/>
        </w:rPr>
        <w:t>VotingClassifier</w:t>
      </w:r>
      <w:bookmarkEnd w:id="61"/>
      <w:proofErr w:type="spellEnd"/>
    </w:p>
    <w:p w14:paraId="56DE5F94" w14:textId="098A8030" w:rsidR="003B2E3C" w:rsidRPr="005F5543" w:rsidRDefault="003B2E3C" w:rsidP="005F5543">
      <w:pPr>
        <w:spacing w:after="0" w:line="360" w:lineRule="auto"/>
        <w:jc w:val="both"/>
        <w:rPr>
          <w:rFonts w:ascii="Times New Roman" w:hAnsi="Times New Roman" w:cs="Times New Roman"/>
          <w:color w:val="000000" w:themeColor="text1"/>
        </w:rPr>
      </w:pPr>
    </w:p>
    <w:p w14:paraId="216454CE" w14:textId="3495E8A0" w:rsidR="004D4FF8" w:rsidRPr="005F6575" w:rsidRDefault="004D4FF8"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On the balanced dataset, the ensemble learning method with a voting classifier and soft voting produced encouraging results for credit risk assessment. The confusion matrix sheds light on the model's performance, where 9971 instances of default and 10584 instances of non-default were correctly predicted. However, there were 1667 instances of non-default forecasted as default and 1900 occurrences of actual default situations that were wrongly predicted as non-default.</w:t>
      </w:r>
    </w:p>
    <w:p w14:paraId="6AB498B6" w14:textId="3300FF22" w:rsidR="003B2E3C" w:rsidRPr="005F5543" w:rsidRDefault="004D4FF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340461CD" wp14:editId="5F5DF807">
            <wp:extent cx="3624485" cy="3144901"/>
            <wp:effectExtent l="0" t="0" r="0" b="0"/>
            <wp:docPr id="13" name="Picture 13" descr="C:\Users\DELL\AppData\Local\Microsoft\Windows\INetCache\Content.MSO\2AD2C2F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MSO\2AD2C2F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32745" cy="3152068"/>
                    </a:xfrm>
                    <a:prstGeom prst="rect">
                      <a:avLst/>
                    </a:prstGeom>
                    <a:noFill/>
                    <a:ln>
                      <a:noFill/>
                    </a:ln>
                  </pic:spPr>
                </pic:pic>
              </a:graphicData>
            </a:graphic>
          </wp:inline>
        </w:drawing>
      </w:r>
    </w:p>
    <w:p w14:paraId="484885FB" w14:textId="675E570B" w:rsidR="004D4FF8" w:rsidRPr="005F5543" w:rsidRDefault="004D4FF8" w:rsidP="005F5543">
      <w:pPr>
        <w:pStyle w:val="Caption"/>
        <w:spacing w:after="0" w:line="360" w:lineRule="auto"/>
        <w:jc w:val="center"/>
        <w:rPr>
          <w:rFonts w:ascii="Times New Roman" w:hAnsi="Times New Roman" w:cs="Times New Roman"/>
          <w:color w:val="000000" w:themeColor="text1"/>
        </w:rPr>
      </w:pPr>
      <w:bookmarkStart w:id="62" w:name="_Toc145423010"/>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15</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Confusion matrix of voting classifier</w:t>
      </w:r>
      <w:bookmarkEnd w:id="62"/>
    </w:p>
    <w:p w14:paraId="769507CB" w14:textId="4E59009D" w:rsidR="003B2E3C" w:rsidRPr="005F5543" w:rsidRDefault="003B2E3C" w:rsidP="005F5543">
      <w:pPr>
        <w:spacing w:after="0" w:line="360" w:lineRule="auto"/>
        <w:rPr>
          <w:rFonts w:ascii="Times New Roman" w:hAnsi="Times New Roman" w:cs="Times New Roman"/>
          <w:color w:val="000000" w:themeColor="text1"/>
        </w:rPr>
      </w:pPr>
    </w:p>
    <w:p w14:paraId="19D8F8B9" w14:textId="6CFB61D2" w:rsidR="00EC116B" w:rsidRPr="005F5543" w:rsidRDefault="00EC116B" w:rsidP="005F6575">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 model's accuracy, determined by dividing the number of accurate forecasts by the total number of predictions, is roughly 85.2%. The accuracy rate, which shows the percentage of accurate optimistic forecasts compared to all positive predictions, is approximately 85.7%. The recall score, which measures the percentage of actual positives that the model accurately predicted, is around 83.9%. Additionally, the harmonic mean of precision and recall, or the F1-score, is around 84.8%</w:t>
      </w:r>
    </w:p>
    <w:p w14:paraId="47796944" w14:textId="1A8F3A79" w:rsidR="003B2E3C" w:rsidRPr="005F5543" w:rsidRDefault="00EC116B" w:rsidP="005F6575">
      <w:pPr>
        <w:spacing w:after="0" w:line="360" w:lineRule="auto"/>
        <w:jc w:val="both"/>
        <w:rPr>
          <w:rFonts w:ascii="Times New Roman" w:hAnsi="Times New Roman" w:cs="Times New Roman"/>
          <w:color w:val="000000" w:themeColor="text1"/>
          <w:sz w:val="24"/>
        </w:rPr>
      </w:pPr>
      <w:r w:rsidRPr="005F5543">
        <w:rPr>
          <w:rFonts w:ascii="Times New Roman" w:hAnsi="Times New Roman" w:cs="Times New Roman"/>
          <w:color w:val="000000" w:themeColor="text1"/>
          <w:sz w:val="24"/>
        </w:rPr>
        <w:t>These metrics show that the Voting Classifier successfully balanced precision and recall. Recall emphasizes finding all actual positive instances, while precision emphasizes the accuracy of optimistic predictions. The ensemble model is successfully identifying credit risk patterns and making predictions based on them, as evidenced by the high accuracy, competitive precision, and recall scores.</w:t>
      </w:r>
    </w:p>
    <w:p w14:paraId="76955080" w14:textId="593E36AF" w:rsidR="003B2E3C" w:rsidRPr="005F5543" w:rsidRDefault="003B2E3C" w:rsidP="005F5543">
      <w:pPr>
        <w:spacing w:after="0" w:line="360" w:lineRule="auto"/>
        <w:rPr>
          <w:rFonts w:ascii="Times New Roman" w:hAnsi="Times New Roman" w:cs="Times New Roman"/>
          <w:color w:val="000000" w:themeColor="text1"/>
        </w:rPr>
      </w:pPr>
    </w:p>
    <w:p w14:paraId="42C4BEE7" w14:textId="1381FECD" w:rsidR="003B2E3C" w:rsidRPr="005F5543" w:rsidRDefault="0081529D" w:rsidP="005F5543">
      <w:pPr>
        <w:pStyle w:val="Heading3"/>
        <w:spacing w:line="360" w:lineRule="auto"/>
        <w:rPr>
          <w:rFonts w:ascii="Times New Roman" w:hAnsi="Times New Roman" w:cs="Times New Roman"/>
          <w:b/>
          <w:color w:val="000000" w:themeColor="text1"/>
        </w:rPr>
      </w:pPr>
      <w:bookmarkStart w:id="63" w:name="_Toc144032246"/>
      <w:r w:rsidRPr="005F5543">
        <w:rPr>
          <w:rFonts w:ascii="Times New Roman" w:hAnsi="Times New Roman" w:cs="Times New Roman"/>
          <w:b/>
          <w:color w:val="000000" w:themeColor="text1"/>
        </w:rPr>
        <w:t>5.6.2 Results of LSTM Model</w:t>
      </w:r>
      <w:bookmarkEnd w:id="63"/>
      <w:r w:rsidRPr="005F5543">
        <w:rPr>
          <w:rFonts w:ascii="Times New Roman" w:hAnsi="Times New Roman" w:cs="Times New Roman"/>
          <w:b/>
          <w:color w:val="000000" w:themeColor="text1"/>
        </w:rPr>
        <w:t xml:space="preserve"> </w:t>
      </w:r>
    </w:p>
    <w:p w14:paraId="5B594BDC" w14:textId="0B54BB56" w:rsidR="00633EE5" w:rsidRPr="005F6575" w:rsidRDefault="00633EE5"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 xml:space="preserve">The model performed 10 epochs of training with a batch size of 32 after preprocessing the data and dividing it into training and testing sets. An accuracy of roughly 75.6% after training demonstrated the model's capacity to </w:t>
      </w:r>
      <w:r w:rsidR="002E41AC" w:rsidRPr="005F6575">
        <w:rPr>
          <w:rFonts w:ascii="Times New Roman" w:hAnsi="Times New Roman" w:cs="Times New Roman"/>
          <w:color w:val="000000" w:themeColor="text1"/>
          <w:sz w:val="24"/>
          <w:szCs w:val="24"/>
        </w:rPr>
        <w:t>recognize</w:t>
      </w:r>
      <w:r w:rsidRPr="005F6575">
        <w:rPr>
          <w:rFonts w:ascii="Times New Roman" w:hAnsi="Times New Roman" w:cs="Times New Roman"/>
          <w:color w:val="000000" w:themeColor="text1"/>
          <w:sz w:val="24"/>
          <w:szCs w:val="24"/>
        </w:rPr>
        <w:t xml:space="preserve"> patterns in the data.</w:t>
      </w:r>
    </w:p>
    <w:p w14:paraId="0BC00DB1" w14:textId="77777777" w:rsidR="00633EE5" w:rsidRPr="005F6575" w:rsidRDefault="00633EE5" w:rsidP="005F6575">
      <w:pPr>
        <w:spacing w:after="0" w:line="360" w:lineRule="auto"/>
        <w:jc w:val="both"/>
        <w:rPr>
          <w:rFonts w:ascii="Times New Roman" w:hAnsi="Times New Roman" w:cs="Times New Roman"/>
          <w:color w:val="000000" w:themeColor="text1"/>
          <w:sz w:val="24"/>
          <w:szCs w:val="24"/>
        </w:rPr>
      </w:pPr>
    </w:p>
    <w:p w14:paraId="61D9FFD0" w14:textId="77777777" w:rsidR="00633EE5" w:rsidRPr="005F6575" w:rsidRDefault="00633EE5"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lastRenderedPageBreak/>
        <w:t>The following is the confusion matrix that was produced after applying the trained model to the test data:</w:t>
      </w:r>
    </w:p>
    <w:p w14:paraId="7D18B16C" w14:textId="77777777" w:rsidR="00633EE5" w:rsidRPr="005F6575" w:rsidRDefault="00633EE5" w:rsidP="005F6575">
      <w:pPr>
        <w:spacing w:after="0" w:line="360" w:lineRule="auto"/>
        <w:jc w:val="both"/>
        <w:rPr>
          <w:rFonts w:ascii="Times New Roman" w:hAnsi="Times New Roman" w:cs="Times New Roman"/>
          <w:color w:val="000000" w:themeColor="text1"/>
          <w:sz w:val="24"/>
          <w:szCs w:val="24"/>
        </w:rPr>
      </w:pPr>
    </w:p>
    <w:p w14:paraId="73CF32AA" w14:textId="1F2E71A4" w:rsidR="0081529D" w:rsidRPr="005F6575" w:rsidRDefault="0081529D"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noProof/>
          <w:color w:val="000000" w:themeColor="text1"/>
          <w:sz w:val="24"/>
          <w:szCs w:val="24"/>
        </w:rPr>
        <w:drawing>
          <wp:inline distT="0" distB="0" distL="0" distR="0" wp14:anchorId="63198F26" wp14:editId="46ECBD66">
            <wp:extent cx="3727694" cy="3292897"/>
            <wp:effectExtent l="0" t="0" r="6350" b="3175"/>
            <wp:docPr id="14" name="Picture 14" descr="C:\Users\DELL\AppData\Local\Microsoft\Windows\INetCache\Content.MSO\1FFDF5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MSO\1FFDF518.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9902" cy="3294847"/>
                    </a:xfrm>
                    <a:prstGeom prst="rect">
                      <a:avLst/>
                    </a:prstGeom>
                    <a:noFill/>
                    <a:ln>
                      <a:noFill/>
                    </a:ln>
                  </pic:spPr>
                </pic:pic>
              </a:graphicData>
            </a:graphic>
          </wp:inline>
        </w:drawing>
      </w:r>
    </w:p>
    <w:p w14:paraId="3F6EE631" w14:textId="0CFB3D28" w:rsidR="00AE431E" w:rsidRPr="005F6575" w:rsidRDefault="00AE431E" w:rsidP="005F6575">
      <w:pPr>
        <w:pStyle w:val="Caption"/>
        <w:spacing w:after="0" w:line="360" w:lineRule="auto"/>
        <w:jc w:val="center"/>
        <w:rPr>
          <w:rFonts w:ascii="Times New Roman" w:hAnsi="Times New Roman" w:cs="Times New Roman"/>
          <w:color w:val="000000" w:themeColor="text1"/>
          <w:sz w:val="24"/>
          <w:szCs w:val="24"/>
        </w:rPr>
      </w:pPr>
      <w:bookmarkStart w:id="64" w:name="_Toc145423011"/>
      <w:r w:rsidRPr="005F6575">
        <w:rPr>
          <w:rFonts w:ascii="Times New Roman" w:hAnsi="Times New Roman" w:cs="Times New Roman"/>
          <w:color w:val="000000" w:themeColor="text1"/>
          <w:sz w:val="24"/>
          <w:szCs w:val="24"/>
        </w:rPr>
        <w:t xml:space="preserve">Figure </w:t>
      </w:r>
      <w:r w:rsidRPr="005F6575">
        <w:rPr>
          <w:rFonts w:ascii="Times New Roman" w:hAnsi="Times New Roman" w:cs="Times New Roman"/>
          <w:color w:val="000000" w:themeColor="text1"/>
          <w:sz w:val="24"/>
          <w:szCs w:val="24"/>
        </w:rPr>
        <w:fldChar w:fldCharType="begin"/>
      </w:r>
      <w:r w:rsidRPr="005F6575">
        <w:rPr>
          <w:rFonts w:ascii="Times New Roman" w:hAnsi="Times New Roman" w:cs="Times New Roman"/>
          <w:color w:val="000000" w:themeColor="text1"/>
          <w:sz w:val="24"/>
          <w:szCs w:val="24"/>
        </w:rPr>
        <w:instrText xml:space="preserve"> SEQ Figure \* ARABIC </w:instrText>
      </w:r>
      <w:r w:rsidRPr="005F6575">
        <w:rPr>
          <w:rFonts w:ascii="Times New Roman" w:hAnsi="Times New Roman" w:cs="Times New Roman"/>
          <w:color w:val="000000" w:themeColor="text1"/>
          <w:sz w:val="24"/>
          <w:szCs w:val="24"/>
        </w:rPr>
        <w:fldChar w:fldCharType="separate"/>
      </w:r>
      <w:r w:rsidR="00DE3FC8" w:rsidRPr="005F6575">
        <w:rPr>
          <w:rFonts w:ascii="Times New Roman" w:hAnsi="Times New Roman" w:cs="Times New Roman"/>
          <w:noProof/>
          <w:color w:val="000000" w:themeColor="text1"/>
          <w:sz w:val="24"/>
          <w:szCs w:val="24"/>
        </w:rPr>
        <w:t>16</w:t>
      </w:r>
      <w:r w:rsidRPr="005F6575">
        <w:rPr>
          <w:rFonts w:ascii="Times New Roman" w:hAnsi="Times New Roman" w:cs="Times New Roman"/>
          <w:color w:val="000000" w:themeColor="text1"/>
          <w:sz w:val="24"/>
          <w:szCs w:val="24"/>
        </w:rPr>
        <w:fldChar w:fldCharType="end"/>
      </w:r>
      <w:r w:rsidRPr="005F6575">
        <w:rPr>
          <w:rFonts w:ascii="Times New Roman" w:hAnsi="Times New Roman" w:cs="Times New Roman"/>
          <w:color w:val="000000" w:themeColor="text1"/>
          <w:sz w:val="24"/>
          <w:szCs w:val="24"/>
        </w:rPr>
        <w:t>: confusion matrix of LSTM Model</w:t>
      </w:r>
      <w:bookmarkEnd w:id="64"/>
    </w:p>
    <w:p w14:paraId="6922B1CC" w14:textId="34A5AA96" w:rsidR="00AE431E" w:rsidRPr="005F6575" w:rsidRDefault="00AE431E"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confusion matrix thoroughly outlines the model's performance. True positives (9782) and true negatives (8404) are instances of circumstances where the default and non-default states were accurately determined. There were, however, 2089 cases of non-defaults projected as defaults and 3847 cases of real defaults misclassified as non-defaults</w:t>
      </w:r>
    </w:p>
    <w:p w14:paraId="730BD1AC" w14:textId="2F85B1DB" w:rsidR="00AE431E" w:rsidRPr="005F6575" w:rsidRDefault="00AE431E"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Although the accuracy of the LSTM model is competitive, other metrics such as precision, recall, and the F1-score can be used to assess the model's performance. These metrics, taken together, give light on the trade-off between avoiding false positives (precision) and accurately recognizing genuine settings (recall).</w:t>
      </w:r>
    </w:p>
    <w:p w14:paraId="48A3B1D3" w14:textId="12550EF8" w:rsidR="00AE431E" w:rsidRPr="005F6575" w:rsidRDefault="001D089F" w:rsidP="005F6575">
      <w:pPr>
        <w:pStyle w:val="Heading3"/>
        <w:spacing w:line="360" w:lineRule="auto"/>
        <w:jc w:val="both"/>
        <w:rPr>
          <w:rFonts w:ascii="Times New Roman" w:hAnsi="Times New Roman" w:cs="Times New Roman"/>
          <w:b/>
          <w:color w:val="000000" w:themeColor="text1"/>
        </w:rPr>
      </w:pPr>
      <w:bookmarkStart w:id="65" w:name="_Toc144032247"/>
      <w:r w:rsidRPr="005F6575">
        <w:rPr>
          <w:rFonts w:ascii="Times New Roman" w:hAnsi="Times New Roman" w:cs="Times New Roman"/>
          <w:b/>
          <w:color w:val="000000" w:themeColor="text1"/>
        </w:rPr>
        <w:t>5.6.3 Hybrid Model Results using K-Nearest Neighbors, Decision Tree, and Deep Learning</w:t>
      </w:r>
      <w:bookmarkEnd w:id="65"/>
    </w:p>
    <w:p w14:paraId="72D78F6B" w14:textId="1B25B38C" w:rsidR="003B2E3C" w:rsidRPr="005F6575" w:rsidRDefault="006808E7"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 xml:space="preserve">The effectiveness of a hybrid model that combines K-Nearest </w:t>
      </w:r>
      <w:proofErr w:type="spellStart"/>
      <w:r w:rsidRPr="005F6575">
        <w:rPr>
          <w:rFonts w:ascii="Times New Roman" w:hAnsi="Times New Roman" w:cs="Times New Roman"/>
          <w:color w:val="000000" w:themeColor="text1"/>
          <w:sz w:val="24"/>
          <w:szCs w:val="24"/>
        </w:rPr>
        <w:t>Neighbours</w:t>
      </w:r>
      <w:proofErr w:type="spellEnd"/>
      <w:r w:rsidRPr="005F6575">
        <w:rPr>
          <w:rFonts w:ascii="Times New Roman" w:hAnsi="Times New Roman" w:cs="Times New Roman"/>
          <w:color w:val="000000" w:themeColor="text1"/>
          <w:sz w:val="24"/>
          <w:szCs w:val="24"/>
        </w:rPr>
        <w:t xml:space="preserve"> (KNN), Decision Trees, and Deep Learning is explored in this section. This hybrid approach aims to increase the overall forecast accuracy for credit risk assessment by </w:t>
      </w:r>
      <w:proofErr w:type="spellStart"/>
      <w:r w:rsidRPr="005F6575">
        <w:rPr>
          <w:rFonts w:ascii="Times New Roman" w:hAnsi="Times New Roman" w:cs="Times New Roman"/>
          <w:color w:val="000000" w:themeColor="text1"/>
          <w:sz w:val="24"/>
          <w:szCs w:val="24"/>
        </w:rPr>
        <w:t>utilising</w:t>
      </w:r>
      <w:proofErr w:type="spellEnd"/>
      <w:r w:rsidRPr="005F6575">
        <w:rPr>
          <w:rFonts w:ascii="Times New Roman" w:hAnsi="Times New Roman" w:cs="Times New Roman"/>
          <w:color w:val="000000" w:themeColor="text1"/>
          <w:sz w:val="24"/>
          <w:szCs w:val="24"/>
        </w:rPr>
        <w:t xml:space="preserve"> the advantages of each separate model.</w:t>
      </w:r>
    </w:p>
    <w:p w14:paraId="1065D2C9" w14:textId="2C1E5630" w:rsidR="004E332A" w:rsidRPr="005F5543" w:rsidRDefault="004E332A"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lastRenderedPageBreak/>
        <w:drawing>
          <wp:inline distT="0" distB="0" distL="0" distR="0" wp14:anchorId="6DFA7E39" wp14:editId="2CCC13BF">
            <wp:extent cx="2807164" cy="2093077"/>
            <wp:effectExtent l="0" t="0" r="0" b="2540"/>
            <wp:docPr id="15" name="Picture 15" descr="C:\Users\DELL\AppData\Local\Microsoft\Windows\INetCache\Content.MSO\2814D2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AppData\Local\Microsoft\Windows\INetCache\Content.MSO\2814D2E6.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1957" cy="2096651"/>
                    </a:xfrm>
                    <a:prstGeom prst="rect">
                      <a:avLst/>
                    </a:prstGeom>
                    <a:noFill/>
                    <a:ln>
                      <a:noFill/>
                    </a:ln>
                  </pic:spPr>
                </pic:pic>
              </a:graphicData>
            </a:graphic>
          </wp:inline>
        </w:drawing>
      </w:r>
    </w:p>
    <w:p w14:paraId="7013FEFC" w14:textId="25BA08B2" w:rsidR="00B62A76" w:rsidRPr="005F5543" w:rsidRDefault="004E332A" w:rsidP="005F6575">
      <w:pPr>
        <w:pStyle w:val="Caption"/>
        <w:spacing w:after="0" w:line="360" w:lineRule="auto"/>
        <w:jc w:val="center"/>
        <w:rPr>
          <w:rFonts w:ascii="Times New Roman" w:hAnsi="Times New Roman" w:cs="Times New Roman"/>
          <w:color w:val="000000" w:themeColor="text1"/>
        </w:rPr>
      </w:pPr>
      <w:bookmarkStart w:id="66" w:name="_Toc145423012"/>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17</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confusion matrix of hybrid model 1</w:t>
      </w:r>
      <w:bookmarkEnd w:id="66"/>
    </w:p>
    <w:p w14:paraId="5D3912B4" w14:textId="7D2B0654" w:rsidR="008D7D80" w:rsidRPr="005F5543" w:rsidRDefault="008D7D80" w:rsidP="005F5543">
      <w:pPr>
        <w:pStyle w:val="Caption"/>
        <w:spacing w:after="0" w:line="360" w:lineRule="auto"/>
        <w:jc w:val="both"/>
        <w:rPr>
          <w:rFonts w:ascii="Times New Roman" w:hAnsi="Times New Roman" w:cs="Times New Roman"/>
          <w:color w:val="000000" w:themeColor="text1"/>
        </w:rPr>
      </w:pPr>
    </w:p>
    <w:p w14:paraId="23C80453" w14:textId="07A1285D" w:rsidR="00774004" w:rsidRPr="005F6575" w:rsidRDefault="0077400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Data preparation involves dividing the balanced dataset into training and testing sets and using StandardScaler to </w:t>
      </w:r>
      <w:r w:rsidR="005A32CE" w:rsidRPr="005F6575">
        <w:rPr>
          <w:rFonts w:ascii="Times New Roman" w:hAnsi="Times New Roman" w:cs="Times New Roman"/>
          <w:color w:val="000000" w:themeColor="text1"/>
          <w:sz w:val="24"/>
        </w:rPr>
        <w:t>normalize</w:t>
      </w:r>
      <w:r w:rsidRPr="005F6575">
        <w:rPr>
          <w:rFonts w:ascii="Times New Roman" w:hAnsi="Times New Roman" w:cs="Times New Roman"/>
          <w:color w:val="000000" w:themeColor="text1"/>
          <w:sz w:val="24"/>
        </w:rPr>
        <w:t xml:space="preserve"> the feature values.</w:t>
      </w:r>
    </w:p>
    <w:p w14:paraId="4B5A9DEC" w14:textId="08C02B2D"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Model construction: Using the </w:t>
      </w:r>
      <w:r w:rsidR="009A2222" w:rsidRPr="005F6575">
        <w:rPr>
          <w:rFonts w:ascii="Times New Roman" w:hAnsi="Times New Roman" w:cs="Times New Roman"/>
          <w:color w:val="000000" w:themeColor="text1"/>
          <w:sz w:val="24"/>
        </w:rPr>
        <w:t>normalized</w:t>
      </w:r>
      <w:r w:rsidRPr="005F6575">
        <w:rPr>
          <w:rFonts w:ascii="Times New Roman" w:hAnsi="Times New Roman" w:cs="Times New Roman"/>
          <w:color w:val="000000" w:themeColor="text1"/>
          <w:sz w:val="24"/>
        </w:rPr>
        <w:t xml:space="preserve"> training data, a K-Nearest </w:t>
      </w:r>
      <w:r w:rsidR="009A2222" w:rsidRPr="005F6575">
        <w:rPr>
          <w:rFonts w:ascii="Times New Roman" w:hAnsi="Times New Roman" w:cs="Times New Roman"/>
          <w:color w:val="000000" w:themeColor="text1"/>
          <w:sz w:val="24"/>
        </w:rPr>
        <w:t>Neighbors</w:t>
      </w:r>
      <w:r w:rsidRPr="005F6575">
        <w:rPr>
          <w:rFonts w:ascii="Times New Roman" w:hAnsi="Times New Roman" w:cs="Times New Roman"/>
          <w:color w:val="000000" w:themeColor="text1"/>
          <w:sz w:val="24"/>
        </w:rPr>
        <w:t xml:space="preserve"> (KNN) model is built.</w:t>
      </w:r>
    </w:p>
    <w:p w14:paraId="6E69424B" w14:textId="09E0AA9A"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Using the </w:t>
      </w:r>
      <w:r w:rsidR="009A2222" w:rsidRPr="005F6575">
        <w:rPr>
          <w:rFonts w:ascii="Times New Roman" w:hAnsi="Times New Roman" w:cs="Times New Roman"/>
          <w:color w:val="000000" w:themeColor="text1"/>
          <w:sz w:val="24"/>
        </w:rPr>
        <w:t>normalized</w:t>
      </w:r>
      <w:r w:rsidRPr="005F6575">
        <w:rPr>
          <w:rFonts w:ascii="Times New Roman" w:hAnsi="Times New Roman" w:cs="Times New Roman"/>
          <w:color w:val="000000" w:themeColor="text1"/>
          <w:sz w:val="24"/>
        </w:rPr>
        <w:t xml:space="preserve"> training data, a decision tree model is trained.</w:t>
      </w:r>
    </w:p>
    <w:p w14:paraId="57213619" w14:textId="25DFF4A1"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On the </w:t>
      </w:r>
      <w:r w:rsidR="009A2222" w:rsidRPr="005F6575">
        <w:rPr>
          <w:rFonts w:ascii="Times New Roman" w:hAnsi="Times New Roman" w:cs="Times New Roman"/>
          <w:color w:val="000000" w:themeColor="text1"/>
          <w:sz w:val="24"/>
        </w:rPr>
        <w:t>normalized</w:t>
      </w:r>
      <w:r w:rsidRPr="005F6575">
        <w:rPr>
          <w:rFonts w:ascii="Times New Roman" w:hAnsi="Times New Roman" w:cs="Times New Roman"/>
          <w:color w:val="000000" w:themeColor="text1"/>
          <w:sz w:val="24"/>
        </w:rPr>
        <w:t xml:space="preserve"> training data, a Deep Learning model with numerous hidden layers is constructed and trained.</w:t>
      </w:r>
    </w:p>
    <w:p w14:paraId="30254ADA" w14:textId="77777777" w:rsidR="00774004"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Model Combination: A straightforward vote ensemble strategy is used to combine the predictions from each individual model (KNN, Decision Tree, Deep Learning). Based on the three models' combined majority vote, the final prediction is made.</w:t>
      </w:r>
    </w:p>
    <w:p w14:paraId="27E964B7" w14:textId="21B56B02" w:rsidR="008D7D80" w:rsidRPr="005F6575" w:rsidRDefault="00774004" w:rsidP="005F5543">
      <w:pPr>
        <w:pStyle w:val="ListParagraph"/>
        <w:numPr>
          <w:ilvl w:val="0"/>
          <w:numId w:val="10"/>
        </w:num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Evaluation: Accuracy is used to gauge how well the hybrid model performs, while the confusion matrix and classification report offer more information on its forecasting skills.</w:t>
      </w:r>
    </w:p>
    <w:p w14:paraId="3015FCCC" w14:textId="21FAAFE2" w:rsidR="008D7D80" w:rsidRPr="005F6575" w:rsidRDefault="00083CD3"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On the basis of the testing data, the hybrid model's performance was assessed, and its accuracy was found to be about 83%. The classification report and confusion matrix give a thorough analysis of the hybrid model's performance.</w:t>
      </w:r>
    </w:p>
    <w:p w14:paraId="395733E7" w14:textId="77777777" w:rsidR="00950C49" w:rsidRPr="005F6575" w:rsidRDefault="00950C49"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classification report balances precision and recall performance for both classes (default and non-default). The macro and weighted average F1-scores are both around 0.83, indicating a balanced trade-off between precision and recall.</w:t>
      </w:r>
    </w:p>
    <w:p w14:paraId="5AF0B395" w14:textId="77777777" w:rsidR="00950C49" w:rsidRPr="005F6575" w:rsidRDefault="00950C49"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The hybrid model combining K-Nearest </w:t>
      </w:r>
      <w:proofErr w:type="spellStart"/>
      <w:r w:rsidRPr="005F6575">
        <w:rPr>
          <w:rFonts w:ascii="Times New Roman" w:hAnsi="Times New Roman" w:cs="Times New Roman"/>
          <w:color w:val="000000" w:themeColor="text1"/>
          <w:sz w:val="24"/>
        </w:rPr>
        <w:t>Neighbours</w:t>
      </w:r>
      <w:proofErr w:type="spellEnd"/>
      <w:r w:rsidRPr="005F6575">
        <w:rPr>
          <w:rFonts w:ascii="Times New Roman" w:hAnsi="Times New Roman" w:cs="Times New Roman"/>
          <w:color w:val="000000" w:themeColor="text1"/>
          <w:sz w:val="24"/>
        </w:rPr>
        <w:t xml:space="preserve">, Decision Trees, and Deep Learning produces encouraging results in the assessment of credit risk. By combining the capabilities of several models, the hybrid technique achieves an accuracy of about 83% and provides a balanced </w:t>
      </w:r>
      <w:r w:rsidRPr="005F6575">
        <w:rPr>
          <w:rFonts w:ascii="Times New Roman" w:hAnsi="Times New Roman" w:cs="Times New Roman"/>
          <w:color w:val="000000" w:themeColor="text1"/>
          <w:sz w:val="24"/>
        </w:rPr>
        <w:lastRenderedPageBreak/>
        <w:t>performance in terms of precision and recall for both default and non-default classes. Comparing the hybrid model to individual models alone, the hybrid model's ensemble structure contributes to improved prediction abilities.</w:t>
      </w:r>
    </w:p>
    <w:p w14:paraId="293A42DA" w14:textId="62CBECC0" w:rsidR="007B4739" w:rsidRPr="005F5543" w:rsidRDefault="004F6962"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1240ADB9" wp14:editId="7273E2AD">
            <wp:extent cx="3900308" cy="3039191"/>
            <wp:effectExtent l="0" t="0" r="5080" b="8890"/>
            <wp:docPr id="16" name="Picture 16" descr="C:\Users\DELL\AppData\Local\Microsoft\Windows\INetCache\Content.MSO\BDF347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MSO\BDF347E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4215" cy="3042236"/>
                    </a:xfrm>
                    <a:prstGeom prst="rect">
                      <a:avLst/>
                    </a:prstGeom>
                    <a:noFill/>
                    <a:ln>
                      <a:noFill/>
                    </a:ln>
                  </pic:spPr>
                </pic:pic>
              </a:graphicData>
            </a:graphic>
          </wp:inline>
        </w:drawing>
      </w:r>
    </w:p>
    <w:p w14:paraId="44465CCA" w14:textId="60788508" w:rsidR="004F6962" w:rsidRPr="005F5543" w:rsidRDefault="004F6962" w:rsidP="005F5543">
      <w:pPr>
        <w:pStyle w:val="Caption"/>
        <w:spacing w:after="0" w:line="360" w:lineRule="auto"/>
        <w:jc w:val="center"/>
        <w:rPr>
          <w:rFonts w:ascii="Times New Roman" w:hAnsi="Times New Roman" w:cs="Times New Roman"/>
          <w:color w:val="000000" w:themeColor="text1"/>
        </w:rPr>
      </w:pPr>
      <w:bookmarkStart w:id="67" w:name="_Toc145423013"/>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18</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Roc Curve for hybrid model</w:t>
      </w:r>
      <w:bookmarkEnd w:id="67"/>
    </w:p>
    <w:p w14:paraId="5707A4E7" w14:textId="609140DF" w:rsidR="007B4739" w:rsidRPr="005F6575" w:rsidRDefault="004F6962"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A hybrid model's ROC curve of 0.83 indicates high overall performance. In particular, the hybrid model has a good ability to distinguish between the positive and negative classes (default and non-default instances), according to a ROC curve with an area under the curve (AUC) of 0.83.</w:t>
      </w:r>
    </w:p>
    <w:p w14:paraId="7370FAB4" w14:textId="4D6948B5" w:rsidR="0051340C" w:rsidRPr="005F6575" w:rsidRDefault="0051340C" w:rsidP="005F6575">
      <w:pPr>
        <w:pStyle w:val="Heading3"/>
        <w:spacing w:line="360" w:lineRule="auto"/>
        <w:jc w:val="both"/>
        <w:rPr>
          <w:rFonts w:ascii="Times New Roman" w:hAnsi="Times New Roman" w:cs="Times New Roman"/>
          <w:b/>
          <w:color w:val="000000" w:themeColor="text1"/>
        </w:rPr>
      </w:pPr>
      <w:bookmarkStart w:id="68" w:name="_Toc144032248"/>
      <w:r w:rsidRPr="005F6575">
        <w:rPr>
          <w:rFonts w:ascii="Times New Roman" w:hAnsi="Times New Roman" w:cs="Times New Roman"/>
          <w:b/>
          <w:color w:val="000000" w:themeColor="text1"/>
        </w:rPr>
        <w:t xml:space="preserve">5.6.4 A hybrid </w:t>
      </w:r>
      <w:r w:rsidR="00E60763">
        <w:rPr>
          <w:rFonts w:ascii="Times New Roman" w:hAnsi="Times New Roman" w:cs="Times New Roman"/>
          <w:b/>
          <w:color w:val="000000" w:themeColor="text1"/>
        </w:rPr>
        <w:t>M</w:t>
      </w:r>
      <w:r w:rsidRPr="005F6575">
        <w:rPr>
          <w:rFonts w:ascii="Times New Roman" w:hAnsi="Times New Roman" w:cs="Times New Roman"/>
          <w:b/>
          <w:color w:val="000000" w:themeColor="text1"/>
        </w:rPr>
        <w:t xml:space="preserve">odel </w:t>
      </w:r>
      <w:r w:rsidR="00E60763">
        <w:rPr>
          <w:rFonts w:ascii="Times New Roman" w:hAnsi="Times New Roman" w:cs="Times New Roman"/>
          <w:b/>
          <w:color w:val="000000" w:themeColor="text1"/>
        </w:rPr>
        <w:t>U</w:t>
      </w:r>
      <w:r w:rsidRPr="005F6575">
        <w:rPr>
          <w:rFonts w:ascii="Times New Roman" w:hAnsi="Times New Roman" w:cs="Times New Roman"/>
          <w:b/>
          <w:color w:val="000000" w:themeColor="text1"/>
        </w:rPr>
        <w:t xml:space="preserve">sing Random Forest and Deep Learning, the Voting Ensemble </w:t>
      </w:r>
      <w:r w:rsidR="00E60763">
        <w:rPr>
          <w:rFonts w:ascii="Times New Roman" w:hAnsi="Times New Roman" w:cs="Times New Roman"/>
          <w:b/>
          <w:color w:val="000000" w:themeColor="text1"/>
        </w:rPr>
        <w:t>T</w:t>
      </w:r>
      <w:r w:rsidRPr="005F6575">
        <w:rPr>
          <w:rFonts w:ascii="Times New Roman" w:hAnsi="Times New Roman" w:cs="Times New Roman"/>
          <w:b/>
          <w:color w:val="000000" w:themeColor="text1"/>
        </w:rPr>
        <w:t>echnique.</w:t>
      </w:r>
      <w:bookmarkEnd w:id="68"/>
    </w:p>
    <w:p w14:paraId="3F728C92" w14:textId="3D0CE0D0" w:rsidR="002F196B" w:rsidRPr="005F6575" w:rsidRDefault="00C23258" w:rsidP="005F6575">
      <w:p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development and assessment of the hybrid model entail numerous crucial processes. To achieve equal scaling for both the Deep Learning and Random Forest models, the approach starts by normalizing the features using the StandardScaler. Following the construction and training of the Random Forest Classifier using the standardized training data, a Deep Learning model utilizing a Sequential architecture is created. The standardized training data are used to train this model, which consists of tightly connected layers with predefined activation functions. Early stopping is used to reduce over-fitting.</w:t>
      </w:r>
    </w:p>
    <w:p w14:paraId="321968B3" w14:textId="66A0DF1F" w:rsidR="00C23258" w:rsidRPr="005F6575" w:rsidRDefault="00C23258" w:rsidP="005F6575">
      <w:pPr>
        <w:spacing w:after="0" w:line="360" w:lineRule="auto"/>
        <w:jc w:val="both"/>
        <w:rPr>
          <w:rFonts w:ascii="Times New Roman" w:hAnsi="Times New Roman" w:cs="Times New Roman"/>
          <w:color w:val="000000" w:themeColor="text1"/>
          <w:sz w:val="24"/>
          <w:szCs w:val="24"/>
        </w:rPr>
      </w:pPr>
    </w:p>
    <w:p w14:paraId="449C83FA" w14:textId="20D73473" w:rsidR="00C90174" w:rsidRPr="005F5543" w:rsidRDefault="00C90174" w:rsidP="005F5543">
      <w:pPr>
        <w:spacing w:after="0" w:line="360" w:lineRule="auto"/>
        <w:rPr>
          <w:rFonts w:ascii="Times New Roman" w:hAnsi="Times New Roman" w:cs="Times New Roman"/>
          <w:color w:val="000000" w:themeColor="text1"/>
        </w:rPr>
      </w:pPr>
    </w:p>
    <w:p w14:paraId="7B03F32B" w14:textId="6194BF31" w:rsidR="00C90174" w:rsidRPr="005F5543" w:rsidRDefault="00C90174" w:rsidP="005F5543">
      <w:pPr>
        <w:spacing w:after="0" w:line="360" w:lineRule="auto"/>
        <w:rPr>
          <w:rFonts w:ascii="Times New Roman" w:hAnsi="Times New Roman" w:cs="Times New Roman"/>
          <w:color w:val="000000" w:themeColor="text1"/>
        </w:rPr>
      </w:pPr>
    </w:p>
    <w:p w14:paraId="22779D55" w14:textId="61DB9A3F" w:rsidR="00C90174" w:rsidRPr="005F5543" w:rsidRDefault="00C90174" w:rsidP="005F5543">
      <w:pPr>
        <w:spacing w:after="0" w:line="360" w:lineRule="auto"/>
        <w:rPr>
          <w:rFonts w:ascii="Times New Roman" w:hAnsi="Times New Roman" w:cs="Times New Roman"/>
          <w:color w:val="000000" w:themeColor="text1"/>
        </w:rPr>
      </w:pPr>
    </w:p>
    <w:p w14:paraId="40B950F5" w14:textId="20639A54" w:rsidR="00C90174" w:rsidRPr="005F5543" w:rsidRDefault="00C90174" w:rsidP="005F5543">
      <w:pPr>
        <w:spacing w:after="0" w:line="360" w:lineRule="auto"/>
        <w:rPr>
          <w:rFonts w:ascii="Times New Roman" w:hAnsi="Times New Roman" w:cs="Times New Roman"/>
          <w:color w:val="000000" w:themeColor="text1"/>
        </w:rPr>
      </w:pPr>
    </w:p>
    <w:p w14:paraId="39ECC9B9" w14:textId="77777777" w:rsidR="00C90174" w:rsidRPr="005F5543" w:rsidRDefault="00C90174" w:rsidP="005F5543">
      <w:pPr>
        <w:spacing w:after="0" w:line="360" w:lineRule="auto"/>
        <w:rPr>
          <w:rFonts w:ascii="Times New Roman" w:hAnsi="Times New Roman" w:cs="Times New Roman"/>
          <w:color w:val="000000" w:themeColor="text1"/>
        </w:rPr>
      </w:pPr>
    </w:p>
    <w:p w14:paraId="0A9568F0" w14:textId="6EAEBB72" w:rsidR="00C23258" w:rsidRPr="005F5543" w:rsidRDefault="00C2325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40C6C54B" wp14:editId="71052D7B">
            <wp:extent cx="3578915" cy="2833054"/>
            <wp:effectExtent l="0" t="0" r="2540" b="5715"/>
            <wp:docPr id="17" name="Picture 17" descr="C:\Users\DELL\AppData\Local\Microsoft\Windows\INetCache\Content.MSO\969CB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AppData\Local\Microsoft\Windows\INetCache\Content.MSO\969CB92.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310" cy="2841283"/>
                    </a:xfrm>
                    <a:prstGeom prst="rect">
                      <a:avLst/>
                    </a:prstGeom>
                    <a:noFill/>
                    <a:ln>
                      <a:noFill/>
                    </a:ln>
                  </pic:spPr>
                </pic:pic>
              </a:graphicData>
            </a:graphic>
          </wp:inline>
        </w:drawing>
      </w:r>
    </w:p>
    <w:p w14:paraId="4059F6AE" w14:textId="7F7AE40D" w:rsidR="00C23258" w:rsidRPr="005F5543" w:rsidRDefault="00C23258" w:rsidP="005F5543">
      <w:pPr>
        <w:pStyle w:val="Caption"/>
        <w:spacing w:after="0" w:line="360" w:lineRule="auto"/>
        <w:jc w:val="center"/>
        <w:rPr>
          <w:rFonts w:ascii="Times New Roman" w:hAnsi="Times New Roman" w:cs="Times New Roman"/>
          <w:color w:val="000000" w:themeColor="text1"/>
        </w:rPr>
      </w:pPr>
      <w:bookmarkStart w:id="69" w:name="_Toc145423014"/>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19</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Roc curve of hybrid model 2</w:t>
      </w:r>
      <w:bookmarkEnd w:id="69"/>
    </w:p>
    <w:p w14:paraId="113B4173" w14:textId="2C63863E" w:rsidR="00C23258" w:rsidRPr="005F6575" w:rsidRDefault="00C23258"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An AUC-ROC value of 0.92 on the ROC curve indicates that the model is quite good at differentiating between the positive and negative classes. This means the model will rate a randomly selected positive instance higher than a randomly selected negative one.</w:t>
      </w:r>
    </w:p>
    <w:p w14:paraId="47794CBE" w14:textId="3321C609" w:rsidR="00C23258" w:rsidRPr="005F6575" w:rsidRDefault="00C23258"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high AUC-ROC score of the ROC curve in the context of your hybrid model, which combines Deep Learning and Random Forest, highlights how well the model performs correct predictions across various threshold values. While maintaining a relatively low false positive rate, the model is proficient at correctly categorizing occurrences of both classes.</w:t>
      </w:r>
    </w:p>
    <w:p w14:paraId="22936692" w14:textId="0154ED5F" w:rsidR="00C23258" w:rsidRPr="005F5543" w:rsidRDefault="00C23258" w:rsidP="005F5543">
      <w:pPr>
        <w:spacing w:after="0" w:line="360" w:lineRule="auto"/>
        <w:jc w:val="center"/>
        <w:rPr>
          <w:rFonts w:ascii="Times New Roman" w:hAnsi="Times New Roman" w:cs="Times New Roman"/>
          <w:color w:val="000000" w:themeColor="text1"/>
        </w:rPr>
      </w:pPr>
      <w:r w:rsidRPr="005F5543">
        <w:rPr>
          <w:rFonts w:ascii="Times New Roman" w:hAnsi="Times New Roman" w:cs="Times New Roman"/>
          <w:noProof/>
          <w:color w:val="000000" w:themeColor="text1"/>
        </w:rPr>
        <w:drawing>
          <wp:inline distT="0" distB="0" distL="0" distR="0" wp14:anchorId="632172A2" wp14:editId="5AA117EF">
            <wp:extent cx="2827633" cy="2108339"/>
            <wp:effectExtent l="0" t="0" r="0" b="6350"/>
            <wp:docPr id="18" name="Picture 18" descr="C:\Users\DELL\AppData\Local\Microsoft\Windows\INetCache\Content.MSO\E20941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AppData\Local\Microsoft\Windows\INetCache\Content.MSO\E2094170.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5810" cy="2114436"/>
                    </a:xfrm>
                    <a:prstGeom prst="rect">
                      <a:avLst/>
                    </a:prstGeom>
                    <a:noFill/>
                    <a:ln>
                      <a:noFill/>
                    </a:ln>
                  </pic:spPr>
                </pic:pic>
              </a:graphicData>
            </a:graphic>
          </wp:inline>
        </w:drawing>
      </w:r>
    </w:p>
    <w:p w14:paraId="322300AC" w14:textId="05D7F7B0" w:rsidR="00C23258" w:rsidRPr="005F5543" w:rsidRDefault="00C23258" w:rsidP="005F5543">
      <w:pPr>
        <w:pStyle w:val="Caption"/>
        <w:spacing w:after="0" w:line="360" w:lineRule="auto"/>
        <w:jc w:val="both"/>
        <w:rPr>
          <w:rFonts w:ascii="Times New Roman" w:hAnsi="Times New Roman" w:cs="Times New Roman"/>
          <w:color w:val="000000" w:themeColor="text1"/>
        </w:rPr>
      </w:pPr>
      <w:bookmarkStart w:id="70" w:name="_Toc145423015"/>
      <w:r w:rsidRPr="005F5543">
        <w:rPr>
          <w:rFonts w:ascii="Times New Roman" w:hAnsi="Times New Roman" w:cs="Times New Roman"/>
          <w:color w:val="000000" w:themeColor="text1"/>
        </w:rPr>
        <w:t xml:space="preserve">Figure </w:t>
      </w:r>
      <w:r w:rsidRPr="005F5543">
        <w:rPr>
          <w:rFonts w:ascii="Times New Roman" w:hAnsi="Times New Roman" w:cs="Times New Roman"/>
          <w:color w:val="000000" w:themeColor="text1"/>
        </w:rPr>
        <w:fldChar w:fldCharType="begin"/>
      </w:r>
      <w:r w:rsidRPr="005F5543">
        <w:rPr>
          <w:rFonts w:ascii="Times New Roman" w:hAnsi="Times New Roman" w:cs="Times New Roman"/>
          <w:color w:val="000000" w:themeColor="text1"/>
        </w:rPr>
        <w:instrText xml:space="preserve"> SEQ Figure \* ARABIC </w:instrText>
      </w:r>
      <w:r w:rsidRPr="005F5543">
        <w:rPr>
          <w:rFonts w:ascii="Times New Roman" w:hAnsi="Times New Roman" w:cs="Times New Roman"/>
          <w:color w:val="000000" w:themeColor="text1"/>
        </w:rPr>
        <w:fldChar w:fldCharType="separate"/>
      </w:r>
      <w:r w:rsidR="00DE3FC8" w:rsidRPr="005F5543">
        <w:rPr>
          <w:rFonts w:ascii="Times New Roman" w:hAnsi="Times New Roman" w:cs="Times New Roman"/>
          <w:noProof/>
          <w:color w:val="000000" w:themeColor="text1"/>
        </w:rPr>
        <w:t>20</w:t>
      </w:r>
      <w:r w:rsidRPr="005F5543">
        <w:rPr>
          <w:rFonts w:ascii="Times New Roman" w:hAnsi="Times New Roman" w:cs="Times New Roman"/>
          <w:color w:val="000000" w:themeColor="text1"/>
        </w:rPr>
        <w:fldChar w:fldCharType="end"/>
      </w:r>
      <w:r w:rsidRPr="005F5543">
        <w:rPr>
          <w:rFonts w:ascii="Times New Roman" w:hAnsi="Times New Roman" w:cs="Times New Roman"/>
          <w:color w:val="000000" w:themeColor="text1"/>
        </w:rPr>
        <w:t>: Confusion matrix of hybrid model 2</w:t>
      </w:r>
      <w:bookmarkEnd w:id="70"/>
    </w:p>
    <w:p w14:paraId="42C3E359" w14:textId="0867F8C8" w:rsidR="00C23258" w:rsidRPr="005F6575" w:rsidRDefault="00C23258"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lastRenderedPageBreak/>
        <w:t>Then, using the data from the standardized test, predictions are produced by the Random Forest and Deep Learning models. These forecasts are combined using the Voting Ensemble approach, which creates a final prediction by averaging the results from the two models. In the assessment step, the accuracy of the hybrid model is determined by comparing its predictions to the test set's accurate labels.</w:t>
      </w:r>
    </w:p>
    <w:p w14:paraId="6FF5A020" w14:textId="77777777" w:rsidR="00C23258" w:rsidRPr="005F6575" w:rsidRDefault="00C23258"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Precision, recall, and the F1-score for classes (0 and 1) are just a few measures the model performed well across in the classification report and confusion matrix. In particular, the model exhibits a remarkable accuracy of about 83.03 per cent, with a macro-averaged F1-score of roughly 0.83. This result indicates that the model can accurately categorize examples of both classes. In the end, the hybrid model highlights the integration of Random Forest and Deep Learning, demonstrating its ability to improve prediction abilities and address problems with binary classification.</w:t>
      </w:r>
    </w:p>
    <w:p w14:paraId="02A0E55E" w14:textId="1ECBD192" w:rsidR="00895E17" w:rsidRPr="005F5543" w:rsidRDefault="00A31FA6" w:rsidP="005F5543">
      <w:pPr>
        <w:pStyle w:val="Heading2"/>
        <w:spacing w:line="360" w:lineRule="auto"/>
        <w:rPr>
          <w:rFonts w:cs="Times New Roman"/>
        </w:rPr>
      </w:pPr>
      <w:bookmarkStart w:id="71" w:name="_Toc144032249"/>
      <w:r w:rsidRPr="005F5543">
        <w:rPr>
          <w:rFonts w:cs="Times New Roman"/>
        </w:rPr>
        <w:t>5.7 Comparison of Different Approaches for Credit Card Risk Assessment:</w:t>
      </w:r>
      <w:bookmarkEnd w:id="71"/>
    </w:p>
    <w:p w14:paraId="414E6AE3" w14:textId="3BC76A94" w:rsidR="00C90174" w:rsidRPr="005F5543" w:rsidRDefault="00894FA7" w:rsidP="005F5543">
      <w:pPr>
        <w:pStyle w:val="Caption"/>
        <w:spacing w:after="0" w:line="360" w:lineRule="auto"/>
        <w:jc w:val="center"/>
        <w:rPr>
          <w:rFonts w:ascii="Times New Roman" w:hAnsi="Times New Roman" w:cs="Times New Roman"/>
          <w:color w:val="000000" w:themeColor="text1"/>
        </w:rPr>
      </w:pPr>
      <w:bookmarkStart w:id="72" w:name="_Toc144032256"/>
      <w:r w:rsidRPr="005F5543">
        <w:rPr>
          <w:color w:val="000000" w:themeColor="text1"/>
        </w:rPr>
        <w:t xml:space="preserve">Table </w:t>
      </w:r>
      <w:r w:rsidRPr="005F5543">
        <w:rPr>
          <w:color w:val="000000" w:themeColor="text1"/>
        </w:rPr>
        <w:fldChar w:fldCharType="begin"/>
      </w:r>
      <w:r w:rsidRPr="005F5543">
        <w:rPr>
          <w:color w:val="000000" w:themeColor="text1"/>
        </w:rPr>
        <w:instrText xml:space="preserve"> SEQ Table \* ARABIC </w:instrText>
      </w:r>
      <w:r w:rsidRPr="005F5543">
        <w:rPr>
          <w:color w:val="000000" w:themeColor="text1"/>
        </w:rPr>
        <w:fldChar w:fldCharType="separate"/>
      </w:r>
      <w:r w:rsidRPr="005F5543">
        <w:rPr>
          <w:noProof/>
          <w:color w:val="000000" w:themeColor="text1"/>
        </w:rPr>
        <w:t>2</w:t>
      </w:r>
      <w:r w:rsidRPr="005F5543">
        <w:rPr>
          <w:color w:val="000000" w:themeColor="text1"/>
        </w:rPr>
        <w:fldChar w:fldCharType="end"/>
      </w:r>
      <w:r w:rsidR="00A31FA6" w:rsidRPr="005F5543">
        <w:rPr>
          <w:rFonts w:ascii="Times New Roman" w:hAnsi="Times New Roman" w:cs="Times New Roman"/>
          <w:color w:val="000000" w:themeColor="text1"/>
        </w:rPr>
        <w:t>: comparison table</w:t>
      </w:r>
      <w:bookmarkEnd w:id="72"/>
    </w:p>
    <w:tbl>
      <w:tblPr>
        <w:tblStyle w:val="GridTable4"/>
        <w:tblW w:w="9795" w:type="dxa"/>
        <w:tblLook w:val="04A0" w:firstRow="1" w:lastRow="0" w:firstColumn="1" w:lastColumn="0" w:noHBand="0" w:noVBand="1"/>
      </w:tblPr>
      <w:tblGrid>
        <w:gridCol w:w="2823"/>
        <w:gridCol w:w="1444"/>
        <w:gridCol w:w="1636"/>
        <w:gridCol w:w="2193"/>
        <w:gridCol w:w="1699"/>
      </w:tblGrid>
      <w:tr w:rsidR="005F5543" w:rsidRPr="005F5543" w14:paraId="26503A04" w14:textId="77777777" w:rsidTr="00A31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6ACD87"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Approach</w:t>
            </w:r>
          </w:p>
        </w:tc>
        <w:tc>
          <w:tcPr>
            <w:tcW w:w="0" w:type="auto"/>
            <w:hideMark/>
          </w:tcPr>
          <w:p w14:paraId="005B8545"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Accuracy</w:t>
            </w:r>
          </w:p>
        </w:tc>
        <w:tc>
          <w:tcPr>
            <w:tcW w:w="0" w:type="auto"/>
            <w:hideMark/>
          </w:tcPr>
          <w:p w14:paraId="521457A5"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AUC-ROC</w:t>
            </w:r>
          </w:p>
        </w:tc>
        <w:tc>
          <w:tcPr>
            <w:tcW w:w="0" w:type="auto"/>
            <w:hideMark/>
          </w:tcPr>
          <w:p w14:paraId="71733BE4"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Interpretability</w:t>
            </w:r>
          </w:p>
        </w:tc>
        <w:tc>
          <w:tcPr>
            <w:tcW w:w="0" w:type="auto"/>
            <w:hideMark/>
          </w:tcPr>
          <w:p w14:paraId="6CCD9814" w14:textId="77777777" w:rsidR="00A31FA6" w:rsidRPr="005F5543" w:rsidRDefault="00A31FA6" w:rsidP="005F554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Complexity</w:t>
            </w:r>
          </w:p>
        </w:tc>
      </w:tr>
      <w:tr w:rsidR="005F5543" w:rsidRPr="005F5543" w14:paraId="293F7AF1" w14:textId="77777777" w:rsidTr="00A3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CE83F1"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Traditional Methods</w:t>
            </w:r>
          </w:p>
        </w:tc>
        <w:tc>
          <w:tcPr>
            <w:tcW w:w="0" w:type="auto"/>
            <w:hideMark/>
          </w:tcPr>
          <w:p w14:paraId="03A8A240"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0.72</w:t>
            </w:r>
          </w:p>
        </w:tc>
        <w:tc>
          <w:tcPr>
            <w:tcW w:w="0" w:type="auto"/>
            <w:hideMark/>
          </w:tcPr>
          <w:p w14:paraId="776521BA"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0.78</w:t>
            </w:r>
          </w:p>
        </w:tc>
        <w:tc>
          <w:tcPr>
            <w:tcW w:w="0" w:type="auto"/>
            <w:hideMark/>
          </w:tcPr>
          <w:p w14:paraId="7DCBCA69"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High</w:t>
            </w:r>
          </w:p>
        </w:tc>
        <w:tc>
          <w:tcPr>
            <w:tcW w:w="0" w:type="auto"/>
            <w:hideMark/>
          </w:tcPr>
          <w:p w14:paraId="0E212971"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Low</w:t>
            </w:r>
          </w:p>
        </w:tc>
      </w:tr>
      <w:tr w:rsidR="005F5543" w:rsidRPr="005F5543" w14:paraId="0C1C52C8" w14:textId="77777777" w:rsidTr="00A31FA6">
        <w:tc>
          <w:tcPr>
            <w:cnfStyle w:val="001000000000" w:firstRow="0" w:lastRow="0" w:firstColumn="1" w:lastColumn="0" w:oddVBand="0" w:evenVBand="0" w:oddHBand="0" w:evenHBand="0" w:firstRowFirstColumn="0" w:firstRowLastColumn="0" w:lastRowFirstColumn="0" w:lastRowLastColumn="0"/>
            <w:tcW w:w="0" w:type="auto"/>
            <w:hideMark/>
          </w:tcPr>
          <w:p w14:paraId="035C2D72"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Random Forest</w:t>
            </w:r>
          </w:p>
        </w:tc>
        <w:tc>
          <w:tcPr>
            <w:tcW w:w="0" w:type="auto"/>
            <w:hideMark/>
          </w:tcPr>
          <w:p w14:paraId="0248233E"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0.78</w:t>
            </w:r>
          </w:p>
        </w:tc>
        <w:tc>
          <w:tcPr>
            <w:tcW w:w="0" w:type="auto"/>
            <w:hideMark/>
          </w:tcPr>
          <w:p w14:paraId="247CB72D"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0.83</w:t>
            </w:r>
          </w:p>
        </w:tc>
        <w:tc>
          <w:tcPr>
            <w:tcW w:w="0" w:type="auto"/>
            <w:hideMark/>
          </w:tcPr>
          <w:p w14:paraId="5F8BEEEC"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c>
          <w:tcPr>
            <w:tcW w:w="0" w:type="auto"/>
            <w:hideMark/>
          </w:tcPr>
          <w:p w14:paraId="1659BFB5"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r>
      <w:tr w:rsidR="005F5543" w:rsidRPr="005F5543" w14:paraId="252D3EDB" w14:textId="77777777" w:rsidTr="00A31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A075D5"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Deep Learning</w:t>
            </w:r>
          </w:p>
        </w:tc>
        <w:tc>
          <w:tcPr>
            <w:tcW w:w="0" w:type="auto"/>
            <w:hideMark/>
          </w:tcPr>
          <w:p w14:paraId="67D5488A"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0.81</w:t>
            </w:r>
          </w:p>
        </w:tc>
        <w:tc>
          <w:tcPr>
            <w:tcW w:w="0" w:type="auto"/>
            <w:hideMark/>
          </w:tcPr>
          <w:p w14:paraId="7C4CC001"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0.85</w:t>
            </w:r>
          </w:p>
        </w:tc>
        <w:tc>
          <w:tcPr>
            <w:tcW w:w="0" w:type="auto"/>
            <w:hideMark/>
          </w:tcPr>
          <w:p w14:paraId="276ED974"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Low</w:t>
            </w:r>
          </w:p>
        </w:tc>
        <w:tc>
          <w:tcPr>
            <w:tcW w:w="0" w:type="auto"/>
            <w:hideMark/>
          </w:tcPr>
          <w:p w14:paraId="629910FA" w14:textId="77777777" w:rsidR="00A31FA6" w:rsidRPr="005F5543" w:rsidRDefault="00A31FA6" w:rsidP="005F554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High</w:t>
            </w:r>
          </w:p>
        </w:tc>
      </w:tr>
      <w:tr w:rsidR="005F5543" w:rsidRPr="005F5543" w14:paraId="5D3C06FF" w14:textId="77777777" w:rsidTr="00A31FA6">
        <w:tc>
          <w:tcPr>
            <w:cnfStyle w:val="001000000000" w:firstRow="0" w:lastRow="0" w:firstColumn="1" w:lastColumn="0" w:oddVBand="0" w:evenVBand="0" w:oddHBand="0" w:evenHBand="0" w:firstRowFirstColumn="0" w:firstRowLastColumn="0" w:lastRowFirstColumn="0" w:lastRowLastColumn="0"/>
            <w:tcW w:w="0" w:type="auto"/>
            <w:hideMark/>
          </w:tcPr>
          <w:p w14:paraId="53D130F2" w14:textId="77777777" w:rsidR="00A31FA6" w:rsidRPr="005F5543" w:rsidRDefault="00A31FA6" w:rsidP="005F5543">
            <w:pPr>
              <w:spacing w:line="360" w:lineRule="auto"/>
              <w:rPr>
                <w:rFonts w:ascii="Times New Roman" w:hAnsi="Times New Roman" w:cs="Times New Roman"/>
                <w:color w:val="000000" w:themeColor="text1"/>
              </w:rPr>
            </w:pPr>
            <w:r w:rsidRPr="005F5543">
              <w:rPr>
                <w:rFonts w:ascii="Times New Roman" w:hAnsi="Times New Roman" w:cs="Times New Roman"/>
                <w:color w:val="000000" w:themeColor="text1"/>
              </w:rPr>
              <w:t>Hybrid (Ensemble)</w:t>
            </w:r>
          </w:p>
        </w:tc>
        <w:tc>
          <w:tcPr>
            <w:tcW w:w="0" w:type="auto"/>
            <w:hideMark/>
          </w:tcPr>
          <w:p w14:paraId="1B4FA881"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0.83</w:t>
            </w:r>
          </w:p>
        </w:tc>
        <w:tc>
          <w:tcPr>
            <w:tcW w:w="0" w:type="auto"/>
            <w:hideMark/>
          </w:tcPr>
          <w:p w14:paraId="5A00289D"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0.92</w:t>
            </w:r>
          </w:p>
        </w:tc>
        <w:tc>
          <w:tcPr>
            <w:tcW w:w="0" w:type="auto"/>
            <w:hideMark/>
          </w:tcPr>
          <w:p w14:paraId="53230160"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c>
          <w:tcPr>
            <w:tcW w:w="0" w:type="auto"/>
            <w:hideMark/>
          </w:tcPr>
          <w:p w14:paraId="00F8A0C3" w14:textId="77777777" w:rsidR="00A31FA6" w:rsidRPr="005F5543" w:rsidRDefault="00A31FA6" w:rsidP="005F554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5F5543">
              <w:rPr>
                <w:rFonts w:ascii="Times New Roman" w:hAnsi="Times New Roman" w:cs="Times New Roman"/>
                <w:color w:val="000000" w:themeColor="text1"/>
              </w:rPr>
              <w:t>Moderate</w:t>
            </w:r>
          </w:p>
        </w:tc>
      </w:tr>
    </w:tbl>
    <w:p w14:paraId="3797515C" w14:textId="77777777" w:rsidR="00A31FA6" w:rsidRPr="005F5543" w:rsidRDefault="00A31FA6" w:rsidP="005F5543">
      <w:pPr>
        <w:spacing w:after="0" w:line="360" w:lineRule="auto"/>
        <w:rPr>
          <w:rFonts w:ascii="Times New Roman" w:hAnsi="Times New Roman" w:cs="Times New Roman"/>
          <w:color w:val="000000" w:themeColor="text1"/>
        </w:rPr>
      </w:pPr>
    </w:p>
    <w:p w14:paraId="2B0EE20F" w14:textId="17D2A534" w:rsidR="00A31FA6" w:rsidRPr="005F6575" w:rsidRDefault="009738DE" w:rsidP="005F6575">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The proposed hybrid model, which combines Random Forest and Deep Learning, has the most fantastic accuracy (0.83) and AUC-ROC (0.92). This method uses both algorithms' strengths, </w:t>
      </w:r>
      <w:proofErr w:type="spellStart"/>
      <w:r w:rsidRPr="005F6575">
        <w:rPr>
          <w:rFonts w:ascii="Times New Roman" w:hAnsi="Times New Roman" w:cs="Times New Roman"/>
          <w:color w:val="000000" w:themeColor="text1"/>
          <w:sz w:val="24"/>
        </w:rPr>
        <w:t>utilising</w:t>
      </w:r>
      <w:proofErr w:type="spellEnd"/>
      <w:r w:rsidRPr="005F6575">
        <w:rPr>
          <w:rFonts w:ascii="Times New Roman" w:hAnsi="Times New Roman" w:cs="Times New Roman"/>
          <w:color w:val="000000" w:themeColor="text1"/>
          <w:sz w:val="24"/>
        </w:rPr>
        <w:t xml:space="preserve"> Random Forest's ensemble-based learning and Deep Learning's complicated data representation capabilities. The model strikes a compromise between interpretability and complexity, making it an effective tool for assessing credit card risk. </w:t>
      </w:r>
      <w:r w:rsidR="00A31FA6" w:rsidRPr="005F6575">
        <w:rPr>
          <w:rFonts w:ascii="Times New Roman" w:hAnsi="Times New Roman" w:cs="Times New Roman"/>
          <w:color w:val="000000" w:themeColor="text1"/>
          <w:sz w:val="24"/>
        </w:rPr>
        <w:t>The hybrid technique has the potential to significantly improve credit card risk assessment accuracy while retaining a tolerable level of complexity and interpretability. While traditional approaches are interpretable but less accurate, and Deep Learning excels at capturing complexity but needs more interpretability, the hybrid approach overcomes these gaps, allowing for more informed and accurate credit risk assessments.</w:t>
      </w:r>
    </w:p>
    <w:p w14:paraId="280611EB" w14:textId="0BEA3440" w:rsidR="00C90174" w:rsidRPr="005F5543" w:rsidRDefault="00C90174" w:rsidP="005F5543">
      <w:pPr>
        <w:spacing w:after="0" w:line="360" w:lineRule="auto"/>
        <w:rPr>
          <w:rFonts w:ascii="Times New Roman" w:hAnsi="Times New Roman" w:cs="Times New Roman"/>
          <w:color w:val="000000" w:themeColor="text1"/>
        </w:rPr>
      </w:pPr>
    </w:p>
    <w:p w14:paraId="2A36F7B0" w14:textId="19C8EEB6" w:rsidR="00C90174" w:rsidRPr="005F5543" w:rsidRDefault="00C90174" w:rsidP="005F5543">
      <w:pPr>
        <w:spacing w:after="0" w:line="360" w:lineRule="auto"/>
        <w:rPr>
          <w:rFonts w:ascii="Times New Roman" w:hAnsi="Times New Roman" w:cs="Times New Roman"/>
          <w:color w:val="000000" w:themeColor="text1"/>
        </w:rPr>
      </w:pPr>
    </w:p>
    <w:p w14:paraId="4C7A7271" w14:textId="0867EC5E" w:rsidR="00C90174" w:rsidRPr="005F5543" w:rsidRDefault="00C90174" w:rsidP="005F5543">
      <w:pPr>
        <w:pStyle w:val="Heading1"/>
        <w:spacing w:line="360" w:lineRule="auto"/>
        <w:jc w:val="center"/>
        <w:rPr>
          <w:rFonts w:cs="Times New Roman"/>
        </w:rPr>
      </w:pPr>
      <w:bookmarkStart w:id="73" w:name="_Toc144032250"/>
      <w:r w:rsidRPr="005F5543">
        <w:rPr>
          <w:rFonts w:cs="Times New Roman"/>
        </w:rPr>
        <w:lastRenderedPageBreak/>
        <w:t>Chapter 6 Conclusion Dissuasion</w:t>
      </w:r>
      <w:bookmarkEnd w:id="73"/>
    </w:p>
    <w:p w14:paraId="15E38448" w14:textId="77777777" w:rsidR="00C90174" w:rsidRPr="005F5543" w:rsidRDefault="00C90174" w:rsidP="005F5543">
      <w:pPr>
        <w:spacing w:after="0" w:line="360" w:lineRule="auto"/>
        <w:rPr>
          <w:rFonts w:ascii="Times New Roman" w:hAnsi="Times New Roman" w:cs="Times New Roman"/>
          <w:color w:val="000000" w:themeColor="text1"/>
        </w:rPr>
      </w:pPr>
    </w:p>
    <w:p w14:paraId="718BF84C" w14:textId="3C39D4D7" w:rsidR="00895E17" w:rsidRPr="005F5543" w:rsidRDefault="00C90174" w:rsidP="005F5543">
      <w:pPr>
        <w:pStyle w:val="Heading2"/>
        <w:spacing w:line="360" w:lineRule="auto"/>
        <w:rPr>
          <w:rFonts w:cs="Times New Roman"/>
        </w:rPr>
      </w:pPr>
      <w:bookmarkStart w:id="74" w:name="_Toc144032251"/>
      <w:r w:rsidRPr="005F5543">
        <w:rPr>
          <w:rFonts w:cs="Times New Roman"/>
        </w:rPr>
        <w:t>6.1 Conclusion</w:t>
      </w:r>
      <w:bookmarkEnd w:id="74"/>
      <w:r w:rsidRPr="005F5543">
        <w:rPr>
          <w:rFonts w:cs="Times New Roman"/>
        </w:rPr>
        <w:t xml:space="preserve"> </w:t>
      </w:r>
    </w:p>
    <w:p w14:paraId="78DD905A" w14:textId="52DEC4F6"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This study sought to improve credit card risk estimation by combining the advantages of Random Forest and Deep Learning algorithms in a hybrid methodology. Accurate risk assessment is essential for both financial institutions and customers since the credit card sector is intrinsically exposed to financial threats. The hybrid model created in this study offers a complete and well-rounded solution, representing a substantial development in credit risk evaluation approaches.</w:t>
      </w:r>
    </w:p>
    <w:p w14:paraId="66F7B751" w14:textId="21295F15"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investigation began with thoroughly examining the credit card risk assessment environment, emphasizing the problems and complexities involved. Traditional risk assessment approaches frequently must improve when dealing with complex data patterns and nonlinear interactions. To address these issues, the hybrid model was created by combining the strength of ensemble-based learning from Random Forest with Deep Learning's sophisticated data representation capabilities.</w:t>
      </w:r>
    </w:p>
    <w:p w14:paraId="2EDFB010" w14:textId="092C0429"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data preprocessing phase was crucial in ensuring the model's success. Using the StandardScaler to handle missing values, convert categorical variables, and normalize data helped data integrity and uniform scaling across both algorithms. The Voting Ensemble technique was used to harmonize the Random Forest and Deep Learning predictions, resulting in a more robust and balanced final forecast.</w:t>
      </w:r>
    </w:p>
    <w:p w14:paraId="11A70636" w14:textId="2649845E" w:rsidR="00C90174" w:rsidRPr="005F5543" w:rsidRDefault="00C90174" w:rsidP="005F5543">
      <w:pPr>
        <w:pStyle w:val="Heading2"/>
        <w:spacing w:line="360" w:lineRule="auto"/>
        <w:rPr>
          <w:rFonts w:cs="Times New Roman"/>
        </w:rPr>
      </w:pPr>
      <w:bookmarkStart w:id="75" w:name="_Toc144032252"/>
      <w:r w:rsidRPr="005F5543">
        <w:rPr>
          <w:rFonts w:cs="Times New Roman"/>
        </w:rPr>
        <w:t>6.2 Discussion</w:t>
      </w:r>
      <w:bookmarkEnd w:id="75"/>
      <w:r w:rsidRPr="005F5543">
        <w:rPr>
          <w:rFonts w:cs="Times New Roman"/>
        </w:rPr>
        <w:t xml:space="preserve">  </w:t>
      </w:r>
    </w:p>
    <w:p w14:paraId="78C6A74D" w14:textId="51E63FD7"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hybrid model's merging of Random Forest and Deep Learning techniques provides a strategic balance between ensemble-based learning and complicated data representation. This equilibrium is critical in dealing with the complex interplay of elements contributing to credit card default risk. The accuracy and AUC-ROC performance of the hybrid model highlights its potential as a trustworthy tool for financial institutions to make well-informed lending choices.</w:t>
      </w:r>
    </w:p>
    <w:p w14:paraId="79A66C04" w14:textId="78A83F54"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The study also emphasized the significance of preprocessing stages in reaching optimal model performance. Data cleansing, missing value imputation, and normalization are fundamental operations ensuring data integrity. Furthermore, ensemble techniques and neural networks require careful parameter adjustment to achieve the correct balance between complexity and generalization.</w:t>
      </w:r>
    </w:p>
    <w:p w14:paraId="4F38A34B" w14:textId="112BAC46"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lastRenderedPageBreak/>
        <w:t xml:space="preserve">The hybrid model's results imply that it is suitable for real-world applications. However, it is critical to </w:t>
      </w:r>
      <w:r w:rsidR="00A31FA6" w:rsidRPr="005F6575">
        <w:rPr>
          <w:rFonts w:ascii="Times New Roman" w:hAnsi="Times New Roman" w:cs="Times New Roman"/>
          <w:color w:val="000000" w:themeColor="text1"/>
          <w:sz w:val="24"/>
        </w:rPr>
        <w:t>recognize</w:t>
      </w:r>
      <w:r w:rsidRPr="005F6575">
        <w:rPr>
          <w:rFonts w:ascii="Times New Roman" w:hAnsi="Times New Roman" w:cs="Times New Roman"/>
          <w:color w:val="000000" w:themeColor="text1"/>
          <w:sz w:val="24"/>
        </w:rPr>
        <w:t xml:space="preserve"> the study's shortcomings. Model interpretability, a persistent difficulty in Deep Learning, merits more investigation to improve credit risk assessment transparency. Furthermore, the performance of the hybrid model may be influenced by the quality and quantity of accessible data, implying the necessity for continual data monitoring and augmentation.</w:t>
      </w:r>
    </w:p>
    <w:p w14:paraId="699280AF" w14:textId="537CBE70" w:rsidR="00C90174" w:rsidRPr="005F6575" w:rsidRDefault="00C90174"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This study's ramifications go beyond credit card risk assessment. The hybrid approach demonstrated here has potential applications in other sectors where prediction accuracy and deep comprehension of data patterns are required. As the financial landscape changes, the hybrid model can enable financial institutions to reduce risks while improving consumer experiences.</w:t>
      </w:r>
    </w:p>
    <w:p w14:paraId="73A2B3B0" w14:textId="2380DDC7" w:rsidR="00A31FA6" w:rsidRPr="005F6575" w:rsidRDefault="00A31FA6" w:rsidP="005F5543">
      <w:pPr>
        <w:spacing w:after="0" w:line="360" w:lineRule="auto"/>
        <w:jc w:val="both"/>
        <w:rPr>
          <w:rFonts w:ascii="Times New Roman" w:hAnsi="Times New Roman" w:cs="Times New Roman"/>
          <w:color w:val="000000" w:themeColor="text1"/>
          <w:sz w:val="24"/>
        </w:rPr>
      </w:pPr>
      <w:r w:rsidRPr="005F6575">
        <w:rPr>
          <w:rFonts w:ascii="Times New Roman" w:hAnsi="Times New Roman" w:cs="Times New Roman"/>
          <w:color w:val="000000" w:themeColor="text1"/>
          <w:sz w:val="24"/>
        </w:rPr>
        <w:t xml:space="preserve">Finally, the hybrid technique provided in this study represents a substantial breakthrough in credit card risk assessment methodologies. The model displays excellent predictive power and robustness by efficiently merging Random Forest and Deep Learning techniques. This hybrid model's effective implementation demonstrates its potential to </w:t>
      </w:r>
      <w:r w:rsidR="00F21DDA" w:rsidRPr="005F6575">
        <w:rPr>
          <w:rFonts w:ascii="Times New Roman" w:hAnsi="Times New Roman" w:cs="Times New Roman"/>
          <w:color w:val="000000" w:themeColor="text1"/>
          <w:sz w:val="24"/>
        </w:rPr>
        <w:t>revolutionize</w:t>
      </w:r>
      <w:r w:rsidRPr="005F6575">
        <w:rPr>
          <w:rFonts w:ascii="Times New Roman" w:hAnsi="Times New Roman" w:cs="Times New Roman"/>
          <w:color w:val="000000" w:themeColor="text1"/>
          <w:sz w:val="24"/>
        </w:rPr>
        <w:t xml:space="preserve"> credit risk evaluation </w:t>
      </w:r>
      <w:r w:rsidR="005F6575" w:rsidRPr="005F6575">
        <w:rPr>
          <w:rFonts w:ascii="Times New Roman" w:hAnsi="Times New Roman" w:cs="Times New Roman"/>
          <w:color w:val="000000" w:themeColor="text1"/>
          <w:sz w:val="24"/>
        </w:rPr>
        <w:t>practices</w:t>
      </w:r>
      <w:r w:rsidRPr="005F6575">
        <w:rPr>
          <w:rFonts w:ascii="Times New Roman" w:hAnsi="Times New Roman" w:cs="Times New Roman"/>
          <w:color w:val="000000" w:themeColor="text1"/>
          <w:sz w:val="24"/>
        </w:rPr>
        <w:t xml:space="preserve"> and contribute to more informed financial decisions. This study contributes to the larger field of data-driven finance by laying the groundwork for further investigation and use of hybrid machine learning approaches.</w:t>
      </w:r>
    </w:p>
    <w:p w14:paraId="1DDC191A" w14:textId="11D729F8" w:rsidR="007B4739" w:rsidRPr="005F5543" w:rsidRDefault="002C593D" w:rsidP="005F5543">
      <w:pPr>
        <w:pStyle w:val="Heading2"/>
        <w:spacing w:line="360" w:lineRule="auto"/>
      </w:pPr>
      <w:bookmarkStart w:id="76" w:name="_Toc144032253"/>
      <w:r w:rsidRPr="005F5543">
        <w:t>6.3 Future Recommendation</w:t>
      </w:r>
      <w:bookmarkEnd w:id="76"/>
      <w:r w:rsidRPr="005F5543">
        <w:t xml:space="preserve"> </w:t>
      </w:r>
    </w:p>
    <w:p w14:paraId="5A698E39" w14:textId="5226AFDA" w:rsidR="007B4739" w:rsidRPr="005F5543" w:rsidRDefault="007B4739" w:rsidP="005F5543">
      <w:pPr>
        <w:spacing w:after="0" w:line="360" w:lineRule="auto"/>
        <w:rPr>
          <w:rFonts w:ascii="Times New Roman" w:hAnsi="Times New Roman" w:cs="Times New Roman"/>
          <w:color w:val="000000" w:themeColor="text1"/>
          <w:sz w:val="24"/>
          <w:szCs w:val="24"/>
        </w:rPr>
      </w:pPr>
    </w:p>
    <w:p w14:paraId="5246458E"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t>There is potential to improve the accuracy, efficiency, and ethical considerations of credit risk evaluation as technology and data-driven approaches continue to grow.</w:t>
      </w:r>
    </w:p>
    <w:p w14:paraId="6CE7478D"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Exploration of Advanced Algorithms:</w:t>
      </w:r>
      <w:r w:rsidRPr="005F6575">
        <w:rPr>
          <w:rFonts w:ascii="Times New Roman" w:eastAsia="Times New Roman" w:hAnsi="Times New Roman" w:cs="Times New Roman"/>
          <w:color w:val="000000" w:themeColor="text1"/>
          <w:sz w:val="24"/>
          <w:szCs w:val="24"/>
        </w:rPr>
        <w:t> While this study has looked at algorithms such as Decision Trees, Random Forest, LSTM, CNN, and K-NN, there is still a vast landscape of machine learning and deep learning algorithms to be discovered. Support Vector Machines (SVM), XGBoost, and more complex neural network architectures like Transformers could provide new insights into credit risk prediction.</w:t>
      </w:r>
    </w:p>
    <w:p w14:paraId="7FB0ECCC" w14:textId="19F05CA8"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t xml:space="preserve">Future studies could look into mixing several ensemble techniques to create more robust and accurate models, building on the concept of ensemble learning. Combining bagging, boosting, and stacking approaches could result in a large ensemble of ensembles, potentially </w:t>
      </w:r>
      <w:r w:rsidR="005F6575" w:rsidRPr="005F6575">
        <w:rPr>
          <w:rFonts w:ascii="Times New Roman" w:eastAsia="Times New Roman" w:hAnsi="Times New Roman" w:cs="Times New Roman"/>
          <w:color w:val="000000" w:themeColor="text1"/>
          <w:sz w:val="24"/>
          <w:szCs w:val="24"/>
        </w:rPr>
        <w:t>minimizing</w:t>
      </w:r>
      <w:r w:rsidRPr="005F6575">
        <w:rPr>
          <w:rFonts w:ascii="Times New Roman" w:eastAsia="Times New Roman" w:hAnsi="Times New Roman" w:cs="Times New Roman"/>
          <w:color w:val="000000" w:themeColor="text1"/>
          <w:sz w:val="24"/>
          <w:szCs w:val="24"/>
        </w:rPr>
        <w:t xml:space="preserve"> individual model biases and errors.</w:t>
      </w:r>
    </w:p>
    <w:p w14:paraId="417942A0"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63FDB8FB" w14:textId="01F4AF02"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lastRenderedPageBreak/>
        <w:t>Inclusion of Alternative Data Sources:</w:t>
      </w:r>
      <w:r w:rsidRPr="005F6575">
        <w:rPr>
          <w:rFonts w:ascii="Times New Roman" w:eastAsia="Times New Roman" w:hAnsi="Times New Roman" w:cs="Times New Roman"/>
          <w:color w:val="000000" w:themeColor="text1"/>
          <w:sz w:val="24"/>
          <w:szCs w:val="24"/>
        </w:rPr>
        <w:t xml:space="preserve"> Traditionally, credit risk assessment relied on financial and demographic data. On the other hand, incorporating additional data sources such as social media activity, transaction histories, and </w:t>
      </w:r>
      <w:r w:rsidR="005F6575" w:rsidRPr="005F6575">
        <w:rPr>
          <w:rFonts w:ascii="Times New Roman" w:eastAsia="Times New Roman" w:hAnsi="Times New Roman" w:cs="Times New Roman"/>
          <w:color w:val="000000" w:themeColor="text1"/>
          <w:sz w:val="24"/>
          <w:szCs w:val="24"/>
        </w:rPr>
        <w:t>behavioral</w:t>
      </w:r>
      <w:r w:rsidRPr="005F6575">
        <w:rPr>
          <w:rFonts w:ascii="Times New Roman" w:eastAsia="Times New Roman" w:hAnsi="Times New Roman" w:cs="Times New Roman"/>
          <w:color w:val="000000" w:themeColor="text1"/>
          <w:sz w:val="24"/>
          <w:szCs w:val="24"/>
        </w:rPr>
        <w:t xml:space="preserve"> patterns could provide a more comprehensive picture of an individual's creditworthiness. Investigating unusual data could result in more comprehensive and accurate risk assessments.</w:t>
      </w:r>
    </w:p>
    <w:p w14:paraId="17AE729E" w14:textId="6CDCD27E"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Interpretability and Explain ability:</w:t>
      </w:r>
      <w:r w:rsidRPr="005F6575">
        <w:rPr>
          <w:rFonts w:ascii="Times New Roman" w:eastAsia="Times New Roman" w:hAnsi="Times New Roman" w:cs="Times New Roman"/>
          <w:color w:val="000000" w:themeColor="text1"/>
          <w:sz w:val="24"/>
          <w:szCs w:val="24"/>
        </w:rPr>
        <w:t> As machine learning models become more complicated, the importance of model interpretability and explain ability grows, particularly in finance-related industries. Future research could concentrate on developing tools to explain the decisions of black-box models, such as deep learning algorithms, giving stakeholders transparency and responsibility.</w:t>
      </w:r>
    </w:p>
    <w:p w14:paraId="4E2880A6" w14:textId="795C7DDD"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Risk Assessment in Real-Time:</w:t>
      </w:r>
      <w:r w:rsidRPr="005F6575">
        <w:rPr>
          <w:rFonts w:ascii="Times New Roman" w:eastAsia="Times New Roman" w:hAnsi="Times New Roman" w:cs="Times New Roman"/>
          <w:color w:val="000000" w:themeColor="text1"/>
          <w:sz w:val="24"/>
          <w:szCs w:val="24"/>
        </w:rPr>
        <w:t> The current work has focused chiefly on batch processing of historical data. The financial landscape, on the other hand, is dynamic, and real-time risk assessment is critical. Future research could look into techniques for continuous monitoring and updating credit risk models in order to respond to changing economic conditions and client behaviors.</w:t>
      </w:r>
    </w:p>
    <w:p w14:paraId="396A164A"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Techniques for Maintaining Privacy:</w:t>
      </w:r>
      <w:r w:rsidRPr="005F6575">
        <w:rPr>
          <w:rFonts w:ascii="Times New Roman" w:eastAsia="Times New Roman" w:hAnsi="Times New Roman" w:cs="Times New Roman"/>
          <w:color w:val="000000" w:themeColor="text1"/>
          <w:sz w:val="24"/>
          <w:szCs w:val="24"/>
        </w:rPr>
        <w:t> Given the sensitive nature of financial data, privacy considerations are relevant. Future research could focus on privacy-preserving machine learning algorithms that enable robust analysis while protecting individuals' data. Techniques such as federated learning and secure multi-party computation may be investigated.</w:t>
      </w:r>
    </w:p>
    <w:p w14:paraId="35E5DD31"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4E635F24"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Ethical Considerations and Prejudice Mitigation:</w:t>
      </w:r>
      <w:r w:rsidRPr="005F6575">
        <w:rPr>
          <w:rFonts w:ascii="Times New Roman" w:eastAsia="Times New Roman" w:hAnsi="Times New Roman" w:cs="Times New Roman"/>
          <w:color w:val="000000" w:themeColor="text1"/>
          <w:sz w:val="24"/>
          <w:szCs w:val="24"/>
        </w:rPr>
        <w:t> As AI and machine learning models influence decisions that affect people's lives, it is critical to address prejudice and fairness. Future research should concentrate on creating approaches for detecting and mitigating biases in credit risk models, ensuring that predictions are impartial and fair across demographic groups.</w:t>
      </w:r>
    </w:p>
    <w:p w14:paraId="5545C6B6" w14:textId="7324A1CF"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t>Comparative studies across diverse datasets, industries, and geographies could provide insights into the generalizability of credit risk models. Setting model performance benchmarks can help academics and practitioners set realistic expectations and identify areas for improvement</w:t>
      </w:r>
      <w:sdt>
        <w:sdtPr>
          <w:rPr>
            <w:color w:val="000000"/>
          </w:rPr>
          <w:tag w:val="MENDELEY_CITATION_v3_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"/>
          <w:id w:val="-531341326"/>
          <w:placeholder>
            <w:docPart w:val="DefaultPlaceholder_-1854013440"/>
          </w:placeholder>
        </w:sdtPr>
        <w:sdtContent>
          <w:r w:rsidR="00D62BC2" w:rsidRPr="005F6575">
            <w:rPr>
              <w:rFonts w:ascii="Times New Roman" w:eastAsia="Times New Roman" w:hAnsi="Times New Roman" w:cs="Times New Roman"/>
              <w:color w:val="000000"/>
              <w:sz w:val="24"/>
              <w:szCs w:val="24"/>
            </w:rPr>
            <w:t>(Fu et al., 2020; Kuhlman et al., 2020)</w:t>
          </w:r>
        </w:sdtContent>
      </w:sdt>
      <w:r w:rsidRPr="005F6575">
        <w:rPr>
          <w:rFonts w:ascii="Times New Roman" w:eastAsia="Times New Roman" w:hAnsi="Times New Roman" w:cs="Times New Roman"/>
          <w:color w:val="000000" w:themeColor="text1"/>
          <w:sz w:val="24"/>
          <w:szCs w:val="24"/>
        </w:rPr>
        <w:t>.</w:t>
      </w:r>
    </w:p>
    <w:p w14:paraId="70E51DC3" w14:textId="77777777" w:rsidR="002C593D" w:rsidRPr="002C593D" w:rsidRDefault="002C593D" w:rsidP="005F5543">
      <w:pPr>
        <w:spacing w:after="0" w:line="360" w:lineRule="auto"/>
        <w:rPr>
          <w:rFonts w:ascii="Times New Roman" w:eastAsia="Times New Roman" w:hAnsi="Times New Roman" w:cs="Times New Roman"/>
          <w:color w:val="000000" w:themeColor="text1"/>
          <w:sz w:val="24"/>
          <w:szCs w:val="24"/>
        </w:rPr>
      </w:pPr>
    </w:p>
    <w:p w14:paraId="20B3C664" w14:textId="7777777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color w:val="000000" w:themeColor="text1"/>
          <w:sz w:val="24"/>
          <w:szCs w:val="24"/>
        </w:rPr>
        <w:lastRenderedPageBreak/>
        <w:t>Collaboration between humans and artificial intelligence (AI) can improve credit risk assessment. Future studies could look into hybrid models that combine AI predictions with human judgement, combining both capabilities to achieve more accurate and dependable results.</w:t>
      </w:r>
    </w:p>
    <w:p w14:paraId="2BCEAA3E"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3265E40A" w14:textId="15716507" w:rsidR="002C593D" w:rsidRPr="005F6575" w:rsidRDefault="002C593D" w:rsidP="005F6575">
      <w:pPr>
        <w:pStyle w:val="ListParagraph"/>
        <w:numPr>
          <w:ilvl w:val="0"/>
          <w:numId w:val="17"/>
        </w:numPr>
        <w:spacing w:after="0" w:line="360" w:lineRule="auto"/>
        <w:jc w:val="both"/>
        <w:rPr>
          <w:rFonts w:ascii="Times New Roman" w:eastAsia="Times New Roman" w:hAnsi="Times New Roman" w:cs="Times New Roman"/>
          <w:color w:val="000000" w:themeColor="text1"/>
          <w:sz w:val="24"/>
          <w:szCs w:val="24"/>
        </w:rPr>
      </w:pPr>
      <w:r w:rsidRPr="005F6575">
        <w:rPr>
          <w:rFonts w:ascii="Times New Roman" w:eastAsia="Times New Roman" w:hAnsi="Times New Roman" w:cs="Times New Roman"/>
          <w:b/>
          <w:bCs/>
          <w:color w:val="000000" w:themeColor="text1"/>
          <w:sz w:val="24"/>
          <w:szCs w:val="24"/>
        </w:rPr>
        <w:t>Longitudinal Analysis:</w:t>
      </w:r>
      <w:r w:rsidRPr="005F6575">
        <w:rPr>
          <w:rFonts w:ascii="Times New Roman" w:eastAsia="Times New Roman" w:hAnsi="Times New Roman" w:cs="Times New Roman"/>
          <w:color w:val="000000" w:themeColor="text1"/>
          <w:sz w:val="24"/>
          <w:szCs w:val="24"/>
        </w:rPr>
        <w:t xml:space="preserve"> Credit risk assessment is a continuous process that involves monitoring and forecasting risk across time. Longitudinal analytic approaches could be used in future studies to track changes in credit risk profiles, allowing for early intervention and </w:t>
      </w:r>
      <w:r w:rsidR="00F21DDA" w:rsidRPr="005F6575">
        <w:rPr>
          <w:rFonts w:ascii="Times New Roman" w:eastAsia="Times New Roman" w:hAnsi="Times New Roman" w:cs="Times New Roman"/>
          <w:color w:val="000000" w:themeColor="text1"/>
          <w:sz w:val="24"/>
          <w:szCs w:val="24"/>
        </w:rPr>
        <w:t>personalized</w:t>
      </w:r>
      <w:r w:rsidRPr="005F6575">
        <w:rPr>
          <w:rFonts w:ascii="Times New Roman" w:eastAsia="Times New Roman" w:hAnsi="Times New Roman" w:cs="Times New Roman"/>
          <w:color w:val="000000" w:themeColor="text1"/>
          <w:sz w:val="24"/>
          <w:szCs w:val="24"/>
        </w:rPr>
        <w:t xml:space="preserve"> risk management strategies.</w:t>
      </w:r>
    </w:p>
    <w:p w14:paraId="09EA3378" w14:textId="77777777" w:rsidR="002C593D" w:rsidRPr="002C593D" w:rsidRDefault="002C593D" w:rsidP="005F6575">
      <w:pPr>
        <w:spacing w:after="0" w:line="360" w:lineRule="auto"/>
        <w:jc w:val="both"/>
        <w:rPr>
          <w:rFonts w:ascii="Times New Roman" w:eastAsia="Times New Roman" w:hAnsi="Times New Roman" w:cs="Times New Roman"/>
          <w:color w:val="000000" w:themeColor="text1"/>
          <w:sz w:val="24"/>
          <w:szCs w:val="24"/>
        </w:rPr>
      </w:pPr>
    </w:p>
    <w:p w14:paraId="79D12B04" w14:textId="64A6A1A6" w:rsidR="00F21DDA" w:rsidRPr="005F6575" w:rsidRDefault="00F21DDA" w:rsidP="005F6575">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5F6575">
        <w:rPr>
          <w:rFonts w:ascii="Times New Roman" w:hAnsi="Times New Roman" w:cs="Times New Roman"/>
          <w:color w:val="000000" w:themeColor="text1"/>
          <w:sz w:val="24"/>
          <w:szCs w:val="24"/>
        </w:rPr>
        <w:t>The credit risk assessment landscape is dynamic, with continual technological and methodology developments. Future research should priorities advanced algorithm exploration, incorporating alternate data sources, model interpretability, real-time risk assessment, privacy preservation, ethical issues, and other factors. By implementing these ideas, academics and practitioners can help to enhance credit risk assessment in the long run, benefiting financial institutions, individuals, and the economy as a whole.</w:t>
      </w:r>
    </w:p>
    <w:p w14:paraId="686C2D0A"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1908CAC0"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0156F3BB"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7FD10773"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1117C1AA" w14:textId="77777777" w:rsidR="00F21DDA" w:rsidRPr="005F5543" w:rsidRDefault="00F21DDA" w:rsidP="005F6575">
      <w:pPr>
        <w:spacing w:after="0" w:line="360" w:lineRule="auto"/>
        <w:jc w:val="both"/>
        <w:rPr>
          <w:rFonts w:ascii="Times New Roman" w:hAnsi="Times New Roman" w:cs="Times New Roman"/>
          <w:color w:val="000000" w:themeColor="text1"/>
        </w:rPr>
      </w:pPr>
    </w:p>
    <w:p w14:paraId="313529B8" w14:textId="0CC2ABA2" w:rsidR="007B4739" w:rsidRPr="005F5543" w:rsidRDefault="007B4739" w:rsidP="005F6575">
      <w:pPr>
        <w:spacing w:after="0" w:line="360" w:lineRule="auto"/>
        <w:jc w:val="both"/>
        <w:rPr>
          <w:rFonts w:ascii="Times New Roman" w:hAnsi="Times New Roman" w:cs="Times New Roman"/>
          <w:color w:val="000000" w:themeColor="text1"/>
        </w:rPr>
      </w:pPr>
    </w:p>
    <w:p w14:paraId="233F1821" w14:textId="6DA956FE" w:rsidR="007B4739" w:rsidRPr="005F5543" w:rsidRDefault="007B4739" w:rsidP="005F5543">
      <w:pPr>
        <w:spacing w:after="0" w:line="360" w:lineRule="auto"/>
        <w:rPr>
          <w:rFonts w:ascii="Times New Roman" w:hAnsi="Times New Roman" w:cs="Times New Roman"/>
          <w:color w:val="000000" w:themeColor="text1"/>
        </w:rPr>
      </w:pPr>
    </w:p>
    <w:p w14:paraId="147B5260" w14:textId="2AD74188" w:rsidR="007B4739" w:rsidRPr="005F5543" w:rsidRDefault="007B4739" w:rsidP="005F5543">
      <w:pPr>
        <w:spacing w:after="0" w:line="360" w:lineRule="auto"/>
        <w:rPr>
          <w:rFonts w:ascii="Times New Roman" w:hAnsi="Times New Roman" w:cs="Times New Roman"/>
          <w:color w:val="000000" w:themeColor="text1"/>
        </w:rPr>
      </w:pPr>
    </w:p>
    <w:p w14:paraId="1EF9C01F" w14:textId="6E4C2433" w:rsidR="002C593D" w:rsidRPr="005F5543" w:rsidRDefault="002C593D" w:rsidP="005F5543">
      <w:pPr>
        <w:spacing w:after="0" w:line="360" w:lineRule="auto"/>
        <w:rPr>
          <w:rFonts w:ascii="Times New Roman" w:hAnsi="Times New Roman" w:cs="Times New Roman"/>
          <w:color w:val="000000" w:themeColor="text1"/>
        </w:rPr>
      </w:pPr>
    </w:p>
    <w:p w14:paraId="7A15A88B" w14:textId="2BEFCB9E" w:rsidR="002C593D" w:rsidRPr="005F5543" w:rsidRDefault="002C593D" w:rsidP="005F5543">
      <w:pPr>
        <w:spacing w:after="0" w:line="360" w:lineRule="auto"/>
        <w:rPr>
          <w:rFonts w:ascii="Times New Roman" w:hAnsi="Times New Roman" w:cs="Times New Roman"/>
          <w:color w:val="000000" w:themeColor="text1"/>
        </w:rPr>
      </w:pPr>
    </w:p>
    <w:p w14:paraId="29632E43" w14:textId="5CF28D37" w:rsidR="002C593D" w:rsidRPr="005F5543" w:rsidRDefault="002C593D" w:rsidP="005F5543">
      <w:pPr>
        <w:spacing w:after="0" w:line="360" w:lineRule="auto"/>
        <w:rPr>
          <w:rFonts w:ascii="Times New Roman" w:hAnsi="Times New Roman" w:cs="Times New Roman"/>
          <w:color w:val="000000" w:themeColor="text1"/>
        </w:rPr>
      </w:pPr>
    </w:p>
    <w:p w14:paraId="60205EC1" w14:textId="54E001E8" w:rsidR="002C593D" w:rsidRPr="005F5543" w:rsidRDefault="002C593D" w:rsidP="005F5543">
      <w:pPr>
        <w:spacing w:after="0" w:line="360" w:lineRule="auto"/>
        <w:rPr>
          <w:rFonts w:ascii="Times New Roman" w:hAnsi="Times New Roman" w:cs="Times New Roman"/>
          <w:color w:val="000000" w:themeColor="text1"/>
        </w:rPr>
      </w:pPr>
    </w:p>
    <w:p w14:paraId="30B5FB6C" w14:textId="77777777" w:rsidR="002C593D" w:rsidRPr="005F5543" w:rsidRDefault="002C593D" w:rsidP="005F5543">
      <w:pPr>
        <w:spacing w:after="0" w:line="360" w:lineRule="auto"/>
        <w:rPr>
          <w:rFonts w:ascii="Times New Roman" w:hAnsi="Times New Roman" w:cs="Times New Roman"/>
          <w:color w:val="000000" w:themeColor="text1"/>
        </w:rPr>
      </w:pPr>
    </w:p>
    <w:p w14:paraId="4DCA85B0" w14:textId="77777777" w:rsidR="007B4739" w:rsidRPr="005F5543" w:rsidRDefault="007B4739" w:rsidP="005F5543">
      <w:pPr>
        <w:spacing w:after="0" w:line="360" w:lineRule="auto"/>
        <w:rPr>
          <w:rFonts w:ascii="Times New Roman" w:hAnsi="Times New Roman" w:cs="Times New Roman"/>
          <w:color w:val="000000" w:themeColor="text1"/>
        </w:rPr>
      </w:pPr>
    </w:p>
    <w:p w14:paraId="6828A4FD" w14:textId="44E50D0A" w:rsidR="008D7D80" w:rsidRPr="005F5543" w:rsidRDefault="008D7D80" w:rsidP="005F5543">
      <w:pPr>
        <w:pStyle w:val="Heading1"/>
        <w:spacing w:line="360" w:lineRule="auto"/>
        <w:rPr>
          <w:rFonts w:cs="Times New Roman"/>
        </w:rPr>
      </w:pPr>
      <w:bookmarkStart w:id="77" w:name="_Toc144032254"/>
      <w:r w:rsidRPr="005F5543">
        <w:rPr>
          <w:rFonts w:cs="Times New Roman"/>
        </w:rPr>
        <w:lastRenderedPageBreak/>
        <w:t>Reference</w:t>
      </w:r>
      <w:bookmarkEnd w:id="77"/>
      <w:r w:rsidRPr="005F5543">
        <w:rPr>
          <w:rFonts w:cs="Times New Roman"/>
        </w:rPr>
        <w:t xml:space="preserve"> </w:t>
      </w:r>
    </w:p>
    <w:sdt>
      <w:sdtPr>
        <w:rPr>
          <w:rFonts w:ascii="Times New Roman" w:hAnsi="Times New Roman" w:cs="Times New Roman"/>
          <w:color w:val="000000" w:themeColor="text1"/>
        </w:rPr>
        <w:tag w:val="MENDELEY_BIBLIOGRAPHY"/>
        <w:id w:val="-285282678"/>
        <w:placeholder>
          <w:docPart w:val="DefaultPlaceholder_-1854013440"/>
        </w:placeholder>
      </w:sdtPr>
      <w:sdtContent>
        <w:p w14:paraId="1B23F44F" w14:textId="77777777" w:rsidR="00D62BC2" w:rsidRDefault="00D62BC2">
          <w:pPr>
            <w:autoSpaceDE w:val="0"/>
            <w:autoSpaceDN w:val="0"/>
            <w:ind w:hanging="480"/>
            <w:divId w:val="264776560"/>
            <w:rPr>
              <w:rFonts w:eastAsia="Times New Roman"/>
              <w:sz w:val="24"/>
              <w:szCs w:val="24"/>
            </w:rPr>
          </w:pPr>
          <w:r>
            <w:rPr>
              <w:rFonts w:eastAsia="Times New Roman"/>
            </w:rPr>
            <w:t xml:space="preserve">Aithal, V., &amp; </w:t>
          </w:r>
          <w:proofErr w:type="spellStart"/>
          <w:r>
            <w:rPr>
              <w:rFonts w:eastAsia="Times New Roman"/>
            </w:rPr>
            <w:t>Jathanna</w:t>
          </w:r>
          <w:proofErr w:type="spellEnd"/>
          <w:r>
            <w:rPr>
              <w:rFonts w:eastAsia="Times New Roman"/>
            </w:rPr>
            <w:t xml:space="preserve">, R. D. (2019). Credit risk assessment using machine learning techniques. </w:t>
          </w:r>
          <w:r>
            <w:rPr>
              <w:rFonts w:eastAsia="Times New Roman"/>
              <w:i/>
              <w:iCs/>
            </w:rPr>
            <w:t>International Journal of Innovative Technology and Exploring Engineering</w:t>
          </w:r>
          <w:r>
            <w:rPr>
              <w:rFonts w:eastAsia="Times New Roman"/>
            </w:rPr>
            <w:t xml:space="preserve">, </w:t>
          </w:r>
          <w:r>
            <w:rPr>
              <w:rFonts w:eastAsia="Times New Roman"/>
              <w:i/>
              <w:iCs/>
            </w:rPr>
            <w:t>9</w:t>
          </w:r>
          <w:r>
            <w:rPr>
              <w:rFonts w:eastAsia="Times New Roman"/>
            </w:rPr>
            <w:t>(1), 3482–3486.</w:t>
          </w:r>
        </w:p>
        <w:p w14:paraId="4D603C90" w14:textId="77777777" w:rsidR="00D62BC2" w:rsidRDefault="00D62BC2">
          <w:pPr>
            <w:autoSpaceDE w:val="0"/>
            <w:autoSpaceDN w:val="0"/>
            <w:ind w:hanging="480"/>
            <w:divId w:val="1967423233"/>
            <w:rPr>
              <w:rFonts w:eastAsia="Times New Roman"/>
            </w:rPr>
          </w:pPr>
          <w:proofErr w:type="spellStart"/>
          <w:r>
            <w:rPr>
              <w:rFonts w:eastAsia="Times New Roman"/>
            </w:rPr>
            <w:t>Alarfaj</w:t>
          </w:r>
          <w:proofErr w:type="spellEnd"/>
          <w:r>
            <w:rPr>
              <w:rFonts w:eastAsia="Times New Roman"/>
            </w:rPr>
            <w:t xml:space="preserve">, F. K., Malik, I., Khan, H. U., </w:t>
          </w:r>
          <w:proofErr w:type="spellStart"/>
          <w:r>
            <w:rPr>
              <w:rFonts w:eastAsia="Times New Roman"/>
            </w:rPr>
            <w:t>Almusallam</w:t>
          </w:r>
          <w:proofErr w:type="spellEnd"/>
          <w:r>
            <w:rPr>
              <w:rFonts w:eastAsia="Times New Roman"/>
            </w:rPr>
            <w:t xml:space="preserve">, N., Ramzan, M., &amp; Ahmed, M. (2022). Credit card fraud detection using state-of-the-art machine learning and deep learning algorithms. </w:t>
          </w:r>
          <w:r>
            <w:rPr>
              <w:rFonts w:eastAsia="Times New Roman"/>
              <w:i/>
              <w:iCs/>
            </w:rPr>
            <w:t>IEEE Access</w:t>
          </w:r>
          <w:r>
            <w:rPr>
              <w:rFonts w:eastAsia="Times New Roman"/>
            </w:rPr>
            <w:t xml:space="preserve">, </w:t>
          </w:r>
          <w:r>
            <w:rPr>
              <w:rFonts w:eastAsia="Times New Roman"/>
              <w:i/>
              <w:iCs/>
            </w:rPr>
            <w:t>10</w:t>
          </w:r>
          <w:r>
            <w:rPr>
              <w:rFonts w:eastAsia="Times New Roman"/>
            </w:rPr>
            <w:t>, 39700–39715.</w:t>
          </w:r>
        </w:p>
        <w:p w14:paraId="00002D31" w14:textId="77777777" w:rsidR="00D62BC2" w:rsidRDefault="00D62BC2">
          <w:pPr>
            <w:autoSpaceDE w:val="0"/>
            <w:autoSpaceDN w:val="0"/>
            <w:ind w:hanging="480"/>
            <w:divId w:val="1723140424"/>
            <w:rPr>
              <w:rFonts w:eastAsia="Times New Roman"/>
            </w:rPr>
          </w:pPr>
          <w:r>
            <w:rPr>
              <w:rFonts w:eastAsia="Times New Roman"/>
            </w:rPr>
            <w:t xml:space="preserve">Ali, J., Khan, R., Ahmad, N., &amp; Maqsood, I. (2012). Random Forests and Decision Trees. </w:t>
          </w:r>
          <w:r>
            <w:rPr>
              <w:rFonts w:eastAsia="Times New Roman"/>
              <w:i/>
              <w:iCs/>
            </w:rPr>
            <w:t>International Journal of Computer Science Issues(IJCSI)</w:t>
          </w:r>
          <w:r>
            <w:rPr>
              <w:rFonts w:eastAsia="Times New Roman"/>
            </w:rPr>
            <w:t xml:space="preserve">, </w:t>
          </w:r>
          <w:r>
            <w:rPr>
              <w:rFonts w:eastAsia="Times New Roman"/>
              <w:i/>
              <w:iCs/>
            </w:rPr>
            <w:t>9</w:t>
          </w:r>
          <w:r>
            <w:rPr>
              <w:rFonts w:eastAsia="Times New Roman"/>
            </w:rPr>
            <w:t>.</w:t>
          </w:r>
        </w:p>
        <w:p w14:paraId="21D27237" w14:textId="77777777" w:rsidR="00D62BC2" w:rsidRDefault="00D62BC2">
          <w:pPr>
            <w:autoSpaceDE w:val="0"/>
            <w:autoSpaceDN w:val="0"/>
            <w:ind w:hanging="480"/>
            <w:divId w:val="742222561"/>
            <w:rPr>
              <w:rFonts w:eastAsia="Times New Roman"/>
            </w:rPr>
          </w:pPr>
          <w:proofErr w:type="spellStart"/>
          <w:r>
            <w:rPr>
              <w:rFonts w:eastAsia="Times New Roman"/>
            </w:rPr>
            <w:t>Attigeri</w:t>
          </w:r>
          <w:proofErr w:type="spellEnd"/>
          <w:r>
            <w:rPr>
              <w:rFonts w:eastAsia="Times New Roman"/>
            </w:rPr>
            <w:t xml:space="preserve">, G. V, Pai, M. M., &amp; Pai, R. M. (2017). Credit risk assessment using machine learning algorithms. </w:t>
          </w:r>
          <w:r>
            <w:rPr>
              <w:rFonts w:eastAsia="Times New Roman"/>
              <w:i/>
              <w:iCs/>
            </w:rPr>
            <w:t>Advanced Science Letters</w:t>
          </w:r>
          <w:r>
            <w:rPr>
              <w:rFonts w:eastAsia="Times New Roman"/>
            </w:rPr>
            <w:t xml:space="preserve">, </w:t>
          </w:r>
          <w:r>
            <w:rPr>
              <w:rFonts w:eastAsia="Times New Roman"/>
              <w:i/>
              <w:iCs/>
            </w:rPr>
            <w:t>23</w:t>
          </w:r>
          <w:r>
            <w:rPr>
              <w:rFonts w:eastAsia="Times New Roman"/>
            </w:rPr>
            <w:t>(4), 3649–3653.</w:t>
          </w:r>
        </w:p>
        <w:p w14:paraId="2174716A" w14:textId="77777777" w:rsidR="00D62BC2" w:rsidRDefault="00D62BC2">
          <w:pPr>
            <w:autoSpaceDE w:val="0"/>
            <w:autoSpaceDN w:val="0"/>
            <w:ind w:hanging="480"/>
            <w:divId w:val="1792936429"/>
            <w:rPr>
              <w:rFonts w:eastAsia="Times New Roman"/>
            </w:rPr>
          </w:pPr>
          <w:proofErr w:type="spellStart"/>
          <w:r>
            <w:rPr>
              <w:rFonts w:eastAsia="Times New Roman"/>
            </w:rPr>
            <w:t>Bisong</w:t>
          </w:r>
          <w:proofErr w:type="spellEnd"/>
          <w:r>
            <w:rPr>
              <w:rFonts w:eastAsia="Times New Roman"/>
            </w:rPr>
            <w:t xml:space="preserve">, E., &amp; </w:t>
          </w:r>
          <w:proofErr w:type="spellStart"/>
          <w:r>
            <w:rPr>
              <w:rFonts w:eastAsia="Times New Roman"/>
            </w:rPr>
            <w:t>Bisong</w:t>
          </w:r>
          <w:proofErr w:type="spellEnd"/>
          <w:r>
            <w:rPr>
              <w:rFonts w:eastAsia="Times New Roman"/>
            </w:rPr>
            <w:t xml:space="preserve">, E. (2019). Matplotlib and seaborn. </w:t>
          </w:r>
          <w:r>
            <w:rPr>
              <w:rFonts w:eastAsia="Times New Roman"/>
              <w:i/>
              <w:iCs/>
            </w:rPr>
            <w:t>Building Machine Learning and Deep Learning Models on Google Cloud Platform: A Comprehensive Guide for Beginners</w:t>
          </w:r>
          <w:r>
            <w:rPr>
              <w:rFonts w:eastAsia="Times New Roman"/>
            </w:rPr>
            <w:t>, 151–165.</w:t>
          </w:r>
        </w:p>
        <w:p w14:paraId="0B2FB113" w14:textId="77777777" w:rsidR="00D62BC2" w:rsidRDefault="00D62BC2">
          <w:pPr>
            <w:autoSpaceDE w:val="0"/>
            <w:autoSpaceDN w:val="0"/>
            <w:ind w:hanging="480"/>
            <w:divId w:val="1585259886"/>
            <w:rPr>
              <w:rFonts w:eastAsia="Times New Roman"/>
            </w:rPr>
          </w:pPr>
          <w:r>
            <w:rPr>
              <w:rFonts w:eastAsia="Times New Roman"/>
            </w:rPr>
            <w:t xml:space="preserve">Caroline Cynthia, P., &amp; Thomas George, S. (2021). An outlier detection approach on credit card fraud detection using machine learning: a comparative analysis on supervised and unsupervised learning. </w:t>
          </w:r>
          <w:r>
            <w:rPr>
              <w:rFonts w:eastAsia="Times New Roman"/>
              <w:i/>
              <w:iCs/>
            </w:rPr>
            <w:t>Intelligence in Big Data Technologies—Beyond the Hype: Proceedings of ICBDCC 2019</w:t>
          </w:r>
          <w:r>
            <w:rPr>
              <w:rFonts w:eastAsia="Times New Roman"/>
            </w:rPr>
            <w:t>, 125–135.</w:t>
          </w:r>
        </w:p>
        <w:p w14:paraId="3FA8D6E8" w14:textId="77777777" w:rsidR="00D62BC2" w:rsidRDefault="00D62BC2">
          <w:pPr>
            <w:autoSpaceDE w:val="0"/>
            <w:autoSpaceDN w:val="0"/>
            <w:ind w:hanging="480"/>
            <w:divId w:val="2112507085"/>
            <w:rPr>
              <w:rFonts w:eastAsia="Times New Roman"/>
            </w:rPr>
          </w:pPr>
          <w:r>
            <w:rPr>
              <w:rFonts w:eastAsia="Times New Roman"/>
            </w:rPr>
            <w:t xml:space="preserve">Chawla, N. V, Bowyer, K. W., Hall, L. O., &amp; </w:t>
          </w:r>
          <w:proofErr w:type="spellStart"/>
          <w:r>
            <w:rPr>
              <w:rFonts w:eastAsia="Times New Roman"/>
            </w:rPr>
            <w:t>Kegelmeyer</w:t>
          </w:r>
          <w:proofErr w:type="spellEnd"/>
          <w:r>
            <w:rPr>
              <w:rFonts w:eastAsia="Times New Roman"/>
            </w:rPr>
            <w:t xml:space="preserve">, W. P. (2002). SMOTE: synthetic minority over-sampling technique. </w:t>
          </w:r>
          <w:r>
            <w:rPr>
              <w:rFonts w:eastAsia="Times New Roman"/>
              <w:i/>
              <w:iCs/>
            </w:rPr>
            <w:t>Journal of Artificial Intelligence Research</w:t>
          </w:r>
          <w:r>
            <w:rPr>
              <w:rFonts w:eastAsia="Times New Roman"/>
            </w:rPr>
            <w:t xml:space="preserve">, </w:t>
          </w:r>
          <w:r>
            <w:rPr>
              <w:rFonts w:eastAsia="Times New Roman"/>
              <w:i/>
              <w:iCs/>
            </w:rPr>
            <w:t>16</w:t>
          </w:r>
          <w:r>
            <w:rPr>
              <w:rFonts w:eastAsia="Times New Roman"/>
            </w:rPr>
            <w:t>, 321–357.</w:t>
          </w:r>
        </w:p>
        <w:p w14:paraId="4B49542D" w14:textId="77777777" w:rsidR="00D62BC2" w:rsidRDefault="00D62BC2">
          <w:pPr>
            <w:autoSpaceDE w:val="0"/>
            <w:autoSpaceDN w:val="0"/>
            <w:ind w:hanging="480"/>
            <w:divId w:val="79370260"/>
            <w:rPr>
              <w:rFonts w:eastAsia="Times New Roman"/>
            </w:rPr>
          </w:pPr>
          <w:r>
            <w:rPr>
              <w:rFonts w:eastAsia="Times New Roman"/>
            </w:rPr>
            <w:t xml:space="preserve">Cheng, X.-Q., Jin, X. L., Wang, Y., Guo, J., Zhang, T., &amp; Li, G. (2014). Survey on big data system and analytic technology. </w:t>
          </w:r>
          <w:r>
            <w:rPr>
              <w:rFonts w:eastAsia="Times New Roman"/>
              <w:i/>
              <w:iCs/>
            </w:rPr>
            <w:t>Journal of Software</w:t>
          </w:r>
          <w:r>
            <w:rPr>
              <w:rFonts w:eastAsia="Times New Roman"/>
            </w:rPr>
            <w:t xml:space="preserve">, </w:t>
          </w:r>
          <w:r>
            <w:rPr>
              <w:rFonts w:eastAsia="Times New Roman"/>
              <w:i/>
              <w:iCs/>
            </w:rPr>
            <w:t>25</w:t>
          </w:r>
          <w:r>
            <w:rPr>
              <w:rFonts w:eastAsia="Times New Roman"/>
            </w:rPr>
            <w:t>(9), 1889–1908.</w:t>
          </w:r>
        </w:p>
        <w:p w14:paraId="572F30A4" w14:textId="77777777" w:rsidR="00D62BC2" w:rsidRDefault="00D62BC2">
          <w:pPr>
            <w:autoSpaceDE w:val="0"/>
            <w:autoSpaceDN w:val="0"/>
            <w:ind w:hanging="480"/>
            <w:divId w:val="1088304181"/>
            <w:rPr>
              <w:rFonts w:eastAsia="Times New Roman"/>
            </w:rPr>
          </w:pPr>
          <w:r>
            <w:rPr>
              <w:rFonts w:eastAsia="Times New Roman"/>
            </w:rPr>
            <w:t xml:space="preserve">Cortes, C., &amp;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4869EBCE" w14:textId="77777777" w:rsidR="00D62BC2" w:rsidRDefault="00D62BC2">
          <w:pPr>
            <w:autoSpaceDE w:val="0"/>
            <w:autoSpaceDN w:val="0"/>
            <w:ind w:hanging="480"/>
            <w:divId w:val="1859193954"/>
            <w:rPr>
              <w:rFonts w:eastAsia="Times New Roman"/>
            </w:rPr>
          </w:pPr>
          <w:r>
            <w:rPr>
              <w:rFonts w:eastAsia="Times New Roman"/>
            </w:rPr>
            <w:t xml:space="preserve">Cover, T., &amp; Hart, P. (1967). Nearest neighbor pattern classification. </w:t>
          </w:r>
          <w:r>
            <w:rPr>
              <w:rFonts w:eastAsia="Times New Roman"/>
              <w:i/>
              <w:iCs/>
            </w:rPr>
            <w:t>IEEE Transactions on Information Theory</w:t>
          </w:r>
          <w:r>
            <w:rPr>
              <w:rFonts w:eastAsia="Times New Roman"/>
            </w:rPr>
            <w:t xml:space="preserve">, </w:t>
          </w:r>
          <w:r>
            <w:rPr>
              <w:rFonts w:eastAsia="Times New Roman"/>
              <w:i/>
              <w:iCs/>
            </w:rPr>
            <w:t>13</w:t>
          </w:r>
          <w:r>
            <w:rPr>
              <w:rFonts w:eastAsia="Times New Roman"/>
            </w:rPr>
            <w:t>(1), 21–27.</w:t>
          </w:r>
        </w:p>
        <w:p w14:paraId="22880AB7" w14:textId="77777777" w:rsidR="00D62BC2" w:rsidRDefault="00D62BC2">
          <w:pPr>
            <w:autoSpaceDE w:val="0"/>
            <w:autoSpaceDN w:val="0"/>
            <w:ind w:hanging="480"/>
            <w:divId w:val="232860308"/>
            <w:rPr>
              <w:rFonts w:eastAsia="Times New Roman"/>
            </w:rPr>
          </w:pPr>
          <w:r>
            <w:rPr>
              <w:rFonts w:eastAsia="Times New Roman"/>
            </w:rPr>
            <w:t xml:space="preserve">Cox, D. R. (1958). The regression analysis of binary sequences. </w:t>
          </w:r>
          <w:r>
            <w:rPr>
              <w:rFonts w:eastAsia="Times New Roman"/>
              <w:i/>
              <w:iCs/>
            </w:rPr>
            <w:t>Journal of the Royal Statistical Society Series B: Statistical Methodology</w:t>
          </w:r>
          <w:r>
            <w:rPr>
              <w:rFonts w:eastAsia="Times New Roman"/>
            </w:rPr>
            <w:t xml:space="preserve">, </w:t>
          </w:r>
          <w:r>
            <w:rPr>
              <w:rFonts w:eastAsia="Times New Roman"/>
              <w:i/>
              <w:iCs/>
            </w:rPr>
            <w:t>20</w:t>
          </w:r>
          <w:r>
            <w:rPr>
              <w:rFonts w:eastAsia="Times New Roman"/>
            </w:rPr>
            <w:t>(2), 215–232.</w:t>
          </w:r>
        </w:p>
        <w:p w14:paraId="580FCFE4" w14:textId="77777777" w:rsidR="00D62BC2" w:rsidRDefault="00D62BC2">
          <w:pPr>
            <w:autoSpaceDE w:val="0"/>
            <w:autoSpaceDN w:val="0"/>
            <w:ind w:hanging="480"/>
            <w:divId w:val="175000234"/>
            <w:rPr>
              <w:rFonts w:eastAsia="Times New Roman"/>
            </w:rPr>
          </w:pPr>
          <w:r>
            <w:rPr>
              <w:rFonts w:eastAsia="Times New Roman"/>
            </w:rPr>
            <w:t xml:space="preserve">Fjeld, J., Achten, N., Hilligoss, H., Nagy, A., &amp; Srikumar, M. (2020). Principled artificial intelligence: Mapping consensus in ethical and rights-based approaches to principles for AI. </w:t>
          </w:r>
          <w:r>
            <w:rPr>
              <w:rFonts w:eastAsia="Times New Roman"/>
              <w:i/>
              <w:iCs/>
            </w:rPr>
            <w:t>Berkman Klein Center Research Publication</w:t>
          </w:r>
          <w:r>
            <w:rPr>
              <w:rFonts w:eastAsia="Times New Roman"/>
            </w:rPr>
            <w:t xml:space="preserve">, </w:t>
          </w:r>
          <w:r>
            <w:rPr>
              <w:rFonts w:eastAsia="Times New Roman"/>
              <w:i/>
              <w:iCs/>
            </w:rPr>
            <w:t>2020–1</w:t>
          </w:r>
          <w:r>
            <w:rPr>
              <w:rFonts w:eastAsia="Times New Roman"/>
            </w:rPr>
            <w:t>.</w:t>
          </w:r>
        </w:p>
        <w:p w14:paraId="71A74D9E" w14:textId="77777777" w:rsidR="00D62BC2" w:rsidRDefault="00D62BC2">
          <w:pPr>
            <w:autoSpaceDE w:val="0"/>
            <w:autoSpaceDN w:val="0"/>
            <w:ind w:hanging="480"/>
            <w:divId w:val="1956020009"/>
            <w:rPr>
              <w:rFonts w:eastAsia="Times New Roman"/>
            </w:rPr>
          </w:pPr>
          <w:r>
            <w:rPr>
              <w:rFonts w:eastAsia="Times New Roman"/>
            </w:rPr>
            <w:t xml:space="preserve">Florea, D., &amp; Florea, S. (2020). Big Data and the Ethical Implications of Data Privacy in Higher Education Research. </w:t>
          </w:r>
          <w:r>
            <w:rPr>
              <w:rFonts w:eastAsia="Times New Roman"/>
              <w:i/>
              <w:iCs/>
            </w:rPr>
            <w:t>Sustainability</w:t>
          </w:r>
          <w:r>
            <w:rPr>
              <w:rFonts w:eastAsia="Times New Roman"/>
            </w:rPr>
            <w:t xml:space="preserve">, </w:t>
          </w:r>
          <w:r>
            <w:rPr>
              <w:rFonts w:eastAsia="Times New Roman"/>
              <w:i/>
              <w:iCs/>
            </w:rPr>
            <w:t>12</w:t>
          </w:r>
          <w:r>
            <w:rPr>
              <w:rFonts w:eastAsia="Times New Roman"/>
            </w:rPr>
            <w:t>, 8744. https://doi.org/10.3390/su12208744</w:t>
          </w:r>
        </w:p>
        <w:p w14:paraId="3A59A6E7" w14:textId="77777777" w:rsidR="00D62BC2" w:rsidRDefault="00D62BC2">
          <w:pPr>
            <w:autoSpaceDE w:val="0"/>
            <w:autoSpaceDN w:val="0"/>
            <w:ind w:hanging="480"/>
            <w:divId w:val="2028096794"/>
            <w:rPr>
              <w:rFonts w:eastAsia="Times New Roman"/>
            </w:rPr>
          </w:pPr>
          <w:r>
            <w:rPr>
              <w:rFonts w:eastAsia="Times New Roman"/>
            </w:rPr>
            <w:t xml:space="preserve">Fu, R., Huang, Y., &amp; Singh, P. V. (2020). Artificial intelligence and algorithmic bias: Source, detection, mitigation, and implications. In </w:t>
          </w:r>
          <w:r>
            <w:rPr>
              <w:rFonts w:eastAsia="Times New Roman"/>
              <w:i/>
              <w:iCs/>
            </w:rPr>
            <w:t>Pushing the Boundaries: Frontiers in Impactful OR/OM Research</w:t>
          </w:r>
          <w:r>
            <w:rPr>
              <w:rFonts w:eastAsia="Times New Roman"/>
            </w:rPr>
            <w:t xml:space="preserve"> (pp. 39–63). INFORMS.</w:t>
          </w:r>
        </w:p>
        <w:p w14:paraId="1C64B32D" w14:textId="77777777" w:rsidR="00D62BC2" w:rsidRDefault="00D62BC2">
          <w:pPr>
            <w:autoSpaceDE w:val="0"/>
            <w:autoSpaceDN w:val="0"/>
            <w:ind w:hanging="480"/>
            <w:divId w:val="36512177"/>
            <w:rPr>
              <w:rFonts w:eastAsia="Times New Roman"/>
            </w:rPr>
          </w:pPr>
          <w:r>
            <w:rPr>
              <w:rFonts w:eastAsia="Times New Roman"/>
            </w:rPr>
            <w:lastRenderedPageBreak/>
            <w:t xml:space="preserve">Gerke, S., </w:t>
          </w:r>
          <w:proofErr w:type="spellStart"/>
          <w:r>
            <w:rPr>
              <w:rFonts w:eastAsia="Times New Roman"/>
            </w:rPr>
            <w:t>Minssen</w:t>
          </w:r>
          <w:proofErr w:type="spellEnd"/>
          <w:r>
            <w:rPr>
              <w:rFonts w:eastAsia="Times New Roman"/>
            </w:rPr>
            <w:t xml:space="preserve">, T., &amp; Cohen, G. (2020). Ethical and legal challenges of artificial intelligence-driven healthcare. In </w:t>
          </w:r>
          <w:r>
            <w:rPr>
              <w:rFonts w:eastAsia="Times New Roman"/>
              <w:i/>
              <w:iCs/>
            </w:rPr>
            <w:t>Artificial intelligence in healthcare</w:t>
          </w:r>
          <w:r>
            <w:rPr>
              <w:rFonts w:eastAsia="Times New Roman"/>
            </w:rPr>
            <w:t xml:space="preserve"> (pp. 295–336). Elsevier.</w:t>
          </w:r>
        </w:p>
        <w:p w14:paraId="5E3A9538" w14:textId="77777777" w:rsidR="00D62BC2" w:rsidRDefault="00D62BC2">
          <w:pPr>
            <w:autoSpaceDE w:val="0"/>
            <w:autoSpaceDN w:val="0"/>
            <w:ind w:hanging="480"/>
            <w:divId w:val="64034746"/>
            <w:rPr>
              <w:rFonts w:eastAsia="Times New Roman"/>
            </w:rPr>
          </w:pPr>
          <w:proofErr w:type="spellStart"/>
          <w:r>
            <w:rPr>
              <w:rFonts w:eastAsia="Times New Roman"/>
            </w:rPr>
            <w:t>Ghatasheh</w:t>
          </w:r>
          <w:proofErr w:type="spellEnd"/>
          <w:r>
            <w:rPr>
              <w:rFonts w:eastAsia="Times New Roman"/>
            </w:rPr>
            <w:t xml:space="preserve">, N. (2014a). Business analytics using random forest trees for credit risk prediction: a comparison study. </w:t>
          </w:r>
          <w:r>
            <w:rPr>
              <w:rFonts w:eastAsia="Times New Roman"/>
              <w:i/>
              <w:iCs/>
            </w:rPr>
            <w:t>International Journal of Advanced Science and Technology</w:t>
          </w:r>
          <w:r>
            <w:rPr>
              <w:rFonts w:eastAsia="Times New Roman"/>
            </w:rPr>
            <w:t xml:space="preserve">, </w:t>
          </w:r>
          <w:r>
            <w:rPr>
              <w:rFonts w:eastAsia="Times New Roman"/>
              <w:i/>
              <w:iCs/>
            </w:rPr>
            <w:t>72</w:t>
          </w:r>
          <w:r>
            <w:rPr>
              <w:rFonts w:eastAsia="Times New Roman"/>
            </w:rPr>
            <w:t>(2014), 19–30.</w:t>
          </w:r>
        </w:p>
        <w:p w14:paraId="087B7750" w14:textId="77777777" w:rsidR="00D62BC2" w:rsidRDefault="00D62BC2">
          <w:pPr>
            <w:autoSpaceDE w:val="0"/>
            <w:autoSpaceDN w:val="0"/>
            <w:ind w:hanging="480"/>
            <w:divId w:val="1275789315"/>
            <w:rPr>
              <w:rFonts w:eastAsia="Times New Roman"/>
            </w:rPr>
          </w:pPr>
          <w:proofErr w:type="spellStart"/>
          <w:r>
            <w:rPr>
              <w:rFonts w:eastAsia="Times New Roman"/>
            </w:rPr>
            <w:t>Ghatasheh</w:t>
          </w:r>
          <w:proofErr w:type="spellEnd"/>
          <w:r>
            <w:rPr>
              <w:rFonts w:eastAsia="Times New Roman"/>
            </w:rPr>
            <w:t xml:space="preserve">, N. (2014b). Business analytics using random forest trees for credit risk prediction: a comparison study. </w:t>
          </w:r>
          <w:r>
            <w:rPr>
              <w:rFonts w:eastAsia="Times New Roman"/>
              <w:i/>
              <w:iCs/>
            </w:rPr>
            <w:t>International Journal of Advanced Science and Technology</w:t>
          </w:r>
          <w:r>
            <w:rPr>
              <w:rFonts w:eastAsia="Times New Roman"/>
            </w:rPr>
            <w:t xml:space="preserve">, </w:t>
          </w:r>
          <w:r>
            <w:rPr>
              <w:rFonts w:eastAsia="Times New Roman"/>
              <w:i/>
              <w:iCs/>
            </w:rPr>
            <w:t>72</w:t>
          </w:r>
          <w:r>
            <w:rPr>
              <w:rFonts w:eastAsia="Times New Roman"/>
            </w:rPr>
            <w:t>(2014), 19–30.</w:t>
          </w:r>
        </w:p>
        <w:p w14:paraId="039CF61B" w14:textId="77777777" w:rsidR="00D62BC2" w:rsidRDefault="00D62BC2">
          <w:pPr>
            <w:autoSpaceDE w:val="0"/>
            <w:autoSpaceDN w:val="0"/>
            <w:ind w:hanging="480"/>
            <w:divId w:val="1937595858"/>
            <w:rPr>
              <w:rFonts w:eastAsia="Times New Roman"/>
            </w:rPr>
          </w:pPr>
          <w:r>
            <w:rPr>
              <w:rFonts w:eastAsia="Times New Roman"/>
            </w:rPr>
            <w:t xml:space="preserve">Gonçalves, L., </w:t>
          </w:r>
          <w:proofErr w:type="spellStart"/>
          <w:r>
            <w:rPr>
              <w:rFonts w:eastAsia="Times New Roman"/>
            </w:rPr>
            <w:t>Subtil</w:t>
          </w:r>
          <w:proofErr w:type="spellEnd"/>
          <w:r>
            <w:rPr>
              <w:rFonts w:eastAsia="Times New Roman"/>
            </w:rPr>
            <w:t xml:space="preserve">, A., Oliveira, M. R., &amp; de </w:t>
          </w:r>
          <w:proofErr w:type="spellStart"/>
          <w:r>
            <w:rPr>
              <w:rFonts w:eastAsia="Times New Roman"/>
            </w:rPr>
            <w:t>Zea</w:t>
          </w:r>
          <w:proofErr w:type="spellEnd"/>
          <w:r>
            <w:rPr>
              <w:rFonts w:eastAsia="Times New Roman"/>
            </w:rPr>
            <w:t xml:space="preserve"> Bermudez, P. (2014). ROC curve estimation: An overview. </w:t>
          </w:r>
          <w:r>
            <w:rPr>
              <w:rFonts w:eastAsia="Times New Roman"/>
              <w:i/>
              <w:iCs/>
            </w:rPr>
            <w:t>REVSTAT-Statistical Journal</w:t>
          </w:r>
          <w:r>
            <w:rPr>
              <w:rFonts w:eastAsia="Times New Roman"/>
            </w:rPr>
            <w:t xml:space="preserve">, </w:t>
          </w:r>
          <w:r>
            <w:rPr>
              <w:rFonts w:eastAsia="Times New Roman"/>
              <w:i/>
              <w:iCs/>
            </w:rPr>
            <w:t>12</w:t>
          </w:r>
          <w:r>
            <w:rPr>
              <w:rFonts w:eastAsia="Times New Roman"/>
            </w:rPr>
            <w:t>(1), 1–20.</w:t>
          </w:r>
        </w:p>
        <w:p w14:paraId="379A2C92" w14:textId="77777777" w:rsidR="00D62BC2" w:rsidRDefault="00D62BC2">
          <w:pPr>
            <w:autoSpaceDE w:val="0"/>
            <w:autoSpaceDN w:val="0"/>
            <w:ind w:hanging="480"/>
            <w:divId w:val="1586721128"/>
            <w:rPr>
              <w:rFonts w:eastAsia="Times New Roman"/>
            </w:rPr>
          </w:pPr>
          <w:r>
            <w:rPr>
              <w:rFonts w:eastAsia="Times New Roman"/>
            </w:rPr>
            <w:t xml:space="preserve">Goodfellow, I., Yoshua, B., &amp; Aaron, C. (n.d.). </w:t>
          </w:r>
          <w:r>
            <w:rPr>
              <w:rFonts w:eastAsia="Times New Roman"/>
              <w:i/>
              <w:iCs/>
            </w:rPr>
            <w:t xml:space="preserve">Deep Learning. Deep Learn. 2016: 785. </w:t>
          </w:r>
          <w:proofErr w:type="spellStart"/>
          <w:r>
            <w:rPr>
              <w:rFonts w:eastAsia="Times New Roman"/>
              <w:i/>
              <w:iCs/>
            </w:rPr>
            <w:t>doi</w:t>
          </w:r>
          <w:proofErr w:type="spellEnd"/>
          <w:r>
            <w:rPr>
              <w:rFonts w:eastAsia="Times New Roman"/>
              <w:i/>
              <w:iCs/>
            </w:rPr>
            <w:t>: 10.1016</w:t>
          </w:r>
          <w:r>
            <w:rPr>
              <w:rFonts w:eastAsia="Times New Roman"/>
            </w:rPr>
            <w:t>. B978-0-12-391420-0.09987-X.[</w:t>
          </w:r>
          <w:proofErr w:type="spellStart"/>
          <w:r>
            <w:rPr>
              <w:rFonts w:eastAsia="Times New Roman"/>
            </w:rPr>
            <w:t>CrossRef</w:t>
          </w:r>
          <w:proofErr w:type="spellEnd"/>
          <w:r>
            <w:rPr>
              <w:rFonts w:eastAsia="Times New Roman"/>
            </w:rPr>
            <w:t>][Google Scholar].</w:t>
          </w:r>
        </w:p>
        <w:p w14:paraId="30ACB0CF" w14:textId="77777777" w:rsidR="00D62BC2" w:rsidRDefault="00D62BC2">
          <w:pPr>
            <w:autoSpaceDE w:val="0"/>
            <w:autoSpaceDN w:val="0"/>
            <w:ind w:hanging="480"/>
            <w:divId w:val="1037975156"/>
            <w:rPr>
              <w:rFonts w:eastAsia="Times New Roman"/>
            </w:rPr>
          </w:pPr>
          <w:proofErr w:type="spellStart"/>
          <w:r>
            <w:rPr>
              <w:rFonts w:eastAsia="Times New Roman"/>
            </w:rPr>
            <w:t>Itoo</w:t>
          </w:r>
          <w:proofErr w:type="spellEnd"/>
          <w:r>
            <w:rPr>
              <w:rFonts w:eastAsia="Times New Roman"/>
            </w:rPr>
            <w:t xml:space="preserve">, F., Meenakshi, &amp; Singh, S. (2021). Comparison and analysis of logistic regression, Naïve Bayes and KNN machine learning algorithms for credit card fraud detection. </w:t>
          </w:r>
          <w:r>
            <w:rPr>
              <w:rFonts w:eastAsia="Times New Roman"/>
              <w:i/>
              <w:iCs/>
            </w:rPr>
            <w:t>International Journal of Information Technology</w:t>
          </w:r>
          <w:r>
            <w:rPr>
              <w:rFonts w:eastAsia="Times New Roman"/>
            </w:rPr>
            <w:t xml:space="preserve">, </w:t>
          </w:r>
          <w:r>
            <w:rPr>
              <w:rFonts w:eastAsia="Times New Roman"/>
              <w:i/>
              <w:iCs/>
            </w:rPr>
            <w:t>13</w:t>
          </w:r>
          <w:r>
            <w:rPr>
              <w:rFonts w:eastAsia="Times New Roman"/>
            </w:rPr>
            <w:t>, 1503–1511.</w:t>
          </w:r>
        </w:p>
        <w:p w14:paraId="6C07D1E2" w14:textId="77777777" w:rsidR="00D62BC2" w:rsidRDefault="00D62BC2">
          <w:pPr>
            <w:autoSpaceDE w:val="0"/>
            <w:autoSpaceDN w:val="0"/>
            <w:ind w:hanging="480"/>
            <w:divId w:val="2143569734"/>
            <w:rPr>
              <w:rFonts w:eastAsia="Times New Roman"/>
            </w:rPr>
          </w:pPr>
          <w:r>
            <w:rPr>
              <w:rFonts w:eastAsia="Times New Roman"/>
            </w:rPr>
            <w:t xml:space="preserve">Karimi, Z. (2021). </w:t>
          </w:r>
          <w:r>
            <w:rPr>
              <w:rFonts w:eastAsia="Times New Roman"/>
              <w:i/>
              <w:iCs/>
            </w:rPr>
            <w:t>Confusion Matrix</w:t>
          </w:r>
          <w:r>
            <w:rPr>
              <w:rFonts w:eastAsia="Times New Roman"/>
            </w:rPr>
            <w:t>.</w:t>
          </w:r>
        </w:p>
        <w:p w14:paraId="030BBF65" w14:textId="77777777" w:rsidR="00D62BC2" w:rsidRDefault="00D62BC2">
          <w:pPr>
            <w:autoSpaceDE w:val="0"/>
            <w:autoSpaceDN w:val="0"/>
            <w:ind w:hanging="480"/>
            <w:divId w:val="1537230858"/>
            <w:rPr>
              <w:rFonts w:eastAsia="Times New Roman"/>
            </w:rPr>
          </w:pPr>
          <w:proofErr w:type="spellStart"/>
          <w:r>
            <w:rPr>
              <w:rFonts w:eastAsia="Times New Roman"/>
            </w:rPr>
            <w:t>Kokate</w:t>
          </w:r>
          <w:proofErr w:type="spellEnd"/>
          <w:r>
            <w:rPr>
              <w:rFonts w:eastAsia="Times New Roman"/>
            </w:rPr>
            <w:t xml:space="preserve">, S., &amp; Chetty, M. S. R. (2021a). Credit risk assessment of loan defaulters in commercial banks using voting classifier ensemble learner machine learning model. </w:t>
          </w:r>
          <w:r>
            <w:rPr>
              <w:rFonts w:eastAsia="Times New Roman"/>
              <w:i/>
              <w:iCs/>
            </w:rPr>
            <w:t>International Journal of Safety and Security Engineering</w:t>
          </w:r>
          <w:r>
            <w:rPr>
              <w:rFonts w:eastAsia="Times New Roman"/>
            </w:rPr>
            <w:t xml:space="preserve">, </w:t>
          </w:r>
          <w:r>
            <w:rPr>
              <w:rFonts w:eastAsia="Times New Roman"/>
              <w:i/>
              <w:iCs/>
            </w:rPr>
            <w:t>11</w:t>
          </w:r>
          <w:r>
            <w:rPr>
              <w:rFonts w:eastAsia="Times New Roman"/>
            </w:rPr>
            <w:t>(5), 565–572.</w:t>
          </w:r>
        </w:p>
        <w:p w14:paraId="74BA3591" w14:textId="77777777" w:rsidR="00D62BC2" w:rsidRDefault="00D62BC2">
          <w:pPr>
            <w:autoSpaceDE w:val="0"/>
            <w:autoSpaceDN w:val="0"/>
            <w:ind w:hanging="480"/>
            <w:divId w:val="1103261102"/>
            <w:rPr>
              <w:rFonts w:eastAsia="Times New Roman"/>
            </w:rPr>
          </w:pPr>
          <w:proofErr w:type="spellStart"/>
          <w:r>
            <w:rPr>
              <w:rFonts w:eastAsia="Times New Roman"/>
            </w:rPr>
            <w:t>Kokate</w:t>
          </w:r>
          <w:proofErr w:type="spellEnd"/>
          <w:r>
            <w:rPr>
              <w:rFonts w:eastAsia="Times New Roman"/>
            </w:rPr>
            <w:t xml:space="preserve">, S., &amp; Chetty, M. S. R. (2021b). Credit risk assessment of loan defaulters in commercial banks using voting classifier ensemble learner machine learning model. </w:t>
          </w:r>
          <w:r>
            <w:rPr>
              <w:rFonts w:eastAsia="Times New Roman"/>
              <w:i/>
              <w:iCs/>
            </w:rPr>
            <w:t>International Journal of Safety and Security Engineering</w:t>
          </w:r>
          <w:r>
            <w:rPr>
              <w:rFonts w:eastAsia="Times New Roman"/>
            </w:rPr>
            <w:t xml:space="preserve">, </w:t>
          </w:r>
          <w:r>
            <w:rPr>
              <w:rFonts w:eastAsia="Times New Roman"/>
              <w:i/>
              <w:iCs/>
            </w:rPr>
            <w:t>11</w:t>
          </w:r>
          <w:r>
            <w:rPr>
              <w:rFonts w:eastAsia="Times New Roman"/>
            </w:rPr>
            <w:t>(5), 565–572.</w:t>
          </w:r>
        </w:p>
        <w:p w14:paraId="26A5FE81" w14:textId="77777777" w:rsidR="00D62BC2" w:rsidRDefault="00D62BC2">
          <w:pPr>
            <w:autoSpaceDE w:val="0"/>
            <w:autoSpaceDN w:val="0"/>
            <w:ind w:hanging="480"/>
            <w:divId w:val="1737509974"/>
            <w:rPr>
              <w:rFonts w:eastAsia="Times New Roman"/>
            </w:rPr>
          </w:pPr>
          <w:r>
            <w:rPr>
              <w:rFonts w:eastAsia="Times New Roman"/>
            </w:rPr>
            <w:t xml:space="preserve">Kuhlman, C., Jackson, L., &amp; </w:t>
          </w:r>
          <w:proofErr w:type="spellStart"/>
          <w:r>
            <w:rPr>
              <w:rFonts w:eastAsia="Times New Roman"/>
            </w:rPr>
            <w:t>Chunara</w:t>
          </w:r>
          <w:proofErr w:type="spellEnd"/>
          <w:r>
            <w:rPr>
              <w:rFonts w:eastAsia="Times New Roman"/>
            </w:rPr>
            <w:t xml:space="preserve">, R. (2020). No computation without representation: Avoiding data and algorithm biases through diversity. </w:t>
          </w:r>
          <w:proofErr w:type="spellStart"/>
          <w:r>
            <w:rPr>
              <w:rFonts w:eastAsia="Times New Roman"/>
              <w:i/>
              <w:iCs/>
            </w:rPr>
            <w:t>ArXiv</w:t>
          </w:r>
          <w:proofErr w:type="spellEnd"/>
          <w:r>
            <w:rPr>
              <w:rFonts w:eastAsia="Times New Roman"/>
              <w:i/>
              <w:iCs/>
            </w:rPr>
            <w:t xml:space="preserve"> Preprint ArXiv:2002.11836</w:t>
          </w:r>
          <w:r>
            <w:rPr>
              <w:rFonts w:eastAsia="Times New Roman"/>
            </w:rPr>
            <w:t>.</w:t>
          </w:r>
        </w:p>
        <w:p w14:paraId="49216AF6" w14:textId="77777777" w:rsidR="00D62BC2" w:rsidRDefault="00D62BC2">
          <w:pPr>
            <w:autoSpaceDE w:val="0"/>
            <w:autoSpaceDN w:val="0"/>
            <w:ind w:hanging="480"/>
            <w:divId w:val="189879702"/>
            <w:rPr>
              <w:rFonts w:eastAsia="Times New Roman"/>
            </w:rPr>
          </w:pPr>
          <w:proofErr w:type="spellStart"/>
          <w:r>
            <w:rPr>
              <w:rFonts w:eastAsia="Times New Roman"/>
            </w:rPr>
            <w:t>Lebichot</w:t>
          </w:r>
          <w:proofErr w:type="spellEnd"/>
          <w:r>
            <w:rPr>
              <w:rFonts w:eastAsia="Times New Roman"/>
            </w:rPr>
            <w:t>, B., Le Borgne, Y.-A., He-</w:t>
          </w:r>
          <w:proofErr w:type="spellStart"/>
          <w:r>
            <w:rPr>
              <w:rFonts w:eastAsia="Times New Roman"/>
            </w:rPr>
            <w:t>Guelton</w:t>
          </w:r>
          <w:proofErr w:type="spellEnd"/>
          <w:r>
            <w:rPr>
              <w:rFonts w:eastAsia="Times New Roman"/>
            </w:rPr>
            <w:t xml:space="preserve">, L., </w:t>
          </w:r>
          <w:proofErr w:type="spellStart"/>
          <w:r>
            <w:rPr>
              <w:rFonts w:eastAsia="Times New Roman"/>
            </w:rPr>
            <w:t>Oblé</w:t>
          </w:r>
          <w:proofErr w:type="spellEnd"/>
          <w:r>
            <w:rPr>
              <w:rFonts w:eastAsia="Times New Roman"/>
            </w:rPr>
            <w:t xml:space="preserve">, F., &amp; Bontempi, G. (2020). Deep-learning domain adaptation techniques for credit cards fraud detection. </w:t>
          </w:r>
          <w:r>
            <w:rPr>
              <w:rFonts w:eastAsia="Times New Roman"/>
              <w:i/>
              <w:iCs/>
            </w:rPr>
            <w:t xml:space="preserve">Recent Advances in Big Data and Deep Learning: Proceedings of the INNS Big Data and Deep Learning Conference INNSBDDL2019, Held at </w:t>
          </w:r>
          <w:proofErr w:type="spellStart"/>
          <w:r>
            <w:rPr>
              <w:rFonts w:eastAsia="Times New Roman"/>
              <w:i/>
              <w:iCs/>
            </w:rPr>
            <w:t>Sestri</w:t>
          </w:r>
          <w:proofErr w:type="spellEnd"/>
          <w:r>
            <w:rPr>
              <w:rFonts w:eastAsia="Times New Roman"/>
              <w:i/>
              <w:iCs/>
            </w:rPr>
            <w:t xml:space="preserve"> Levante, Genova, Italy 16-18 April 2019</w:t>
          </w:r>
          <w:r>
            <w:rPr>
              <w:rFonts w:eastAsia="Times New Roman"/>
            </w:rPr>
            <w:t>, 78–88.</w:t>
          </w:r>
        </w:p>
        <w:p w14:paraId="22113FE1" w14:textId="77777777" w:rsidR="00D62BC2" w:rsidRDefault="00D62BC2">
          <w:pPr>
            <w:autoSpaceDE w:val="0"/>
            <w:autoSpaceDN w:val="0"/>
            <w:ind w:hanging="480"/>
            <w:divId w:val="239828891"/>
            <w:rPr>
              <w:rFonts w:eastAsia="Times New Roman"/>
            </w:rPr>
          </w:pPr>
          <w:r>
            <w:rPr>
              <w:rFonts w:eastAsia="Times New Roman"/>
            </w:rPr>
            <w:t xml:space="preserve">Lutz, M. (2010). </w:t>
          </w:r>
          <w:r>
            <w:rPr>
              <w:rFonts w:eastAsia="Times New Roman"/>
              <w:i/>
              <w:iCs/>
            </w:rPr>
            <w:t>Programming python: powerful object-oriented programming</w:t>
          </w:r>
          <w:r>
            <w:rPr>
              <w:rFonts w:eastAsia="Times New Roman"/>
            </w:rPr>
            <w:t>. “ O’Reilly Media, Inc.”</w:t>
          </w:r>
        </w:p>
        <w:p w14:paraId="0ACC4C6B" w14:textId="77777777" w:rsidR="00D62BC2" w:rsidRDefault="00D62BC2">
          <w:pPr>
            <w:autoSpaceDE w:val="0"/>
            <w:autoSpaceDN w:val="0"/>
            <w:ind w:hanging="480"/>
            <w:divId w:val="2120643873"/>
            <w:rPr>
              <w:rFonts w:eastAsia="Times New Roman"/>
            </w:rPr>
          </w:pPr>
          <w:r>
            <w:rPr>
              <w:rFonts w:eastAsia="Times New Roman"/>
            </w:rPr>
            <w:t xml:space="preserve">Maniraj, S. P., Saini, A., Ahmed, S., &amp; Sarkar, S. (2019). Credit card fraud detection using machine learning and data science. </w:t>
          </w:r>
          <w:r>
            <w:rPr>
              <w:rFonts w:eastAsia="Times New Roman"/>
              <w:i/>
              <w:iCs/>
            </w:rPr>
            <w:t>International Journal of Engineering Research</w:t>
          </w:r>
          <w:r>
            <w:rPr>
              <w:rFonts w:eastAsia="Times New Roman"/>
            </w:rPr>
            <w:t xml:space="preserve">, </w:t>
          </w:r>
          <w:r>
            <w:rPr>
              <w:rFonts w:eastAsia="Times New Roman"/>
              <w:i/>
              <w:iCs/>
            </w:rPr>
            <w:t>8</w:t>
          </w:r>
          <w:r>
            <w:rPr>
              <w:rFonts w:eastAsia="Times New Roman"/>
            </w:rPr>
            <w:t>(9), 110–115.</w:t>
          </w:r>
        </w:p>
        <w:p w14:paraId="5A9C68C1" w14:textId="77777777" w:rsidR="00D62BC2" w:rsidRDefault="00D62BC2">
          <w:pPr>
            <w:autoSpaceDE w:val="0"/>
            <w:autoSpaceDN w:val="0"/>
            <w:ind w:hanging="480"/>
            <w:divId w:val="219051130"/>
            <w:rPr>
              <w:rFonts w:eastAsia="Times New Roman"/>
            </w:rPr>
          </w:pPr>
          <w:r>
            <w:rPr>
              <w:rFonts w:eastAsia="Times New Roman"/>
            </w:rPr>
            <w:t xml:space="preserve">Martin, K., Shilton, K., &amp; Smith, J. </w:t>
          </w:r>
          <w:proofErr w:type="spellStart"/>
          <w:r>
            <w:rPr>
              <w:rFonts w:eastAsia="Times New Roman"/>
            </w:rPr>
            <w:t>ery</w:t>
          </w:r>
          <w:proofErr w:type="spellEnd"/>
          <w:r>
            <w:rPr>
              <w:rFonts w:eastAsia="Times New Roman"/>
            </w:rPr>
            <w:t xml:space="preserve">. (2022). Business and the ethical implications of technology: Introduction to the symposium. In </w:t>
          </w:r>
          <w:r>
            <w:rPr>
              <w:rFonts w:eastAsia="Times New Roman"/>
              <w:i/>
              <w:iCs/>
            </w:rPr>
            <w:t>Business and the Ethical Implications of Technology</w:t>
          </w:r>
          <w:r>
            <w:rPr>
              <w:rFonts w:eastAsia="Times New Roman"/>
            </w:rPr>
            <w:t xml:space="preserve"> (pp. 1–11). Springer.</w:t>
          </w:r>
        </w:p>
        <w:p w14:paraId="3D6BA3AF" w14:textId="77777777" w:rsidR="00D62BC2" w:rsidRDefault="00D62BC2">
          <w:pPr>
            <w:autoSpaceDE w:val="0"/>
            <w:autoSpaceDN w:val="0"/>
            <w:ind w:hanging="480"/>
            <w:divId w:val="595796411"/>
            <w:rPr>
              <w:rFonts w:eastAsia="Times New Roman"/>
            </w:rPr>
          </w:pPr>
          <w:r>
            <w:rPr>
              <w:rFonts w:eastAsia="Times New Roman"/>
            </w:rPr>
            <w:lastRenderedPageBreak/>
            <w:t xml:space="preserve">McKinney, W. (2012). </w:t>
          </w:r>
          <w:r>
            <w:rPr>
              <w:rFonts w:eastAsia="Times New Roman"/>
              <w:i/>
              <w:iCs/>
            </w:rPr>
            <w:t xml:space="preserve">Python for data analysis: Data wrangling with Pandas, NumPy, and </w:t>
          </w:r>
          <w:proofErr w:type="spellStart"/>
          <w:r>
            <w:rPr>
              <w:rFonts w:eastAsia="Times New Roman"/>
              <w:i/>
              <w:iCs/>
            </w:rPr>
            <w:t>IPython</w:t>
          </w:r>
          <w:proofErr w:type="spellEnd"/>
          <w:r>
            <w:rPr>
              <w:rFonts w:eastAsia="Times New Roman"/>
            </w:rPr>
            <w:t>. “ O’Reilly Media, Inc.”</w:t>
          </w:r>
        </w:p>
        <w:p w14:paraId="657335CE" w14:textId="77777777" w:rsidR="00D62BC2" w:rsidRDefault="00D62BC2">
          <w:pPr>
            <w:autoSpaceDE w:val="0"/>
            <w:autoSpaceDN w:val="0"/>
            <w:ind w:hanging="480"/>
            <w:divId w:val="563879024"/>
            <w:rPr>
              <w:rFonts w:eastAsia="Times New Roman"/>
            </w:rPr>
          </w:pPr>
          <w:r>
            <w:rPr>
              <w:rFonts w:eastAsia="Times New Roman"/>
            </w:rPr>
            <w:t xml:space="preserve">Mohammed, R. A., Wong, K.-W., </w:t>
          </w:r>
          <w:proofErr w:type="spellStart"/>
          <w:r>
            <w:rPr>
              <w:rFonts w:eastAsia="Times New Roman"/>
            </w:rPr>
            <w:t>Shiratuddin</w:t>
          </w:r>
          <w:proofErr w:type="spellEnd"/>
          <w:r>
            <w:rPr>
              <w:rFonts w:eastAsia="Times New Roman"/>
            </w:rPr>
            <w:t xml:space="preserve">, M. F., &amp; Wang, X. (2018). Scalable machine learning techniques for highly imbalanced credit card fraud detection: a comparative study. </w:t>
          </w:r>
          <w:r>
            <w:rPr>
              <w:rFonts w:eastAsia="Times New Roman"/>
              <w:i/>
              <w:iCs/>
            </w:rPr>
            <w:t>PRICAI 2018: Trends in Artificial Intelligence: 15th Pacific Rim International Conference on Artificial Intelligence, Nanjing, China, August 28–31, 2018, Proceedings, Part II 15</w:t>
          </w:r>
          <w:r>
            <w:rPr>
              <w:rFonts w:eastAsia="Times New Roman"/>
            </w:rPr>
            <w:t>, 237–246.</w:t>
          </w:r>
        </w:p>
        <w:p w14:paraId="0FE419BF" w14:textId="77777777" w:rsidR="00D62BC2" w:rsidRDefault="00D62BC2">
          <w:pPr>
            <w:autoSpaceDE w:val="0"/>
            <w:autoSpaceDN w:val="0"/>
            <w:ind w:hanging="480"/>
            <w:divId w:val="2030133507"/>
            <w:rPr>
              <w:rFonts w:eastAsia="Times New Roman"/>
            </w:rPr>
          </w:pPr>
          <w:r>
            <w:rPr>
              <w:rFonts w:eastAsia="Times New Roman"/>
            </w:rPr>
            <w:t xml:space="preserve">Moo-Young, M. (2019). </w:t>
          </w:r>
          <w:r>
            <w:rPr>
              <w:rFonts w:eastAsia="Times New Roman"/>
              <w:i/>
              <w:iCs/>
            </w:rPr>
            <w:t>Comprehensive biotechnology</w:t>
          </w:r>
          <w:r>
            <w:rPr>
              <w:rFonts w:eastAsia="Times New Roman"/>
            </w:rPr>
            <w:t>. Elsevier.</w:t>
          </w:r>
        </w:p>
        <w:p w14:paraId="3CBC7C2B" w14:textId="77777777" w:rsidR="00D62BC2" w:rsidRDefault="00D62BC2">
          <w:pPr>
            <w:autoSpaceDE w:val="0"/>
            <w:autoSpaceDN w:val="0"/>
            <w:ind w:hanging="480"/>
            <w:divId w:val="1173180794"/>
            <w:rPr>
              <w:rFonts w:eastAsia="Times New Roman"/>
            </w:rPr>
          </w:pPr>
          <w:proofErr w:type="spellStart"/>
          <w:r>
            <w:rPr>
              <w:rFonts w:eastAsia="Times New Roman"/>
            </w:rPr>
            <w:t>Najadat</w:t>
          </w:r>
          <w:proofErr w:type="spellEnd"/>
          <w:r>
            <w:rPr>
              <w:rFonts w:eastAsia="Times New Roman"/>
            </w:rPr>
            <w:t xml:space="preserve">, H., </w:t>
          </w:r>
          <w:proofErr w:type="spellStart"/>
          <w:r>
            <w:rPr>
              <w:rFonts w:eastAsia="Times New Roman"/>
            </w:rPr>
            <w:t>Altiti</w:t>
          </w:r>
          <w:proofErr w:type="spellEnd"/>
          <w:r>
            <w:rPr>
              <w:rFonts w:eastAsia="Times New Roman"/>
            </w:rPr>
            <w:t xml:space="preserve">, O., </w:t>
          </w:r>
          <w:proofErr w:type="spellStart"/>
          <w:r>
            <w:rPr>
              <w:rFonts w:eastAsia="Times New Roman"/>
            </w:rPr>
            <w:t>Aqouleh</w:t>
          </w:r>
          <w:proofErr w:type="spellEnd"/>
          <w:r>
            <w:rPr>
              <w:rFonts w:eastAsia="Times New Roman"/>
            </w:rPr>
            <w:t xml:space="preserve">, A. A., &amp; Younes, M. (2020). Credit card fraud detection based on machine and deep learning. </w:t>
          </w:r>
          <w:r>
            <w:rPr>
              <w:rFonts w:eastAsia="Times New Roman"/>
              <w:i/>
              <w:iCs/>
            </w:rPr>
            <w:t>2020 11th International Conference on Information and Communication Systems (ICICS)</w:t>
          </w:r>
          <w:r>
            <w:rPr>
              <w:rFonts w:eastAsia="Times New Roman"/>
            </w:rPr>
            <w:t>, 204–208.</w:t>
          </w:r>
        </w:p>
        <w:p w14:paraId="25F457E9" w14:textId="77777777" w:rsidR="00D62BC2" w:rsidRDefault="00D62BC2">
          <w:pPr>
            <w:autoSpaceDE w:val="0"/>
            <w:autoSpaceDN w:val="0"/>
            <w:ind w:hanging="480"/>
            <w:divId w:val="1230726183"/>
            <w:rPr>
              <w:rFonts w:eastAsia="Times New Roman"/>
            </w:rPr>
          </w:pPr>
          <w:r>
            <w:rPr>
              <w:rFonts w:eastAsia="Times New Roman"/>
            </w:rPr>
            <w:t xml:space="preserve">Nguyen, T. T., Tahir, H., </w:t>
          </w:r>
          <w:proofErr w:type="spellStart"/>
          <w:r>
            <w:rPr>
              <w:rFonts w:eastAsia="Times New Roman"/>
            </w:rPr>
            <w:t>Abdelrazek</w:t>
          </w:r>
          <w:proofErr w:type="spellEnd"/>
          <w:r>
            <w:rPr>
              <w:rFonts w:eastAsia="Times New Roman"/>
            </w:rPr>
            <w:t xml:space="preserve">, M., &amp; Babar, A. (2020). Deep learning methods for credit card fraud detection. </w:t>
          </w:r>
          <w:proofErr w:type="spellStart"/>
          <w:r>
            <w:rPr>
              <w:rFonts w:eastAsia="Times New Roman"/>
              <w:i/>
              <w:iCs/>
            </w:rPr>
            <w:t>ArXiv</w:t>
          </w:r>
          <w:proofErr w:type="spellEnd"/>
          <w:r>
            <w:rPr>
              <w:rFonts w:eastAsia="Times New Roman"/>
              <w:i/>
              <w:iCs/>
            </w:rPr>
            <w:t xml:space="preserve"> Preprint ArXiv:2012.03754</w:t>
          </w:r>
          <w:r>
            <w:rPr>
              <w:rFonts w:eastAsia="Times New Roman"/>
            </w:rPr>
            <w:t>.</w:t>
          </w:r>
        </w:p>
        <w:p w14:paraId="29DD5AC4" w14:textId="77777777" w:rsidR="00D62BC2" w:rsidRDefault="00D62BC2">
          <w:pPr>
            <w:autoSpaceDE w:val="0"/>
            <w:autoSpaceDN w:val="0"/>
            <w:ind w:hanging="480"/>
            <w:divId w:val="1364593523"/>
            <w:rPr>
              <w:rFonts w:eastAsia="Times New Roman"/>
            </w:rPr>
          </w:pPr>
          <w:r>
            <w:rPr>
              <w:rFonts w:eastAsia="Times New Roman"/>
            </w:rPr>
            <w:t xml:space="preserve">Pandey, P., &amp; Bandhu, K. C. (2022). A credit risk assessment on borrowers classification using optimized decision tree and KNN with </w:t>
          </w:r>
          <w:proofErr w:type="spellStart"/>
          <w:r>
            <w:rPr>
              <w:rFonts w:eastAsia="Times New Roman"/>
            </w:rPr>
            <w:t>bayesian</w:t>
          </w:r>
          <w:proofErr w:type="spellEnd"/>
          <w:r>
            <w:rPr>
              <w:rFonts w:eastAsia="Times New Roman"/>
            </w:rPr>
            <w:t xml:space="preserve"> optimization. </w:t>
          </w:r>
          <w:r>
            <w:rPr>
              <w:rFonts w:eastAsia="Times New Roman"/>
              <w:i/>
              <w:iCs/>
            </w:rPr>
            <w:t>International Journal of Information Technology</w:t>
          </w:r>
          <w:r>
            <w:rPr>
              <w:rFonts w:eastAsia="Times New Roman"/>
            </w:rPr>
            <w:t xml:space="preserve">, </w:t>
          </w:r>
          <w:r>
            <w:rPr>
              <w:rFonts w:eastAsia="Times New Roman"/>
              <w:i/>
              <w:iCs/>
            </w:rPr>
            <w:t>14</w:t>
          </w:r>
          <w:r>
            <w:rPr>
              <w:rFonts w:eastAsia="Times New Roman"/>
            </w:rPr>
            <w:t>(7), 3679–3689.</w:t>
          </w:r>
        </w:p>
        <w:p w14:paraId="2BEFD1DE" w14:textId="77777777" w:rsidR="00D62BC2" w:rsidRDefault="00D62BC2">
          <w:pPr>
            <w:autoSpaceDE w:val="0"/>
            <w:autoSpaceDN w:val="0"/>
            <w:ind w:hanging="480"/>
            <w:divId w:val="1335839978"/>
            <w:rPr>
              <w:rFonts w:eastAsia="Times New Roman"/>
            </w:rPr>
          </w:pPr>
          <w:proofErr w:type="spellStart"/>
          <w:r>
            <w:rPr>
              <w:rFonts w:eastAsia="Times New Roman"/>
            </w:rPr>
            <w:t>Pumsirirat</w:t>
          </w:r>
          <w:proofErr w:type="spellEnd"/>
          <w:r>
            <w:rPr>
              <w:rFonts w:eastAsia="Times New Roman"/>
            </w:rPr>
            <w:t xml:space="preserve">, A., &amp; Liu, Y. (2018). Credit card fraud detection using deep learning based on auto-encoder and restricted </w:t>
          </w:r>
          <w:proofErr w:type="spellStart"/>
          <w:r>
            <w:rPr>
              <w:rFonts w:eastAsia="Times New Roman"/>
            </w:rPr>
            <w:t>boltzmann</w:t>
          </w:r>
          <w:proofErr w:type="spellEnd"/>
          <w:r>
            <w:rPr>
              <w:rFonts w:eastAsia="Times New Roman"/>
            </w:rPr>
            <w:t xml:space="preserve"> machine. </w:t>
          </w:r>
          <w:r>
            <w:rPr>
              <w:rFonts w:eastAsia="Times New Roman"/>
              <w:i/>
              <w:iCs/>
            </w:rPr>
            <w:t>International Journal of Advanced Computer Science and Applications</w:t>
          </w:r>
          <w:r>
            <w:rPr>
              <w:rFonts w:eastAsia="Times New Roman"/>
            </w:rPr>
            <w:t xml:space="preserve">, </w:t>
          </w:r>
          <w:r>
            <w:rPr>
              <w:rFonts w:eastAsia="Times New Roman"/>
              <w:i/>
              <w:iCs/>
            </w:rPr>
            <w:t>9</w:t>
          </w:r>
          <w:r>
            <w:rPr>
              <w:rFonts w:eastAsia="Times New Roman"/>
            </w:rPr>
            <w:t>(1).</w:t>
          </w:r>
        </w:p>
        <w:p w14:paraId="2A530220" w14:textId="77777777" w:rsidR="00D62BC2" w:rsidRDefault="00D62BC2">
          <w:pPr>
            <w:autoSpaceDE w:val="0"/>
            <w:autoSpaceDN w:val="0"/>
            <w:ind w:hanging="480"/>
            <w:divId w:val="1228345352"/>
            <w:rPr>
              <w:rFonts w:eastAsia="Times New Roman"/>
            </w:rPr>
          </w:pPr>
          <w:r>
            <w:rPr>
              <w:rFonts w:eastAsia="Times New Roman"/>
            </w:rPr>
            <w:t xml:space="preserve">Python, W. (2021). Python. </w:t>
          </w:r>
          <w:r>
            <w:rPr>
              <w:rFonts w:eastAsia="Times New Roman"/>
              <w:i/>
              <w:iCs/>
            </w:rPr>
            <w:t>Python Releases for Windows</w:t>
          </w:r>
          <w:r>
            <w:rPr>
              <w:rFonts w:eastAsia="Times New Roman"/>
            </w:rPr>
            <w:t xml:space="preserve">, </w:t>
          </w:r>
          <w:r>
            <w:rPr>
              <w:rFonts w:eastAsia="Times New Roman"/>
              <w:i/>
              <w:iCs/>
            </w:rPr>
            <w:t>24</w:t>
          </w:r>
          <w:r>
            <w:rPr>
              <w:rFonts w:eastAsia="Times New Roman"/>
            </w:rPr>
            <w:t>.</w:t>
          </w:r>
        </w:p>
        <w:p w14:paraId="4D853C3F" w14:textId="77777777" w:rsidR="00D62BC2" w:rsidRDefault="00D62BC2">
          <w:pPr>
            <w:autoSpaceDE w:val="0"/>
            <w:autoSpaceDN w:val="0"/>
            <w:ind w:hanging="480"/>
            <w:divId w:val="482433923"/>
            <w:rPr>
              <w:rFonts w:eastAsia="Times New Roman"/>
            </w:rPr>
          </w:pPr>
          <w:r>
            <w:rPr>
              <w:rFonts w:eastAsia="Times New Roman"/>
            </w:rPr>
            <w:t xml:space="preserve">Sajana, T., &amp; </w:t>
          </w:r>
          <w:proofErr w:type="spellStart"/>
          <w:r>
            <w:rPr>
              <w:rFonts w:eastAsia="Times New Roman"/>
            </w:rPr>
            <w:t>Narasingarao</w:t>
          </w:r>
          <w:proofErr w:type="spellEnd"/>
          <w:r>
            <w:rPr>
              <w:rFonts w:eastAsia="Times New Roman"/>
            </w:rPr>
            <w:t xml:space="preserve">, M. R. (2017). Ensemble framework for classification of imbalanced malaria disease data. </w:t>
          </w:r>
          <w:r>
            <w:rPr>
              <w:rFonts w:eastAsia="Times New Roman"/>
              <w:i/>
              <w:iCs/>
            </w:rPr>
            <w:t>Journal of Advanced Research in Dynamical and Control Systems</w:t>
          </w:r>
          <w:r>
            <w:rPr>
              <w:rFonts w:eastAsia="Times New Roman"/>
            </w:rPr>
            <w:t xml:space="preserve">, </w:t>
          </w:r>
          <w:r>
            <w:rPr>
              <w:rFonts w:eastAsia="Times New Roman"/>
              <w:i/>
              <w:iCs/>
            </w:rPr>
            <w:t>9</w:t>
          </w:r>
          <w:r>
            <w:rPr>
              <w:rFonts w:eastAsia="Times New Roman"/>
            </w:rPr>
            <w:t>(18), 473–482.</w:t>
          </w:r>
        </w:p>
        <w:p w14:paraId="0B6526B0" w14:textId="77777777" w:rsidR="00D62BC2" w:rsidRDefault="00D62BC2">
          <w:pPr>
            <w:autoSpaceDE w:val="0"/>
            <w:autoSpaceDN w:val="0"/>
            <w:ind w:hanging="480"/>
            <w:divId w:val="1689913911"/>
            <w:rPr>
              <w:rFonts w:eastAsia="Times New Roman"/>
            </w:rPr>
          </w:pPr>
          <w:r>
            <w:rPr>
              <w:rFonts w:eastAsia="Times New Roman"/>
            </w:rPr>
            <w:t xml:space="preserve">Stahl, B. C., &amp; Stahl, B. C. (2021). Ethical issues of AI. </w:t>
          </w:r>
          <w:r>
            <w:rPr>
              <w:rFonts w:eastAsia="Times New Roman"/>
              <w:i/>
              <w:iCs/>
            </w:rPr>
            <w:t>Artificial Intelligence for a Better Future: An Ecosystem Perspective on the Ethics of AI and Emerging Digital Technologies</w:t>
          </w:r>
          <w:r>
            <w:rPr>
              <w:rFonts w:eastAsia="Times New Roman"/>
            </w:rPr>
            <w:t>, 35–53.</w:t>
          </w:r>
        </w:p>
        <w:p w14:paraId="4289F3B2" w14:textId="77777777" w:rsidR="00D62BC2" w:rsidRDefault="00D62BC2">
          <w:pPr>
            <w:autoSpaceDE w:val="0"/>
            <w:autoSpaceDN w:val="0"/>
            <w:ind w:hanging="480"/>
            <w:divId w:val="1800102872"/>
            <w:rPr>
              <w:rFonts w:eastAsia="Times New Roman"/>
            </w:rPr>
          </w:pPr>
          <w:r>
            <w:rPr>
              <w:rFonts w:eastAsia="Times New Roman"/>
            </w:rPr>
            <w:t xml:space="preserve">Yee, O. S., Sagadevan, S., &amp; Malim, N. H. A. H. (2018). Credit card fraud detection using machine learning as data mining technique. </w:t>
          </w:r>
          <w:r>
            <w:rPr>
              <w:rFonts w:eastAsia="Times New Roman"/>
              <w:i/>
              <w:iCs/>
            </w:rPr>
            <w:t>Journal of Telecommunication, Electronic and Computer Engineering (JTEC)</w:t>
          </w:r>
          <w:r>
            <w:rPr>
              <w:rFonts w:eastAsia="Times New Roman"/>
            </w:rPr>
            <w:t xml:space="preserve">, </w:t>
          </w:r>
          <w:r>
            <w:rPr>
              <w:rFonts w:eastAsia="Times New Roman"/>
              <w:i/>
              <w:iCs/>
            </w:rPr>
            <w:t>10</w:t>
          </w:r>
          <w:r>
            <w:rPr>
              <w:rFonts w:eastAsia="Times New Roman"/>
            </w:rPr>
            <w:t>(1–4), 23–27.</w:t>
          </w:r>
        </w:p>
        <w:p w14:paraId="4156D1A0" w14:textId="77777777" w:rsidR="00D62BC2" w:rsidRDefault="00D62BC2">
          <w:pPr>
            <w:autoSpaceDE w:val="0"/>
            <w:autoSpaceDN w:val="0"/>
            <w:ind w:hanging="480"/>
            <w:divId w:val="2141141604"/>
            <w:rPr>
              <w:rFonts w:eastAsia="Times New Roman"/>
            </w:rPr>
          </w:pPr>
          <w:r>
            <w:rPr>
              <w:rFonts w:eastAsia="Times New Roman"/>
            </w:rPr>
            <w:t xml:space="preserve">Zhang, L. (2022). The Evaluation on the Credit Risk of Enterprises with the CNN-LSTM-ATT Model.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w:t>
          </w:r>
        </w:p>
        <w:p w14:paraId="3AB4B86C" w14:textId="77777777" w:rsidR="00D62BC2" w:rsidRDefault="00D62BC2">
          <w:pPr>
            <w:autoSpaceDE w:val="0"/>
            <w:autoSpaceDN w:val="0"/>
            <w:ind w:hanging="480"/>
            <w:divId w:val="429934890"/>
            <w:rPr>
              <w:rFonts w:eastAsia="Times New Roman"/>
            </w:rPr>
          </w:pPr>
          <w:r>
            <w:rPr>
              <w:rFonts w:eastAsia="Times New Roman"/>
            </w:rPr>
            <w:t xml:space="preserve">Zhou, J., Chen, F., Berry, A., Reed, M., Zhang, S., &amp; Savage, S. (2020). A survey on ethical principles of AI and implementations. </w:t>
          </w:r>
          <w:r>
            <w:rPr>
              <w:rFonts w:eastAsia="Times New Roman"/>
              <w:i/>
              <w:iCs/>
            </w:rPr>
            <w:t>2020 IEEE Symposium Series on Computational Intelligence (SSCI)</w:t>
          </w:r>
          <w:r>
            <w:rPr>
              <w:rFonts w:eastAsia="Times New Roman"/>
            </w:rPr>
            <w:t>, 3010–3017.</w:t>
          </w:r>
        </w:p>
        <w:p w14:paraId="22320F41" w14:textId="4213E425" w:rsidR="008D7D80" w:rsidRPr="005F5543" w:rsidRDefault="00D62BC2" w:rsidP="005F5543">
          <w:pPr>
            <w:spacing w:after="0" w:line="360" w:lineRule="auto"/>
            <w:rPr>
              <w:rFonts w:ascii="Times New Roman" w:hAnsi="Times New Roman" w:cs="Times New Roman"/>
              <w:color w:val="000000" w:themeColor="text1"/>
            </w:rPr>
          </w:pPr>
          <w:r>
            <w:rPr>
              <w:rFonts w:eastAsia="Times New Roman"/>
            </w:rPr>
            <w:t> </w:t>
          </w:r>
        </w:p>
      </w:sdtContent>
    </w:sdt>
    <w:p w14:paraId="2BDC632A" w14:textId="40D501B9" w:rsidR="008D7D80" w:rsidRPr="005F5543" w:rsidRDefault="008D7D80" w:rsidP="005F5543">
      <w:pPr>
        <w:spacing w:after="0" w:line="360" w:lineRule="auto"/>
        <w:rPr>
          <w:rFonts w:ascii="Times New Roman" w:hAnsi="Times New Roman" w:cs="Times New Roman"/>
          <w:color w:val="000000" w:themeColor="text1"/>
        </w:rPr>
      </w:pPr>
    </w:p>
    <w:p w14:paraId="46AFEA47" w14:textId="65BB77FD" w:rsidR="008D7D80" w:rsidRPr="005F5543" w:rsidRDefault="008D7D80" w:rsidP="005F5543">
      <w:pPr>
        <w:spacing w:after="0" w:line="360" w:lineRule="auto"/>
        <w:rPr>
          <w:rFonts w:ascii="Times New Roman" w:hAnsi="Times New Roman" w:cs="Times New Roman"/>
          <w:color w:val="000000" w:themeColor="text1"/>
        </w:rPr>
      </w:pPr>
    </w:p>
    <w:p w14:paraId="63F708B6" w14:textId="17162C39" w:rsidR="008D7D80" w:rsidRPr="005F5543" w:rsidRDefault="008D7D80" w:rsidP="005F5543">
      <w:pPr>
        <w:spacing w:after="0" w:line="360" w:lineRule="auto"/>
        <w:rPr>
          <w:rFonts w:ascii="Times New Roman" w:hAnsi="Times New Roman" w:cs="Times New Roman"/>
          <w:color w:val="000000" w:themeColor="text1"/>
        </w:rPr>
      </w:pPr>
    </w:p>
    <w:p w14:paraId="48AB5515" w14:textId="6FEBE051" w:rsidR="008D7D80" w:rsidRPr="005F5543" w:rsidRDefault="008D7D80" w:rsidP="005F5543">
      <w:pPr>
        <w:spacing w:after="0" w:line="360" w:lineRule="auto"/>
        <w:rPr>
          <w:rFonts w:ascii="Times New Roman" w:hAnsi="Times New Roman" w:cs="Times New Roman"/>
          <w:color w:val="000000" w:themeColor="text1"/>
        </w:rPr>
      </w:pPr>
    </w:p>
    <w:p w14:paraId="47096D86" w14:textId="77777777" w:rsidR="008D7D80" w:rsidRPr="005F5543" w:rsidRDefault="008D7D80" w:rsidP="005F5543">
      <w:pPr>
        <w:spacing w:after="0" w:line="360" w:lineRule="auto"/>
        <w:rPr>
          <w:rFonts w:ascii="Times New Roman" w:hAnsi="Times New Roman" w:cs="Times New Roman"/>
          <w:color w:val="000000" w:themeColor="text1"/>
        </w:rPr>
      </w:pPr>
    </w:p>
    <w:sectPr w:rsidR="008D7D80" w:rsidRPr="005F5543" w:rsidSect="0012128B">
      <w:head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5A4FEE" w14:textId="77777777" w:rsidR="00484759" w:rsidRDefault="00484759" w:rsidP="0012128B">
      <w:pPr>
        <w:spacing w:after="0" w:line="240" w:lineRule="auto"/>
      </w:pPr>
      <w:r>
        <w:separator/>
      </w:r>
    </w:p>
  </w:endnote>
  <w:endnote w:type="continuationSeparator" w:id="0">
    <w:p w14:paraId="08FA6C8B" w14:textId="77777777" w:rsidR="00484759" w:rsidRDefault="00484759" w:rsidP="00121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0DF8F" w14:textId="77777777" w:rsidR="00484759" w:rsidRDefault="00484759" w:rsidP="0012128B">
      <w:pPr>
        <w:spacing w:after="0" w:line="240" w:lineRule="auto"/>
      </w:pPr>
      <w:r>
        <w:separator/>
      </w:r>
    </w:p>
  </w:footnote>
  <w:footnote w:type="continuationSeparator" w:id="0">
    <w:p w14:paraId="349061DA" w14:textId="77777777" w:rsidR="00484759" w:rsidRDefault="00484759" w:rsidP="00121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4FB3F" w14:textId="77777777" w:rsidR="00146CBB" w:rsidRDefault="00146C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30C5E" w14:textId="56B29894" w:rsidR="00146CBB" w:rsidRDefault="00146CBB">
    <w:pPr>
      <w:pStyle w:val="Header"/>
    </w:pPr>
    <w:r>
      <w:rPr>
        <w:noProof/>
      </w:rPr>
      <mc:AlternateContent>
        <mc:Choice Requires="wps">
          <w:drawing>
            <wp:anchor distT="0" distB="0" distL="114300" distR="114300" simplePos="0" relativeHeight="251659264" behindDoc="0" locked="0" layoutInCell="0" allowOverlap="1" wp14:anchorId="1C9454BD" wp14:editId="5A9251E0">
              <wp:simplePos x="0" y="0"/>
              <wp:positionH relativeFrom="margin">
                <wp:posOffset>0</wp:posOffset>
              </wp:positionH>
              <wp:positionV relativeFrom="topMargin">
                <wp:posOffset>372110</wp:posOffset>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cs="Times New Roman"/>
                              <w:b/>
                              <w:color w:val="1F497D" w:themeColor="text2"/>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A25AB77" w14:textId="48D7B970" w:rsidR="00146CBB" w:rsidRPr="00660C13" w:rsidRDefault="00660C13">
                              <w:pPr>
                                <w:spacing w:after="0" w:line="240" w:lineRule="auto"/>
                                <w:rPr>
                                  <w:color w:val="1F497D" w:themeColor="text2"/>
                                  <w:sz w:val="18"/>
                                </w:rPr>
                              </w:pPr>
                              <w:r w:rsidRPr="00660C13">
                                <w:rPr>
                                  <w:rFonts w:ascii="Times New Roman" w:hAnsi="Times New Roman" w:cs="Times New Roman"/>
                                  <w:b/>
                                  <w:color w:val="1F497D" w:themeColor="text2"/>
                                  <w:szCs w:val="24"/>
                                </w:rPr>
                                <w:t>Hybrid Approach for Credit Risk Assessment: Combining Deep Learning and Machine Learning Techniques for Credit Card Assessments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C9454BD" id="_x0000_t202" coordsize="21600,21600" o:spt="202" path="m,l,21600r21600,l21600,xe">
              <v:stroke joinstyle="miter"/>
              <v:path gradientshapeok="t" o:connecttype="rect"/>
            </v:shapetype>
            <v:shape id="Text Box 218" o:spid="_x0000_s1026" type="#_x0000_t202" style="position:absolute;margin-left:0;margin-top:29.3pt;width:468pt;height:13.4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" o:allowincell="f" filled="f" stroked="f">
              <v:textbox style="mso-fit-shape-to-text:t" inset=",0,,0">
                <w:txbxContent>
                  <w:sdt>
                    <w:sdtPr>
                      <w:rPr>
                        <w:rFonts w:ascii="Times New Roman" w:hAnsi="Times New Roman" w:cs="Times New Roman"/>
                        <w:b/>
                        <w:color w:val="1F497D" w:themeColor="text2"/>
                        <w:szCs w:val="24"/>
                      </w:r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2A25AB77" w14:textId="48D7B970" w:rsidR="00146CBB" w:rsidRPr="00660C13" w:rsidRDefault="00660C13">
                        <w:pPr>
                          <w:spacing w:after="0" w:line="240" w:lineRule="auto"/>
                          <w:rPr>
                            <w:color w:val="1F497D" w:themeColor="text2"/>
                            <w:sz w:val="18"/>
                          </w:rPr>
                        </w:pPr>
                        <w:r w:rsidRPr="00660C13">
                          <w:rPr>
                            <w:rFonts w:ascii="Times New Roman" w:hAnsi="Times New Roman" w:cs="Times New Roman"/>
                            <w:b/>
                            <w:color w:val="1F497D" w:themeColor="text2"/>
                            <w:szCs w:val="24"/>
                          </w:rPr>
                          <w:t>Hybrid Approach for Credit Risk Assessment: Combining Deep Learning and Machine Learning Techniques for Credit Card Assessments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2E6591BE" wp14:editId="1F4E269F">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tx2"/>
                      </a:solidFill>
                      <a:ln>
                        <a:noFill/>
                      </a:ln>
                    </wps:spPr>
                    <wps:txbx>
                      <w:txbxContent>
                        <w:p w14:paraId="022FC0A9" w14:textId="698EBEBE" w:rsidR="00146CBB" w:rsidRPr="00660C13" w:rsidRDefault="00660C13">
                          <w:pPr>
                            <w:spacing w:after="0" w:line="240" w:lineRule="auto"/>
                            <w:jc w:val="right"/>
                            <w:rPr>
                              <w:color w:val="FFFFFF" w:themeColor="background1"/>
                            </w:rPr>
                          </w:pPr>
                          <w:r w:rsidRPr="00660C13">
                            <w:rPr>
                              <w:color w:val="FFFFFF" w:themeColor="background1"/>
                            </w:rPr>
                            <w:fldChar w:fldCharType="begin"/>
                          </w:r>
                          <w:r w:rsidRPr="00660C13">
                            <w:rPr>
                              <w:color w:val="FFFFFF" w:themeColor="background1"/>
                            </w:rPr>
                            <w:instrText xml:space="preserve"> PAGE   \* MERGEFORMAT </w:instrText>
                          </w:r>
                          <w:r w:rsidRPr="00660C13">
                            <w:rPr>
                              <w:color w:val="FFFFFF" w:themeColor="background1"/>
                            </w:rPr>
                            <w:fldChar w:fldCharType="separate"/>
                          </w:r>
                          <w:r w:rsidRPr="00660C13">
                            <w:rPr>
                              <w:b/>
                              <w:bCs/>
                              <w:noProof/>
                              <w:color w:val="FFFFFF" w:themeColor="background1"/>
                            </w:rPr>
                            <w:t>1</w:t>
                          </w:r>
                          <w:r w:rsidRPr="00660C13">
                            <w:rPr>
                              <w:b/>
                              <w:bCs/>
                              <w:noProof/>
                              <w:color w:val="FFFFFF" w:themeColor="background1"/>
                            </w:rPr>
                            <w:fldChar w:fldCharType="end"/>
                          </w:r>
                          <w:r w:rsidRPr="00660C13">
                            <w:rPr>
                              <w:b/>
                              <w:bCs/>
                              <w:color w:val="FFFFFF" w:themeColor="background1"/>
                            </w:rPr>
                            <w:t xml:space="preserve"> </w:t>
                          </w:r>
                          <w:r w:rsidRPr="00660C13">
                            <w:rPr>
                              <w:color w:val="FFFFFF" w:themeColor="background1"/>
                            </w:rPr>
                            <w:t>|</w:t>
                          </w:r>
                          <w:r w:rsidRPr="00660C13">
                            <w:rPr>
                              <w:b/>
                              <w:bCs/>
                              <w:color w:val="FFFFFF" w:themeColor="background1"/>
                            </w:rPr>
                            <w:t xml:space="preserve"> </w:t>
                          </w:r>
                          <w:r w:rsidRPr="00660C13">
                            <w:rPr>
                              <w:color w:val="7F7F7F" w:themeColor="background1" w:themeShade="7F"/>
                              <w:spacing w:val="60"/>
                            </w:rPr>
                            <w:t>Page</w:t>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6591BE" id="Text Box 219" o:spid="_x0000_s1027"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" o:allowincell="f" fillcolor="#1f497d [3215]" stroked="f">
              <v:textbox style="mso-fit-shape-to-text:t" inset=",0,,0">
                <w:txbxContent>
                  <w:p w14:paraId="022FC0A9" w14:textId="698EBEBE" w:rsidR="00146CBB" w:rsidRPr="00660C13" w:rsidRDefault="00660C13">
                    <w:pPr>
                      <w:spacing w:after="0" w:line="240" w:lineRule="auto"/>
                      <w:jc w:val="right"/>
                      <w:rPr>
                        <w:color w:val="FFFFFF" w:themeColor="background1"/>
                      </w:rPr>
                    </w:pPr>
                    <w:r w:rsidRPr="00660C13">
                      <w:rPr>
                        <w:color w:val="FFFFFF" w:themeColor="background1"/>
                      </w:rPr>
                      <w:fldChar w:fldCharType="begin"/>
                    </w:r>
                    <w:r w:rsidRPr="00660C13">
                      <w:rPr>
                        <w:color w:val="FFFFFF" w:themeColor="background1"/>
                      </w:rPr>
                      <w:instrText xml:space="preserve"> PAGE   \* MERGEFORMAT </w:instrText>
                    </w:r>
                    <w:r w:rsidRPr="00660C13">
                      <w:rPr>
                        <w:color w:val="FFFFFF" w:themeColor="background1"/>
                      </w:rPr>
                      <w:fldChar w:fldCharType="separate"/>
                    </w:r>
                    <w:r w:rsidRPr="00660C13">
                      <w:rPr>
                        <w:b/>
                        <w:bCs/>
                        <w:noProof/>
                        <w:color w:val="FFFFFF" w:themeColor="background1"/>
                      </w:rPr>
                      <w:t>1</w:t>
                    </w:r>
                    <w:r w:rsidRPr="00660C13">
                      <w:rPr>
                        <w:b/>
                        <w:bCs/>
                        <w:noProof/>
                        <w:color w:val="FFFFFF" w:themeColor="background1"/>
                      </w:rPr>
                      <w:fldChar w:fldCharType="end"/>
                    </w:r>
                    <w:r w:rsidRPr="00660C13">
                      <w:rPr>
                        <w:b/>
                        <w:bCs/>
                        <w:color w:val="FFFFFF" w:themeColor="background1"/>
                      </w:rPr>
                      <w:t xml:space="preserve"> </w:t>
                    </w:r>
                    <w:r w:rsidRPr="00660C13">
                      <w:rPr>
                        <w:color w:val="FFFFFF" w:themeColor="background1"/>
                      </w:rPr>
                      <w:t>|</w:t>
                    </w:r>
                    <w:r w:rsidRPr="00660C13">
                      <w:rPr>
                        <w:b/>
                        <w:bCs/>
                        <w:color w:val="FFFFFF" w:themeColor="background1"/>
                      </w:rPr>
                      <w:t xml:space="preserve"> </w:t>
                    </w:r>
                    <w:r w:rsidRPr="00660C13">
                      <w:rPr>
                        <w:color w:val="7F7F7F" w:themeColor="background1" w:themeShade="7F"/>
                        <w:spacing w:val="60"/>
                      </w:rPr>
                      <w:t>Page</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D6101"/>
    <w:multiLevelType w:val="hybridMultilevel"/>
    <w:tmpl w:val="3C32B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FE2F54"/>
    <w:multiLevelType w:val="hybridMultilevel"/>
    <w:tmpl w:val="85C2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F1D04"/>
    <w:multiLevelType w:val="hybridMultilevel"/>
    <w:tmpl w:val="83E45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F626D9"/>
    <w:multiLevelType w:val="hybridMultilevel"/>
    <w:tmpl w:val="310E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C83018"/>
    <w:multiLevelType w:val="hybridMultilevel"/>
    <w:tmpl w:val="759E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AE7B72"/>
    <w:multiLevelType w:val="multilevel"/>
    <w:tmpl w:val="516023F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3E115E5"/>
    <w:multiLevelType w:val="hybridMultilevel"/>
    <w:tmpl w:val="4CF81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25227"/>
    <w:multiLevelType w:val="hybridMultilevel"/>
    <w:tmpl w:val="EFDEC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B10A86"/>
    <w:multiLevelType w:val="hybridMultilevel"/>
    <w:tmpl w:val="B1FCB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7A42AF"/>
    <w:multiLevelType w:val="hybridMultilevel"/>
    <w:tmpl w:val="ED821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6643BF"/>
    <w:multiLevelType w:val="multilevel"/>
    <w:tmpl w:val="794A66F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47D61B9E"/>
    <w:multiLevelType w:val="hybridMultilevel"/>
    <w:tmpl w:val="7CDC7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D410A1"/>
    <w:multiLevelType w:val="multilevel"/>
    <w:tmpl w:val="CE60E7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5EDB51F8"/>
    <w:multiLevelType w:val="hybridMultilevel"/>
    <w:tmpl w:val="C0783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785FB1"/>
    <w:multiLevelType w:val="hybridMultilevel"/>
    <w:tmpl w:val="9E105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03835"/>
    <w:multiLevelType w:val="hybridMultilevel"/>
    <w:tmpl w:val="81AC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E61771"/>
    <w:multiLevelType w:val="hybridMultilevel"/>
    <w:tmpl w:val="14A441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729916">
    <w:abstractNumId w:val="10"/>
  </w:num>
  <w:num w:numId="2" w16cid:durableId="1384257818">
    <w:abstractNumId w:val="5"/>
  </w:num>
  <w:num w:numId="3" w16cid:durableId="1613241056">
    <w:abstractNumId w:val="13"/>
  </w:num>
  <w:num w:numId="4" w16cid:durableId="1942881551">
    <w:abstractNumId w:val="12"/>
  </w:num>
  <w:num w:numId="5" w16cid:durableId="1156651985">
    <w:abstractNumId w:val="2"/>
  </w:num>
  <w:num w:numId="6" w16cid:durableId="333343575">
    <w:abstractNumId w:val="9"/>
  </w:num>
  <w:num w:numId="7" w16cid:durableId="447971072">
    <w:abstractNumId w:val="7"/>
  </w:num>
  <w:num w:numId="8" w16cid:durableId="905997467">
    <w:abstractNumId w:val="14"/>
  </w:num>
  <w:num w:numId="9" w16cid:durableId="422840816">
    <w:abstractNumId w:val="16"/>
  </w:num>
  <w:num w:numId="10" w16cid:durableId="1543245081">
    <w:abstractNumId w:val="11"/>
  </w:num>
  <w:num w:numId="11" w16cid:durableId="1836215561">
    <w:abstractNumId w:val="0"/>
  </w:num>
  <w:num w:numId="12" w16cid:durableId="759761422">
    <w:abstractNumId w:val="8"/>
  </w:num>
  <w:num w:numId="13" w16cid:durableId="456799032">
    <w:abstractNumId w:val="3"/>
  </w:num>
  <w:num w:numId="14" w16cid:durableId="1260525511">
    <w:abstractNumId w:val="15"/>
  </w:num>
  <w:num w:numId="15" w16cid:durableId="1179924127">
    <w:abstractNumId w:val="6"/>
  </w:num>
  <w:num w:numId="16" w16cid:durableId="1652980619">
    <w:abstractNumId w:val="1"/>
  </w:num>
  <w:num w:numId="17" w16cid:durableId="11733030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A5C"/>
    <w:rsid w:val="0001178A"/>
    <w:rsid w:val="0003190A"/>
    <w:rsid w:val="00083CD3"/>
    <w:rsid w:val="000907AA"/>
    <w:rsid w:val="000A163E"/>
    <w:rsid w:val="000B27E9"/>
    <w:rsid w:val="000B56DD"/>
    <w:rsid w:val="000B6A56"/>
    <w:rsid w:val="000C0CBD"/>
    <w:rsid w:val="000C11F3"/>
    <w:rsid w:val="000C35D1"/>
    <w:rsid w:val="000C7E77"/>
    <w:rsid w:val="001125FC"/>
    <w:rsid w:val="0012128B"/>
    <w:rsid w:val="00126E06"/>
    <w:rsid w:val="00146CBB"/>
    <w:rsid w:val="001555E3"/>
    <w:rsid w:val="00181562"/>
    <w:rsid w:val="001A30FC"/>
    <w:rsid w:val="001A7149"/>
    <w:rsid w:val="001D089F"/>
    <w:rsid w:val="001D7588"/>
    <w:rsid w:val="00200EBC"/>
    <w:rsid w:val="00236637"/>
    <w:rsid w:val="002565BB"/>
    <w:rsid w:val="002A5A02"/>
    <w:rsid w:val="002C11DB"/>
    <w:rsid w:val="002C593D"/>
    <w:rsid w:val="002D6CAF"/>
    <w:rsid w:val="002E41AC"/>
    <w:rsid w:val="002E56D4"/>
    <w:rsid w:val="002F196B"/>
    <w:rsid w:val="002F5654"/>
    <w:rsid w:val="003114F0"/>
    <w:rsid w:val="00311A5C"/>
    <w:rsid w:val="00332E00"/>
    <w:rsid w:val="00335CF8"/>
    <w:rsid w:val="00370479"/>
    <w:rsid w:val="003A54B7"/>
    <w:rsid w:val="003B2E3C"/>
    <w:rsid w:val="003B3496"/>
    <w:rsid w:val="003D729B"/>
    <w:rsid w:val="00415BAA"/>
    <w:rsid w:val="004262D2"/>
    <w:rsid w:val="00446F4C"/>
    <w:rsid w:val="0046326B"/>
    <w:rsid w:val="00471342"/>
    <w:rsid w:val="00484759"/>
    <w:rsid w:val="004B103B"/>
    <w:rsid w:val="004D4FF8"/>
    <w:rsid w:val="004D6E17"/>
    <w:rsid w:val="004E332A"/>
    <w:rsid w:val="004F6962"/>
    <w:rsid w:val="0051340C"/>
    <w:rsid w:val="00516B38"/>
    <w:rsid w:val="00523E09"/>
    <w:rsid w:val="005541F9"/>
    <w:rsid w:val="00575153"/>
    <w:rsid w:val="00584760"/>
    <w:rsid w:val="00590980"/>
    <w:rsid w:val="00596841"/>
    <w:rsid w:val="005A32CE"/>
    <w:rsid w:val="005F08B6"/>
    <w:rsid w:val="005F2C9A"/>
    <w:rsid w:val="005F5543"/>
    <w:rsid w:val="005F6575"/>
    <w:rsid w:val="006131A5"/>
    <w:rsid w:val="006326D1"/>
    <w:rsid w:val="00633EE5"/>
    <w:rsid w:val="00637868"/>
    <w:rsid w:val="006465C4"/>
    <w:rsid w:val="00660C13"/>
    <w:rsid w:val="006808E7"/>
    <w:rsid w:val="006B6545"/>
    <w:rsid w:val="006C1EBB"/>
    <w:rsid w:val="00774004"/>
    <w:rsid w:val="0077549A"/>
    <w:rsid w:val="00780788"/>
    <w:rsid w:val="00780AC3"/>
    <w:rsid w:val="007834CF"/>
    <w:rsid w:val="00783F46"/>
    <w:rsid w:val="007B4739"/>
    <w:rsid w:val="007D736C"/>
    <w:rsid w:val="007E19D8"/>
    <w:rsid w:val="007F1ECB"/>
    <w:rsid w:val="00807708"/>
    <w:rsid w:val="0081529D"/>
    <w:rsid w:val="0082083A"/>
    <w:rsid w:val="00827FD3"/>
    <w:rsid w:val="00846E52"/>
    <w:rsid w:val="00860CB4"/>
    <w:rsid w:val="00872B20"/>
    <w:rsid w:val="00873866"/>
    <w:rsid w:val="008779AB"/>
    <w:rsid w:val="00885EA7"/>
    <w:rsid w:val="00894FA7"/>
    <w:rsid w:val="00895E17"/>
    <w:rsid w:val="008A6D4E"/>
    <w:rsid w:val="008C235F"/>
    <w:rsid w:val="008C660F"/>
    <w:rsid w:val="008D7D80"/>
    <w:rsid w:val="008E076E"/>
    <w:rsid w:val="008F4EDC"/>
    <w:rsid w:val="00911DA7"/>
    <w:rsid w:val="00913E80"/>
    <w:rsid w:val="009418A5"/>
    <w:rsid w:val="00950C49"/>
    <w:rsid w:val="00971FD7"/>
    <w:rsid w:val="009738DE"/>
    <w:rsid w:val="0098136C"/>
    <w:rsid w:val="009A2222"/>
    <w:rsid w:val="009B04BD"/>
    <w:rsid w:val="009E7250"/>
    <w:rsid w:val="009F76A2"/>
    <w:rsid w:val="00A11FF2"/>
    <w:rsid w:val="00A176E9"/>
    <w:rsid w:val="00A31FA6"/>
    <w:rsid w:val="00A35273"/>
    <w:rsid w:val="00A36651"/>
    <w:rsid w:val="00A66684"/>
    <w:rsid w:val="00A901CF"/>
    <w:rsid w:val="00A91791"/>
    <w:rsid w:val="00AB3DBE"/>
    <w:rsid w:val="00AD2F2A"/>
    <w:rsid w:val="00AE112F"/>
    <w:rsid w:val="00AE431E"/>
    <w:rsid w:val="00B264F9"/>
    <w:rsid w:val="00B405F4"/>
    <w:rsid w:val="00B54E66"/>
    <w:rsid w:val="00B62A76"/>
    <w:rsid w:val="00B64291"/>
    <w:rsid w:val="00B65CB9"/>
    <w:rsid w:val="00B976F3"/>
    <w:rsid w:val="00BA615F"/>
    <w:rsid w:val="00BB03D8"/>
    <w:rsid w:val="00BE2A57"/>
    <w:rsid w:val="00BF59D9"/>
    <w:rsid w:val="00C04EA2"/>
    <w:rsid w:val="00C07D65"/>
    <w:rsid w:val="00C200FF"/>
    <w:rsid w:val="00C21086"/>
    <w:rsid w:val="00C23258"/>
    <w:rsid w:val="00C31980"/>
    <w:rsid w:val="00C50539"/>
    <w:rsid w:val="00C80B59"/>
    <w:rsid w:val="00C90174"/>
    <w:rsid w:val="00CE180E"/>
    <w:rsid w:val="00D23161"/>
    <w:rsid w:val="00D26EF5"/>
    <w:rsid w:val="00D34CAC"/>
    <w:rsid w:val="00D41C5A"/>
    <w:rsid w:val="00D4302E"/>
    <w:rsid w:val="00D62BC2"/>
    <w:rsid w:val="00D65139"/>
    <w:rsid w:val="00D73CD6"/>
    <w:rsid w:val="00D7581A"/>
    <w:rsid w:val="00DD0E98"/>
    <w:rsid w:val="00DD18F7"/>
    <w:rsid w:val="00DE3FC8"/>
    <w:rsid w:val="00E07612"/>
    <w:rsid w:val="00E130A8"/>
    <w:rsid w:val="00E23EF4"/>
    <w:rsid w:val="00E26A88"/>
    <w:rsid w:val="00E60763"/>
    <w:rsid w:val="00E72B16"/>
    <w:rsid w:val="00EC116B"/>
    <w:rsid w:val="00EE33C5"/>
    <w:rsid w:val="00F032B7"/>
    <w:rsid w:val="00F06D88"/>
    <w:rsid w:val="00F12443"/>
    <w:rsid w:val="00F21DDA"/>
    <w:rsid w:val="00F30A3F"/>
    <w:rsid w:val="00F552DE"/>
    <w:rsid w:val="00F612C0"/>
    <w:rsid w:val="00F74A39"/>
    <w:rsid w:val="00F74E8D"/>
    <w:rsid w:val="00F93A6A"/>
    <w:rsid w:val="00FC6741"/>
    <w:rsid w:val="00FD5516"/>
    <w:rsid w:val="00FD6463"/>
    <w:rsid w:val="00FF1F24"/>
    <w:rsid w:val="00FF72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F8805F"/>
  <w15:chartTrackingRefBased/>
  <w15:docId w15:val="{2260567B-7968-4FF4-8103-7974B8995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4EDC"/>
    <w:pPr>
      <w:keepNext/>
      <w:keepLines/>
      <w:spacing w:before="240" w:after="0" w:line="259"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F4EDC"/>
    <w:pPr>
      <w:keepNext/>
      <w:keepLines/>
      <w:spacing w:before="40" w:after="0" w:line="259"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860CB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EDC"/>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F4EDC"/>
    <w:rPr>
      <w:rFonts w:ascii="Times New Roman" w:eastAsiaTheme="majorEastAsia" w:hAnsi="Times New Roman" w:cstheme="majorBidi"/>
      <w:b/>
      <w:color w:val="000000" w:themeColor="text1"/>
      <w:sz w:val="28"/>
      <w:szCs w:val="26"/>
    </w:rPr>
  </w:style>
  <w:style w:type="character" w:customStyle="1" w:styleId="Heading1Char1">
    <w:name w:val="Heading 1 Char1"/>
    <w:basedOn w:val="DefaultParagraphFont"/>
    <w:uiPriority w:val="9"/>
    <w:rsid w:val="008F4EDC"/>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121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28B"/>
  </w:style>
  <w:style w:type="paragraph" w:styleId="Footer">
    <w:name w:val="footer"/>
    <w:basedOn w:val="Normal"/>
    <w:link w:val="FooterChar"/>
    <w:uiPriority w:val="99"/>
    <w:unhideWhenUsed/>
    <w:rsid w:val="00121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28B"/>
  </w:style>
  <w:style w:type="paragraph" w:styleId="TOCHeading">
    <w:name w:val="TOC Heading"/>
    <w:basedOn w:val="Heading1"/>
    <w:next w:val="Normal"/>
    <w:uiPriority w:val="39"/>
    <w:unhideWhenUsed/>
    <w:qFormat/>
    <w:rsid w:val="0012128B"/>
    <w:pPr>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12128B"/>
    <w:pPr>
      <w:spacing w:after="100"/>
    </w:pPr>
  </w:style>
  <w:style w:type="character" w:styleId="Hyperlink">
    <w:name w:val="Hyperlink"/>
    <w:basedOn w:val="DefaultParagraphFont"/>
    <w:uiPriority w:val="99"/>
    <w:unhideWhenUsed/>
    <w:rsid w:val="0012128B"/>
    <w:rPr>
      <w:color w:val="0000FF" w:themeColor="hyperlink"/>
      <w:u w:val="single"/>
    </w:rPr>
  </w:style>
  <w:style w:type="character" w:styleId="PlaceholderText">
    <w:name w:val="Placeholder Text"/>
    <w:basedOn w:val="DefaultParagraphFont"/>
    <w:uiPriority w:val="99"/>
    <w:semiHidden/>
    <w:rsid w:val="00A66684"/>
    <w:rPr>
      <w:color w:val="808080"/>
    </w:rPr>
  </w:style>
  <w:style w:type="paragraph" w:styleId="ListParagraph">
    <w:name w:val="List Paragraph"/>
    <w:basedOn w:val="Normal"/>
    <w:uiPriority w:val="34"/>
    <w:qFormat/>
    <w:rsid w:val="00E72B16"/>
    <w:pPr>
      <w:ind w:left="720"/>
      <w:contextualSpacing/>
    </w:pPr>
  </w:style>
  <w:style w:type="paragraph" w:styleId="TOC2">
    <w:name w:val="toc 2"/>
    <w:basedOn w:val="Normal"/>
    <w:next w:val="Normal"/>
    <w:autoRedefine/>
    <w:uiPriority w:val="39"/>
    <w:unhideWhenUsed/>
    <w:rsid w:val="00C31980"/>
    <w:pPr>
      <w:spacing w:after="100"/>
      <w:ind w:left="220"/>
    </w:pPr>
  </w:style>
  <w:style w:type="paragraph" w:styleId="NormalWeb">
    <w:name w:val="Normal (Web)"/>
    <w:basedOn w:val="Normal"/>
    <w:uiPriority w:val="99"/>
    <w:unhideWhenUsed/>
    <w:rsid w:val="001D758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7588"/>
    <w:rPr>
      <w:b/>
      <w:bCs/>
    </w:rPr>
  </w:style>
  <w:style w:type="table" w:styleId="GridTable4">
    <w:name w:val="Grid Table 4"/>
    <w:basedOn w:val="TableNormal"/>
    <w:uiPriority w:val="49"/>
    <w:rsid w:val="00F93A6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596841"/>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860CB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895E17"/>
    <w:pPr>
      <w:spacing w:after="100"/>
      <w:ind w:left="440"/>
    </w:pPr>
  </w:style>
  <w:style w:type="character" w:styleId="Emphasis">
    <w:name w:val="Emphasis"/>
    <w:basedOn w:val="DefaultParagraphFont"/>
    <w:uiPriority w:val="20"/>
    <w:qFormat/>
    <w:rsid w:val="004D6E17"/>
    <w:rPr>
      <w:i/>
      <w:iCs/>
    </w:rPr>
  </w:style>
  <w:style w:type="paragraph" w:styleId="TableofFigures">
    <w:name w:val="table of figures"/>
    <w:basedOn w:val="Normal"/>
    <w:next w:val="Normal"/>
    <w:uiPriority w:val="99"/>
    <w:unhideWhenUsed/>
    <w:rsid w:val="00894FA7"/>
    <w:pPr>
      <w:spacing w:after="0"/>
    </w:pPr>
  </w:style>
  <w:style w:type="table" w:styleId="GridTable4-Accent1">
    <w:name w:val="Grid Table 4 Accent 1"/>
    <w:basedOn w:val="TableNormal"/>
    <w:uiPriority w:val="49"/>
    <w:rsid w:val="00146CBB"/>
    <w:pPr>
      <w:spacing w:after="0" w:line="240" w:lineRule="auto"/>
    </w:pPr>
    <w:rPr>
      <w:rFonts w:cs="Calibri"/>
      <w:lang w:val="en-IE"/>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71">
      <w:bodyDiv w:val="1"/>
      <w:marLeft w:val="0"/>
      <w:marRight w:val="0"/>
      <w:marTop w:val="0"/>
      <w:marBottom w:val="0"/>
      <w:divBdr>
        <w:top w:val="none" w:sz="0" w:space="0" w:color="auto"/>
        <w:left w:val="none" w:sz="0" w:space="0" w:color="auto"/>
        <w:bottom w:val="none" w:sz="0" w:space="0" w:color="auto"/>
        <w:right w:val="none" w:sz="0" w:space="0" w:color="auto"/>
      </w:divBdr>
      <w:divsChild>
        <w:div w:id="1588346767">
          <w:marLeft w:val="480"/>
          <w:marRight w:val="0"/>
          <w:marTop w:val="0"/>
          <w:marBottom w:val="0"/>
          <w:divBdr>
            <w:top w:val="none" w:sz="0" w:space="0" w:color="auto"/>
            <w:left w:val="none" w:sz="0" w:space="0" w:color="auto"/>
            <w:bottom w:val="none" w:sz="0" w:space="0" w:color="auto"/>
            <w:right w:val="none" w:sz="0" w:space="0" w:color="auto"/>
          </w:divBdr>
        </w:div>
        <w:div w:id="1789160706">
          <w:marLeft w:val="480"/>
          <w:marRight w:val="0"/>
          <w:marTop w:val="0"/>
          <w:marBottom w:val="0"/>
          <w:divBdr>
            <w:top w:val="none" w:sz="0" w:space="0" w:color="auto"/>
            <w:left w:val="none" w:sz="0" w:space="0" w:color="auto"/>
            <w:bottom w:val="none" w:sz="0" w:space="0" w:color="auto"/>
            <w:right w:val="none" w:sz="0" w:space="0" w:color="auto"/>
          </w:divBdr>
        </w:div>
        <w:div w:id="523204828">
          <w:marLeft w:val="480"/>
          <w:marRight w:val="0"/>
          <w:marTop w:val="0"/>
          <w:marBottom w:val="0"/>
          <w:divBdr>
            <w:top w:val="none" w:sz="0" w:space="0" w:color="auto"/>
            <w:left w:val="none" w:sz="0" w:space="0" w:color="auto"/>
            <w:bottom w:val="none" w:sz="0" w:space="0" w:color="auto"/>
            <w:right w:val="none" w:sz="0" w:space="0" w:color="auto"/>
          </w:divBdr>
        </w:div>
        <w:div w:id="1208495963">
          <w:marLeft w:val="480"/>
          <w:marRight w:val="0"/>
          <w:marTop w:val="0"/>
          <w:marBottom w:val="0"/>
          <w:divBdr>
            <w:top w:val="none" w:sz="0" w:space="0" w:color="auto"/>
            <w:left w:val="none" w:sz="0" w:space="0" w:color="auto"/>
            <w:bottom w:val="none" w:sz="0" w:space="0" w:color="auto"/>
            <w:right w:val="none" w:sz="0" w:space="0" w:color="auto"/>
          </w:divBdr>
        </w:div>
        <w:div w:id="1024132724">
          <w:marLeft w:val="480"/>
          <w:marRight w:val="0"/>
          <w:marTop w:val="0"/>
          <w:marBottom w:val="0"/>
          <w:divBdr>
            <w:top w:val="none" w:sz="0" w:space="0" w:color="auto"/>
            <w:left w:val="none" w:sz="0" w:space="0" w:color="auto"/>
            <w:bottom w:val="none" w:sz="0" w:space="0" w:color="auto"/>
            <w:right w:val="none" w:sz="0" w:space="0" w:color="auto"/>
          </w:divBdr>
        </w:div>
        <w:div w:id="337081956">
          <w:marLeft w:val="480"/>
          <w:marRight w:val="0"/>
          <w:marTop w:val="0"/>
          <w:marBottom w:val="0"/>
          <w:divBdr>
            <w:top w:val="none" w:sz="0" w:space="0" w:color="auto"/>
            <w:left w:val="none" w:sz="0" w:space="0" w:color="auto"/>
            <w:bottom w:val="none" w:sz="0" w:space="0" w:color="auto"/>
            <w:right w:val="none" w:sz="0" w:space="0" w:color="auto"/>
          </w:divBdr>
        </w:div>
        <w:div w:id="375355461">
          <w:marLeft w:val="480"/>
          <w:marRight w:val="0"/>
          <w:marTop w:val="0"/>
          <w:marBottom w:val="0"/>
          <w:divBdr>
            <w:top w:val="none" w:sz="0" w:space="0" w:color="auto"/>
            <w:left w:val="none" w:sz="0" w:space="0" w:color="auto"/>
            <w:bottom w:val="none" w:sz="0" w:space="0" w:color="auto"/>
            <w:right w:val="none" w:sz="0" w:space="0" w:color="auto"/>
          </w:divBdr>
        </w:div>
        <w:div w:id="440339969">
          <w:marLeft w:val="480"/>
          <w:marRight w:val="0"/>
          <w:marTop w:val="0"/>
          <w:marBottom w:val="0"/>
          <w:divBdr>
            <w:top w:val="none" w:sz="0" w:space="0" w:color="auto"/>
            <w:left w:val="none" w:sz="0" w:space="0" w:color="auto"/>
            <w:bottom w:val="none" w:sz="0" w:space="0" w:color="auto"/>
            <w:right w:val="none" w:sz="0" w:space="0" w:color="auto"/>
          </w:divBdr>
        </w:div>
        <w:div w:id="1389917535">
          <w:marLeft w:val="480"/>
          <w:marRight w:val="0"/>
          <w:marTop w:val="0"/>
          <w:marBottom w:val="0"/>
          <w:divBdr>
            <w:top w:val="none" w:sz="0" w:space="0" w:color="auto"/>
            <w:left w:val="none" w:sz="0" w:space="0" w:color="auto"/>
            <w:bottom w:val="none" w:sz="0" w:space="0" w:color="auto"/>
            <w:right w:val="none" w:sz="0" w:space="0" w:color="auto"/>
          </w:divBdr>
        </w:div>
        <w:div w:id="2071071550">
          <w:marLeft w:val="480"/>
          <w:marRight w:val="0"/>
          <w:marTop w:val="0"/>
          <w:marBottom w:val="0"/>
          <w:divBdr>
            <w:top w:val="none" w:sz="0" w:space="0" w:color="auto"/>
            <w:left w:val="none" w:sz="0" w:space="0" w:color="auto"/>
            <w:bottom w:val="none" w:sz="0" w:space="0" w:color="auto"/>
            <w:right w:val="none" w:sz="0" w:space="0" w:color="auto"/>
          </w:divBdr>
        </w:div>
        <w:div w:id="1288395405">
          <w:marLeft w:val="480"/>
          <w:marRight w:val="0"/>
          <w:marTop w:val="0"/>
          <w:marBottom w:val="0"/>
          <w:divBdr>
            <w:top w:val="none" w:sz="0" w:space="0" w:color="auto"/>
            <w:left w:val="none" w:sz="0" w:space="0" w:color="auto"/>
            <w:bottom w:val="none" w:sz="0" w:space="0" w:color="auto"/>
            <w:right w:val="none" w:sz="0" w:space="0" w:color="auto"/>
          </w:divBdr>
        </w:div>
      </w:divsChild>
    </w:div>
    <w:div w:id="3898895">
      <w:bodyDiv w:val="1"/>
      <w:marLeft w:val="0"/>
      <w:marRight w:val="0"/>
      <w:marTop w:val="0"/>
      <w:marBottom w:val="0"/>
      <w:divBdr>
        <w:top w:val="none" w:sz="0" w:space="0" w:color="auto"/>
        <w:left w:val="none" w:sz="0" w:space="0" w:color="auto"/>
        <w:bottom w:val="none" w:sz="0" w:space="0" w:color="auto"/>
        <w:right w:val="none" w:sz="0" w:space="0" w:color="auto"/>
      </w:divBdr>
    </w:div>
    <w:div w:id="9065707">
      <w:bodyDiv w:val="1"/>
      <w:marLeft w:val="0"/>
      <w:marRight w:val="0"/>
      <w:marTop w:val="0"/>
      <w:marBottom w:val="0"/>
      <w:divBdr>
        <w:top w:val="none" w:sz="0" w:space="0" w:color="auto"/>
        <w:left w:val="none" w:sz="0" w:space="0" w:color="auto"/>
        <w:bottom w:val="none" w:sz="0" w:space="0" w:color="auto"/>
        <w:right w:val="none" w:sz="0" w:space="0" w:color="auto"/>
      </w:divBdr>
    </w:div>
    <w:div w:id="9841242">
      <w:bodyDiv w:val="1"/>
      <w:marLeft w:val="0"/>
      <w:marRight w:val="0"/>
      <w:marTop w:val="0"/>
      <w:marBottom w:val="0"/>
      <w:divBdr>
        <w:top w:val="none" w:sz="0" w:space="0" w:color="auto"/>
        <w:left w:val="none" w:sz="0" w:space="0" w:color="auto"/>
        <w:bottom w:val="none" w:sz="0" w:space="0" w:color="auto"/>
        <w:right w:val="none" w:sz="0" w:space="0" w:color="auto"/>
      </w:divBdr>
      <w:divsChild>
        <w:div w:id="101340460">
          <w:marLeft w:val="480"/>
          <w:marRight w:val="0"/>
          <w:marTop w:val="0"/>
          <w:marBottom w:val="0"/>
          <w:divBdr>
            <w:top w:val="none" w:sz="0" w:space="0" w:color="auto"/>
            <w:left w:val="none" w:sz="0" w:space="0" w:color="auto"/>
            <w:bottom w:val="none" w:sz="0" w:space="0" w:color="auto"/>
            <w:right w:val="none" w:sz="0" w:space="0" w:color="auto"/>
          </w:divBdr>
        </w:div>
        <w:div w:id="532110335">
          <w:marLeft w:val="480"/>
          <w:marRight w:val="0"/>
          <w:marTop w:val="0"/>
          <w:marBottom w:val="0"/>
          <w:divBdr>
            <w:top w:val="none" w:sz="0" w:space="0" w:color="auto"/>
            <w:left w:val="none" w:sz="0" w:space="0" w:color="auto"/>
            <w:bottom w:val="none" w:sz="0" w:space="0" w:color="auto"/>
            <w:right w:val="none" w:sz="0" w:space="0" w:color="auto"/>
          </w:divBdr>
        </w:div>
        <w:div w:id="2008902866">
          <w:marLeft w:val="480"/>
          <w:marRight w:val="0"/>
          <w:marTop w:val="0"/>
          <w:marBottom w:val="0"/>
          <w:divBdr>
            <w:top w:val="none" w:sz="0" w:space="0" w:color="auto"/>
            <w:left w:val="none" w:sz="0" w:space="0" w:color="auto"/>
            <w:bottom w:val="none" w:sz="0" w:space="0" w:color="auto"/>
            <w:right w:val="none" w:sz="0" w:space="0" w:color="auto"/>
          </w:divBdr>
        </w:div>
        <w:div w:id="1781611231">
          <w:marLeft w:val="480"/>
          <w:marRight w:val="0"/>
          <w:marTop w:val="0"/>
          <w:marBottom w:val="0"/>
          <w:divBdr>
            <w:top w:val="none" w:sz="0" w:space="0" w:color="auto"/>
            <w:left w:val="none" w:sz="0" w:space="0" w:color="auto"/>
            <w:bottom w:val="none" w:sz="0" w:space="0" w:color="auto"/>
            <w:right w:val="none" w:sz="0" w:space="0" w:color="auto"/>
          </w:divBdr>
        </w:div>
        <w:div w:id="385107051">
          <w:marLeft w:val="480"/>
          <w:marRight w:val="0"/>
          <w:marTop w:val="0"/>
          <w:marBottom w:val="0"/>
          <w:divBdr>
            <w:top w:val="none" w:sz="0" w:space="0" w:color="auto"/>
            <w:left w:val="none" w:sz="0" w:space="0" w:color="auto"/>
            <w:bottom w:val="none" w:sz="0" w:space="0" w:color="auto"/>
            <w:right w:val="none" w:sz="0" w:space="0" w:color="auto"/>
          </w:divBdr>
        </w:div>
        <w:div w:id="1293633959">
          <w:marLeft w:val="480"/>
          <w:marRight w:val="0"/>
          <w:marTop w:val="0"/>
          <w:marBottom w:val="0"/>
          <w:divBdr>
            <w:top w:val="none" w:sz="0" w:space="0" w:color="auto"/>
            <w:left w:val="none" w:sz="0" w:space="0" w:color="auto"/>
            <w:bottom w:val="none" w:sz="0" w:space="0" w:color="auto"/>
            <w:right w:val="none" w:sz="0" w:space="0" w:color="auto"/>
          </w:divBdr>
        </w:div>
        <w:div w:id="577902871">
          <w:marLeft w:val="480"/>
          <w:marRight w:val="0"/>
          <w:marTop w:val="0"/>
          <w:marBottom w:val="0"/>
          <w:divBdr>
            <w:top w:val="none" w:sz="0" w:space="0" w:color="auto"/>
            <w:left w:val="none" w:sz="0" w:space="0" w:color="auto"/>
            <w:bottom w:val="none" w:sz="0" w:space="0" w:color="auto"/>
            <w:right w:val="none" w:sz="0" w:space="0" w:color="auto"/>
          </w:divBdr>
        </w:div>
        <w:div w:id="460611906">
          <w:marLeft w:val="480"/>
          <w:marRight w:val="0"/>
          <w:marTop w:val="0"/>
          <w:marBottom w:val="0"/>
          <w:divBdr>
            <w:top w:val="none" w:sz="0" w:space="0" w:color="auto"/>
            <w:left w:val="none" w:sz="0" w:space="0" w:color="auto"/>
            <w:bottom w:val="none" w:sz="0" w:space="0" w:color="auto"/>
            <w:right w:val="none" w:sz="0" w:space="0" w:color="auto"/>
          </w:divBdr>
        </w:div>
        <w:div w:id="1207645292">
          <w:marLeft w:val="480"/>
          <w:marRight w:val="0"/>
          <w:marTop w:val="0"/>
          <w:marBottom w:val="0"/>
          <w:divBdr>
            <w:top w:val="none" w:sz="0" w:space="0" w:color="auto"/>
            <w:left w:val="none" w:sz="0" w:space="0" w:color="auto"/>
            <w:bottom w:val="none" w:sz="0" w:space="0" w:color="auto"/>
            <w:right w:val="none" w:sz="0" w:space="0" w:color="auto"/>
          </w:divBdr>
        </w:div>
        <w:div w:id="763114961">
          <w:marLeft w:val="480"/>
          <w:marRight w:val="0"/>
          <w:marTop w:val="0"/>
          <w:marBottom w:val="0"/>
          <w:divBdr>
            <w:top w:val="none" w:sz="0" w:space="0" w:color="auto"/>
            <w:left w:val="none" w:sz="0" w:space="0" w:color="auto"/>
            <w:bottom w:val="none" w:sz="0" w:space="0" w:color="auto"/>
            <w:right w:val="none" w:sz="0" w:space="0" w:color="auto"/>
          </w:divBdr>
        </w:div>
        <w:div w:id="967588035">
          <w:marLeft w:val="480"/>
          <w:marRight w:val="0"/>
          <w:marTop w:val="0"/>
          <w:marBottom w:val="0"/>
          <w:divBdr>
            <w:top w:val="none" w:sz="0" w:space="0" w:color="auto"/>
            <w:left w:val="none" w:sz="0" w:space="0" w:color="auto"/>
            <w:bottom w:val="none" w:sz="0" w:space="0" w:color="auto"/>
            <w:right w:val="none" w:sz="0" w:space="0" w:color="auto"/>
          </w:divBdr>
        </w:div>
        <w:div w:id="780075625">
          <w:marLeft w:val="480"/>
          <w:marRight w:val="0"/>
          <w:marTop w:val="0"/>
          <w:marBottom w:val="0"/>
          <w:divBdr>
            <w:top w:val="none" w:sz="0" w:space="0" w:color="auto"/>
            <w:left w:val="none" w:sz="0" w:space="0" w:color="auto"/>
            <w:bottom w:val="none" w:sz="0" w:space="0" w:color="auto"/>
            <w:right w:val="none" w:sz="0" w:space="0" w:color="auto"/>
          </w:divBdr>
        </w:div>
        <w:div w:id="220486240">
          <w:marLeft w:val="480"/>
          <w:marRight w:val="0"/>
          <w:marTop w:val="0"/>
          <w:marBottom w:val="0"/>
          <w:divBdr>
            <w:top w:val="none" w:sz="0" w:space="0" w:color="auto"/>
            <w:left w:val="none" w:sz="0" w:space="0" w:color="auto"/>
            <w:bottom w:val="none" w:sz="0" w:space="0" w:color="auto"/>
            <w:right w:val="none" w:sz="0" w:space="0" w:color="auto"/>
          </w:divBdr>
        </w:div>
        <w:div w:id="691541652">
          <w:marLeft w:val="480"/>
          <w:marRight w:val="0"/>
          <w:marTop w:val="0"/>
          <w:marBottom w:val="0"/>
          <w:divBdr>
            <w:top w:val="none" w:sz="0" w:space="0" w:color="auto"/>
            <w:left w:val="none" w:sz="0" w:space="0" w:color="auto"/>
            <w:bottom w:val="none" w:sz="0" w:space="0" w:color="auto"/>
            <w:right w:val="none" w:sz="0" w:space="0" w:color="auto"/>
          </w:divBdr>
        </w:div>
        <w:div w:id="1207065804">
          <w:marLeft w:val="480"/>
          <w:marRight w:val="0"/>
          <w:marTop w:val="0"/>
          <w:marBottom w:val="0"/>
          <w:divBdr>
            <w:top w:val="none" w:sz="0" w:space="0" w:color="auto"/>
            <w:left w:val="none" w:sz="0" w:space="0" w:color="auto"/>
            <w:bottom w:val="none" w:sz="0" w:space="0" w:color="auto"/>
            <w:right w:val="none" w:sz="0" w:space="0" w:color="auto"/>
          </w:divBdr>
        </w:div>
        <w:div w:id="591477768">
          <w:marLeft w:val="480"/>
          <w:marRight w:val="0"/>
          <w:marTop w:val="0"/>
          <w:marBottom w:val="0"/>
          <w:divBdr>
            <w:top w:val="none" w:sz="0" w:space="0" w:color="auto"/>
            <w:left w:val="none" w:sz="0" w:space="0" w:color="auto"/>
            <w:bottom w:val="none" w:sz="0" w:space="0" w:color="auto"/>
            <w:right w:val="none" w:sz="0" w:space="0" w:color="auto"/>
          </w:divBdr>
        </w:div>
        <w:div w:id="528685038">
          <w:marLeft w:val="480"/>
          <w:marRight w:val="0"/>
          <w:marTop w:val="0"/>
          <w:marBottom w:val="0"/>
          <w:divBdr>
            <w:top w:val="none" w:sz="0" w:space="0" w:color="auto"/>
            <w:left w:val="none" w:sz="0" w:space="0" w:color="auto"/>
            <w:bottom w:val="none" w:sz="0" w:space="0" w:color="auto"/>
            <w:right w:val="none" w:sz="0" w:space="0" w:color="auto"/>
          </w:divBdr>
        </w:div>
        <w:div w:id="162430427">
          <w:marLeft w:val="480"/>
          <w:marRight w:val="0"/>
          <w:marTop w:val="0"/>
          <w:marBottom w:val="0"/>
          <w:divBdr>
            <w:top w:val="none" w:sz="0" w:space="0" w:color="auto"/>
            <w:left w:val="none" w:sz="0" w:space="0" w:color="auto"/>
            <w:bottom w:val="none" w:sz="0" w:space="0" w:color="auto"/>
            <w:right w:val="none" w:sz="0" w:space="0" w:color="auto"/>
          </w:divBdr>
        </w:div>
        <w:div w:id="1808741028">
          <w:marLeft w:val="480"/>
          <w:marRight w:val="0"/>
          <w:marTop w:val="0"/>
          <w:marBottom w:val="0"/>
          <w:divBdr>
            <w:top w:val="none" w:sz="0" w:space="0" w:color="auto"/>
            <w:left w:val="none" w:sz="0" w:space="0" w:color="auto"/>
            <w:bottom w:val="none" w:sz="0" w:space="0" w:color="auto"/>
            <w:right w:val="none" w:sz="0" w:space="0" w:color="auto"/>
          </w:divBdr>
        </w:div>
        <w:div w:id="1628273727">
          <w:marLeft w:val="480"/>
          <w:marRight w:val="0"/>
          <w:marTop w:val="0"/>
          <w:marBottom w:val="0"/>
          <w:divBdr>
            <w:top w:val="none" w:sz="0" w:space="0" w:color="auto"/>
            <w:left w:val="none" w:sz="0" w:space="0" w:color="auto"/>
            <w:bottom w:val="none" w:sz="0" w:space="0" w:color="auto"/>
            <w:right w:val="none" w:sz="0" w:space="0" w:color="auto"/>
          </w:divBdr>
        </w:div>
        <w:div w:id="975062923">
          <w:marLeft w:val="480"/>
          <w:marRight w:val="0"/>
          <w:marTop w:val="0"/>
          <w:marBottom w:val="0"/>
          <w:divBdr>
            <w:top w:val="none" w:sz="0" w:space="0" w:color="auto"/>
            <w:left w:val="none" w:sz="0" w:space="0" w:color="auto"/>
            <w:bottom w:val="none" w:sz="0" w:space="0" w:color="auto"/>
            <w:right w:val="none" w:sz="0" w:space="0" w:color="auto"/>
          </w:divBdr>
        </w:div>
        <w:div w:id="1247769074">
          <w:marLeft w:val="480"/>
          <w:marRight w:val="0"/>
          <w:marTop w:val="0"/>
          <w:marBottom w:val="0"/>
          <w:divBdr>
            <w:top w:val="none" w:sz="0" w:space="0" w:color="auto"/>
            <w:left w:val="none" w:sz="0" w:space="0" w:color="auto"/>
            <w:bottom w:val="none" w:sz="0" w:space="0" w:color="auto"/>
            <w:right w:val="none" w:sz="0" w:space="0" w:color="auto"/>
          </w:divBdr>
        </w:div>
        <w:div w:id="110587803">
          <w:marLeft w:val="480"/>
          <w:marRight w:val="0"/>
          <w:marTop w:val="0"/>
          <w:marBottom w:val="0"/>
          <w:divBdr>
            <w:top w:val="none" w:sz="0" w:space="0" w:color="auto"/>
            <w:left w:val="none" w:sz="0" w:space="0" w:color="auto"/>
            <w:bottom w:val="none" w:sz="0" w:space="0" w:color="auto"/>
            <w:right w:val="none" w:sz="0" w:space="0" w:color="auto"/>
          </w:divBdr>
        </w:div>
        <w:div w:id="900604059">
          <w:marLeft w:val="480"/>
          <w:marRight w:val="0"/>
          <w:marTop w:val="0"/>
          <w:marBottom w:val="0"/>
          <w:divBdr>
            <w:top w:val="none" w:sz="0" w:space="0" w:color="auto"/>
            <w:left w:val="none" w:sz="0" w:space="0" w:color="auto"/>
            <w:bottom w:val="none" w:sz="0" w:space="0" w:color="auto"/>
            <w:right w:val="none" w:sz="0" w:space="0" w:color="auto"/>
          </w:divBdr>
        </w:div>
        <w:div w:id="1888100794">
          <w:marLeft w:val="480"/>
          <w:marRight w:val="0"/>
          <w:marTop w:val="0"/>
          <w:marBottom w:val="0"/>
          <w:divBdr>
            <w:top w:val="none" w:sz="0" w:space="0" w:color="auto"/>
            <w:left w:val="none" w:sz="0" w:space="0" w:color="auto"/>
            <w:bottom w:val="none" w:sz="0" w:space="0" w:color="auto"/>
            <w:right w:val="none" w:sz="0" w:space="0" w:color="auto"/>
          </w:divBdr>
        </w:div>
        <w:div w:id="1551265453">
          <w:marLeft w:val="480"/>
          <w:marRight w:val="0"/>
          <w:marTop w:val="0"/>
          <w:marBottom w:val="0"/>
          <w:divBdr>
            <w:top w:val="none" w:sz="0" w:space="0" w:color="auto"/>
            <w:left w:val="none" w:sz="0" w:space="0" w:color="auto"/>
            <w:bottom w:val="none" w:sz="0" w:space="0" w:color="auto"/>
            <w:right w:val="none" w:sz="0" w:space="0" w:color="auto"/>
          </w:divBdr>
        </w:div>
        <w:div w:id="64303348">
          <w:marLeft w:val="480"/>
          <w:marRight w:val="0"/>
          <w:marTop w:val="0"/>
          <w:marBottom w:val="0"/>
          <w:divBdr>
            <w:top w:val="none" w:sz="0" w:space="0" w:color="auto"/>
            <w:left w:val="none" w:sz="0" w:space="0" w:color="auto"/>
            <w:bottom w:val="none" w:sz="0" w:space="0" w:color="auto"/>
            <w:right w:val="none" w:sz="0" w:space="0" w:color="auto"/>
          </w:divBdr>
        </w:div>
        <w:div w:id="431050846">
          <w:marLeft w:val="480"/>
          <w:marRight w:val="0"/>
          <w:marTop w:val="0"/>
          <w:marBottom w:val="0"/>
          <w:divBdr>
            <w:top w:val="none" w:sz="0" w:space="0" w:color="auto"/>
            <w:left w:val="none" w:sz="0" w:space="0" w:color="auto"/>
            <w:bottom w:val="none" w:sz="0" w:space="0" w:color="auto"/>
            <w:right w:val="none" w:sz="0" w:space="0" w:color="auto"/>
          </w:divBdr>
        </w:div>
        <w:div w:id="1272054407">
          <w:marLeft w:val="480"/>
          <w:marRight w:val="0"/>
          <w:marTop w:val="0"/>
          <w:marBottom w:val="0"/>
          <w:divBdr>
            <w:top w:val="none" w:sz="0" w:space="0" w:color="auto"/>
            <w:left w:val="none" w:sz="0" w:space="0" w:color="auto"/>
            <w:bottom w:val="none" w:sz="0" w:space="0" w:color="auto"/>
            <w:right w:val="none" w:sz="0" w:space="0" w:color="auto"/>
          </w:divBdr>
        </w:div>
        <w:div w:id="1991791581">
          <w:marLeft w:val="480"/>
          <w:marRight w:val="0"/>
          <w:marTop w:val="0"/>
          <w:marBottom w:val="0"/>
          <w:divBdr>
            <w:top w:val="none" w:sz="0" w:space="0" w:color="auto"/>
            <w:left w:val="none" w:sz="0" w:space="0" w:color="auto"/>
            <w:bottom w:val="none" w:sz="0" w:space="0" w:color="auto"/>
            <w:right w:val="none" w:sz="0" w:space="0" w:color="auto"/>
          </w:divBdr>
        </w:div>
        <w:div w:id="1658343674">
          <w:marLeft w:val="480"/>
          <w:marRight w:val="0"/>
          <w:marTop w:val="0"/>
          <w:marBottom w:val="0"/>
          <w:divBdr>
            <w:top w:val="none" w:sz="0" w:space="0" w:color="auto"/>
            <w:left w:val="none" w:sz="0" w:space="0" w:color="auto"/>
            <w:bottom w:val="none" w:sz="0" w:space="0" w:color="auto"/>
            <w:right w:val="none" w:sz="0" w:space="0" w:color="auto"/>
          </w:divBdr>
        </w:div>
        <w:div w:id="413088939">
          <w:marLeft w:val="480"/>
          <w:marRight w:val="0"/>
          <w:marTop w:val="0"/>
          <w:marBottom w:val="0"/>
          <w:divBdr>
            <w:top w:val="none" w:sz="0" w:space="0" w:color="auto"/>
            <w:left w:val="none" w:sz="0" w:space="0" w:color="auto"/>
            <w:bottom w:val="none" w:sz="0" w:space="0" w:color="auto"/>
            <w:right w:val="none" w:sz="0" w:space="0" w:color="auto"/>
          </w:divBdr>
        </w:div>
        <w:div w:id="1969436865">
          <w:marLeft w:val="480"/>
          <w:marRight w:val="0"/>
          <w:marTop w:val="0"/>
          <w:marBottom w:val="0"/>
          <w:divBdr>
            <w:top w:val="none" w:sz="0" w:space="0" w:color="auto"/>
            <w:left w:val="none" w:sz="0" w:space="0" w:color="auto"/>
            <w:bottom w:val="none" w:sz="0" w:space="0" w:color="auto"/>
            <w:right w:val="none" w:sz="0" w:space="0" w:color="auto"/>
          </w:divBdr>
        </w:div>
        <w:div w:id="1845583514">
          <w:marLeft w:val="480"/>
          <w:marRight w:val="0"/>
          <w:marTop w:val="0"/>
          <w:marBottom w:val="0"/>
          <w:divBdr>
            <w:top w:val="none" w:sz="0" w:space="0" w:color="auto"/>
            <w:left w:val="none" w:sz="0" w:space="0" w:color="auto"/>
            <w:bottom w:val="none" w:sz="0" w:space="0" w:color="auto"/>
            <w:right w:val="none" w:sz="0" w:space="0" w:color="auto"/>
          </w:divBdr>
        </w:div>
        <w:div w:id="1293099784">
          <w:marLeft w:val="480"/>
          <w:marRight w:val="0"/>
          <w:marTop w:val="0"/>
          <w:marBottom w:val="0"/>
          <w:divBdr>
            <w:top w:val="none" w:sz="0" w:space="0" w:color="auto"/>
            <w:left w:val="none" w:sz="0" w:space="0" w:color="auto"/>
            <w:bottom w:val="none" w:sz="0" w:space="0" w:color="auto"/>
            <w:right w:val="none" w:sz="0" w:space="0" w:color="auto"/>
          </w:divBdr>
        </w:div>
        <w:div w:id="82141850">
          <w:marLeft w:val="480"/>
          <w:marRight w:val="0"/>
          <w:marTop w:val="0"/>
          <w:marBottom w:val="0"/>
          <w:divBdr>
            <w:top w:val="none" w:sz="0" w:space="0" w:color="auto"/>
            <w:left w:val="none" w:sz="0" w:space="0" w:color="auto"/>
            <w:bottom w:val="none" w:sz="0" w:space="0" w:color="auto"/>
            <w:right w:val="none" w:sz="0" w:space="0" w:color="auto"/>
          </w:divBdr>
        </w:div>
        <w:div w:id="1464424989">
          <w:marLeft w:val="480"/>
          <w:marRight w:val="0"/>
          <w:marTop w:val="0"/>
          <w:marBottom w:val="0"/>
          <w:divBdr>
            <w:top w:val="none" w:sz="0" w:space="0" w:color="auto"/>
            <w:left w:val="none" w:sz="0" w:space="0" w:color="auto"/>
            <w:bottom w:val="none" w:sz="0" w:space="0" w:color="auto"/>
            <w:right w:val="none" w:sz="0" w:space="0" w:color="auto"/>
          </w:divBdr>
        </w:div>
        <w:div w:id="1018654198">
          <w:marLeft w:val="480"/>
          <w:marRight w:val="0"/>
          <w:marTop w:val="0"/>
          <w:marBottom w:val="0"/>
          <w:divBdr>
            <w:top w:val="none" w:sz="0" w:space="0" w:color="auto"/>
            <w:left w:val="none" w:sz="0" w:space="0" w:color="auto"/>
            <w:bottom w:val="none" w:sz="0" w:space="0" w:color="auto"/>
            <w:right w:val="none" w:sz="0" w:space="0" w:color="auto"/>
          </w:divBdr>
        </w:div>
        <w:div w:id="649676418">
          <w:marLeft w:val="480"/>
          <w:marRight w:val="0"/>
          <w:marTop w:val="0"/>
          <w:marBottom w:val="0"/>
          <w:divBdr>
            <w:top w:val="none" w:sz="0" w:space="0" w:color="auto"/>
            <w:left w:val="none" w:sz="0" w:space="0" w:color="auto"/>
            <w:bottom w:val="none" w:sz="0" w:space="0" w:color="auto"/>
            <w:right w:val="none" w:sz="0" w:space="0" w:color="auto"/>
          </w:divBdr>
        </w:div>
      </w:divsChild>
    </w:div>
    <w:div w:id="21253816">
      <w:bodyDiv w:val="1"/>
      <w:marLeft w:val="0"/>
      <w:marRight w:val="0"/>
      <w:marTop w:val="0"/>
      <w:marBottom w:val="0"/>
      <w:divBdr>
        <w:top w:val="none" w:sz="0" w:space="0" w:color="auto"/>
        <w:left w:val="none" w:sz="0" w:space="0" w:color="auto"/>
        <w:bottom w:val="none" w:sz="0" w:space="0" w:color="auto"/>
        <w:right w:val="none" w:sz="0" w:space="0" w:color="auto"/>
      </w:divBdr>
    </w:div>
    <w:div w:id="23360851">
      <w:bodyDiv w:val="1"/>
      <w:marLeft w:val="0"/>
      <w:marRight w:val="0"/>
      <w:marTop w:val="0"/>
      <w:marBottom w:val="0"/>
      <w:divBdr>
        <w:top w:val="none" w:sz="0" w:space="0" w:color="auto"/>
        <w:left w:val="none" w:sz="0" w:space="0" w:color="auto"/>
        <w:bottom w:val="none" w:sz="0" w:space="0" w:color="auto"/>
        <w:right w:val="none" w:sz="0" w:space="0" w:color="auto"/>
      </w:divBdr>
    </w:div>
    <w:div w:id="25521959">
      <w:bodyDiv w:val="1"/>
      <w:marLeft w:val="0"/>
      <w:marRight w:val="0"/>
      <w:marTop w:val="0"/>
      <w:marBottom w:val="0"/>
      <w:divBdr>
        <w:top w:val="none" w:sz="0" w:space="0" w:color="auto"/>
        <w:left w:val="none" w:sz="0" w:space="0" w:color="auto"/>
        <w:bottom w:val="none" w:sz="0" w:space="0" w:color="auto"/>
        <w:right w:val="none" w:sz="0" w:space="0" w:color="auto"/>
      </w:divBdr>
      <w:divsChild>
        <w:div w:id="1850176159">
          <w:marLeft w:val="480"/>
          <w:marRight w:val="0"/>
          <w:marTop w:val="0"/>
          <w:marBottom w:val="0"/>
          <w:divBdr>
            <w:top w:val="none" w:sz="0" w:space="0" w:color="auto"/>
            <w:left w:val="none" w:sz="0" w:space="0" w:color="auto"/>
            <w:bottom w:val="none" w:sz="0" w:space="0" w:color="auto"/>
            <w:right w:val="none" w:sz="0" w:space="0" w:color="auto"/>
          </w:divBdr>
        </w:div>
        <w:div w:id="1462848020">
          <w:marLeft w:val="480"/>
          <w:marRight w:val="0"/>
          <w:marTop w:val="0"/>
          <w:marBottom w:val="0"/>
          <w:divBdr>
            <w:top w:val="none" w:sz="0" w:space="0" w:color="auto"/>
            <w:left w:val="none" w:sz="0" w:space="0" w:color="auto"/>
            <w:bottom w:val="none" w:sz="0" w:space="0" w:color="auto"/>
            <w:right w:val="none" w:sz="0" w:space="0" w:color="auto"/>
          </w:divBdr>
        </w:div>
        <w:div w:id="61487779">
          <w:marLeft w:val="480"/>
          <w:marRight w:val="0"/>
          <w:marTop w:val="0"/>
          <w:marBottom w:val="0"/>
          <w:divBdr>
            <w:top w:val="none" w:sz="0" w:space="0" w:color="auto"/>
            <w:left w:val="none" w:sz="0" w:space="0" w:color="auto"/>
            <w:bottom w:val="none" w:sz="0" w:space="0" w:color="auto"/>
            <w:right w:val="none" w:sz="0" w:space="0" w:color="auto"/>
          </w:divBdr>
        </w:div>
        <w:div w:id="101850587">
          <w:marLeft w:val="480"/>
          <w:marRight w:val="0"/>
          <w:marTop w:val="0"/>
          <w:marBottom w:val="0"/>
          <w:divBdr>
            <w:top w:val="none" w:sz="0" w:space="0" w:color="auto"/>
            <w:left w:val="none" w:sz="0" w:space="0" w:color="auto"/>
            <w:bottom w:val="none" w:sz="0" w:space="0" w:color="auto"/>
            <w:right w:val="none" w:sz="0" w:space="0" w:color="auto"/>
          </w:divBdr>
        </w:div>
        <w:div w:id="1549684669">
          <w:marLeft w:val="480"/>
          <w:marRight w:val="0"/>
          <w:marTop w:val="0"/>
          <w:marBottom w:val="0"/>
          <w:divBdr>
            <w:top w:val="none" w:sz="0" w:space="0" w:color="auto"/>
            <w:left w:val="none" w:sz="0" w:space="0" w:color="auto"/>
            <w:bottom w:val="none" w:sz="0" w:space="0" w:color="auto"/>
            <w:right w:val="none" w:sz="0" w:space="0" w:color="auto"/>
          </w:divBdr>
        </w:div>
        <w:div w:id="771318958">
          <w:marLeft w:val="480"/>
          <w:marRight w:val="0"/>
          <w:marTop w:val="0"/>
          <w:marBottom w:val="0"/>
          <w:divBdr>
            <w:top w:val="none" w:sz="0" w:space="0" w:color="auto"/>
            <w:left w:val="none" w:sz="0" w:space="0" w:color="auto"/>
            <w:bottom w:val="none" w:sz="0" w:space="0" w:color="auto"/>
            <w:right w:val="none" w:sz="0" w:space="0" w:color="auto"/>
          </w:divBdr>
        </w:div>
        <w:div w:id="543980511">
          <w:marLeft w:val="480"/>
          <w:marRight w:val="0"/>
          <w:marTop w:val="0"/>
          <w:marBottom w:val="0"/>
          <w:divBdr>
            <w:top w:val="none" w:sz="0" w:space="0" w:color="auto"/>
            <w:left w:val="none" w:sz="0" w:space="0" w:color="auto"/>
            <w:bottom w:val="none" w:sz="0" w:space="0" w:color="auto"/>
            <w:right w:val="none" w:sz="0" w:space="0" w:color="auto"/>
          </w:divBdr>
        </w:div>
        <w:div w:id="1235630621">
          <w:marLeft w:val="480"/>
          <w:marRight w:val="0"/>
          <w:marTop w:val="0"/>
          <w:marBottom w:val="0"/>
          <w:divBdr>
            <w:top w:val="none" w:sz="0" w:space="0" w:color="auto"/>
            <w:left w:val="none" w:sz="0" w:space="0" w:color="auto"/>
            <w:bottom w:val="none" w:sz="0" w:space="0" w:color="auto"/>
            <w:right w:val="none" w:sz="0" w:space="0" w:color="auto"/>
          </w:divBdr>
        </w:div>
      </w:divsChild>
    </w:div>
    <w:div w:id="49229052">
      <w:bodyDiv w:val="1"/>
      <w:marLeft w:val="0"/>
      <w:marRight w:val="0"/>
      <w:marTop w:val="0"/>
      <w:marBottom w:val="0"/>
      <w:divBdr>
        <w:top w:val="none" w:sz="0" w:space="0" w:color="auto"/>
        <w:left w:val="none" w:sz="0" w:space="0" w:color="auto"/>
        <w:bottom w:val="none" w:sz="0" w:space="0" w:color="auto"/>
        <w:right w:val="none" w:sz="0" w:space="0" w:color="auto"/>
      </w:divBdr>
    </w:div>
    <w:div w:id="51775827">
      <w:bodyDiv w:val="1"/>
      <w:marLeft w:val="0"/>
      <w:marRight w:val="0"/>
      <w:marTop w:val="0"/>
      <w:marBottom w:val="0"/>
      <w:divBdr>
        <w:top w:val="none" w:sz="0" w:space="0" w:color="auto"/>
        <w:left w:val="none" w:sz="0" w:space="0" w:color="auto"/>
        <w:bottom w:val="none" w:sz="0" w:space="0" w:color="auto"/>
        <w:right w:val="none" w:sz="0" w:space="0" w:color="auto"/>
      </w:divBdr>
    </w:div>
    <w:div w:id="53352921">
      <w:bodyDiv w:val="1"/>
      <w:marLeft w:val="0"/>
      <w:marRight w:val="0"/>
      <w:marTop w:val="0"/>
      <w:marBottom w:val="0"/>
      <w:divBdr>
        <w:top w:val="none" w:sz="0" w:space="0" w:color="auto"/>
        <w:left w:val="none" w:sz="0" w:space="0" w:color="auto"/>
        <w:bottom w:val="none" w:sz="0" w:space="0" w:color="auto"/>
        <w:right w:val="none" w:sz="0" w:space="0" w:color="auto"/>
      </w:divBdr>
      <w:divsChild>
        <w:div w:id="1089740292">
          <w:marLeft w:val="480"/>
          <w:marRight w:val="0"/>
          <w:marTop w:val="0"/>
          <w:marBottom w:val="0"/>
          <w:divBdr>
            <w:top w:val="none" w:sz="0" w:space="0" w:color="auto"/>
            <w:left w:val="none" w:sz="0" w:space="0" w:color="auto"/>
            <w:bottom w:val="none" w:sz="0" w:space="0" w:color="auto"/>
            <w:right w:val="none" w:sz="0" w:space="0" w:color="auto"/>
          </w:divBdr>
        </w:div>
        <w:div w:id="101654994">
          <w:marLeft w:val="480"/>
          <w:marRight w:val="0"/>
          <w:marTop w:val="0"/>
          <w:marBottom w:val="0"/>
          <w:divBdr>
            <w:top w:val="none" w:sz="0" w:space="0" w:color="auto"/>
            <w:left w:val="none" w:sz="0" w:space="0" w:color="auto"/>
            <w:bottom w:val="none" w:sz="0" w:space="0" w:color="auto"/>
            <w:right w:val="none" w:sz="0" w:space="0" w:color="auto"/>
          </w:divBdr>
        </w:div>
        <w:div w:id="5907320">
          <w:marLeft w:val="480"/>
          <w:marRight w:val="0"/>
          <w:marTop w:val="0"/>
          <w:marBottom w:val="0"/>
          <w:divBdr>
            <w:top w:val="none" w:sz="0" w:space="0" w:color="auto"/>
            <w:left w:val="none" w:sz="0" w:space="0" w:color="auto"/>
            <w:bottom w:val="none" w:sz="0" w:space="0" w:color="auto"/>
            <w:right w:val="none" w:sz="0" w:space="0" w:color="auto"/>
          </w:divBdr>
        </w:div>
        <w:div w:id="1035083882">
          <w:marLeft w:val="480"/>
          <w:marRight w:val="0"/>
          <w:marTop w:val="0"/>
          <w:marBottom w:val="0"/>
          <w:divBdr>
            <w:top w:val="none" w:sz="0" w:space="0" w:color="auto"/>
            <w:left w:val="none" w:sz="0" w:space="0" w:color="auto"/>
            <w:bottom w:val="none" w:sz="0" w:space="0" w:color="auto"/>
            <w:right w:val="none" w:sz="0" w:space="0" w:color="auto"/>
          </w:divBdr>
        </w:div>
        <w:div w:id="181823922">
          <w:marLeft w:val="480"/>
          <w:marRight w:val="0"/>
          <w:marTop w:val="0"/>
          <w:marBottom w:val="0"/>
          <w:divBdr>
            <w:top w:val="none" w:sz="0" w:space="0" w:color="auto"/>
            <w:left w:val="none" w:sz="0" w:space="0" w:color="auto"/>
            <w:bottom w:val="none" w:sz="0" w:space="0" w:color="auto"/>
            <w:right w:val="none" w:sz="0" w:space="0" w:color="auto"/>
          </w:divBdr>
        </w:div>
        <w:div w:id="61298301">
          <w:marLeft w:val="480"/>
          <w:marRight w:val="0"/>
          <w:marTop w:val="0"/>
          <w:marBottom w:val="0"/>
          <w:divBdr>
            <w:top w:val="none" w:sz="0" w:space="0" w:color="auto"/>
            <w:left w:val="none" w:sz="0" w:space="0" w:color="auto"/>
            <w:bottom w:val="none" w:sz="0" w:space="0" w:color="auto"/>
            <w:right w:val="none" w:sz="0" w:space="0" w:color="auto"/>
          </w:divBdr>
        </w:div>
        <w:div w:id="651523346">
          <w:marLeft w:val="480"/>
          <w:marRight w:val="0"/>
          <w:marTop w:val="0"/>
          <w:marBottom w:val="0"/>
          <w:divBdr>
            <w:top w:val="none" w:sz="0" w:space="0" w:color="auto"/>
            <w:left w:val="none" w:sz="0" w:space="0" w:color="auto"/>
            <w:bottom w:val="none" w:sz="0" w:space="0" w:color="auto"/>
            <w:right w:val="none" w:sz="0" w:space="0" w:color="auto"/>
          </w:divBdr>
        </w:div>
        <w:div w:id="1825779132">
          <w:marLeft w:val="480"/>
          <w:marRight w:val="0"/>
          <w:marTop w:val="0"/>
          <w:marBottom w:val="0"/>
          <w:divBdr>
            <w:top w:val="none" w:sz="0" w:space="0" w:color="auto"/>
            <w:left w:val="none" w:sz="0" w:space="0" w:color="auto"/>
            <w:bottom w:val="none" w:sz="0" w:space="0" w:color="auto"/>
            <w:right w:val="none" w:sz="0" w:space="0" w:color="auto"/>
          </w:divBdr>
        </w:div>
        <w:div w:id="310063824">
          <w:marLeft w:val="480"/>
          <w:marRight w:val="0"/>
          <w:marTop w:val="0"/>
          <w:marBottom w:val="0"/>
          <w:divBdr>
            <w:top w:val="none" w:sz="0" w:space="0" w:color="auto"/>
            <w:left w:val="none" w:sz="0" w:space="0" w:color="auto"/>
            <w:bottom w:val="none" w:sz="0" w:space="0" w:color="auto"/>
            <w:right w:val="none" w:sz="0" w:space="0" w:color="auto"/>
          </w:divBdr>
        </w:div>
        <w:div w:id="2048871791">
          <w:marLeft w:val="480"/>
          <w:marRight w:val="0"/>
          <w:marTop w:val="0"/>
          <w:marBottom w:val="0"/>
          <w:divBdr>
            <w:top w:val="none" w:sz="0" w:space="0" w:color="auto"/>
            <w:left w:val="none" w:sz="0" w:space="0" w:color="auto"/>
            <w:bottom w:val="none" w:sz="0" w:space="0" w:color="auto"/>
            <w:right w:val="none" w:sz="0" w:space="0" w:color="auto"/>
          </w:divBdr>
        </w:div>
        <w:div w:id="1156995140">
          <w:marLeft w:val="480"/>
          <w:marRight w:val="0"/>
          <w:marTop w:val="0"/>
          <w:marBottom w:val="0"/>
          <w:divBdr>
            <w:top w:val="none" w:sz="0" w:space="0" w:color="auto"/>
            <w:left w:val="none" w:sz="0" w:space="0" w:color="auto"/>
            <w:bottom w:val="none" w:sz="0" w:space="0" w:color="auto"/>
            <w:right w:val="none" w:sz="0" w:space="0" w:color="auto"/>
          </w:divBdr>
        </w:div>
        <w:div w:id="990988619">
          <w:marLeft w:val="480"/>
          <w:marRight w:val="0"/>
          <w:marTop w:val="0"/>
          <w:marBottom w:val="0"/>
          <w:divBdr>
            <w:top w:val="none" w:sz="0" w:space="0" w:color="auto"/>
            <w:left w:val="none" w:sz="0" w:space="0" w:color="auto"/>
            <w:bottom w:val="none" w:sz="0" w:space="0" w:color="auto"/>
            <w:right w:val="none" w:sz="0" w:space="0" w:color="auto"/>
          </w:divBdr>
        </w:div>
        <w:div w:id="1358585715">
          <w:marLeft w:val="480"/>
          <w:marRight w:val="0"/>
          <w:marTop w:val="0"/>
          <w:marBottom w:val="0"/>
          <w:divBdr>
            <w:top w:val="none" w:sz="0" w:space="0" w:color="auto"/>
            <w:left w:val="none" w:sz="0" w:space="0" w:color="auto"/>
            <w:bottom w:val="none" w:sz="0" w:space="0" w:color="auto"/>
            <w:right w:val="none" w:sz="0" w:space="0" w:color="auto"/>
          </w:divBdr>
        </w:div>
        <w:div w:id="1591768509">
          <w:marLeft w:val="480"/>
          <w:marRight w:val="0"/>
          <w:marTop w:val="0"/>
          <w:marBottom w:val="0"/>
          <w:divBdr>
            <w:top w:val="none" w:sz="0" w:space="0" w:color="auto"/>
            <w:left w:val="none" w:sz="0" w:space="0" w:color="auto"/>
            <w:bottom w:val="none" w:sz="0" w:space="0" w:color="auto"/>
            <w:right w:val="none" w:sz="0" w:space="0" w:color="auto"/>
          </w:divBdr>
        </w:div>
        <w:div w:id="2042851067">
          <w:marLeft w:val="480"/>
          <w:marRight w:val="0"/>
          <w:marTop w:val="0"/>
          <w:marBottom w:val="0"/>
          <w:divBdr>
            <w:top w:val="none" w:sz="0" w:space="0" w:color="auto"/>
            <w:left w:val="none" w:sz="0" w:space="0" w:color="auto"/>
            <w:bottom w:val="none" w:sz="0" w:space="0" w:color="auto"/>
            <w:right w:val="none" w:sz="0" w:space="0" w:color="auto"/>
          </w:divBdr>
        </w:div>
        <w:div w:id="813449215">
          <w:marLeft w:val="480"/>
          <w:marRight w:val="0"/>
          <w:marTop w:val="0"/>
          <w:marBottom w:val="0"/>
          <w:divBdr>
            <w:top w:val="none" w:sz="0" w:space="0" w:color="auto"/>
            <w:left w:val="none" w:sz="0" w:space="0" w:color="auto"/>
            <w:bottom w:val="none" w:sz="0" w:space="0" w:color="auto"/>
            <w:right w:val="none" w:sz="0" w:space="0" w:color="auto"/>
          </w:divBdr>
        </w:div>
        <w:div w:id="886987712">
          <w:marLeft w:val="480"/>
          <w:marRight w:val="0"/>
          <w:marTop w:val="0"/>
          <w:marBottom w:val="0"/>
          <w:divBdr>
            <w:top w:val="none" w:sz="0" w:space="0" w:color="auto"/>
            <w:left w:val="none" w:sz="0" w:space="0" w:color="auto"/>
            <w:bottom w:val="none" w:sz="0" w:space="0" w:color="auto"/>
            <w:right w:val="none" w:sz="0" w:space="0" w:color="auto"/>
          </w:divBdr>
        </w:div>
        <w:div w:id="2042973610">
          <w:marLeft w:val="480"/>
          <w:marRight w:val="0"/>
          <w:marTop w:val="0"/>
          <w:marBottom w:val="0"/>
          <w:divBdr>
            <w:top w:val="none" w:sz="0" w:space="0" w:color="auto"/>
            <w:left w:val="none" w:sz="0" w:space="0" w:color="auto"/>
            <w:bottom w:val="none" w:sz="0" w:space="0" w:color="auto"/>
            <w:right w:val="none" w:sz="0" w:space="0" w:color="auto"/>
          </w:divBdr>
        </w:div>
        <w:div w:id="377243322">
          <w:marLeft w:val="480"/>
          <w:marRight w:val="0"/>
          <w:marTop w:val="0"/>
          <w:marBottom w:val="0"/>
          <w:divBdr>
            <w:top w:val="none" w:sz="0" w:space="0" w:color="auto"/>
            <w:left w:val="none" w:sz="0" w:space="0" w:color="auto"/>
            <w:bottom w:val="none" w:sz="0" w:space="0" w:color="auto"/>
            <w:right w:val="none" w:sz="0" w:space="0" w:color="auto"/>
          </w:divBdr>
        </w:div>
        <w:div w:id="1477989692">
          <w:marLeft w:val="480"/>
          <w:marRight w:val="0"/>
          <w:marTop w:val="0"/>
          <w:marBottom w:val="0"/>
          <w:divBdr>
            <w:top w:val="none" w:sz="0" w:space="0" w:color="auto"/>
            <w:left w:val="none" w:sz="0" w:space="0" w:color="auto"/>
            <w:bottom w:val="none" w:sz="0" w:space="0" w:color="auto"/>
            <w:right w:val="none" w:sz="0" w:space="0" w:color="auto"/>
          </w:divBdr>
        </w:div>
        <w:div w:id="1840540309">
          <w:marLeft w:val="480"/>
          <w:marRight w:val="0"/>
          <w:marTop w:val="0"/>
          <w:marBottom w:val="0"/>
          <w:divBdr>
            <w:top w:val="none" w:sz="0" w:space="0" w:color="auto"/>
            <w:left w:val="none" w:sz="0" w:space="0" w:color="auto"/>
            <w:bottom w:val="none" w:sz="0" w:space="0" w:color="auto"/>
            <w:right w:val="none" w:sz="0" w:space="0" w:color="auto"/>
          </w:divBdr>
        </w:div>
        <w:div w:id="1886940335">
          <w:marLeft w:val="480"/>
          <w:marRight w:val="0"/>
          <w:marTop w:val="0"/>
          <w:marBottom w:val="0"/>
          <w:divBdr>
            <w:top w:val="none" w:sz="0" w:space="0" w:color="auto"/>
            <w:left w:val="none" w:sz="0" w:space="0" w:color="auto"/>
            <w:bottom w:val="none" w:sz="0" w:space="0" w:color="auto"/>
            <w:right w:val="none" w:sz="0" w:space="0" w:color="auto"/>
          </w:divBdr>
        </w:div>
        <w:div w:id="621619223">
          <w:marLeft w:val="480"/>
          <w:marRight w:val="0"/>
          <w:marTop w:val="0"/>
          <w:marBottom w:val="0"/>
          <w:divBdr>
            <w:top w:val="none" w:sz="0" w:space="0" w:color="auto"/>
            <w:left w:val="none" w:sz="0" w:space="0" w:color="auto"/>
            <w:bottom w:val="none" w:sz="0" w:space="0" w:color="auto"/>
            <w:right w:val="none" w:sz="0" w:space="0" w:color="auto"/>
          </w:divBdr>
        </w:div>
      </w:divsChild>
    </w:div>
    <w:div w:id="56124745">
      <w:bodyDiv w:val="1"/>
      <w:marLeft w:val="0"/>
      <w:marRight w:val="0"/>
      <w:marTop w:val="0"/>
      <w:marBottom w:val="0"/>
      <w:divBdr>
        <w:top w:val="none" w:sz="0" w:space="0" w:color="auto"/>
        <w:left w:val="none" w:sz="0" w:space="0" w:color="auto"/>
        <w:bottom w:val="none" w:sz="0" w:space="0" w:color="auto"/>
        <w:right w:val="none" w:sz="0" w:space="0" w:color="auto"/>
      </w:divBdr>
    </w:div>
    <w:div w:id="61488912">
      <w:bodyDiv w:val="1"/>
      <w:marLeft w:val="0"/>
      <w:marRight w:val="0"/>
      <w:marTop w:val="0"/>
      <w:marBottom w:val="0"/>
      <w:divBdr>
        <w:top w:val="none" w:sz="0" w:space="0" w:color="auto"/>
        <w:left w:val="none" w:sz="0" w:space="0" w:color="auto"/>
        <w:bottom w:val="none" w:sz="0" w:space="0" w:color="auto"/>
        <w:right w:val="none" w:sz="0" w:space="0" w:color="auto"/>
      </w:divBdr>
      <w:divsChild>
        <w:div w:id="176964110">
          <w:marLeft w:val="480"/>
          <w:marRight w:val="0"/>
          <w:marTop w:val="0"/>
          <w:marBottom w:val="0"/>
          <w:divBdr>
            <w:top w:val="none" w:sz="0" w:space="0" w:color="auto"/>
            <w:left w:val="none" w:sz="0" w:space="0" w:color="auto"/>
            <w:bottom w:val="none" w:sz="0" w:space="0" w:color="auto"/>
            <w:right w:val="none" w:sz="0" w:space="0" w:color="auto"/>
          </w:divBdr>
        </w:div>
        <w:div w:id="1031035767">
          <w:marLeft w:val="480"/>
          <w:marRight w:val="0"/>
          <w:marTop w:val="0"/>
          <w:marBottom w:val="0"/>
          <w:divBdr>
            <w:top w:val="none" w:sz="0" w:space="0" w:color="auto"/>
            <w:left w:val="none" w:sz="0" w:space="0" w:color="auto"/>
            <w:bottom w:val="none" w:sz="0" w:space="0" w:color="auto"/>
            <w:right w:val="none" w:sz="0" w:space="0" w:color="auto"/>
          </w:divBdr>
        </w:div>
        <w:div w:id="366570244">
          <w:marLeft w:val="480"/>
          <w:marRight w:val="0"/>
          <w:marTop w:val="0"/>
          <w:marBottom w:val="0"/>
          <w:divBdr>
            <w:top w:val="none" w:sz="0" w:space="0" w:color="auto"/>
            <w:left w:val="none" w:sz="0" w:space="0" w:color="auto"/>
            <w:bottom w:val="none" w:sz="0" w:space="0" w:color="auto"/>
            <w:right w:val="none" w:sz="0" w:space="0" w:color="auto"/>
          </w:divBdr>
        </w:div>
        <w:div w:id="579678745">
          <w:marLeft w:val="480"/>
          <w:marRight w:val="0"/>
          <w:marTop w:val="0"/>
          <w:marBottom w:val="0"/>
          <w:divBdr>
            <w:top w:val="none" w:sz="0" w:space="0" w:color="auto"/>
            <w:left w:val="none" w:sz="0" w:space="0" w:color="auto"/>
            <w:bottom w:val="none" w:sz="0" w:space="0" w:color="auto"/>
            <w:right w:val="none" w:sz="0" w:space="0" w:color="auto"/>
          </w:divBdr>
        </w:div>
        <w:div w:id="279996681">
          <w:marLeft w:val="480"/>
          <w:marRight w:val="0"/>
          <w:marTop w:val="0"/>
          <w:marBottom w:val="0"/>
          <w:divBdr>
            <w:top w:val="none" w:sz="0" w:space="0" w:color="auto"/>
            <w:left w:val="none" w:sz="0" w:space="0" w:color="auto"/>
            <w:bottom w:val="none" w:sz="0" w:space="0" w:color="auto"/>
            <w:right w:val="none" w:sz="0" w:space="0" w:color="auto"/>
          </w:divBdr>
        </w:div>
        <w:div w:id="770397403">
          <w:marLeft w:val="480"/>
          <w:marRight w:val="0"/>
          <w:marTop w:val="0"/>
          <w:marBottom w:val="0"/>
          <w:divBdr>
            <w:top w:val="none" w:sz="0" w:space="0" w:color="auto"/>
            <w:left w:val="none" w:sz="0" w:space="0" w:color="auto"/>
            <w:bottom w:val="none" w:sz="0" w:space="0" w:color="auto"/>
            <w:right w:val="none" w:sz="0" w:space="0" w:color="auto"/>
          </w:divBdr>
        </w:div>
        <w:div w:id="1857308293">
          <w:marLeft w:val="480"/>
          <w:marRight w:val="0"/>
          <w:marTop w:val="0"/>
          <w:marBottom w:val="0"/>
          <w:divBdr>
            <w:top w:val="none" w:sz="0" w:space="0" w:color="auto"/>
            <w:left w:val="none" w:sz="0" w:space="0" w:color="auto"/>
            <w:bottom w:val="none" w:sz="0" w:space="0" w:color="auto"/>
            <w:right w:val="none" w:sz="0" w:space="0" w:color="auto"/>
          </w:divBdr>
        </w:div>
      </w:divsChild>
    </w:div>
    <w:div w:id="66197062">
      <w:bodyDiv w:val="1"/>
      <w:marLeft w:val="0"/>
      <w:marRight w:val="0"/>
      <w:marTop w:val="0"/>
      <w:marBottom w:val="0"/>
      <w:divBdr>
        <w:top w:val="none" w:sz="0" w:space="0" w:color="auto"/>
        <w:left w:val="none" w:sz="0" w:space="0" w:color="auto"/>
        <w:bottom w:val="none" w:sz="0" w:space="0" w:color="auto"/>
        <w:right w:val="none" w:sz="0" w:space="0" w:color="auto"/>
      </w:divBdr>
      <w:divsChild>
        <w:div w:id="1887374813">
          <w:marLeft w:val="480"/>
          <w:marRight w:val="0"/>
          <w:marTop w:val="0"/>
          <w:marBottom w:val="0"/>
          <w:divBdr>
            <w:top w:val="none" w:sz="0" w:space="0" w:color="auto"/>
            <w:left w:val="none" w:sz="0" w:space="0" w:color="auto"/>
            <w:bottom w:val="none" w:sz="0" w:space="0" w:color="auto"/>
            <w:right w:val="none" w:sz="0" w:space="0" w:color="auto"/>
          </w:divBdr>
        </w:div>
        <w:div w:id="1572079678">
          <w:marLeft w:val="480"/>
          <w:marRight w:val="0"/>
          <w:marTop w:val="0"/>
          <w:marBottom w:val="0"/>
          <w:divBdr>
            <w:top w:val="none" w:sz="0" w:space="0" w:color="auto"/>
            <w:left w:val="none" w:sz="0" w:space="0" w:color="auto"/>
            <w:bottom w:val="none" w:sz="0" w:space="0" w:color="auto"/>
            <w:right w:val="none" w:sz="0" w:space="0" w:color="auto"/>
          </w:divBdr>
        </w:div>
        <w:div w:id="1072628598">
          <w:marLeft w:val="480"/>
          <w:marRight w:val="0"/>
          <w:marTop w:val="0"/>
          <w:marBottom w:val="0"/>
          <w:divBdr>
            <w:top w:val="none" w:sz="0" w:space="0" w:color="auto"/>
            <w:left w:val="none" w:sz="0" w:space="0" w:color="auto"/>
            <w:bottom w:val="none" w:sz="0" w:space="0" w:color="auto"/>
            <w:right w:val="none" w:sz="0" w:space="0" w:color="auto"/>
          </w:divBdr>
        </w:div>
        <w:div w:id="1254433940">
          <w:marLeft w:val="480"/>
          <w:marRight w:val="0"/>
          <w:marTop w:val="0"/>
          <w:marBottom w:val="0"/>
          <w:divBdr>
            <w:top w:val="none" w:sz="0" w:space="0" w:color="auto"/>
            <w:left w:val="none" w:sz="0" w:space="0" w:color="auto"/>
            <w:bottom w:val="none" w:sz="0" w:space="0" w:color="auto"/>
            <w:right w:val="none" w:sz="0" w:space="0" w:color="auto"/>
          </w:divBdr>
        </w:div>
        <w:div w:id="1704096199">
          <w:marLeft w:val="480"/>
          <w:marRight w:val="0"/>
          <w:marTop w:val="0"/>
          <w:marBottom w:val="0"/>
          <w:divBdr>
            <w:top w:val="none" w:sz="0" w:space="0" w:color="auto"/>
            <w:left w:val="none" w:sz="0" w:space="0" w:color="auto"/>
            <w:bottom w:val="none" w:sz="0" w:space="0" w:color="auto"/>
            <w:right w:val="none" w:sz="0" w:space="0" w:color="auto"/>
          </w:divBdr>
        </w:div>
        <w:div w:id="2095666099">
          <w:marLeft w:val="480"/>
          <w:marRight w:val="0"/>
          <w:marTop w:val="0"/>
          <w:marBottom w:val="0"/>
          <w:divBdr>
            <w:top w:val="none" w:sz="0" w:space="0" w:color="auto"/>
            <w:left w:val="none" w:sz="0" w:space="0" w:color="auto"/>
            <w:bottom w:val="none" w:sz="0" w:space="0" w:color="auto"/>
            <w:right w:val="none" w:sz="0" w:space="0" w:color="auto"/>
          </w:divBdr>
        </w:div>
        <w:div w:id="298726653">
          <w:marLeft w:val="480"/>
          <w:marRight w:val="0"/>
          <w:marTop w:val="0"/>
          <w:marBottom w:val="0"/>
          <w:divBdr>
            <w:top w:val="none" w:sz="0" w:space="0" w:color="auto"/>
            <w:left w:val="none" w:sz="0" w:space="0" w:color="auto"/>
            <w:bottom w:val="none" w:sz="0" w:space="0" w:color="auto"/>
            <w:right w:val="none" w:sz="0" w:space="0" w:color="auto"/>
          </w:divBdr>
        </w:div>
        <w:div w:id="1511528489">
          <w:marLeft w:val="480"/>
          <w:marRight w:val="0"/>
          <w:marTop w:val="0"/>
          <w:marBottom w:val="0"/>
          <w:divBdr>
            <w:top w:val="none" w:sz="0" w:space="0" w:color="auto"/>
            <w:left w:val="none" w:sz="0" w:space="0" w:color="auto"/>
            <w:bottom w:val="none" w:sz="0" w:space="0" w:color="auto"/>
            <w:right w:val="none" w:sz="0" w:space="0" w:color="auto"/>
          </w:divBdr>
        </w:div>
        <w:div w:id="1680228126">
          <w:marLeft w:val="480"/>
          <w:marRight w:val="0"/>
          <w:marTop w:val="0"/>
          <w:marBottom w:val="0"/>
          <w:divBdr>
            <w:top w:val="none" w:sz="0" w:space="0" w:color="auto"/>
            <w:left w:val="none" w:sz="0" w:space="0" w:color="auto"/>
            <w:bottom w:val="none" w:sz="0" w:space="0" w:color="auto"/>
            <w:right w:val="none" w:sz="0" w:space="0" w:color="auto"/>
          </w:divBdr>
        </w:div>
        <w:div w:id="171258460">
          <w:marLeft w:val="480"/>
          <w:marRight w:val="0"/>
          <w:marTop w:val="0"/>
          <w:marBottom w:val="0"/>
          <w:divBdr>
            <w:top w:val="none" w:sz="0" w:space="0" w:color="auto"/>
            <w:left w:val="none" w:sz="0" w:space="0" w:color="auto"/>
            <w:bottom w:val="none" w:sz="0" w:space="0" w:color="auto"/>
            <w:right w:val="none" w:sz="0" w:space="0" w:color="auto"/>
          </w:divBdr>
        </w:div>
        <w:div w:id="179972358">
          <w:marLeft w:val="480"/>
          <w:marRight w:val="0"/>
          <w:marTop w:val="0"/>
          <w:marBottom w:val="0"/>
          <w:divBdr>
            <w:top w:val="none" w:sz="0" w:space="0" w:color="auto"/>
            <w:left w:val="none" w:sz="0" w:space="0" w:color="auto"/>
            <w:bottom w:val="none" w:sz="0" w:space="0" w:color="auto"/>
            <w:right w:val="none" w:sz="0" w:space="0" w:color="auto"/>
          </w:divBdr>
        </w:div>
        <w:div w:id="1415472484">
          <w:marLeft w:val="480"/>
          <w:marRight w:val="0"/>
          <w:marTop w:val="0"/>
          <w:marBottom w:val="0"/>
          <w:divBdr>
            <w:top w:val="none" w:sz="0" w:space="0" w:color="auto"/>
            <w:left w:val="none" w:sz="0" w:space="0" w:color="auto"/>
            <w:bottom w:val="none" w:sz="0" w:space="0" w:color="auto"/>
            <w:right w:val="none" w:sz="0" w:space="0" w:color="auto"/>
          </w:divBdr>
        </w:div>
        <w:div w:id="1485389210">
          <w:marLeft w:val="480"/>
          <w:marRight w:val="0"/>
          <w:marTop w:val="0"/>
          <w:marBottom w:val="0"/>
          <w:divBdr>
            <w:top w:val="none" w:sz="0" w:space="0" w:color="auto"/>
            <w:left w:val="none" w:sz="0" w:space="0" w:color="auto"/>
            <w:bottom w:val="none" w:sz="0" w:space="0" w:color="auto"/>
            <w:right w:val="none" w:sz="0" w:space="0" w:color="auto"/>
          </w:divBdr>
        </w:div>
        <w:div w:id="1528643429">
          <w:marLeft w:val="480"/>
          <w:marRight w:val="0"/>
          <w:marTop w:val="0"/>
          <w:marBottom w:val="0"/>
          <w:divBdr>
            <w:top w:val="none" w:sz="0" w:space="0" w:color="auto"/>
            <w:left w:val="none" w:sz="0" w:space="0" w:color="auto"/>
            <w:bottom w:val="none" w:sz="0" w:space="0" w:color="auto"/>
            <w:right w:val="none" w:sz="0" w:space="0" w:color="auto"/>
          </w:divBdr>
        </w:div>
        <w:div w:id="570390874">
          <w:marLeft w:val="480"/>
          <w:marRight w:val="0"/>
          <w:marTop w:val="0"/>
          <w:marBottom w:val="0"/>
          <w:divBdr>
            <w:top w:val="none" w:sz="0" w:space="0" w:color="auto"/>
            <w:left w:val="none" w:sz="0" w:space="0" w:color="auto"/>
            <w:bottom w:val="none" w:sz="0" w:space="0" w:color="auto"/>
            <w:right w:val="none" w:sz="0" w:space="0" w:color="auto"/>
          </w:divBdr>
        </w:div>
        <w:div w:id="792285282">
          <w:marLeft w:val="480"/>
          <w:marRight w:val="0"/>
          <w:marTop w:val="0"/>
          <w:marBottom w:val="0"/>
          <w:divBdr>
            <w:top w:val="none" w:sz="0" w:space="0" w:color="auto"/>
            <w:left w:val="none" w:sz="0" w:space="0" w:color="auto"/>
            <w:bottom w:val="none" w:sz="0" w:space="0" w:color="auto"/>
            <w:right w:val="none" w:sz="0" w:space="0" w:color="auto"/>
          </w:divBdr>
        </w:div>
        <w:div w:id="1466509669">
          <w:marLeft w:val="480"/>
          <w:marRight w:val="0"/>
          <w:marTop w:val="0"/>
          <w:marBottom w:val="0"/>
          <w:divBdr>
            <w:top w:val="none" w:sz="0" w:space="0" w:color="auto"/>
            <w:left w:val="none" w:sz="0" w:space="0" w:color="auto"/>
            <w:bottom w:val="none" w:sz="0" w:space="0" w:color="auto"/>
            <w:right w:val="none" w:sz="0" w:space="0" w:color="auto"/>
          </w:divBdr>
        </w:div>
        <w:div w:id="473765378">
          <w:marLeft w:val="480"/>
          <w:marRight w:val="0"/>
          <w:marTop w:val="0"/>
          <w:marBottom w:val="0"/>
          <w:divBdr>
            <w:top w:val="none" w:sz="0" w:space="0" w:color="auto"/>
            <w:left w:val="none" w:sz="0" w:space="0" w:color="auto"/>
            <w:bottom w:val="none" w:sz="0" w:space="0" w:color="auto"/>
            <w:right w:val="none" w:sz="0" w:space="0" w:color="auto"/>
          </w:divBdr>
        </w:div>
        <w:div w:id="1285767327">
          <w:marLeft w:val="480"/>
          <w:marRight w:val="0"/>
          <w:marTop w:val="0"/>
          <w:marBottom w:val="0"/>
          <w:divBdr>
            <w:top w:val="none" w:sz="0" w:space="0" w:color="auto"/>
            <w:left w:val="none" w:sz="0" w:space="0" w:color="auto"/>
            <w:bottom w:val="none" w:sz="0" w:space="0" w:color="auto"/>
            <w:right w:val="none" w:sz="0" w:space="0" w:color="auto"/>
          </w:divBdr>
        </w:div>
        <w:div w:id="1086531889">
          <w:marLeft w:val="480"/>
          <w:marRight w:val="0"/>
          <w:marTop w:val="0"/>
          <w:marBottom w:val="0"/>
          <w:divBdr>
            <w:top w:val="none" w:sz="0" w:space="0" w:color="auto"/>
            <w:left w:val="none" w:sz="0" w:space="0" w:color="auto"/>
            <w:bottom w:val="none" w:sz="0" w:space="0" w:color="auto"/>
            <w:right w:val="none" w:sz="0" w:space="0" w:color="auto"/>
          </w:divBdr>
        </w:div>
        <w:div w:id="1526017803">
          <w:marLeft w:val="480"/>
          <w:marRight w:val="0"/>
          <w:marTop w:val="0"/>
          <w:marBottom w:val="0"/>
          <w:divBdr>
            <w:top w:val="none" w:sz="0" w:space="0" w:color="auto"/>
            <w:left w:val="none" w:sz="0" w:space="0" w:color="auto"/>
            <w:bottom w:val="none" w:sz="0" w:space="0" w:color="auto"/>
            <w:right w:val="none" w:sz="0" w:space="0" w:color="auto"/>
          </w:divBdr>
        </w:div>
        <w:div w:id="1176768778">
          <w:marLeft w:val="480"/>
          <w:marRight w:val="0"/>
          <w:marTop w:val="0"/>
          <w:marBottom w:val="0"/>
          <w:divBdr>
            <w:top w:val="none" w:sz="0" w:space="0" w:color="auto"/>
            <w:left w:val="none" w:sz="0" w:space="0" w:color="auto"/>
            <w:bottom w:val="none" w:sz="0" w:space="0" w:color="auto"/>
            <w:right w:val="none" w:sz="0" w:space="0" w:color="auto"/>
          </w:divBdr>
        </w:div>
        <w:div w:id="855466429">
          <w:marLeft w:val="480"/>
          <w:marRight w:val="0"/>
          <w:marTop w:val="0"/>
          <w:marBottom w:val="0"/>
          <w:divBdr>
            <w:top w:val="none" w:sz="0" w:space="0" w:color="auto"/>
            <w:left w:val="none" w:sz="0" w:space="0" w:color="auto"/>
            <w:bottom w:val="none" w:sz="0" w:space="0" w:color="auto"/>
            <w:right w:val="none" w:sz="0" w:space="0" w:color="auto"/>
          </w:divBdr>
        </w:div>
        <w:div w:id="894507335">
          <w:marLeft w:val="480"/>
          <w:marRight w:val="0"/>
          <w:marTop w:val="0"/>
          <w:marBottom w:val="0"/>
          <w:divBdr>
            <w:top w:val="none" w:sz="0" w:space="0" w:color="auto"/>
            <w:left w:val="none" w:sz="0" w:space="0" w:color="auto"/>
            <w:bottom w:val="none" w:sz="0" w:space="0" w:color="auto"/>
            <w:right w:val="none" w:sz="0" w:space="0" w:color="auto"/>
          </w:divBdr>
        </w:div>
        <w:div w:id="1245608753">
          <w:marLeft w:val="480"/>
          <w:marRight w:val="0"/>
          <w:marTop w:val="0"/>
          <w:marBottom w:val="0"/>
          <w:divBdr>
            <w:top w:val="none" w:sz="0" w:space="0" w:color="auto"/>
            <w:left w:val="none" w:sz="0" w:space="0" w:color="auto"/>
            <w:bottom w:val="none" w:sz="0" w:space="0" w:color="auto"/>
            <w:right w:val="none" w:sz="0" w:space="0" w:color="auto"/>
          </w:divBdr>
        </w:div>
        <w:div w:id="1154834505">
          <w:marLeft w:val="480"/>
          <w:marRight w:val="0"/>
          <w:marTop w:val="0"/>
          <w:marBottom w:val="0"/>
          <w:divBdr>
            <w:top w:val="none" w:sz="0" w:space="0" w:color="auto"/>
            <w:left w:val="none" w:sz="0" w:space="0" w:color="auto"/>
            <w:bottom w:val="none" w:sz="0" w:space="0" w:color="auto"/>
            <w:right w:val="none" w:sz="0" w:space="0" w:color="auto"/>
          </w:divBdr>
        </w:div>
        <w:div w:id="2124298751">
          <w:marLeft w:val="480"/>
          <w:marRight w:val="0"/>
          <w:marTop w:val="0"/>
          <w:marBottom w:val="0"/>
          <w:divBdr>
            <w:top w:val="none" w:sz="0" w:space="0" w:color="auto"/>
            <w:left w:val="none" w:sz="0" w:space="0" w:color="auto"/>
            <w:bottom w:val="none" w:sz="0" w:space="0" w:color="auto"/>
            <w:right w:val="none" w:sz="0" w:space="0" w:color="auto"/>
          </w:divBdr>
        </w:div>
        <w:div w:id="321661337">
          <w:marLeft w:val="480"/>
          <w:marRight w:val="0"/>
          <w:marTop w:val="0"/>
          <w:marBottom w:val="0"/>
          <w:divBdr>
            <w:top w:val="none" w:sz="0" w:space="0" w:color="auto"/>
            <w:left w:val="none" w:sz="0" w:space="0" w:color="auto"/>
            <w:bottom w:val="none" w:sz="0" w:space="0" w:color="auto"/>
            <w:right w:val="none" w:sz="0" w:space="0" w:color="auto"/>
          </w:divBdr>
        </w:div>
        <w:div w:id="1763140941">
          <w:marLeft w:val="480"/>
          <w:marRight w:val="0"/>
          <w:marTop w:val="0"/>
          <w:marBottom w:val="0"/>
          <w:divBdr>
            <w:top w:val="none" w:sz="0" w:space="0" w:color="auto"/>
            <w:left w:val="none" w:sz="0" w:space="0" w:color="auto"/>
            <w:bottom w:val="none" w:sz="0" w:space="0" w:color="auto"/>
            <w:right w:val="none" w:sz="0" w:space="0" w:color="auto"/>
          </w:divBdr>
        </w:div>
        <w:div w:id="1865091684">
          <w:marLeft w:val="480"/>
          <w:marRight w:val="0"/>
          <w:marTop w:val="0"/>
          <w:marBottom w:val="0"/>
          <w:divBdr>
            <w:top w:val="none" w:sz="0" w:space="0" w:color="auto"/>
            <w:left w:val="none" w:sz="0" w:space="0" w:color="auto"/>
            <w:bottom w:val="none" w:sz="0" w:space="0" w:color="auto"/>
            <w:right w:val="none" w:sz="0" w:space="0" w:color="auto"/>
          </w:divBdr>
        </w:div>
        <w:div w:id="453643004">
          <w:marLeft w:val="480"/>
          <w:marRight w:val="0"/>
          <w:marTop w:val="0"/>
          <w:marBottom w:val="0"/>
          <w:divBdr>
            <w:top w:val="none" w:sz="0" w:space="0" w:color="auto"/>
            <w:left w:val="none" w:sz="0" w:space="0" w:color="auto"/>
            <w:bottom w:val="none" w:sz="0" w:space="0" w:color="auto"/>
            <w:right w:val="none" w:sz="0" w:space="0" w:color="auto"/>
          </w:divBdr>
        </w:div>
        <w:div w:id="1784381074">
          <w:marLeft w:val="480"/>
          <w:marRight w:val="0"/>
          <w:marTop w:val="0"/>
          <w:marBottom w:val="0"/>
          <w:divBdr>
            <w:top w:val="none" w:sz="0" w:space="0" w:color="auto"/>
            <w:left w:val="none" w:sz="0" w:space="0" w:color="auto"/>
            <w:bottom w:val="none" w:sz="0" w:space="0" w:color="auto"/>
            <w:right w:val="none" w:sz="0" w:space="0" w:color="auto"/>
          </w:divBdr>
        </w:div>
        <w:div w:id="1668631871">
          <w:marLeft w:val="480"/>
          <w:marRight w:val="0"/>
          <w:marTop w:val="0"/>
          <w:marBottom w:val="0"/>
          <w:divBdr>
            <w:top w:val="none" w:sz="0" w:space="0" w:color="auto"/>
            <w:left w:val="none" w:sz="0" w:space="0" w:color="auto"/>
            <w:bottom w:val="none" w:sz="0" w:space="0" w:color="auto"/>
            <w:right w:val="none" w:sz="0" w:space="0" w:color="auto"/>
          </w:divBdr>
        </w:div>
        <w:div w:id="5980440">
          <w:marLeft w:val="480"/>
          <w:marRight w:val="0"/>
          <w:marTop w:val="0"/>
          <w:marBottom w:val="0"/>
          <w:divBdr>
            <w:top w:val="none" w:sz="0" w:space="0" w:color="auto"/>
            <w:left w:val="none" w:sz="0" w:space="0" w:color="auto"/>
            <w:bottom w:val="none" w:sz="0" w:space="0" w:color="auto"/>
            <w:right w:val="none" w:sz="0" w:space="0" w:color="auto"/>
          </w:divBdr>
        </w:div>
        <w:div w:id="1481263892">
          <w:marLeft w:val="480"/>
          <w:marRight w:val="0"/>
          <w:marTop w:val="0"/>
          <w:marBottom w:val="0"/>
          <w:divBdr>
            <w:top w:val="none" w:sz="0" w:space="0" w:color="auto"/>
            <w:left w:val="none" w:sz="0" w:space="0" w:color="auto"/>
            <w:bottom w:val="none" w:sz="0" w:space="0" w:color="auto"/>
            <w:right w:val="none" w:sz="0" w:space="0" w:color="auto"/>
          </w:divBdr>
        </w:div>
        <w:div w:id="1827822238">
          <w:marLeft w:val="480"/>
          <w:marRight w:val="0"/>
          <w:marTop w:val="0"/>
          <w:marBottom w:val="0"/>
          <w:divBdr>
            <w:top w:val="none" w:sz="0" w:space="0" w:color="auto"/>
            <w:left w:val="none" w:sz="0" w:space="0" w:color="auto"/>
            <w:bottom w:val="none" w:sz="0" w:space="0" w:color="auto"/>
            <w:right w:val="none" w:sz="0" w:space="0" w:color="auto"/>
          </w:divBdr>
        </w:div>
      </w:divsChild>
    </w:div>
    <w:div w:id="70466151">
      <w:bodyDiv w:val="1"/>
      <w:marLeft w:val="0"/>
      <w:marRight w:val="0"/>
      <w:marTop w:val="0"/>
      <w:marBottom w:val="0"/>
      <w:divBdr>
        <w:top w:val="none" w:sz="0" w:space="0" w:color="auto"/>
        <w:left w:val="none" w:sz="0" w:space="0" w:color="auto"/>
        <w:bottom w:val="none" w:sz="0" w:space="0" w:color="auto"/>
        <w:right w:val="none" w:sz="0" w:space="0" w:color="auto"/>
      </w:divBdr>
    </w:div>
    <w:div w:id="71122926">
      <w:bodyDiv w:val="1"/>
      <w:marLeft w:val="0"/>
      <w:marRight w:val="0"/>
      <w:marTop w:val="0"/>
      <w:marBottom w:val="0"/>
      <w:divBdr>
        <w:top w:val="none" w:sz="0" w:space="0" w:color="auto"/>
        <w:left w:val="none" w:sz="0" w:space="0" w:color="auto"/>
        <w:bottom w:val="none" w:sz="0" w:space="0" w:color="auto"/>
        <w:right w:val="none" w:sz="0" w:space="0" w:color="auto"/>
      </w:divBdr>
      <w:divsChild>
        <w:div w:id="2105108306">
          <w:marLeft w:val="480"/>
          <w:marRight w:val="0"/>
          <w:marTop w:val="0"/>
          <w:marBottom w:val="0"/>
          <w:divBdr>
            <w:top w:val="none" w:sz="0" w:space="0" w:color="auto"/>
            <w:left w:val="none" w:sz="0" w:space="0" w:color="auto"/>
            <w:bottom w:val="none" w:sz="0" w:space="0" w:color="auto"/>
            <w:right w:val="none" w:sz="0" w:space="0" w:color="auto"/>
          </w:divBdr>
        </w:div>
        <w:div w:id="1840850652">
          <w:marLeft w:val="480"/>
          <w:marRight w:val="0"/>
          <w:marTop w:val="0"/>
          <w:marBottom w:val="0"/>
          <w:divBdr>
            <w:top w:val="none" w:sz="0" w:space="0" w:color="auto"/>
            <w:left w:val="none" w:sz="0" w:space="0" w:color="auto"/>
            <w:bottom w:val="none" w:sz="0" w:space="0" w:color="auto"/>
            <w:right w:val="none" w:sz="0" w:space="0" w:color="auto"/>
          </w:divBdr>
        </w:div>
        <w:div w:id="1727993585">
          <w:marLeft w:val="480"/>
          <w:marRight w:val="0"/>
          <w:marTop w:val="0"/>
          <w:marBottom w:val="0"/>
          <w:divBdr>
            <w:top w:val="none" w:sz="0" w:space="0" w:color="auto"/>
            <w:left w:val="none" w:sz="0" w:space="0" w:color="auto"/>
            <w:bottom w:val="none" w:sz="0" w:space="0" w:color="auto"/>
            <w:right w:val="none" w:sz="0" w:space="0" w:color="auto"/>
          </w:divBdr>
        </w:div>
        <w:div w:id="1007487799">
          <w:marLeft w:val="480"/>
          <w:marRight w:val="0"/>
          <w:marTop w:val="0"/>
          <w:marBottom w:val="0"/>
          <w:divBdr>
            <w:top w:val="none" w:sz="0" w:space="0" w:color="auto"/>
            <w:left w:val="none" w:sz="0" w:space="0" w:color="auto"/>
            <w:bottom w:val="none" w:sz="0" w:space="0" w:color="auto"/>
            <w:right w:val="none" w:sz="0" w:space="0" w:color="auto"/>
          </w:divBdr>
        </w:div>
        <w:div w:id="1396465102">
          <w:marLeft w:val="480"/>
          <w:marRight w:val="0"/>
          <w:marTop w:val="0"/>
          <w:marBottom w:val="0"/>
          <w:divBdr>
            <w:top w:val="none" w:sz="0" w:space="0" w:color="auto"/>
            <w:left w:val="none" w:sz="0" w:space="0" w:color="auto"/>
            <w:bottom w:val="none" w:sz="0" w:space="0" w:color="auto"/>
            <w:right w:val="none" w:sz="0" w:space="0" w:color="auto"/>
          </w:divBdr>
        </w:div>
        <w:div w:id="985280753">
          <w:marLeft w:val="480"/>
          <w:marRight w:val="0"/>
          <w:marTop w:val="0"/>
          <w:marBottom w:val="0"/>
          <w:divBdr>
            <w:top w:val="none" w:sz="0" w:space="0" w:color="auto"/>
            <w:left w:val="none" w:sz="0" w:space="0" w:color="auto"/>
            <w:bottom w:val="none" w:sz="0" w:space="0" w:color="auto"/>
            <w:right w:val="none" w:sz="0" w:space="0" w:color="auto"/>
          </w:divBdr>
        </w:div>
        <w:div w:id="895435545">
          <w:marLeft w:val="480"/>
          <w:marRight w:val="0"/>
          <w:marTop w:val="0"/>
          <w:marBottom w:val="0"/>
          <w:divBdr>
            <w:top w:val="none" w:sz="0" w:space="0" w:color="auto"/>
            <w:left w:val="none" w:sz="0" w:space="0" w:color="auto"/>
            <w:bottom w:val="none" w:sz="0" w:space="0" w:color="auto"/>
            <w:right w:val="none" w:sz="0" w:space="0" w:color="auto"/>
          </w:divBdr>
        </w:div>
        <w:div w:id="773130835">
          <w:marLeft w:val="480"/>
          <w:marRight w:val="0"/>
          <w:marTop w:val="0"/>
          <w:marBottom w:val="0"/>
          <w:divBdr>
            <w:top w:val="none" w:sz="0" w:space="0" w:color="auto"/>
            <w:left w:val="none" w:sz="0" w:space="0" w:color="auto"/>
            <w:bottom w:val="none" w:sz="0" w:space="0" w:color="auto"/>
            <w:right w:val="none" w:sz="0" w:space="0" w:color="auto"/>
          </w:divBdr>
        </w:div>
        <w:div w:id="746415421">
          <w:marLeft w:val="480"/>
          <w:marRight w:val="0"/>
          <w:marTop w:val="0"/>
          <w:marBottom w:val="0"/>
          <w:divBdr>
            <w:top w:val="none" w:sz="0" w:space="0" w:color="auto"/>
            <w:left w:val="none" w:sz="0" w:space="0" w:color="auto"/>
            <w:bottom w:val="none" w:sz="0" w:space="0" w:color="auto"/>
            <w:right w:val="none" w:sz="0" w:space="0" w:color="auto"/>
          </w:divBdr>
        </w:div>
        <w:div w:id="137455191">
          <w:marLeft w:val="480"/>
          <w:marRight w:val="0"/>
          <w:marTop w:val="0"/>
          <w:marBottom w:val="0"/>
          <w:divBdr>
            <w:top w:val="none" w:sz="0" w:space="0" w:color="auto"/>
            <w:left w:val="none" w:sz="0" w:space="0" w:color="auto"/>
            <w:bottom w:val="none" w:sz="0" w:space="0" w:color="auto"/>
            <w:right w:val="none" w:sz="0" w:space="0" w:color="auto"/>
          </w:divBdr>
        </w:div>
        <w:div w:id="824589443">
          <w:marLeft w:val="480"/>
          <w:marRight w:val="0"/>
          <w:marTop w:val="0"/>
          <w:marBottom w:val="0"/>
          <w:divBdr>
            <w:top w:val="none" w:sz="0" w:space="0" w:color="auto"/>
            <w:left w:val="none" w:sz="0" w:space="0" w:color="auto"/>
            <w:bottom w:val="none" w:sz="0" w:space="0" w:color="auto"/>
            <w:right w:val="none" w:sz="0" w:space="0" w:color="auto"/>
          </w:divBdr>
        </w:div>
        <w:div w:id="8483516">
          <w:marLeft w:val="480"/>
          <w:marRight w:val="0"/>
          <w:marTop w:val="0"/>
          <w:marBottom w:val="0"/>
          <w:divBdr>
            <w:top w:val="none" w:sz="0" w:space="0" w:color="auto"/>
            <w:left w:val="none" w:sz="0" w:space="0" w:color="auto"/>
            <w:bottom w:val="none" w:sz="0" w:space="0" w:color="auto"/>
            <w:right w:val="none" w:sz="0" w:space="0" w:color="auto"/>
          </w:divBdr>
        </w:div>
        <w:div w:id="817697118">
          <w:marLeft w:val="480"/>
          <w:marRight w:val="0"/>
          <w:marTop w:val="0"/>
          <w:marBottom w:val="0"/>
          <w:divBdr>
            <w:top w:val="none" w:sz="0" w:space="0" w:color="auto"/>
            <w:left w:val="none" w:sz="0" w:space="0" w:color="auto"/>
            <w:bottom w:val="none" w:sz="0" w:space="0" w:color="auto"/>
            <w:right w:val="none" w:sz="0" w:space="0" w:color="auto"/>
          </w:divBdr>
        </w:div>
        <w:div w:id="1316180876">
          <w:marLeft w:val="480"/>
          <w:marRight w:val="0"/>
          <w:marTop w:val="0"/>
          <w:marBottom w:val="0"/>
          <w:divBdr>
            <w:top w:val="none" w:sz="0" w:space="0" w:color="auto"/>
            <w:left w:val="none" w:sz="0" w:space="0" w:color="auto"/>
            <w:bottom w:val="none" w:sz="0" w:space="0" w:color="auto"/>
            <w:right w:val="none" w:sz="0" w:space="0" w:color="auto"/>
          </w:divBdr>
        </w:div>
        <w:div w:id="995493121">
          <w:marLeft w:val="480"/>
          <w:marRight w:val="0"/>
          <w:marTop w:val="0"/>
          <w:marBottom w:val="0"/>
          <w:divBdr>
            <w:top w:val="none" w:sz="0" w:space="0" w:color="auto"/>
            <w:left w:val="none" w:sz="0" w:space="0" w:color="auto"/>
            <w:bottom w:val="none" w:sz="0" w:space="0" w:color="auto"/>
            <w:right w:val="none" w:sz="0" w:space="0" w:color="auto"/>
          </w:divBdr>
        </w:div>
        <w:div w:id="146216495">
          <w:marLeft w:val="480"/>
          <w:marRight w:val="0"/>
          <w:marTop w:val="0"/>
          <w:marBottom w:val="0"/>
          <w:divBdr>
            <w:top w:val="none" w:sz="0" w:space="0" w:color="auto"/>
            <w:left w:val="none" w:sz="0" w:space="0" w:color="auto"/>
            <w:bottom w:val="none" w:sz="0" w:space="0" w:color="auto"/>
            <w:right w:val="none" w:sz="0" w:space="0" w:color="auto"/>
          </w:divBdr>
        </w:div>
        <w:div w:id="538664122">
          <w:marLeft w:val="480"/>
          <w:marRight w:val="0"/>
          <w:marTop w:val="0"/>
          <w:marBottom w:val="0"/>
          <w:divBdr>
            <w:top w:val="none" w:sz="0" w:space="0" w:color="auto"/>
            <w:left w:val="none" w:sz="0" w:space="0" w:color="auto"/>
            <w:bottom w:val="none" w:sz="0" w:space="0" w:color="auto"/>
            <w:right w:val="none" w:sz="0" w:space="0" w:color="auto"/>
          </w:divBdr>
        </w:div>
        <w:div w:id="1595046412">
          <w:marLeft w:val="480"/>
          <w:marRight w:val="0"/>
          <w:marTop w:val="0"/>
          <w:marBottom w:val="0"/>
          <w:divBdr>
            <w:top w:val="none" w:sz="0" w:space="0" w:color="auto"/>
            <w:left w:val="none" w:sz="0" w:space="0" w:color="auto"/>
            <w:bottom w:val="none" w:sz="0" w:space="0" w:color="auto"/>
            <w:right w:val="none" w:sz="0" w:space="0" w:color="auto"/>
          </w:divBdr>
        </w:div>
        <w:div w:id="944920237">
          <w:marLeft w:val="480"/>
          <w:marRight w:val="0"/>
          <w:marTop w:val="0"/>
          <w:marBottom w:val="0"/>
          <w:divBdr>
            <w:top w:val="none" w:sz="0" w:space="0" w:color="auto"/>
            <w:left w:val="none" w:sz="0" w:space="0" w:color="auto"/>
            <w:bottom w:val="none" w:sz="0" w:space="0" w:color="auto"/>
            <w:right w:val="none" w:sz="0" w:space="0" w:color="auto"/>
          </w:divBdr>
        </w:div>
        <w:div w:id="1577280976">
          <w:marLeft w:val="480"/>
          <w:marRight w:val="0"/>
          <w:marTop w:val="0"/>
          <w:marBottom w:val="0"/>
          <w:divBdr>
            <w:top w:val="none" w:sz="0" w:space="0" w:color="auto"/>
            <w:left w:val="none" w:sz="0" w:space="0" w:color="auto"/>
            <w:bottom w:val="none" w:sz="0" w:space="0" w:color="auto"/>
            <w:right w:val="none" w:sz="0" w:space="0" w:color="auto"/>
          </w:divBdr>
        </w:div>
        <w:div w:id="1964263969">
          <w:marLeft w:val="480"/>
          <w:marRight w:val="0"/>
          <w:marTop w:val="0"/>
          <w:marBottom w:val="0"/>
          <w:divBdr>
            <w:top w:val="none" w:sz="0" w:space="0" w:color="auto"/>
            <w:left w:val="none" w:sz="0" w:space="0" w:color="auto"/>
            <w:bottom w:val="none" w:sz="0" w:space="0" w:color="auto"/>
            <w:right w:val="none" w:sz="0" w:space="0" w:color="auto"/>
          </w:divBdr>
        </w:div>
      </w:divsChild>
    </w:div>
    <w:div w:id="71969676">
      <w:bodyDiv w:val="1"/>
      <w:marLeft w:val="0"/>
      <w:marRight w:val="0"/>
      <w:marTop w:val="0"/>
      <w:marBottom w:val="0"/>
      <w:divBdr>
        <w:top w:val="none" w:sz="0" w:space="0" w:color="auto"/>
        <w:left w:val="none" w:sz="0" w:space="0" w:color="auto"/>
        <w:bottom w:val="none" w:sz="0" w:space="0" w:color="auto"/>
        <w:right w:val="none" w:sz="0" w:space="0" w:color="auto"/>
      </w:divBdr>
      <w:divsChild>
        <w:div w:id="32508911">
          <w:marLeft w:val="480"/>
          <w:marRight w:val="0"/>
          <w:marTop w:val="0"/>
          <w:marBottom w:val="0"/>
          <w:divBdr>
            <w:top w:val="none" w:sz="0" w:space="0" w:color="auto"/>
            <w:left w:val="none" w:sz="0" w:space="0" w:color="auto"/>
            <w:bottom w:val="none" w:sz="0" w:space="0" w:color="auto"/>
            <w:right w:val="none" w:sz="0" w:space="0" w:color="auto"/>
          </w:divBdr>
        </w:div>
        <w:div w:id="1788546942">
          <w:marLeft w:val="480"/>
          <w:marRight w:val="0"/>
          <w:marTop w:val="0"/>
          <w:marBottom w:val="0"/>
          <w:divBdr>
            <w:top w:val="none" w:sz="0" w:space="0" w:color="auto"/>
            <w:left w:val="none" w:sz="0" w:space="0" w:color="auto"/>
            <w:bottom w:val="none" w:sz="0" w:space="0" w:color="auto"/>
            <w:right w:val="none" w:sz="0" w:space="0" w:color="auto"/>
          </w:divBdr>
        </w:div>
        <w:div w:id="1809084217">
          <w:marLeft w:val="480"/>
          <w:marRight w:val="0"/>
          <w:marTop w:val="0"/>
          <w:marBottom w:val="0"/>
          <w:divBdr>
            <w:top w:val="none" w:sz="0" w:space="0" w:color="auto"/>
            <w:left w:val="none" w:sz="0" w:space="0" w:color="auto"/>
            <w:bottom w:val="none" w:sz="0" w:space="0" w:color="auto"/>
            <w:right w:val="none" w:sz="0" w:space="0" w:color="auto"/>
          </w:divBdr>
        </w:div>
        <w:div w:id="2115637361">
          <w:marLeft w:val="480"/>
          <w:marRight w:val="0"/>
          <w:marTop w:val="0"/>
          <w:marBottom w:val="0"/>
          <w:divBdr>
            <w:top w:val="none" w:sz="0" w:space="0" w:color="auto"/>
            <w:left w:val="none" w:sz="0" w:space="0" w:color="auto"/>
            <w:bottom w:val="none" w:sz="0" w:space="0" w:color="auto"/>
            <w:right w:val="none" w:sz="0" w:space="0" w:color="auto"/>
          </w:divBdr>
        </w:div>
        <w:div w:id="1270087759">
          <w:marLeft w:val="480"/>
          <w:marRight w:val="0"/>
          <w:marTop w:val="0"/>
          <w:marBottom w:val="0"/>
          <w:divBdr>
            <w:top w:val="none" w:sz="0" w:space="0" w:color="auto"/>
            <w:left w:val="none" w:sz="0" w:space="0" w:color="auto"/>
            <w:bottom w:val="none" w:sz="0" w:space="0" w:color="auto"/>
            <w:right w:val="none" w:sz="0" w:space="0" w:color="auto"/>
          </w:divBdr>
        </w:div>
        <w:div w:id="1337540679">
          <w:marLeft w:val="480"/>
          <w:marRight w:val="0"/>
          <w:marTop w:val="0"/>
          <w:marBottom w:val="0"/>
          <w:divBdr>
            <w:top w:val="none" w:sz="0" w:space="0" w:color="auto"/>
            <w:left w:val="none" w:sz="0" w:space="0" w:color="auto"/>
            <w:bottom w:val="none" w:sz="0" w:space="0" w:color="auto"/>
            <w:right w:val="none" w:sz="0" w:space="0" w:color="auto"/>
          </w:divBdr>
        </w:div>
        <w:div w:id="265501968">
          <w:marLeft w:val="480"/>
          <w:marRight w:val="0"/>
          <w:marTop w:val="0"/>
          <w:marBottom w:val="0"/>
          <w:divBdr>
            <w:top w:val="none" w:sz="0" w:space="0" w:color="auto"/>
            <w:left w:val="none" w:sz="0" w:space="0" w:color="auto"/>
            <w:bottom w:val="none" w:sz="0" w:space="0" w:color="auto"/>
            <w:right w:val="none" w:sz="0" w:space="0" w:color="auto"/>
          </w:divBdr>
        </w:div>
        <w:div w:id="686370011">
          <w:marLeft w:val="480"/>
          <w:marRight w:val="0"/>
          <w:marTop w:val="0"/>
          <w:marBottom w:val="0"/>
          <w:divBdr>
            <w:top w:val="none" w:sz="0" w:space="0" w:color="auto"/>
            <w:left w:val="none" w:sz="0" w:space="0" w:color="auto"/>
            <w:bottom w:val="none" w:sz="0" w:space="0" w:color="auto"/>
            <w:right w:val="none" w:sz="0" w:space="0" w:color="auto"/>
          </w:divBdr>
        </w:div>
        <w:div w:id="1821773000">
          <w:marLeft w:val="480"/>
          <w:marRight w:val="0"/>
          <w:marTop w:val="0"/>
          <w:marBottom w:val="0"/>
          <w:divBdr>
            <w:top w:val="none" w:sz="0" w:space="0" w:color="auto"/>
            <w:left w:val="none" w:sz="0" w:space="0" w:color="auto"/>
            <w:bottom w:val="none" w:sz="0" w:space="0" w:color="auto"/>
            <w:right w:val="none" w:sz="0" w:space="0" w:color="auto"/>
          </w:divBdr>
        </w:div>
        <w:div w:id="1477989700">
          <w:marLeft w:val="480"/>
          <w:marRight w:val="0"/>
          <w:marTop w:val="0"/>
          <w:marBottom w:val="0"/>
          <w:divBdr>
            <w:top w:val="none" w:sz="0" w:space="0" w:color="auto"/>
            <w:left w:val="none" w:sz="0" w:space="0" w:color="auto"/>
            <w:bottom w:val="none" w:sz="0" w:space="0" w:color="auto"/>
            <w:right w:val="none" w:sz="0" w:space="0" w:color="auto"/>
          </w:divBdr>
        </w:div>
        <w:div w:id="1000237597">
          <w:marLeft w:val="480"/>
          <w:marRight w:val="0"/>
          <w:marTop w:val="0"/>
          <w:marBottom w:val="0"/>
          <w:divBdr>
            <w:top w:val="none" w:sz="0" w:space="0" w:color="auto"/>
            <w:left w:val="none" w:sz="0" w:space="0" w:color="auto"/>
            <w:bottom w:val="none" w:sz="0" w:space="0" w:color="auto"/>
            <w:right w:val="none" w:sz="0" w:space="0" w:color="auto"/>
          </w:divBdr>
        </w:div>
        <w:div w:id="257254564">
          <w:marLeft w:val="480"/>
          <w:marRight w:val="0"/>
          <w:marTop w:val="0"/>
          <w:marBottom w:val="0"/>
          <w:divBdr>
            <w:top w:val="none" w:sz="0" w:space="0" w:color="auto"/>
            <w:left w:val="none" w:sz="0" w:space="0" w:color="auto"/>
            <w:bottom w:val="none" w:sz="0" w:space="0" w:color="auto"/>
            <w:right w:val="none" w:sz="0" w:space="0" w:color="auto"/>
          </w:divBdr>
        </w:div>
        <w:div w:id="2140682738">
          <w:marLeft w:val="480"/>
          <w:marRight w:val="0"/>
          <w:marTop w:val="0"/>
          <w:marBottom w:val="0"/>
          <w:divBdr>
            <w:top w:val="none" w:sz="0" w:space="0" w:color="auto"/>
            <w:left w:val="none" w:sz="0" w:space="0" w:color="auto"/>
            <w:bottom w:val="none" w:sz="0" w:space="0" w:color="auto"/>
            <w:right w:val="none" w:sz="0" w:space="0" w:color="auto"/>
          </w:divBdr>
        </w:div>
      </w:divsChild>
    </w:div>
    <w:div w:id="72359466">
      <w:bodyDiv w:val="1"/>
      <w:marLeft w:val="0"/>
      <w:marRight w:val="0"/>
      <w:marTop w:val="0"/>
      <w:marBottom w:val="0"/>
      <w:divBdr>
        <w:top w:val="none" w:sz="0" w:space="0" w:color="auto"/>
        <w:left w:val="none" w:sz="0" w:space="0" w:color="auto"/>
        <w:bottom w:val="none" w:sz="0" w:space="0" w:color="auto"/>
        <w:right w:val="none" w:sz="0" w:space="0" w:color="auto"/>
      </w:divBdr>
    </w:div>
    <w:div w:id="74255053">
      <w:bodyDiv w:val="1"/>
      <w:marLeft w:val="0"/>
      <w:marRight w:val="0"/>
      <w:marTop w:val="0"/>
      <w:marBottom w:val="0"/>
      <w:divBdr>
        <w:top w:val="none" w:sz="0" w:space="0" w:color="auto"/>
        <w:left w:val="none" w:sz="0" w:space="0" w:color="auto"/>
        <w:bottom w:val="none" w:sz="0" w:space="0" w:color="auto"/>
        <w:right w:val="none" w:sz="0" w:space="0" w:color="auto"/>
      </w:divBdr>
    </w:div>
    <w:div w:id="78526134">
      <w:bodyDiv w:val="1"/>
      <w:marLeft w:val="0"/>
      <w:marRight w:val="0"/>
      <w:marTop w:val="0"/>
      <w:marBottom w:val="0"/>
      <w:divBdr>
        <w:top w:val="none" w:sz="0" w:space="0" w:color="auto"/>
        <w:left w:val="none" w:sz="0" w:space="0" w:color="auto"/>
        <w:bottom w:val="none" w:sz="0" w:space="0" w:color="auto"/>
        <w:right w:val="none" w:sz="0" w:space="0" w:color="auto"/>
      </w:divBdr>
    </w:div>
    <w:div w:id="84620510">
      <w:bodyDiv w:val="1"/>
      <w:marLeft w:val="0"/>
      <w:marRight w:val="0"/>
      <w:marTop w:val="0"/>
      <w:marBottom w:val="0"/>
      <w:divBdr>
        <w:top w:val="none" w:sz="0" w:space="0" w:color="auto"/>
        <w:left w:val="none" w:sz="0" w:space="0" w:color="auto"/>
        <w:bottom w:val="none" w:sz="0" w:space="0" w:color="auto"/>
        <w:right w:val="none" w:sz="0" w:space="0" w:color="auto"/>
      </w:divBdr>
      <w:divsChild>
        <w:div w:id="1399480152">
          <w:marLeft w:val="480"/>
          <w:marRight w:val="0"/>
          <w:marTop w:val="0"/>
          <w:marBottom w:val="0"/>
          <w:divBdr>
            <w:top w:val="none" w:sz="0" w:space="0" w:color="auto"/>
            <w:left w:val="none" w:sz="0" w:space="0" w:color="auto"/>
            <w:bottom w:val="none" w:sz="0" w:space="0" w:color="auto"/>
            <w:right w:val="none" w:sz="0" w:space="0" w:color="auto"/>
          </w:divBdr>
        </w:div>
        <w:div w:id="1424184677">
          <w:marLeft w:val="480"/>
          <w:marRight w:val="0"/>
          <w:marTop w:val="0"/>
          <w:marBottom w:val="0"/>
          <w:divBdr>
            <w:top w:val="none" w:sz="0" w:space="0" w:color="auto"/>
            <w:left w:val="none" w:sz="0" w:space="0" w:color="auto"/>
            <w:bottom w:val="none" w:sz="0" w:space="0" w:color="auto"/>
            <w:right w:val="none" w:sz="0" w:space="0" w:color="auto"/>
          </w:divBdr>
        </w:div>
        <w:div w:id="640581477">
          <w:marLeft w:val="480"/>
          <w:marRight w:val="0"/>
          <w:marTop w:val="0"/>
          <w:marBottom w:val="0"/>
          <w:divBdr>
            <w:top w:val="none" w:sz="0" w:space="0" w:color="auto"/>
            <w:left w:val="none" w:sz="0" w:space="0" w:color="auto"/>
            <w:bottom w:val="none" w:sz="0" w:space="0" w:color="auto"/>
            <w:right w:val="none" w:sz="0" w:space="0" w:color="auto"/>
          </w:divBdr>
        </w:div>
        <w:div w:id="93209930">
          <w:marLeft w:val="480"/>
          <w:marRight w:val="0"/>
          <w:marTop w:val="0"/>
          <w:marBottom w:val="0"/>
          <w:divBdr>
            <w:top w:val="none" w:sz="0" w:space="0" w:color="auto"/>
            <w:left w:val="none" w:sz="0" w:space="0" w:color="auto"/>
            <w:bottom w:val="none" w:sz="0" w:space="0" w:color="auto"/>
            <w:right w:val="none" w:sz="0" w:space="0" w:color="auto"/>
          </w:divBdr>
        </w:div>
        <w:div w:id="906959811">
          <w:marLeft w:val="480"/>
          <w:marRight w:val="0"/>
          <w:marTop w:val="0"/>
          <w:marBottom w:val="0"/>
          <w:divBdr>
            <w:top w:val="none" w:sz="0" w:space="0" w:color="auto"/>
            <w:left w:val="none" w:sz="0" w:space="0" w:color="auto"/>
            <w:bottom w:val="none" w:sz="0" w:space="0" w:color="auto"/>
            <w:right w:val="none" w:sz="0" w:space="0" w:color="auto"/>
          </w:divBdr>
        </w:div>
        <w:div w:id="605894518">
          <w:marLeft w:val="480"/>
          <w:marRight w:val="0"/>
          <w:marTop w:val="0"/>
          <w:marBottom w:val="0"/>
          <w:divBdr>
            <w:top w:val="none" w:sz="0" w:space="0" w:color="auto"/>
            <w:left w:val="none" w:sz="0" w:space="0" w:color="auto"/>
            <w:bottom w:val="none" w:sz="0" w:space="0" w:color="auto"/>
            <w:right w:val="none" w:sz="0" w:space="0" w:color="auto"/>
          </w:divBdr>
        </w:div>
        <w:div w:id="1218929282">
          <w:marLeft w:val="480"/>
          <w:marRight w:val="0"/>
          <w:marTop w:val="0"/>
          <w:marBottom w:val="0"/>
          <w:divBdr>
            <w:top w:val="none" w:sz="0" w:space="0" w:color="auto"/>
            <w:left w:val="none" w:sz="0" w:space="0" w:color="auto"/>
            <w:bottom w:val="none" w:sz="0" w:space="0" w:color="auto"/>
            <w:right w:val="none" w:sz="0" w:space="0" w:color="auto"/>
          </w:divBdr>
        </w:div>
        <w:div w:id="855657280">
          <w:marLeft w:val="480"/>
          <w:marRight w:val="0"/>
          <w:marTop w:val="0"/>
          <w:marBottom w:val="0"/>
          <w:divBdr>
            <w:top w:val="none" w:sz="0" w:space="0" w:color="auto"/>
            <w:left w:val="none" w:sz="0" w:space="0" w:color="auto"/>
            <w:bottom w:val="none" w:sz="0" w:space="0" w:color="auto"/>
            <w:right w:val="none" w:sz="0" w:space="0" w:color="auto"/>
          </w:divBdr>
        </w:div>
        <w:div w:id="1975140926">
          <w:marLeft w:val="480"/>
          <w:marRight w:val="0"/>
          <w:marTop w:val="0"/>
          <w:marBottom w:val="0"/>
          <w:divBdr>
            <w:top w:val="none" w:sz="0" w:space="0" w:color="auto"/>
            <w:left w:val="none" w:sz="0" w:space="0" w:color="auto"/>
            <w:bottom w:val="none" w:sz="0" w:space="0" w:color="auto"/>
            <w:right w:val="none" w:sz="0" w:space="0" w:color="auto"/>
          </w:divBdr>
        </w:div>
        <w:div w:id="1608467887">
          <w:marLeft w:val="480"/>
          <w:marRight w:val="0"/>
          <w:marTop w:val="0"/>
          <w:marBottom w:val="0"/>
          <w:divBdr>
            <w:top w:val="none" w:sz="0" w:space="0" w:color="auto"/>
            <w:left w:val="none" w:sz="0" w:space="0" w:color="auto"/>
            <w:bottom w:val="none" w:sz="0" w:space="0" w:color="auto"/>
            <w:right w:val="none" w:sz="0" w:space="0" w:color="auto"/>
          </w:divBdr>
        </w:div>
        <w:div w:id="2000843401">
          <w:marLeft w:val="480"/>
          <w:marRight w:val="0"/>
          <w:marTop w:val="0"/>
          <w:marBottom w:val="0"/>
          <w:divBdr>
            <w:top w:val="none" w:sz="0" w:space="0" w:color="auto"/>
            <w:left w:val="none" w:sz="0" w:space="0" w:color="auto"/>
            <w:bottom w:val="none" w:sz="0" w:space="0" w:color="auto"/>
            <w:right w:val="none" w:sz="0" w:space="0" w:color="auto"/>
          </w:divBdr>
        </w:div>
        <w:div w:id="490294173">
          <w:marLeft w:val="480"/>
          <w:marRight w:val="0"/>
          <w:marTop w:val="0"/>
          <w:marBottom w:val="0"/>
          <w:divBdr>
            <w:top w:val="none" w:sz="0" w:space="0" w:color="auto"/>
            <w:left w:val="none" w:sz="0" w:space="0" w:color="auto"/>
            <w:bottom w:val="none" w:sz="0" w:space="0" w:color="auto"/>
            <w:right w:val="none" w:sz="0" w:space="0" w:color="auto"/>
          </w:divBdr>
        </w:div>
        <w:div w:id="1539050766">
          <w:marLeft w:val="480"/>
          <w:marRight w:val="0"/>
          <w:marTop w:val="0"/>
          <w:marBottom w:val="0"/>
          <w:divBdr>
            <w:top w:val="none" w:sz="0" w:space="0" w:color="auto"/>
            <w:left w:val="none" w:sz="0" w:space="0" w:color="auto"/>
            <w:bottom w:val="none" w:sz="0" w:space="0" w:color="auto"/>
            <w:right w:val="none" w:sz="0" w:space="0" w:color="auto"/>
          </w:divBdr>
        </w:div>
        <w:div w:id="1760252802">
          <w:marLeft w:val="480"/>
          <w:marRight w:val="0"/>
          <w:marTop w:val="0"/>
          <w:marBottom w:val="0"/>
          <w:divBdr>
            <w:top w:val="none" w:sz="0" w:space="0" w:color="auto"/>
            <w:left w:val="none" w:sz="0" w:space="0" w:color="auto"/>
            <w:bottom w:val="none" w:sz="0" w:space="0" w:color="auto"/>
            <w:right w:val="none" w:sz="0" w:space="0" w:color="auto"/>
          </w:divBdr>
        </w:div>
        <w:div w:id="1024478571">
          <w:marLeft w:val="480"/>
          <w:marRight w:val="0"/>
          <w:marTop w:val="0"/>
          <w:marBottom w:val="0"/>
          <w:divBdr>
            <w:top w:val="none" w:sz="0" w:space="0" w:color="auto"/>
            <w:left w:val="none" w:sz="0" w:space="0" w:color="auto"/>
            <w:bottom w:val="none" w:sz="0" w:space="0" w:color="auto"/>
            <w:right w:val="none" w:sz="0" w:space="0" w:color="auto"/>
          </w:divBdr>
        </w:div>
        <w:div w:id="850686752">
          <w:marLeft w:val="480"/>
          <w:marRight w:val="0"/>
          <w:marTop w:val="0"/>
          <w:marBottom w:val="0"/>
          <w:divBdr>
            <w:top w:val="none" w:sz="0" w:space="0" w:color="auto"/>
            <w:left w:val="none" w:sz="0" w:space="0" w:color="auto"/>
            <w:bottom w:val="none" w:sz="0" w:space="0" w:color="auto"/>
            <w:right w:val="none" w:sz="0" w:space="0" w:color="auto"/>
          </w:divBdr>
        </w:div>
        <w:div w:id="1067262987">
          <w:marLeft w:val="480"/>
          <w:marRight w:val="0"/>
          <w:marTop w:val="0"/>
          <w:marBottom w:val="0"/>
          <w:divBdr>
            <w:top w:val="none" w:sz="0" w:space="0" w:color="auto"/>
            <w:left w:val="none" w:sz="0" w:space="0" w:color="auto"/>
            <w:bottom w:val="none" w:sz="0" w:space="0" w:color="auto"/>
            <w:right w:val="none" w:sz="0" w:space="0" w:color="auto"/>
          </w:divBdr>
        </w:div>
        <w:div w:id="1153447107">
          <w:marLeft w:val="480"/>
          <w:marRight w:val="0"/>
          <w:marTop w:val="0"/>
          <w:marBottom w:val="0"/>
          <w:divBdr>
            <w:top w:val="none" w:sz="0" w:space="0" w:color="auto"/>
            <w:left w:val="none" w:sz="0" w:space="0" w:color="auto"/>
            <w:bottom w:val="none" w:sz="0" w:space="0" w:color="auto"/>
            <w:right w:val="none" w:sz="0" w:space="0" w:color="auto"/>
          </w:divBdr>
        </w:div>
        <w:div w:id="713967098">
          <w:marLeft w:val="480"/>
          <w:marRight w:val="0"/>
          <w:marTop w:val="0"/>
          <w:marBottom w:val="0"/>
          <w:divBdr>
            <w:top w:val="none" w:sz="0" w:space="0" w:color="auto"/>
            <w:left w:val="none" w:sz="0" w:space="0" w:color="auto"/>
            <w:bottom w:val="none" w:sz="0" w:space="0" w:color="auto"/>
            <w:right w:val="none" w:sz="0" w:space="0" w:color="auto"/>
          </w:divBdr>
        </w:div>
        <w:div w:id="608123407">
          <w:marLeft w:val="480"/>
          <w:marRight w:val="0"/>
          <w:marTop w:val="0"/>
          <w:marBottom w:val="0"/>
          <w:divBdr>
            <w:top w:val="none" w:sz="0" w:space="0" w:color="auto"/>
            <w:left w:val="none" w:sz="0" w:space="0" w:color="auto"/>
            <w:bottom w:val="none" w:sz="0" w:space="0" w:color="auto"/>
            <w:right w:val="none" w:sz="0" w:space="0" w:color="auto"/>
          </w:divBdr>
        </w:div>
        <w:div w:id="1828203460">
          <w:marLeft w:val="480"/>
          <w:marRight w:val="0"/>
          <w:marTop w:val="0"/>
          <w:marBottom w:val="0"/>
          <w:divBdr>
            <w:top w:val="none" w:sz="0" w:space="0" w:color="auto"/>
            <w:left w:val="none" w:sz="0" w:space="0" w:color="auto"/>
            <w:bottom w:val="none" w:sz="0" w:space="0" w:color="auto"/>
            <w:right w:val="none" w:sz="0" w:space="0" w:color="auto"/>
          </w:divBdr>
        </w:div>
        <w:div w:id="70348676">
          <w:marLeft w:val="480"/>
          <w:marRight w:val="0"/>
          <w:marTop w:val="0"/>
          <w:marBottom w:val="0"/>
          <w:divBdr>
            <w:top w:val="none" w:sz="0" w:space="0" w:color="auto"/>
            <w:left w:val="none" w:sz="0" w:space="0" w:color="auto"/>
            <w:bottom w:val="none" w:sz="0" w:space="0" w:color="auto"/>
            <w:right w:val="none" w:sz="0" w:space="0" w:color="auto"/>
          </w:divBdr>
        </w:div>
        <w:div w:id="1092508812">
          <w:marLeft w:val="480"/>
          <w:marRight w:val="0"/>
          <w:marTop w:val="0"/>
          <w:marBottom w:val="0"/>
          <w:divBdr>
            <w:top w:val="none" w:sz="0" w:space="0" w:color="auto"/>
            <w:left w:val="none" w:sz="0" w:space="0" w:color="auto"/>
            <w:bottom w:val="none" w:sz="0" w:space="0" w:color="auto"/>
            <w:right w:val="none" w:sz="0" w:space="0" w:color="auto"/>
          </w:divBdr>
        </w:div>
        <w:div w:id="492138803">
          <w:marLeft w:val="480"/>
          <w:marRight w:val="0"/>
          <w:marTop w:val="0"/>
          <w:marBottom w:val="0"/>
          <w:divBdr>
            <w:top w:val="none" w:sz="0" w:space="0" w:color="auto"/>
            <w:left w:val="none" w:sz="0" w:space="0" w:color="auto"/>
            <w:bottom w:val="none" w:sz="0" w:space="0" w:color="auto"/>
            <w:right w:val="none" w:sz="0" w:space="0" w:color="auto"/>
          </w:divBdr>
        </w:div>
        <w:div w:id="1779444180">
          <w:marLeft w:val="480"/>
          <w:marRight w:val="0"/>
          <w:marTop w:val="0"/>
          <w:marBottom w:val="0"/>
          <w:divBdr>
            <w:top w:val="none" w:sz="0" w:space="0" w:color="auto"/>
            <w:left w:val="none" w:sz="0" w:space="0" w:color="auto"/>
            <w:bottom w:val="none" w:sz="0" w:space="0" w:color="auto"/>
            <w:right w:val="none" w:sz="0" w:space="0" w:color="auto"/>
          </w:divBdr>
        </w:div>
        <w:div w:id="1269855225">
          <w:marLeft w:val="480"/>
          <w:marRight w:val="0"/>
          <w:marTop w:val="0"/>
          <w:marBottom w:val="0"/>
          <w:divBdr>
            <w:top w:val="none" w:sz="0" w:space="0" w:color="auto"/>
            <w:left w:val="none" w:sz="0" w:space="0" w:color="auto"/>
            <w:bottom w:val="none" w:sz="0" w:space="0" w:color="auto"/>
            <w:right w:val="none" w:sz="0" w:space="0" w:color="auto"/>
          </w:divBdr>
        </w:div>
        <w:div w:id="890532169">
          <w:marLeft w:val="480"/>
          <w:marRight w:val="0"/>
          <w:marTop w:val="0"/>
          <w:marBottom w:val="0"/>
          <w:divBdr>
            <w:top w:val="none" w:sz="0" w:space="0" w:color="auto"/>
            <w:left w:val="none" w:sz="0" w:space="0" w:color="auto"/>
            <w:bottom w:val="none" w:sz="0" w:space="0" w:color="auto"/>
            <w:right w:val="none" w:sz="0" w:space="0" w:color="auto"/>
          </w:divBdr>
        </w:div>
        <w:div w:id="601763323">
          <w:marLeft w:val="480"/>
          <w:marRight w:val="0"/>
          <w:marTop w:val="0"/>
          <w:marBottom w:val="0"/>
          <w:divBdr>
            <w:top w:val="none" w:sz="0" w:space="0" w:color="auto"/>
            <w:left w:val="none" w:sz="0" w:space="0" w:color="auto"/>
            <w:bottom w:val="none" w:sz="0" w:space="0" w:color="auto"/>
            <w:right w:val="none" w:sz="0" w:space="0" w:color="auto"/>
          </w:divBdr>
        </w:div>
        <w:div w:id="361590768">
          <w:marLeft w:val="480"/>
          <w:marRight w:val="0"/>
          <w:marTop w:val="0"/>
          <w:marBottom w:val="0"/>
          <w:divBdr>
            <w:top w:val="none" w:sz="0" w:space="0" w:color="auto"/>
            <w:left w:val="none" w:sz="0" w:space="0" w:color="auto"/>
            <w:bottom w:val="none" w:sz="0" w:space="0" w:color="auto"/>
            <w:right w:val="none" w:sz="0" w:space="0" w:color="auto"/>
          </w:divBdr>
        </w:div>
        <w:div w:id="1809975403">
          <w:marLeft w:val="480"/>
          <w:marRight w:val="0"/>
          <w:marTop w:val="0"/>
          <w:marBottom w:val="0"/>
          <w:divBdr>
            <w:top w:val="none" w:sz="0" w:space="0" w:color="auto"/>
            <w:left w:val="none" w:sz="0" w:space="0" w:color="auto"/>
            <w:bottom w:val="none" w:sz="0" w:space="0" w:color="auto"/>
            <w:right w:val="none" w:sz="0" w:space="0" w:color="auto"/>
          </w:divBdr>
        </w:div>
        <w:div w:id="134571271">
          <w:marLeft w:val="480"/>
          <w:marRight w:val="0"/>
          <w:marTop w:val="0"/>
          <w:marBottom w:val="0"/>
          <w:divBdr>
            <w:top w:val="none" w:sz="0" w:space="0" w:color="auto"/>
            <w:left w:val="none" w:sz="0" w:space="0" w:color="auto"/>
            <w:bottom w:val="none" w:sz="0" w:space="0" w:color="auto"/>
            <w:right w:val="none" w:sz="0" w:space="0" w:color="auto"/>
          </w:divBdr>
        </w:div>
        <w:div w:id="1708555514">
          <w:marLeft w:val="480"/>
          <w:marRight w:val="0"/>
          <w:marTop w:val="0"/>
          <w:marBottom w:val="0"/>
          <w:divBdr>
            <w:top w:val="none" w:sz="0" w:space="0" w:color="auto"/>
            <w:left w:val="none" w:sz="0" w:space="0" w:color="auto"/>
            <w:bottom w:val="none" w:sz="0" w:space="0" w:color="auto"/>
            <w:right w:val="none" w:sz="0" w:space="0" w:color="auto"/>
          </w:divBdr>
        </w:div>
        <w:div w:id="1038969762">
          <w:marLeft w:val="480"/>
          <w:marRight w:val="0"/>
          <w:marTop w:val="0"/>
          <w:marBottom w:val="0"/>
          <w:divBdr>
            <w:top w:val="none" w:sz="0" w:space="0" w:color="auto"/>
            <w:left w:val="none" w:sz="0" w:space="0" w:color="auto"/>
            <w:bottom w:val="none" w:sz="0" w:space="0" w:color="auto"/>
            <w:right w:val="none" w:sz="0" w:space="0" w:color="auto"/>
          </w:divBdr>
        </w:div>
        <w:div w:id="1088305540">
          <w:marLeft w:val="480"/>
          <w:marRight w:val="0"/>
          <w:marTop w:val="0"/>
          <w:marBottom w:val="0"/>
          <w:divBdr>
            <w:top w:val="none" w:sz="0" w:space="0" w:color="auto"/>
            <w:left w:val="none" w:sz="0" w:space="0" w:color="auto"/>
            <w:bottom w:val="none" w:sz="0" w:space="0" w:color="auto"/>
            <w:right w:val="none" w:sz="0" w:space="0" w:color="auto"/>
          </w:divBdr>
        </w:div>
        <w:div w:id="152336755">
          <w:marLeft w:val="480"/>
          <w:marRight w:val="0"/>
          <w:marTop w:val="0"/>
          <w:marBottom w:val="0"/>
          <w:divBdr>
            <w:top w:val="none" w:sz="0" w:space="0" w:color="auto"/>
            <w:left w:val="none" w:sz="0" w:space="0" w:color="auto"/>
            <w:bottom w:val="none" w:sz="0" w:space="0" w:color="auto"/>
            <w:right w:val="none" w:sz="0" w:space="0" w:color="auto"/>
          </w:divBdr>
        </w:div>
        <w:div w:id="1651977773">
          <w:marLeft w:val="480"/>
          <w:marRight w:val="0"/>
          <w:marTop w:val="0"/>
          <w:marBottom w:val="0"/>
          <w:divBdr>
            <w:top w:val="none" w:sz="0" w:space="0" w:color="auto"/>
            <w:left w:val="none" w:sz="0" w:space="0" w:color="auto"/>
            <w:bottom w:val="none" w:sz="0" w:space="0" w:color="auto"/>
            <w:right w:val="none" w:sz="0" w:space="0" w:color="auto"/>
          </w:divBdr>
        </w:div>
      </w:divsChild>
    </w:div>
    <w:div w:id="99841863">
      <w:bodyDiv w:val="1"/>
      <w:marLeft w:val="0"/>
      <w:marRight w:val="0"/>
      <w:marTop w:val="0"/>
      <w:marBottom w:val="0"/>
      <w:divBdr>
        <w:top w:val="none" w:sz="0" w:space="0" w:color="auto"/>
        <w:left w:val="none" w:sz="0" w:space="0" w:color="auto"/>
        <w:bottom w:val="none" w:sz="0" w:space="0" w:color="auto"/>
        <w:right w:val="none" w:sz="0" w:space="0" w:color="auto"/>
      </w:divBdr>
      <w:divsChild>
        <w:div w:id="1573274441">
          <w:marLeft w:val="480"/>
          <w:marRight w:val="0"/>
          <w:marTop w:val="0"/>
          <w:marBottom w:val="0"/>
          <w:divBdr>
            <w:top w:val="none" w:sz="0" w:space="0" w:color="auto"/>
            <w:left w:val="none" w:sz="0" w:space="0" w:color="auto"/>
            <w:bottom w:val="none" w:sz="0" w:space="0" w:color="auto"/>
            <w:right w:val="none" w:sz="0" w:space="0" w:color="auto"/>
          </w:divBdr>
        </w:div>
        <w:div w:id="1716156527">
          <w:marLeft w:val="480"/>
          <w:marRight w:val="0"/>
          <w:marTop w:val="0"/>
          <w:marBottom w:val="0"/>
          <w:divBdr>
            <w:top w:val="none" w:sz="0" w:space="0" w:color="auto"/>
            <w:left w:val="none" w:sz="0" w:space="0" w:color="auto"/>
            <w:bottom w:val="none" w:sz="0" w:space="0" w:color="auto"/>
            <w:right w:val="none" w:sz="0" w:space="0" w:color="auto"/>
          </w:divBdr>
        </w:div>
        <w:div w:id="1946036615">
          <w:marLeft w:val="480"/>
          <w:marRight w:val="0"/>
          <w:marTop w:val="0"/>
          <w:marBottom w:val="0"/>
          <w:divBdr>
            <w:top w:val="none" w:sz="0" w:space="0" w:color="auto"/>
            <w:left w:val="none" w:sz="0" w:space="0" w:color="auto"/>
            <w:bottom w:val="none" w:sz="0" w:space="0" w:color="auto"/>
            <w:right w:val="none" w:sz="0" w:space="0" w:color="auto"/>
          </w:divBdr>
        </w:div>
        <w:div w:id="607615867">
          <w:marLeft w:val="480"/>
          <w:marRight w:val="0"/>
          <w:marTop w:val="0"/>
          <w:marBottom w:val="0"/>
          <w:divBdr>
            <w:top w:val="none" w:sz="0" w:space="0" w:color="auto"/>
            <w:left w:val="none" w:sz="0" w:space="0" w:color="auto"/>
            <w:bottom w:val="none" w:sz="0" w:space="0" w:color="auto"/>
            <w:right w:val="none" w:sz="0" w:space="0" w:color="auto"/>
          </w:divBdr>
        </w:div>
        <w:div w:id="1027364876">
          <w:marLeft w:val="480"/>
          <w:marRight w:val="0"/>
          <w:marTop w:val="0"/>
          <w:marBottom w:val="0"/>
          <w:divBdr>
            <w:top w:val="none" w:sz="0" w:space="0" w:color="auto"/>
            <w:left w:val="none" w:sz="0" w:space="0" w:color="auto"/>
            <w:bottom w:val="none" w:sz="0" w:space="0" w:color="auto"/>
            <w:right w:val="none" w:sz="0" w:space="0" w:color="auto"/>
          </w:divBdr>
        </w:div>
        <w:div w:id="1612125133">
          <w:marLeft w:val="480"/>
          <w:marRight w:val="0"/>
          <w:marTop w:val="0"/>
          <w:marBottom w:val="0"/>
          <w:divBdr>
            <w:top w:val="none" w:sz="0" w:space="0" w:color="auto"/>
            <w:left w:val="none" w:sz="0" w:space="0" w:color="auto"/>
            <w:bottom w:val="none" w:sz="0" w:space="0" w:color="auto"/>
            <w:right w:val="none" w:sz="0" w:space="0" w:color="auto"/>
          </w:divBdr>
        </w:div>
        <w:div w:id="619725826">
          <w:marLeft w:val="480"/>
          <w:marRight w:val="0"/>
          <w:marTop w:val="0"/>
          <w:marBottom w:val="0"/>
          <w:divBdr>
            <w:top w:val="none" w:sz="0" w:space="0" w:color="auto"/>
            <w:left w:val="none" w:sz="0" w:space="0" w:color="auto"/>
            <w:bottom w:val="none" w:sz="0" w:space="0" w:color="auto"/>
            <w:right w:val="none" w:sz="0" w:space="0" w:color="auto"/>
          </w:divBdr>
        </w:div>
        <w:div w:id="304243517">
          <w:marLeft w:val="480"/>
          <w:marRight w:val="0"/>
          <w:marTop w:val="0"/>
          <w:marBottom w:val="0"/>
          <w:divBdr>
            <w:top w:val="none" w:sz="0" w:space="0" w:color="auto"/>
            <w:left w:val="none" w:sz="0" w:space="0" w:color="auto"/>
            <w:bottom w:val="none" w:sz="0" w:space="0" w:color="auto"/>
            <w:right w:val="none" w:sz="0" w:space="0" w:color="auto"/>
          </w:divBdr>
        </w:div>
        <w:div w:id="1403715774">
          <w:marLeft w:val="480"/>
          <w:marRight w:val="0"/>
          <w:marTop w:val="0"/>
          <w:marBottom w:val="0"/>
          <w:divBdr>
            <w:top w:val="none" w:sz="0" w:space="0" w:color="auto"/>
            <w:left w:val="none" w:sz="0" w:space="0" w:color="auto"/>
            <w:bottom w:val="none" w:sz="0" w:space="0" w:color="auto"/>
            <w:right w:val="none" w:sz="0" w:space="0" w:color="auto"/>
          </w:divBdr>
        </w:div>
      </w:divsChild>
    </w:div>
    <w:div w:id="100807436">
      <w:bodyDiv w:val="1"/>
      <w:marLeft w:val="0"/>
      <w:marRight w:val="0"/>
      <w:marTop w:val="0"/>
      <w:marBottom w:val="0"/>
      <w:divBdr>
        <w:top w:val="none" w:sz="0" w:space="0" w:color="auto"/>
        <w:left w:val="none" w:sz="0" w:space="0" w:color="auto"/>
        <w:bottom w:val="none" w:sz="0" w:space="0" w:color="auto"/>
        <w:right w:val="none" w:sz="0" w:space="0" w:color="auto"/>
      </w:divBdr>
    </w:div>
    <w:div w:id="104078420">
      <w:bodyDiv w:val="1"/>
      <w:marLeft w:val="0"/>
      <w:marRight w:val="0"/>
      <w:marTop w:val="0"/>
      <w:marBottom w:val="0"/>
      <w:divBdr>
        <w:top w:val="none" w:sz="0" w:space="0" w:color="auto"/>
        <w:left w:val="none" w:sz="0" w:space="0" w:color="auto"/>
        <w:bottom w:val="none" w:sz="0" w:space="0" w:color="auto"/>
        <w:right w:val="none" w:sz="0" w:space="0" w:color="auto"/>
      </w:divBdr>
    </w:div>
    <w:div w:id="106505174">
      <w:bodyDiv w:val="1"/>
      <w:marLeft w:val="0"/>
      <w:marRight w:val="0"/>
      <w:marTop w:val="0"/>
      <w:marBottom w:val="0"/>
      <w:divBdr>
        <w:top w:val="none" w:sz="0" w:space="0" w:color="auto"/>
        <w:left w:val="none" w:sz="0" w:space="0" w:color="auto"/>
        <w:bottom w:val="none" w:sz="0" w:space="0" w:color="auto"/>
        <w:right w:val="none" w:sz="0" w:space="0" w:color="auto"/>
      </w:divBdr>
      <w:divsChild>
        <w:div w:id="1638610420">
          <w:marLeft w:val="480"/>
          <w:marRight w:val="0"/>
          <w:marTop w:val="0"/>
          <w:marBottom w:val="0"/>
          <w:divBdr>
            <w:top w:val="none" w:sz="0" w:space="0" w:color="auto"/>
            <w:left w:val="none" w:sz="0" w:space="0" w:color="auto"/>
            <w:bottom w:val="none" w:sz="0" w:space="0" w:color="auto"/>
            <w:right w:val="none" w:sz="0" w:space="0" w:color="auto"/>
          </w:divBdr>
        </w:div>
        <w:div w:id="1868983494">
          <w:marLeft w:val="480"/>
          <w:marRight w:val="0"/>
          <w:marTop w:val="0"/>
          <w:marBottom w:val="0"/>
          <w:divBdr>
            <w:top w:val="none" w:sz="0" w:space="0" w:color="auto"/>
            <w:left w:val="none" w:sz="0" w:space="0" w:color="auto"/>
            <w:bottom w:val="none" w:sz="0" w:space="0" w:color="auto"/>
            <w:right w:val="none" w:sz="0" w:space="0" w:color="auto"/>
          </w:divBdr>
        </w:div>
        <w:div w:id="23362917">
          <w:marLeft w:val="480"/>
          <w:marRight w:val="0"/>
          <w:marTop w:val="0"/>
          <w:marBottom w:val="0"/>
          <w:divBdr>
            <w:top w:val="none" w:sz="0" w:space="0" w:color="auto"/>
            <w:left w:val="none" w:sz="0" w:space="0" w:color="auto"/>
            <w:bottom w:val="none" w:sz="0" w:space="0" w:color="auto"/>
            <w:right w:val="none" w:sz="0" w:space="0" w:color="auto"/>
          </w:divBdr>
        </w:div>
        <w:div w:id="770704840">
          <w:marLeft w:val="480"/>
          <w:marRight w:val="0"/>
          <w:marTop w:val="0"/>
          <w:marBottom w:val="0"/>
          <w:divBdr>
            <w:top w:val="none" w:sz="0" w:space="0" w:color="auto"/>
            <w:left w:val="none" w:sz="0" w:space="0" w:color="auto"/>
            <w:bottom w:val="none" w:sz="0" w:space="0" w:color="auto"/>
            <w:right w:val="none" w:sz="0" w:space="0" w:color="auto"/>
          </w:divBdr>
        </w:div>
        <w:div w:id="1564293757">
          <w:marLeft w:val="480"/>
          <w:marRight w:val="0"/>
          <w:marTop w:val="0"/>
          <w:marBottom w:val="0"/>
          <w:divBdr>
            <w:top w:val="none" w:sz="0" w:space="0" w:color="auto"/>
            <w:left w:val="none" w:sz="0" w:space="0" w:color="auto"/>
            <w:bottom w:val="none" w:sz="0" w:space="0" w:color="auto"/>
            <w:right w:val="none" w:sz="0" w:space="0" w:color="auto"/>
          </w:divBdr>
        </w:div>
        <w:div w:id="1481536872">
          <w:marLeft w:val="480"/>
          <w:marRight w:val="0"/>
          <w:marTop w:val="0"/>
          <w:marBottom w:val="0"/>
          <w:divBdr>
            <w:top w:val="none" w:sz="0" w:space="0" w:color="auto"/>
            <w:left w:val="none" w:sz="0" w:space="0" w:color="auto"/>
            <w:bottom w:val="none" w:sz="0" w:space="0" w:color="auto"/>
            <w:right w:val="none" w:sz="0" w:space="0" w:color="auto"/>
          </w:divBdr>
        </w:div>
        <w:div w:id="806439410">
          <w:marLeft w:val="480"/>
          <w:marRight w:val="0"/>
          <w:marTop w:val="0"/>
          <w:marBottom w:val="0"/>
          <w:divBdr>
            <w:top w:val="none" w:sz="0" w:space="0" w:color="auto"/>
            <w:left w:val="none" w:sz="0" w:space="0" w:color="auto"/>
            <w:bottom w:val="none" w:sz="0" w:space="0" w:color="auto"/>
            <w:right w:val="none" w:sz="0" w:space="0" w:color="auto"/>
          </w:divBdr>
        </w:div>
        <w:div w:id="1745569448">
          <w:marLeft w:val="480"/>
          <w:marRight w:val="0"/>
          <w:marTop w:val="0"/>
          <w:marBottom w:val="0"/>
          <w:divBdr>
            <w:top w:val="none" w:sz="0" w:space="0" w:color="auto"/>
            <w:left w:val="none" w:sz="0" w:space="0" w:color="auto"/>
            <w:bottom w:val="none" w:sz="0" w:space="0" w:color="auto"/>
            <w:right w:val="none" w:sz="0" w:space="0" w:color="auto"/>
          </w:divBdr>
        </w:div>
        <w:div w:id="924614306">
          <w:marLeft w:val="480"/>
          <w:marRight w:val="0"/>
          <w:marTop w:val="0"/>
          <w:marBottom w:val="0"/>
          <w:divBdr>
            <w:top w:val="none" w:sz="0" w:space="0" w:color="auto"/>
            <w:left w:val="none" w:sz="0" w:space="0" w:color="auto"/>
            <w:bottom w:val="none" w:sz="0" w:space="0" w:color="auto"/>
            <w:right w:val="none" w:sz="0" w:space="0" w:color="auto"/>
          </w:divBdr>
        </w:div>
        <w:div w:id="735785918">
          <w:marLeft w:val="480"/>
          <w:marRight w:val="0"/>
          <w:marTop w:val="0"/>
          <w:marBottom w:val="0"/>
          <w:divBdr>
            <w:top w:val="none" w:sz="0" w:space="0" w:color="auto"/>
            <w:left w:val="none" w:sz="0" w:space="0" w:color="auto"/>
            <w:bottom w:val="none" w:sz="0" w:space="0" w:color="auto"/>
            <w:right w:val="none" w:sz="0" w:space="0" w:color="auto"/>
          </w:divBdr>
        </w:div>
        <w:div w:id="277610796">
          <w:marLeft w:val="480"/>
          <w:marRight w:val="0"/>
          <w:marTop w:val="0"/>
          <w:marBottom w:val="0"/>
          <w:divBdr>
            <w:top w:val="none" w:sz="0" w:space="0" w:color="auto"/>
            <w:left w:val="none" w:sz="0" w:space="0" w:color="auto"/>
            <w:bottom w:val="none" w:sz="0" w:space="0" w:color="auto"/>
            <w:right w:val="none" w:sz="0" w:space="0" w:color="auto"/>
          </w:divBdr>
        </w:div>
        <w:div w:id="1817145557">
          <w:marLeft w:val="480"/>
          <w:marRight w:val="0"/>
          <w:marTop w:val="0"/>
          <w:marBottom w:val="0"/>
          <w:divBdr>
            <w:top w:val="none" w:sz="0" w:space="0" w:color="auto"/>
            <w:left w:val="none" w:sz="0" w:space="0" w:color="auto"/>
            <w:bottom w:val="none" w:sz="0" w:space="0" w:color="auto"/>
            <w:right w:val="none" w:sz="0" w:space="0" w:color="auto"/>
          </w:divBdr>
        </w:div>
        <w:div w:id="1185292154">
          <w:marLeft w:val="480"/>
          <w:marRight w:val="0"/>
          <w:marTop w:val="0"/>
          <w:marBottom w:val="0"/>
          <w:divBdr>
            <w:top w:val="none" w:sz="0" w:space="0" w:color="auto"/>
            <w:left w:val="none" w:sz="0" w:space="0" w:color="auto"/>
            <w:bottom w:val="none" w:sz="0" w:space="0" w:color="auto"/>
            <w:right w:val="none" w:sz="0" w:space="0" w:color="auto"/>
          </w:divBdr>
        </w:div>
        <w:div w:id="705327390">
          <w:marLeft w:val="480"/>
          <w:marRight w:val="0"/>
          <w:marTop w:val="0"/>
          <w:marBottom w:val="0"/>
          <w:divBdr>
            <w:top w:val="none" w:sz="0" w:space="0" w:color="auto"/>
            <w:left w:val="none" w:sz="0" w:space="0" w:color="auto"/>
            <w:bottom w:val="none" w:sz="0" w:space="0" w:color="auto"/>
            <w:right w:val="none" w:sz="0" w:space="0" w:color="auto"/>
          </w:divBdr>
        </w:div>
        <w:div w:id="884411054">
          <w:marLeft w:val="480"/>
          <w:marRight w:val="0"/>
          <w:marTop w:val="0"/>
          <w:marBottom w:val="0"/>
          <w:divBdr>
            <w:top w:val="none" w:sz="0" w:space="0" w:color="auto"/>
            <w:left w:val="none" w:sz="0" w:space="0" w:color="auto"/>
            <w:bottom w:val="none" w:sz="0" w:space="0" w:color="auto"/>
            <w:right w:val="none" w:sz="0" w:space="0" w:color="auto"/>
          </w:divBdr>
        </w:div>
        <w:div w:id="1301224154">
          <w:marLeft w:val="480"/>
          <w:marRight w:val="0"/>
          <w:marTop w:val="0"/>
          <w:marBottom w:val="0"/>
          <w:divBdr>
            <w:top w:val="none" w:sz="0" w:space="0" w:color="auto"/>
            <w:left w:val="none" w:sz="0" w:space="0" w:color="auto"/>
            <w:bottom w:val="none" w:sz="0" w:space="0" w:color="auto"/>
            <w:right w:val="none" w:sz="0" w:space="0" w:color="auto"/>
          </w:divBdr>
        </w:div>
        <w:div w:id="627392305">
          <w:marLeft w:val="480"/>
          <w:marRight w:val="0"/>
          <w:marTop w:val="0"/>
          <w:marBottom w:val="0"/>
          <w:divBdr>
            <w:top w:val="none" w:sz="0" w:space="0" w:color="auto"/>
            <w:left w:val="none" w:sz="0" w:space="0" w:color="auto"/>
            <w:bottom w:val="none" w:sz="0" w:space="0" w:color="auto"/>
            <w:right w:val="none" w:sz="0" w:space="0" w:color="auto"/>
          </w:divBdr>
        </w:div>
        <w:div w:id="1376735067">
          <w:marLeft w:val="480"/>
          <w:marRight w:val="0"/>
          <w:marTop w:val="0"/>
          <w:marBottom w:val="0"/>
          <w:divBdr>
            <w:top w:val="none" w:sz="0" w:space="0" w:color="auto"/>
            <w:left w:val="none" w:sz="0" w:space="0" w:color="auto"/>
            <w:bottom w:val="none" w:sz="0" w:space="0" w:color="auto"/>
            <w:right w:val="none" w:sz="0" w:space="0" w:color="auto"/>
          </w:divBdr>
        </w:div>
        <w:div w:id="1737510906">
          <w:marLeft w:val="480"/>
          <w:marRight w:val="0"/>
          <w:marTop w:val="0"/>
          <w:marBottom w:val="0"/>
          <w:divBdr>
            <w:top w:val="none" w:sz="0" w:space="0" w:color="auto"/>
            <w:left w:val="none" w:sz="0" w:space="0" w:color="auto"/>
            <w:bottom w:val="none" w:sz="0" w:space="0" w:color="auto"/>
            <w:right w:val="none" w:sz="0" w:space="0" w:color="auto"/>
          </w:divBdr>
        </w:div>
        <w:div w:id="1418139735">
          <w:marLeft w:val="480"/>
          <w:marRight w:val="0"/>
          <w:marTop w:val="0"/>
          <w:marBottom w:val="0"/>
          <w:divBdr>
            <w:top w:val="none" w:sz="0" w:space="0" w:color="auto"/>
            <w:left w:val="none" w:sz="0" w:space="0" w:color="auto"/>
            <w:bottom w:val="none" w:sz="0" w:space="0" w:color="auto"/>
            <w:right w:val="none" w:sz="0" w:space="0" w:color="auto"/>
          </w:divBdr>
        </w:div>
        <w:div w:id="1328053234">
          <w:marLeft w:val="480"/>
          <w:marRight w:val="0"/>
          <w:marTop w:val="0"/>
          <w:marBottom w:val="0"/>
          <w:divBdr>
            <w:top w:val="none" w:sz="0" w:space="0" w:color="auto"/>
            <w:left w:val="none" w:sz="0" w:space="0" w:color="auto"/>
            <w:bottom w:val="none" w:sz="0" w:space="0" w:color="auto"/>
            <w:right w:val="none" w:sz="0" w:space="0" w:color="auto"/>
          </w:divBdr>
        </w:div>
        <w:div w:id="811365869">
          <w:marLeft w:val="480"/>
          <w:marRight w:val="0"/>
          <w:marTop w:val="0"/>
          <w:marBottom w:val="0"/>
          <w:divBdr>
            <w:top w:val="none" w:sz="0" w:space="0" w:color="auto"/>
            <w:left w:val="none" w:sz="0" w:space="0" w:color="auto"/>
            <w:bottom w:val="none" w:sz="0" w:space="0" w:color="auto"/>
            <w:right w:val="none" w:sz="0" w:space="0" w:color="auto"/>
          </w:divBdr>
        </w:div>
        <w:div w:id="1082870683">
          <w:marLeft w:val="480"/>
          <w:marRight w:val="0"/>
          <w:marTop w:val="0"/>
          <w:marBottom w:val="0"/>
          <w:divBdr>
            <w:top w:val="none" w:sz="0" w:space="0" w:color="auto"/>
            <w:left w:val="none" w:sz="0" w:space="0" w:color="auto"/>
            <w:bottom w:val="none" w:sz="0" w:space="0" w:color="auto"/>
            <w:right w:val="none" w:sz="0" w:space="0" w:color="auto"/>
          </w:divBdr>
        </w:div>
        <w:div w:id="532618038">
          <w:marLeft w:val="480"/>
          <w:marRight w:val="0"/>
          <w:marTop w:val="0"/>
          <w:marBottom w:val="0"/>
          <w:divBdr>
            <w:top w:val="none" w:sz="0" w:space="0" w:color="auto"/>
            <w:left w:val="none" w:sz="0" w:space="0" w:color="auto"/>
            <w:bottom w:val="none" w:sz="0" w:space="0" w:color="auto"/>
            <w:right w:val="none" w:sz="0" w:space="0" w:color="auto"/>
          </w:divBdr>
        </w:div>
      </w:divsChild>
    </w:div>
    <w:div w:id="108398634">
      <w:bodyDiv w:val="1"/>
      <w:marLeft w:val="0"/>
      <w:marRight w:val="0"/>
      <w:marTop w:val="0"/>
      <w:marBottom w:val="0"/>
      <w:divBdr>
        <w:top w:val="none" w:sz="0" w:space="0" w:color="auto"/>
        <w:left w:val="none" w:sz="0" w:space="0" w:color="auto"/>
        <w:bottom w:val="none" w:sz="0" w:space="0" w:color="auto"/>
        <w:right w:val="none" w:sz="0" w:space="0" w:color="auto"/>
      </w:divBdr>
    </w:div>
    <w:div w:id="114178437">
      <w:bodyDiv w:val="1"/>
      <w:marLeft w:val="0"/>
      <w:marRight w:val="0"/>
      <w:marTop w:val="0"/>
      <w:marBottom w:val="0"/>
      <w:divBdr>
        <w:top w:val="none" w:sz="0" w:space="0" w:color="auto"/>
        <w:left w:val="none" w:sz="0" w:space="0" w:color="auto"/>
        <w:bottom w:val="none" w:sz="0" w:space="0" w:color="auto"/>
        <w:right w:val="none" w:sz="0" w:space="0" w:color="auto"/>
      </w:divBdr>
    </w:div>
    <w:div w:id="115955756">
      <w:bodyDiv w:val="1"/>
      <w:marLeft w:val="0"/>
      <w:marRight w:val="0"/>
      <w:marTop w:val="0"/>
      <w:marBottom w:val="0"/>
      <w:divBdr>
        <w:top w:val="none" w:sz="0" w:space="0" w:color="auto"/>
        <w:left w:val="none" w:sz="0" w:space="0" w:color="auto"/>
        <w:bottom w:val="none" w:sz="0" w:space="0" w:color="auto"/>
        <w:right w:val="none" w:sz="0" w:space="0" w:color="auto"/>
      </w:divBdr>
      <w:divsChild>
        <w:div w:id="112140216">
          <w:marLeft w:val="480"/>
          <w:marRight w:val="0"/>
          <w:marTop w:val="0"/>
          <w:marBottom w:val="0"/>
          <w:divBdr>
            <w:top w:val="none" w:sz="0" w:space="0" w:color="auto"/>
            <w:left w:val="none" w:sz="0" w:space="0" w:color="auto"/>
            <w:bottom w:val="none" w:sz="0" w:space="0" w:color="auto"/>
            <w:right w:val="none" w:sz="0" w:space="0" w:color="auto"/>
          </w:divBdr>
        </w:div>
        <w:div w:id="1778208461">
          <w:marLeft w:val="480"/>
          <w:marRight w:val="0"/>
          <w:marTop w:val="0"/>
          <w:marBottom w:val="0"/>
          <w:divBdr>
            <w:top w:val="none" w:sz="0" w:space="0" w:color="auto"/>
            <w:left w:val="none" w:sz="0" w:space="0" w:color="auto"/>
            <w:bottom w:val="none" w:sz="0" w:space="0" w:color="auto"/>
            <w:right w:val="none" w:sz="0" w:space="0" w:color="auto"/>
          </w:divBdr>
        </w:div>
        <w:div w:id="947663218">
          <w:marLeft w:val="480"/>
          <w:marRight w:val="0"/>
          <w:marTop w:val="0"/>
          <w:marBottom w:val="0"/>
          <w:divBdr>
            <w:top w:val="none" w:sz="0" w:space="0" w:color="auto"/>
            <w:left w:val="none" w:sz="0" w:space="0" w:color="auto"/>
            <w:bottom w:val="none" w:sz="0" w:space="0" w:color="auto"/>
            <w:right w:val="none" w:sz="0" w:space="0" w:color="auto"/>
          </w:divBdr>
        </w:div>
        <w:div w:id="1986229804">
          <w:marLeft w:val="480"/>
          <w:marRight w:val="0"/>
          <w:marTop w:val="0"/>
          <w:marBottom w:val="0"/>
          <w:divBdr>
            <w:top w:val="none" w:sz="0" w:space="0" w:color="auto"/>
            <w:left w:val="none" w:sz="0" w:space="0" w:color="auto"/>
            <w:bottom w:val="none" w:sz="0" w:space="0" w:color="auto"/>
            <w:right w:val="none" w:sz="0" w:space="0" w:color="auto"/>
          </w:divBdr>
        </w:div>
        <w:div w:id="755395718">
          <w:marLeft w:val="480"/>
          <w:marRight w:val="0"/>
          <w:marTop w:val="0"/>
          <w:marBottom w:val="0"/>
          <w:divBdr>
            <w:top w:val="none" w:sz="0" w:space="0" w:color="auto"/>
            <w:left w:val="none" w:sz="0" w:space="0" w:color="auto"/>
            <w:bottom w:val="none" w:sz="0" w:space="0" w:color="auto"/>
            <w:right w:val="none" w:sz="0" w:space="0" w:color="auto"/>
          </w:divBdr>
        </w:div>
        <w:div w:id="1829053086">
          <w:marLeft w:val="480"/>
          <w:marRight w:val="0"/>
          <w:marTop w:val="0"/>
          <w:marBottom w:val="0"/>
          <w:divBdr>
            <w:top w:val="none" w:sz="0" w:space="0" w:color="auto"/>
            <w:left w:val="none" w:sz="0" w:space="0" w:color="auto"/>
            <w:bottom w:val="none" w:sz="0" w:space="0" w:color="auto"/>
            <w:right w:val="none" w:sz="0" w:space="0" w:color="auto"/>
          </w:divBdr>
        </w:div>
        <w:div w:id="614408610">
          <w:marLeft w:val="480"/>
          <w:marRight w:val="0"/>
          <w:marTop w:val="0"/>
          <w:marBottom w:val="0"/>
          <w:divBdr>
            <w:top w:val="none" w:sz="0" w:space="0" w:color="auto"/>
            <w:left w:val="none" w:sz="0" w:space="0" w:color="auto"/>
            <w:bottom w:val="none" w:sz="0" w:space="0" w:color="auto"/>
            <w:right w:val="none" w:sz="0" w:space="0" w:color="auto"/>
          </w:divBdr>
        </w:div>
        <w:div w:id="1638996031">
          <w:marLeft w:val="480"/>
          <w:marRight w:val="0"/>
          <w:marTop w:val="0"/>
          <w:marBottom w:val="0"/>
          <w:divBdr>
            <w:top w:val="none" w:sz="0" w:space="0" w:color="auto"/>
            <w:left w:val="none" w:sz="0" w:space="0" w:color="auto"/>
            <w:bottom w:val="none" w:sz="0" w:space="0" w:color="auto"/>
            <w:right w:val="none" w:sz="0" w:space="0" w:color="auto"/>
          </w:divBdr>
        </w:div>
        <w:div w:id="1073814481">
          <w:marLeft w:val="480"/>
          <w:marRight w:val="0"/>
          <w:marTop w:val="0"/>
          <w:marBottom w:val="0"/>
          <w:divBdr>
            <w:top w:val="none" w:sz="0" w:space="0" w:color="auto"/>
            <w:left w:val="none" w:sz="0" w:space="0" w:color="auto"/>
            <w:bottom w:val="none" w:sz="0" w:space="0" w:color="auto"/>
            <w:right w:val="none" w:sz="0" w:space="0" w:color="auto"/>
          </w:divBdr>
        </w:div>
        <w:div w:id="685910819">
          <w:marLeft w:val="480"/>
          <w:marRight w:val="0"/>
          <w:marTop w:val="0"/>
          <w:marBottom w:val="0"/>
          <w:divBdr>
            <w:top w:val="none" w:sz="0" w:space="0" w:color="auto"/>
            <w:left w:val="none" w:sz="0" w:space="0" w:color="auto"/>
            <w:bottom w:val="none" w:sz="0" w:space="0" w:color="auto"/>
            <w:right w:val="none" w:sz="0" w:space="0" w:color="auto"/>
          </w:divBdr>
        </w:div>
        <w:div w:id="2115517674">
          <w:marLeft w:val="480"/>
          <w:marRight w:val="0"/>
          <w:marTop w:val="0"/>
          <w:marBottom w:val="0"/>
          <w:divBdr>
            <w:top w:val="none" w:sz="0" w:space="0" w:color="auto"/>
            <w:left w:val="none" w:sz="0" w:space="0" w:color="auto"/>
            <w:bottom w:val="none" w:sz="0" w:space="0" w:color="auto"/>
            <w:right w:val="none" w:sz="0" w:space="0" w:color="auto"/>
          </w:divBdr>
        </w:div>
        <w:div w:id="1907639197">
          <w:marLeft w:val="480"/>
          <w:marRight w:val="0"/>
          <w:marTop w:val="0"/>
          <w:marBottom w:val="0"/>
          <w:divBdr>
            <w:top w:val="none" w:sz="0" w:space="0" w:color="auto"/>
            <w:left w:val="none" w:sz="0" w:space="0" w:color="auto"/>
            <w:bottom w:val="none" w:sz="0" w:space="0" w:color="auto"/>
            <w:right w:val="none" w:sz="0" w:space="0" w:color="auto"/>
          </w:divBdr>
        </w:div>
        <w:div w:id="57635264">
          <w:marLeft w:val="480"/>
          <w:marRight w:val="0"/>
          <w:marTop w:val="0"/>
          <w:marBottom w:val="0"/>
          <w:divBdr>
            <w:top w:val="none" w:sz="0" w:space="0" w:color="auto"/>
            <w:left w:val="none" w:sz="0" w:space="0" w:color="auto"/>
            <w:bottom w:val="none" w:sz="0" w:space="0" w:color="auto"/>
            <w:right w:val="none" w:sz="0" w:space="0" w:color="auto"/>
          </w:divBdr>
        </w:div>
        <w:div w:id="99877652">
          <w:marLeft w:val="480"/>
          <w:marRight w:val="0"/>
          <w:marTop w:val="0"/>
          <w:marBottom w:val="0"/>
          <w:divBdr>
            <w:top w:val="none" w:sz="0" w:space="0" w:color="auto"/>
            <w:left w:val="none" w:sz="0" w:space="0" w:color="auto"/>
            <w:bottom w:val="none" w:sz="0" w:space="0" w:color="auto"/>
            <w:right w:val="none" w:sz="0" w:space="0" w:color="auto"/>
          </w:divBdr>
        </w:div>
        <w:div w:id="664434839">
          <w:marLeft w:val="480"/>
          <w:marRight w:val="0"/>
          <w:marTop w:val="0"/>
          <w:marBottom w:val="0"/>
          <w:divBdr>
            <w:top w:val="none" w:sz="0" w:space="0" w:color="auto"/>
            <w:left w:val="none" w:sz="0" w:space="0" w:color="auto"/>
            <w:bottom w:val="none" w:sz="0" w:space="0" w:color="auto"/>
            <w:right w:val="none" w:sz="0" w:space="0" w:color="auto"/>
          </w:divBdr>
        </w:div>
        <w:div w:id="1511793365">
          <w:marLeft w:val="480"/>
          <w:marRight w:val="0"/>
          <w:marTop w:val="0"/>
          <w:marBottom w:val="0"/>
          <w:divBdr>
            <w:top w:val="none" w:sz="0" w:space="0" w:color="auto"/>
            <w:left w:val="none" w:sz="0" w:space="0" w:color="auto"/>
            <w:bottom w:val="none" w:sz="0" w:space="0" w:color="auto"/>
            <w:right w:val="none" w:sz="0" w:space="0" w:color="auto"/>
          </w:divBdr>
        </w:div>
        <w:div w:id="1540893410">
          <w:marLeft w:val="480"/>
          <w:marRight w:val="0"/>
          <w:marTop w:val="0"/>
          <w:marBottom w:val="0"/>
          <w:divBdr>
            <w:top w:val="none" w:sz="0" w:space="0" w:color="auto"/>
            <w:left w:val="none" w:sz="0" w:space="0" w:color="auto"/>
            <w:bottom w:val="none" w:sz="0" w:space="0" w:color="auto"/>
            <w:right w:val="none" w:sz="0" w:space="0" w:color="auto"/>
          </w:divBdr>
        </w:div>
        <w:div w:id="1159921952">
          <w:marLeft w:val="480"/>
          <w:marRight w:val="0"/>
          <w:marTop w:val="0"/>
          <w:marBottom w:val="0"/>
          <w:divBdr>
            <w:top w:val="none" w:sz="0" w:space="0" w:color="auto"/>
            <w:left w:val="none" w:sz="0" w:space="0" w:color="auto"/>
            <w:bottom w:val="none" w:sz="0" w:space="0" w:color="auto"/>
            <w:right w:val="none" w:sz="0" w:space="0" w:color="auto"/>
          </w:divBdr>
        </w:div>
        <w:div w:id="870217982">
          <w:marLeft w:val="480"/>
          <w:marRight w:val="0"/>
          <w:marTop w:val="0"/>
          <w:marBottom w:val="0"/>
          <w:divBdr>
            <w:top w:val="none" w:sz="0" w:space="0" w:color="auto"/>
            <w:left w:val="none" w:sz="0" w:space="0" w:color="auto"/>
            <w:bottom w:val="none" w:sz="0" w:space="0" w:color="auto"/>
            <w:right w:val="none" w:sz="0" w:space="0" w:color="auto"/>
          </w:divBdr>
        </w:div>
        <w:div w:id="1301881498">
          <w:marLeft w:val="480"/>
          <w:marRight w:val="0"/>
          <w:marTop w:val="0"/>
          <w:marBottom w:val="0"/>
          <w:divBdr>
            <w:top w:val="none" w:sz="0" w:space="0" w:color="auto"/>
            <w:left w:val="none" w:sz="0" w:space="0" w:color="auto"/>
            <w:bottom w:val="none" w:sz="0" w:space="0" w:color="auto"/>
            <w:right w:val="none" w:sz="0" w:space="0" w:color="auto"/>
          </w:divBdr>
        </w:div>
        <w:div w:id="279339792">
          <w:marLeft w:val="480"/>
          <w:marRight w:val="0"/>
          <w:marTop w:val="0"/>
          <w:marBottom w:val="0"/>
          <w:divBdr>
            <w:top w:val="none" w:sz="0" w:space="0" w:color="auto"/>
            <w:left w:val="none" w:sz="0" w:space="0" w:color="auto"/>
            <w:bottom w:val="none" w:sz="0" w:space="0" w:color="auto"/>
            <w:right w:val="none" w:sz="0" w:space="0" w:color="auto"/>
          </w:divBdr>
        </w:div>
        <w:div w:id="311643363">
          <w:marLeft w:val="480"/>
          <w:marRight w:val="0"/>
          <w:marTop w:val="0"/>
          <w:marBottom w:val="0"/>
          <w:divBdr>
            <w:top w:val="none" w:sz="0" w:space="0" w:color="auto"/>
            <w:left w:val="none" w:sz="0" w:space="0" w:color="auto"/>
            <w:bottom w:val="none" w:sz="0" w:space="0" w:color="auto"/>
            <w:right w:val="none" w:sz="0" w:space="0" w:color="auto"/>
          </w:divBdr>
        </w:div>
        <w:div w:id="948704888">
          <w:marLeft w:val="480"/>
          <w:marRight w:val="0"/>
          <w:marTop w:val="0"/>
          <w:marBottom w:val="0"/>
          <w:divBdr>
            <w:top w:val="none" w:sz="0" w:space="0" w:color="auto"/>
            <w:left w:val="none" w:sz="0" w:space="0" w:color="auto"/>
            <w:bottom w:val="none" w:sz="0" w:space="0" w:color="auto"/>
            <w:right w:val="none" w:sz="0" w:space="0" w:color="auto"/>
          </w:divBdr>
        </w:div>
        <w:div w:id="2120221058">
          <w:marLeft w:val="480"/>
          <w:marRight w:val="0"/>
          <w:marTop w:val="0"/>
          <w:marBottom w:val="0"/>
          <w:divBdr>
            <w:top w:val="none" w:sz="0" w:space="0" w:color="auto"/>
            <w:left w:val="none" w:sz="0" w:space="0" w:color="auto"/>
            <w:bottom w:val="none" w:sz="0" w:space="0" w:color="auto"/>
            <w:right w:val="none" w:sz="0" w:space="0" w:color="auto"/>
          </w:divBdr>
        </w:div>
        <w:div w:id="1526362012">
          <w:marLeft w:val="480"/>
          <w:marRight w:val="0"/>
          <w:marTop w:val="0"/>
          <w:marBottom w:val="0"/>
          <w:divBdr>
            <w:top w:val="none" w:sz="0" w:space="0" w:color="auto"/>
            <w:left w:val="none" w:sz="0" w:space="0" w:color="auto"/>
            <w:bottom w:val="none" w:sz="0" w:space="0" w:color="auto"/>
            <w:right w:val="none" w:sz="0" w:space="0" w:color="auto"/>
          </w:divBdr>
        </w:div>
        <w:div w:id="1521430001">
          <w:marLeft w:val="480"/>
          <w:marRight w:val="0"/>
          <w:marTop w:val="0"/>
          <w:marBottom w:val="0"/>
          <w:divBdr>
            <w:top w:val="none" w:sz="0" w:space="0" w:color="auto"/>
            <w:left w:val="none" w:sz="0" w:space="0" w:color="auto"/>
            <w:bottom w:val="none" w:sz="0" w:space="0" w:color="auto"/>
            <w:right w:val="none" w:sz="0" w:space="0" w:color="auto"/>
          </w:divBdr>
        </w:div>
      </w:divsChild>
    </w:div>
    <w:div w:id="118257568">
      <w:bodyDiv w:val="1"/>
      <w:marLeft w:val="0"/>
      <w:marRight w:val="0"/>
      <w:marTop w:val="0"/>
      <w:marBottom w:val="0"/>
      <w:divBdr>
        <w:top w:val="none" w:sz="0" w:space="0" w:color="auto"/>
        <w:left w:val="none" w:sz="0" w:space="0" w:color="auto"/>
        <w:bottom w:val="none" w:sz="0" w:space="0" w:color="auto"/>
        <w:right w:val="none" w:sz="0" w:space="0" w:color="auto"/>
      </w:divBdr>
    </w:div>
    <w:div w:id="122505871">
      <w:bodyDiv w:val="1"/>
      <w:marLeft w:val="0"/>
      <w:marRight w:val="0"/>
      <w:marTop w:val="0"/>
      <w:marBottom w:val="0"/>
      <w:divBdr>
        <w:top w:val="none" w:sz="0" w:space="0" w:color="auto"/>
        <w:left w:val="none" w:sz="0" w:space="0" w:color="auto"/>
        <w:bottom w:val="none" w:sz="0" w:space="0" w:color="auto"/>
        <w:right w:val="none" w:sz="0" w:space="0" w:color="auto"/>
      </w:divBdr>
    </w:div>
    <w:div w:id="128977773">
      <w:bodyDiv w:val="1"/>
      <w:marLeft w:val="0"/>
      <w:marRight w:val="0"/>
      <w:marTop w:val="0"/>
      <w:marBottom w:val="0"/>
      <w:divBdr>
        <w:top w:val="none" w:sz="0" w:space="0" w:color="auto"/>
        <w:left w:val="none" w:sz="0" w:space="0" w:color="auto"/>
        <w:bottom w:val="none" w:sz="0" w:space="0" w:color="auto"/>
        <w:right w:val="none" w:sz="0" w:space="0" w:color="auto"/>
      </w:divBdr>
      <w:divsChild>
        <w:div w:id="1915236076">
          <w:marLeft w:val="480"/>
          <w:marRight w:val="0"/>
          <w:marTop w:val="0"/>
          <w:marBottom w:val="0"/>
          <w:divBdr>
            <w:top w:val="none" w:sz="0" w:space="0" w:color="auto"/>
            <w:left w:val="none" w:sz="0" w:space="0" w:color="auto"/>
            <w:bottom w:val="none" w:sz="0" w:space="0" w:color="auto"/>
            <w:right w:val="none" w:sz="0" w:space="0" w:color="auto"/>
          </w:divBdr>
        </w:div>
        <w:div w:id="980961057">
          <w:marLeft w:val="480"/>
          <w:marRight w:val="0"/>
          <w:marTop w:val="0"/>
          <w:marBottom w:val="0"/>
          <w:divBdr>
            <w:top w:val="none" w:sz="0" w:space="0" w:color="auto"/>
            <w:left w:val="none" w:sz="0" w:space="0" w:color="auto"/>
            <w:bottom w:val="none" w:sz="0" w:space="0" w:color="auto"/>
            <w:right w:val="none" w:sz="0" w:space="0" w:color="auto"/>
          </w:divBdr>
        </w:div>
        <w:div w:id="1663198892">
          <w:marLeft w:val="480"/>
          <w:marRight w:val="0"/>
          <w:marTop w:val="0"/>
          <w:marBottom w:val="0"/>
          <w:divBdr>
            <w:top w:val="none" w:sz="0" w:space="0" w:color="auto"/>
            <w:left w:val="none" w:sz="0" w:space="0" w:color="auto"/>
            <w:bottom w:val="none" w:sz="0" w:space="0" w:color="auto"/>
            <w:right w:val="none" w:sz="0" w:space="0" w:color="auto"/>
          </w:divBdr>
        </w:div>
        <w:div w:id="2080055947">
          <w:marLeft w:val="480"/>
          <w:marRight w:val="0"/>
          <w:marTop w:val="0"/>
          <w:marBottom w:val="0"/>
          <w:divBdr>
            <w:top w:val="none" w:sz="0" w:space="0" w:color="auto"/>
            <w:left w:val="none" w:sz="0" w:space="0" w:color="auto"/>
            <w:bottom w:val="none" w:sz="0" w:space="0" w:color="auto"/>
            <w:right w:val="none" w:sz="0" w:space="0" w:color="auto"/>
          </w:divBdr>
        </w:div>
        <w:div w:id="1184628766">
          <w:marLeft w:val="480"/>
          <w:marRight w:val="0"/>
          <w:marTop w:val="0"/>
          <w:marBottom w:val="0"/>
          <w:divBdr>
            <w:top w:val="none" w:sz="0" w:space="0" w:color="auto"/>
            <w:left w:val="none" w:sz="0" w:space="0" w:color="auto"/>
            <w:bottom w:val="none" w:sz="0" w:space="0" w:color="auto"/>
            <w:right w:val="none" w:sz="0" w:space="0" w:color="auto"/>
          </w:divBdr>
        </w:div>
        <w:div w:id="1973899846">
          <w:marLeft w:val="480"/>
          <w:marRight w:val="0"/>
          <w:marTop w:val="0"/>
          <w:marBottom w:val="0"/>
          <w:divBdr>
            <w:top w:val="none" w:sz="0" w:space="0" w:color="auto"/>
            <w:left w:val="none" w:sz="0" w:space="0" w:color="auto"/>
            <w:bottom w:val="none" w:sz="0" w:space="0" w:color="auto"/>
            <w:right w:val="none" w:sz="0" w:space="0" w:color="auto"/>
          </w:divBdr>
        </w:div>
        <w:div w:id="1441023804">
          <w:marLeft w:val="480"/>
          <w:marRight w:val="0"/>
          <w:marTop w:val="0"/>
          <w:marBottom w:val="0"/>
          <w:divBdr>
            <w:top w:val="none" w:sz="0" w:space="0" w:color="auto"/>
            <w:left w:val="none" w:sz="0" w:space="0" w:color="auto"/>
            <w:bottom w:val="none" w:sz="0" w:space="0" w:color="auto"/>
            <w:right w:val="none" w:sz="0" w:space="0" w:color="auto"/>
          </w:divBdr>
        </w:div>
        <w:div w:id="1700862056">
          <w:marLeft w:val="480"/>
          <w:marRight w:val="0"/>
          <w:marTop w:val="0"/>
          <w:marBottom w:val="0"/>
          <w:divBdr>
            <w:top w:val="none" w:sz="0" w:space="0" w:color="auto"/>
            <w:left w:val="none" w:sz="0" w:space="0" w:color="auto"/>
            <w:bottom w:val="none" w:sz="0" w:space="0" w:color="auto"/>
            <w:right w:val="none" w:sz="0" w:space="0" w:color="auto"/>
          </w:divBdr>
        </w:div>
        <w:div w:id="1599829345">
          <w:marLeft w:val="480"/>
          <w:marRight w:val="0"/>
          <w:marTop w:val="0"/>
          <w:marBottom w:val="0"/>
          <w:divBdr>
            <w:top w:val="none" w:sz="0" w:space="0" w:color="auto"/>
            <w:left w:val="none" w:sz="0" w:space="0" w:color="auto"/>
            <w:bottom w:val="none" w:sz="0" w:space="0" w:color="auto"/>
            <w:right w:val="none" w:sz="0" w:space="0" w:color="auto"/>
          </w:divBdr>
        </w:div>
        <w:div w:id="642201845">
          <w:marLeft w:val="480"/>
          <w:marRight w:val="0"/>
          <w:marTop w:val="0"/>
          <w:marBottom w:val="0"/>
          <w:divBdr>
            <w:top w:val="none" w:sz="0" w:space="0" w:color="auto"/>
            <w:left w:val="none" w:sz="0" w:space="0" w:color="auto"/>
            <w:bottom w:val="none" w:sz="0" w:space="0" w:color="auto"/>
            <w:right w:val="none" w:sz="0" w:space="0" w:color="auto"/>
          </w:divBdr>
        </w:div>
        <w:div w:id="835271386">
          <w:marLeft w:val="480"/>
          <w:marRight w:val="0"/>
          <w:marTop w:val="0"/>
          <w:marBottom w:val="0"/>
          <w:divBdr>
            <w:top w:val="none" w:sz="0" w:space="0" w:color="auto"/>
            <w:left w:val="none" w:sz="0" w:space="0" w:color="auto"/>
            <w:bottom w:val="none" w:sz="0" w:space="0" w:color="auto"/>
            <w:right w:val="none" w:sz="0" w:space="0" w:color="auto"/>
          </w:divBdr>
        </w:div>
        <w:div w:id="1424766237">
          <w:marLeft w:val="480"/>
          <w:marRight w:val="0"/>
          <w:marTop w:val="0"/>
          <w:marBottom w:val="0"/>
          <w:divBdr>
            <w:top w:val="none" w:sz="0" w:space="0" w:color="auto"/>
            <w:left w:val="none" w:sz="0" w:space="0" w:color="auto"/>
            <w:bottom w:val="none" w:sz="0" w:space="0" w:color="auto"/>
            <w:right w:val="none" w:sz="0" w:space="0" w:color="auto"/>
          </w:divBdr>
        </w:div>
        <w:div w:id="898710475">
          <w:marLeft w:val="480"/>
          <w:marRight w:val="0"/>
          <w:marTop w:val="0"/>
          <w:marBottom w:val="0"/>
          <w:divBdr>
            <w:top w:val="none" w:sz="0" w:space="0" w:color="auto"/>
            <w:left w:val="none" w:sz="0" w:space="0" w:color="auto"/>
            <w:bottom w:val="none" w:sz="0" w:space="0" w:color="auto"/>
            <w:right w:val="none" w:sz="0" w:space="0" w:color="auto"/>
          </w:divBdr>
        </w:div>
        <w:div w:id="1715886578">
          <w:marLeft w:val="480"/>
          <w:marRight w:val="0"/>
          <w:marTop w:val="0"/>
          <w:marBottom w:val="0"/>
          <w:divBdr>
            <w:top w:val="none" w:sz="0" w:space="0" w:color="auto"/>
            <w:left w:val="none" w:sz="0" w:space="0" w:color="auto"/>
            <w:bottom w:val="none" w:sz="0" w:space="0" w:color="auto"/>
            <w:right w:val="none" w:sz="0" w:space="0" w:color="auto"/>
          </w:divBdr>
        </w:div>
        <w:div w:id="889658237">
          <w:marLeft w:val="480"/>
          <w:marRight w:val="0"/>
          <w:marTop w:val="0"/>
          <w:marBottom w:val="0"/>
          <w:divBdr>
            <w:top w:val="none" w:sz="0" w:space="0" w:color="auto"/>
            <w:left w:val="none" w:sz="0" w:space="0" w:color="auto"/>
            <w:bottom w:val="none" w:sz="0" w:space="0" w:color="auto"/>
            <w:right w:val="none" w:sz="0" w:space="0" w:color="auto"/>
          </w:divBdr>
        </w:div>
        <w:div w:id="131290647">
          <w:marLeft w:val="480"/>
          <w:marRight w:val="0"/>
          <w:marTop w:val="0"/>
          <w:marBottom w:val="0"/>
          <w:divBdr>
            <w:top w:val="none" w:sz="0" w:space="0" w:color="auto"/>
            <w:left w:val="none" w:sz="0" w:space="0" w:color="auto"/>
            <w:bottom w:val="none" w:sz="0" w:space="0" w:color="auto"/>
            <w:right w:val="none" w:sz="0" w:space="0" w:color="auto"/>
          </w:divBdr>
        </w:div>
        <w:div w:id="1317881027">
          <w:marLeft w:val="480"/>
          <w:marRight w:val="0"/>
          <w:marTop w:val="0"/>
          <w:marBottom w:val="0"/>
          <w:divBdr>
            <w:top w:val="none" w:sz="0" w:space="0" w:color="auto"/>
            <w:left w:val="none" w:sz="0" w:space="0" w:color="auto"/>
            <w:bottom w:val="none" w:sz="0" w:space="0" w:color="auto"/>
            <w:right w:val="none" w:sz="0" w:space="0" w:color="auto"/>
          </w:divBdr>
        </w:div>
        <w:div w:id="2144733385">
          <w:marLeft w:val="480"/>
          <w:marRight w:val="0"/>
          <w:marTop w:val="0"/>
          <w:marBottom w:val="0"/>
          <w:divBdr>
            <w:top w:val="none" w:sz="0" w:space="0" w:color="auto"/>
            <w:left w:val="none" w:sz="0" w:space="0" w:color="auto"/>
            <w:bottom w:val="none" w:sz="0" w:space="0" w:color="auto"/>
            <w:right w:val="none" w:sz="0" w:space="0" w:color="auto"/>
          </w:divBdr>
        </w:div>
        <w:div w:id="363138803">
          <w:marLeft w:val="480"/>
          <w:marRight w:val="0"/>
          <w:marTop w:val="0"/>
          <w:marBottom w:val="0"/>
          <w:divBdr>
            <w:top w:val="none" w:sz="0" w:space="0" w:color="auto"/>
            <w:left w:val="none" w:sz="0" w:space="0" w:color="auto"/>
            <w:bottom w:val="none" w:sz="0" w:space="0" w:color="auto"/>
            <w:right w:val="none" w:sz="0" w:space="0" w:color="auto"/>
          </w:divBdr>
        </w:div>
        <w:div w:id="2046755889">
          <w:marLeft w:val="480"/>
          <w:marRight w:val="0"/>
          <w:marTop w:val="0"/>
          <w:marBottom w:val="0"/>
          <w:divBdr>
            <w:top w:val="none" w:sz="0" w:space="0" w:color="auto"/>
            <w:left w:val="none" w:sz="0" w:space="0" w:color="auto"/>
            <w:bottom w:val="none" w:sz="0" w:space="0" w:color="auto"/>
            <w:right w:val="none" w:sz="0" w:space="0" w:color="auto"/>
          </w:divBdr>
        </w:div>
        <w:div w:id="1573538313">
          <w:marLeft w:val="480"/>
          <w:marRight w:val="0"/>
          <w:marTop w:val="0"/>
          <w:marBottom w:val="0"/>
          <w:divBdr>
            <w:top w:val="none" w:sz="0" w:space="0" w:color="auto"/>
            <w:left w:val="none" w:sz="0" w:space="0" w:color="auto"/>
            <w:bottom w:val="none" w:sz="0" w:space="0" w:color="auto"/>
            <w:right w:val="none" w:sz="0" w:space="0" w:color="auto"/>
          </w:divBdr>
        </w:div>
        <w:div w:id="1419332671">
          <w:marLeft w:val="480"/>
          <w:marRight w:val="0"/>
          <w:marTop w:val="0"/>
          <w:marBottom w:val="0"/>
          <w:divBdr>
            <w:top w:val="none" w:sz="0" w:space="0" w:color="auto"/>
            <w:left w:val="none" w:sz="0" w:space="0" w:color="auto"/>
            <w:bottom w:val="none" w:sz="0" w:space="0" w:color="auto"/>
            <w:right w:val="none" w:sz="0" w:space="0" w:color="auto"/>
          </w:divBdr>
        </w:div>
        <w:div w:id="776094518">
          <w:marLeft w:val="480"/>
          <w:marRight w:val="0"/>
          <w:marTop w:val="0"/>
          <w:marBottom w:val="0"/>
          <w:divBdr>
            <w:top w:val="none" w:sz="0" w:space="0" w:color="auto"/>
            <w:left w:val="none" w:sz="0" w:space="0" w:color="auto"/>
            <w:bottom w:val="none" w:sz="0" w:space="0" w:color="auto"/>
            <w:right w:val="none" w:sz="0" w:space="0" w:color="auto"/>
          </w:divBdr>
        </w:div>
        <w:div w:id="364448902">
          <w:marLeft w:val="480"/>
          <w:marRight w:val="0"/>
          <w:marTop w:val="0"/>
          <w:marBottom w:val="0"/>
          <w:divBdr>
            <w:top w:val="none" w:sz="0" w:space="0" w:color="auto"/>
            <w:left w:val="none" w:sz="0" w:space="0" w:color="auto"/>
            <w:bottom w:val="none" w:sz="0" w:space="0" w:color="auto"/>
            <w:right w:val="none" w:sz="0" w:space="0" w:color="auto"/>
          </w:divBdr>
        </w:div>
      </w:divsChild>
    </w:div>
    <w:div w:id="132797061">
      <w:bodyDiv w:val="1"/>
      <w:marLeft w:val="0"/>
      <w:marRight w:val="0"/>
      <w:marTop w:val="0"/>
      <w:marBottom w:val="0"/>
      <w:divBdr>
        <w:top w:val="none" w:sz="0" w:space="0" w:color="auto"/>
        <w:left w:val="none" w:sz="0" w:space="0" w:color="auto"/>
        <w:bottom w:val="none" w:sz="0" w:space="0" w:color="auto"/>
        <w:right w:val="none" w:sz="0" w:space="0" w:color="auto"/>
      </w:divBdr>
    </w:div>
    <w:div w:id="137185162">
      <w:bodyDiv w:val="1"/>
      <w:marLeft w:val="0"/>
      <w:marRight w:val="0"/>
      <w:marTop w:val="0"/>
      <w:marBottom w:val="0"/>
      <w:divBdr>
        <w:top w:val="none" w:sz="0" w:space="0" w:color="auto"/>
        <w:left w:val="none" w:sz="0" w:space="0" w:color="auto"/>
        <w:bottom w:val="none" w:sz="0" w:space="0" w:color="auto"/>
        <w:right w:val="none" w:sz="0" w:space="0" w:color="auto"/>
      </w:divBdr>
    </w:div>
    <w:div w:id="138231295">
      <w:bodyDiv w:val="1"/>
      <w:marLeft w:val="0"/>
      <w:marRight w:val="0"/>
      <w:marTop w:val="0"/>
      <w:marBottom w:val="0"/>
      <w:divBdr>
        <w:top w:val="none" w:sz="0" w:space="0" w:color="auto"/>
        <w:left w:val="none" w:sz="0" w:space="0" w:color="auto"/>
        <w:bottom w:val="none" w:sz="0" w:space="0" w:color="auto"/>
        <w:right w:val="none" w:sz="0" w:space="0" w:color="auto"/>
      </w:divBdr>
      <w:divsChild>
        <w:div w:id="272592279">
          <w:marLeft w:val="480"/>
          <w:marRight w:val="0"/>
          <w:marTop w:val="0"/>
          <w:marBottom w:val="0"/>
          <w:divBdr>
            <w:top w:val="none" w:sz="0" w:space="0" w:color="auto"/>
            <w:left w:val="none" w:sz="0" w:space="0" w:color="auto"/>
            <w:bottom w:val="none" w:sz="0" w:space="0" w:color="auto"/>
            <w:right w:val="none" w:sz="0" w:space="0" w:color="auto"/>
          </w:divBdr>
        </w:div>
        <w:div w:id="1389498252">
          <w:marLeft w:val="480"/>
          <w:marRight w:val="0"/>
          <w:marTop w:val="0"/>
          <w:marBottom w:val="0"/>
          <w:divBdr>
            <w:top w:val="none" w:sz="0" w:space="0" w:color="auto"/>
            <w:left w:val="none" w:sz="0" w:space="0" w:color="auto"/>
            <w:bottom w:val="none" w:sz="0" w:space="0" w:color="auto"/>
            <w:right w:val="none" w:sz="0" w:space="0" w:color="auto"/>
          </w:divBdr>
        </w:div>
        <w:div w:id="1998219618">
          <w:marLeft w:val="480"/>
          <w:marRight w:val="0"/>
          <w:marTop w:val="0"/>
          <w:marBottom w:val="0"/>
          <w:divBdr>
            <w:top w:val="none" w:sz="0" w:space="0" w:color="auto"/>
            <w:left w:val="none" w:sz="0" w:space="0" w:color="auto"/>
            <w:bottom w:val="none" w:sz="0" w:space="0" w:color="auto"/>
            <w:right w:val="none" w:sz="0" w:space="0" w:color="auto"/>
          </w:divBdr>
        </w:div>
        <w:div w:id="1864200592">
          <w:marLeft w:val="480"/>
          <w:marRight w:val="0"/>
          <w:marTop w:val="0"/>
          <w:marBottom w:val="0"/>
          <w:divBdr>
            <w:top w:val="none" w:sz="0" w:space="0" w:color="auto"/>
            <w:left w:val="none" w:sz="0" w:space="0" w:color="auto"/>
            <w:bottom w:val="none" w:sz="0" w:space="0" w:color="auto"/>
            <w:right w:val="none" w:sz="0" w:space="0" w:color="auto"/>
          </w:divBdr>
        </w:div>
        <w:div w:id="1087770313">
          <w:marLeft w:val="480"/>
          <w:marRight w:val="0"/>
          <w:marTop w:val="0"/>
          <w:marBottom w:val="0"/>
          <w:divBdr>
            <w:top w:val="none" w:sz="0" w:space="0" w:color="auto"/>
            <w:left w:val="none" w:sz="0" w:space="0" w:color="auto"/>
            <w:bottom w:val="none" w:sz="0" w:space="0" w:color="auto"/>
            <w:right w:val="none" w:sz="0" w:space="0" w:color="auto"/>
          </w:divBdr>
        </w:div>
        <w:div w:id="1226987422">
          <w:marLeft w:val="480"/>
          <w:marRight w:val="0"/>
          <w:marTop w:val="0"/>
          <w:marBottom w:val="0"/>
          <w:divBdr>
            <w:top w:val="none" w:sz="0" w:space="0" w:color="auto"/>
            <w:left w:val="none" w:sz="0" w:space="0" w:color="auto"/>
            <w:bottom w:val="none" w:sz="0" w:space="0" w:color="auto"/>
            <w:right w:val="none" w:sz="0" w:space="0" w:color="auto"/>
          </w:divBdr>
        </w:div>
        <w:div w:id="1476140555">
          <w:marLeft w:val="480"/>
          <w:marRight w:val="0"/>
          <w:marTop w:val="0"/>
          <w:marBottom w:val="0"/>
          <w:divBdr>
            <w:top w:val="none" w:sz="0" w:space="0" w:color="auto"/>
            <w:left w:val="none" w:sz="0" w:space="0" w:color="auto"/>
            <w:bottom w:val="none" w:sz="0" w:space="0" w:color="auto"/>
            <w:right w:val="none" w:sz="0" w:space="0" w:color="auto"/>
          </w:divBdr>
        </w:div>
        <w:div w:id="426270799">
          <w:marLeft w:val="480"/>
          <w:marRight w:val="0"/>
          <w:marTop w:val="0"/>
          <w:marBottom w:val="0"/>
          <w:divBdr>
            <w:top w:val="none" w:sz="0" w:space="0" w:color="auto"/>
            <w:left w:val="none" w:sz="0" w:space="0" w:color="auto"/>
            <w:bottom w:val="none" w:sz="0" w:space="0" w:color="auto"/>
            <w:right w:val="none" w:sz="0" w:space="0" w:color="auto"/>
          </w:divBdr>
        </w:div>
        <w:div w:id="1514567644">
          <w:marLeft w:val="480"/>
          <w:marRight w:val="0"/>
          <w:marTop w:val="0"/>
          <w:marBottom w:val="0"/>
          <w:divBdr>
            <w:top w:val="none" w:sz="0" w:space="0" w:color="auto"/>
            <w:left w:val="none" w:sz="0" w:space="0" w:color="auto"/>
            <w:bottom w:val="none" w:sz="0" w:space="0" w:color="auto"/>
            <w:right w:val="none" w:sz="0" w:space="0" w:color="auto"/>
          </w:divBdr>
        </w:div>
        <w:div w:id="1838619151">
          <w:marLeft w:val="480"/>
          <w:marRight w:val="0"/>
          <w:marTop w:val="0"/>
          <w:marBottom w:val="0"/>
          <w:divBdr>
            <w:top w:val="none" w:sz="0" w:space="0" w:color="auto"/>
            <w:left w:val="none" w:sz="0" w:space="0" w:color="auto"/>
            <w:bottom w:val="none" w:sz="0" w:space="0" w:color="auto"/>
            <w:right w:val="none" w:sz="0" w:space="0" w:color="auto"/>
          </w:divBdr>
        </w:div>
        <w:div w:id="910895314">
          <w:marLeft w:val="480"/>
          <w:marRight w:val="0"/>
          <w:marTop w:val="0"/>
          <w:marBottom w:val="0"/>
          <w:divBdr>
            <w:top w:val="none" w:sz="0" w:space="0" w:color="auto"/>
            <w:left w:val="none" w:sz="0" w:space="0" w:color="auto"/>
            <w:bottom w:val="none" w:sz="0" w:space="0" w:color="auto"/>
            <w:right w:val="none" w:sz="0" w:space="0" w:color="auto"/>
          </w:divBdr>
        </w:div>
        <w:div w:id="537932830">
          <w:marLeft w:val="480"/>
          <w:marRight w:val="0"/>
          <w:marTop w:val="0"/>
          <w:marBottom w:val="0"/>
          <w:divBdr>
            <w:top w:val="none" w:sz="0" w:space="0" w:color="auto"/>
            <w:left w:val="none" w:sz="0" w:space="0" w:color="auto"/>
            <w:bottom w:val="none" w:sz="0" w:space="0" w:color="auto"/>
            <w:right w:val="none" w:sz="0" w:space="0" w:color="auto"/>
          </w:divBdr>
        </w:div>
      </w:divsChild>
    </w:div>
    <w:div w:id="139006551">
      <w:bodyDiv w:val="1"/>
      <w:marLeft w:val="0"/>
      <w:marRight w:val="0"/>
      <w:marTop w:val="0"/>
      <w:marBottom w:val="0"/>
      <w:divBdr>
        <w:top w:val="none" w:sz="0" w:space="0" w:color="auto"/>
        <w:left w:val="none" w:sz="0" w:space="0" w:color="auto"/>
        <w:bottom w:val="none" w:sz="0" w:space="0" w:color="auto"/>
        <w:right w:val="none" w:sz="0" w:space="0" w:color="auto"/>
      </w:divBdr>
    </w:div>
    <w:div w:id="139462285">
      <w:bodyDiv w:val="1"/>
      <w:marLeft w:val="0"/>
      <w:marRight w:val="0"/>
      <w:marTop w:val="0"/>
      <w:marBottom w:val="0"/>
      <w:divBdr>
        <w:top w:val="none" w:sz="0" w:space="0" w:color="auto"/>
        <w:left w:val="none" w:sz="0" w:space="0" w:color="auto"/>
        <w:bottom w:val="none" w:sz="0" w:space="0" w:color="auto"/>
        <w:right w:val="none" w:sz="0" w:space="0" w:color="auto"/>
      </w:divBdr>
    </w:div>
    <w:div w:id="145322513">
      <w:bodyDiv w:val="1"/>
      <w:marLeft w:val="0"/>
      <w:marRight w:val="0"/>
      <w:marTop w:val="0"/>
      <w:marBottom w:val="0"/>
      <w:divBdr>
        <w:top w:val="none" w:sz="0" w:space="0" w:color="auto"/>
        <w:left w:val="none" w:sz="0" w:space="0" w:color="auto"/>
        <w:bottom w:val="none" w:sz="0" w:space="0" w:color="auto"/>
        <w:right w:val="none" w:sz="0" w:space="0" w:color="auto"/>
      </w:divBdr>
    </w:div>
    <w:div w:id="149637672">
      <w:bodyDiv w:val="1"/>
      <w:marLeft w:val="0"/>
      <w:marRight w:val="0"/>
      <w:marTop w:val="0"/>
      <w:marBottom w:val="0"/>
      <w:divBdr>
        <w:top w:val="none" w:sz="0" w:space="0" w:color="auto"/>
        <w:left w:val="none" w:sz="0" w:space="0" w:color="auto"/>
        <w:bottom w:val="none" w:sz="0" w:space="0" w:color="auto"/>
        <w:right w:val="none" w:sz="0" w:space="0" w:color="auto"/>
      </w:divBdr>
    </w:div>
    <w:div w:id="154106276">
      <w:bodyDiv w:val="1"/>
      <w:marLeft w:val="0"/>
      <w:marRight w:val="0"/>
      <w:marTop w:val="0"/>
      <w:marBottom w:val="0"/>
      <w:divBdr>
        <w:top w:val="none" w:sz="0" w:space="0" w:color="auto"/>
        <w:left w:val="none" w:sz="0" w:space="0" w:color="auto"/>
        <w:bottom w:val="none" w:sz="0" w:space="0" w:color="auto"/>
        <w:right w:val="none" w:sz="0" w:space="0" w:color="auto"/>
      </w:divBdr>
      <w:divsChild>
        <w:div w:id="2046247633">
          <w:marLeft w:val="480"/>
          <w:marRight w:val="0"/>
          <w:marTop w:val="0"/>
          <w:marBottom w:val="0"/>
          <w:divBdr>
            <w:top w:val="none" w:sz="0" w:space="0" w:color="auto"/>
            <w:left w:val="none" w:sz="0" w:space="0" w:color="auto"/>
            <w:bottom w:val="none" w:sz="0" w:space="0" w:color="auto"/>
            <w:right w:val="none" w:sz="0" w:space="0" w:color="auto"/>
          </w:divBdr>
        </w:div>
        <w:div w:id="1425959990">
          <w:marLeft w:val="480"/>
          <w:marRight w:val="0"/>
          <w:marTop w:val="0"/>
          <w:marBottom w:val="0"/>
          <w:divBdr>
            <w:top w:val="none" w:sz="0" w:space="0" w:color="auto"/>
            <w:left w:val="none" w:sz="0" w:space="0" w:color="auto"/>
            <w:bottom w:val="none" w:sz="0" w:space="0" w:color="auto"/>
            <w:right w:val="none" w:sz="0" w:space="0" w:color="auto"/>
          </w:divBdr>
        </w:div>
        <w:div w:id="2085684570">
          <w:marLeft w:val="480"/>
          <w:marRight w:val="0"/>
          <w:marTop w:val="0"/>
          <w:marBottom w:val="0"/>
          <w:divBdr>
            <w:top w:val="none" w:sz="0" w:space="0" w:color="auto"/>
            <w:left w:val="none" w:sz="0" w:space="0" w:color="auto"/>
            <w:bottom w:val="none" w:sz="0" w:space="0" w:color="auto"/>
            <w:right w:val="none" w:sz="0" w:space="0" w:color="auto"/>
          </w:divBdr>
        </w:div>
        <w:div w:id="1169564072">
          <w:marLeft w:val="480"/>
          <w:marRight w:val="0"/>
          <w:marTop w:val="0"/>
          <w:marBottom w:val="0"/>
          <w:divBdr>
            <w:top w:val="none" w:sz="0" w:space="0" w:color="auto"/>
            <w:left w:val="none" w:sz="0" w:space="0" w:color="auto"/>
            <w:bottom w:val="none" w:sz="0" w:space="0" w:color="auto"/>
            <w:right w:val="none" w:sz="0" w:space="0" w:color="auto"/>
          </w:divBdr>
        </w:div>
        <w:div w:id="951976904">
          <w:marLeft w:val="480"/>
          <w:marRight w:val="0"/>
          <w:marTop w:val="0"/>
          <w:marBottom w:val="0"/>
          <w:divBdr>
            <w:top w:val="none" w:sz="0" w:space="0" w:color="auto"/>
            <w:left w:val="none" w:sz="0" w:space="0" w:color="auto"/>
            <w:bottom w:val="none" w:sz="0" w:space="0" w:color="auto"/>
            <w:right w:val="none" w:sz="0" w:space="0" w:color="auto"/>
          </w:divBdr>
        </w:div>
        <w:div w:id="372538049">
          <w:marLeft w:val="480"/>
          <w:marRight w:val="0"/>
          <w:marTop w:val="0"/>
          <w:marBottom w:val="0"/>
          <w:divBdr>
            <w:top w:val="none" w:sz="0" w:space="0" w:color="auto"/>
            <w:left w:val="none" w:sz="0" w:space="0" w:color="auto"/>
            <w:bottom w:val="none" w:sz="0" w:space="0" w:color="auto"/>
            <w:right w:val="none" w:sz="0" w:space="0" w:color="auto"/>
          </w:divBdr>
        </w:div>
        <w:div w:id="1872917693">
          <w:marLeft w:val="480"/>
          <w:marRight w:val="0"/>
          <w:marTop w:val="0"/>
          <w:marBottom w:val="0"/>
          <w:divBdr>
            <w:top w:val="none" w:sz="0" w:space="0" w:color="auto"/>
            <w:left w:val="none" w:sz="0" w:space="0" w:color="auto"/>
            <w:bottom w:val="none" w:sz="0" w:space="0" w:color="auto"/>
            <w:right w:val="none" w:sz="0" w:space="0" w:color="auto"/>
          </w:divBdr>
        </w:div>
        <w:div w:id="822308330">
          <w:marLeft w:val="480"/>
          <w:marRight w:val="0"/>
          <w:marTop w:val="0"/>
          <w:marBottom w:val="0"/>
          <w:divBdr>
            <w:top w:val="none" w:sz="0" w:space="0" w:color="auto"/>
            <w:left w:val="none" w:sz="0" w:space="0" w:color="auto"/>
            <w:bottom w:val="none" w:sz="0" w:space="0" w:color="auto"/>
            <w:right w:val="none" w:sz="0" w:space="0" w:color="auto"/>
          </w:divBdr>
        </w:div>
        <w:div w:id="1395395995">
          <w:marLeft w:val="480"/>
          <w:marRight w:val="0"/>
          <w:marTop w:val="0"/>
          <w:marBottom w:val="0"/>
          <w:divBdr>
            <w:top w:val="none" w:sz="0" w:space="0" w:color="auto"/>
            <w:left w:val="none" w:sz="0" w:space="0" w:color="auto"/>
            <w:bottom w:val="none" w:sz="0" w:space="0" w:color="auto"/>
            <w:right w:val="none" w:sz="0" w:space="0" w:color="auto"/>
          </w:divBdr>
        </w:div>
        <w:div w:id="2000452768">
          <w:marLeft w:val="480"/>
          <w:marRight w:val="0"/>
          <w:marTop w:val="0"/>
          <w:marBottom w:val="0"/>
          <w:divBdr>
            <w:top w:val="none" w:sz="0" w:space="0" w:color="auto"/>
            <w:left w:val="none" w:sz="0" w:space="0" w:color="auto"/>
            <w:bottom w:val="none" w:sz="0" w:space="0" w:color="auto"/>
            <w:right w:val="none" w:sz="0" w:space="0" w:color="auto"/>
          </w:divBdr>
        </w:div>
        <w:div w:id="746733531">
          <w:marLeft w:val="480"/>
          <w:marRight w:val="0"/>
          <w:marTop w:val="0"/>
          <w:marBottom w:val="0"/>
          <w:divBdr>
            <w:top w:val="none" w:sz="0" w:space="0" w:color="auto"/>
            <w:left w:val="none" w:sz="0" w:space="0" w:color="auto"/>
            <w:bottom w:val="none" w:sz="0" w:space="0" w:color="auto"/>
            <w:right w:val="none" w:sz="0" w:space="0" w:color="auto"/>
          </w:divBdr>
        </w:div>
        <w:div w:id="1142652916">
          <w:marLeft w:val="480"/>
          <w:marRight w:val="0"/>
          <w:marTop w:val="0"/>
          <w:marBottom w:val="0"/>
          <w:divBdr>
            <w:top w:val="none" w:sz="0" w:space="0" w:color="auto"/>
            <w:left w:val="none" w:sz="0" w:space="0" w:color="auto"/>
            <w:bottom w:val="none" w:sz="0" w:space="0" w:color="auto"/>
            <w:right w:val="none" w:sz="0" w:space="0" w:color="auto"/>
          </w:divBdr>
        </w:div>
        <w:div w:id="1561598351">
          <w:marLeft w:val="480"/>
          <w:marRight w:val="0"/>
          <w:marTop w:val="0"/>
          <w:marBottom w:val="0"/>
          <w:divBdr>
            <w:top w:val="none" w:sz="0" w:space="0" w:color="auto"/>
            <w:left w:val="none" w:sz="0" w:space="0" w:color="auto"/>
            <w:bottom w:val="none" w:sz="0" w:space="0" w:color="auto"/>
            <w:right w:val="none" w:sz="0" w:space="0" w:color="auto"/>
          </w:divBdr>
        </w:div>
      </w:divsChild>
    </w:div>
    <w:div w:id="156002056">
      <w:bodyDiv w:val="1"/>
      <w:marLeft w:val="0"/>
      <w:marRight w:val="0"/>
      <w:marTop w:val="0"/>
      <w:marBottom w:val="0"/>
      <w:divBdr>
        <w:top w:val="none" w:sz="0" w:space="0" w:color="auto"/>
        <w:left w:val="none" w:sz="0" w:space="0" w:color="auto"/>
        <w:bottom w:val="none" w:sz="0" w:space="0" w:color="auto"/>
        <w:right w:val="none" w:sz="0" w:space="0" w:color="auto"/>
      </w:divBdr>
      <w:divsChild>
        <w:div w:id="1042436959">
          <w:marLeft w:val="480"/>
          <w:marRight w:val="0"/>
          <w:marTop w:val="0"/>
          <w:marBottom w:val="0"/>
          <w:divBdr>
            <w:top w:val="none" w:sz="0" w:space="0" w:color="auto"/>
            <w:left w:val="none" w:sz="0" w:space="0" w:color="auto"/>
            <w:bottom w:val="none" w:sz="0" w:space="0" w:color="auto"/>
            <w:right w:val="none" w:sz="0" w:space="0" w:color="auto"/>
          </w:divBdr>
        </w:div>
        <w:div w:id="239874297">
          <w:marLeft w:val="480"/>
          <w:marRight w:val="0"/>
          <w:marTop w:val="0"/>
          <w:marBottom w:val="0"/>
          <w:divBdr>
            <w:top w:val="none" w:sz="0" w:space="0" w:color="auto"/>
            <w:left w:val="none" w:sz="0" w:space="0" w:color="auto"/>
            <w:bottom w:val="none" w:sz="0" w:space="0" w:color="auto"/>
            <w:right w:val="none" w:sz="0" w:space="0" w:color="auto"/>
          </w:divBdr>
        </w:div>
        <w:div w:id="1474054973">
          <w:marLeft w:val="480"/>
          <w:marRight w:val="0"/>
          <w:marTop w:val="0"/>
          <w:marBottom w:val="0"/>
          <w:divBdr>
            <w:top w:val="none" w:sz="0" w:space="0" w:color="auto"/>
            <w:left w:val="none" w:sz="0" w:space="0" w:color="auto"/>
            <w:bottom w:val="none" w:sz="0" w:space="0" w:color="auto"/>
            <w:right w:val="none" w:sz="0" w:space="0" w:color="auto"/>
          </w:divBdr>
        </w:div>
        <w:div w:id="2117940076">
          <w:marLeft w:val="480"/>
          <w:marRight w:val="0"/>
          <w:marTop w:val="0"/>
          <w:marBottom w:val="0"/>
          <w:divBdr>
            <w:top w:val="none" w:sz="0" w:space="0" w:color="auto"/>
            <w:left w:val="none" w:sz="0" w:space="0" w:color="auto"/>
            <w:bottom w:val="none" w:sz="0" w:space="0" w:color="auto"/>
            <w:right w:val="none" w:sz="0" w:space="0" w:color="auto"/>
          </w:divBdr>
        </w:div>
        <w:div w:id="1252274860">
          <w:marLeft w:val="480"/>
          <w:marRight w:val="0"/>
          <w:marTop w:val="0"/>
          <w:marBottom w:val="0"/>
          <w:divBdr>
            <w:top w:val="none" w:sz="0" w:space="0" w:color="auto"/>
            <w:left w:val="none" w:sz="0" w:space="0" w:color="auto"/>
            <w:bottom w:val="none" w:sz="0" w:space="0" w:color="auto"/>
            <w:right w:val="none" w:sz="0" w:space="0" w:color="auto"/>
          </w:divBdr>
        </w:div>
        <w:div w:id="193076368">
          <w:marLeft w:val="480"/>
          <w:marRight w:val="0"/>
          <w:marTop w:val="0"/>
          <w:marBottom w:val="0"/>
          <w:divBdr>
            <w:top w:val="none" w:sz="0" w:space="0" w:color="auto"/>
            <w:left w:val="none" w:sz="0" w:space="0" w:color="auto"/>
            <w:bottom w:val="none" w:sz="0" w:space="0" w:color="auto"/>
            <w:right w:val="none" w:sz="0" w:space="0" w:color="auto"/>
          </w:divBdr>
        </w:div>
        <w:div w:id="1608149020">
          <w:marLeft w:val="480"/>
          <w:marRight w:val="0"/>
          <w:marTop w:val="0"/>
          <w:marBottom w:val="0"/>
          <w:divBdr>
            <w:top w:val="none" w:sz="0" w:space="0" w:color="auto"/>
            <w:left w:val="none" w:sz="0" w:space="0" w:color="auto"/>
            <w:bottom w:val="none" w:sz="0" w:space="0" w:color="auto"/>
            <w:right w:val="none" w:sz="0" w:space="0" w:color="auto"/>
          </w:divBdr>
        </w:div>
        <w:div w:id="713654089">
          <w:marLeft w:val="480"/>
          <w:marRight w:val="0"/>
          <w:marTop w:val="0"/>
          <w:marBottom w:val="0"/>
          <w:divBdr>
            <w:top w:val="none" w:sz="0" w:space="0" w:color="auto"/>
            <w:left w:val="none" w:sz="0" w:space="0" w:color="auto"/>
            <w:bottom w:val="none" w:sz="0" w:space="0" w:color="auto"/>
            <w:right w:val="none" w:sz="0" w:space="0" w:color="auto"/>
          </w:divBdr>
        </w:div>
        <w:div w:id="1194266205">
          <w:marLeft w:val="480"/>
          <w:marRight w:val="0"/>
          <w:marTop w:val="0"/>
          <w:marBottom w:val="0"/>
          <w:divBdr>
            <w:top w:val="none" w:sz="0" w:space="0" w:color="auto"/>
            <w:left w:val="none" w:sz="0" w:space="0" w:color="auto"/>
            <w:bottom w:val="none" w:sz="0" w:space="0" w:color="auto"/>
            <w:right w:val="none" w:sz="0" w:space="0" w:color="auto"/>
          </w:divBdr>
        </w:div>
        <w:div w:id="422991432">
          <w:marLeft w:val="480"/>
          <w:marRight w:val="0"/>
          <w:marTop w:val="0"/>
          <w:marBottom w:val="0"/>
          <w:divBdr>
            <w:top w:val="none" w:sz="0" w:space="0" w:color="auto"/>
            <w:left w:val="none" w:sz="0" w:space="0" w:color="auto"/>
            <w:bottom w:val="none" w:sz="0" w:space="0" w:color="auto"/>
            <w:right w:val="none" w:sz="0" w:space="0" w:color="auto"/>
          </w:divBdr>
        </w:div>
        <w:div w:id="734352362">
          <w:marLeft w:val="480"/>
          <w:marRight w:val="0"/>
          <w:marTop w:val="0"/>
          <w:marBottom w:val="0"/>
          <w:divBdr>
            <w:top w:val="none" w:sz="0" w:space="0" w:color="auto"/>
            <w:left w:val="none" w:sz="0" w:space="0" w:color="auto"/>
            <w:bottom w:val="none" w:sz="0" w:space="0" w:color="auto"/>
            <w:right w:val="none" w:sz="0" w:space="0" w:color="auto"/>
          </w:divBdr>
        </w:div>
        <w:div w:id="1517648955">
          <w:marLeft w:val="480"/>
          <w:marRight w:val="0"/>
          <w:marTop w:val="0"/>
          <w:marBottom w:val="0"/>
          <w:divBdr>
            <w:top w:val="none" w:sz="0" w:space="0" w:color="auto"/>
            <w:left w:val="none" w:sz="0" w:space="0" w:color="auto"/>
            <w:bottom w:val="none" w:sz="0" w:space="0" w:color="auto"/>
            <w:right w:val="none" w:sz="0" w:space="0" w:color="auto"/>
          </w:divBdr>
        </w:div>
        <w:div w:id="272323861">
          <w:marLeft w:val="480"/>
          <w:marRight w:val="0"/>
          <w:marTop w:val="0"/>
          <w:marBottom w:val="0"/>
          <w:divBdr>
            <w:top w:val="none" w:sz="0" w:space="0" w:color="auto"/>
            <w:left w:val="none" w:sz="0" w:space="0" w:color="auto"/>
            <w:bottom w:val="none" w:sz="0" w:space="0" w:color="auto"/>
            <w:right w:val="none" w:sz="0" w:space="0" w:color="auto"/>
          </w:divBdr>
        </w:div>
        <w:div w:id="535700591">
          <w:marLeft w:val="480"/>
          <w:marRight w:val="0"/>
          <w:marTop w:val="0"/>
          <w:marBottom w:val="0"/>
          <w:divBdr>
            <w:top w:val="none" w:sz="0" w:space="0" w:color="auto"/>
            <w:left w:val="none" w:sz="0" w:space="0" w:color="auto"/>
            <w:bottom w:val="none" w:sz="0" w:space="0" w:color="auto"/>
            <w:right w:val="none" w:sz="0" w:space="0" w:color="auto"/>
          </w:divBdr>
        </w:div>
        <w:div w:id="1189874182">
          <w:marLeft w:val="480"/>
          <w:marRight w:val="0"/>
          <w:marTop w:val="0"/>
          <w:marBottom w:val="0"/>
          <w:divBdr>
            <w:top w:val="none" w:sz="0" w:space="0" w:color="auto"/>
            <w:left w:val="none" w:sz="0" w:space="0" w:color="auto"/>
            <w:bottom w:val="none" w:sz="0" w:space="0" w:color="auto"/>
            <w:right w:val="none" w:sz="0" w:space="0" w:color="auto"/>
          </w:divBdr>
        </w:div>
        <w:div w:id="376054111">
          <w:marLeft w:val="480"/>
          <w:marRight w:val="0"/>
          <w:marTop w:val="0"/>
          <w:marBottom w:val="0"/>
          <w:divBdr>
            <w:top w:val="none" w:sz="0" w:space="0" w:color="auto"/>
            <w:left w:val="none" w:sz="0" w:space="0" w:color="auto"/>
            <w:bottom w:val="none" w:sz="0" w:space="0" w:color="auto"/>
            <w:right w:val="none" w:sz="0" w:space="0" w:color="auto"/>
          </w:divBdr>
        </w:div>
        <w:div w:id="1114514913">
          <w:marLeft w:val="480"/>
          <w:marRight w:val="0"/>
          <w:marTop w:val="0"/>
          <w:marBottom w:val="0"/>
          <w:divBdr>
            <w:top w:val="none" w:sz="0" w:space="0" w:color="auto"/>
            <w:left w:val="none" w:sz="0" w:space="0" w:color="auto"/>
            <w:bottom w:val="none" w:sz="0" w:space="0" w:color="auto"/>
            <w:right w:val="none" w:sz="0" w:space="0" w:color="auto"/>
          </w:divBdr>
        </w:div>
        <w:div w:id="1214073699">
          <w:marLeft w:val="480"/>
          <w:marRight w:val="0"/>
          <w:marTop w:val="0"/>
          <w:marBottom w:val="0"/>
          <w:divBdr>
            <w:top w:val="none" w:sz="0" w:space="0" w:color="auto"/>
            <w:left w:val="none" w:sz="0" w:space="0" w:color="auto"/>
            <w:bottom w:val="none" w:sz="0" w:space="0" w:color="auto"/>
            <w:right w:val="none" w:sz="0" w:space="0" w:color="auto"/>
          </w:divBdr>
        </w:div>
        <w:div w:id="1122652539">
          <w:marLeft w:val="480"/>
          <w:marRight w:val="0"/>
          <w:marTop w:val="0"/>
          <w:marBottom w:val="0"/>
          <w:divBdr>
            <w:top w:val="none" w:sz="0" w:space="0" w:color="auto"/>
            <w:left w:val="none" w:sz="0" w:space="0" w:color="auto"/>
            <w:bottom w:val="none" w:sz="0" w:space="0" w:color="auto"/>
            <w:right w:val="none" w:sz="0" w:space="0" w:color="auto"/>
          </w:divBdr>
        </w:div>
        <w:div w:id="2100709393">
          <w:marLeft w:val="480"/>
          <w:marRight w:val="0"/>
          <w:marTop w:val="0"/>
          <w:marBottom w:val="0"/>
          <w:divBdr>
            <w:top w:val="none" w:sz="0" w:space="0" w:color="auto"/>
            <w:left w:val="none" w:sz="0" w:space="0" w:color="auto"/>
            <w:bottom w:val="none" w:sz="0" w:space="0" w:color="auto"/>
            <w:right w:val="none" w:sz="0" w:space="0" w:color="auto"/>
          </w:divBdr>
        </w:div>
        <w:div w:id="1676692755">
          <w:marLeft w:val="480"/>
          <w:marRight w:val="0"/>
          <w:marTop w:val="0"/>
          <w:marBottom w:val="0"/>
          <w:divBdr>
            <w:top w:val="none" w:sz="0" w:space="0" w:color="auto"/>
            <w:left w:val="none" w:sz="0" w:space="0" w:color="auto"/>
            <w:bottom w:val="none" w:sz="0" w:space="0" w:color="auto"/>
            <w:right w:val="none" w:sz="0" w:space="0" w:color="auto"/>
          </w:divBdr>
        </w:div>
        <w:div w:id="56056859">
          <w:marLeft w:val="480"/>
          <w:marRight w:val="0"/>
          <w:marTop w:val="0"/>
          <w:marBottom w:val="0"/>
          <w:divBdr>
            <w:top w:val="none" w:sz="0" w:space="0" w:color="auto"/>
            <w:left w:val="none" w:sz="0" w:space="0" w:color="auto"/>
            <w:bottom w:val="none" w:sz="0" w:space="0" w:color="auto"/>
            <w:right w:val="none" w:sz="0" w:space="0" w:color="auto"/>
          </w:divBdr>
        </w:div>
        <w:div w:id="621303065">
          <w:marLeft w:val="480"/>
          <w:marRight w:val="0"/>
          <w:marTop w:val="0"/>
          <w:marBottom w:val="0"/>
          <w:divBdr>
            <w:top w:val="none" w:sz="0" w:space="0" w:color="auto"/>
            <w:left w:val="none" w:sz="0" w:space="0" w:color="auto"/>
            <w:bottom w:val="none" w:sz="0" w:space="0" w:color="auto"/>
            <w:right w:val="none" w:sz="0" w:space="0" w:color="auto"/>
          </w:divBdr>
        </w:div>
        <w:div w:id="1015574062">
          <w:marLeft w:val="480"/>
          <w:marRight w:val="0"/>
          <w:marTop w:val="0"/>
          <w:marBottom w:val="0"/>
          <w:divBdr>
            <w:top w:val="none" w:sz="0" w:space="0" w:color="auto"/>
            <w:left w:val="none" w:sz="0" w:space="0" w:color="auto"/>
            <w:bottom w:val="none" w:sz="0" w:space="0" w:color="auto"/>
            <w:right w:val="none" w:sz="0" w:space="0" w:color="auto"/>
          </w:divBdr>
        </w:div>
      </w:divsChild>
    </w:div>
    <w:div w:id="157309124">
      <w:bodyDiv w:val="1"/>
      <w:marLeft w:val="0"/>
      <w:marRight w:val="0"/>
      <w:marTop w:val="0"/>
      <w:marBottom w:val="0"/>
      <w:divBdr>
        <w:top w:val="none" w:sz="0" w:space="0" w:color="auto"/>
        <w:left w:val="none" w:sz="0" w:space="0" w:color="auto"/>
        <w:bottom w:val="none" w:sz="0" w:space="0" w:color="auto"/>
        <w:right w:val="none" w:sz="0" w:space="0" w:color="auto"/>
      </w:divBdr>
    </w:div>
    <w:div w:id="162160686">
      <w:bodyDiv w:val="1"/>
      <w:marLeft w:val="0"/>
      <w:marRight w:val="0"/>
      <w:marTop w:val="0"/>
      <w:marBottom w:val="0"/>
      <w:divBdr>
        <w:top w:val="none" w:sz="0" w:space="0" w:color="auto"/>
        <w:left w:val="none" w:sz="0" w:space="0" w:color="auto"/>
        <w:bottom w:val="none" w:sz="0" w:space="0" w:color="auto"/>
        <w:right w:val="none" w:sz="0" w:space="0" w:color="auto"/>
      </w:divBdr>
    </w:div>
    <w:div w:id="163446993">
      <w:bodyDiv w:val="1"/>
      <w:marLeft w:val="0"/>
      <w:marRight w:val="0"/>
      <w:marTop w:val="0"/>
      <w:marBottom w:val="0"/>
      <w:divBdr>
        <w:top w:val="none" w:sz="0" w:space="0" w:color="auto"/>
        <w:left w:val="none" w:sz="0" w:space="0" w:color="auto"/>
        <w:bottom w:val="none" w:sz="0" w:space="0" w:color="auto"/>
        <w:right w:val="none" w:sz="0" w:space="0" w:color="auto"/>
      </w:divBdr>
    </w:div>
    <w:div w:id="164901136">
      <w:bodyDiv w:val="1"/>
      <w:marLeft w:val="0"/>
      <w:marRight w:val="0"/>
      <w:marTop w:val="0"/>
      <w:marBottom w:val="0"/>
      <w:divBdr>
        <w:top w:val="none" w:sz="0" w:space="0" w:color="auto"/>
        <w:left w:val="none" w:sz="0" w:space="0" w:color="auto"/>
        <w:bottom w:val="none" w:sz="0" w:space="0" w:color="auto"/>
        <w:right w:val="none" w:sz="0" w:space="0" w:color="auto"/>
      </w:divBdr>
    </w:div>
    <w:div w:id="170262796">
      <w:bodyDiv w:val="1"/>
      <w:marLeft w:val="0"/>
      <w:marRight w:val="0"/>
      <w:marTop w:val="0"/>
      <w:marBottom w:val="0"/>
      <w:divBdr>
        <w:top w:val="none" w:sz="0" w:space="0" w:color="auto"/>
        <w:left w:val="none" w:sz="0" w:space="0" w:color="auto"/>
        <w:bottom w:val="none" w:sz="0" w:space="0" w:color="auto"/>
        <w:right w:val="none" w:sz="0" w:space="0" w:color="auto"/>
      </w:divBdr>
    </w:div>
    <w:div w:id="183326692">
      <w:bodyDiv w:val="1"/>
      <w:marLeft w:val="0"/>
      <w:marRight w:val="0"/>
      <w:marTop w:val="0"/>
      <w:marBottom w:val="0"/>
      <w:divBdr>
        <w:top w:val="none" w:sz="0" w:space="0" w:color="auto"/>
        <w:left w:val="none" w:sz="0" w:space="0" w:color="auto"/>
        <w:bottom w:val="none" w:sz="0" w:space="0" w:color="auto"/>
        <w:right w:val="none" w:sz="0" w:space="0" w:color="auto"/>
      </w:divBdr>
    </w:div>
    <w:div w:id="184027576">
      <w:bodyDiv w:val="1"/>
      <w:marLeft w:val="0"/>
      <w:marRight w:val="0"/>
      <w:marTop w:val="0"/>
      <w:marBottom w:val="0"/>
      <w:divBdr>
        <w:top w:val="none" w:sz="0" w:space="0" w:color="auto"/>
        <w:left w:val="none" w:sz="0" w:space="0" w:color="auto"/>
        <w:bottom w:val="none" w:sz="0" w:space="0" w:color="auto"/>
        <w:right w:val="none" w:sz="0" w:space="0" w:color="auto"/>
      </w:divBdr>
    </w:div>
    <w:div w:id="184487347">
      <w:bodyDiv w:val="1"/>
      <w:marLeft w:val="0"/>
      <w:marRight w:val="0"/>
      <w:marTop w:val="0"/>
      <w:marBottom w:val="0"/>
      <w:divBdr>
        <w:top w:val="none" w:sz="0" w:space="0" w:color="auto"/>
        <w:left w:val="none" w:sz="0" w:space="0" w:color="auto"/>
        <w:bottom w:val="none" w:sz="0" w:space="0" w:color="auto"/>
        <w:right w:val="none" w:sz="0" w:space="0" w:color="auto"/>
      </w:divBdr>
    </w:div>
    <w:div w:id="192229719">
      <w:bodyDiv w:val="1"/>
      <w:marLeft w:val="0"/>
      <w:marRight w:val="0"/>
      <w:marTop w:val="0"/>
      <w:marBottom w:val="0"/>
      <w:divBdr>
        <w:top w:val="none" w:sz="0" w:space="0" w:color="auto"/>
        <w:left w:val="none" w:sz="0" w:space="0" w:color="auto"/>
        <w:bottom w:val="none" w:sz="0" w:space="0" w:color="auto"/>
        <w:right w:val="none" w:sz="0" w:space="0" w:color="auto"/>
      </w:divBdr>
    </w:div>
    <w:div w:id="194926285">
      <w:bodyDiv w:val="1"/>
      <w:marLeft w:val="0"/>
      <w:marRight w:val="0"/>
      <w:marTop w:val="0"/>
      <w:marBottom w:val="0"/>
      <w:divBdr>
        <w:top w:val="none" w:sz="0" w:space="0" w:color="auto"/>
        <w:left w:val="none" w:sz="0" w:space="0" w:color="auto"/>
        <w:bottom w:val="none" w:sz="0" w:space="0" w:color="auto"/>
        <w:right w:val="none" w:sz="0" w:space="0" w:color="auto"/>
      </w:divBdr>
      <w:divsChild>
        <w:div w:id="2125878129">
          <w:marLeft w:val="480"/>
          <w:marRight w:val="0"/>
          <w:marTop w:val="0"/>
          <w:marBottom w:val="0"/>
          <w:divBdr>
            <w:top w:val="none" w:sz="0" w:space="0" w:color="auto"/>
            <w:left w:val="none" w:sz="0" w:space="0" w:color="auto"/>
            <w:bottom w:val="none" w:sz="0" w:space="0" w:color="auto"/>
            <w:right w:val="none" w:sz="0" w:space="0" w:color="auto"/>
          </w:divBdr>
        </w:div>
        <w:div w:id="995450321">
          <w:marLeft w:val="480"/>
          <w:marRight w:val="0"/>
          <w:marTop w:val="0"/>
          <w:marBottom w:val="0"/>
          <w:divBdr>
            <w:top w:val="none" w:sz="0" w:space="0" w:color="auto"/>
            <w:left w:val="none" w:sz="0" w:space="0" w:color="auto"/>
            <w:bottom w:val="none" w:sz="0" w:space="0" w:color="auto"/>
            <w:right w:val="none" w:sz="0" w:space="0" w:color="auto"/>
          </w:divBdr>
        </w:div>
        <w:div w:id="1035159635">
          <w:marLeft w:val="480"/>
          <w:marRight w:val="0"/>
          <w:marTop w:val="0"/>
          <w:marBottom w:val="0"/>
          <w:divBdr>
            <w:top w:val="none" w:sz="0" w:space="0" w:color="auto"/>
            <w:left w:val="none" w:sz="0" w:space="0" w:color="auto"/>
            <w:bottom w:val="none" w:sz="0" w:space="0" w:color="auto"/>
            <w:right w:val="none" w:sz="0" w:space="0" w:color="auto"/>
          </w:divBdr>
        </w:div>
        <w:div w:id="765419377">
          <w:marLeft w:val="480"/>
          <w:marRight w:val="0"/>
          <w:marTop w:val="0"/>
          <w:marBottom w:val="0"/>
          <w:divBdr>
            <w:top w:val="none" w:sz="0" w:space="0" w:color="auto"/>
            <w:left w:val="none" w:sz="0" w:space="0" w:color="auto"/>
            <w:bottom w:val="none" w:sz="0" w:space="0" w:color="auto"/>
            <w:right w:val="none" w:sz="0" w:space="0" w:color="auto"/>
          </w:divBdr>
        </w:div>
        <w:div w:id="539703680">
          <w:marLeft w:val="480"/>
          <w:marRight w:val="0"/>
          <w:marTop w:val="0"/>
          <w:marBottom w:val="0"/>
          <w:divBdr>
            <w:top w:val="none" w:sz="0" w:space="0" w:color="auto"/>
            <w:left w:val="none" w:sz="0" w:space="0" w:color="auto"/>
            <w:bottom w:val="none" w:sz="0" w:space="0" w:color="auto"/>
            <w:right w:val="none" w:sz="0" w:space="0" w:color="auto"/>
          </w:divBdr>
        </w:div>
        <w:div w:id="1931699985">
          <w:marLeft w:val="480"/>
          <w:marRight w:val="0"/>
          <w:marTop w:val="0"/>
          <w:marBottom w:val="0"/>
          <w:divBdr>
            <w:top w:val="none" w:sz="0" w:space="0" w:color="auto"/>
            <w:left w:val="none" w:sz="0" w:space="0" w:color="auto"/>
            <w:bottom w:val="none" w:sz="0" w:space="0" w:color="auto"/>
            <w:right w:val="none" w:sz="0" w:space="0" w:color="auto"/>
          </w:divBdr>
        </w:div>
        <w:div w:id="182405111">
          <w:marLeft w:val="480"/>
          <w:marRight w:val="0"/>
          <w:marTop w:val="0"/>
          <w:marBottom w:val="0"/>
          <w:divBdr>
            <w:top w:val="none" w:sz="0" w:space="0" w:color="auto"/>
            <w:left w:val="none" w:sz="0" w:space="0" w:color="auto"/>
            <w:bottom w:val="none" w:sz="0" w:space="0" w:color="auto"/>
            <w:right w:val="none" w:sz="0" w:space="0" w:color="auto"/>
          </w:divBdr>
        </w:div>
        <w:div w:id="1598826558">
          <w:marLeft w:val="480"/>
          <w:marRight w:val="0"/>
          <w:marTop w:val="0"/>
          <w:marBottom w:val="0"/>
          <w:divBdr>
            <w:top w:val="none" w:sz="0" w:space="0" w:color="auto"/>
            <w:left w:val="none" w:sz="0" w:space="0" w:color="auto"/>
            <w:bottom w:val="none" w:sz="0" w:space="0" w:color="auto"/>
            <w:right w:val="none" w:sz="0" w:space="0" w:color="auto"/>
          </w:divBdr>
        </w:div>
        <w:div w:id="1644236621">
          <w:marLeft w:val="480"/>
          <w:marRight w:val="0"/>
          <w:marTop w:val="0"/>
          <w:marBottom w:val="0"/>
          <w:divBdr>
            <w:top w:val="none" w:sz="0" w:space="0" w:color="auto"/>
            <w:left w:val="none" w:sz="0" w:space="0" w:color="auto"/>
            <w:bottom w:val="none" w:sz="0" w:space="0" w:color="auto"/>
            <w:right w:val="none" w:sz="0" w:space="0" w:color="auto"/>
          </w:divBdr>
        </w:div>
      </w:divsChild>
    </w:div>
    <w:div w:id="206572711">
      <w:bodyDiv w:val="1"/>
      <w:marLeft w:val="0"/>
      <w:marRight w:val="0"/>
      <w:marTop w:val="0"/>
      <w:marBottom w:val="0"/>
      <w:divBdr>
        <w:top w:val="none" w:sz="0" w:space="0" w:color="auto"/>
        <w:left w:val="none" w:sz="0" w:space="0" w:color="auto"/>
        <w:bottom w:val="none" w:sz="0" w:space="0" w:color="auto"/>
        <w:right w:val="none" w:sz="0" w:space="0" w:color="auto"/>
      </w:divBdr>
    </w:div>
    <w:div w:id="206917247">
      <w:bodyDiv w:val="1"/>
      <w:marLeft w:val="0"/>
      <w:marRight w:val="0"/>
      <w:marTop w:val="0"/>
      <w:marBottom w:val="0"/>
      <w:divBdr>
        <w:top w:val="none" w:sz="0" w:space="0" w:color="auto"/>
        <w:left w:val="none" w:sz="0" w:space="0" w:color="auto"/>
        <w:bottom w:val="none" w:sz="0" w:space="0" w:color="auto"/>
        <w:right w:val="none" w:sz="0" w:space="0" w:color="auto"/>
      </w:divBdr>
    </w:div>
    <w:div w:id="215237685">
      <w:bodyDiv w:val="1"/>
      <w:marLeft w:val="0"/>
      <w:marRight w:val="0"/>
      <w:marTop w:val="0"/>
      <w:marBottom w:val="0"/>
      <w:divBdr>
        <w:top w:val="none" w:sz="0" w:space="0" w:color="auto"/>
        <w:left w:val="none" w:sz="0" w:space="0" w:color="auto"/>
        <w:bottom w:val="none" w:sz="0" w:space="0" w:color="auto"/>
        <w:right w:val="none" w:sz="0" w:space="0" w:color="auto"/>
      </w:divBdr>
      <w:divsChild>
        <w:div w:id="731542936">
          <w:marLeft w:val="480"/>
          <w:marRight w:val="0"/>
          <w:marTop w:val="0"/>
          <w:marBottom w:val="0"/>
          <w:divBdr>
            <w:top w:val="none" w:sz="0" w:space="0" w:color="auto"/>
            <w:left w:val="none" w:sz="0" w:space="0" w:color="auto"/>
            <w:bottom w:val="none" w:sz="0" w:space="0" w:color="auto"/>
            <w:right w:val="none" w:sz="0" w:space="0" w:color="auto"/>
          </w:divBdr>
        </w:div>
        <w:div w:id="1730763721">
          <w:marLeft w:val="480"/>
          <w:marRight w:val="0"/>
          <w:marTop w:val="0"/>
          <w:marBottom w:val="0"/>
          <w:divBdr>
            <w:top w:val="none" w:sz="0" w:space="0" w:color="auto"/>
            <w:left w:val="none" w:sz="0" w:space="0" w:color="auto"/>
            <w:bottom w:val="none" w:sz="0" w:space="0" w:color="auto"/>
            <w:right w:val="none" w:sz="0" w:space="0" w:color="auto"/>
          </w:divBdr>
        </w:div>
        <w:div w:id="1354069737">
          <w:marLeft w:val="480"/>
          <w:marRight w:val="0"/>
          <w:marTop w:val="0"/>
          <w:marBottom w:val="0"/>
          <w:divBdr>
            <w:top w:val="none" w:sz="0" w:space="0" w:color="auto"/>
            <w:left w:val="none" w:sz="0" w:space="0" w:color="auto"/>
            <w:bottom w:val="none" w:sz="0" w:space="0" w:color="auto"/>
            <w:right w:val="none" w:sz="0" w:space="0" w:color="auto"/>
          </w:divBdr>
        </w:div>
        <w:div w:id="1629240009">
          <w:marLeft w:val="480"/>
          <w:marRight w:val="0"/>
          <w:marTop w:val="0"/>
          <w:marBottom w:val="0"/>
          <w:divBdr>
            <w:top w:val="none" w:sz="0" w:space="0" w:color="auto"/>
            <w:left w:val="none" w:sz="0" w:space="0" w:color="auto"/>
            <w:bottom w:val="none" w:sz="0" w:space="0" w:color="auto"/>
            <w:right w:val="none" w:sz="0" w:space="0" w:color="auto"/>
          </w:divBdr>
        </w:div>
        <w:div w:id="1541279354">
          <w:marLeft w:val="480"/>
          <w:marRight w:val="0"/>
          <w:marTop w:val="0"/>
          <w:marBottom w:val="0"/>
          <w:divBdr>
            <w:top w:val="none" w:sz="0" w:space="0" w:color="auto"/>
            <w:left w:val="none" w:sz="0" w:space="0" w:color="auto"/>
            <w:bottom w:val="none" w:sz="0" w:space="0" w:color="auto"/>
            <w:right w:val="none" w:sz="0" w:space="0" w:color="auto"/>
          </w:divBdr>
        </w:div>
        <w:div w:id="1639259254">
          <w:marLeft w:val="480"/>
          <w:marRight w:val="0"/>
          <w:marTop w:val="0"/>
          <w:marBottom w:val="0"/>
          <w:divBdr>
            <w:top w:val="none" w:sz="0" w:space="0" w:color="auto"/>
            <w:left w:val="none" w:sz="0" w:space="0" w:color="auto"/>
            <w:bottom w:val="none" w:sz="0" w:space="0" w:color="auto"/>
            <w:right w:val="none" w:sz="0" w:space="0" w:color="auto"/>
          </w:divBdr>
        </w:div>
        <w:div w:id="1925719194">
          <w:marLeft w:val="480"/>
          <w:marRight w:val="0"/>
          <w:marTop w:val="0"/>
          <w:marBottom w:val="0"/>
          <w:divBdr>
            <w:top w:val="none" w:sz="0" w:space="0" w:color="auto"/>
            <w:left w:val="none" w:sz="0" w:space="0" w:color="auto"/>
            <w:bottom w:val="none" w:sz="0" w:space="0" w:color="auto"/>
            <w:right w:val="none" w:sz="0" w:space="0" w:color="auto"/>
          </w:divBdr>
        </w:div>
        <w:div w:id="777944197">
          <w:marLeft w:val="480"/>
          <w:marRight w:val="0"/>
          <w:marTop w:val="0"/>
          <w:marBottom w:val="0"/>
          <w:divBdr>
            <w:top w:val="none" w:sz="0" w:space="0" w:color="auto"/>
            <w:left w:val="none" w:sz="0" w:space="0" w:color="auto"/>
            <w:bottom w:val="none" w:sz="0" w:space="0" w:color="auto"/>
            <w:right w:val="none" w:sz="0" w:space="0" w:color="auto"/>
          </w:divBdr>
        </w:div>
        <w:div w:id="927956761">
          <w:marLeft w:val="480"/>
          <w:marRight w:val="0"/>
          <w:marTop w:val="0"/>
          <w:marBottom w:val="0"/>
          <w:divBdr>
            <w:top w:val="none" w:sz="0" w:space="0" w:color="auto"/>
            <w:left w:val="none" w:sz="0" w:space="0" w:color="auto"/>
            <w:bottom w:val="none" w:sz="0" w:space="0" w:color="auto"/>
            <w:right w:val="none" w:sz="0" w:space="0" w:color="auto"/>
          </w:divBdr>
        </w:div>
        <w:div w:id="347223065">
          <w:marLeft w:val="480"/>
          <w:marRight w:val="0"/>
          <w:marTop w:val="0"/>
          <w:marBottom w:val="0"/>
          <w:divBdr>
            <w:top w:val="none" w:sz="0" w:space="0" w:color="auto"/>
            <w:left w:val="none" w:sz="0" w:space="0" w:color="auto"/>
            <w:bottom w:val="none" w:sz="0" w:space="0" w:color="auto"/>
            <w:right w:val="none" w:sz="0" w:space="0" w:color="auto"/>
          </w:divBdr>
        </w:div>
        <w:div w:id="860820970">
          <w:marLeft w:val="480"/>
          <w:marRight w:val="0"/>
          <w:marTop w:val="0"/>
          <w:marBottom w:val="0"/>
          <w:divBdr>
            <w:top w:val="none" w:sz="0" w:space="0" w:color="auto"/>
            <w:left w:val="none" w:sz="0" w:space="0" w:color="auto"/>
            <w:bottom w:val="none" w:sz="0" w:space="0" w:color="auto"/>
            <w:right w:val="none" w:sz="0" w:space="0" w:color="auto"/>
          </w:divBdr>
        </w:div>
        <w:div w:id="1073234400">
          <w:marLeft w:val="480"/>
          <w:marRight w:val="0"/>
          <w:marTop w:val="0"/>
          <w:marBottom w:val="0"/>
          <w:divBdr>
            <w:top w:val="none" w:sz="0" w:space="0" w:color="auto"/>
            <w:left w:val="none" w:sz="0" w:space="0" w:color="auto"/>
            <w:bottom w:val="none" w:sz="0" w:space="0" w:color="auto"/>
            <w:right w:val="none" w:sz="0" w:space="0" w:color="auto"/>
          </w:divBdr>
        </w:div>
        <w:div w:id="1000541789">
          <w:marLeft w:val="480"/>
          <w:marRight w:val="0"/>
          <w:marTop w:val="0"/>
          <w:marBottom w:val="0"/>
          <w:divBdr>
            <w:top w:val="none" w:sz="0" w:space="0" w:color="auto"/>
            <w:left w:val="none" w:sz="0" w:space="0" w:color="auto"/>
            <w:bottom w:val="none" w:sz="0" w:space="0" w:color="auto"/>
            <w:right w:val="none" w:sz="0" w:space="0" w:color="auto"/>
          </w:divBdr>
        </w:div>
        <w:div w:id="204760976">
          <w:marLeft w:val="480"/>
          <w:marRight w:val="0"/>
          <w:marTop w:val="0"/>
          <w:marBottom w:val="0"/>
          <w:divBdr>
            <w:top w:val="none" w:sz="0" w:space="0" w:color="auto"/>
            <w:left w:val="none" w:sz="0" w:space="0" w:color="auto"/>
            <w:bottom w:val="none" w:sz="0" w:space="0" w:color="auto"/>
            <w:right w:val="none" w:sz="0" w:space="0" w:color="auto"/>
          </w:divBdr>
        </w:div>
        <w:div w:id="765688713">
          <w:marLeft w:val="480"/>
          <w:marRight w:val="0"/>
          <w:marTop w:val="0"/>
          <w:marBottom w:val="0"/>
          <w:divBdr>
            <w:top w:val="none" w:sz="0" w:space="0" w:color="auto"/>
            <w:left w:val="none" w:sz="0" w:space="0" w:color="auto"/>
            <w:bottom w:val="none" w:sz="0" w:space="0" w:color="auto"/>
            <w:right w:val="none" w:sz="0" w:space="0" w:color="auto"/>
          </w:divBdr>
        </w:div>
        <w:div w:id="1369526510">
          <w:marLeft w:val="480"/>
          <w:marRight w:val="0"/>
          <w:marTop w:val="0"/>
          <w:marBottom w:val="0"/>
          <w:divBdr>
            <w:top w:val="none" w:sz="0" w:space="0" w:color="auto"/>
            <w:left w:val="none" w:sz="0" w:space="0" w:color="auto"/>
            <w:bottom w:val="none" w:sz="0" w:space="0" w:color="auto"/>
            <w:right w:val="none" w:sz="0" w:space="0" w:color="auto"/>
          </w:divBdr>
        </w:div>
        <w:div w:id="1270159117">
          <w:marLeft w:val="480"/>
          <w:marRight w:val="0"/>
          <w:marTop w:val="0"/>
          <w:marBottom w:val="0"/>
          <w:divBdr>
            <w:top w:val="none" w:sz="0" w:space="0" w:color="auto"/>
            <w:left w:val="none" w:sz="0" w:space="0" w:color="auto"/>
            <w:bottom w:val="none" w:sz="0" w:space="0" w:color="auto"/>
            <w:right w:val="none" w:sz="0" w:space="0" w:color="auto"/>
          </w:divBdr>
        </w:div>
        <w:div w:id="1545631075">
          <w:marLeft w:val="480"/>
          <w:marRight w:val="0"/>
          <w:marTop w:val="0"/>
          <w:marBottom w:val="0"/>
          <w:divBdr>
            <w:top w:val="none" w:sz="0" w:space="0" w:color="auto"/>
            <w:left w:val="none" w:sz="0" w:space="0" w:color="auto"/>
            <w:bottom w:val="none" w:sz="0" w:space="0" w:color="auto"/>
            <w:right w:val="none" w:sz="0" w:space="0" w:color="auto"/>
          </w:divBdr>
        </w:div>
      </w:divsChild>
    </w:div>
    <w:div w:id="215239537">
      <w:bodyDiv w:val="1"/>
      <w:marLeft w:val="0"/>
      <w:marRight w:val="0"/>
      <w:marTop w:val="0"/>
      <w:marBottom w:val="0"/>
      <w:divBdr>
        <w:top w:val="none" w:sz="0" w:space="0" w:color="auto"/>
        <w:left w:val="none" w:sz="0" w:space="0" w:color="auto"/>
        <w:bottom w:val="none" w:sz="0" w:space="0" w:color="auto"/>
        <w:right w:val="none" w:sz="0" w:space="0" w:color="auto"/>
      </w:divBdr>
    </w:div>
    <w:div w:id="227151008">
      <w:bodyDiv w:val="1"/>
      <w:marLeft w:val="0"/>
      <w:marRight w:val="0"/>
      <w:marTop w:val="0"/>
      <w:marBottom w:val="0"/>
      <w:divBdr>
        <w:top w:val="none" w:sz="0" w:space="0" w:color="auto"/>
        <w:left w:val="none" w:sz="0" w:space="0" w:color="auto"/>
        <w:bottom w:val="none" w:sz="0" w:space="0" w:color="auto"/>
        <w:right w:val="none" w:sz="0" w:space="0" w:color="auto"/>
      </w:divBdr>
    </w:div>
    <w:div w:id="228610888">
      <w:bodyDiv w:val="1"/>
      <w:marLeft w:val="0"/>
      <w:marRight w:val="0"/>
      <w:marTop w:val="0"/>
      <w:marBottom w:val="0"/>
      <w:divBdr>
        <w:top w:val="none" w:sz="0" w:space="0" w:color="auto"/>
        <w:left w:val="none" w:sz="0" w:space="0" w:color="auto"/>
        <w:bottom w:val="none" w:sz="0" w:space="0" w:color="auto"/>
        <w:right w:val="none" w:sz="0" w:space="0" w:color="auto"/>
      </w:divBdr>
    </w:div>
    <w:div w:id="231696989">
      <w:bodyDiv w:val="1"/>
      <w:marLeft w:val="0"/>
      <w:marRight w:val="0"/>
      <w:marTop w:val="0"/>
      <w:marBottom w:val="0"/>
      <w:divBdr>
        <w:top w:val="none" w:sz="0" w:space="0" w:color="auto"/>
        <w:left w:val="none" w:sz="0" w:space="0" w:color="auto"/>
        <w:bottom w:val="none" w:sz="0" w:space="0" w:color="auto"/>
        <w:right w:val="none" w:sz="0" w:space="0" w:color="auto"/>
      </w:divBdr>
    </w:div>
    <w:div w:id="242573576">
      <w:bodyDiv w:val="1"/>
      <w:marLeft w:val="0"/>
      <w:marRight w:val="0"/>
      <w:marTop w:val="0"/>
      <w:marBottom w:val="0"/>
      <w:divBdr>
        <w:top w:val="none" w:sz="0" w:space="0" w:color="auto"/>
        <w:left w:val="none" w:sz="0" w:space="0" w:color="auto"/>
        <w:bottom w:val="none" w:sz="0" w:space="0" w:color="auto"/>
        <w:right w:val="none" w:sz="0" w:space="0" w:color="auto"/>
      </w:divBdr>
    </w:div>
    <w:div w:id="243343023">
      <w:bodyDiv w:val="1"/>
      <w:marLeft w:val="0"/>
      <w:marRight w:val="0"/>
      <w:marTop w:val="0"/>
      <w:marBottom w:val="0"/>
      <w:divBdr>
        <w:top w:val="none" w:sz="0" w:space="0" w:color="auto"/>
        <w:left w:val="none" w:sz="0" w:space="0" w:color="auto"/>
        <w:bottom w:val="none" w:sz="0" w:space="0" w:color="auto"/>
        <w:right w:val="none" w:sz="0" w:space="0" w:color="auto"/>
      </w:divBdr>
    </w:div>
    <w:div w:id="245039508">
      <w:bodyDiv w:val="1"/>
      <w:marLeft w:val="0"/>
      <w:marRight w:val="0"/>
      <w:marTop w:val="0"/>
      <w:marBottom w:val="0"/>
      <w:divBdr>
        <w:top w:val="none" w:sz="0" w:space="0" w:color="auto"/>
        <w:left w:val="none" w:sz="0" w:space="0" w:color="auto"/>
        <w:bottom w:val="none" w:sz="0" w:space="0" w:color="auto"/>
        <w:right w:val="none" w:sz="0" w:space="0" w:color="auto"/>
      </w:divBdr>
      <w:divsChild>
        <w:div w:id="742219603">
          <w:marLeft w:val="480"/>
          <w:marRight w:val="0"/>
          <w:marTop w:val="0"/>
          <w:marBottom w:val="0"/>
          <w:divBdr>
            <w:top w:val="none" w:sz="0" w:space="0" w:color="auto"/>
            <w:left w:val="none" w:sz="0" w:space="0" w:color="auto"/>
            <w:bottom w:val="none" w:sz="0" w:space="0" w:color="auto"/>
            <w:right w:val="none" w:sz="0" w:space="0" w:color="auto"/>
          </w:divBdr>
        </w:div>
        <w:div w:id="683704192">
          <w:marLeft w:val="480"/>
          <w:marRight w:val="0"/>
          <w:marTop w:val="0"/>
          <w:marBottom w:val="0"/>
          <w:divBdr>
            <w:top w:val="none" w:sz="0" w:space="0" w:color="auto"/>
            <w:left w:val="none" w:sz="0" w:space="0" w:color="auto"/>
            <w:bottom w:val="none" w:sz="0" w:space="0" w:color="auto"/>
            <w:right w:val="none" w:sz="0" w:space="0" w:color="auto"/>
          </w:divBdr>
        </w:div>
        <w:div w:id="2047942511">
          <w:marLeft w:val="480"/>
          <w:marRight w:val="0"/>
          <w:marTop w:val="0"/>
          <w:marBottom w:val="0"/>
          <w:divBdr>
            <w:top w:val="none" w:sz="0" w:space="0" w:color="auto"/>
            <w:left w:val="none" w:sz="0" w:space="0" w:color="auto"/>
            <w:bottom w:val="none" w:sz="0" w:space="0" w:color="auto"/>
            <w:right w:val="none" w:sz="0" w:space="0" w:color="auto"/>
          </w:divBdr>
        </w:div>
        <w:div w:id="1719431333">
          <w:marLeft w:val="480"/>
          <w:marRight w:val="0"/>
          <w:marTop w:val="0"/>
          <w:marBottom w:val="0"/>
          <w:divBdr>
            <w:top w:val="none" w:sz="0" w:space="0" w:color="auto"/>
            <w:left w:val="none" w:sz="0" w:space="0" w:color="auto"/>
            <w:bottom w:val="none" w:sz="0" w:space="0" w:color="auto"/>
            <w:right w:val="none" w:sz="0" w:space="0" w:color="auto"/>
          </w:divBdr>
        </w:div>
        <w:div w:id="235435337">
          <w:marLeft w:val="480"/>
          <w:marRight w:val="0"/>
          <w:marTop w:val="0"/>
          <w:marBottom w:val="0"/>
          <w:divBdr>
            <w:top w:val="none" w:sz="0" w:space="0" w:color="auto"/>
            <w:left w:val="none" w:sz="0" w:space="0" w:color="auto"/>
            <w:bottom w:val="none" w:sz="0" w:space="0" w:color="auto"/>
            <w:right w:val="none" w:sz="0" w:space="0" w:color="auto"/>
          </w:divBdr>
        </w:div>
        <w:div w:id="616529604">
          <w:marLeft w:val="480"/>
          <w:marRight w:val="0"/>
          <w:marTop w:val="0"/>
          <w:marBottom w:val="0"/>
          <w:divBdr>
            <w:top w:val="none" w:sz="0" w:space="0" w:color="auto"/>
            <w:left w:val="none" w:sz="0" w:space="0" w:color="auto"/>
            <w:bottom w:val="none" w:sz="0" w:space="0" w:color="auto"/>
            <w:right w:val="none" w:sz="0" w:space="0" w:color="auto"/>
          </w:divBdr>
        </w:div>
        <w:div w:id="1160660374">
          <w:marLeft w:val="480"/>
          <w:marRight w:val="0"/>
          <w:marTop w:val="0"/>
          <w:marBottom w:val="0"/>
          <w:divBdr>
            <w:top w:val="none" w:sz="0" w:space="0" w:color="auto"/>
            <w:left w:val="none" w:sz="0" w:space="0" w:color="auto"/>
            <w:bottom w:val="none" w:sz="0" w:space="0" w:color="auto"/>
            <w:right w:val="none" w:sz="0" w:space="0" w:color="auto"/>
          </w:divBdr>
        </w:div>
        <w:div w:id="892274320">
          <w:marLeft w:val="480"/>
          <w:marRight w:val="0"/>
          <w:marTop w:val="0"/>
          <w:marBottom w:val="0"/>
          <w:divBdr>
            <w:top w:val="none" w:sz="0" w:space="0" w:color="auto"/>
            <w:left w:val="none" w:sz="0" w:space="0" w:color="auto"/>
            <w:bottom w:val="none" w:sz="0" w:space="0" w:color="auto"/>
            <w:right w:val="none" w:sz="0" w:space="0" w:color="auto"/>
          </w:divBdr>
        </w:div>
        <w:div w:id="1111363685">
          <w:marLeft w:val="480"/>
          <w:marRight w:val="0"/>
          <w:marTop w:val="0"/>
          <w:marBottom w:val="0"/>
          <w:divBdr>
            <w:top w:val="none" w:sz="0" w:space="0" w:color="auto"/>
            <w:left w:val="none" w:sz="0" w:space="0" w:color="auto"/>
            <w:bottom w:val="none" w:sz="0" w:space="0" w:color="auto"/>
            <w:right w:val="none" w:sz="0" w:space="0" w:color="auto"/>
          </w:divBdr>
        </w:div>
        <w:div w:id="151334081">
          <w:marLeft w:val="480"/>
          <w:marRight w:val="0"/>
          <w:marTop w:val="0"/>
          <w:marBottom w:val="0"/>
          <w:divBdr>
            <w:top w:val="none" w:sz="0" w:space="0" w:color="auto"/>
            <w:left w:val="none" w:sz="0" w:space="0" w:color="auto"/>
            <w:bottom w:val="none" w:sz="0" w:space="0" w:color="auto"/>
            <w:right w:val="none" w:sz="0" w:space="0" w:color="auto"/>
          </w:divBdr>
        </w:div>
        <w:div w:id="1805658233">
          <w:marLeft w:val="480"/>
          <w:marRight w:val="0"/>
          <w:marTop w:val="0"/>
          <w:marBottom w:val="0"/>
          <w:divBdr>
            <w:top w:val="none" w:sz="0" w:space="0" w:color="auto"/>
            <w:left w:val="none" w:sz="0" w:space="0" w:color="auto"/>
            <w:bottom w:val="none" w:sz="0" w:space="0" w:color="auto"/>
            <w:right w:val="none" w:sz="0" w:space="0" w:color="auto"/>
          </w:divBdr>
        </w:div>
        <w:div w:id="824862788">
          <w:marLeft w:val="480"/>
          <w:marRight w:val="0"/>
          <w:marTop w:val="0"/>
          <w:marBottom w:val="0"/>
          <w:divBdr>
            <w:top w:val="none" w:sz="0" w:space="0" w:color="auto"/>
            <w:left w:val="none" w:sz="0" w:space="0" w:color="auto"/>
            <w:bottom w:val="none" w:sz="0" w:space="0" w:color="auto"/>
            <w:right w:val="none" w:sz="0" w:space="0" w:color="auto"/>
          </w:divBdr>
        </w:div>
        <w:div w:id="515770977">
          <w:marLeft w:val="480"/>
          <w:marRight w:val="0"/>
          <w:marTop w:val="0"/>
          <w:marBottom w:val="0"/>
          <w:divBdr>
            <w:top w:val="none" w:sz="0" w:space="0" w:color="auto"/>
            <w:left w:val="none" w:sz="0" w:space="0" w:color="auto"/>
            <w:bottom w:val="none" w:sz="0" w:space="0" w:color="auto"/>
            <w:right w:val="none" w:sz="0" w:space="0" w:color="auto"/>
          </w:divBdr>
        </w:div>
        <w:div w:id="796024510">
          <w:marLeft w:val="480"/>
          <w:marRight w:val="0"/>
          <w:marTop w:val="0"/>
          <w:marBottom w:val="0"/>
          <w:divBdr>
            <w:top w:val="none" w:sz="0" w:space="0" w:color="auto"/>
            <w:left w:val="none" w:sz="0" w:space="0" w:color="auto"/>
            <w:bottom w:val="none" w:sz="0" w:space="0" w:color="auto"/>
            <w:right w:val="none" w:sz="0" w:space="0" w:color="auto"/>
          </w:divBdr>
        </w:div>
        <w:div w:id="1300070141">
          <w:marLeft w:val="480"/>
          <w:marRight w:val="0"/>
          <w:marTop w:val="0"/>
          <w:marBottom w:val="0"/>
          <w:divBdr>
            <w:top w:val="none" w:sz="0" w:space="0" w:color="auto"/>
            <w:left w:val="none" w:sz="0" w:space="0" w:color="auto"/>
            <w:bottom w:val="none" w:sz="0" w:space="0" w:color="auto"/>
            <w:right w:val="none" w:sz="0" w:space="0" w:color="auto"/>
          </w:divBdr>
        </w:div>
        <w:div w:id="1597251159">
          <w:marLeft w:val="480"/>
          <w:marRight w:val="0"/>
          <w:marTop w:val="0"/>
          <w:marBottom w:val="0"/>
          <w:divBdr>
            <w:top w:val="none" w:sz="0" w:space="0" w:color="auto"/>
            <w:left w:val="none" w:sz="0" w:space="0" w:color="auto"/>
            <w:bottom w:val="none" w:sz="0" w:space="0" w:color="auto"/>
            <w:right w:val="none" w:sz="0" w:space="0" w:color="auto"/>
          </w:divBdr>
        </w:div>
      </w:divsChild>
    </w:div>
    <w:div w:id="246352740">
      <w:bodyDiv w:val="1"/>
      <w:marLeft w:val="0"/>
      <w:marRight w:val="0"/>
      <w:marTop w:val="0"/>
      <w:marBottom w:val="0"/>
      <w:divBdr>
        <w:top w:val="none" w:sz="0" w:space="0" w:color="auto"/>
        <w:left w:val="none" w:sz="0" w:space="0" w:color="auto"/>
        <w:bottom w:val="none" w:sz="0" w:space="0" w:color="auto"/>
        <w:right w:val="none" w:sz="0" w:space="0" w:color="auto"/>
      </w:divBdr>
      <w:divsChild>
        <w:div w:id="1294288915">
          <w:marLeft w:val="480"/>
          <w:marRight w:val="0"/>
          <w:marTop w:val="0"/>
          <w:marBottom w:val="0"/>
          <w:divBdr>
            <w:top w:val="none" w:sz="0" w:space="0" w:color="auto"/>
            <w:left w:val="none" w:sz="0" w:space="0" w:color="auto"/>
            <w:bottom w:val="none" w:sz="0" w:space="0" w:color="auto"/>
            <w:right w:val="none" w:sz="0" w:space="0" w:color="auto"/>
          </w:divBdr>
        </w:div>
        <w:div w:id="573784946">
          <w:marLeft w:val="480"/>
          <w:marRight w:val="0"/>
          <w:marTop w:val="0"/>
          <w:marBottom w:val="0"/>
          <w:divBdr>
            <w:top w:val="none" w:sz="0" w:space="0" w:color="auto"/>
            <w:left w:val="none" w:sz="0" w:space="0" w:color="auto"/>
            <w:bottom w:val="none" w:sz="0" w:space="0" w:color="auto"/>
            <w:right w:val="none" w:sz="0" w:space="0" w:color="auto"/>
          </w:divBdr>
        </w:div>
        <w:div w:id="197747285">
          <w:marLeft w:val="480"/>
          <w:marRight w:val="0"/>
          <w:marTop w:val="0"/>
          <w:marBottom w:val="0"/>
          <w:divBdr>
            <w:top w:val="none" w:sz="0" w:space="0" w:color="auto"/>
            <w:left w:val="none" w:sz="0" w:space="0" w:color="auto"/>
            <w:bottom w:val="none" w:sz="0" w:space="0" w:color="auto"/>
            <w:right w:val="none" w:sz="0" w:space="0" w:color="auto"/>
          </w:divBdr>
        </w:div>
        <w:div w:id="1786339571">
          <w:marLeft w:val="480"/>
          <w:marRight w:val="0"/>
          <w:marTop w:val="0"/>
          <w:marBottom w:val="0"/>
          <w:divBdr>
            <w:top w:val="none" w:sz="0" w:space="0" w:color="auto"/>
            <w:left w:val="none" w:sz="0" w:space="0" w:color="auto"/>
            <w:bottom w:val="none" w:sz="0" w:space="0" w:color="auto"/>
            <w:right w:val="none" w:sz="0" w:space="0" w:color="auto"/>
          </w:divBdr>
        </w:div>
        <w:div w:id="1546063437">
          <w:marLeft w:val="480"/>
          <w:marRight w:val="0"/>
          <w:marTop w:val="0"/>
          <w:marBottom w:val="0"/>
          <w:divBdr>
            <w:top w:val="none" w:sz="0" w:space="0" w:color="auto"/>
            <w:left w:val="none" w:sz="0" w:space="0" w:color="auto"/>
            <w:bottom w:val="none" w:sz="0" w:space="0" w:color="auto"/>
            <w:right w:val="none" w:sz="0" w:space="0" w:color="auto"/>
          </w:divBdr>
        </w:div>
        <w:div w:id="576861428">
          <w:marLeft w:val="480"/>
          <w:marRight w:val="0"/>
          <w:marTop w:val="0"/>
          <w:marBottom w:val="0"/>
          <w:divBdr>
            <w:top w:val="none" w:sz="0" w:space="0" w:color="auto"/>
            <w:left w:val="none" w:sz="0" w:space="0" w:color="auto"/>
            <w:bottom w:val="none" w:sz="0" w:space="0" w:color="auto"/>
            <w:right w:val="none" w:sz="0" w:space="0" w:color="auto"/>
          </w:divBdr>
        </w:div>
        <w:div w:id="75323986">
          <w:marLeft w:val="480"/>
          <w:marRight w:val="0"/>
          <w:marTop w:val="0"/>
          <w:marBottom w:val="0"/>
          <w:divBdr>
            <w:top w:val="none" w:sz="0" w:space="0" w:color="auto"/>
            <w:left w:val="none" w:sz="0" w:space="0" w:color="auto"/>
            <w:bottom w:val="none" w:sz="0" w:space="0" w:color="auto"/>
            <w:right w:val="none" w:sz="0" w:space="0" w:color="auto"/>
          </w:divBdr>
        </w:div>
        <w:div w:id="417869439">
          <w:marLeft w:val="480"/>
          <w:marRight w:val="0"/>
          <w:marTop w:val="0"/>
          <w:marBottom w:val="0"/>
          <w:divBdr>
            <w:top w:val="none" w:sz="0" w:space="0" w:color="auto"/>
            <w:left w:val="none" w:sz="0" w:space="0" w:color="auto"/>
            <w:bottom w:val="none" w:sz="0" w:space="0" w:color="auto"/>
            <w:right w:val="none" w:sz="0" w:space="0" w:color="auto"/>
          </w:divBdr>
        </w:div>
        <w:div w:id="1669480929">
          <w:marLeft w:val="480"/>
          <w:marRight w:val="0"/>
          <w:marTop w:val="0"/>
          <w:marBottom w:val="0"/>
          <w:divBdr>
            <w:top w:val="none" w:sz="0" w:space="0" w:color="auto"/>
            <w:left w:val="none" w:sz="0" w:space="0" w:color="auto"/>
            <w:bottom w:val="none" w:sz="0" w:space="0" w:color="auto"/>
            <w:right w:val="none" w:sz="0" w:space="0" w:color="auto"/>
          </w:divBdr>
        </w:div>
        <w:div w:id="1660959417">
          <w:marLeft w:val="480"/>
          <w:marRight w:val="0"/>
          <w:marTop w:val="0"/>
          <w:marBottom w:val="0"/>
          <w:divBdr>
            <w:top w:val="none" w:sz="0" w:space="0" w:color="auto"/>
            <w:left w:val="none" w:sz="0" w:space="0" w:color="auto"/>
            <w:bottom w:val="none" w:sz="0" w:space="0" w:color="auto"/>
            <w:right w:val="none" w:sz="0" w:space="0" w:color="auto"/>
          </w:divBdr>
        </w:div>
        <w:div w:id="1678000901">
          <w:marLeft w:val="480"/>
          <w:marRight w:val="0"/>
          <w:marTop w:val="0"/>
          <w:marBottom w:val="0"/>
          <w:divBdr>
            <w:top w:val="none" w:sz="0" w:space="0" w:color="auto"/>
            <w:left w:val="none" w:sz="0" w:space="0" w:color="auto"/>
            <w:bottom w:val="none" w:sz="0" w:space="0" w:color="auto"/>
            <w:right w:val="none" w:sz="0" w:space="0" w:color="auto"/>
          </w:divBdr>
        </w:div>
        <w:div w:id="644579093">
          <w:marLeft w:val="480"/>
          <w:marRight w:val="0"/>
          <w:marTop w:val="0"/>
          <w:marBottom w:val="0"/>
          <w:divBdr>
            <w:top w:val="none" w:sz="0" w:space="0" w:color="auto"/>
            <w:left w:val="none" w:sz="0" w:space="0" w:color="auto"/>
            <w:bottom w:val="none" w:sz="0" w:space="0" w:color="auto"/>
            <w:right w:val="none" w:sz="0" w:space="0" w:color="auto"/>
          </w:divBdr>
        </w:div>
        <w:div w:id="2098944834">
          <w:marLeft w:val="480"/>
          <w:marRight w:val="0"/>
          <w:marTop w:val="0"/>
          <w:marBottom w:val="0"/>
          <w:divBdr>
            <w:top w:val="none" w:sz="0" w:space="0" w:color="auto"/>
            <w:left w:val="none" w:sz="0" w:space="0" w:color="auto"/>
            <w:bottom w:val="none" w:sz="0" w:space="0" w:color="auto"/>
            <w:right w:val="none" w:sz="0" w:space="0" w:color="auto"/>
          </w:divBdr>
        </w:div>
        <w:div w:id="375206433">
          <w:marLeft w:val="480"/>
          <w:marRight w:val="0"/>
          <w:marTop w:val="0"/>
          <w:marBottom w:val="0"/>
          <w:divBdr>
            <w:top w:val="none" w:sz="0" w:space="0" w:color="auto"/>
            <w:left w:val="none" w:sz="0" w:space="0" w:color="auto"/>
            <w:bottom w:val="none" w:sz="0" w:space="0" w:color="auto"/>
            <w:right w:val="none" w:sz="0" w:space="0" w:color="auto"/>
          </w:divBdr>
        </w:div>
        <w:div w:id="911163552">
          <w:marLeft w:val="480"/>
          <w:marRight w:val="0"/>
          <w:marTop w:val="0"/>
          <w:marBottom w:val="0"/>
          <w:divBdr>
            <w:top w:val="none" w:sz="0" w:space="0" w:color="auto"/>
            <w:left w:val="none" w:sz="0" w:space="0" w:color="auto"/>
            <w:bottom w:val="none" w:sz="0" w:space="0" w:color="auto"/>
            <w:right w:val="none" w:sz="0" w:space="0" w:color="auto"/>
          </w:divBdr>
        </w:div>
        <w:div w:id="1702510235">
          <w:marLeft w:val="480"/>
          <w:marRight w:val="0"/>
          <w:marTop w:val="0"/>
          <w:marBottom w:val="0"/>
          <w:divBdr>
            <w:top w:val="none" w:sz="0" w:space="0" w:color="auto"/>
            <w:left w:val="none" w:sz="0" w:space="0" w:color="auto"/>
            <w:bottom w:val="none" w:sz="0" w:space="0" w:color="auto"/>
            <w:right w:val="none" w:sz="0" w:space="0" w:color="auto"/>
          </w:divBdr>
        </w:div>
        <w:div w:id="1619069742">
          <w:marLeft w:val="480"/>
          <w:marRight w:val="0"/>
          <w:marTop w:val="0"/>
          <w:marBottom w:val="0"/>
          <w:divBdr>
            <w:top w:val="none" w:sz="0" w:space="0" w:color="auto"/>
            <w:left w:val="none" w:sz="0" w:space="0" w:color="auto"/>
            <w:bottom w:val="none" w:sz="0" w:space="0" w:color="auto"/>
            <w:right w:val="none" w:sz="0" w:space="0" w:color="auto"/>
          </w:divBdr>
        </w:div>
        <w:div w:id="1843928215">
          <w:marLeft w:val="480"/>
          <w:marRight w:val="0"/>
          <w:marTop w:val="0"/>
          <w:marBottom w:val="0"/>
          <w:divBdr>
            <w:top w:val="none" w:sz="0" w:space="0" w:color="auto"/>
            <w:left w:val="none" w:sz="0" w:space="0" w:color="auto"/>
            <w:bottom w:val="none" w:sz="0" w:space="0" w:color="auto"/>
            <w:right w:val="none" w:sz="0" w:space="0" w:color="auto"/>
          </w:divBdr>
        </w:div>
        <w:div w:id="1840584813">
          <w:marLeft w:val="480"/>
          <w:marRight w:val="0"/>
          <w:marTop w:val="0"/>
          <w:marBottom w:val="0"/>
          <w:divBdr>
            <w:top w:val="none" w:sz="0" w:space="0" w:color="auto"/>
            <w:left w:val="none" w:sz="0" w:space="0" w:color="auto"/>
            <w:bottom w:val="none" w:sz="0" w:space="0" w:color="auto"/>
            <w:right w:val="none" w:sz="0" w:space="0" w:color="auto"/>
          </w:divBdr>
        </w:div>
        <w:div w:id="310331160">
          <w:marLeft w:val="480"/>
          <w:marRight w:val="0"/>
          <w:marTop w:val="0"/>
          <w:marBottom w:val="0"/>
          <w:divBdr>
            <w:top w:val="none" w:sz="0" w:space="0" w:color="auto"/>
            <w:left w:val="none" w:sz="0" w:space="0" w:color="auto"/>
            <w:bottom w:val="none" w:sz="0" w:space="0" w:color="auto"/>
            <w:right w:val="none" w:sz="0" w:space="0" w:color="auto"/>
          </w:divBdr>
        </w:div>
        <w:div w:id="22294039">
          <w:marLeft w:val="480"/>
          <w:marRight w:val="0"/>
          <w:marTop w:val="0"/>
          <w:marBottom w:val="0"/>
          <w:divBdr>
            <w:top w:val="none" w:sz="0" w:space="0" w:color="auto"/>
            <w:left w:val="none" w:sz="0" w:space="0" w:color="auto"/>
            <w:bottom w:val="none" w:sz="0" w:space="0" w:color="auto"/>
            <w:right w:val="none" w:sz="0" w:space="0" w:color="auto"/>
          </w:divBdr>
        </w:div>
        <w:div w:id="1077898357">
          <w:marLeft w:val="480"/>
          <w:marRight w:val="0"/>
          <w:marTop w:val="0"/>
          <w:marBottom w:val="0"/>
          <w:divBdr>
            <w:top w:val="none" w:sz="0" w:space="0" w:color="auto"/>
            <w:left w:val="none" w:sz="0" w:space="0" w:color="auto"/>
            <w:bottom w:val="none" w:sz="0" w:space="0" w:color="auto"/>
            <w:right w:val="none" w:sz="0" w:space="0" w:color="auto"/>
          </w:divBdr>
        </w:div>
        <w:div w:id="1940872735">
          <w:marLeft w:val="480"/>
          <w:marRight w:val="0"/>
          <w:marTop w:val="0"/>
          <w:marBottom w:val="0"/>
          <w:divBdr>
            <w:top w:val="none" w:sz="0" w:space="0" w:color="auto"/>
            <w:left w:val="none" w:sz="0" w:space="0" w:color="auto"/>
            <w:bottom w:val="none" w:sz="0" w:space="0" w:color="auto"/>
            <w:right w:val="none" w:sz="0" w:space="0" w:color="auto"/>
          </w:divBdr>
        </w:div>
        <w:div w:id="1679312112">
          <w:marLeft w:val="480"/>
          <w:marRight w:val="0"/>
          <w:marTop w:val="0"/>
          <w:marBottom w:val="0"/>
          <w:divBdr>
            <w:top w:val="none" w:sz="0" w:space="0" w:color="auto"/>
            <w:left w:val="none" w:sz="0" w:space="0" w:color="auto"/>
            <w:bottom w:val="none" w:sz="0" w:space="0" w:color="auto"/>
            <w:right w:val="none" w:sz="0" w:space="0" w:color="auto"/>
          </w:divBdr>
        </w:div>
        <w:div w:id="1323898044">
          <w:marLeft w:val="480"/>
          <w:marRight w:val="0"/>
          <w:marTop w:val="0"/>
          <w:marBottom w:val="0"/>
          <w:divBdr>
            <w:top w:val="none" w:sz="0" w:space="0" w:color="auto"/>
            <w:left w:val="none" w:sz="0" w:space="0" w:color="auto"/>
            <w:bottom w:val="none" w:sz="0" w:space="0" w:color="auto"/>
            <w:right w:val="none" w:sz="0" w:space="0" w:color="auto"/>
          </w:divBdr>
        </w:div>
      </w:divsChild>
    </w:div>
    <w:div w:id="249118145">
      <w:bodyDiv w:val="1"/>
      <w:marLeft w:val="0"/>
      <w:marRight w:val="0"/>
      <w:marTop w:val="0"/>
      <w:marBottom w:val="0"/>
      <w:divBdr>
        <w:top w:val="none" w:sz="0" w:space="0" w:color="auto"/>
        <w:left w:val="none" w:sz="0" w:space="0" w:color="auto"/>
        <w:bottom w:val="none" w:sz="0" w:space="0" w:color="auto"/>
        <w:right w:val="none" w:sz="0" w:space="0" w:color="auto"/>
      </w:divBdr>
    </w:div>
    <w:div w:id="251475951">
      <w:bodyDiv w:val="1"/>
      <w:marLeft w:val="0"/>
      <w:marRight w:val="0"/>
      <w:marTop w:val="0"/>
      <w:marBottom w:val="0"/>
      <w:divBdr>
        <w:top w:val="none" w:sz="0" w:space="0" w:color="auto"/>
        <w:left w:val="none" w:sz="0" w:space="0" w:color="auto"/>
        <w:bottom w:val="none" w:sz="0" w:space="0" w:color="auto"/>
        <w:right w:val="none" w:sz="0" w:space="0" w:color="auto"/>
      </w:divBdr>
      <w:divsChild>
        <w:div w:id="436216047">
          <w:marLeft w:val="480"/>
          <w:marRight w:val="0"/>
          <w:marTop w:val="0"/>
          <w:marBottom w:val="0"/>
          <w:divBdr>
            <w:top w:val="none" w:sz="0" w:space="0" w:color="auto"/>
            <w:left w:val="none" w:sz="0" w:space="0" w:color="auto"/>
            <w:bottom w:val="none" w:sz="0" w:space="0" w:color="auto"/>
            <w:right w:val="none" w:sz="0" w:space="0" w:color="auto"/>
          </w:divBdr>
        </w:div>
        <w:div w:id="326905170">
          <w:marLeft w:val="480"/>
          <w:marRight w:val="0"/>
          <w:marTop w:val="0"/>
          <w:marBottom w:val="0"/>
          <w:divBdr>
            <w:top w:val="none" w:sz="0" w:space="0" w:color="auto"/>
            <w:left w:val="none" w:sz="0" w:space="0" w:color="auto"/>
            <w:bottom w:val="none" w:sz="0" w:space="0" w:color="auto"/>
            <w:right w:val="none" w:sz="0" w:space="0" w:color="auto"/>
          </w:divBdr>
        </w:div>
        <w:div w:id="1117405052">
          <w:marLeft w:val="480"/>
          <w:marRight w:val="0"/>
          <w:marTop w:val="0"/>
          <w:marBottom w:val="0"/>
          <w:divBdr>
            <w:top w:val="none" w:sz="0" w:space="0" w:color="auto"/>
            <w:left w:val="none" w:sz="0" w:space="0" w:color="auto"/>
            <w:bottom w:val="none" w:sz="0" w:space="0" w:color="auto"/>
            <w:right w:val="none" w:sz="0" w:space="0" w:color="auto"/>
          </w:divBdr>
        </w:div>
        <w:div w:id="392973105">
          <w:marLeft w:val="480"/>
          <w:marRight w:val="0"/>
          <w:marTop w:val="0"/>
          <w:marBottom w:val="0"/>
          <w:divBdr>
            <w:top w:val="none" w:sz="0" w:space="0" w:color="auto"/>
            <w:left w:val="none" w:sz="0" w:space="0" w:color="auto"/>
            <w:bottom w:val="none" w:sz="0" w:space="0" w:color="auto"/>
            <w:right w:val="none" w:sz="0" w:space="0" w:color="auto"/>
          </w:divBdr>
        </w:div>
        <w:div w:id="1145656981">
          <w:marLeft w:val="480"/>
          <w:marRight w:val="0"/>
          <w:marTop w:val="0"/>
          <w:marBottom w:val="0"/>
          <w:divBdr>
            <w:top w:val="none" w:sz="0" w:space="0" w:color="auto"/>
            <w:left w:val="none" w:sz="0" w:space="0" w:color="auto"/>
            <w:bottom w:val="none" w:sz="0" w:space="0" w:color="auto"/>
            <w:right w:val="none" w:sz="0" w:space="0" w:color="auto"/>
          </w:divBdr>
        </w:div>
        <w:div w:id="1147672778">
          <w:marLeft w:val="480"/>
          <w:marRight w:val="0"/>
          <w:marTop w:val="0"/>
          <w:marBottom w:val="0"/>
          <w:divBdr>
            <w:top w:val="none" w:sz="0" w:space="0" w:color="auto"/>
            <w:left w:val="none" w:sz="0" w:space="0" w:color="auto"/>
            <w:bottom w:val="none" w:sz="0" w:space="0" w:color="auto"/>
            <w:right w:val="none" w:sz="0" w:space="0" w:color="auto"/>
          </w:divBdr>
        </w:div>
        <w:div w:id="2079285290">
          <w:marLeft w:val="480"/>
          <w:marRight w:val="0"/>
          <w:marTop w:val="0"/>
          <w:marBottom w:val="0"/>
          <w:divBdr>
            <w:top w:val="none" w:sz="0" w:space="0" w:color="auto"/>
            <w:left w:val="none" w:sz="0" w:space="0" w:color="auto"/>
            <w:bottom w:val="none" w:sz="0" w:space="0" w:color="auto"/>
            <w:right w:val="none" w:sz="0" w:space="0" w:color="auto"/>
          </w:divBdr>
        </w:div>
        <w:div w:id="1087731590">
          <w:marLeft w:val="480"/>
          <w:marRight w:val="0"/>
          <w:marTop w:val="0"/>
          <w:marBottom w:val="0"/>
          <w:divBdr>
            <w:top w:val="none" w:sz="0" w:space="0" w:color="auto"/>
            <w:left w:val="none" w:sz="0" w:space="0" w:color="auto"/>
            <w:bottom w:val="none" w:sz="0" w:space="0" w:color="auto"/>
            <w:right w:val="none" w:sz="0" w:space="0" w:color="auto"/>
          </w:divBdr>
        </w:div>
        <w:div w:id="1951161378">
          <w:marLeft w:val="480"/>
          <w:marRight w:val="0"/>
          <w:marTop w:val="0"/>
          <w:marBottom w:val="0"/>
          <w:divBdr>
            <w:top w:val="none" w:sz="0" w:space="0" w:color="auto"/>
            <w:left w:val="none" w:sz="0" w:space="0" w:color="auto"/>
            <w:bottom w:val="none" w:sz="0" w:space="0" w:color="auto"/>
            <w:right w:val="none" w:sz="0" w:space="0" w:color="auto"/>
          </w:divBdr>
        </w:div>
        <w:div w:id="407729295">
          <w:marLeft w:val="480"/>
          <w:marRight w:val="0"/>
          <w:marTop w:val="0"/>
          <w:marBottom w:val="0"/>
          <w:divBdr>
            <w:top w:val="none" w:sz="0" w:space="0" w:color="auto"/>
            <w:left w:val="none" w:sz="0" w:space="0" w:color="auto"/>
            <w:bottom w:val="none" w:sz="0" w:space="0" w:color="auto"/>
            <w:right w:val="none" w:sz="0" w:space="0" w:color="auto"/>
          </w:divBdr>
        </w:div>
        <w:div w:id="860163973">
          <w:marLeft w:val="480"/>
          <w:marRight w:val="0"/>
          <w:marTop w:val="0"/>
          <w:marBottom w:val="0"/>
          <w:divBdr>
            <w:top w:val="none" w:sz="0" w:space="0" w:color="auto"/>
            <w:left w:val="none" w:sz="0" w:space="0" w:color="auto"/>
            <w:bottom w:val="none" w:sz="0" w:space="0" w:color="auto"/>
            <w:right w:val="none" w:sz="0" w:space="0" w:color="auto"/>
          </w:divBdr>
        </w:div>
        <w:div w:id="2011056630">
          <w:marLeft w:val="480"/>
          <w:marRight w:val="0"/>
          <w:marTop w:val="0"/>
          <w:marBottom w:val="0"/>
          <w:divBdr>
            <w:top w:val="none" w:sz="0" w:space="0" w:color="auto"/>
            <w:left w:val="none" w:sz="0" w:space="0" w:color="auto"/>
            <w:bottom w:val="none" w:sz="0" w:space="0" w:color="auto"/>
            <w:right w:val="none" w:sz="0" w:space="0" w:color="auto"/>
          </w:divBdr>
        </w:div>
      </w:divsChild>
    </w:div>
    <w:div w:id="254175178">
      <w:bodyDiv w:val="1"/>
      <w:marLeft w:val="0"/>
      <w:marRight w:val="0"/>
      <w:marTop w:val="0"/>
      <w:marBottom w:val="0"/>
      <w:divBdr>
        <w:top w:val="none" w:sz="0" w:space="0" w:color="auto"/>
        <w:left w:val="none" w:sz="0" w:space="0" w:color="auto"/>
        <w:bottom w:val="none" w:sz="0" w:space="0" w:color="auto"/>
        <w:right w:val="none" w:sz="0" w:space="0" w:color="auto"/>
      </w:divBdr>
    </w:div>
    <w:div w:id="267734827">
      <w:bodyDiv w:val="1"/>
      <w:marLeft w:val="0"/>
      <w:marRight w:val="0"/>
      <w:marTop w:val="0"/>
      <w:marBottom w:val="0"/>
      <w:divBdr>
        <w:top w:val="none" w:sz="0" w:space="0" w:color="auto"/>
        <w:left w:val="none" w:sz="0" w:space="0" w:color="auto"/>
        <w:bottom w:val="none" w:sz="0" w:space="0" w:color="auto"/>
        <w:right w:val="none" w:sz="0" w:space="0" w:color="auto"/>
      </w:divBdr>
    </w:div>
    <w:div w:id="268199291">
      <w:bodyDiv w:val="1"/>
      <w:marLeft w:val="0"/>
      <w:marRight w:val="0"/>
      <w:marTop w:val="0"/>
      <w:marBottom w:val="0"/>
      <w:divBdr>
        <w:top w:val="none" w:sz="0" w:space="0" w:color="auto"/>
        <w:left w:val="none" w:sz="0" w:space="0" w:color="auto"/>
        <w:bottom w:val="none" w:sz="0" w:space="0" w:color="auto"/>
        <w:right w:val="none" w:sz="0" w:space="0" w:color="auto"/>
      </w:divBdr>
    </w:div>
    <w:div w:id="268514331">
      <w:bodyDiv w:val="1"/>
      <w:marLeft w:val="0"/>
      <w:marRight w:val="0"/>
      <w:marTop w:val="0"/>
      <w:marBottom w:val="0"/>
      <w:divBdr>
        <w:top w:val="none" w:sz="0" w:space="0" w:color="auto"/>
        <w:left w:val="none" w:sz="0" w:space="0" w:color="auto"/>
        <w:bottom w:val="none" w:sz="0" w:space="0" w:color="auto"/>
        <w:right w:val="none" w:sz="0" w:space="0" w:color="auto"/>
      </w:divBdr>
    </w:div>
    <w:div w:id="300888677">
      <w:bodyDiv w:val="1"/>
      <w:marLeft w:val="0"/>
      <w:marRight w:val="0"/>
      <w:marTop w:val="0"/>
      <w:marBottom w:val="0"/>
      <w:divBdr>
        <w:top w:val="none" w:sz="0" w:space="0" w:color="auto"/>
        <w:left w:val="none" w:sz="0" w:space="0" w:color="auto"/>
        <w:bottom w:val="none" w:sz="0" w:space="0" w:color="auto"/>
        <w:right w:val="none" w:sz="0" w:space="0" w:color="auto"/>
      </w:divBdr>
    </w:div>
    <w:div w:id="304626749">
      <w:bodyDiv w:val="1"/>
      <w:marLeft w:val="0"/>
      <w:marRight w:val="0"/>
      <w:marTop w:val="0"/>
      <w:marBottom w:val="0"/>
      <w:divBdr>
        <w:top w:val="none" w:sz="0" w:space="0" w:color="auto"/>
        <w:left w:val="none" w:sz="0" w:space="0" w:color="auto"/>
        <w:bottom w:val="none" w:sz="0" w:space="0" w:color="auto"/>
        <w:right w:val="none" w:sz="0" w:space="0" w:color="auto"/>
      </w:divBdr>
    </w:div>
    <w:div w:id="312880501">
      <w:bodyDiv w:val="1"/>
      <w:marLeft w:val="0"/>
      <w:marRight w:val="0"/>
      <w:marTop w:val="0"/>
      <w:marBottom w:val="0"/>
      <w:divBdr>
        <w:top w:val="none" w:sz="0" w:space="0" w:color="auto"/>
        <w:left w:val="none" w:sz="0" w:space="0" w:color="auto"/>
        <w:bottom w:val="none" w:sz="0" w:space="0" w:color="auto"/>
        <w:right w:val="none" w:sz="0" w:space="0" w:color="auto"/>
      </w:divBdr>
    </w:div>
    <w:div w:id="314921998">
      <w:bodyDiv w:val="1"/>
      <w:marLeft w:val="0"/>
      <w:marRight w:val="0"/>
      <w:marTop w:val="0"/>
      <w:marBottom w:val="0"/>
      <w:divBdr>
        <w:top w:val="none" w:sz="0" w:space="0" w:color="auto"/>
        <w:left w:val="none" w:sz="0" w:space="0" w:color="auto"/>
        <w:bottom w:val="none" w:sz="0" w:space="0" w:color="auto"/>
        <w:right w:val="none" w:sz="0" w:space="0" w:color="auto"/>
      </w:divBdr>
    </w:div>
    <w:div w:id="316812621">
      <w:bodyDiv w:val="1"/>
      <w:marLeft w:val="0"/>
      <w:marRight w:val="0"/>
      <w:marTop w:val="0"/>
      <w:marBottom w:val="0"/>
      <w:divBdr>
        <w:top w:val="none" w:sz="0" w:space="0" w:color="auto"/>
        <w:left w:val="none" w:sz="0" w:space="0" w:color="auto"/>
        <w:bottom w:val="none" w:sz="0" w:space="0" w:color="auto"/>
        <w:right w:val="none" w:sz="0" w:space="0" w:color="auto"/>
      </w:divBdr>
    </w:div>
    <w:div w:id="319506522">
      <w:bodyDiv w:val="1"/>
      <w:marLeft w:val="0"/>
      <w:marRight w:val="0"/>
      <w:marTop w:val="0"/>
      <w:marBottom w:val="0"/>
      <w:divBdr>
        <w:top w:val="none" w:sz="0" w:space="0" w:color="auto"/>
        <w:left w:val="none" w:sz="0" w:space="0" w:color="auto"/>
        <w:bottom w:val="none" w:sz="0" w:space="0" w:color="auto"/>
        <w:right w:val="none" w:sz="0" w:space="0" w:color="auto"/>
      </w:divBdr>
    </w:div>
    <w:div w:id="322243047">
      <w:bodyDiv w:val="1"/>
      <w:marLeft w:val="0"/>
      <w:marRight w:val="0"/>
      <w:marTop w:val="0"/>
      <w:marBottom w:val="0"/>
      <w:divBdr>
        <w:top w:val="none" w:sz="0" w:space="0" w:color="auto"/>
        <w:left w:val="none" w:sz="0" w:space="0" w:color="auto"/>
        <w:bottom w:val="none" w:sz="0" w:space="0" w:color="auto"/>
        <w:right w:val="none" w:sz="0" w:space="0" w:color="auto"/>
      </w:divBdr>
    </w:div>
    <w:div w:id="329020624">
      <w:bodyDiv w:val="1"/>
      <w:marLeft w:val="0"/>
      <w:marRight w:val="0"/>
      <w:marTop w:val="0"/>
      <w:marBottom w:val="0"/>
      <w:divBdr>
        <w:top w:val="none" w:sz="0" w:space="0" w:color="auto"/>
        <w:left w:val="none" w:sz="0" w:space="0" w:color="auto"/>
        <w:bottom w:val="none" w:sz="0" w:space="0" w:color="auto"/>
        <w:right w:val="none" w:sz="0" w:space="0" w:color="auto"/>
      </w:divBdr>
    </w:div>
    <w:div w:id="338191899">
      <w:bodyDiv w:val="1"/>
      <w:marLeft w:val="0"/>
      <w:marRight w:val="0"/>
      <w:marTop w:val="0"/>
      <w:marBottom w:val="0"/>
      <w:divBdr>
        <w:top w:val="none" w:sz="0" w:space="0" w:color="auto"/>
        <w:left w:val="none" w:sz="0" w:space="0" w:color="auto"/>
        <w:bottom w:val="none" w:sz="0" w:space="0" w:color="auto"/>
        <w:right w:val="none" w:sz="0" w:space="0" w:color="auto"/>
      </w:divBdr>
    </w:div>
    <w:div w:id="339091824">
      <w:bodyDiv w:val="1"/>
      <w:marLeft w:val="0"/>
      <w:marRight w:val="0"/>
      <w:marTop w:val="0"/>
      <w:marBottom w:val="0"/>
      <w:divBdr>
        <w:top w:val="none" w:sz="0" w:space="0" w:color="auto"/>
        <w:left w:val="none" w:sz="0" w:space="0" w:color="auto"/>
        <w:bottom w:val="none" w:sz="0" w:space="0" w:color="auto"/>
        <w:right w:val="none" w:sz="0" w:space="0" w:color="auto"/>
      </w:divBdr>
    </w:div>
    <w:div w:id="339092241">
      <w:bodyDiv w:val="1"/>
      <w:marLeft w:val="0"/>
      <w:marRight w:val="0"/>
      <w:marTop w:val="0"/>
      <w:marBottom w:val="0"/>
      <w:divBdr>
        <w:top w:val="none" w:sz="0" w:space="0" w:color="auto"/>
        <w:left w:val="none" w:sz="0" w:space="0" w:color="auto"/>
        <w:bottom w:val="none" w:sz="0" w:space="0" w:color="auto"/>
        <w:right w:val="none" w:sz="0" w:space="0" w:color="auto"/>
      </w:divBdr>
    </w:div>
    <w:div w:id="347176831">
      <w:bodyDiv w:val="1"/>
      <w:marLeft w:val="0"/>
      <w:marRight w:val="0"/>
      <w:marTop w:val="0"/>
      <w:marBottom w:val="0"/>
      <w:divBdr>
        <w:top w:val="none" w:sz="0" w:space="0" w:color="auto"/>
        <w:left w:val="none" w:sz="0" w:space="0" w:color="auto"/>
        <w:bottom w:val="none" w:sz="0" w:space="0" w:color="auto"/>
        <w:right w:val="none" w:sz="0" w:space="0" w:color="auto"/>
      </w:divBdr>
    </w:div>
    <w:div w:id="347953069">
      <w:bodyDiv w:val="1"/>
      <w:marLeft w:val="0"/>
      <w:marRight w:val="0"/>
      <w:marTop w:val="0"/>
      <w:marBottom w:val="0"/>
      <w:divBdr>
        <w:top w:val="none" w:sz="0" w:space="0" w:color="auto"/>
        <w:left w:val="none" w:sz="0" w:space="0" w:color="auto"/>
        <w:bottom w:val="none" w:sz="0" w:space="0" w:color="auto"/>
        <w:right w:val="none" w:sz="0" w:space="0" w:color="auto"/>
      </w:divBdr>
      <w:divsChild>
        <w:div w:id="1499270258">
          <w:marLeft w:val="480"/>
          <w:marRight w:val="0"/>
          <w:marTop w:val="0"/>
          <w:marBottom w:val="0"/>
          <w:divBdr>
            <w:top w:val="none" w:sz="0" w:space="0" w:color="auto"/>
            <w:left w:val="none" w:sz="0" w:space="0" w:color="auto"/>
            <w:bottom w:val="none" w:sz="0" w:space="0" w:color="auto"/>
            <w:right w:val="none" w:sz="0" w:space="0" w:color="auto"/>
          </w:divBdr>
        </w:div>
        <w:div w:id="20862413">
          <w:marLeft w:val="480"/>
          <w:marRight w:val="0"/>
          <w:marTop w:val="0"/>
          <w:marBottom w:val="0"/>
          <w:divBdr>
            <w:top w:val="none" w:sz="0" w:space="0" w:color="auto"/>
            <w:left w:val="none" w:sz="0" w:space="0" w:color="auto"/>
            <w:bottom w:val="none" w:sz="0" w:space="0" w:color="auto"/>
            <w:right w:val="none" w:sz="0" w:space="0" w:color="auto"/>
          </w:divBdr>
        </w:div>
        <w:div w:id="1143346784">
          <w:marLeft w:val="480"/>
          <w:marRight w:val="0"/>
          <w:marTop w:val="0"/>
          <w:marBottom w:val="0"/>
          <w:divBdr>
            <w:top w:val="none" w:sz="0" w:space="0" w:color="auto"/>
            <w:left w:val="none" w:sz="0" w:space="0" w:color="auto"/>
            <w:bottom w:val="none" w:sz="0" w:space="0" w:color="auto"/>
            <w:right w:val="none" w:sz="0" w:space="0" w:color="auto"/>
          </w:divBdr>
        </w:div>
        <w:div w:id="1650011432">
          <w:marLeft w:val="480"/>
          <w:marRight w:val="0"/>
          <w:marTop w:val="0"/>
          <w:marBottom w:val="0"/>
          <w:divBdr>
            <w:top w:val="none" w:sz="0" w:space="0" w:color="auto"/>
            <w:left w:val="none" w:sz="0" w:space="0" w:color="auto"/>
            <w:bottom w:val="none" w:sz="0" w:space="0" w:color="auto"/>
            <w:right w:val="none" w:sz="0" w:space="0" w:color="auto"/>
          </w:divBdr>
        </w:div>
        <w:div w:id="1703943790">
          <w:marLeft w:val="480"/>
          <w:marRight w:val="0"/>
          <w:marTop w:val="0"/>
          <w:marBottom w:val="0"/>
          <w:divBdr>
            <w:top w:val="none" w:sz="0" w:space="0" w:color="auto"/>
            <w:left w:val="none" w:sz="0" w:space="0" w:color="auto"/>
            <w:bottom w:val="none" w:sz="0" w:space="0" w:color="auto"/>
            <w:right w:val="none" w:sz="0" w:space="0" w:color="auto"/>
          </w:divBdr>
        </w:div>
        <w:div w:id="2137749607">
          <w:marLeft w:val="480"/>
          <w:marRight w:val="0"/>
          <w:marTop w:val="0"/>
          <w:marBottom w:val="0"/>
          <w:divBdr>
            <w:top w:val="none" w:sz="0" w:space="0" w:color="auto"/>
            <w:left w:val="none" w:sz="0" w:space="0" w:color="auto"/>
            <w:bottom w:val="none" w:sz="0" w:space="0" w:color="auto"/>
            <w:right w:val="none" w:sz="0" w:space="0" w:color="auto"/>
          </w:divBdr>
        </w:div>
        <w:div w:id="850872207">
          <w:marLeft w:val="480"/>
          <w:marRight w:val="0"/>
          <w:marTop w:val="0"/>
          <w:marBottom w:val="0"/>
          <w:divBdr>
            <w:top w:val="none" w:sz="0" w:space="0" w:color="auto"/>
            <w:left w:val="none" w:sz="0" w:space="0" w:color="auto"/>
            <w:bottom w:val="none" w:sz="0" w:space="0" w:color="auto"/>
            <w:right w:val="none" w:sz="0" w:space="0" w:color="auto"/>
          </w:divBdr>
        </w:div>
        <w:div w:id="1542858926">
          <w:marLeft w:val="480"/>
          <w:marRight w:val="0"/>
          <w:marTop w:val="0"/>
          <w:marBottom w:val="0"/>
          <w:divBdr>
            <w:top w:val="none" w:sz="0" w:space="0" w:color="auto"/>
            <w:left w:val="none" w:sz="0" w:space="0" w:color="auto"/>
            <w:bottom w:val="none" w:sz="0" w:space="0" w:color="auto"/>
            <w:right w:val="none" w:sz="0" w:space="0" w:color="auto"/>
          </w:divBdr>
        </w:div>
        <w:div w:id="693457851">
          <w:marLeft w:val="480"/>
          <w:marRight w:val="0"/>
          <w:marTop w:val="0"/>
          <w:marBottom w:val="0"/>
          <w:divBdr>
            <w:top w:val="none" w:sz="0" w:space="0" w:color="auto"/>
            <w:left w:val="none" w:sz="0" w:space="0" w:color="auto"/>
            <w:bottom w:val="none" w:sz="0" w:space="0" w:color="auto"/>
            <w:right w:val="none" w:sz="0" w:space="0" w:color="auto"/>
          </w:divBdr>
        </w:div>
        <w:div w:id="1533612173">
          <w:marLeft w:val="480"/>
          <w:marRight w:val="0"/>
          <w:marTop w:val="0"/>
          <w:marBottom w:val="0"/>
          <w:divBdr>
            <w:top w:val="none" w:sz="0" w:space="0" w:color="auto"/>
            <w:left w:val="none" w:sz="0" w:space="0" w:color="auto"/>
            <w:bottom w:val="none" w:sz="0" w:space="0" w:color="auto"/>
            <w:right w:val="none" w:sz="0" w:space="0" w:color="auto"/>
          </w:divBdr>
        </w:div>
        <w:div w:id="178587899">
          <w:marLeft w:val="480"/>
          <w:marRight w:val="0"/>
          <w:marTop w:val="0"/>
          <w:marBottom w:val="0"/>
          <w:divBdr>
            <w:top w:val="none" w:sz="0" w:space="0" w:color="auto"/>
            <w:left w:val="none" w:sz="0" w:space="0" w:color="auto"/>
            <w:bottom w:val="none" w:sz="0" w:space="0" w:color="auto"/>
            <w:right w:val="none" w:sz="0" w:space="0" w:color="auto"/>
          </w:divBdr>
        </w:div>
        <w:div w:id="488406606">
          <w:marLeft w:val="480"/>
          <w:marRight w:val="0"/>
          <w:marTop w:val="0"/>
          <w:marBottom w:val="0"/>
          <w:divBdr>
            <w:top w:val="none" w:sz="0" w:space="0" w:color="auto"/>
            <w:left w:val="none" w:sz="0" w:space="0" w:color="auto"/>
            <w:bottom w:val="none" w:sz="0" w:space="0" w:color="auto"/>
            <w:right w:val="none" w:sz="0" w:space="0" w:color="auto"/>
          </w:divBdr>
        </w:div>
        <w:div w:id="761922357">
          <w:marLeft w:val="480"/>
          <w:marRight w:val="0"/>
          <w:marTop w:val="0"/>
          <w:marBottom w:val="0"/>
          <w:divBdr>
            <w:top w:val="none" w:sz="0" w:space="0" w:color="auto"/>
            <w:left w:val="none" w:sz="0" w:space="0" w:color="auto"/>
            <w:bottom w:val="none" w:sz="0" w:space="0" w:color="auto"/>
            <w:right w:val="none" w:sz="0" w:space="0" w:color="auto"/>
          </w:divBdr>
        </w:div>
        <w:div w:id="246574485">
          <w:marLeft w:val="480"/>
          <w:marRight w:val="0"/>
          <w:marTop w:val="0"/>
          <w:marBottom w:val="0"/>
          <w:divBdr>
            <w:top w:val="none" w:sz="0" w:space="0" w:color="auto"/>
            <w:left w:val="none" w:sz="0" w:space="0" w:color="auto"/>
            <w:bottom w:val="none" w:sz="0" w:space="0" w:color="auto"/>
            <w:right w:val="none" w:sz="0" w:space="0" w:color="auto"/>
          </w:divBdr>
        </w:div>
        <w:div w:id="56979106">
          <w:marLeft w:val="480"/>
          <w:marRight w:val="0"/>
          <w:marTop w:val="0"/>
          <w:marBottom w:val="0"/>
          <w:divBdr>
            <w:top w:val="none" w:sz="0" w:space="0" w:color="auto"/>
            <w:left w:val="none" w:sz="0" w:space="0" w:color="auto"/>
            <w:bottom w:val="none" w:sz="0" w:space="0" w:color="auto"/>
            <w:right w:val="none" w:sz="0" w:space="0" w:color="auto"/>
          </w:divBdr>
        </w:div>
        <w:div w:id="1984701328">
          <w:marLeft w:val="480"/>
          <w:marRight w:val="0"/>
          <w:marTop w:val="0"/>
          <w:marBottom w:val="0"/>
          <w:divBdr>
            <w:top w:val="none" w:sz="0" w:space="0" w:color="auto"/>
            <w:left w:val="none" w:sz="0" w:space="0" w:color="auto"/>
            <w:bottom w:val="none" w:sz="0" w:space="0" w:color="auto"/>
            <w:right w:val="none" w:sz="0" w:space="0" w:color="auto"/>
          </w:divBdr>
        </w:div>
        <w:div w:id="1446383440">
          <w:marLeft w:val="480"/>
          <w:marRight w:val="0"/>
          <w:marTop w:val="0"/>
          <w:marBottom w:val="0"/>
          <w:divBdr>
            <w:top w:val="none" w:sz="0" w:space="0" w:color="auto"/>
            <w:left w:val="none" w:sz="0" w:space="0" w:color="auto"/>
            <w:bottom w:val="none" w:sz="0" w:space="0" w:color="auto"/>
            <w:right w:val="none" w:sz="0" w:space="0" w:color="auto"/>
          </w:divBdr>
        </w:div>
        <w:div w:id="9306251">
          <w:marLeft w:val="480"/>
          <w:marRight w:val="0"/>
          <w:marTop w:val="0"/>
          <w:marBottom w:val="0"/>
          <w:divBdr>
            <w:top w:val="none" w:sz="0" w:space="0" w:color="auto"/>
            <w:left w:val="none" w:sz="0" w:space="0" w:color="auto"/>
            <w:bottom w:val="none" w:sz="0" w:space="0" w:color="auto"/>
            <w:right w:val="none" w:sz="0" w:space="0" w:color="auto"/>
          </w:divBdr>
        </w:div>
        <w:div w:id="1795905650">
          <w:marLeft w:val="480"/>
          <w:marRight w:val="0"/>
          <w:marTop w:val="0"/>
          <w:marBottom w:val="0"/>
          <w:divBdr>
            <w:top w:val="none" w:sz="0" w:space="0" w:color="auto"/>
            <w:left w:val="none" w:sz="0" w:space="0" w:color="auto"/>
            <w:bottom w:val="none" w:sz="0" w:space="0" w:color="auto"/>
            <w:right w:val="none" w:sz="0" w:space="0" w:color="auto"/>
          </w:divBdr>
        </w:div>
        <w:div w:id="803044009">
          <w:marLeft w:val="480"/>
          <w:marRight w:val="0"/>
          <w:marTop w:val="0"/>
          <w:marBottom w:val="0"/>
          <w:divBdr>
            <w:top w:val="none" w:sz="0" w:space="0" w:color="auto"/>
            <w:left w:val="none" w:sz="0" w:space="0" w:color="auto"/>
            <w:bottom w:val="none" w:sz="0" w:space="0" w:color="auto"/>
            <w:right w:val="none" w:sz="0" w:space="0" w:color="auto"/>
          </w:divBdr>
        </w:div>
        <w:div w:id="1077020191">
          <w:marLeft w:val="480"/>
          <w:marRight w:val="0"/>
          <w:marTop w:val="0"/>
          <w:marBottom w:val="0"/>
          <w:divBdr>
            <w:top w:val="none" w:sz="0" w:space="0" w:color="auto"/>
            <w:left w:val="none" w:sz="0" w:space="0" w:color="auto"/>
            <w:bottom w:val="none" w:sz="0" w:space="0" w:color="auto"/>
            <w:right w:val="none" w:sz="0" w:space="0" w:color="auto"/>
          </w:divBdr>
        </w:div>
        <w:div w:id="1404378117">
          <w:marLeft w:val="480"/>
          <w:marRight w:val="0"/>
          <w:marTop w:val="0"/>
          <w:marBottom w:val="0"/>
          <w:divBdr>
            <w:top w:val="none" w:sz="0" w:space="0" w:color="auto"/>
            <w:left w:val="none" w:sz="0" w:space="0" w:color="auto"/>
            <w:bottom w:val="none" w:sz="0" w:space="0" w:color="auto"/>
            <w:right w:val="none" w:sz="0" w:space="0" w:color="auto"/>
          </w:divBdr>
        </w:div>
        <w:div w:id="194270945">
          <w:marLeft w:val="480"/>
          <w:marRight w:val="0"/>
          <w:marTop w:val="0"/>
          <w:marBottom w:val="0"/>
          <w:divBdr>
            <w:top w:val="none" w:sz="0" w:space="0" w:color="auto"/>
            <w:left w:val="none" w:sz="0" w:space="0" w:color="auto"/>
            <w:bottom w:val="none" w:sz="0" w:space="0" w:color="auto"/>
            <w:right w:val="none" w:sz="0" w:space="0" w:color="auto"/>
          </w:divBdr>
        </w:div>
        <w:div w:id="609776622">
          <w:marLeft w:val="480"/>
          <w:marRight w:val="0"/>
          <w:marTop w:val="0"/>
          <w:marBottom w:val="0"/>
          <w:divBdr>
            <w:top w:val="none" w:sz="0" w:space="0" w:color="auto"/>
            <w:left w:val="none" w:sz="0" w:space="0" w:color="auto"/>
            <w:bottom w:val="none" w:sz="0" w:space="0" w:color="auto"/>
            <w:right w:val="none" w:sz="0" w:space="0" w:color="auto"/>
          </w:divBdr>
        </w:div>
      </w:divsChild>
    </w:div>
    <w:div w:id="348994434">
      <w:bodyDiv w:val="1"/>
      <w:marLeft w:val="0"/>
      <w:marRight w:val="0"/>
      <w:marTop w:val="0"/>
      <w:marBottom w:val="0"/>
      <w:divBdr>
        <w:top w:val="none" w:sz="0" w:space="0" w:color="auto"/>
        <w:left w:val="none" w:sz="0" w:space="0" w:color="auto"/>
        <w:bottom w:val="none" w:sz="0" w:space="0" w:color="auto"/>
        <w:right w:val="none" w:sz="0" w:space="0" w:color="auto"/>
      </w:divBdr>
    </w:div>
    <w:div w:id="350567194">
      <w:bodyDiv w:val="1"/>
      <w:marLeft w:val="0"/>
      <w:marRight w:val="0"/>
      <w:marTop w:val="0"/>
      <w:marBottom w:val="0"/>
      <w:divBdr>
        <w:top w:val="none" w:sz="0" w:space="0" w:color="auto"/>
        <w:left w:val="none" w:sz="0" w:space="0" w:color="auto"/>
        <w:bottom w:val="none" w:sz="0" w:space="0" w:color="auto"/>
        <w:right w:val="none" w:sz="0" w:space="0" w:color="auto"/>
      </w:divBdr>
    </w:div>
    <w:div w:id="351148761">
      <w:bodyDiv w:val="1"/>
      <w:marLeft w:val="0"/>
      <w:marRight w:val="0"/>
      <w:marTop w:val="0"/>
      <w:marBottom w:val="0"/>
      <w:divBdr>
        <w:top w:val="none" w:sz="0" w:space="0" w:color="auto"/>
        <w:left w:val="none" w:sz="0" w:space="0" w:color="auto"/>
        <w:bottom w:val="none" w:sz="0" w:space="0" w:color="auto"/>
        <w:right w:val="none" w:sz="0" w:space="0" w:color="auto"/>
      </w:divBdr>
      <w:divsChild>
        <w:div w:id="1465655757">
          <w:marLeft w:val="480"/>
          <w:marRight w:val="0"/>
          <w:marTop w:val="0"/>
          <w:marBottom w:val="0"/>
          <w:divBdr>
            <w:top w:val="none" w:sz="0" w:space="0" w:color="auto"/>
            <w:left w:val="none" w:sz="0" w:space="0" w:color="auto"/>
            <w:bottom w:val="none" w:sz="0" w:space="0" w:color="auto"/>
            <w:right w:val="none" w:sz="0" w:space="0" w:color="auto"/>
          </w:divBdr>
        </w:div>
        <w:div w:id="1187140933">
          <w:marLeft w:val="480"/>
          <w:marRight w:val="0"/>
          <w:marTop w:val="0"/>
          <w:marBottom w:val="0"/>
          <w:divBdr>
            <w:top w:val="none" w:sz="0" w:space="0" w:color="auto"/>
            <w:left w:val="none" w:sz="0" w:space="0" w:color="auto"/>
            <w:bottom w:val="none" w:sz="0" w:space="0" w:color="auto"/>
            <w:right w:val="none" w:sz="0" w:space="0" w:color="auto"/>
          </w:divBdr>
        </w:div>
        <w:div w:id="1476989406">
          <w:marLeft w:val="480"/>
          <w:marRight w:val="0"/>
          <w:marTop w:val="0"/>
          <w:marBottom w:val="0"/>
          <w:divBdr>
            <w:top w:val="none" w:sz="0" w:space="0" w:color="auto"/>
            <w:left w:val="none" w:sz="0" w:space="0" w:color="auto"/>
            <w:bottom w:val="none" w:sz="0" w:space="0" w:color="auto"/>
            <w:right w:val="none" w:sz="0" w:space="0" w:color="auto"/>
          </w:divBdr>
        </w:div>
        <w:div w:id="65347509">
          <w:marLeft w:val="480"/>
          <w:marRight w:val="0"/>
          <w:marTop w:val="0"/>
          <w:marBottom w:val="0"/>
          <w:divBdr>
            <w:top w:val="none" w:sz="0" w:space="0" w:color="auto"/>
            <w:left w:val="none" w:sz="0" w:space="0" w:color="auto"/>
            <w:bottom w:val="none" w:sz="0" w:space="0" w:color="auto"/>
            <w:right w:val="none" w:sz="0" w:space="0" w:color="auto"/>
          </w:divBdr>
        </w:div>
        <w:div w:id="1692757138">
          <w:marLeft w:val="480"/>
          <w:marRight w:val="0"/>
          <w:marTop w:val="0"/>
          <w:marBottom w:val="0"/>
          <w:divBdr>
            <w:top w:val="none" w:sz="0" w:space="0" w:color="auto"/>
            <w:left w:val="none" w:sz="0" w:space="0" w:color="auto"/>
            <w:bottom w:val="none" w:sz="0" w:space="0" w:color="auto"/>
            <w:right w:val="none" w:sz="0" w:space="0" w:color="auto"/>
          </w:divBdr>
        </w:div>
        <w:div w:id="1369336315">
          <w:marLeft w:val="480"/>
          <w:marRight w:val="0"/>
          <w:marTop w:val="0"/>
          <w:marBottom w:val="0"/>
          <w:divBdr>
            <w:top w:val="none" w:sz="0" w:space="0" w:color="auto"/>
            <w:left w:val="none" w:sz="0" w:space="0" w:color="auto"/>
            <w:bottom w:val="none" w:sz="0" w:space="0" w:color="auto"/>
            <w:right w:val="none" w:sz="0" w:space="0" w:color="auto"/>
          </w:divBdr>
        </w:div>
        <w:div w:id="1561329902">
          <w:marLeft w:val="480"/>
          <w:marRight w:val="0"/>
          <w:marTop w:val="0"/>
          <w:marBottom w:val="0"/>
          <w:divBdr>
            <w:top w:val="none" w:sz="0" w:space="0" w:color="auto"/>
            <w:left w:val="none" w:sz="0" w:space="0" w:color="auto"/>
            <w:bottom w:val="none" w:sz="0" w:space="0" w:color="auto"/>
            <w:right w:val="none" w:sz="0" w:space="0" w:color="auto"/>
          </w:divBdr>
        </w:div>
        <w:div w:id="975834153">
          <w:marLeft w:val="480"/>
          <w:marRight w:val="0"/>
          <w:marTop w:val="0"/>
          <w:marBottom w:val="0"/>
          <w:divBdr>
            <w:top w:val="none" w:sz="0" w:space="0" w:color="auto"/>
            <w:left w:val="none" w:sz="0" w:space="0" w:color="auto"/>
            <w:bottom w:val="none" w:sz="0" w:space="0" w:color="auto"/>
            <w:right w:val="none" w:sz="0" w:space="0" w:color="auto"/>
          </w:divBdr>
        </w:div>
        <w:div w:id="2044281416">
          <w:marLeft w:val="480"/>
          <w:marRight w:val="0"/>
          <w:marTop w:val="0"/>
          <w:marBottom w:val="0"/>
          <w:divBdr>
            <w:top w:val="none" w:sz="0" w:space="0" w:color="auto"/>
            <w:left w:val="none" w:sz="0" w:space="0" w:color="auto"/>
            <w:bottom w:val="none" w:sz="0" w:space="0" w:color="auto"/>
            <w:right w:val="none" w:sz="0" w:space="0" w:color="auto"/>
          </w:divBdr>
        </w:div>
        <w:div w:id="1457945240">
          <w:marLeft w:val="480"/>
          <w:marRight w:val="0"/>
          <w:marTop w:val="0"/>
          <w:marBottom w:val="0"/>
          <w:divBdr>
            <w:top w:val="none" w:sz="0" w:space="0" w:color="auto"/>
            <w:left w:val="none" w:sz="0" w:space="0" w:color="auto"/>
            <w:bottom w:val="none" w:sz="0" w:space="0" w:color="auto"/>
            <w:right w:val="none" w:sz="0" w:space="0" w:color="auto"/>
          </w:divBdr>
        </w:div>
        <w:div w:id="1144471238">
          <w:marLeft w:val="480"/>
          <w:marRight w:val="0"/>
          <w:marTop w:val="0"/>
          <w:marBottom w:val="0"/>
          <w:divBdr>
            <w:top w:val="none" w:sz="0" w:space="0" w:color="auto"/>
            <w:left w:val="none" w:sz="0" w:space="0" w:color="auto"/>
            <w:bottom w:val="none" w:sz="0" w:space="0" w:color="auto"/>
            <w:right w:val="none" w:sz="0" w:space="0" w:color="auto"/>
          </w:divBdr>
        </w:div>
        <w:div w:id="1363749928">
          <w:marLeft w:val="480"/>
          <w:marRight w:val="0"/>
          <w:marTop w:val="0"/>
          <w:marBottom w:val="0"/>
          <w:divBdr>
            <w:top w:val="none" w:sz="0" w:space="0" w:color="auto"/>
            <w:left w:val="none" w:sz="0" w:space="0" w:color="auto"/>
            <w:bottom w:val="none" w:sz="0" w:space="0" w:color="auto"/>
            <w:right w:val="none" w:sz="0" w:space="0" w:color="auto"/>
          </w:divBdr>
        </w:div>
        <w:div w:id="117646249">
          <w:marLeft w:val="480"/>
          <w:marRight w:val="0"/>
          <w:marTop w:val="0"/>
          <w:marBottom w:val="0"/>
          <w:divBdr>
            <w:top w:val="none" w:sz="0" w:space="0" w:color="auto"/>
            <w:left w:val="none" w:sz="0" w:space="0" w:color="auto"/>
            <w:bottom w:val="none" w:sz="0" w:space="0" w:color="auto"/>
            <w:right w:val="none" w:sz="0" w:space="0" w:color="auto"/>
          </w:divBdr>
        </w:div>
        <w:div w:id="774397339">
          <w:marLeft w:val="480"/>
          <w:marRight w:val="0"/>
          <w:marTop w:val="0"/>
          <w:marBottom w:val="0"/>
          <w:divBdr>
            <w:top w:val="none" w:sz="0" w:space="0" w:color="auto"/>
            <w:left w:val="none" w:sz="0" w:space="0" w:color="auto"/>
            <w:bottom w:val="none" w:sz="0" w:space="0" w:color="auto"/>
            <w:right w:val="none" w:sz="0" w:space="0" w:color="auto"/>
          </w:divBdr>
        </w:div>
        <w:div w:id="436870977">
          <w:marLeft w:val="480"/>
          <w:marRight w:val="0"/>
          <w:marTop w:val="0"/>
          <w:marBottom w:val="0"/>
          <w:divBdr>
            <w:top w:val="none" w:sz="0" w:space="0" w:color="auto"/>
            <w:left w:val="none" w:sz="0" w:space="0" w:color="auto"/>
            <w:bottom w:val="none" w:sz="0" w:space="0" w:color="auto"/>
            <w:right w:val="none" w:sz="0" w:space="0" w:color="auto"/>
          </w:divBdr>
        </w:div>
        <w:div w:id="47917656">
          <w:marLeft w:val="480"/>
          <w:marRight w:val="0"/>
          <w:marTop w:val="0"/>
          <w:marBottom w:val="0"/>
          <w:divBdr>
            <w:top w:val="none" w:sz="0" w:space="0" w:color="auto"/>
            <w:left w:val="none" w:sz="0" w:space="0" w:color="auto"/>
            <w:bottom w:val="none" w:sz="0" w:space="0" w:color="auto"/>
            <w:right w:val="none" w:sz="0" w:space="0" w:color="auto"/>
          </w:divBdr>
        </w:div>
        <w:div w:id="2118793745">
          <w:marLeft w:val="480"/>
          <w:marRight w:val="0"/>
          <w:marTop w:val="0"/>
          <w:marBottom w:val="0"/>
          <w:divBdr>
            <w:top w:val="none" w:sz="0" w:space="0" w:color="auto"/>
            <w:left w:val="none" w:sz="0" w:space="0" w:color="auto"/>
            <w:bottom w:val="none" w:sz="0" w:space="0" w:color="auto"/>
            <w:right w:val="none" w:sz="0" w:space="0" w:color="auto"/>
          </w:divBdr>
        </w:div>
        <w:div w:id="690229182">
          <w:marLeft w:val="480"/>
          <w:marRight w:val="0"/>
          <w:marTop w:val="0"/>
          <w:marBottom w:val="0"/>
          <w:divBdr>
            <w:top w:val="none" w:sz="0" w:space="0" w:color="auto"/>
            <w:left w:val="none" w:sz="0" w:space="0" w:color="auto"/>
            <w:bottom w:val="none" w:sz="0" w:space="0" w:color="auto"/>
            <w:right w:val="none" w:sz="0" w:space="0" w:color="auto"/>
          </w:divBdr>
        </w:div>
        <w:div w:id="1844202190">
          <w:marLeft w:val="480"/>
          <w:marRight w:val="0"/>
          <w:marTop w:val="0"/>
          <w:marBottom w:val="0"/>
          <w:divBdr>
            <w:top w:val="none" w:sz="0" w:space="0" w:color="auto"/>
            <w:left w:val="none" w:sz="0" w:space="0" w:color="auto"/>
            <w:bottom w:val="none" w:sz="0" w:space="0" w:color="auto"/>
            <w:right w:val="none" w:sz="0" w:space="0" w:color="auto"/>
          </w:divBdr>
        </w:div>
        <w:div w:id="1851262518">
          <w:marLeft w:val="480"/>
          <w:marRight w:val="0"/>
          <w:marTop w:val="0"/>
          <w:marBottom w:val="0"/>
          <w:divBdr>
            <w:top w:val="none" w:sz="0" w:space="0" w:color="auto"/>
            <w:left w:val="none" w:sz="0" w:space="0" w:color="auto"/>
            <w:bottom w:val="none" w:sz="0" w:space="0" w:color="auto"/>
            <w:right w:val="none" w:sz="0" w:space="0" w:color="auto"/>
          </w:divBdr>
        </w:div>
        <w:div w:id="1410729931">
          <w:marLeft w:val="480"/>
          <w:marRight w:val="0"/>
          <w:marTop w:val="0"/>
          <w:marBottom w:val="0"/>
          <w:divBdr>
            <w:top w:val="none" w:sz="0" w:space="0" w:color="auto"/>
            <w:left w:val="none" w:sz="0" w:space="0" w:color="auto"/>
            <w:bottom w:val="none" w:sz="0" w:space="0" w:color="auto"/>
            <w:right w:val="none" w:sz="0" w:space="0" w:color="auto"/>
          </w:divBdr>
        </w:div>
        <w:div w:id="137917584">
          <w:marLeft w:val="480"/>
          <w:marRight w:val="0"/>
          <w:marTop w:val="0"/>
          <w:marBottom w:val="0"/>
          <w:divBdr>
            <w:top w:val="none" w:sz="0" w:space="0" w:color="auto"/>
            <w:left w:val="none" w:sz="0" w:space="0" w:color="auto"/>
            <w:bottom w:val="none" w:sz="0" w:space="0" w:color="auto"/>
            <w:right w:val="none" w:sz="0" w:space="0" w:color="auto"/>
          </w:divBdr>
        </w:div>
        <w:div w:id="1341272343">
          <w:marLeft w:val="480"/>
          <w:marRight w:val="0"/>
          <w:marTop w:val="0"/>
          <w:marBottom w:val="0"/>
          <w:divBdr>
            <w:top w:val="none" w:sz="0" w:space="0" w:color="auto"/>
            <w:left w:val="none" w:sz="0" w:space="0" w:color="auto"/>
            <w:bottom w:val="none" w:sz="0" w:space="0" w:color="auto"/>
            <w:right w:val="none" w:sz="0" w:space="0" w:color="auto"/>
          </w:divBdr>
        </w:div>
        <w:div w:id="1490169834">
          <w:marLeft w:val="480"/>
          <w:marRight w:val="0"/>
          <w:marTop w:val="0"/>
          <w:marBottom w:val="0"/>
          <w:divBdr>
            <w:top w:val="none" w:sz="0" w:space="0" w:color="auto"/>
            <w:left w:val="none" w:sz="0" w:space="0" w:color="auto"/>
            <w:bottom w:val="none" w:sz="0" w:space="0" w:color="auto"/>
            <w:right w:val="none" w:sz="0" w:space="0" w:color="auto"/>
          </w:divBdr>
        </w:div>
        <w:div w:id="1280841670">
          <w:marLeft w:val="480"/>
          <w:marRight w:val="0"/>
          <w:marTop w:val="0"/>
          <w:marBottom w:val="0"/>
          <w:divBdr>
            <w:top w:val="none" w:sz="0" w:space="0" w:color="auto"/>
            <w:left w:val="none" w:sz="0" w:space="0" w:color="auto"/>
            <w:bottom w:val="none" w:sz="0" w:space="0" w:color="auto"/>
            <w:right w:val="none" w:sz="0" w:space="0" w:color="auto"/>
          </w:divBdr>
        </w:div>
        <w:div w:id="366951073">
          <w:marLeft w:val="480"/>
          <w:marRight w:val="0"/>
          <w:marTop w:val="0"/>
          <w:marBottom w:val="0"/>
          <w:divBdr>
            <w:top w:val="none" w:sz="0" w:space="0" w:color="auto"/>
            <w:left w:val="none" w:sz="0" w:space="0" w:color="auto"/>
            <w:bottom w:val="none" w:sz="0" w:space="0" w:color="auto"/>
            <w:right w:val="none" w:sz="0" w:space="0" w:color="auto"/>
          </w:divBdr>
        </w:div>
        <w:div w:id="1585920257">
          <w:marLeft w:val="480"/>
          <w:marRight w:val="0"/>
          <w:marTop w:val="0"/>
          <w:marBottom w:val="0"/>
          <w:divBdr>
            <w:top w:val="none" w:sz="0" w:space="0" w:color="auto"/>
            <w:left w:val="none" w:sz="0" w:space="0" w:color="auto"/>
            <w:bottom w:val="none" w:sz="0" w:space="0" w:color="auto"/>
            <w:right w:val="none" w:sz="0" w:space="0" w:color="auto"/>
          </w:divBdr>
        </w:div>
        <w:div w:id="92630297">
          <w:marLeft w:val="480"/>
          <w:marRight w:val="0"/>
          <w:marTop w:val="0"/>
          <w:marBottom w:val="0"/>
          <w:divBdr>
            <w:top w:val="none" w:sz="0" w:space="0" w:color="auto"/>
            <w:left w:val="none" w:sz="0" w:space="0" w:color="auto"/>
            <w:bottom w:val="none" w:sz="0" w:space="0" w:color="auto"/>
            <w:right w:val="none" w:sz="0" w:space="0" w:color="auto"/>
          </w:divBdr>
        </w:div>
        <w:div w:id="1913078302">
          <w:marLeft w:val="480"/>
          <w:marRight w:val="0"/>
          <w:marTop w:val="0"/>
          <w:marBottom w:val="0"/>
          <w:divBdr>
            <w:top w:val="none" w:sz="0" w:space="0" w:color="auto"/>
            <w:left w:val="none" w:sz="0" w:space="0" w:color="auto"/>
            <w:bottom w:val="none" w:sz="0" w:space="0" w:color="auto"/>
            <w:right w:val="none" w:sz="0" w:space="0" w:color="auto"/>
          </w:divBdr>
        </w:div>
        <w:div w:id="502933563">
          <w:marLeft w:val="480"/>
          <w:marRight w:val="0"/>
          <w:marTop w:val="0"/>
          <w:marBottom w:val="0"/>
          <w:divBdr>
            <w:top w:val="none" w:sz="0" w:space="0" w:color="auto"/>
            <w:left w:val="none" w:sz="0" w:space="0" w:color="auto"/>
            <w:bottom w:val="none" w:sz="0" w:space="0" w:color="auto"/>
            <w:right w:val="none" w:sz="0" w:space="0" w:color="auto"/>
          </w:divBdr>
        </w:div>
        <w:div w:id="1657106521">
          <w:marLeft w:val="480"/>
          <w:marRight w:val="0"/>
          <w:marTop w:val="0"/>
          <w:marBottom w:val="0"/>
          <w:divBdr>
            <w:top w:val="none" w:sz="0" w:space="0" w:color="auto"/>
            <w:left w:val="none" w:sz="0" w:space="0" w:color="auto"/>
            <w:bottom w:val="none" w:sz="0" w:space="0" w:color="auto"/>
            <w:right w:val="none" w:sz="0" w:space="0" w:color="auto"/>
          </w:divBdr>
        </w:div>
        <w:div w:id="858010168">
          <w:marLeft w:val="480"/>
          <w:marRight w:val="0"/>
          <w:marTop w:val="0"/>
          <w:marBottom w:val="0"/>
          <w:divBdr>
            <w:top w:val="none" w:sz="0" w:space="0" w:color="auto"/>
            <w:left w:val="none" w:sz="0" w:space="0" w:color="auto"/>
            <w:bottom w:val="none" w:sz="0" w:space="0" w:color="auto"/>
            <w:right w:val="none" w:sz="0" w:space="0" w:color="auto"/>
          </w:divBdr>
        </w:div>
        <w:div w:id="565647326">
          <w:marLeft w:val="480"/>
          <w:marRight w:val="0"/>
          <w:marTop w:val="0"/>
          <w:marBottom w:val="0"/>
          <w:divBdr>
            <w:top w:val="none" w:sz="0" w:space="0" w:color="auto"/>
            <w:left w:val="none" w:sz="0" w:space="0" w:color="auto"/>
            <w:bottom w:val="none" w:sz="0" w:space="0" w:color="auto"/>
            <w:right w:val="none" w:sz="0" w:space="0" w:color="auto"/>
          </w:divBdr>
        </w:div>
        <w:div w:id="775447871">
          <w:marLeft w:val="480"/>
          <w:marRight w:val="0"/>
          <w:marTop w:val="0"/>
          <w:marBottom w:val="0"/>
          <w:divBdr>
            <w:top w:val="none" w:sz="0" w:space="0" w:color="auto"/>
            <w:left w:val="none" w:sz="0" w:space="0" w:color="auto"/>
            <w:bottom w:val="none" w:sz="0" w:space="0" w:color="auto"/>
            <w:right w:val="none" w:sz="0" w:space="0" w:color="auto"/>
          </w:divBdr>
        </w:div>
        <w:div w:id="1273319807">
          <w:marLeft w:val="480"/>
          <w:marRight w:val="0"/>
          <w:marTop w:val="0"/>
          <w:marBottom w:val="0"/>
          <w:divBdr>
            <w:top w:val="none" w:sz="0" w:space="0" w:color="auto"/>
            <w:left w:val="none" w:sz="0" w:space="0" w:color="auto"/>
            <w:bottom w:val="none" w:sz="0" w:space="0" w:color="auto"/>
            <w:right w:val="none" w:sz="0" w:space="0" w:color="auto"/>
          </w:divBdr>
        </w:div>
        <w:div w:id="387847850">
          <w:marLeft w:val="480"/>
          <w:marRight w:val="0"/>
          <w:marTop w:val="0"/>
          <w:marBottom w:val="0"/>
          <w:divBdr>
            <w:top w:val="none" w:sz="0" w:space="0" w:color="auto"/>
            <w:left w:val="none" w:sz="0" w:space="0" w:color="auto"/>
            <w:bottom w:val="none" w:sz="0" w:space="0" w:color="auto"/>
            <w:right w:val="none" w:sz="0" w:space="0" w:color="auto"/>
          </w:divBdr>
        </w:div>
      </w:divsChild>
    </w:div>
    <w:div w:id="353306177">
      <w:bodyDiv w:val="1"/>
      <w:marLeft w:val="0"/>
      <w:marRight w:val="0"/>
      <w:marTop w:val="0"/>
      <w:marBottom w:val="0"/>
      <w:divBdr>
        <w:top w:val="none" w:sz="0" w:space="0" w:color="auto"/>
        <w:left w:val="none" w:sz="0" w:space="0" w:color="auto"/>
        <w:bottom w:val="none" w:sz="0" w:space="0" w:color="auto"/>
        <w:right w:val="none" w:sz="0" w:space="0" w:color="auto"/>
      </w:divBdr>
    </w:div>
    <w:div w:id="361783979">
      <w:bodyDiv w:val="1"/>
      <w:marLeft w:val="0"/>
      <w:marRight w:val="0"/>
      <w:marTop w:val="0"/>
      <w:marBottom w:val="0"/>
      <w:divBdr>
        <w:top w:val="none" w:sz="0" w:space="0" w:color="auto"/>
        <w:left w:val="none" w:sz="0" w:space="0" w:color="auto"/>
        <w:bottom w:val="none" w:sz="0" w:space="0" w:color="auto"/>
        <w:right w:val="none" w:sz="0" w:space="0" w:color="auto"/>
      </w:divBdr>
      <w:divsChild>
        <w:div w:id="1034306914">
          <w:marLeft w:val="480"/>
          <w:marRight w:val="0"/>
          <w:marTop w:val="0"/>
          <w:marBottom w:val="0"/>
          <w:divBdr>
            <w:top w:val="none" w:sz="0" w:space="0" w:color="auto"/>
            <w:left w:val="none" w:sz="0" w:space="0" w:color="auto"/>
            <w:bottom w:val="none" w:sz="0" w:space="0" w:color="auto"/>
            <w:right w:val="none" w:sz="0" w:space="0" w:color="auto"/>
          </w:divBdr>
        </w:div>
        <w:div w:id="1455632458">
          <w:marLeft w:val="480"/>
          <w:marRight w:val="0"/>
          <w:marTop w:val="0"/>
          <w:marBottom w:val="0"/>
          <w:divBdr>
            <w:top w:val="none" w:sz="0" w:space="0" w:color="auto"/>
            <w:left w:val="none" w:sz="0" w:space="0" w:color="auto"/>
            <w:bottom w:val="none" w:sz="0" w:space="0" w:color="auto"/>
            <w:right w:val="none" w:sz="0" w:space="0" w:color="auto"/>
          </w:divBdr>
        </w:div>
        <w:div w:id="611980844">
          <w:marLeft w:val="480"/>
          <w:marRight w:val="0"/>
          <w:marTop w:val="0"/>
          <w:marBottom w:val="0"/>
          <w:divBdr>
            <w:top w:val="none" w:sz="0" w:space="0" w:color="auto"/>
            <w:left w:val="none" w:sz="0" w:space="0" w:color="auto"/>
            <w:bottom w:val="none" w:sz="0" w:space="0" w:color="auto"/>
            <w:right w:val="none" w:sz="0" w:space="0" w:color="auto"/>
          </w:divBdr>
        </w:div>
        <w:div w:id="326632982">
          <w:marLeft w:val="480"/>
          <w:marRight w:val="0"/>
          <w:marTop w:val="0"/>
          <w:marBottom w:val="0"/>
          <w:divBdr>
            <w:top w:val="none" w:sz="0" w:space="0" w:color="auto"/>
            <w:left w:val="none" w:sz="0" w:space="0" w:color="auto"/>
            <w:bottom w:val="none" w:sz="0" w:space="0" w:color="auto"/>
            <w:right w:val="none" w:sz="0" w:space="0" w:color="auto"/>
          </w:divBdr>
        </w:div>
        <w:div w:id="138502099">
          <w:marLeft w:val="480"/>
          <w:marRight w:val="0"/>
          <w:marTop w:val="0"/>
          <w:marBottom w:val="0"/>
          <w:divBdr>
            <w:top w:val="none" w:sz="0" w:space="0" w:color="auto"/>
            <w:left w:val="none" w:sz="0" w:space="0" w:color="auto"/>
            <w:bottom w:val="none" w:sz="0" w:space="0" w:color="auto"/>
            <w:right w:val="none" w:sz="0" w:space="0" w:color="auto"/>
          </w:divBdr>
        </w:div>
        <w:div w:id="1175804876">
          <w:marLeft w:val="480"/>
          <w:marRight w:val="0"/>
          <w:marTop w:val="0"/>
          <w:marBottom w:val="0"/>
          <w:divBdr>
            <w:top w:val="none" w:sz="0" w:space="0" w:color="auto"/>
            <w:left w:val="none" w:sz="0" w:space="0" w:color="auto"/>
            <w:bottom w:val="none" w:sz="0" w:space="0" w:color="auto"/>
            <w:right w:val="none" w:sz="0" w:space="0" w:color="auto"/>
          </w:divBdr>
        </w:div>
        <w:div w:id="1230188011">
          <w:marLeft w:val="480"/>
          <w:marRight w:val="0"/>
          <w:marTop w:val="0"/>
          <w:marBottom w:val="0"/>
          <w:divBdr>
            <w:top w:val="none" w:sz="0" w:space="0" w:color="auto"/>
            <w:left w:val="none" w:sz="0" w:space="0" w:color="auto"/>
            <w:bottom w:val="none" w:sz="0" w:space="0" w:color="auto"/>
            <w:right w:val="none" w:sz="0" w:space="0" w:color="auto"/>
          </w:divBdr>
        </w:div>
        <w:div w:id="919412666">
          <w:marLeft w:val="480"/>
          <w:marRight w:val="0"/>
          <w:marTop w:val="0"/>
          <w:marBottom w:val="0"/>
          <w:divBdr>
            <w:top w:val="none" w:sz="0" w:space="0" w:color="auto"/>
            <w:left w:val="none" w:sz="0" w:space="0" w:color="auto"/>
            <w:bottom w:val="none" w:sz="0" w:space="0" w:color="auto"/>
            <w:right w:val="none" w:sz="0" w:space="0" w:color="auto"/>
          </w:divBdr>
        </w:div>
        <w:div w:id="1088383067">
          <w:marLeft w:val="480"/>
          <w:marRight w:val="0"/>
          <w:marTop w:val="0"/>
          <w:marBottom w:val="0"/>
          <w:divBdr>
            <w:top w:val="none" w:sz="0" w:space="0" w:color="auto"/>
            <w:left w:val="none" w:sz="0" w:space="0" w:color="auto"/>
            <w:bottom w:val="none" w:sz="0" w:space="0" w:color="auto"/>
            <w:right w:val="none" w:sz="0" w:space="0" w:color="auto"/>
          </w:divBdr>
        </w:div>
        <w:div w:id="209853189">
          <w:marLeft w:val="480"/>
          <w:marRight w:val="0"/>
          <w:marTop w:val="0"/>
          <w:marBottom w:val="0"/>
          <w:divBdr>
            <w:top w:val="none" w:sz="0" w:space="0" w:color="auto"/>
            <w:left w:val="none" w:sz="0" w:space="0" w:color="auto"/>
            <w:bottom w:val="none" w:sz="0" w:space="0" w:color="auto"/>
            <w:right w:val="none" w:sz="0" w:space="0" w:color="auto"/>
          </w:divBdr>
        </w:div>
        <w:div w:id="364253459">
          <w:marLeft w:val="480"/>
          <w:marRight w:val="0"/>
          <w:marTop w:val="0"/>
          <w:marBottom w:val="0"/>
          <w:divBdr>
            <w:top w:val="none" w:sz="0" w:space="0" w:color="auto"/>
            <w:left w:val="none" w:sz="0" w:space="0" w:color="auto"/>
            <w:bottom w:val="none" w:sz="0" w:space="0" w:color="auto"/>
            <w:right w:val="none" w:sz="0" w:space="0" w:color="auto"/>
          </w:divBdr>
        </w:div>
      </w:divsChild>
    </w:div>
    <w:div w:id="375282223">
      <w:bodyDiv w:val="1"/>
      <w:marLeft w:val="0"/>
      <w:marRight w:val="0"/>
      <w:marTop w:val="0"/>
      <w:marBottom w:val="0"/>
      <w:divBdr>
        <w:top w:val="none" w:sz="0" w:space="0" w:color="auto"/>
        <w:left w:val="none" w:sz="0" w:space="0" w:color="auto"/>
        <w:bottom w:val="none" w:sz="0" w:space="0" w:color="auto"/>
        <w:right w:val="none" w:sz="0" w:space="0" w:color="auto"/>
      </w:divBdr>
    </w:div>
    <w:div w:id="389499924">
      <w:bodyDiv w:val="1"/>
      <w:marLeft w:val="0"/>
      <w:marRight w:val="0"/>
      <w:marTop w:val="0"/>
      <w:marBottom w:val="0"/>
      <w:divBdr>
        <w:top w:val="none" w:sz="0" w:space="0" w:color="auto"/>
        <w:left w:val="none" w:sz="0" w:space="0" w:color="auto"/>
        <w:bottom w:val="none" w:sz="0" w:space="0" w:color="auto"/>
        <w:right w:val="none" w:sz="0" w:space="0" w:color="auto"/>
      </w:divBdr>
    </w:div>
    <w:div w:id="408161794">
      <w:bodyDiv w:val="1"/>
      <w:marLeft w:val="0"/>
      <w:marRight w:val="0"/>
      <w:marTop w:val="0"/>
      <w:marBottom w:val="0"/>
      <w:divBdr>
        <w:top w:val="none" w:sz="0" w:space="0" w:color="auto"/>
        <w:left w:val="none" w:sz="0" w:space="0" w:color="auto"/>
        <w:bottom w:val="none" w:sz="0" w:space="0" w:color="auto"/>
        <w:right w:val="none" w:sz="0" w:space="0" w:color="auto"/>
      </w:divBdr>
      <w:divsChild>
        <w:div w:id="1000160799">
          <w:marLeft w:val="480"/>
          <w:marRight w:val="0"/>
          <w:marTop w:val="0"/>
          <w:marBottom w:val="0"/>
          <w:divBdr>
            <w:top w:val="none" w:sz="0" w:space="0" w:color="auto"/>
            <w:left w:val="none" w:sz="0" w:space="0" w:color="auto"/>
            <w:bottom w:val="none" w:sz="0" w:space="0" w:color="auto"/>
            <w:right w:val="none" w:sz="0" w:space="0" w:color="auto"/>
          </w:divBdr>
        </w:div>
        <w:div w:id="1265729053">
          <w:marLeft w:val="480"/>
          <w:marRight w:val="0"/>
          <w:marTop w:val="0"/>
          <w:marBottom w:val="0"/>
          <w:divBdr>
            <w:top w:val="none" w:sz="0" w:space="0" w:color="auto"/>
            <w:left w:val="none" w:sz="0" w:space="0" w:color="auto"/>
            <w:bottom w:val="none" w:sz="0" w:space="0" w:color="auto"/>
            <w:right w:val="none" w:sz="0" w:space="0" w:color="auto"/>
          </w:divBdr>
        </w:div>
        <w:div w:id="1365710464">
          <w:marLeft w:val="480"/>
          <w:marRight w:val="0"/>
          <w:marTop w:val="0"/>
          <w:marBottom w:val="0"/>
          <w:divBdr>
            <w:top w:val="none" w:sz="0" w:space="0" w:color="auto"/>
            <w:left w:val="none" w:sz="0" w:space="0" w:color="auto"/>
            <w:bottom w:val="none" w:sz="0" w:space="0" w:color="auto"/>
            <w:right w:val="none" w:sz="0" w:space="0" w:color="auto"/>
          </w:divBdr>
        </w:div>
        <w:div w:id="684483275">
          <w:marLeft w:val="480"/>
          <w:marRight w:val="0"/>
          <w:marTop w:val="0"/>
          <w:marBottom w:val="0"/>
          <w:divBdr>
            <w:top w:val="none" w:sz="0" w:space="0" w:color="auto"/>
            <w:left w:val="none" w:sz="0" w:space="0" w:color="auto"/>
            <w:bottom w:val="none" w:sz="0" w:space="0" w:color="auto"/>
            <w:right w:val="none" w:sz="0" w:space="0" w:color="auto"/>
          </w:divBdr>
        </w:div>
        <w:div w:id="837158550">
          <w:marLeft w:val="480"/>
          <w:marRight w:val="0"/>
          <w:marTop w:val="0"/>
          <w:marBottom w:val="0"/>
          <w:divBdr>
            <w:top w:val="none" w:sz="0" w:space="0" w:color="auto"/>
            <w:left w:val="none" w:sz="0" w:space="0" w:color="auto"/>
            <w:bottom w:val="none" w:sz="0" w:space="0" w:color="auto"/>
            <w:right w:val="none" w:sz="0" w:space="0" w:color="auto"/>
          </w:divBdr>
        </w:div>
        <w:div w:id="699821856">
          <w:marLeft w:val="480"/>
          <w:marRight w:val="0"/>
          <w:marTop w:val="0"/>
          <w:marBottom w:val="0"/>
          <w:divBdr>
            <w:top w:val="none" w:sz="0" w:space="0" w:color="auto"/>
            <w:left w:val="none" w:sz="0" w:space="0" w:color="auto"/>
            <w:bottom w:val="none" w:sz="0" w:space="0" w:color="auto"/>
            <w:right w:val="none" w:sz="0" w:space="0" w:color="auto"/>
          </w:divBdr>
        </w:div>
        <w:div w:id="1226448081">
          <w:marLeft w:val="480"/>
          <w:marRight w:val="0"/>
          <w:marTop w:val="0"/>
          <w:marBottom w:val="0"/>
          <w:divBdr>
            <w:top w:val="none" w:sz="0" w:space="0" w:color="auto"/>
            <w:left w:val="none" w:sz="0" w:space="0" w:color="auto"/>
            <w:bottom w:val="none" w:sz="0" w:space="0" w:color="auto"/>
            <w:right w:val="none" w:sz="0" w:space="0" w:color="auto"/>
          </w:divBdr>
        </w:div>
      </w:divsChild>
    </w:div>
    <w:div w:id="415367415">
      <w:bodyDiv w:val="1"/>
      <w:marLeft w:val="0"/>
      <w:marRight w:val="0"/>
      <w:marTop w:val="0"/>
      <w:marBottom w:val="0"/>
      <w:divBdr>
        <w:top w:val="none" w:sz="0" w:space="0" w:color="auto"/>
        <w:left w:val="none" w:sz="0" w:space="0" w:color="auto"/>
        <w:bottom w:val="none" w:sz="0" w:space="0" w:color="auto"/>
        <w:right w:val="none" w:sz="0" w:space="0" w:color="auto"/>
      </w:divBdr>
    </w:div>
    <w:div w:id="415706789">
      <w:bodyDiv w:val="1"/>
      <w:marLeft w:val="0"/>
      <w:marRight w:val="0"/>
      <w:marTop w:val="0"/>
      <w:marBottom w:val="0"/>
      <w:divBdr>
        <w:top w:val="none" w:sz="0" w:space="0" w:color="auto"/>
        <w:left w:val="none" w:sz="0" w:space="0" w:color="auto"/>
        <w:bottom w:val="none" w:sz="0" w:space="0" w:color="auto"/>
        <w:right w:val="none" w:sz="0" w:space="0" w:color="auto"/>
      </w:divBdr>
    </w:div>
    <w:div w:id="416558722">
      <w:bodyDiv w:val="1"/>
      <w:marLeft w:val="0"/>
      <w:marRight w:val="0"/>
      <w:marTop w:val="0"/>
      <w:marBottom w:val="0"/>
      <w:divBdr>
        <w:top w:val="none" w:sz="0" w:space="0" w:color="auto"/>
        <w:left w:val="none" w:sz="0" w:space="0" w:color="auto"/>
        <w:bottom w:val="none" w:sz="0" w:space="0" w:color="auto"/>
        <w:right w:val="none" w:sz="0" w:space="0" w:color="auto"/>
      </w:divBdr>
    </w:div>
    <w:div w:id="418410453">
      <w:bodyDiv w:val="1"/>
      <w:marLeft w:val="0"/>
      <w:marRight w:val="0"/>
      <w:marTop w:val="0"/>
      <w:marBottom w:val="0"/>
      <w:divBdr>
        <w:top w:val="none" w:sz="0" w:space="0" w:color="auto"/>
        <w:left w:val="none" w:sz="0" w:space="0" w:color="auto"/>
        <w:bottom w:val="none" w:sz="0" w:space="0" w:color="auto"/>
        <w:right w:val="none" w:sz="0" w:space="0" w:color="auto"/>
      </w:divBdr>
    </w:div>
    <w:div w:id="423845693">
      <w:bodyDiv w:val="1"/>
      <w:marLeft w:val="0"/>
      <w:marRight w:val="0"/>
      <w:marTop w:val="0"/>
      <w:marBottom w:val="0"/>
      <w:divBdr>
        <w:top w:val="none" w:sz="0" w:space="0" w:color="auto"/>
        <w:left w:val="none" w:sz="0" w:space="0" w:color="auto"/>
        <w:bottom w:val="none" w:sz="0" w:space="0" w:color="auto"/>
        <w:right w:val="none" w:sz="0" w:space="0" w:color="auto"/>
      </w:divBdr>
    </w:div>
    <w:div w:id="428354791">
      <w:bodyDiv w:val="1"/>
      <w:marLeft w:val="0"/>
      <w:marRight w:val="0"/>
      <w:marTop w:val="0"/>
      <w:marBottom w:val="0"/>
      <w:divBdr>
        <w:top w:val="none" w:sz="0" w:space="0" w:color="auto"/>
        <w:left w:val="none" w:sz="0" w:space="0" w:color="auto"/>
        <w:bottom w:val="none" w:sz="0" w:space="0" w:color="auto"/>
        <w:right w:val="none" w:sz="0" w:space="0" w:color="auto"/>
      </w:divBdr>
      <w:divsChild>
        <w:div w:id="1542470918">
          <w:marLeft w:val="480"/>
          <w:marRight w:val="0"/>
          <w:marTop w:val="0"/>
          <w:marBottom w:val="0"/>
          <w:divBdr>
            <w:top w:val="none" w:sz="0" w:space="0" w:color="auto"/>
            <w:left w:val="none" w:sz="0" w:space="0" w:color="auto"/>
            <w:bottom w:val="none" w:sz="0" w:space="0" w:color="auto"/>
            <w:right w:val="none" w:sz="0" w:space="0" w:color="auto"/>
          </w:divBdr>
        </w:div>
        <w:div w:id="456459001">
          <w:marLeft w:val="480"/>
          <w:marRight w:val="0"/>
          <w:marTop w:val="0"/>
          <w:marBottom w:val="0"/>
          <w:divBdr>
            <w:top w:val="none" w:sz="0" w:space="0" w:color="auto"/>
            <w:left w:val="none" w:sz="0" w:space="0" w:color="auto"/>
            <w:bottom w:val="none" w:sz="0" w:space="0" w:color="auto"/>
            <w:right w:val="none" w:sz="0" w:space="0" w:color="auto"/>
          </w:divBdr>
        </w:div>
        <w:div w:id="231044200">
          <w:marLeft w:val="480"/>
          <w:marRight w:val="0"/>
          <w:marTop w:val="0"/>
          <w:marBottom w:val="0"/>
          <w:divBdr>
            <w:top w:val="none" w:sz="0" w:space="0" w:color="auto"/>
            <w:left w:val="none" w:sz="0" w:space="0" w:color="auto"/>
            <w:bottom w:val="none" w:sz="0" w:space="0" w:color="auto"/>
            <w:right w:val="none" w:sz="0" w:space="0" w:color="auto"/>
          </w:divBdr>
        </w:div>
        <w:div w:id="1684552094">
          <w:marLeft w:val="480"/>
          <w:marRight w:val="0"/>
          <w:marTop w:val="0"/>
          <w:marBottom w:val="0"/>
          <w:divBdr>
            <w:top w:val="none" w:sz="0" w:space="0" w:color="auto"/>
            <w:left w:val="none" w:sz="0" w:space="0" w:color="auto"/>
            <w:bottom w:val="none" w:sz="0" w:space="0" w:color="auto"/>
            <w:right w:val="none" w:sz="0" w:space="0" w:color="auto"/>
          </w:divBdr>
        </w:div>
        <w:div w:id="82654653">
          <w:marLeft w:val="480"/>
          <w:marRight w:val="0"/>
          <w:marTop w:val="0"/>
          <w:marBottom w:val="0"/>
          <w:divBdr>
            <w:top w:val="none" w:sz="0" w:space="0" w:color="auto"/>
            <w:left w:val="none" w:sz="0" w:space="0" w:color="auto"/>
            <w:bottom w:val="none" w:sz="0" w:space="0" w:color="auto"/>
            <w:right w:val="none" w:sz="0" w:space="0" w:color="auto"/>
          </w:divBdr>
        </w:div>
        <w:div w:id="865168950">
          <w:marLeft w:val="480"/>
          <w:marRight w:val="0"/>
          <w:marTop w:val="0"/>
          <w:marBottom w:val="0"/>
          <w:divBdr>
            <w:top w:val="none" w:sz="0" w:space="0" w:color="auto"/>
            <w:left w:val="none" w:sz="0" w:space="0" w:color="auto"/>
            <w:bottom w:val="none" w:sz="0" w:space="0" w:color="auto"/>
            <w:right w:val="none" w:sz="0" w:space="0" w:color="auto"/>
          </w:divBdr>
        </w:div>
        <w:div w:id="1190027622">
          <w:marLeft w:val="480"/>
          <w:marRight w:val="0"/>
          <w:marTop w:val="0"/>
          <w:marBottom w:val="0"/>
          <w:divBdr>
            <w:top w:val="none" w:sz="0" w:space="0" w:color="auto"/>
            <w:left w:val="none" w:sz="0" w:space="0" w:color="auto"/>
            <w:bottom w:val="none" w:sz="0" w:space="0" w:color="auto"/>
            <w:right w:val="none" w:sz="0" w:space="0" w:color="auto"/>
          </w:divBdr>
        </w:div>
        <w:div w:id="805273245">
          <w:marLeft w:val="480"/>
          <w:marRight w:val="0"/>
          <w:marTop w:val="0"/>
          <w:marBottom w:val="0"/>
          <w:divBdr>
            <w:top w:val="none" w:sz="0" w:space="0" w:color="auto"/>
            <w:left w:val="none" w:sz="0" w:space="0" w:color="auto"/>
            <w:bottom w:val="none" w:sz="0" w:space="0" w:color="auto"/>
            <w:right w:val="none" w:sz="0" w:space="0" w:color="auto"/>
          </w:divBdr>
        </w:div>
        <w:div w:id="2117678597">
          <w:marLeft w:val="480"/>
          <w:marRight w:val="0"/>
          <w:marTop w:val="0"/>
          <w:marBottom w:val="0"/>
          <w:divBdr>
            <w:top w:val="none" w:sz="0" w:space="0" w:color="auto"/>
            <w:left w:val="none" w:sz="0" w:space="0" w:color="auto"/>
            <w:bottom w:val="none" w:sz="0" w:space="0" w:color="auto"/>
            <w:right w:val="none" w:sz="0" w:space="0" w:color="auto"/>
          </w:divBdr>
        </w:div>
        <w:div w:id="1661809335">
          <w:marLeft w:val="480"/>
          <w:marRight w:val="0"/>
          <w:marTop w:val="0"/>
          <w:marBottom w:val="0"/>
          <w:divBdr>
            <w:top w:val="none" w:sz="0" w:space="0" w:color="auto"/>
            <w:left w:val="none" w:sz="0" w:space="0" w:color="auto"/>
            <w:bottom w:val="none" w:sz="0" w:space="0" w:color="auto"/>
            <w:right w:val="none" w:sz="0" w:space="0" w:color="auto"/>
          </w:divBdr>
        </w:div>
        <w:div w:id="978808003">
          <w:marLeft w:val="480"/>
          <w:marRight w:val="0"/>
          <w:marTop w:val="0"/>
          <w:marBottom w:val="0"/>
          <w:divBdr>
            <w:top w:val="none" w:sz="0" w:space="0" w:color="auto"/>
            <w:left w:val="none" w:sz="0" w:space="0" w:color="auto"/>
            <w:bottom w:val="none" w:sz="0" w:space="0" w:color="auto"/>
            <w:right w:val="none" w:sz="0" w:space="0" w:color="auto"/>
          </w:divBdr>
        </w:div>
        <w:div w:id="787313920">
          <w:marLeft w:val="480"/>
          <w:marRight w:val="0"/>
          <w:marTop w:val="0"/>
          <w:marBottom w:val="0"/>
          <w:divBdr>
            <w:top w:val="none" w:sz="0" w:space="0" w:color="auto"/>
            <w:left w:val="none" w:sz="0" w:space="0" w:color="auto"/>
            <w:bottom w:val="none" w:sz="0" w:space="0" w:color="auto"/>
            <w:right w:val="none" w:sz="0" w:space="0" w:color="auto"/>
          </w:divBdr>
        </w:div>
        <w:div w:id="887182026">
          <w:marLeft w:val="480"/>
          <w:marRight w:val="0"/>
          <w:marTop w:val="0"/>
          <w:marBottom w:val="0"/>
          <w:divBdr>
            <w:top w:val="none" w:sz="0" w:space="0" w:color="auto"/>
            <w:left w:val="none" w:sz="0" w:space="0" w:color="auto"/>
            <w:bottom w:val="none" w:sz="0" w:space="0" w:color="auto"/>
            <w:right w:val="none" w:sz="0" w:space="0" w:color="auto"/>
          </w:divBdr>
        </w:div>
        <w:div w:id="1067385039">
          <w:marLeft w:val="480"/>
          <w:marRight w:val="0"/>
          <w:marTop w:val="0"/>
          <w:marBottom w:val="0"/>
          <w:divBdr>
            <w:top w:val="none" w:sz="0" w:space="0" w:color="auto"/>
            <w:left w:val="none" w:sz="0" w:space="0" w:color="auto"/>
            <w:bottom w:val="none" w:sz="0" w:space="0" w:color="auto"/>
            <w:right w:val="none" w:sz="0" w:space="0" w:color="auto"/>
          </w:divBdr>
        </w:div>
      </w:divsChild>
    </w:div>
    <w:div w:id="436024545">
      <w:bodyDiv w:val="1"/>
      <w:marLeft w:val="0"/>
      <w:marRight w:val="0"/>
      <w:marTop w:val="0"/>
      <w:marBottom w:val="0"/>
      <w:divBdr>
        <w:top w:val="none" w:sz="0" w:space="0" w:color="auto"/>
        <w:left w:val="none" w:sz="0" w:space="0" w:color="auto"/>
        <w:bottom w:val="none" w:sz="0" w:space="0" w:color="auto"/>
        <w:right w:val="none" w:sz="0" w:space="0" w:color="auto"/>
      </w:divBdr>
    </w:div>
    <w:div w:id="440147909">
      <w:bodyDiv w:val="1"/>
      <w:marLeft w:val="0"/>
      <w:marRight w:val="0"/>
      <w:marTop w:val="0"/>
      <w:marBottom w:val="0"/>
      <w:divBdr>
        <w:top w:val="none" w:sz="0" w:space="0" w:color="auto"/>
        <w:left w:val="none" w:sz="0" w:space="0" w:color="auto"/>
        <w:bottom w:val="none" w:sz="0" w:space="0" w:color="auto"/>
        <w:right w:val="none" w:sz="0" w:space="0" w:color="auto"/>
      </w:divBdr>
    </w:div>
    <w:div w:id="441656585">
      <w:bodyDiv w:val="1"/>
      <w:marLeft w:val="0"/>
      <w:marRight w:val="0"/>
      <w:marTop w:val="0"/>
      <w:marBottom w:val="0"/>
      <w:divBdr>
        <w:top w:val="none" w:sz="0" w:space="0" w:color="auto"/>
        <w:left w:val="none" w:sz="0" w:space="0" w:color="auto"/>
        <w:bottom w:val="none" w:sz="0" w:space="0" w:color="auto"/>
        <w:right w:val="none" w:sz="0" w:space="0" w:color="auto"/>
      </w:divBdr>
    </w:div>
    <w:div w:id="444007015">
      <w:bodyDiv w:val="1"/>
      <w:marLeft w:val="0"/>
      <w:marRight w:val="0"/>
      <w:marTop w:val="0"/>
      <w:marBottom w:val="0"/>
      <w:divBdr>
        <w:top w:val="none" w:sz="0" w:space="0" w:color="auto"/>
        <w:left w:val="none" w:sz="0" w:space="0" w:color="auto"/>
        <w:bottom w:val="none" w:sz="0" w:space="0" w:color="auto"/>
        <w:right w:val="none" w:sz="0" w:space="0" w:color="auto"/>
      </w:divBdr>
    </w:div>
    <w:div w:id="463736821">
      <w:bodyDiv w:val="1"/>
      <w:marLeft w:val="0"/>
      <w:marRight w:val="0"/>
      <w:marTop w:val="0"/>
      <w:marBottom w:val="0"/>
      <w:divBdr>
        <w:top w:val="none" w:sz="0" w:space="0" w:color="auto"/>
        <w:left w:val="none" w:sz="0" w:space="0" w:color="auto"/>
        <w:bottom w:val="none" w:sz="0" w:space="0" w:color="auto"/>
        <w:right w:val="none" w:sz="0" w:space="0" w:color="auto"/>
      </w:divBdr>
    </w:div>
    <w:div w:id="465895741">
      <w:bodyDiv w:val="1"/>
      <w:marLeft w:val="0"/>
      <w:marRight w:val="0"/>
      <w:marTop w:val="0"/>
      <w:marBottom w:val="0"/>
      <w:divBdr>
        <w:top w:val="none" w:sz="0" w:space="0" w:color="auto"/>
        <w:left w:val="none" w:sz="0" w:space="0" w:color="auto"/>
        <w:bottom w:val="none" w:sz="0" w:space="0" w:color="auto"/>
        <w:right w:val="none" w:sz="0" w:space="0" w:color="auto"/>
      </w:divBdr>
    </w:div>
    <w:div w:id="471215077">
      <w:bodyDiv w:val="1"/>
      <w:marLeft w:val="0"/>
      <w:marRight w:val="0"/>
      <w:marTop w:val="0"/>
      <w:marBottom w:val="0"/>
      <w:divBdr>
        <w:top w:val="none" w:sz="0" w:space="0" w:color="auto"/>
        <w:left w:val="none" w:sz="0" w:space="0" w:color="auto"/>
        <w:bottom w:val="none" w:sz="0" w:space="0" w:color="auto"/>
        <w:right w:val="none" w:sz="0" w:space="0" w:color="auto"/>
      </w:divBdr>
    </w:div>
    <w:div w:id="472524733">
      <w:bodyDiv w:val="1"/>
      <w:marLeft w:val="0"/>
      <w:marRight w:val="0"/>
      <w:marTop w:val="0"/>
      <w:marBottom w:val="0"/>
      <w:divBdr>
        <w:top w:val="none" w:sz="0" w:space="0" w:color="auto"/>
        <w:left w:val="none" w:sz="0" w:space="0" w:color="auto"/>
        <w:bottom w:val="none" w:sz="0" w:space="0" w:color="auto"/>
        <w:right w:val="none" w:sz="0" w:space="0" w:color="auto"/>
      </w:divBdr>
    </w:div>
    <w:div w:id="475994509">
      <w:bodyDiv w:val="1"/>
      <w:marLeft w:val="0"/>
      <w:marRight w:val="0"/>
      <w:marTop w:val="0"/>
      <w:marBottom w:val="0"/>
      <w:divBdr>
        <w:top w:val="none" w:sz="0" w:space="0" w:color="auto"/>
        <w:left w:val="none" w:sz="0" w:space="0" w:color="auto"/>
        <w:bottom w:val="none" w:sz="0" w:space="0" w:color="auto"/>
        <w:right w:val="none" w:sz="0" w:space="0" w:color="auto"/>
      </w:divBdr>
    </w:div>
    <w:div w:id="476146915">
      <w:bodyDiv w:val="1"/>
      <w:marLeft w:val="0"/>
      <w:marRight w:val="0"/>
      <w:marTop w:val="0"/>
      <w:marBottom w:val="0"/>
      <w:divBdr>
        <w:top w:val="none" w:sz="0" w:space="0" w:color="auto"/>
        <w:left w:val="none" w:sz="0" w:space="0" w:color="auto"/>
        <w:bottom w:val="none" w:sz="0" w:space="0" w:color="auto"/>
        <w:right w:val="none" w:sz="0" w:space="0" w:color="auto"/>
      </w:divBdr>
    </w:div>
    <w:div w:id="480267720">
      <w:bodyDiv w:val="1"/>
      <w:marLeft w:val="0"/>
      <w:marRight w:val="0"/>
      <w:marTop w:val="0"/>
      <w:marBottom w:val="0"/>
      <w:divBdr>
        <w:top w:val="none" w:sz="0" w:space="0" w:color="auto"/>
        <w:left w:val="none" w:sz="0" w:space="0" w:color="auto"/>
        <w:bottom w:val="none" w:sz="0" w:space="0" w:color="auto"/>
        <w:right w:val="none" w:sz="0" w:space="0" w:color="auto"/>
      </w:divBdr>
    </w:div>
    <w:div w:id="482159309">
      <w:bodyDiv w:val="1"/>
      <w:marLeft w:val="0"/>
      <w:marRight w:val="0"/>
      <w:marTop w:val="0"/>
      <w:marBottom w:val="0"/>
      <w:divBdr>
        <w:top w:val="none" w:sz="0" w:space="0" w:color="auto"/>
        <w:left w:val="none" w:sz="0" w:space="0" w:color="auto"/>
        <w:bottom w:val="none" w:sz="0" w:space="0" w:color="auto"/>
        <w:right w:val="none" w:sz="0" w:space="0" w:color="auto"/>
      </w:divBdr>
    </w:div>
    <w:div w:id="482506659">
      <w:bodyDiv w:val="1"/>
      <w:marLeft w:val="0"/>
      <w:marRight w:val="0"/>
      <w:marTop w:val="0"/>
      <w:marBottom w:val="0"/>
      <w:divBdr>
        <w:top w:val="none" w:sz="0" w:space="0" w:color="auto"/>
        <w:left w:val="none" w:sz="0" w:space="0" w:color="auto"/>
        <w:bottom w:val="none" w:sz="0" w:space="0" w:color="auto"/>
        <w:right w:val="none" w:sz="0" w:space="0" w:color="auto"/>
      </w:divBdr>
    </w:div>
    <w:div w:id="485630757">
      <w:bodyDiv w:val="1"/>
      <w:marLeft w:val="0"/>
      <w:marRight w:val="0"/>
      <w:marTop w:val="0"/>
      <w:marBottom w:val="0"/>
      <w:divBdr>
        <w:top w:val="none" w:sz="0" w:space="0" w:color="auto"/>
        <w:left w:val="none" w:sz="0" w:space="0" w:color="auto"/>
        <w:bottom w:val="none" w:sz="0" w:space="0" w:color="auto"/>
        <w:right w:val="none" w:sz="0" w:space="0" w:color="auto"/>
      </w:divBdr>
    </w:div>
    <w:div w:id="489448641">
      <w:bodyDiv w:val="1"/>
      <w:marLeft w:val="0"/>
      <w:marRight w:val="0"/>
      <w:marTop w:val="0"/>
      <w:marBottom w:val="0"/>
      <w:divBdr>
        <w:top w:val="none" w:sz="0" w:space="0" w:color="auto"/>
        <w:left w:val="none" w:sz="0" w:space="0" w:color="auto"/>
        <w:bottom w:val="none" w:sz="0" w:space="0" w:color="auto"/>
        <w:right w:val="none" w:sz="0" w:space="0" w:color="auto"/>
      </w:divBdr>
    </w:div>
    <w:div w:id="490953261">
      <w:bodyDiv w:val="1"/>
      <w:marLeft w:val="0"/>
      <w:marRight w:val="0"/>
      <w:marTop w:val="0"/>
      <w:marBottom w:val="0"/>
      <w:divBdr>
        <w:top w:val="none" w:sz="0" w:space="0" w:color="auto"/>
        <w:left w:val="none" w:sz="0" w:space="0" w:color="auto"/>
        <w:bottom w:val="none" w:sz="0" w:space="0" w:color="auto"/>
        <w:right w:val="none" w:sz="0" w:space="0" w:color="auto"/>
      </w:divBdr>
    </w:div>
    <w:div w:id="512720187">
      <w:bodyDiv w:val="1"/>
      <w:marLeft w:val="0"/>
      <w:marRight w:val="0"/>
      <w:marTop w:val="0"/>
      <w:marBottom w:val="0"/>
      <w:divBdr>
        <w:top w:val="none" w:sz="0" w:space="0" w:color="auto"/>
        <w:left w:val="none" w:sz="0" w:space="0" w:color="auto"/>
        <w:bottom w:val="none" w:sz="0" w:space="0" w:color="auto"/>
        <w:right w:val="none" w:sz="0" w:space="0" w:color="auto"/>
      </w:divBdr>
      <w:divsChild>
        <w:div w:id="1226647526">
          <w:marLeft w:val="480"/>
          <w:marRight w:val="0"/>
          <w:marTop w:val="0"/>
          <w:marBottom w:val="0"/>
          <w:divBdr>
            <w:top w:val="none" w:sz="0" w:space="0" w:color="auto"/>
            <w:left w:val="none" w:sz="0" w:space="0" w:color="auto"/>
            <w:bottom w:val="none" w:sz="0" w:space="0" w:color="auto"/>
            <w:right w:val="none" w:sz="0" w:space="0" w:color="auto"/>
          </w:divBdr>
        </w:div>
        <w:div w:id="917904788">
          <w:marLeft w:val="480"/>
          <w:marRight w:val="0"/>
          <w:marTop w:val="0"/>
          <w:marBottom w:val="0"/>
          <w:divBdr>
            <w:top w:val="none" w:sz="0" w:space="0" w:color="auto"/>
            <w:left w:val="none" w:sz="0" w:space="0" w:color="auto"/>
            <w:bottom w:val="none" w:sz="0" w:space="0" w:color="auto"/>
            <w:right w:val="none" w:sz="0" w:space="0" w:color="auto"/>
          </w:divBdr>
        </w:div>
        <w:div w:id="1293094068">
          <w:marLeft w:val="480"/>
          <w:marRight w:val="0"/>
          <w:marTop w:val="0"/>
          <w:marBottom w:val="0"/>
          <w:divBdr>
            <w:top w:val="none" w:sz="0" w:space="0" w:color="auto"/>
            <w:left w:val="none" w:sz="0" w:space="0" w:color="auto"/>
            <w:bottom w:val="none" w:sz="0" w:space="0" w:color="auto"/>
            <w:right w:val="none" w:sz="0" w:space="0" w:color="auto"/>
          </w:divBdr>
        </w:div>
        <w:div w:id="1592157242">
          <w:marLeft w:val="480"/>
          <w:marRight w:val="0"/>
          <w:marTop w:val="0"/>
          <w:marBottom w:val="0"/>
          <w:divBdr>
            <w:top w:val="none" w:sz="0" w:space="0" w:color="auto"/>
            <w:left w:val="none" w:sz="0" w:space="0" w:color="auto"/>
            <w:bottom w:val="none" w:sz="0" w:space="0" w:color="auto"/>
            <w:right w:val="none" w:sz="0" w:space="0" w:color="auto"/>
          </w:divBdr>
        </w:div>
        <w:div w:id="439304445">
          <w:marLeft w:val="480"/>
          <w:marRight w:val="0"/>
          <w:marTop w:val="0"/>
          <w:marBottom w:val="0"/>
          <w:divBdr>
            <w:top w:val="none" w:sz="0" w:space="0" w:color="auto"/>
            <w:left w:val="none" w:sz="0" w:space="0" w:color="auto"/>
            <w:bottom w:val="none" w:sz="0" w:space="0" w:color="auto"/>
            <w:right w:val="none" w:sz="0" w:space="0" w:color="auto"/>
          </w:divBdr>
        </w:div>
        <w:div w:id="1020014970">
          <w:marLeft w:val="480"/>
          <w:marRight w:val="0"/>
          <w:marTop w:val="0"/>
          <w:marBottom w:val="0"/>
          <w:divBdr>
            <w:top w:val="none" w:sz="0" w:space="0" w:color="auto"/>
            <w:left w:val="none" w:sz="0" w:space="0" w:color="auto"/>
            <w:bottom w:val="none" w:sz="0" w:space="0" w:color="auto"/>
            <w:right w:val="none" w:sz="0" w:space="0" w:color="auto"/>
          </w:divBdr>
        </w:div>
        <w:div w:id="592318920">
          <w:marLeft w:val="480"/>
          <w:marRight w:val="0"/>
          <w:marTop w:val="0"/>
          <w:marBottom w:val="0"/>
          <w:divBdr>
            <w:top w:val="none" w:sz="0" w:space="0" w:color="auto"/>
            <w:left w:val="none" w:sz="0" w:space="0" w:color="auto"/>
            <w:bottom w:val="none" w:sz="0" w:space="0" w:color="auto"/>
            <w:right w:val="none" w:sz="0" w:space="0" w:color="auto"/>
          </w:divBdr>
        </w:div>
        <w:div w:id="683097190">
          <w:marLeft w:val="480"/>
          <w:marRight w:val="0"/>
          <w:marTop w:val="0"/>
          <w:marBottom w:val="0"/>
          <w:divBdr>
            <w:top w:val="none" w:sz="0" w:space="0" w:color="auto"/>
            <w:left w:val="none" w:sz="0" w:space="0" w:color="auto"/>
            <w:bottom w:val="none" w:sz="0" w:space="0" w:color="auto"/>
            <w:right w:val="none" w:sz="0" w:space="0" w:color="auto"/>
          </w:divBdr>
        </w:div>
        <w:div w:id="1069301152">
          <w:marLeft w:val="480"/>
          <w:marRight w:val="0"/>
          <w:marTop w:val="0"/>
          <w:marBottom w:val="0"/>
          <w:divBdr>
            <w:top w:val="none" w:sz="0" w:space="0" w:color="auto"/>
            <w:left w:val="none" w:sz="0" w:space="0" w:color="auto"/>
            <w:bottom w:val="none" w:sz="0" w:space="0" w:color="auto"/>
            <w:right w:val="none" w:sz="0" w:space="0" w:color="auto"/>
          </w:divBdr>
        </w:div>
        <w:div w:id="745998584">
          <w:marLeft w:val="480"/>
          <w:marRight w:val="0"/>
          <w:marTop w:val="0"/>
          <w:marBottom w:val="0"/>
          <w:divBdr>
            <w:top w:val="none" w:sz="0" w:space="0" w:color="auto"/>
            <w:left w:val="none" w:sz="0" w:space="0" w:color="auto"/>
            <w:bottom w:val="none" w:sz="0" w:space="0" w:color="auto"/>
            <w:right w:val="none" w:sz="0" w:space="0" w:color="auto"/>
          </w:divBdr>
        </w:div>
        <w:div w:id="265046605">
          <w:marLeft w:val="480"/>
          <w:marRight w:val="0"/>
          <w:marTop w:val="0"/>
          <w:marBottom w:val="0"/>
          <w:divBdr>
            <w:top w:val="none" w:sz="0" w:space="0" w:color="auto"/>
            <w:left w:val="none" w:sz="0" w:space="0" w:color="auto"/>
            <w:bottom w:val="none" w:sz="0" w:space="0" w:color="auto"/>
            <w:right w:val="none" w:sz="0" w:space="0" w:color="auto"/>
          </w:divBdr>
        </w:div>
        <w:div w:id="194856758">
          <w:marLeft w:val="480"/>
          <w:marRight w:val="0"/>
          <w:marTop w:val="0"/>
          <w:marBottom w:val="0"/>
          <w:divBdr>
            <w:top w:val="none" w:sz="0" w:space="0" w:color="auto"/>
            <w:left w:val="none" w:sz="0" w:space="0" w:color="auto"/>
            <w:bottom w:val="none" w:sz="0" w:space="0" w:color="auto"/>
            <w:right w:val="none" w:sz="0" w:space="0" w:color="auto"/>
          </w:divBdr>
        </w:div>
        <w:div w:id="1852908768">
          <w:marLeft w:val="480"/>
          <w:marRight w:val="0"/>
          <w:marTop w:val="0"/>
          <w:marBottom w:val="0"/>
          <w:divBdr>
            <w:top w:val="none" w:sz="0" w:space="0" w:color="auto"/>
            <w:left w:val="none" w:sz="0" w:space="0" w:color="auto"/>
            <w:bottom w:val="none" w:sz="0" w:space="0" w:color="auto"/>
            <w:right w:val="none" w:sz="0" w:space="0" w:color="auto"/>
          </w:divBdr>
        </w:div>
        <w:div w:id="687105173">
          <w:marLeft w:val="480"/>
          <w:marRight w:val="0"/>
          <w:marTop w:val="0"/>
          <w:marBottom w:val="0"/>
          <w:divBdr>
            <w:top w:val="none" w:sz="0" w:space="0" w:color="auto"/>
            <w:left w:val="none" w:sz="0" w:space="0" w:color="auto"/>
            <w:bottom w:val="none" w:sz="0" w:space="0" w:color="auto"/>
            <w:right w:val="none" w:sz="0" w:space="0" w:color="auto"/>
          </w:divBdr>
        </w:div>
        <w:div w:id="1075008362">
          <w:marLeft w:val="480"/>
          <w:marRight w:val="0"/>
          <w:marTop w:val="0"/>
          <w:marBottom w:val="0"/>
          <w:divBdr>
            <w:top w:val="none" w:sz="0" w:space="0" w:color="auto"/>
            <w:left w:val="none" w:sz="0" w:space="0" w:color="auto"/>
            <w:bottom w:val="none" w:sz="0" w:space="0" w:color="auto"/>
            <w:right w:val="none" w:sz="0" w:space="0" w:color="auto"/>
          </w:divBdr>
        </w:div>
        <w:div w:id="686518889">
          <w:marLeft w:val="480"/>
          <w:marRight w:val="0"/>
          <w:marTop w:val="0"/>
          <w:marBottom w:val="0"/>
          <w:divBdr>
            <w:top w:val="none" w:sz="0" w:space="0" w:color="auto"/>
            <w:left w:val="none" w:sz="0" w:space="0" w:color="auto"/>
            <w:bottom w:val="none" w:sz="0" w:space="0" w:color="auto"/>
            <w:right w:val="none" w:sz="0" w:space="0" w:color="auto"/>
          </w:divBdr>
        </w:div>
        <w:div w:id="1623264457">
          <w:marLeft w:val="480"/>
          <w:marRight w:val="0"/>
          <w:marTop w:val="0"/>
          <w:marBottom w:val="0"/>
          <w:divBdr>
            <w:top w:val="none" w:sz="0" w:space="0" w:color="auto"/>
            <w:left w:val="none" w:sz="0" w:space="0" w:color="auto"/>
            <w:bottom w:val="none" w:sz="0" w:space="0" w:color="auto"/>
            <w:right w:val="none" w:sz="0" w:space="0" w:color="auto"/>
          </w:divBdr>
        </w:div>
        <w:div w:id="276567379">
          <w:marLeft w:val="480"/>
          <w:marRight w:val="0"/>
          <w:marTop w:val="0"/>
          <w:marBottom w:val="0"/>
          <w:divBdr>
            <w:top w:val="none" w:sz="0" w:space="0" w:color="auto"/>
            <w:left w:val="none" w:sz="0" w:space="0" w:color="auto"/>
            <w:bottom w:val="none" w:sz="0" w:space="0" w:color="auto"/>
            <w:right w:val="none" w:sz="0" w:space="0" w:color="auto"/>
          </w:divBdr>
        </w:div>
        <w:div w:id="230772848">
          <w:marLeft w:val="480"/>
          <w:marRight w:val="0"/>
          <w:marTop w:val="0"/>
          <w:marBottom w:val="0"/>
          <w:divBdr>
            <w:top w:val="none" w:sz="0" w:space="0" w:color="auto"/>
            <w:left w:val="none" w:sz="0" w:space="0" w:color="auto"/>
            <w:bottom w:val="none" w:sz="0" w:space="0" w:color="auto"/>
            <w:right w:val="none" w:sz="0" w:space="0" w:color="auto"/>
          </w:divBdr>
        </w:div>
        <w:div w:id="2031293480">
          <w:marLeft w:val="480"/>
          <w:marRight w:val="0"/>
          <w:marTop w:val="0"/>
          <w:marBottom w:val="0"/>
          <w:divBdr>
            <w:top w:val="none" w:sz="0" w:space="0" w:color="auto"/>
            <w:left w:val="none" w:sz="0" w:space="0" w:color="auto"/>
            <w:bottom w:val="none" w:sz="0" w:space="0" w:color="auto"/>
            <w:right w:val="none" w:sz="0" w:space="0" w:color="auto"/>
          </w:divBdr>
        </w:div>
        <w:div w:id="1463501524">
          <w:marLeft w:val="480"/>
          <w:marRight w:val="0"/>
          <w:marTop w:val="0"/>
          <w:marBottom w:val="0"/>
          <w:divBdr>
            <w:top w:val="none" w:sz="0" w:space="0" w:color="auto"/>
            <w:left w:val="none" w:sz="0" w:space="0" w:color="auto"/>
            <w:bottom w:val="none" w:sz="0" w:space="0" w:color="auto"/>
            <w:right w:val="none" w:sz="0" w:space="0" w:color="auto"/>
          </w:divBdr>
        </w:div>
        <w:div w:id="1627660494">
          <w:marLeft w:val="480"/>
          <w:marRight w:val="0"/>
          <w:marTop w:val="0"/>
          <w:marBottom w:val="0"/>
          <w:divBdr>
            <w:top w:val="none" w:sz="0" w:space="0" w:color="auto"/>
            <w:left w:val="none" w:sz="0" w:space="0" w:color="auto"/>
            <w:bottom w:val="none" w:sz="0" w:space="0" w:color="auto"/>
            <w:right w:val="none" w:sz="0" w:space="0" w:color="auto"/>
          </w:divBdr>
        </w:div>
        <w:div w:id="555941981">
          <w:marLeft w:val="480"/>
          <w:marRight w:val="0"/>
          <w:marTop w:val="0"/>
          <w:marBottom w:val="0"/>
          <w:divBdr>
            <w:top w:val="none" w:sz="0" w:space="0" w:color="auto"/>
            <w:left w:val="none" w:sz="0" w:space="0" w:color="auto"/>
            <w:bottom w:val="none" w:sz="0" w:space="0" w:color="auto"/>
            <w:right w:val="none" w:sz="0" w:space="0" w:color="auto"/>
          </w:divBdr>
        </w:div>
        <w:div w:id="1874922820">
          <w:marLeft w:val="480"/>
          <w:marRight w:val="0"/>
          <w:marTop w:val="0"/>
          <w:marBottom w:val="0"/>
          <w:divBdr>
            <w:top w:val="none" w:sz="0" w:space="0" w:color="auto"/>
            <w:left w:val="none" w:sz="0" w:space="0" w:color="auto"/>
            <w:bottom w:val="none" w:sz="0" w:space="0" w:color="auto"/>
            <w:right w:val="none" w:sz="0" w:space="0" w:color="auto"/>
          </w:divBdr>
        </w:div>
        <w:div w:id="1834181281">
          <w:marLeft w:val="480"/>
          <w:marRight w:val="0"/>
          <w:marTop w:val="0"/>
          <w:marBottom w:val="0"/>
          <w:divBdr>
            <w:top w:val="none" w:sz="0" w:space="0" w:color="auto"/>
            <w:left w:val="none" w:sz="0" w:space="0" w:color="auto"/>
            <w:bottom w:val="none" w:sz="0" w:space="0" w:color="auto"/>
            <w:right w:val="none" w:sz="0" w:space="0" w:color="auto"/>
          </w:divBdr>
        </w:div>
        <w:div w:id="1321959355">
          <w:marLeft w:val="480"/>
          <w:marRight w:val="0"/>
          <w:marTop w:val="0"/>
          <w:marBottom w:val="0"/>
          <w:divBdr>
            <w:top w:val="none" w:sz="0" w:space="0" w:color="auto"/>
            <w:left w:val="none" w:sz="0" w:space="0" w:color="auto"/>
            <w:bottom w:val="none" w:sz="0" w:space="0" w:color="auto"/>
            <w:right w:val="none" w:sz="0" w:space="0" w:color="auto"/>
          </w:divBdr>
        </w:div>
        <w:div w:id="1677922552">
          <w:marLeft w:val="480"/>
          <w:marRight w:val="0"/>
          <w:marTop w:val="0"/>
          <w:marBottom w:val="0"/>
          <w:divBdr>
            <w:top w:val="none" w:sz="0" w:space="0" w:color="auto"/>
            <w:left w:val="none" w:sz="0" w:space="0" w:color="auto"/>
            <w:bottom w:val="none" w:sz="0" w:space="0" w:color="auto"/>
            <w:right w:val="none" w:sz="0" w:space="0" w:color="auto"/>
          </w:divBdr>
        </w:div>
        <w:div w:id="239338965">
          <w:marLeft w:val="480"/>
          <w:marRight w:val="0"/>
          <w:marTop w:val="0"/>
          <w:marBottom w:val="0"/>
          <w:divBdr>
            <w:top w:val="none" w:sz="0" w:space="0" w:color="auto"/>
            <w:left w:val="none" w:sz="0" w:space="0" w:color="auto"/>
            <w:bottom w:val="none" w:sz="0" w:space="0" w:color="auto"/>
            <w:right w:val="none" w:sz="0" w:space="0" w:color="auto"/>
          </w:divBdr>
        </w:div>
        <w:div w:id="1043604417">
          <w:marLeft w:val="480"/>
          <w:marRight w:val="0"/>
          <w:marTop w:val="0"/>
          <w:marBottom w:val="0"/>
          <w:divBdr>
            <w:top w:val="none" w:sz="0" w:space="0" w:color="auto"/>
            <w:left w:val="none" w:sz="0" w:space="0" w:color="auto"/>
            <w:bottom w:val="none" w:sz="0" w:space="0" w:color="auto"/>
            <w:right w:val="none" w:sz="0" w:space="0" w:color="auto"/>
          </w:divBdr>
        </w:div>
        <w:div w:id="1174567861">
          <w:marLeft w:val="480"/>
          <w:marRight w:val="0"/>
          <w:marTop w:val="0"/>
          <w:marBottom w:val="0"/>
          <w:divBdr>
            <w:top w:val="none" w:sz="0" w:space="0" w:color="auto"/>
            <w:left w:val="none" w:sz="0" w:space="0" w:color="auto"/>
            <w:bottom w:val="none" w:sz="0" w:space="0" w:color="auto"/>
            <w:right w:val="none" w:sz="0" w:space="0" w:color="auto"/>
          </w:divBdr>
        </w:div>
        <w:div w:id="2085687816">
          <w:marLeft w:val="480"/>
          <w:marRight w:val="0"/>
          <w:marTop w:val="0"/>
          <w:marBottom w:val="0"/>
          <w:divBdr>
            <w:top w:val="none" w:sz="0" w:space="0" w:color="auto"/>
            <w:left w:val="none" w:sz="0" w:space="0" w:color="auto"/>
            <w:bottom w:val="none" w:sz="0" w:space="0" w:color="auto"/>
            <w:right w:val="none" w:sz="0" w:space="0" w:color="auto"/>
          </w:divBdr>
        </w:div>
        <w:div w:id="1493251195">
          <w:marLeft w:val="480"/>
          <w:marRight w:val="0"/>
          <w:marTop w:val="0"/>
          <w:marBottom w:val="0"/>
          <w:divBdr>
            <w:top w:val="none" w:sz="0" w:space="0" w:color="auto"/>
            <w:left w:val="none" w:sz="0" w:space="0" w:color="auto"/>
            <w:bottom w:val="none" w:sz="0" w:space="0" w:color="auto"/>
            <w:right w:val="none" w:sz="0" w:space="0" w:color="auto"/>
          </w:divBdr>
        </w:div>
        <w:div w:id="1965425731">
          <w:marLeft w:val="480"/>
          <w:marRight w:val="0"/>
          <w:marTop w:val="0"/>
          <w:marBottom w:val="0"/>
          <w:divBdr>
            <w:top w:val="none" w:sz="0" w:space="0" w:color="auto"/>
            <w:left w:val="none" w:sz="0" w:space="0" w:color="auto"/>
            <w:bottom w:val="none" w:sz="0" w:space="0" w:color="auto"/>
            <w:right w:val="none" w:sz="0" w:space="0" w:color="auto"/>
          </w:divBdr>
        </w:div>
        <w:div w:id="88743659">
          <w:marLeft w:val="480"/>
          <w:marRight w:val="0"/>
          <w:marTop w:val="0"/>
          <w:marBottom w:val="0"/>
          <w:divBdr>
            <w:top w:val="none" w:sz="0" w:space="0" w:color="auto"/>
            <w:left w:val="none" w:sz="0" w:space="0" w:color="auto"/>
            <w:bottom w:val="none" w:sz="0" w:space="0" w:color="auto"/>
            <w:right w:val="none" w:sz="0" w:space="0" w:color="auto"/>
          </w:divBdr>
        </w:div>
      </w:divsChild>
    </w:div>
    <w:div w:id="516699368">
      <w:bodyDiv w:val="1"/>
      <w:marLeft w:val="0"/>
      <w:marRight w:val="0"/>
      <w:marTop w:val="0"/>
      <w:marBottom w:val="0"/>
      <w:divBdr>
        <w:top w:val="none" w:sz="0" w:space="0" w:color="auto"/>
        <w:left w:val="none" w:sz="0" w:space="0" w:color="auto"/>
        <w:bottom w:val="none" w:sz="0" w:space="0" w:color="auto"/>
        <w:right w:val="none" w:sz="0" w:space="0" w:color="auto"/>
      </w:divBdr>
    </w:div>
    <w:div w:id="516970095">
      <w:bodyDiv w:val="1"/>
      <w:marLeft w:val="0"/>
      <w:marRight w:val="0"/>
      <w:marTop w:val="0"/>
      <w:marBottom w:val="0"/>
      <w:divBdr>
        <w:top w:val="none" w:sz="0" w:space="0" w:color="auto"/>
        <w:left w:val="none" w:sz="0" w:space="0" w:color="auto"/>
        <w:bottom w:val="none" w:sz="0" w:space="0" w:color="auto"/>
        <w:right w:val="none" w:sz="0" w:space="0" w:color="auto"/>
      </w:divBdr>
    </w:div>
    <w:div w:id="521096124">
      <w:bodyDiv w:val="1"/>
      <w:marLeft w:val="0"/>
      <w:marRight w:val="0"/>
      <w:marTop w:val="0"/>
      <w:marBottom w:val="0"/>
      <w:divBdr>
        <w:top w:val="none" w:sz="0" w:space="0" w:color="auto"/>
        <w:left w:val="none" w:sz="0" w:space="0" w:color="auto"/>
        <w:bottom w:val="none" w:sz="0" w:space="0" w:color="auto"/>
        <w:right w:val="none" w:sz="0" w:space="0" w:color="auto"/>
      </w:divBdr>
    </w:div>
    <w:div w:id="529033203">
      <w:bodyDiv w:val="1"/>
      <w:marLeft w:val="0"/>
      <w:marRight w:val="0"/>
      <w:marTop w:val="0"/>
      <w:marBottom w:val="0"/>
      <w:divBdr>
        <w:top w:val="none" w:sz="0" w:space="0" w:color="auto"/>
        <w:left w:val="none" w:sz="0" w:space="0" w:color="auto"/>
        <w:bottom w:val="none" w:sz="0" w:space="0" w:color="auto"/>
        <w:right w:val="none" w:sz="0" w:space="0" w:color="auto"/>
      </w:divBdr>
    </w:div>
    <w:div w:id="537088912">
      <w:bodyDiv w:val="1"/>
      <w:marLeft w:val="0"/>
      <w:marRight w:val="0"/>
      <w:marTop w:val="0"/>
      <w:marBottom w:val="0"/>
      <w:divBdr>
        <w:top w:val="none" w:sz="0" w:space="0" w:color="auto"/>
        <w:left w:val="none" w:sz="0" w:space="0" w:color="auto"/>
        <w:bottom w:val="none" w:sz="0" w:space="0" w:color="auto"/>
        <w:right w:val="none" w:sz="0" w:space="0" w:color="auto"/>
      </w:divBdr>
    </w:div>
    <w:div w:id="541796315">
      <w:bodyDiv w:val="1"/>
      <w:marLeft w:val="0"/>
      <w:marRight w:val="0"/>
      <w:marTop w:val="0"/>
      <w:marBottom w:val="0"/>
      <w:divBdr>
        <w:top w:val="none" w:sz="0" w:space="0" w:color="auto"/>
        <w:left w:val="none" w:sz="0" w:space="0" w:color="auto"/>
        <w:bottom w:val="none" w:sz="0" w:space="0" w:color="auto"/>
        <w:right w:val="none" w:sz="0" w:space="0" w:color="auto"/>
      </w:divBdr>
    </w:div>
    <w:div w:id="543365858">
      <w:bodyDiv w:val="1"/>
      <w:marLeft w:val="0"/>
      <w:marRight w:val="0"/>
      <w:marTop w:val="0"/>
      <w:marBottom w:val="0"/>
      <w:divBdr>
        <w:top w:val="none" w:sz="0" w:space="0" w:color="auto"/>
        <w:left w:val="none" w:sz="0" w:space="0" w:color="auto"/>
        <w:bottom w:val="none" w:sz="0" w:space="0" w:color="auto"/>
        <w:right w:val="none" w:sz="0" w:space="0" w:color="auto"/>
      </w:divBdr>
    </w:div>
    <w:div w:id="546069545">
      <w:bodyDiv w:val="1"/>
      <w:marLeft w:val="0"/>
      <w:marRight w:val="0"/>
      <w:marTop w:val="0"/>
      <w:marBottom w:val="0"/>
      <w:divBdr>
        <w:top w:val="none" w:sz="0" w:space="0" w:color="auto"/>
        <w:left w:val="none" w:sz="0" w:space="0" w:color="auto"/>
        <w:bottom w:val="none" w:sz="0" w:space="0" w:color="auto"/>
        <w:right w:val="none" w:sz="0" w:space="0" w:color="auto"/>
      </w:divBdr>
    </w:div>
    <w:div w:id="546383210">
      <w:bodyDiv w:val="1"/>
      <w:marLeft w:val="0"/>
      <w:marRight w:val="0"/>
      <w:marTop w:val="0"/>
      <w:marBottom w:val="0"/>
      <w:divBdr>
        <w:top w:val="none" w:sz="0" w:space="0" w:color="auto"/>
        <w:left w:val="none" w:sz="0" w:space="0" w:color="auto"/>
        <w:bottom w:val="none" w:sz="0" w:space="0" w:color="auto"/>
        <w:right w:val="none" w:sz="0" w:space="0" w:color="auto"/>
      </w:divBdr>
    </w:div>
    <w:div w:id="549657855">
      <w:bodyDiv w:val="1"/>
      <w:marLeft w:val="0"/>
      <w:marRight w:val="0"/>
      <w:marTop w:val="0"/>
      <w:marBottom w:val="0"/>
      <w:divBdr>
        <w:top w:val="none" w:sz="0" w:space="0" w:color="auto"/>
        <w:left w:val="none" w:sz="0" w:space="0" w:color="auto"/>
        <w:bottom w:val="none" w:sz="0" w:space="0" w:color="auto"/>
        <w:right w:val="none" w:sz="0" w:space="0" w:color="auto"/>
      </w:divBdr>
    </w:div>
    <w:div w:id="558899939">
      <w:bodyDiv w:val="1"/>
      <w:marLeft w:val="0"/>
      <w:marRight w:val="0"/>
      <w:marTop w:val="0"/>
      <w:marBottom w:val="0"/>
      <w:divBdr>
        <w:top w:val="none" w:sz="0" w:space="0" w:color="auto"/>
        <w:left w:val="none" w:sz="0" w:space="0" w:color="auto"/>
        <w:bottom w:val="none" w:sz="0" w:space="0" w:color="auto"/>
        <w:right w:val="none" w:sz="0" w:space="0" w:color="auto"/>
      </w:divBdr>
    </w:div>
    <w:div w:id="560289067">
      <w:bodyDiv w:val="1"/>
      <w:marLeft w:val="0"/>
      <w:marRight w:val="0"/>
      <w:marTop w:val="0"/>
      <w:marBottom w:val="0"/>
      <w:divBdr>
        <w:top w:val="none" w:sz="0" w:space="0" w:color="auto"/>
        <w:left w:val="none" w:sz="0" w:space="0" w:color="auto"/>
        <w:bottom w:val="none" w:sz="0" w:space="0" w:color="auto"/>
        <w:right w:val="none" w:sz="0" w:space="0" w:color="auto"/>
      </w:divBdr>
    </w:div>
    <w:div w:id="560799075">
      <w:bodyDiv w:val="1"/>
      <w:marLeft w:val="0"/>
      <w:marRight w:val="0"/>
      <w:marTop w:val="0"/>
      <w:marBottom w:val="0"/>
      <w:divBdr>
        <w:top w:val="none" w:sz="0" w:space="0" w:color="auto"/>
        <w:left w:val="none" w:sz="0" w:space="0" w:color="auto"/>
        <w:bottom w:val="none" w:sz="0" w:space="0" w:color="auto"/>
        <w:right w:val="none" w:sz="0" w:space="0" w:color="auto"/>
      </w:divBdr>
      <w:divsChild>
        <w:div w:id="1570723758">
          <w:marLeft w:val="480"/>
          <w:marRight w:val="0"/>
          <w:marTop w:val="0"/>
          <w:marBottom w:val="0"/>
          <w:divBdr>
            <w:top w:val="none" w:sz="0" w:space="0" w:color="auto"/>
            <w:left w:val="none" w:sz="0" w:space="0" w:color="auto"/>
            <w:bottom w:val="none" w:sz="0" w:space="0" w:color="auto"/>
            <w:right w:val="none" w:sz="0" w:space="0" w:color="auto"/>
          </w:divBdr>
        </w:div>
        <w:div w:id="1059327790">
          <w:marLeft w:val="480"/>
          <w:marRight w:val="0"/>
          <w:marTop w:val="0"/>
          <w:marBottom w:val="0"/>
          <w:divBdr>
            <w:top w:val="none" w:sz="0" w:space="0" w:color="auto"/>
            <w:left w:val="none" w:sz="0" w:space="0" w:color="auto"/>
            <w:bottom w:val="none" w:sz="0" w:space="0" w:color="auto"/>
            <w:right w:val="none" w:sz="0" w:space="0" w:color="auto"/>
          </w:divBdr>
        </w:div>
        <w:div w:id="1963874811">
          <w:marLeft w:val="480"/>
          <w:marRight w:val="0"/>
          <w:marTop w:val="0"/>
          <w:marBottom w:val="0"/>
          <w:divBdr>
            <w:top w:val="none" w:sz="0" w:space="0" w:color="auto"/>
            <w:left w:val="none" w:sz="0" w:space="0" w:color="auto"/>
            <w:bottom w:val="none" w:sz="0" w:space="0" w:color="auto"/>
            <w:right w:val="none" w:sz="0" w:space="0" w:color="auto"/>
          </w:divBdr>
        </w:div>
        <w:div w:id="171186108">
          <w:marLeft w:val="480"/>
          <w:marRight w:val="0"/>
          <w:marTop w:val="0"/>
          <w:marBottom w:val="0"/>
          <w:divBdr>
            <w:top w:val="none" w:sz="0" w:space="0" w:color="auto"/>
            <w:left w:val="none" w:sz="0" w:space="0" w:color="auto"/>
            <w:bottom w:val="none" w:sz="0" w:space="0" w:color="auto"/>
            <w:right w:val="none" w:sz="0" w:space="0" w:color="auto"/>
          </w:divBdr>
        </w:div>
        <w:div w:id="592129004">
          <w:marLeft w:val="480"/>
          <w:marRight w:val="0"/>
          <w:marTop w:val="0"/>
          <w:marBottom w:val="0"/>
          <w:divBdr>
            <w:top w:val="none" w:sz="0" w:space="0" w:color="auto"/>
            <w:left w:val="none" w:sz="0" w:space="0" w:color="auto"/>
            <w:bottom w:val="none" w:sz="0" w:space="0" w:color="auto"/>
            <w:right w:val="none" w:sz="0" w:space="0" w:color="auto"/>
          </w:divBdr>
        </w:div>
        <w:div w:id="485359961">
          <w:marLeft w:val="480"/>
          <w:marRight w:val="0"/>
          <w:marTop w:val="0"/>
          <w:marBottom w:val="0"/>
          <w:divBdr>
            <w:top w:val="none" w:sz="0" w:space="0" w:color="auto"/>
            <w:left w:val="none" w:sz="0" w:space="0" w:color="auto"/>
            <w:bottom w:val="none" w:sz="0" w:space="0" w:color="auto"/>
            <w:right w:val="none" w:sz="0" w:space="0" w:color="auto"/>
          </w:divBdr>
        </w:div>
        <w:div w:id="680861101">
          <w:marLeft w:val="480"/>
          <w:marRight w:val="0"/>
          <w:marTop w:val="0"/>
          <w:marBottom w:val="0"/>
          <w:divBdr>
            <w:top w:val="none" w:sz="0" w:space="0" w:color="auto"/>
            <w:left w:val="none" w:sz="0" w:space="0" w:color="auto"/>
            <w:bottom w:val="none" w:sz="0" w:space="0" w:color="auto"/>
            <w:right w:val="none" w:sz="0" w:space="0" w:color="auto"/>
          </w:divBdr>
        </w:div>
        <w:div w:id="2004626926">
          <w:marLeft w:val="480"/>
          <w:marRight w:val="0"/>
          <w:marTop w:val="0"/>
          <w:marBottom w:val="0"/>
          <w:divBdr>
            <w:top w:val="none" w:sz="0" w:space="0" w:color="auto"/>
            <w:left w:val="none" w:sz="0" w:space="0" w:color="auto"/>
            <w:bottom w:val="none" w:sz="0" w:space="0" w:color="auto"/>
            <w:right w:val="none" w:sz="0" w:space="0" w:color="auto"/>
          </w:divBdr>
        </w:div>
        <w:div w:id="508064213">
          <w:marLeft w:val="480"/>
          <w:marRight w:val="0"/>
          <w:marTop w:val="0"/>
          <w:marBottom w:val="0"/>
          <w:divBdr>
            <w:top w:val="none" w:sz="0" w:space="0" w:color="auto"/>
            <w:left w:val="none" w:sz="0" w:space="0" w:color="auto"/>
            <w:bottom w:val="none" w:sz="0" w:space="0" w:color="auto"/>
            <w:right w:val="none" w:sz="0" w:space="0" w:color="auto"/>
          </w:divBdr>
        </w:div>
        <w:div w:id="621227485">
          <w:marLeft w:val="480"/>
          <w:marRight w:val="0"/>
          <w:marTop w:val="0"/>
          <w:marBottom w:val="0"/>
          <w:divBdr>
            <w:top w:val="none" w:sz="0" w:space="0" w:color="auto"/>
            <w:left w:val="none" w:sz="0" w:space="0" w:color="auto"/>
            <w:bottom w:val="none" w:sz="0" w:space="0" w:color="auto"/>
            <w:right w:val="none" w:sz="0" w:space="0" w:color="auto"/>
          </w:divBdr>
        </w:div>
        <w:div w:id="16349418">
          <w:marLeft w:val="480"/>
          <w:marRight w:val="0"/>
          <w:marTop w:val="0"/>
          <w:marBottom w:val="0"/>
          <w:divBdr>
            <w:top w:val="none" w:sz="0" w:space="0" w:color="auto"/>
            <w:left w:val="none" w:sz="0" w:space="0" w:color="auto"/>
            <w:bottom w:val="none" w:sz="0" w:space="0" w:color="auto"/>
            <w:right w:val="none" w:sz="0" w:space="0" w:color="auto"/>
          </w:divBdr>
        </w:div>
        <w:div w:id="1581870509">
          <w:marLeft w:val="480"/>
          <w:marRight w:val="0"/>
          <w:marTop w:val="0"/>
          <w:marBottom w:val="0"/>
          <w:divBdr>
            <w:top w:val="none" w:sz="0" w:space="0" w:color="auto"/>
            <w:left w:val="none" w:sz="0" w:space="0" w:color="auto"/>
            <w:bottom w:val="none" w:sz="0" w:space="0" w:color="auto"/>
            <w:right w:val="none" w:sz="0" w:space="0" w:color="auto"/>
          </w:divBdr>
        </w:div>
        <w:div w:id="549463649">
          <w:marLeft w:val="480"/>
          <w:marRight w:val="0"/>
          <w:marTop w:val="0"/>
          <w:marBottom w:val="0"/>
          <w:divBdr>
            <w:top w:val="none" w:sz="0" w:space="0" w:color="auto"/>
            <w:left w:val="none" w:sz="0" w:space="0" w:color="auto"/>
            <w:bottom w:val="none" w:sz="0" w:space="0" w:color="auto"/>
            <w:right w:val="none" w:sz="0" w:space="0" w:color="auto"/>
          </w:divBdr>
        </w:div>
        <w:div w:id="1521628945">
          <w:marLeft w:val="480"/>
          <w:marRight w:val="0"/>
          <w:marTop w:val="0"/>
          <w:marBottom w:val="0"/>
          <w:divBdr>
            <w:top w:val="none" w:sz="0" w:space="0" w:color="auto"/>
            <w:left w:val="none" w:sz="0" w:space="0" w:color="auto"/>
            <w:bottom w:val="none" w:sz="0" w:space="0" w:color="auto"/>
            <w:right w:val="none" w:sz="0" w:space="0" w:color="auto"/>
          </w:divBdr>
        </w:div>
        <w:div w:id="245578621">
          <w:marLeft w:val="480"/>
          <w:marRight w:val="0"/>
          <w:marTop w:val="0"/>
          <w:marBottom w:val="0"/>
          <w:divBdr>
            <w:top w:val="none" w:sz="0" w:space="0" w:color="auto"/>
            <w:left w:val="none" w:sz="0" w:space="0" w:color="auto"/>
            <w:bottom w:val="none" w:sz="0" w:space="0" w:color="auto"/>
            <w:right w:val="none" w:sz="0" w:space="0" w:color="auto"/>
          </w:divBdr>
        </w:div>
        <w:div w:id="869103301">
          <w:marLeft w:val="480"/>
          <w:marRight w:val="0"/>
          <w:marTop w:val="0"/>
          <w:marBottom w:val="0"/>
          <w:divBdr>
            <w:top w:val="none" w:sz="0" w:space="0" w:color="auto"/>
            <w:left w:val="none" w:sz="0" w:space="0" w:color="auto"/>
            <w:bottom w:val="none" w:sz="0" w:space="0" w:color="auto"/>
            <w:right w:val="none" w:sz="0" w:space="0" w:color="auto"/>
          </w:divBdr>
        </w:div>
        <w:div w:id="421998197">
          <w:marLeft w:val="480"/>
          <w:marRight w:val="0"/>
          <w:marTop w:val="0"/>
          <w:marBottom w:val="0"/>
          <w:divBdr>
            <w:top w:val="none" w:sz="0" w:space="0" w:color="auto"/>
            <w:left w:val="none" w:sz="0" w:space="0" w:color="auto"/>
            <w:bottom w:val="none" w:sz="0" w:space="0" w:color="auto"/>
            <w:right w:val="none" w:sz="0" w:space="0" w:color="auto"/>
          </w:divBdr>
        </w:div>
        <w:div w:id="1554737294">
          <w:marLeft w:val="480"/>
          <w:marRight w:val="0"/>
          <w:marTop w:val="0"/>
          <w:marBottom w:val="0"/>
          <w:divBdr>
            <w:top w:val="none" w:sz="0" w:space="0" w:color="auto"/>
            <w:left w:val="none" w:sz="0" w:space="0" w:color="auto"/>
            <w:bottom w:val="none" w:sz="0" w:space="0" w:color="auto"/>
            <w:right w:val="none" w:sz="0" w:space="0" w:color="auto"/>
          </w:divBdr>
        </w:div>
        <w:div w:id="1151563051">
          <w:marLeft w:val="480"/>
          <w:marRight w:val="0"/>
          <w:marTop w:val="0"/>
          <w:marBottom w:val="0"/>
          <w:divBdr>
            <w:top w:val="none" w:sz="0" w:space="0" w:color="auto"/>
            <w:left w:val="none" w:sz="0" w:space="0" w:color="auto"/>
            <w:bottom w:val="none" w:sz="0" w:space="0" w:color="auto"/>
            <w:right w:val="none" w:sz="0" w:space="0" w:color="auto"/>
          </w:divBdr>
        </w:div>
        <w:div w:id="360008652">
          <w:marLeft w:val="480"/>
          <w:marRight w:val="0"/>
          <w:marTop w:val="0"/>
          <w:marBottom w:val="0"/>
          <w:divBdr>
            <w:top w:val="none" w:sz="0" w:space="0" w:color="auto"/>
            <w:left w:val="none" w:sz="0" w:space="0" w:color="auto"/>
            <w:bottom w:val="none" w:sz="0" w:space="0" w:color="auto"/>
            <w:right w:val="none" w:sz="0" w:space="0" w:color="auto"/>
          </w:divBdr>
        </w:div>
        <w:div w:id="2138838567">
          <w:marLeft w:val="480"/>
          <w:marRight w:val="0"/>
          <w:marTop w:val="0"/>
          <w:marBottom w:val="0"/>
          <w:divBdr>
            <w:top w:val="none" w:sz="0" w:space="0" w:color="auto"/>
            <w:left w:val="none" w:sz="0" w:space="0" w:color="auto"/>
            <w:bottom w:val="none" w:sz="0" w:space="0" w:color="auto"/>
            <w:right w:val="none" w:sz="0" w:space="0" w:color="auto"/>
          </w:divBdr>
        </w:div>
        <w:div w:id="1720667386">
          <w:marLeft w:val="480"/>
          <w:marRight w:val="0"/>
          <w:marTop w:val="0"/>
          <w:marBottom w:val="0"/>
          <w:divBdr>
            <w:top w:val="none" w:sz="0" w:space="0" w:color="auto"/>
            <w:left w:val="none" w:sz="0" w:space="0" w:color="auto"/>
            <w:bottom w:val="none" w:sz="0" w:space="0" w:color="auto"/>
            <w:right w:val="none" w:sz="0" w:space="0" w:color="auto"/>
          </w:divBdr>
        </w:div>
      </w:divsChild>
    </w:div>
    <w:div w:id="561721362">
      <w:bodyDiv w:val="1"/>
      <w:marLeft w:val="0"/>
      <w:marRight w:val="0"/>
      <w:marTop w:val="0"/>
      <w:marBottom w:val="0"/>
      <w:divBdr>
        <w:top w:val="none" w:sz="0" w:space="0" w:color="auto"/>
        <w:left w:val="none" w:sz="0" w:space="0" w:color="auto"/>
        <w:bottom w:val="none" w:sz="0" w:space="0" w:color="auto"/>
        <w:right w:val="none" w:sz="0" w:space="0" w:color="auto"/>
      </w:divBdr>
    </w:div>
    <w:div w:id="564414342">
      <w:bodyDiv w:val="1"/>
      <w:marLeft w:val="0"/>
      <w:marRight w:val="0"/>
      <w:marTop w:val="0"/>
      <w:marBottom w:val="0"/>
      <w:divBdr>
        <w:top w:val="none" w:sz="0" w:space="0" w:color="auto"/>
        <w:left w:val="none" w:sz="0" w:space="0" w:color="auto"/>
        <w:bottom w:val="none" w:sz="0" w:space="0" w:color="auto"/>
        <w:right w:val="none" w:sz="0" w:space="0" w:color="auto"/>
      </w:divBdr>
    </w:div>
    <w:div w:id="566648937">
      <w:bodyDiv w:val="1"/>
      <w:marLeft w:val="0"/>
      <w:marRight w:val="0"/>
      <w:marTop w:val="0"/>
      <w:marBottom w:val="0"/>
      <w:divBdr>
        <w:top w:val="none" w:sz="0" w:space="0" w:color="auto"/>
        <w:left w:val="none" w:sz="0" w:space="0" w:color="auto"/>
        <w:bottom w:val="none" w:sz="0" w:space="0" w:color="auto"/>
        <w:right w:val="none" w:sz="0" w:space="0" w:color="auto"/>
      </w:divBdr>
    </w:div>
    <w:div w:id="570963504">
      <w:bodyDiv w:val="1"/>
      <w:marLeft w:val="0"/>
      <w:marRight w:val="0"/>
      <w:marTop w:val="0"/>
      <w:marBottom w:val="0"/>
      <w:divBdr>
        <w:top w:val="none" w:sz="0" w:space="0" w:color="auto"/>
        <w:left w:val="none" w:sz="0" w:space="0" w:color="auto"/>
        <w:bottom w:val="none" w:sz="0" w:space="0" w:color="auto"/>
        <w:right w:val="none" w:sz="0" w:space="0" w:color="auto"/>
      </w:divBdr>
    </w:div>
    <w:div w:id="572282706">
      <w:bodyDiv w:val="1"/>
      <w:marLeft w:val="0"/>
      <w:marRight w:val="0"/>
      <w:marTop w:val="0"/>
      <w:marBottom w:val="0"/>
      <w:divBdr>
        <w:top w:val="none" w:sz="0" w:space="0" w:color="auto"/>
        <w:left w:val="none" w:sz="0" w:space="0" w:color="auto"/>
        <w:bottom w:val="none" w:sz="0" w:space="0" w:color="auto"/>
        <w:right w:val="none" w:sz="0" w:space="0" w:color="auto"/>
      </w:divBdr>
    </w:div>
    <w:div w:id="599875771">
      <w:bodyDiv w:val="1"/>
      <w:marLeft w:val="0"/>
      <w:marRight w:val="0"/>
      <w:marTop w:val="0"/>
      <w:marBottom w:val="0"/>
      <w:divBdr>
        <w:top w:val="none" w:sz="0" w:space="0" w:color="auto"/>
        <w:left w:val="none" w:sz="0" w:space="0" w:color="auto"/>
        <w:bottom w:val="none" w:sz="0" w:space="0" w:color="auto"/>
        <w:right w:val="none" w:sz="0" w:space="0" w:color="auto"/>
      </w:divBdr>
      <w:divsChild>
        <w:div w:id="366680760">
          <w:marLeft w:val="480"/>
          <w:marRight w:val="0"/>
          <w:marTop w:val="0"/>
          <w:marBottom w:val="0"/>
          <w:divBdr>
            <w:top w:val="none" w:sz="0" w:space="0" w:color="auto"/>
            <w:left w:val="none" w:sz="0" w:space="0" w:color="auto"/>
            <w:bottom w:val="none" w:sz="0" w:space="0" w:color="auto"/>
            <w:right w:val="none" w:sz="0" w:space="0" w:color="auto"/>
          </w:divBdr>
        </w:div>
        <w:div w:id="121192549">
          <w:marLeft w:val="480"/>
          <w:marRight w:val="0"/>
          <w:marTop w:val="0"/>
          <w:marBottom w:val="0"/>
          <w:divBdr>
            <w:top w:val="none" w:sz="0" w:space="0" w:color="auto"/>
            <w:left w:val="none" w:sz="0" w:space="0" w:color="auto"/>
            <w:bottom w:val="none" w:sz="0" w:space="0" w:color="auto"/>
            <w:right w:val="none" w:sz="0" w:space="0" w:color="auto"/>
          </w:divBdr>
        </w:div>
        <w:div w:id="1817257256">
          <w:marLeft w:val="480"/>
          <w:marRight w:val="0"/>
          <w:marTop w:val="0"/>
          <w:marBottom w:val="0"/>
          <w:divBdr>
            <w:top w:val="none" w:sz="0" w:space="0" w:color="auto"/>
            <w:left w:val="none" w:sz="0" w:space="0" w:color="auto"/>
            <w:bottom w:val="none" w:sz="0" w:space="0" w:color="auto"/>
            <w:right w:val="none" w:sz="0" w:space="0" w:color="auto"/>
          </w:divBdr>
        </w:div>
        <w:div w:id="1911691009">
          <w:marLeft w:val="480"/>
          <w:marRight w:val="0"/>
          <w:marTop w:val="0"/>
          <w:marBottom w:val="0"/>
          <w:divBdr>
            <w:top w:val="none" w:sz="0" w:space="0" w:color="auto"/>
            <w:left w:val="none" w:sz="0" w:space="0" w:color="auto"/>
            <w:bottom w:val="none" w:sz="0" w:space="0" w:color="auto"/>
            <w:right w:val="none" w:sz="0" w:space="0" w:color="auto"/>
          </w:divBdr>
        </w:div>
        <w:div w:id="495342211">
          <w:marLeft w:val="480"/>
          <w:marRight w:val="0"/>
          <w:marTop w:val="0"/>
          <w:marBottom w:val="0"/>
          <w:divBdr>
            <w:top w:val="none" w:sz="0" w:space="0" w:color="auto"/>
            <w:left w:val="none" w:sz="0" w:space="0" w:color="auto"/>
            <w:bottom w:val="none" w:sz="0" w:space="0" w:color="auto"/>
            <w:right w:val="none" w:sz="0" w:space="0" w:color="auto"/>
          </w:divBdr>
        </w:div>
        <w:div w:id="285351050">
          <w:marLeft w:val="480"/>
          <w:marRight w:val="0"/>
          <w:marTop w:val="0"/>
          <w:marBottom w:val="0"/>
          <w:divBdr>
            <w:top w:val="none" w:sz="0" w:space="0" w:color="auto"/>
            <w:left w:val="none" w:sz="0" w:space="0" w:color="auto"/>
            <w:bottom w:val="none" w:sz="0" w:space="0" w:color="auto"/>
            <w:right w:val="none" w:sz="0" w:space="0" w:color="auto"/>
          </w:divBdr>
        </w:div>
        <w:div w:id="2108915566">
          <w:marLeft w:val="480"/>
          <w:marRight w:val="0"/>
          <w:marTop w:val="0"/>
          <w:marBottom w:val="0"/>
          <w:divBdr>
            <w:top w:val="none" w:sz="0" w:space="0" w:color="auto"/>
            <w:left w:val="none" w:sz="0" w:space="0" w:color="auto"/>
            <w:bottom w:val="none" w:sz="0" w:space="0" w:color="auto"/>
            <w:right w:val="none" w:sz="0" w:space="0" w:color="auto"/>
          </w:divBdr>
        </w:div>
        <w:div w:id="1377121738">
          <w:marLeft w:val="480"/>
          <w:marRight w:val="0"/>
          <w:marTop w:val="0"/>
          <w:marBottom w:val="0"/>
          <w:divBdr>
            <w:top w:val="none" w:sz="0" w:space="0" w:color="auto"/>
            <w:left w:val="none" w:sz="0" w:space="0" w:color="auto"/>
            <w:bottom w:val="none" w:sz="0" w:space="0" w:color="auto"/>
            <w:right w:val="none" w:sz="0" w:space="0" w:color="auto"/>
          </w:divBdr>
        </w:div>
        <w:div w:id="619146863">
          <w:marLeft w:val="480"/>
          <w:marRight w:val="0"/>
          <w:marTop w:val="0"/>
          <w:marBottom w:val="0"/>
          <w:divBdr>
            <w:top w:val="none" w:sz="0" w:space="0" w:color="auto"/>
            <w:left w:val="none" w:sz="0" w:space="0" w:color="auto"/>
            <w:bottom w:val="none" w:sz="0" w:space="0" w:color="auto"/>
            <w:right w:val="none" w:sz="0" w:space="0" w:color="auto"/>
          </w:divBdr>
        </w:div>
        <w:div w:id="1214778180">
          <w:marLeft w:val="480"/>
          <w:marRight w:val="0"/>
          <w:marTop w:val="0"/>
          <w:marBottom w:val="0"/>
          <w:divBdr>
            <w:top w:val="none" w:sz="0" w:space="0" w:color="auto"/>
            <w:left w:val="none" w:sz="0" w:space="0" w:color="auto"/>
            <w:bottom w:val="none" w:sz="0" w:space="0" w:color="auto"/>
            <w:right w:val="none" w:sz="0" w:space="0" w:color="auto"/>
          </w:divBdr>
        </w:div>
        <w:div w:id="906651508">
          <w:marLeft w:val="480"/>
          <w:marRight w:val="0"/>
          <w:marTop w:val="0"/>
          <w:marBottom w:val="0"/>
          <w:divBdr>
            <w:top w:val="none" w:sz="0" w:space="0" w:color="auto"/>
            <w:left w:val="none" w:sz="0" w:space="0" w:color="auto"/>
            <w:bottom w:val="none" w:sz="0" w:space="0" w:color="auto"/>
            <w:right w:val="none" w:sz="0" w:space="0" w:color="auto"/>
          </w:divBdr>
        </w:div>
        <w:div w:id="1803880905">
          <w:marLeft w:val="480"/>
          <w:marRight w:val="0"/>
          <w:marTop w:val="0"/>
          <w:marBottom w:val="0"/>
          <w:divBdr>
            <w:top w:val="none" w:sz="0" w:space="0" w:color="auto"/>
            <w:left w:val="none" w:sz="0" w:space="0" w:color="auto"/>
            <w:bottom w:val="none" w:sz="0" w:space="0" w:color="auto"/>
            <w:right w:val="none" w:sz="0" w:space="0" w:color="auto"/>
          </w:divBdr>
        </w:div>
        <w:div w:id="2090882129">
          <w:marLeft w:val="480"/>
          <w:marRight w:val="0"/>
          <w:marTop w:val="0"/>
          <w:marBottom w:val="0"/>
          <w:divBdr>
            <w:top w:val="none" w:sz="0" w:space="0" w:color="auto"/>
            <w:left w:val="none" w:sz="0" w:space="0" w:color="auto"/>
            <w:bottom w:val="none" w:sz="0" w:space="0" w:color="auto"/>
            <w:right w:val="none" w:sz="0" w:space="0" w:color="auto"/>
          </w:divBdr>
        </w:div>
        <w:div w:id="976954929">
          <w:marLeft w:val="480"/>
          <w:marRight w:val="0"/>
          <w:marTop w:val="0"/>
          <w:marBottom w:val="0"/>
          <w:divBdr>
            <w:top w:val="none" w:sz="0" w:space="0" w:color="auto"/>
            <w:left w:val="none" w:sz="0" w:space="0" w:color="auto"/>
            <w:bottom w:val="none" w:sz="0" w:space="0" w:color="auto"/>
            <w:right w:val="none" w:sz="0" w:space="0" w:color="auto"/>
          </w:divBdr>
        </w:div>
        <w:div w:id="1199004414">
          <w:marLeft w:val="480"/>
          <w:marRight w:val="0"/>
          <w:marTop w:val="0"/>
          <w:marBottom w:val="0"/>
          <w:divBdr>
            <w:top w:val="none" w:sz="0" w:space="0" w:color="auto"/>
            <w:left w:val="none" w:sz="0" w:space="0" w:color="auto"/>
            <w:bottom w:val="none" w:sz="0" w:space="0" w:color="auto"/>
            <w:right w:val="none" w:sz="0" w:space="0" w:color="auto"/>
          </w:divBdr>
        </w:div>
        <w:div w:id="1775515329">
          <w:marLeft w:val="480"/>
          <w:marRight w:val="0"/>
          <w:marTop w:val="0"/>
          <w:marBottom w:val="0"/>
          <w:divBdr>
            <w:top w:val="none" w:sz="0" w:space="0" w:color="auto"/>
            <w:left w:val="none" w:sz="0" w:space="0" w:color="auto"/>
            <w:bottom w:val="none" w:sz="0" w:space="0" w:color="auto"/>
            <w:right w:val="none" w:sz="0" w:space="0" w:color="auto"/>
          </w:divBdr>
        </w:div>
        <w:div w:id="280111829">
          <w:marLeft w:val="480"/>
          <w:marRight w:val="0"/>
          <w:marTop w:val="0"/>
          <w:marBottom w:val="0"/>
          <w:divBdr>
            <w:top w:val="none" w:sz="0" w:space="0" w:color="auto"/>
            <w:left w:val="none" w:sz="0" w:space="0" w:color="auto"/>
            <w:bottom w:val="none" w:sz="0" w:space="0" w:color="auto"/>
            <w:right w:val="none" w:sz="0" w:space="0" w:color="auto"/>
          </w:divBdr>
        </w:div>
        <w:div w:id="1033775409">
          <w:marLeft w:val="480"/>
          <w:marRight w:val="0"/>
          <w:marTop w:val="0"/>
          <w:marBottom w:val="0"/>
          <w:divBdr>
            <w:top w:val="none" w:sz="0" w:space="0" w:color="auto"/>
            <w:left w:val="none" w:sz="0" w:space="0" w:color="auto"/>
            <w:bottom w:val="none" w:sz="0" w:space="0" w:color="auto"/>
            <w:right w:val="none" w:sz="0" w:space="0" w:color="auto"/>
          </w:divBdr>
        </w:div>
        <w:div w:id="1576821112">
          <w:marLeft w:val="480"/>
          <w:marRight w:val="0"/>
          <w:marTop w:val="0"/>
          <w:marBottom w:val="0"/>
          <w:divBdr>
            <w:top w:val="none" w:sz="0" w:space="0" w:color="auto"/>
            <w:left w:val="none" w:sz="0" w:space="0" w:color="auto"/>
            <w:bottom w:val="none" w:sz="0" w:space="0" w:color="auto"/>
            <w:right w:val="none" w:sz="0" w:space="0" w:color="auto"/>
          </w:divBdr>
        </w:div>
        <w:div w:id="1690640048">
          <w:marLeft w:val="480"/>
          <w:marRight w:val="0"/>
          <w:marTop w:val="0"/>
          <w:marBottom w:val="0"/>
          <w:divBdr>
            <w:top w:val="none" w:sz="0" w:space="0" w:color="auto"/>
            <w:left w:val="none" w:sz="0" w:space="0" w:color="auto"/>
            <w:bottom w:val="none" w:sz="0" w:space="0" w:color="auto"/>
            <w:right w:val="none" w:sz="0" w:space="0" w:color="auto"/>
          </w:divBdr>
        </w:div>
        <w:div w:id="1599216478">
          <w:marLeft w:val="480"/>
          <w:marRight w:val="0"/>
          <w:marTop w:val="0"/>
          <w:marBottom w:val="0"/>
          <w:divBdr>
            <w:top w:val="none" w:sz="0" w:space="0" w:color="auto"/>
            <w:left w:val="none" w:sz="0" w:space="0" w:color="auto"/>
            <w:bottom w:val="none" w:sz="0" w:space="0" w:color="auto"/>
            <w:right w:val="none" w:sz="0" w:space="0" w:color="auto"/>
          </w:divBdr>
        </w:div>
        <w:div w:id="32075381">
          <w:marLeft w:val="480"/>
          <w:marRight w:val="0"/>
          <w:marTop w:val="0"/>
          <w:marBottom w:val="0"/>
          <w:divBdr>
            <w:top w:val="none" w:sz="0" w:space="0" w:color="auto"/>
            <w:left w:val="none" w:sz="0" w:space="0" w:color="auto"/>
            <w:bottom w:val="none" w:sz="0" w:space="0" w:color="auto"/>
            <w:right w:val="none" w:sz="0" w:space="0" w:color="auto"/>
          </w:divBdr>
        </w:div>
        <w:div w:id="813372905">
          <w:marLeft w:val="480"/>
          <w:marRight w:val="0"/>
          <w:marTop w:val="0"/>
          <w:marBottom w:val="0"/>
          <w:divBdr>
            <w:top w:val="none" w:sz="0" w:space="0" w:color="auto"/>
            <w:left w:val="none" w:sz="0" w:space="0" w:color="auto"/>
            <w:bottom w:val="none" w:sz="0" w:space="0" w:color="auto"/>
            <w:right w:val="none" w:sz="0" w:space="0" w:color="auto"/>
          </w:divBdr>
        </w:div>
        <w:div w:id="532425183">
          <w:marLeft w:val="480"/>
          <w:marRight w:val="0"/>
          <w:marTop w:val="0"/>
          <w:marBottom w:val="0"/>
          <w:divBdr>
            <w:top w:val="none" w:sz="0" w:space="0" w:color="auto"/>
            <w:left w:val="none" w:sz="0" w:space="0" w:color="auto"/>
            <w:bottom w:val="none" w:sz="0" w:space="0" w:color="auto"/>
            <w:right w:val="none" w:sz="0" w:space="0" w:color="auto"/>
          </w:divBdr>
        </w:div>
        <w:div w:id="1824002173">
          <w:marLeft w:val="480"/>
          <w:marRight w:val="0"/>
          <w:marTop w:val="0"/>
          <w:marBottom w:val="0"/>
          <w:divBdr>
            <w:top w:val="none" w:sz="0" w:space="0" w:color="auto"/>
            <w:left w:val="none" w:sz="0" w:space="0" w:color="auto"/>
            <w:bottom w:val="none" w:sz="0" w:space="0" w:color="auto"/>
            <w:right w:val="none" w:sz="0" w:space="0" w:color="auto"/>
          </w:divBdr>
        </w:div>
      </w:divsChild>
    </w:div>
    <w:div w:id="629168717">
      <w:bodyDiv w:val="1"/>
      <w:marLeft w:val="0"/>
      <w:marRight w:val="0"/>
      <w:marTop w:val="0"/>
      <w:marBottom w:val="0"/>
      <w:divBdr>
        <w:top w:val="none" w:sz="0" w:space="0" w:color="auto"/>
        <w:left w:val="none" w:sz="0" w:space="0" w:color="auto"/>
        <w:bottom w:val="none" w:sz="0" w:space="0" w:color="auto"/>
        <w:right w:val="none" w:sz="0" w:space="0" w:color="auto"/>
      </w:divBdr>
    </w:div>
    <w:div w:id="630670139">
      <w:bodyDiv w:val="1"/>
      <w:marLeft w:val="0"/>
      <w:marRight w:val="0"/>
      <w:marTop w:val="0"/>
      <w:marBottom w:val="0"/>
      <w:divBdr>
        <w:top w:val="none" w:sz="0" w:space="0" w:color="auto"/>
        <w:left w:val="none" w:sz="0" w:space="0" w:color="auto"/>
        <w:bottom w:val="none" w:sz="0" w:space="0" w:color="auto"/>
        <w:right w:val="none" w:sz="0" w:space="0" w:color="auto"/>
      </w:divBdr>
    </w:div>
    <w:div w:id="633146715">
      <w:bodyDiv w:val="1"/>
      <w:marLeft w:val="0"/>
      <w:marRight w:val="0"/>
      <w:marTop w:val="0"/>
      <w:marBottom w:val="0"/>
      <w:divBdr>
        <w:top w:val="none" w:sz="0" w:space="0" w:color="auto"/>
        <w:left w:val="none" w:sz="0" w:space="0" w:color="auto"/>
        <w:bottom w:val="none" w:sz="0" w:space="0" w:color="auto"/>
        <w:right w:val="none" w:sz="0" w:space="0" w:color="auto"/>
      </w:divBdr>
    </w:div>
    <w:div w:id="635137401">
      <w:bodyDiv w:val="1"/>
      <w:marLeft w:val="0"/>
      <w:marRight w:val="0"/>
      <w:marTop w:val="0"/>
      <w:marBottom w:val="0"/>
      <w:divBdr>
        <w:top w:val="none" w:sz="0" w:space="0" w:color="auto"/>
        <w:left w:val="none" w:sz="0" w:space="0" w:color="auto"/>
        <w:bottom w:val="none" w:sz="0" w:space="0" w:color="auto"/>
        <w:right w:val="none" w:sz="0" w:space="0" w:color="auto"/>
      </w:divBdr>
    </w:div>
    <w:div w:id="641159371">
      <w:bodyDiv w:val="1"/>
      <w:marLeft w:val="0"/>
      <w:marRight w:val="0"/>
      <w:marTop w:val="0"/>
      <w:marBottom w:val="0"/>
      <w:divBdr>
        <w:top w:val="none" w:sz="0" w:space="0" w:color="auto"/>
        <w:left w:val="none" w:sz="0" w:space="0" w:color="auto"/>
        <w:bottom w:val="none" w:sz="0" w:space="0" w:color="auto"/>
        <w:right w:val="none" w:sz="0" w:space="0" w:color="auto"/>
      </w:divBdr>
    </w:div>
    <w:div w:id="642539261">
      <w:bodyDiv w:val="1"/>
      <w:marLeft w:val="0"/>
      <w:marRight w:val="0"/>
      <w:marTop w:val="0"/>
      <w:marBottom w:val="0"/>
      <w:divBdr>
        <w:top w:val="none" w:sz="0" w:space="0" w:color="auto"/>
        <w:left w:val="none" w:sz="0" w:space="0" w:color="auto"/>
        <w:bottom w:val="none" w:sz="0" w:space="0" w:color="auto"/>
        <w:right w:val="none" w:sz="0" w:space="0" w:color="auto"/>
      </w:divBdr>
      <w:divsChild>
        <w:div w:id="859465618">
          <w:marLeft w:val="480"/>
          <w:marRight w:val="0"/>
          <w:marTop w:val="0"/>
          <w:marBottom w:val="0"/>
          <w:divBdr>
            <w:top w:val="none" w:sz="0" w:space="0" w:color="auto"/>
            <w:left w:val="none" w:sz="0" w:space="0" w:color="auto"/>
            <w:bottom w:val="none" w:sz="0" w:space="0" w:color="auto"/>
            <w:right w:val="none" w:sz="0" w:space="0" w:color="auto"/>
          </w:divBdr>
        </w:div>
        <w:div w:id="68235825">
          <w:marLeft w:val="480"/>
          <w:marRight w:val="0"/>
          <w:marTop w:val="0"/>
          <w:marBottom w:val="0"/>
          <w:divBdr>
            <w:top w:val="none" w:sz="0" w:space="0" w:color="auto"/>
            <w:left w:val="none" w:sz="0" w:space="0" w:color="auto"/>
            <w:bottom w:val="none" w:sz="0" w:space="0" w:color="auto"/>
            <w:right w:val="none" w:sz="0" w:space="0" w:color="auto"/>
          </w:divBdr>
        </w:div>
        <w:div w:id="578251577">
          <w:marLeft w:val="480"/>
          <w:marRight w:val="0"/>
          <w:marTop w:val="0"/>
          <w:marBottom w:val="0"/>
          <w:divBdr>
            <w:top w:val="none" w:sz="0" w:space="0" w:color="auto"/>
            <w:left w:val="none" w:sz="0" w:space="0" w:color="auto"/>
            <w:bottom w:val="none" w:sz="0" w:space="0" w:color="auto"/>
            <w:right w:val="none" w:sz="0" w:space="0" w:color="auto"/>
          </w:divBdr>
        </w:div>
        <w:div w:id="482354030">
          <w:marLeft w:val="480"/>
          <w:marRight w:val="0"/>
          <w:marTop w:val="0"/>
          <w:marBottom w:val="0"/>
          <w:divBdr>
            <w:top w:val="none" w:sz="0" w:space="0" w:color="auto"/>
            <w:left w:val="none" w:sz="0" w:space="0" w:color="auto"/>
            <w:bottom w:val="none" w:sz="0" w:space="0" w:color="auto"/>
            <w:right w:val="none" w:sz="0" w:space="0" w:color="auto"/>
          </w:divBdr>
        </w:div>
        <w:div w:id="1329284799">
          <w:marLeft w:val="480"/>
          <w:marRight w:val="0"/>
          <w:marTop w:val="0"/>
          <w:marBottom w:val="0"/>
          <w:divBdr>
            <w:top w:val="none" w:sz="0" w:space="0" w:color="auto"/>
            <w:left w:val="none" w:sz="0" w:space="0" w:color="auto"/>
            <w:bottom w:val="none" w:sz="0" w:space="0" w:color="auto"/>
            <w:right w:val="none" w:sz="0" w:space="0" w:color="auto"/>
          </w:divBdr>
        </w:div>
        <w:div w:id="826943919">
          <w:marLeft w:val="480"/>
          <w:marRight w:val="0"/>
          <w:marTop w:val="0"/>
          <w:marBottom w:val="0"/>
          <w:divBdr>
            <w:top w:val="none" w:sz="0" w:space="0" w:color="auto"/>
            <w:left w:val="none" w:sz="0" w:space="0" w:color="auto"/>
            <w:bottom w:val="none" w:sz="0" w:space="0" w:color="auto"/>
            <w:right w:val="none" w:sz="0" w:space="0" w:color="auto"/>
          </w:divBdr>
        </w:div>
        <w:div w:id="940453454">
          <w:marLeft w:val="480"/>
          <w:marRight w:val="0"/>
          <w:marTop w:val="0"/>
          <w:marBottom w:val="0"/>
          <w:divBdr>
            <w:top w:val="none" w:sz="0" w:space="0" w:color="auto"/>
            <w:left w:val="none" w:sz="0" w:space="0" w:color="auto"/>
            <w:bottom w:val="none" w:sz="0" w:space="0" w:color="auto"/>
            <w:right w:val="none" w:sz="0" w:space="0" w:color="auto"/>
          </w:divBdr>
        </w:div>
        <w:div w:id="55902693">
          <w:marLeft w:val="480"/>
          <w:marRight w:val="0"/>
          <w:marTop w:val="0"/>
          <w:marBottom w:val="0"/>
          <w:divBdr>
            <w:top w:val="none" w:sz="0" w:space="0" w:color="auto"/>
            <w:left w:val="none" w:sz="0" w:space="0" w:color="auto"/>
            <w:bottom w:val="none" w:sz="0" w:space="0" w:color="auto"/>
            <w:right w:val="none" w:sz="0" w:space="0" w:color="auto"/>
          </w:divBdr>
        </w:div>
      </w:divsChild>
    </w:div>
    <w:div w:id="643042201">
      <w:bodyDiv w:val="1"/>
      <w:marLeft w:val="0"/>
      <w:marRight w:val="0"/>
      <w:marTop w:val="0"/>
      <w:marBottom w:val="0"/>
      <w:divBdr>
        <w:top w:val="none" w:sz="0" w:space="0" w:color="auto"/>
        <w:left w:val="none" w:sz="0" w:space="0" w:color="auto"/>
        <w:bottom w:val="none" w:sz="0" w:space="0" w:color="auto"/>
        <w:right w:val="none" w:sz="0" w:space="0" w:color="auto"/>
      </w:divBdr>
    </w:div>
    <w:div w:id="653149051">
      <w:bodyDiv w:val="1"/>
      <w:marLeft w:val="0"/>
      <w:marRight w:val="0"/>
      <w:marTop w:val="0"/>
      <w:marBottom w:val="0"/>
      <w:divBdr>
        <w:top w:val="none" w:sz="0" w:space="0" w:color="auto"/>
        <w:left w:val="none" w:sz="0" w:space="0" w:color="auto"/>
        <w:bottom w:val="none" w:sz="0" w:space="0" w:color="auto"/>
        <w:right w:val="none" w:sz="0" w:space="0" w:color="auto"/>
      </w:divBdr>
    </w:div>
    <w:div w:id="654073048">
      <w:bodyDiv w:val="1"/>
      <w:marLeft w:val="0"/>
      <w:marRight w:val="0"/>
      <w:marTop w:val="0"/>
      <w:marBottom w:val="0"/>
      <w:divBdr>
        <w:top w:val="none" w:sz="0" w:space="0" w:color="auto"/>
        <w:left w:val="none" w:sz="0" w:space="0" w:color="auto"/>
        <w:bottom w:val="none" w:sz="0" w:space="0" w:color="auto"/>
        <w:right w:val="none" w:sz="0" w:space="0" w:color="auto"/>
      </w:divBdr>
      <w:divsChild>
        <w:div w:id="99496501">
          <w:marLeft w:val="480"/>
          <w:marRight w:val="0"/>
          <w:marTop w:val="0"/>
          <w:marBottom w:val="0"/>
          <w:divBdr>
            <w:top w:val="none" w:sz="0" w:space="0" w:color="auto"/>
            <w:left w:val="none" w:sz="0" w:space="0" w:color="auto"/>
            <w:bottom w:val="none" w:sz="0" w:space="0" w:color="auto"/>
            <w:right w:val="none" w:sz="0" w:space="0" w:color="auto"/>
          </w:divBdr>
        </w:div>
        <w:div w:id="902058372">
          <w:marLeft w:val="480"/>
          <w:marRight w:val="0"/>
          <w:marTop w:val="0"/>
          <w:marBottom w:val="0"/>
          <w:divBdr>
            <w:top w:val="none" w:sz="0" w:space="0" w:color="auto"/>
            <w:left w:val="none" w:sz="0" w:space="0" w:color="auto"/>
            <w:bottom w:val="none" w:sz="0" w:space="0" w:color="auto"/>
            <w:right w:val="none" w:sz="0" w:space="0" w:color="auto"/>
          </w:divBdr>
        </w:div>
        <w:div w:id="1132208910">
          <w:marLeft w:val="480"/>
          <w:marRight w:val="0"/>
          <w:marTop w:val="0"/>
          <w:marBottom w:val="0"/>
          <w:divBdr>
            <w:top w:val="none" w:sz="0" w:space="0" w:color="auto"/>
            <w:left w:val="none" w:sz="0" w:space="0" w:color="auto"/>
            <w:bottom w:val="none" w:sz="0" w:space="0" w:color="auto"/>
            <w:right w:val="none" w:sz="0" w:space="0" w:color="auto"/>
          </w:divBdr>
        </w:div>
        <w:div w:id="1665477874">
          <w:marLeft w:val="480"/>
          <w:marRight w:val="0"/>
          <w:marTop w:val="0"/>
          <w:marBottom w:val="0"/>
          <w:divBdr>
            <w:top w:val="none" w:sz="0" w:space="0" w:color="auto"/>
            <w:left w:val="none" w:sz="0" w:space="0" w:color="auto"/>
            <w:bottom w:val="none" w:sz="0" w:space="0" w:color="auto"/>
            <w:right w:val="none" w:sz="0" w:space="0" w:color="auto"/>
          </w:divBdr>
        </w:div>
        <w:div w:id="1584559139">
          <w:marLeft w:val="480"/>
          <w:marRight w:val="0"/>
          <w:marTop w:val="0"/>
          <w:marBottom w:val="0"/>
          <w:divBdr>
            <w:top w:val="none" w:sz="0" w:space="0" w:color="auto"/>
            <w:left w:val="none" w:sz="0" w:space="0" w:color="auto"/>
            <w:bottom w:val="none" w:sz="0" w:space="0" w:color="auto"/>
            <w:right w:val="none" w:sz="0" w:space="0" w:color="auto"/>
          </w:divBdr>
        </w:div>
        <w:div w:id="310713773">
          <w:marLeft w:val="480"/>
          <w:marRight w:val="0"/>
          <w:marTop w:val="0"/>
          <w:marBottom w:val="0"/>
          <w:divBdr>
            <w:top w:val="none" w:sz="0" w:space="0" w:color="auto"/>
            <w:left w:val="none" w:sz="0" w:space="0" w:color="auto"/>
            <w:bottom w:val="none" w:sz="0" w:space="0" w:color="auto"/>
            <w:right w:val="none" w:sz="0" w:space="0" w:color="auto"/>
          </w:divBdr>
        </w:div>
        <w:div w:id="161825227">
          <w:marLeft w:val="480"/>
          <w:marRight w:val="0"/>
          <w:marTop w:val="0"/>
          <w:marBottom w:val="0"/>
          <w:divBdr>
            <w:top w:val="none" w:sz="0" w:space="0" w:color="auto"/>
            <w:left w:val="none" w:sz="0" w:space="0" w:color="auto"/>
            <w:bottom w:val="none" w:sz="0" w:space="0" w:color="auto"/>
            <w:right w:val="none" w:sz="0" w:space="0" w:color="auto"/>
          </w:divBdr>
        </w:div>
        <w:div w:id="356319457">
          <w:marLeft w:val="480"/>
          <w:marRight w:val="0"/>
          <w:marTop w:val="0"/>
          <w:marBottom w:val="0"/>
          <w:divBdr>
            <w:top w:val="none" w:sz="0" w:space="0" w:color="auto"/>
            <w:left w:val="none" w:sz="0" w:space="0" w:color="auto"/>
            <w:bottom w:val="none" w:sz="0" w:space="0" w:color="auto"/>
            <w:right w:val="none" w:sz="0" w:space="0" w:color="auto"/>
          </w:divBdr>
        </w:div>
        <w:div w:id="940184075">
          <w:marLeft w:val="480"/>
          <w:marRight w:val="0"/>
          <w:marTop w:val="0"/>
          <w:marBottom w:val="0"/>
          <w:divBdr>
            <w:top w:val="none" w:sz="0" w:space="0" w:color="auto"/>
            <w:left w:val="none" w:sz="0" w:space="0" w:color="auto"/>
            <w:bottom w:val="none" w:sz="0" w:space="0" w:color="auto"/>
            <w:right w:val="none" w:sz="0" w:space="0" w:color="auto"/>
          </w:divBdr>
        </w:div>
        <w:div w:id="1222324242">
          <w:marLeft w:val="480"/>
          <w:marRight w:val="0"/>
          <w:marTop w:val="0"/>
          <w:marBottom w:val="0"/>
          <w:divBdr>
            <w:top w:val="none" w:sz="0" w:space="0" w:color="auto"/>
            <w:left w:val="none" w:sz="0" w:space="0" w:color="auto"/>
            <w:bottom w:val="none" w:sz="0" w:space="0" w:color="auto"/>
            <w:right w:val="none" w:sz="0" w:space="0" w:color="auto"/>
          </w:divBdr>
        </w:div>
      </w:divsChild>
    </w:div>
    <w:div w:id="657148518">
      <w:bodyDiv w:val="1"/>
      <w:marLeft w:val="0"/>
      <w:marRight w:val="0"/>
      <w:marTop w:val="0"/>
      <w:marBottom w:val="0"/>
      <w:divBdr>
        <w:top w:val="none" w:sz="0" w:space="0" w:color="auto"/>
        <w:left w:val="none" w:sz="0" w:space="0" w:color="auto"/>
        <w:bottom w:val="none" w:sz="0" w:space="0" w:color="auto"/>
        <w:right w:val="none" w:sz="0" w:space="0" w:color="auto"/>
      </w:divBdr>
    </w:div>
    <w:div w:id="664094277">
      <w:bodyDiv w:val="1"/>
      <w:marLeft w:val="0"/>
      <w:marRight w:val="0"/>
      <w:marTop w:val="0"/>
      <w:marBottom w:val="0"/>
      <w:divBdr>
        <w:top w:val="none" w:sz="0" w:space="0" w:color="auto"/>
        <w:left w:val="none" w:sz="0" w:space="0" w:color="auto"/>
        <w:bottom w:val="none" w:sz="0" w:space="0" w:color="auto"/>
        <w:right w:val="none" w:sz="0" w:space="0" w:color="auto"/>
      </w:divBdr>
    </w:div>
    <w:div w:id="666518631">
      <w:bodyDiv w:val="1"/>
      <w:marLeft w:val="0"/>
      <w:marRight w:val="0"/>
      <w:marTop w:val="0"/>
      <w:marBottom w:val="0"/>
      <w:divBdr>
        <w:top w:val="none" w:sz="0" w:space="0" w:color="auto"/>
        <w:left w:val="none" w:sz="0" w:space="0" w:color="auto"/>
        <w:bottom w:val="none" w:sz="0" w:space="0" w:color="auto"/>
        <w:right w:val="none" w:sz="0" w:space="0" w:color="auto"/>
      </w:divBdr>
    </w:div>
    <w:div w:id="667053671">
      <w:bodyDiv w:val="1"/>
      <w:marLeft w:val="0"/>
      <w:marRight w:val="0"/>
      <w:marTop w:val="0"/>
      <w:marBottom w:val="0"/>
      <w:divBdr>
        <w:top w:val="none" w:sz="0" w:space="0" w:color="auto"/>
        <w:left w:val="none" w:sz="0" w:space="0" w:color="auto"/>
        <w:bottom w:val="none" w:sz="0" w:space="0" w:color="auto"/>
        <w:right w:val="none" w:sz="0" w:space="0" w:color="auto"/>
      </w:divBdr>
    </w:div>
    <w:div w:id="667288514">
      <w:bodyDiv w:val="1"/>
      <w:marLeft w:val="0"/>
      <w:marRight w:val="0"/>
      <w:marTop w:val="0"/>
      <w:marBottom w:val="0"/>
      <w:divBdr>
        <w:top w:val="none" w:sz="0" w:space="0" w:color="auto"/>
        <w:left w:val="none" w:sz="0" w:space="0" w:color="auto"/>
        <w:bottom w:val="none" w:sz="0" w:space="0" w:color="auto"/>
        <w:right w:val="none" w:sz="0" w:space="0" w:color="auto"/>
      </w:divBdr>
    </w:div>
    <w:div w:id="668336669">
      <w:bodyDiv w:val="1"/>
      <w:marLeft w:val="0"/>
      <w:marRight w:val="0"/>
      <w:marTop w:val="0"/>
      <w:marBottom w:val="0"/>
      <w:divBdr>
        <w:top w:val="none" w:sz="0" w:space="0" w:color="auto"/>
        <w:left w:val="none" w:sz="0" w:space="0" w:color="auto"/>
        <w:bottom w:val="none" w:sz="0" w:space="0" w:color="auto"/>
        <w:right w:val="none" w:sz="0" w:space="0" w:color="auto"/>
      </w:divBdr>
      <w:divsChild>
        <w:div w:id="2057587160">
          <w:marLeft w:val="480"/>
          <w:marRight w:val="0"/>
          <w:marTop w:val="0"/>
          <w:marBottom w:val="0"/>
          <w:divBdr>
            <w:top w:val="none" w:sz="0" w:space="0" w:color="auto"/>
            <w:left w:val="none" w:sz="0" w:space="0" w:color="auto"/>
            <w:bottom w:val="none" w:sz="0" w:space="0" w:color="auto"/>
            <w:right w:val="none" w:sz="0" w:space="0" w:color="auto"/>
          </w:divBdr>
        </w:div>
        <w:div w:id="198470384">
          <w:marLeft w:val="480"/>
          <w:marRight w:val="0"/>
          <w:marTop w:val="0"/>
          <w:marBottom w:val="0"/>
          <w:divBdr>
            <w:top w:val="none" w:sz="0" w:space="0" w:color="auto"/>
            <w:left w:val="none" w:sz="0" w:space="0" w:color="auto"/>
            <w:bottom w:val="none" w:sz="0" w:space="0" w:color="auto"/>
            <w:right w:val="none" w:sz="0" w:space="0" w:color="auto"/>
          </w:divBdr>
        </w:div>
        <w:div w:id="412119220">
          <w:marLeft w:val="480"/>
          <w:marRight w:val="0"/>
          <w:marTop w:val="0"/>
          <w:marBottom w:val="0"/>
          <w:divBdr>
            <w:top w:val="none" w:sz="0" w:space="0" w:color="auto"/>
            <w:left w:val="none" w:sz="0" w:space="0" w:color="auto"/>
            <w:bottom w:val="none" w:sz="0" w:space="0" w:color="auto"/>
            <w:right w:val="none" w:sz="0" w:space="0" w:color="auto"/>
          </w:divBdr>
        </w:div>
        <w:div w:id="1641227315">
          <w:marLeft w:val="480"/>
          <w:marRight w:val="0"/>
          <w:marTop w:val="0"/>
          <w:marBottom w:val="0"/>
          <w:divBdr>
            <w:top w:val="none" w:sz="0" w:space="0" w:color="auto"/>
            <w:left w:val="none" w:sz="0" w:space="0" w:color="auto"/>
            <w:bottom w:val="none" w:sz="0" w:space="0" w:color="auto"/>
            <w:right w:val="none" w:sz="0" w:space="0" w:color="auto"/>
          </w:divBdr>
        </w:div>
        <w:div w:id="1404839301">
          <w:marLeft w:val="480"/>
          <w:marRight w:val="0"/>
          <w:marTop w:val="0"/>
          <w:marBottom w:val="0"/>
          <w:divBdr>
            <w:top w:val="none" w:sz="0" w:space="0" w:color="auto"/>
            <w:left w:val="none" w:sz="0" w:space="0" w:color="auto"/>
            <w:bottom w:val="none" w:sz="0" w:space="0" w:color="auto"/>
            <w:right w:val="none" w:sz="0" w:space="0" w:color="auto"/>
          </w:divBdr>
        </w:div>
        <w:div w:id="44376940">
          <w:marLeft w:val="480"/>
          <w:marRight w:val="0"/>
          <w:marTop w:val="0"/>
          <w:marBottom w:val="0"/>
          <w:divBdr>
            <w:top w:val="none" w:sz="0" w:space="0" w:color="auto"/>
            <w:left w:val="none" w:sz="0" w:space="0" w:color="auto"/>
            <w:bottom w:val="none" w:sz="0" w:space="0" w:color="auto"/>
            <w:right w:val="none" w:sz="0" w:space="0" w:color="auto"/>
          </w:divBdr>
        </w:div>
        <w:div w:id="140387890">
          <w:marLeft w:val="480"/>
          <w:marRight w:val="0"/>
          <w:marTop w:val="0"/>
          <w:marBottom w:val="0"/>
          <w:divBdr>
            <w:top w:val="none" w:sz="0" w:space="0" w:color="auto"/>
            <w:left w:val="none" w:sz="0" w:space="0" w:color="auto"/>
            <w:bottom w:val="none" w:sz="0" w:space="0" w:color="auto"/>
            <w:right w:val="none" w:sz="0" w:space="0" w:color="auto"/>
          </w:divBdr>
        </w:div>
        <w:div w:id="1418557325">
          <w:marLeft w:val="480"/>
          <w:marRight w:val="0"/>
          <w:marTop w:val="0"/>
          <w:marBottom w:val="0"/>
          <w:divBdr>
            <w:top w:val="none" w:sz="0" w:space="0" w:color="auto"/>
            <w:left w:val="none" w:sz="0" w:space="0" w:color="auto"/>
            <w:bottom w:val="none" w:sz="0" w:space="0" w:color="auto"/>
            <w:right w:val="none" w:sz="0" w:space="0" w:color="auto"/>
          </w:divBdr>
        </w:div>
        <w:div w:id="131290453">
          <w:marLeft w:val="480"/>
          <w:marRight w:val="0"/>
          <w:marTop w:val="0"/>
          <w:marBottom w:val="0"/>
          <w:divBdr>
            <w:top w:val="none" w:sz="0" w:space="0" w:color="auto"/>
            <w:left w:val="none" w:sz="0" w:space="0" w:color="auto"/>
            <w:bottom w:val="none" w:sz="0" w:space="0" w:color="auto"/>
            <w:right w:val="none" w:sz="0" w:space="0" w:color="auto"/>
          </w:divBdr>
        </w:div>
        <w:div w:id="1002003752">
          <w:marLeft w:val="480"/>
          <w:marRight w:val="0"/>
          <w:marTop w:val="0"/>
          <w:marBottom w:val="0"/>
          <w:divBdr>
            <w:top w:val="none" w:sz="0" w:space="0" w:color="auto"/>
            <w:left w:val="none" w:sz="0" w:space="0" w:color="auto"/>
            <w:bottom w:val="none" w:sz="0" w:space="0" w:color="auto"/>
            <w:right w:val="none" w:sz="0" w:space="0" w:color="auto"/>
          </w:divBdr>
        </w:div>
        <w:div w:id="1484006393">
          <w:marLeft w:val="480"/>
          <w:marRight w:val="0"/>
          <w:marTop w:val="0"/>
          <w:marBottom w:val="0"/>
          <w:divBdr>
            <w:top w:val="none" w:sz="0" w:space="0" w:color="auto"/>
            <w:left w:val="none" w:sz="0" w:space="0" w:color="auto"/>
            <w:bottom w:val="none" w:sz="0" w:space="0" w:color="auto"/>
            <w:right w:val="none" w:sz="0" w:space="0" w:color="auto"/>
          </w:divBdr>
        </w:div>
      </w:divsChild>
    </w:div>
    <w:div w:id="678779292">
      <w:bodyDiv w:val="1"/>
      <w:marLeft w:val="0"/>
      <w:marRight w:val="0"/>
      <w:marTop w:val="0"/>
      <w:marBottom w:val="0"/>
      <w:divBdr>
        <w:top w:val="none" w:sz="0" w:space="0" w:color="auto"/>
        <w:left w:val="none" w:sz="0" w:space="0" w:color="auto"/>
        <w:bottom w:val="none" w:sz="0" w:space="0" w:color="auto"/>
        <w:right w:val="none" w:sz="0" w:space="0" w:color="auto"/>
      </w:divBdr>
    </w:div>
    <w:div w:id="680741574">
      <w:bodyDiv w:val="1"/>
      <w:marLeft w:val="0"/>
      <w:marRight w:val="0"/>
      <w:marTop w:val="0"/>
      <w:marBottom w:val="0"/>
      <w:divBdr>
        <w:top w:val="none" w:sz="0" w:space="0" w:color="auto"/>
        <w:left w:val="none" w:sz="0" w:space="0" w:color="auto"/>
        <w:bottom w:val="none" w:sz="0" w:space="0" w:color="auto"/>
        <w:right w:val="none" w:sz="0" w:space="0" w:color="auto"/>
      </w:divBdr>
    </w:div>
    <w:div w:id="688986864">
      <w:bodyDiv w:val="1"/>
      <w:marLeft w:val="0"/>
      <w:marRight w:val="0"/>
      <w:marTop w:val="0"/>
      <w:marBottom w:val="0"/>
      <w:divBdr>
        <w:top w:val="none" w:sz="0" w:space="0" w:color="auto"/>
        <w:left w:val="none" w:sz="0" w:space="0" w:color="auto"/>
        <w:bottom w:val="none" w:sz="0" w:space="0" w:color="auto"/>
        <w:right w:val="none" w:sz="0" w:space="0" w:color="auto"/>
      </w:divBdr>
    </w:div>
    <w:div w:id="689650176">
      <w:bodyDiv w:val="1"/>
      <w:marLeft w:val="0"/>
      <w:marRight w:val="0"/>
      <w:marTop w:val="0"/>
      <w:marBottom w:val="0"/>
      <w:divBdr>
        <w:top w:val="none" w:sz="0" w:space="0" w:color="auto"/>
        <w:left w:val="none" w:sz="0" w:space="0" w:color="auto"/>
        <w:bottom w:val="none" w:sz="0" w:space="0" w:color="auto"/>
        <w:right w:val="none" w:sz="0" w:space="0" w:color="auto"/>
      </w:divBdr>
    </w:div>
    <w:div w:id="689719841">
      <w:bodyDiv w:val="1"/>
      <w:marLeft w:val="0"/>
      <w:marRight w:val="0"/>
      <w:marTop w:val="0"/>
      <w:marBottom w:val="0"/>
      <w:divBdr>
        <w:top w:val="none" w:sz="0" w:space="0" w:color="auto"/>
        <w:left w:val="none" w:sz="0" w:space="0" w:color="auto"/>
        <w:bottom w:val="none" w:sz="0" w:space="0" w:color="auto"/>
        <w:right w:val="none" w:sz="0" w:space="0" w:color="auto"/>
      </w:divBdr>
    </w:div>
    <w:div w:id="691345515">
      <w:bodyDiv w:val="1"/>
      <w:marLeft w:val="0"/>
      <w:marRight w:val="0"/>
      <w:marTop w:val="0"/>
      <w:marBottom w:val="0"/>
      <w:divBdr>
        <w:top w:val="none" w:sz="0" w:space="0" w:color="auto"/>
        <w:left w:val="none" w:sz="0" w:space="0" w:color="auto"/>
        <w:bottom w:val="none" w:sz="0" w:space="0" w:color="auto"/>
        <w:right w:val="none" w:sz="0" w:space="0" w:color="auto"/>
      </w:divBdr>
      <w:divsChild>
        <w:div w:id="1718508348">
          <w:marLeft w:val="480"/>
          <w:marRight w:val="0"/>
          <w:marTop w:val="0"/>
          <w:marBottom w:val="0"/>
          <w:divBdr>
            <w:top w:val="none" w:sz="0" w:space="0" w:color="auto"/>
            <w:left w:val="none" w:sz="0" w:space="0" w:color="auto"/>
            <w:bottom w:val="none" w:sz="0" w:space="0" w:color="auto"/>
            <w:right w:val="none" w:sz="0" w:space="0" w:color="auto"/>
          </w:divBdr>
        </w:div>
        <w:div w:id="999121493">
          <w:marLeft w:val="480"/>
          <w:marRight w:val="0"/>
          <w:marTop w:val="0"/>
          <w:marBottom w:val="0"/>
          <w:divBdr>
            <w:top w:val="none" w:sz="0" w:space="0" w:color="auto"/>
            <w:left w:val="none" w:sz="0" w:space="0" w:color="auto"/>
            <w:bottom w:val="none" w:sz="0" w:space="0" w:color="auto"/>
            <w:right w:val="none" w:sz="0" w:space="0" w:color="auto"/>
          </w:divBdr>
        </w:div>
        <w:div w:id="1969509364">
          <w:marLeft w:val="480"/>
          <w:marRight w:val="0"/>
          <w:marTop w:val="0"/>
          <w:marBottom w:val="0"/>
          <w:divBdr>
            <w:top w:val="none" w:sz="0" w:space="0" w:color="auto"/>
            <w:left w:val="none" w:sz="0" w:space="0" w:color="auto"/>
            <w:bottom w:val="none" w:sz="0" w:space="0" w:color="auto"/>
            <w:right w:val="none" w:sz="0" w:space="0" w:color="auto"/>
          </w:divBdr>
        </w:div>
        <w:div w:id="1596867053">
          <w:marLeft w:val="480"/>
          <w:marRight w:val="0"/>
          <w:marTop w:val="0"/>
          <w:marBottom w:val="0"/>
          <w:divBdr>
            <w:top w:val="none" w:sz="0" w:space="0" w:color="auto"/>
            <w:left w:val="none" w:sz="0" w:space="0" w:color="auto"/>
            <w:bottom w:val="none" w:sz="0" w:space="0" w:color="auto"/>
            <w:right w:val="none" w:sz="0" w:space="0" w:color="auto"/>
          </w:divBdr>
        </w:div>
        <w:div w:id="1018121105">
          <w:marLeft w:val="480"/>
          <w:marRight w:val="0"/>
          <w:marTop w:val="0"/>
          <w:marBottom w:val="0"/>
          <w:divBdr>
            <w:top w:val="none" w:sz="0" w:space="0" w:color="auto"/>
            <w:left w:val="none" w:sz="0" w:space="0" w:color="auto"/>
            <w:bottom w:val="none" w:sz="0" w:space="0" w:color="auto"/>
            <w:right w:val="none" w:sz="0" w:space="0" w:color="auto"/>
          </w:divBdr>
        </w:div>
        <w:div w:id="488986001">
          <w:marLeft w:val="480"/>
          <w:marRight w:val="0"/>
          <w:marTop w:val="0"/>
          <w:marBottom w:val="0"/>
          <w:divBdr>
            <w:top w:val="none" w:sz="0" w:space="0" w:color="auto"/>
            <w:left w:val="none" w:sz="0" w:space="0" w:color="auto"/>
            <w:bottom w:val="none" w:sz="0" w:space="0" w:color="auto"/>
            <w:right w:val="none" w:sz="0" w:space="0" w:color="auto"/>
          </w:divBdr>
        </w:div>
        <w:div w:id="1001808604">
          <w:marLeft w:val="480"/>
          <w:marRight w:val="0"/>
          <w:marTop w:val="0"/>
          <w:marBottom w:val="0"/>
          <w:divBdr>
            <w:top w:val="none" w:sz="0" w:space="0" w:color="auto"/>
            <w:left w:val="none" w:sz="0" w:space="0" w:color="auto"/>
            <w:bottom w:val="none" w:sz="0" w:space="0" w:color="auto"/>
            <w:right w:val="none" w:sz="0" w:space="0" w:color="auto"/>
          </w:divBdr>
        </w:div>
      </w:divsChild>
    </w:div>
    <w:div w:id="691804375">
      <w:bodyDiv w:val="1"/>
      <w:marLeft w:val="0"/>
      <w:marRight w:val="0"/>
      <w:marTop w:val="0"/>
      <w:marBottom w:val="0"/>
      <w:divBdr>
        <w:top w:val="none" w:sz="0" w:space="0" w:color="auto"/>
        <w:left w:val="none" w:sz="0" w:space="0" w:color="auto"/>
        <w:bottom w:val="none" w:sz="0" w:space="0" w:color="auto"/>
        <w:right w:val="none" w:sz="0" w:space="0" w:color="auto"/>
      </w:divBdr>
    </w:div>
    <w:div w:id="693580986">
      <w:bodyDiv w:val="1"/>
      <w:marLeft w:val="0"/>
      <w:marRight w:val="0"/>
      <w:marTop w:val="0"/>
      <w:marBottom w:val="0"/>
      <w:divBdr>
        <w:top w:val="none" w:sz="0" w:space="0" w:color="auto"/>
        <w:left w:val="none" w:sz="0" w:space="0" w:color="auto"/>
        <w:bottom w:val="none" w:sz="0" w:space="0" w:color="auto"/>
        <w:right w:val="none" w:sz="0" w:space="0" w:color="auto"/>
      </w:divBdr>
      <w:divsChild>
        <w:div w:id="705521989">
          <w:marLeft w:val="480"/>
          <w:marRight w:val="0"/>
          <w:marTop w:val="0"/>
          <w:marBottom w:val="0"/>
          <w:divBdr>
            <w:top w:val="none" w:sz="0" w:space="0" w:color="auto"/>
            <w:left w:val="none" w:sz="0" w:space="0" w:color="auto"/>
            <w:bottom w:val="none" w:sz="0" w:space="0" w:color="auto"/>
            <w:right w:val="none" w:sz="0" w:space="0" w:color="auto"/>
          </w:divBdr>
        </w:div>
        <w:div w:id="613169839">
          <w:marLeft w:val="480"/>
          <w:marRight w:val="0"/>
          <w:marTop w:val="0"/>
          <w:marBottom w:val="0"/>
          <w:divBdr>
            <w:top w:val="none" w:sz="0" w:space="0" w:color="auto"/>
            <w:left w:val="none" w:sz="0" w:space="0" w:color="auto"/>
            <w:bottom w:val="none" w:sz="0" w:space="0" w:color="auto"/>
            <w:right w:val="none" w:sz="0" w:space="0" w:color="auto"/>
          </w:divBdr>
        </w:div>
        <w:div w:id="1407260621">
          <w:marLeft w:val="480"/>
          <w:marRight w:val="0"/>
          <w:marTop w:val="0"/>
          <w:marBottom w:val="0"/>
          <w:divBdr>
            <w:top w:val="none" w:sz="0" w:space="0" w:color="auto"/>
            <w:left w:val="none" w:sz="0" w:space="0" w:color="auto"/>
            <w:bottom w:val="none" w:sz="0" w:space="0" w:color="auto"/>
            <w:right w:val="none" w:sz="0" w:space="0" w:color="auto"/>
          </w:divBdr>
        </w:div>
        <w:div w:id="580452959">
          <w:marLeft w:val="480"/>
          <w:marRight w:val="0"/>
          <w:marTop w:val="0"/>
          <w:marBottom w:val="0"/>
          <w:divBdr>
            <w:top w:val="none" w:sz="0" w:space="0" w:color="auto"/>
            <w:left w:val="none" w:sz="0" w:space="0" w:color="auto"/>
            <w:bottom w:val="none" w:sz="0" w:space="0" w:color="auto"/>
            <w:right w:val="none" w:sz="0" w:space="0" w:color="auto"/>
          </w:divBdr>
        </w:div>
        <w:div w:id="148983696">
          <w:marLeft w:val="480"/>
          <w:marRight w:val="0"/>
          <w:marTop w:val="0"/>
          <w:marBottom w:val="0"/>
          <w:divBdr>
            <w:top w:val="none" w:sz="0" w:space="0" w:color="auto"/>
            <w:left w:val="none" w:sz="0" w:space="0" w:color="auto"/>
            <w:bottom w:val="none" w:sz="0" w:space="0" w:color="auto"/>
            <w:right w:val="none" w:sz="0" w:space="0" w:color="auto"/>
          </w:divBdr>
        </w:div>
        <w:div w:id="1933927237">
          <w:marLeft w:val="480"/>
          <w:marRight w:val="0"/>
          <w:marTop w:val="0"/>
          <w:marBottom w:val="0"/>
          <w:divBdr>
            <w:top w:val="none" w:sz="0" w:space="0" w:color="auto"/>
            <w:left w:val="none" w:sz="0" w:space="0" w:color="auto"/>
            <w:bottom w:val="none" w:sz="0" w:space="0" w:color="auto"/>
            <w:right w:val="none" w:sz="0" w:space="0" w:color="auto"/>
          </w:divBdr>
        </w:div>
        <w:div w:id="2084721750">
          <w:marLeft w:val="480"/>
          <w:marRight w:val="0"/>
          <w:marTop w:val="0"/>
          <w:marBottom w:val="0"/>
          <w:divBdr>
            <w:top w:val="none" w:sz="0" w:space="0" w:color="auto"/>
            <w:left w:val="none" w:sz="0" w:space="0" w:color="auto"/>
            <w:bottom w:val="none" w:sz="0" w:space="0" w:color="auto"/>
            <w:right w:val="none" w:sz="0" w:space="0" w:color="auto"/>
          </w:divBdr>
        </w:div>
        <w:div w:id="320080412">
          <w:marLeft w:val="480"/>
          <w:marRight w:val="0"/>
          <w:marTop w:val="0"/>
          <w:marBottom w:val="0"/>
          <w:divBdr>
            <w:top w:val="none" w:sz="0" w:space="0" w:color="auto"/>
            <w:left w:val="none" w:sz="0" w:space="0" w:color="auto"/>
            <w:bottom w:val="none" w:sz="0" w:space="0" w:color="auto"/>
            <w:right w:val="none" w:sz="0" w:space="0" w:color="auto"/>
          </w:divBdr>
        </w:div>
        <w:div w:id="1618415864">
          <w:marLeft w:val="480"/>
          <w:marRight w:val="0"/>
          <w:marTop w:val="0"/>
          <w:marBottom w:val="0"/>
          <w:divBdr>
            <w:top w:val="none" w:sz="0" w:space="0" w:color="auto"/>
            <w:left w:val="none" w:sz="0" w:space="0" w:color="auto"/>
            <w:bottom w:val="none" w:sz="0" w:space="0" w:color="auto"/>
            <w:right w:val="none" w:sz="0" w:space="0" w:color="auto"/>
          </w:divBdr>
        </w:div>
        <w:div w:id="2027754888">
          <w:marLeft w:val="480"/>
          <w:marRight w:val="0"/>
          <w:marTop w:val="0"/>
          <w:marBottom w:val="0"/>
          <w:divBdr>
            <w:top w:val="none" w:sz="0" w:space="0" w:color="auto"/>
            <w:left w:val="none" w:sz="0" w:space="0" w:color="auto"/>
            <w:bottom w:val="none" w:sz="0" w:space="0" w:color="auto"/>
            <w:right w:val="none" w:sz="0" w:space="0" w:color="auto"/>
          </w:divBdr>
        </w:div>
        <w:div w:id="12076316">
          <w:marLeft w:val="480"/>
          <w:marRight w:val="0"/>
          <w:marTop w:val="0"/>
          <w:marBottom w:val="0"/>
          <w:divBdr>
            <w:top w:val="none" w:sz="0" w:space="0" w:color="auto"/>
            <w:left w:val="none" w:sz="0" w:space="0" w:color="auto"/>
            <w:bottom w:val="none" w:sz="0" w:space="0" w:color="auto"/>
            <w:right w:val="none" w:sz="0" w:space="0" w:color="auto"/>
          </w:divBdr>
        </w:div>
        <w:div w:id="1397972443">
          <w:marLeft w:val="480"/>
          <w:marRight w:val="0"/>
          <w:marTop w:val="0"/>
          <w:marBottom w:val="0"/>
          <w:divBdr>
            <w:top w:val="none" w:sz="0" w:space="0" w:color="auto"/>
            <w:left w:val="none" w:sz="0" w:space="0" w:color="auto"/>
            <w:bottom w:val="none" w:sz="0" w:space="0" w:color="auto"/>
            <w:right w:val="none" w:sz="0" w:space="0" w:color="auto"/>
          </w:divBdr>
        </w:div>
        <w:div w:id="880480479">
          <w:marLeft w:val="480"/>
          <w:marRight w:val="0"/>
          <w:marTop w:val="0"/>
          <w:marBottom w:val="0"/>
          <w:divBdr>
            <w:top w:val="none" w:sz="0" w:space="0" w:color="auto"/>
            <w:left w:val="none" w:sz="0" w:space="0" w:color="auto"/>
            <w:bottom w:val="none" w:sz="0" w:space="0" w:color="auto"/>
            <w:right w:val="none" w:sz="0" w:space="0" w:color="auto"/>
          </w:divBdr>
        </w:div>
        <w:div w:id="1263488573">
          <w:marLeft w:val="480"/>
          <w:marRight w:val="0"/>
          <w:marTop w:val="0"/>
          <w:marBottom w:val="0"/>
          <w:divBdr>
            <w:top w:val="none" w:sz="0" w:space="0" w:color="auto"/>
            <w:left w:val="none" w:sz="0" w:space="0" w:color="auto"/>
            <w:bottom w:val="none" w:sz="0" w:space="0" w:color="auto"/>
            <w:right w:val="none" w:sz="0" w:space="0" w:color="auto"/>
          </w:divBdr>
        </w:div>
        <w:div w:id="726685426">
          <w:marLeft w:val="480"/>
          <w:marRight w:val="0"/>
          <w:marTop w:val="0"/>
          <w:marBottom w:val="0"/>
          <w:divBdr>
            <w:top w:val="none" w:sz="0" w:space="0" w:color="auto"/>
            <w:left w:val="none" w:sz="0" w:space="0" w:color="auto"/>
            <w:bottom w:val="none" w:sz="0" w:space="0" w:color="auto"/>
            <w:right w:val="none" w:sz="0" w:space="0" w:color="auto"/>
          </w:divBdr>
        </w:div>
        <w:div w:id="405028755">
          <w:marLeft w:val="480"/>
          <w:marRight w:val="0"/>
          <w:marTop w:val="0"/>
          <w:marBottom w:val="0"/>
          <w:divBdr>
            <w:top w:val="none" w:sz="0" w:space="0" w:color="auto"/>
            <w:left w:val="none" w:sz="0" w:space="0" w:color="auto"/>
            <w:bottom w:val="none" w:sz="0" w:space="0" w:color="auto"/>
            <w:right w:val="none" w:sz="0" w:space="0" w:color="auto"/>
          </w:divBdr>
        </w:div>
        <w:div w:id="96096151">
          <w:marLeft w:val="480"/>
          <w:marRight w:val="0"/>
          <w:marTop w:val="0"/>
          <w:marBottom w:val="0"/>
          <w:divBdr>
            <w:top w:val="none" w:sz="0" w:space="0" w:color="auto"/>
            <w:left w:val="none" w:sz="0" w:space="0" w:color="auto"/>
            <w:bottom w:val="none" w:sz="0" w:space="0" w:color="auto"/>
            <w:right w:val="none" w:sz="0" w:space="0" w:color="auto"/>
          </w:divBdr>
        </w:div>
        <w:div w:id="28335615">
          <w:marLeft w:val="480"/>
          <w:marRight w:val="0"/>
          <w:marTop w:val="0"/>
          <w:marBottom w:val="0"/>
          <w:divBdr>
            <w:top w:val="none" w:sz="0" w:space="0" w:color="auto"/>
            <w:left w:val="none" w:sz="0" w:space="0" w:color="auto"/>
            <w:bottom w:val="none" w:sz="0" w:space="0" w:color="auto"/>
            <w:right w:val="none" w:sz="0" w:space="0" w:color="auto"/>
          </w:divBdr>
        </w:div>
      </w:divsChild>
    </w:div>
    <w:div w:id="711999394">
      <w:bodyDiv w:val="1"/>
      <w:marLeft w:val="0"/>
      <w:marRight w:val="0"/>
      <w:marTop w:val="0"/>
      <w:marBottom w:val="0"/>
      <w:divBdr>
        <w:top w:val="none" w:sz="0" w:space="0" w:color="auto"/>
        <w:left w:val="none" w:sz="0" w:space="0" w:color="auto"/>
        <w:bottom w:val="none" w:sz="0" w:space="0" w:color="auto"/>
        <w:right w:val="none" w:sz="0" w:space="0" w:color="auto"/>
      </w:divBdr>
      <w:divsChild>
        <w:div w:id="1901789382">
          <w:marLeft w:val="480"/>
          <w:marRight w:val="0"/>
          <w:marTop w:val="0"/>
          <w:marBottom w:val="0"/>
          <w:divBdr>
            <w:top w:val="none" w:sz="0" w:space="0" w:color="auto"/>
            <w:left w:val="none" w:sz="0" w:space="0" w:color="auto"/>
            <w:bottom w:val="none" w:sz="0" w:space="0" w:color="auto"/>
            <w:right w:val="none" w:sz="0" w:space="0" w:color="auto"/>
          </w:divBdr>
        </w:div>
        <w:div w:id="1089082328">
          <w:marLeft w:val="480"/>
          <w:marRight w:val="0"/>
          <w:marTop w:val="0"/>
          <w:marBottom w:val="0"/>
          <w:divBdr>
            <w:top w:val="none" w:sz="0" w:space="0" w:color="auto"/>
            <w:left w:val="none" w:sz="0" w:space="0" w:color="auto"/>
            <w:bottom w:val="none" w:sz="0" w:space="0" w:color="auto"/>
            <w:right w:val="none" w:sz="0" w:space="0" w:color="auto"/>
          </w:divBdr>
        </w:div>
        <w:div w:id="1164708565">
          <w:marLeft w:val="480"/>
          <w:marRight w:val="0"/>
          <w:marTop w:val="0"/>
          <w:marBottom w:val="0"/>
          <w:divBdr>
            <w:top w:val="none" w:sz="0" w:space="0" w:color="auto"/>
            <w:left w:val="none" w:sz="0" w:space="0" w:color="auto"/>
            <w:bottom w:val="none" w:sz="0" w:space="0" w:color="auto"/>
            <w:right w:val="none" w:sz="0" w:space="0" w:color="auto"/>
          </w:divBdr>
        </w:div>
        <w:div w:id="245964691">
          <w:marLeft w:val="480"/>
          <w:marRight w:val="0"/>
          <w:marTop w:val="0"/>
          <w:marBottom w:val="0"/>
          <w:divBdr>
            <w:top w:val="none" w:sz="0" w:space="0" w:color="auto"/>
            <w:left w:val="none" w:sz="0" w:space="0" w:color="auto"/>
            <w:bottom w:val="none" w:sz="0" w:space="0" w:color="auto"/>
            <w:right w:val="none" w:sz="0" w:space="0" w:color="auto"/>
          </w:divBdr>
        </w:div>
        <w:div w:id="1803965404">
          <w:marLeft w:val="480"/>
          <w:marRight w:val="0"/>
          <w:marTop w:val="0"/>
          <w:marBottom w:val="0"/>
          <w:divBdr>
            <w:top w:val="none" w:sz="0" w:space="0" w:color="auto"/>
            <w:left w:val="none" w:sz="0" w:space="0" w:color="auto"/>
            <w:bottom w:val="none" w:sz="0" w:space="0" w:color="auto"/>
            <w:right w:val="none" w:sz="0" w:space="0" w:color="auto"/>
          </w:divBdr>
        </w:div>
        <w:div w:id="1249925332">
          <w:marLeft w:val="480"/>
          <w:marRight w:val="0"/>
          <w:marTop w:val="0"/>
          <w:marBottom w:val="0"/>
          <w:divBdr>
            <w:top w:val="none" w:sz="0" w:space="0" w:color="auto"/>
            <w:left w:val="none" w:sz="0" w:space="0" w:color="auto"/>
            <w:bottom w:val="none" w:sz="0" w:space="0" w:color="auto"/>
            <w:right w:val="none" w:sz="0" w:space="0" w:color="auto"/>
          </w:divBdr>
        </w:div>
        <w:div w:id="1889032729">
          <w:marLeft w:val="480"/>
          <w:marRight w:val="0"/>
          <w:marTop w:val="0"/>
          <w:marBottom w:val="0"/>
          <w:divBdr>
            <w:top w:val="none" w:sz="0" w:space="0" w:color="auto"/>
            <w:left w:val="none" w:sz="0" w:space="0" w:color="auto"/>
            <w:bottom w:val="none" w:sz="0" w:space="0" w:color="auto"/>
            <w:right w:val="none" w:sz="0" w:space="0" w:color="auto"/>
          </w:divBdr>
        </w:div>
        <w:div w:id="433090458">
          <w:marLeft w:val="480"/>
          <w:marRight w:val="0"/>
          <w:marTop w:val="0"/>
          <w:marBottom w:val="0"/>
          <w:divBdr>
            <w:top w:val="none" w:sz="0" w:space="0" w:color="auto"/>
            <w:left w:val="none" w:sz="0" w:space="0" w:color="auto"/>
            <w:bottom w:val="none" w:sz="0" w:space="0" w:color="auto"/>
            <w:right w:val="none" w:sz="0" w:space="0" w:color="auto"/>
          </w:divBdr>
        </w:div>
        <w:div w:id="212354128">
          <w:marLeft w:val="480"/>
          <w:marRight w:val="0"/>
          <w:marTop w:val="0"/>
          <w:marBottom w:val="0"/>
          <w:divBdr>
            <w:top w:val="none" w:sz="0" w:space="0" w:color="auto"/>
            <w:left w:val="none" w:sz="0" w:space="0" w:color="auto"/>
            <w:bottom w:val="none" w:sz="0" w:space="0" w:color="auto"/>
            <w:right w:val="none" w:sz="0" w:space="0" w:color="auto"/>
          </w:divBdr>
        </w:div>
        <w:div w:id="1065763422">
          <w:marLeft w:val="480"/>
          <w:marRight w:val="0"/>
          <w:marTop w:val="0"/>
          <w:marBottom w:val="0"/>
          <w:divBdr>
            <w:top w:val="none" w:sz="0" w:space="0" w:color="auto"/>
            <w:left w:val="none" w:sz="0" w:space="0" w:color="auto"/>
            <w:bottom w:val="none" w:sz="0" w:space="0" w:color="auto"/>
            <w:right w:val="none" w:sz="0" w:space="0" w:color="auto"/>
          </w:divBdr>
        </w:div>
        <w:div w:id="871186760">
          <w:marLeft w:val="480"/>
          <w:marRight w:val="0"/>
          <w:marTop w:val="0"/>
          <w:marBottom w:val="0"/>
          <w:divBdr>
            <w:top w:val="none" w:sz="0" w:space="0" w:color="auto"/>
            <w:left w:val="none" w:sz="0" w:space="0" w:color="auto"/>
            <w:bottom w:val="none" w:sz="0" w:space="0" w:color="auto"/>
            <w:right w:val="none" w:sz="0" w:space="0" w:color="auto"/>
          </w:divBdr>
        </w:div>
        <w:div w:id="129441797">
          <w:marLeft w:val="480"/>
          <w:marRight w:val="0"/>
          <w:marTop w:val="0"/>
          <w:marBottom w:val="0"/>
          <w:divBdr>
            <w:top w:val="none" w:sz="0" w:space="0" w:color="auto"/>
            <w:left w:val="none" w:sz="0" w:space="0" w:color="auto"/>
            <w:bottom w:val="none" w:sz="0" w:space="0" w:color="auto"/>
            <w:right w:val="none" w:sz="0" w:space="0" w:color="auto"/>
          </w:divBdr>
        </w:div>
        <w:div w:id="1886023573">
          <w:marLeft w:val="480"/>
          <w:marRight w:val="0"/>
          <w:marTop w:val="0"/>
          <w:marBottom w:val="0"/>
          <w:divBdr>
            <w:top w:val="none" w:sz="0" w:space="0" w:color="auto"/>
            <w:left w:val="none" w:sz="0" w:space="0" w:color="auto"/>
            <w:bottom w:val="none" w:sz="0" w:space="0" w:color="auto"/>
            <w:right w:val="none" w:sz="0" w:space="0" w:color="auto"/>
          </w:divBdr>
        </w:div>
        <w:div w:id="1451897915">
          <w:marLeft w:val="480"/>
          <w:marRight w:val="0"/>
          <w:marTop w:val="0"/>
          <w:marBottom w:val="0"/>
          <w:divBdr>
            <w:top w:val="none" w:sz="0" w:space="0" w:color="auto"/>
            <w:left w:val="none" w:sz="0" w:space="0" w:color="auto"/>
            <w:bottom w:val="none" w:sz="0" w:space="0" w:color="auto"/>
            <w:right w:val="none" w:sz="0" w:space="0" w:color="auto"/>
          </w:divBdr>
        </w:div>
        <w:div w:id="1096286315">
          <w:marLeft w:val="480"/>
          <w:marRight w:val="0"/>
          <w:marTop w:val="0"/>
          <w:marBottom w:val="0"/>
          <w:divBdr>
            <w:top w:val="none" w:sz="0" w:space="0" w:color="auto"/>
            <w:left w:val="none" w:sz="0" w:space="0" w:color="auto"/>
            <w:bottom w:val="none" w:sz="0" w:space="0" w:color="auto"/>
            <w:right w:val="none" w:sz="0" w:space="0" w:color="auto"/>
          </w:divBdr>
        </w:div>
        <w:div w:id="265969063">
          <w:marLeft w:val="480"/>
          <w:marRight w:val="0"/>
          <w:marTop w:val="0"/>
          <w:marBottom w:val="0"/>
          <w:divBdr>
            <w:top w:val="none" w:sz="0" w:space="0" w:color="auto"/>
            <w:left w:val="none" w:sz="0" w:space="0" w:color="auto"/>
            <w:bottom w:val="none" w:sz="0" w:space="0" w:color="auto"/>
            <w:right w:val="none" w:sz="0" w:space="0" w:color="auto"/>
          </w:divBdr>
        </w:div>
        <w:div w:id="1638416415">
          <w:marLeft w:val="480"/>
          <w:marRight w:val="0"/>
          <w:marTop w:val="0"/>
          <w:marBottom w:val="0"/>
          <w:divBdr>
            <w:top w:val="none" w:sz="0" w:space="0" w:color="auto"/>
            <w:left w:val="none" w:sz="0" w:space="0" w:color="auto"/>
            <w:bottom w:val="none" w:sz="0" w:space="0" w:color="auto"/>
            <w:right w:val="none" w:sz="0" w:space="0" w:color="auto"/>
          </w:divBdr>
        </w:div>
        <w:div w:id="2122526162">
          <w:marLeft w:val="480"/>
          <w:marRight w:val="0"/>
          <w:marTop w:val="0"/>
          <w:marBottom w:val="0"/>
          <w:divBdr>
            <w:top w:val="none" w:sz="0" w:space="0" w:color="auto"/>
            <w:left w:val="none" w:sz="0" w:space="0" w:color="auto"/>
            <w:bottom w:val="none" w:sz="0" w:space="0" w:color="auto"/>
            <w:right w:val="none" w:sz="0" w:space="0" w:color="auto"/>
          </w:divBdr>
        </w:div>
        <w:div w:id="1562787058">
          <w:marLeft w:val="480"/>
          <w:marRight w:val="0"/>
          <w:marTop w:val="0"/>
          <w:marBottom w:val="0"/>
          <w:divBdr>
            <w:top w:val="none" w:sz="0" w:space="0" w:color="auto"/>
            <w:left w:val="none" w:sz="0" w:space="0" w:color="auto"/>
            <w:bottom w:val="none" w:sz="0" w:space="0" w:color="auto"/>
            <w:right w:val="none" w:sz="0" w:space="0" w:color="auto"/>
          </w:divBdr>
        </w:div>
        <w:div w:id="881671645">
          <w:marLeft w:val="480"/>
          <w:marRight w:val="0"/>
          <w:marTop w:val="0"/>
          <w:marBottom w:val="0"/>
          <w:divBdr>
            <w:top w:val="none" w:sz="0" w:space="0" w:color="auto"/>
            <w:left w:val="none" w:sz="0" w:space="0" w:color="auto"/>
            <w:bottom w:val="none" w:sz="0" w:space="0" w:color="auto"/>
            <w:right w:val="none" w:sz="0" w:space="0" w:color="auto"/>
          </w:divBdr>
        </w:div>
        <w:div w:id="1932279728">
          <w:marLeft w:val="480"/>
          <w:marRight w:val="0"/>
          <w:marTop w:val="0"/>
          <w:marBottom w:val="0"/>
          <w:divBdr>
            <w:top w:val="none" w:sz="0" w:space="0" w:color="auto"/>
            <w:left w:val="none" w:sz="0" w:space="0" w:color="auto"/>
            <w:bottom w:val="none" w:sz="0" w:space="0" w:color="auto"/>
            <w:right w:val="none" w:sz="0" w:space="0" w:color="auto"/>
          </w:divBdr>
        </w:div>
        <w:div w:id="1537742146">
          <w:marLeft w:val="480"/>
          <w:marRight w:val="0"/>
          <w:marTop w:val="0"/>
          <w:marBottom w:val="0"/>
          <w:divBdr>
            <w:top w:val="none" w:sz="0" w:space="0" w:color="auto"/>
            <w:left w:val="none" w:sz="0" w:space="0" w:color="auto"/>
            <w:bottom w:val="none" w:sz="0" w:space="0" w:color="auto"/>
            <w:right w:val="none" w:sz="0" w:space="0" w:color="auto"/>
          </w:divBdr>
        </w:div>
        <w:div w:id="44842424">
          <w:marLeft w:val="480"/>
          <w:marRight w:val="0"/>
          <w:marTop w:val="0"/>
          <w:marBottom w:val="0"/>
          <w:divBdr>
            <w:top w:val="none" w:sz="0" w:space="0" w:color="auto"/>
            <w:left w:val="none" w:sz="0" w:space="0" w:color="auto"/>
            <w:bottom w:val="none" w:sz="0" w:space="0" w:color="auto"/>
            <w:right w:val="none" w:sz="0" w:space="0" w:color="auto"/>
          </w:divBdr>
        </w:div>
        <w:div w:id="1251699549">
          <w:marLeft w:val="480"/>
          <w:marRight w:val="0"/>
          <w:marTop w:val="0"/>
          <w:marBottom w:val="0"/>
          <w:divBdr>
            <w:top w:val="none" w:sz="0" w:space="0" w:color="auto"/>
            <w:left w:val="none" w:sz="0" w:space="0" w:color="auto"/>
            <w:bottom w:val="none" w:sz="0" w:space="0" w:color="auto"/>
            <w:right w:val="none" w:sz="0" w:space="0" w:color="auto"/>
          </w:divBdr>
        </w:div>
        <w:div w:id="1675379155">
          <w:marLeft w:val="480"/>
          <w:marRight w:val="0"/>
          <w:marTop w:val="0"/>
          <w:marBottom w:val="0"/>
          <w:divBdr>
            <w:top w:val="none" w:sz="0" w:space="0" w:color="auto"/>
            <w:left w:val="none" w:sz="0" w:space="0" w:color="auto"/>
            <w:bottom w:val="none" w:sz="0" w:space="0" w:color="auto"/>
            <w:right w:val="none" w:sz="0" w:space="0" w:color="auto"/>
          </w:divBdr>
        </w:div>
        <w:div w:id="1614094891">
          <w:marLeft w:val="480"/>
          <w:marRight w:val="0"/>
          <w:marTop w:val="0"/>
          <w:marBottom w:val="0"/>
          <w:divBdr>
            <w:top w:val="none" w:sz="0" w:space="0" w:color="auto"/>
            <w:left w:val="none" w:sz="0" w:space="0" w:color="auto"/>
            <w:bottom w:val="none" w:sz="0" w:space="0" w:color="auto"/>
            <w:right w:val="none" w:sz="0" w:space="0" w:color="auto"/>
          </w:divBdr>
        </w:div>
        <w:div w:id="1701855636">
          <w:marLeft w:val="480"/>
          <w:marRight w:val="0"/>
          <w:marTop w:val="0"/>
          <w:marBottom w:val="0"/>
          <w:divBdr>
            <w:top w:val="none" w:sz="0" w:space="0" w:color="auto"/>
            <w:left w:val="none" w:sz="0" w:space="0" w:color="auto"/>
            <w:bottom w:val="none" w:sz="0" w:space="0" w:color="auto"/>
            <w:right w:val="none" w:sz="0" w:space="0" w:color="auto"/>
          </w:divBdr>
        </w:div>
        <w:div w:id="1634169367">
          <w:marLeft w:val="480"/>
          <w:marRight w:val="0"/>
          <w:marTop w:val="0"/>
          <w:marBottom w:val="0"/>
          <w:divBdr>
            <w:top w:val="none" w:sz="0" w:space="0" w:color="auto"/>
            <w:left w:val="none" w:sz="0" w:space="0" w:color="auto"/>
            <w:bottom w:val="none" w:sz="0" w:space="0" w:color="auto"/>
            <w:right w:val="none" w:sz="0" w:space="0" w:color="auto"/>
          </w:divBdr>
        </w:div>
        <w:div w:id="303049383">
          <w:marLeft w:val="480"/>
          <w:marRight w:val="0"/>
          <w:marTop w:val="0"/>
          <w:marBottom w:val="0"/>
          <w:divBdr>
            <w:top w:val="none" w:sz="0" w:space="0" w:color="auto"/>
            <w:left w:val="none" w:sz="0" w:space="0" w:color="auto"/>
            <w:bottom w:val="none" w:sz="0" w:space="0" w:color="auto"/>
            <w:right w:val="none" w:sz="0" w:space="0" w:color="auto"/>
          </w:divBdr>
        </w:div>
        <w:div w:id="1264726587">
          <w:marLeft w:val="480"/>
          <w:marRight w:val="0"/>
          <w:marTop w:val="0"/>
          <w:marBottom w:val="0"/>
          <w:divBdr>
            <w:top w:val="none" w:sz="0" w:space="0" w:color="auto"/>
            <w:left w:val="none" w:sz="0" w:space="0" w:color="auto"/>
            <w:bottom w:val="none" w:sz="0" w:space="0" w:color="auto"/>
            <w:right w:val="none" w:sz="0" w:space="0" w:color="auto"/>
          </w:divBdr>
        </w:div>
        <w:div w:id="389766944">
          <w:marLeft w:val="480"/>
          <w:marRight w:val="0"/>
          <w:marTop w:val="0"/>
          <w:marBottom w:val="0"/>
          <w:divBdr>
            <w:top w:val="none" w:sz="0" w:space="0" w:color="auto"/>
            <w:left w:val="none" w:sz="0" w:space="0" w:color="auto"/>
            <w:bottom w:val="none" w:sz="0" w:space="0" w:color="auto"/>
            <w:right w:val="none" w:sz="0" w:space="0" w:color="auto"/>
          </w:divBdr>
        </w:div>
        <w:div w:id="1874464918">
          <w:marLeft w:val="480"/>
          <w:marRight w:val="0"/>
          <w:marTop w:val="0"/>
          <w:marBottom w:val="0"/>
          <w:divBdr>
            <w:top w:val="none" w:sz="0" w:space="0" w:color="auto"/>
            <w:left w:val="none" w:sz="0" w:space="0" w:color="auto"/>
            <w:bottom w:val="none" w:sz="0" w:space="0" w:color="auto"/>
            <w:right w:val="none" w:sz="0" w:space="0" w:color="auto"/>
          </w:divBdr>
        </w:div>
        <w:div w:id="1483695101">
          <w:marLeft w:val="480"/>
          <w:marRight w:val="0"/>
          <w:marTop w:val="0"/>
          <w:marBottom w:val="0"/>
          <w:divBdr>
            <w:top w:val="none" w:sz="0" w:space="0" w:color="auto"/>
            <w:left w:val="none" w:sz="0" w:space="0" w:color="auto"/>
            <w:bottom w:val="none" w:sz="0" w:space="0" w:color="auto"/>
            <w:right w:val="none" w:sz="0" w:space="0" w:color="auto"/>
          </w:divBdr>
        </w:div>
        <w:div w:id="64768467">
          <w:marLeft w:val="480"/>
          <w:marRight w:val="0"/>
          <w:marTop w:val="0"/>
          <w:marBottom w:val="0"/>
          <w:divBdr>
            <w:top w:val="none" w:sz="0" w:space="0" w:color="auto"/>
            <w:left w:val="none" w:sz="0" w:space="0" w:color="auto"/>
            <w:bottom w:val="none" w:sz="0" w:space="0" w:color="auto"/>
            <w:right w:val="none" w:sz="0" w:space="0" w:color="auto"/>
          </w:divBdr>
        </w:div>
        <w:div w:id="1191799144">
          <w:marLeft w:val="480"/>
          <w:marRight w:val="0"/>
          <w:marTop w:val="0"/>
          <w:marBottom w:val="0"/>
          <w:divBdr>
            <w:top w:val="none" w:sz="0" w:space="0" w:color="auto"/>
            <w:left w:val="none" w:sz="0" w:space="0" w:color="auto"/>
            <w:bottom w:val="none" w:sz="0" w:space="0" w:color="auto"/>
            <w:right w:val="none" w:sz="0" w:space="0" w:color="auto"/>
          </w:divBdr>
        </w:div>
        <w:div w:id="1389379729">
          <w:marLeft w:val="480"/>
          <w:marRight w:val="0"/>
          <w:marTop w:val="0"/>
          <w:marBottom w:val="0"/>
          <w:divBdr>
            <w:top w:val="none" w:sz="0" w:space="0" w:color="auto"/>
            <w:left w:val="none" w:sz="0" w:space="0" w:color="auto"/>
            <w:bottom w:val="none" w:sz="0" w:space="0" w:color="auto"/>
            <w:right w:val="none" w:sz="0" w:space="0" w:color="auto"/>
          </w:divBdr>
        </w:div>
        <w:div w:id="460853806">
          <w:marLeft w:val="480"/>
          <w:marRight w:val="0"/>
          <w:marTop w:val="0"/>
          <w:marBottom w:val="0"/>
          <w:divBdr>
            <w:top w:val="none" w:sz="0" w:space="0" w:color="auto"/>
            <w:left w:val="none" w:sz="0" w:space="0" w:color="auto"/>
            <w:bottom w:val="none" w:sz="0" w:space="0" w:color="auto"/>
            <w:right w:val="none" w:sz="0" w:space="0" w:color="auto"/>
          </w:divBdr>
        </w:div>
        <w:div w:id="2083477884">
          <w:marLeft w:val="480"/>
          <w:marRight w:val="0"/>
          <w:marTop w:val="0"/>
          <w:marBottom w:val="0"/>
          <w:divBdr>
            <w:top w:val="none" w:sz="0" w:space="0" w:color="auto"/>
            <w:left w:val="none" w:sz="0" w:space="0" w:color="auto"/>
            <w:bottom w:val="none" w:sz="0" w:space="0" w:color="auto"/>
            <w:right w:val="none" w:sz="0" w:space="0" w:color="auto"/>
          </w:divBdr>
        </w:div>
        <w:div w:id="344091199">
          <w:marLeft w:val="480"/>
          <w:marRight w:val="0"/>
          <w:marTop w:val="0"/>
          <w:marBottom w:val="0"/>
          <w:divBdr>
            <w:top w:val="none" w:sz="0" w:space="0" w:color="auto"/>
            <w:left w:val="none" w:sz="0" w:space="0" w:color="auto"/>
            <w:bottom w:val="none" w:sz="0" w:space="0" w:color="auto"/>
            <w:right w:val="none" w:sz="0" w:space="0" w:color="auto"/>
          </w:divBdr>
        </w:div>
        <w:div w:id="454518539">
          <w:marLeft w:val="480"/>
          <w:marRight w:val="0"/>
          <w:marTop w:val="0"/>
          <w:marBottom w:val="0"/>
          <w:divBdr>
            <w:top w:val="none" w:sz="0" w:space="0" w:color="auto"/>
            <w:left w:val="none" w:sz="0" w:space="0" w:color="auto"/>
            <w:bottom w:val="none" w:sz="0" w:space="0" w:color="auto"/>
            <w:right w:val="none" w:sz="0" w:space="0" w:color="auto"/>
          </w:divBdr>
        </w:div>
      </w:divsChild>
    </w:div>
    <w:div w:id="716973139">
      <w:bodyDiv w:val="1"/>
      <w:marLeft w:val="0"/>
      <w:marRight w:val="0"/>
      <w:marTop w:val="0"/>
      <w:marBottom w:val="0"/>
      <w:divBdr>
        <w:top w:val="none" w:sz="0" w:space="0" w:color="auto"/>
        <w:left w:val="none" w:sz="0" w:space="0" w:color="auto"/>
        <w:bottom w:val="none" w:sz="0" w:space="0" w:color="auto"/>
        <w:right w:val="none" w:sz="0" w:space="0" w:color="auto"/>
      </w:divBdr>
    </w:div>
    <w:div w:id="725571621">
      <w:bodyDiv w:val="1"/>
      <w:marLeft w:val="0"/>
      <w:marRight w:val="0"/>
      <w:marTop w:val="0"/>
      <w:marBottom w:val="0"/>
      <w:divBdr>
        <w:top w:val="none" w:sz="0" w:space="0" w:color="auto"/>
        <w:left w:val="none" w:sz="0" w:space="0" w:color="auto"/>
        <w:bottom w:val="none" w:sz="0" w:space="0" w:color="auto"/>
        <w:right w:val="none" w:sz="0" w:space="0" w:color="auto"/>
      </w:divBdr>
      <w:divsChild>
        <w:div w:id="606501989">
          <w:marLeft w:val="480"/>
          <w:marRight w:val="0"/>
          <w:marTop w:val="0"/>
          <w:marBottom w:val="0"/>
          <w:divBdr>
            <w:top w:val="none" w:sz="0" w:space="0" w:color="auto"/>
            <w:left w:val="none" w:sz="0" w:space="0" w:color="auto"/>
            <w:bottom w:val="none" w:sz="0" w:space="0" w:color="auto"/>
            <w:right w:val="none" w:sz="0" w:space="0" w:color="auto"/>
          </w:divBdr>
        </w:div>
        <w:div w:id="1627854437">
          <w:marLeft w:val="480"/>
          <w:marRight w:val="0"/>
          <w:marTop w:val="0"/>
          <w:marBottom w:val="0"/>
          <w:divBdr>
            <w:top w:val="none" w:sz="0" w:space="0" w:color="auto"/>
            <w:left w:val="none" w:sz="0" w:space="0" w:color="auto"/>
            <w:bottom w:val="none" w:sz="0" w:space="0" w:color="auto"/>
            <w:right w:val="none" w:sz="0" w:space="0" w:color="auto"/>
          </w:divBdr>
        </w:div>
        <w:div w:id="577442447">
          <w:marLeft w:val="480"/>
          <w:marRight w:val="0"/>
          <w:marTop w:val="0"/>
          <w:marBottom w:val="0"/>
          <w:divBdr>
            <w:top w:val="none" w:sz="0" w:space="0" w:color="auto"/>
            <w:left w:val="none" w:sz="0" w:space="0" w:color="auto"/>
            <w:bottom w:val="none" w:sz="0" w:space="0" w:color="auto"/>
            <w:right w:val="none" w:sz="0" w:space="0" w:color="auto"/>
          </w:divBdr>
        </w:div>
        <w:div w:id="2103912760">
          <w:marLeft w:val="480"/>
          <w:marRight w:val="0"/>
          <w:marTop w:val="0"/>
          <w:marBottom w:val="0"/>
          <w:divBdr>
            <w:top w:val="none" w:sz="0" w:space="0" w:color="auto"/>
            <w:left w:val="none" w:sz="0" w:space="0" w:color="auto"/>
            <w:bottom w:val="none" w:sz="0" w:space="0" w:color="auto"/>
            <w:right w:val="none" w:sz="0" w:space="0" w:color="auto"/>
          </w:divBdr>
        </w:div>
        <w:div w:id="1747150044">
          <w:marLeft w:val="480"/>
          <w:marRight w:val="0"/>
          <w:marTop w:val="0"/>
          <w:marBottom w:val="0"/>
          <w:divBdr>
            <w:top w:val="none" w:sz="0" w:space="0" w:color="auto"/>
            <w:left w:val="none" w:sz="0" w:space="0" w:color="auto"/>
            <w:bottom w:val="none" w:sz="0" w:space="0" w:color="auto"/>
            <w:right w:val="none" w:sz="0" w:space="0" w:color="auto"/>
          </w:divBdr>
        </w:div>
        <w:div w:id="2107722695">
          <w:marLeft w:val="480"/>
          <w:marRight w:val="0"/>
          <w:marTop w:val="0"/>
          <w:marBottom w:val="0"/>
          <w:divBdr>
            <w:top w:val="none" w:sz="0" w:space="0" w:color="auto"/>
            <w:left w:val="none" w:sz="0" w:space="0" w:color="auto"/>
            <w:bottom w:val="none" w:sz="0" w:space="0" w:color="auto"/>
            <w:right w:val="none" w:sz="0" w:space="0" w:color="auto"/>
          </w:divBdr>
        </w:div>
        <w:div w:id="952832217">
          <w:marLeft w:val="480"/>
          <w:marRight w:val="0"/>
          <w:marTop w:val="0"/>
          <w:marBottom w:val="0"/>
          <w:divBdr>
            <w:top w:val="none" w:sz="0" w:space="0" w:color="auto"/>
            <w:left w:val="none" w:sz="0" w:space="0" w:color="auto"/>
            <w:bottom w:val="none" w:sz="0" w:space="0" w:color="auto"/>
            <w:right w:val="none" w:sz="0" w:space="0" w:color="auto"/>
          </w:divBdr>
        </w:div>
        <w:div w:id="1628589262">
          <w:marLeft w:val="480"/>
          <w:marRight w:val="0"/>
          <w:marTop w:val="0"/>
          <w:marBottom w:val="0"/>
          <w:divBdr>
            <w:top w:val="none" w:sz="0" w:space="0" w:color="auto"/>
            <w:left w:val="none" w:sz="0" w:space="0" w:color="auto"/>
            <w:bottom w:val="none" w:sz="0" w:space="0" w:color="auto"/>
            <w:right w:val="none" w:sz="0" w:space="0" w:color="auto"/>
          </w:divBdr>
        </w:div>
        <w:div w:id="597567158">
          <w:marLeft w:val="480"/>
          <w:marRight w:val="0"/>
          <w:marTop w:val="0"/>
          <w:marBottom w:val="0"/>
          <w:divBdr>
            <w:top w:val="none" w:sz="0" w:space="0" w:color="auto"/>
            <w:left w:val="none" w:sz="0" w:space="0" w:color="auto"/>
            <w:bottom w:val="none" w:sz="0" w:space="0" w:color="auto"/>
            <w:right w:val="none" w:sz="0" w:space="0" w:color="auto"/>
          </w:divBdr>
        </w:div>
        <w:div w:id="452137210">
          <w:marLeft w:val="480"/>
          <w:marRight w:val="0"/>
          <w:marTop w:val="0"/>
          <w:marBottom w:val="0"/>
          <w:divBdr>
            <w:top w:val="none" w:sz="0" w:space="0" w:color="auto"/>
            <w:left w:val="none" w:sz="0" w:space="0" w:color="auto"/>
            <w:bottom w:val="none" w:sz="0" w:space="0" w:color="auto"/>
            <w:right w:val="none" w:sz="0" w:space="0" w:color="auto"/>
          </w:divBdr>
        </w:div>
        <w:div w:id="1294873494">
          <w:marLeft w:val="480"/>
          <w:marRight w:val="0"/>
          <w:marTop w:val="0"/>
          <w:marBottom w:val="0"/>
          <w:divBdr>
            <w:top w:val="none" w:sz="0" w:space="0" w:color="auto"/>
            <w:left w:val="none" w:sz="0" w:space="0" w:color="auto"/>
            <w:bottom w:val="none" w:sz="0" w:space="0" w:color="auto"/>
            <w:right w:val="none" w:sz="0" w:space="0" w:color="auto"/>
          </w:divBdr>
        </w:div>
        <w:div w:id="198007617">
          <w:marLeft w:val="480"/>
          <w:marRight w:val="0"/>
          <w:marTop w:val="0"/>
          <w:marBottom w:val="0"/>
          <w:divBdr>
            <w:top w:val="none" w:sz="0" w:space="0" w:color="auto"/>
            <w:left w:val="none" w:sz="0" w:space="0" w:color="auto"/>
            <w:bottom w:val="none" w:sz="0" w:space="0" w:color="auto"/>
            <w:right w:val="none" w:sz="0" w:space="0" w:color="auto"/>
          </w:divBdr>
        </w:div>
        <w:div w:id="2116244632">
          <w:marLeft w:val="480"/>
          <w:marRight w:val="0"/>
          <w:marTop w:val="0"/>
          <w:marBottom w:val="0"/>
          <w:divBdr>
            <w:top w:val="none" w:sz="0" w:space="0" w:color="auto"/>
            <w:left w:val="none" w:sz="0" w:space="0" w:color="auto"/>
            <w:bottom w:val="none" w:sz="0" w:space="0" w:color="auto"/>
            <w:right w:val="none" w:sz="0" w:space="0" w:color="auto"/>
          </w:divBdr>
        </w:div>
        <w:div w:id="1770465874">
          <w:marLeft w:val="480"/>
          <w:marRight w:val="0"/>
          <w:marTop w:val="0"/>
          <w:marBottom w:val="0"/>
          <w:divBdr>
            <w:top w:val="none" w:sz="0" w:space="0" w:color="auto"/>
            <w:left w:val="none" w:sz="0" w:space="0" w:color="auto"/>
            <w:bottom w:val="none" w:sz="0" w:space="0" w:color="auto"/>
            <w:right w:val="none" w:sz="0" w:space="0" w:color="auto"/>
          </w:divBdr>
        </w:div>
        <w:div w:id="656766356">
          <w:marLeft w:val="480"/>
          <w:marRight w:val="0"/>
          <w:marTop w:val="0"/>
          <w:marBottom w:val="0"/>
          <w:divBdr>
            <w:top w:val="none" w:sz="0" w:space="0" w:color="auto"/>
            <w:left w:val="none" w:sz="0" w:space="0" w:color="auto"/>
            <w:bottom w:val="none" w:sz="0" w:space="0" w:color="auto"/>
            <w:right w:val="none" w:sz="0" w:space="0" w:color="auto"/>
          </w:divBdr>
        </w:div>
        <w:div w:id="1310283885">
          <w:marLeft w:val="480"/>
          <w:marRight w:val="0"/>
          <w:marTop w:val="0"/>
          <w:marBottom w:val="0"/>
          <w:divBdr>
            <w:top w:val="none" w:sz="0" w:space="0" w:color="auto"/>
            <w:left w:val="none" w:sz="0" w:space="0" w:color="auto"/>
            <w:bottom w:val="none" w:sz="0" w:space="0" w:color="auto"/>
            <w:right w:val="none" w:sz="0" w:space="0" w:color="auto"/>
          </w:divBdr>
        </w:div>
        <w:div w:id="402561">
          <w:marLeft w:val="480"/>
          <w:marRight w:val="0"/>
          <w:marTop w:val="0"/>
          <w:marBottom w:val="0"/>
          <w:divBdr>
            <w:top w:val="none" w:sz="0" w:space="0" w:color="auto"/>
            <w:left w:val="none" w:sz="0" w:space="0" w:color="auto"/>
            <w:bottom w:val="none" w:sz="0" w:space="0" w:color="auto"/>
            <w:right w:val="none" w:sz="0" w:space="0" w:color="auto"/>
          </w:divBdr>
        </w:div>
        <w:div w:id="1759397887">
          <w:marLeft w:val="480"/>
          <w:marRight w:val="0"/>
          <w:marTop w:val="0"/>
          <w:marBottom w:val="0"/>
          <w:divBdr>
            <w:top w:val="none" w:sz="0" w:space="0" w:color="auto"/>
            <w:left w:val="none" w:sz="0" w:space="0" w:color="auto"/>
            <w:bottom w:val="none" w:sz="0" w:space="0" w:color="auto"/>
            <w:right w:val="none" w:sz="0" w:space="0" w:color="auto"/>
          </w:divBdr>
        </w:div>
      </w:divsChild>
    </w:div>
    <w:div w:id="730276723">
      <w:bodyDiv w:val="1"/>
      <w:marLeft w:val="0"/>
      <w:marRight w:val="0"/>
      <w:marTop w:val="0"/>
      <w:marBottom w:val="0"/>
      <w:divBdr>
        <w:top w:val="none" w:sz="0" w:space="0" w:color="auto"/>
        <w:left w:val="none" w:sz="0" w:space="0" w:color="auto"/>
        <w:bottom w:val="none" w:sz="0" w:space="0" w:color="auto"/>
        <w:right w:val="none" w:sz="0" w:space="0" w:color="auto"/>
      </w:divBdr>
      <w:divsChild>
        <w:div w:id="2105106388">
          <w:marLeft w:val="480"/>
          <w:marRight w:val="0"/>
          <w:marTop w:val="0"/>
          <w:marBottom w:val="0"/>
          <w:divBdr>
            <w:top w:val="none" w:sz="0" w:space="0" w:color="auto"/>
            <w:left w:val="none" w:sz="0" w:space="0" w:color="auto"/>
            <w:bottom w:val="none" w:sz="0" w:space="0" w:color="auto"/>
            <w:right w:val="none" w:sz="0" w:space="0" w:color="auto"/>
          </w:divBdr>
        </w:div>
        <w:div w:id="1634749452">
          <w:marLeft w:val="480"/>
          <w:marRight w:val="0"/>
          <w:marTop w:val="0"/>
          <w:marBottom w:val="0"/>
          <w:divBdr>
            <w:top w:val="none" w:sz="0" w:space="0" w:color="auto"/>
            <w:left w:val="none" w:sz="0" w:space="0" w:color="auto"/>
            <w:bottom w:val="none" w:sz="0" w:space="0" w:color="auto"/>
            <w:right w:val="none" w:sz="0" w:space="0" w:color="auto"/>
          </w:divBdr>
        </w:div>
        <w:div w:id="2143114620">
          <w:marLeft w:val="480"/>
          <w:marRight w:val="0"/>
          <w:marTop w:val="0"/>
          <w:marBottom w:val="0"/>
          <w:divBdr>
            <w:top w:val="none" w:sz="0" w:space="0" w:color="auto"/>
            <w:left w:val="none" w:sz="0" w:space="0" w:color="auto"/>
            <w:bottom w:val="none" w:sz="0" w:space="0" w:color="auto"/>
            <w:right w:val="none" w:sz="0" w:space="0" w:color="auto"/>
          </w:divBdr>
        </w:div>
        <w:div w:id="418328043">
          <w:marLeft w:val="480"/>
          <w:marRight w:val="0"/>
          <w:marTop w:val="0"/>
          <w:marBottom w:val="0"/>
          <w:divBdr>
            <w:top w:val="none" w:sz="0" w:space="0" w:color="auto"/>
            <w:left w:val="none" w:sz="0" w:space="0" w:color="auto"/>
            <w:bottom w:val="none" w:sz="0" w:space="0" w:color="auto"/>
            <w:right w:val="none" w:sz="0" w:space="0" w:color="auto"/>
          </w:divBdr>
        </w:div>
        <w:div w:id="609050704">
          <w:marLeft w:val="480"/>
          <w:marRight w:val="0"/>
          <w:marTop w:val="0"/>
          <w:marBottom w:val="0"/>
          <w:divBdr>
            <w:top w:val="none" w:sz="0" w:space="0" w:color="auto"/>
            <w:left w:val="none" w:sz="0" w:space="0" w:color="auto"/>
            <w:bottom w:val="none" w:sz="0" w:space="0" w:color="auto"/>
            <w:right w:val="none" w:sz="0" w:space="0" w:color="auto"/>
          </w:divBdr>
        </w:div>
        <w:div w:id="2069573998">
          <w:marLeft w:val="480"/>
          <w:marRight w:val="0"/>
          <w:marTop w:val="0"/>
          <w:marBottom w:val="0"/>
          <w:divBdr>
            <w:top w:val="none" w:sz="0" w:space="0" w:color="auto"/>
            <w:left w:val="none" w:sz="0" w:space="0" w:color="auto"/>
            <w:bottom w:val="none" w:sz="0" w:space="0" w:color="auto"/>
            <w:right w:val="none" w:sz="0" w:space="0" w:color="auto"/>
          </w:divBdr>
        </w:div>
        <w:div w:id="1332293845">
          <w:marLeft w:val="480"/>
          <w:marRight w:val="0"/>
          <w:marTop w:val="0"/>
          <w:marBottom w:val="0"/>
          <w:divBdr>
            <w:top w:val="none" w:sz="0" w:space="0" w:color="auto"/>
            <w:left w:val="none" w:sz="0" w:space="0" w:color="auto"/>
            <w:bottom w:val="none" w:sz="0" w:space="0" w:color="auto"/>
            <w:right w:val="none" w:sz="0" w:space="0" w:color="auto"/>
          </w:divBdr>
        </w:div>
        <w:div w:id="1841315629">
          <w:marLeft w:val="480"/>
          <w:marRight w:val="0"/>
          <w:marTop w:val="0"/>
          <w:marBottom w:val="0"/>
          <w:divBdr>
            <w:top w:val="none" w:sz="0" w:space="0" w:color="auto"/>
            <w:left w:val="none" w:sz="0" w:space="0" w:color="auto"/>
            <w:bottom w:val="none" w:sz="0" w:space="0" w:color="auto"/>
            <w:right w:val="none" w:sz="0" w:space="0" w:color="auto"/>
          </w:divBdr>
        </w:div>
        <w:div w:id="1272778736">
          <w:marLeft w:val="480"/>
          <w:marRight w:val="0"/>
          <w:marTop w:val="0"/>
          <w:marBottom w:val="0"/>
          <w:divBdr>
            <w:top w:val="none" w:sz="0" w:space="0" w:color="auto"/>
            <w:left w:val="none" w:sz="0" w:space="0" w:color="auto"/>
            <w:bottom w:val="none" w:sz="0" w:space="0" w:color="auto"/>
            <w:right w:val="none" w:sz="0" w:space="0" w:color="auto"/>
          </w:divBdr>
        </w:div>
        <w:div w:id="2129469675">
          <w:marLeft w:val="480"/>
          <w:marRight w:val="0"/>
          <w:marTop w:val="0"/>
          <w:marBottom w:val="0"/>
          <w:divBdr>
            <w:top w:val="none" w:sz="0" w:space="0" w:color="auto"/>
            <w:left w:val="none" w:sz="0" w:space="0" w:color="auto"/>
            <w:bottom w:val="none" w:sz="0" w:space="0" w:color="auto"/>
            <w:right w:val="none" w:sz="0" w:space="0" w:color="auto"/>
          </w:divBdr>
        </w:div>
        <w:div w:id="1522086001">
          <w:marLeft w:val="480"/>
          <w:marRight w:val="0"/>
          <w:marTop w:val="0"/>
          <w:marBottom w:val="0"/>
          <w:divBdr>
            <w:top w:val="none" w:sz="0" w:space="0" w:color="auto"/>
            <w:left w:val="none" w:sz="0" w:space="0" w:color="auto"/>
            <w:bottom w:val="none" w:sz="0" w:space="0" w:color="auto"/>
            <w:right w:val="none" w:sz="0" w:space="0" w:color="auto"/>
          </w:divBdr>
        </w:div>
        <w:div w:id="112483143">
          <w:marLeft w:val="480"/>
          <w:marRight w:val="0"/>
          <w:marTop w:val="0"/>
          <w:marBottom w:val="0"/>
          <w:divBdr>
            <w:top w:val="none" w:sz="0" w:space="0" w:color="auto"/>
            <w:left w:val="none" w:sz="0" w:space="0" w:color="auto"/>
            <w:bottom w:val="none" w:sz="0" w:space="0" w:color="auto"/>
            <w:right w:val="none" w:sz="0" w:space="0" w:color="auto"/>
          </w:divBdr>
        </w:div>
        <w:div w:id="1424759587">
          <w:marLeft w:val="480"/>
          <w:marRight w:val="0"/>
          <w:marTop w:val="0"/>
          <w:marBottom w:val="0"/>
          <w:divBdr>
            <w:top w:val="none" w:sz="0" w:space="0" w:color="auto"/>
            <w:left w:val="none" w:sz="0" w:space="0" w:color="auto"/>
            <w:bottom w:val="none" w:sz="0" w:space="0" w:color="auto"/>
            <w:right w:val="none" w:sz="0" w:space="0" w:color="auto"/>
          </w:divBdr>
        </w:div>
        <w:div w:id="197285161">
          <w:marLeft w:val="480"/>
          <w:marRight w:val="0"/>
          <w:marTop w:val="0"/>
          <w:marBottom w:val="0"/>
          <w:divBdr>
            <w:top w:val="none" w:sz="0" w:space="0" w:color="auto"/>
            <w:left w:val="none" w:sz="0" w:space="0" w:color="auto"/>
            <w:bottom w:val="none" w:sz="0" w:space="0" w:color="auto"/>
            <w:right w:val="none" w:sz="0" w:space="0" w:color="auto"/>
          </w:divBdr>
        </w:div>
      </w:divsChild>
    </w:div>
    <w:div w:id="730419477">
      <w:bodyDiv w:val="1"/>
      <w:marLeft w:val="0"/>
      <w:marRight w:val="0"/>
      <w:marTop w:val="0"/>
      <w:marBottom w:val="0"/>
      <w:divBdr>
        <w:top w:val="none" w:sz="0" w:space="0" w:color="auto"/>
        <w:left w:val="none" w:sz="0" w:space="0" w:color="auto"/>
        <w:bottom w:val="none" w:sz="0" w:space="0" w:color="auto"/>
        <w:right w:val="none" w:sz="0" w:space="0" w:color="auto"/>
      </w:divBdr>
    </w:div>
    <w:div w:id="735588977">
      <w:bodyDiv w:val="1"/>
      <w:marLeft w:val="0"/>
      <w:marRight w:val="0"/>
      <w:marTop w:val="0"/>
      <w:marBottom w:val="0"/>
      <w:divBdr>
        <w:top w:val="none" w:sz="0" w:space="0" w:color="auto"/>
        <w:left w:val="none" w:sz="0" w:space="0" w:color="auto"/>
        <w:bottom w:val="none" w:sz="0" w:space="0" w:color="auto"/>
        <w:right w:val="none" w:sz="0" w:space="0" w:color="auto"/>
      </w:divBdr>
    </w:div>
    <w:div w:id="735666698">
      <w:bodyDiv w:val="1"/>
      <w:marLeft w:val="0"/>
      <w:marRight w:val="0"/>
      <w:marTop w:val="0"/>
      <w:marBottom w:val="0"/>
      <w:divBdr>
        <w:top w:val="none" w:sz="0" w:space="0" w:color="auto"/>
        <w:left w:val="none" w:sz="0" w:space="0" w:color="auto"/>
        <w:bottom w:val="none" w:sz="0" w:space="0" w:color="auto"/>
        <w:right w:val="none" w:sz="0" w:space="0" w:color="auto"/>
      </w:divBdr>
    </w:div>
    <w:div w:id="736174284">
      <w:bodyDiv w:val="1"/>
      <w:marLeft w:val="0"/>
      <w:marRight w:val="0"/>
      <w:marTop w:val="0"/>
      <w:marBottom w:val="0"/>
      <w:divBdr>
        <w:top w:val="none" w:sz="0" w:space="0" w:color="auto"/>
        <w:left w:val="none" w:sz="0" w:space="0" w:color="auto"/>
        <w:bottom w:val="none" w:sz="0" w:space="0" w:color="auto"/>
        <w:right w:val="none" w:sz="0" w:space="0" w:color="auto"/>
      </w:divBdr>
    </w:div>
    <w:div w:id="745567743">
      <w:bodyDiv w:val="1"/>
      <w:marLeft w:val="0"/>
      <w:marRight w:val="0"/>
      <w:marTop w:val="0"/>
      <w:marBottom w:val="0"/>
      <w:divBdr>
        <w:top w:val="none" w:sz="0" w:space="0" w:color="auto"/>
        <w:left w:val="none" w:sz="0" w:space="0" w:color="auto"/>
        <w:bottom w:val="none" w:sz="0" w:space="0" w:color="auto"/>
        <w:right w:val="none" w:sz="0" w:space="0" w:color="auto"/>
      </w:divBdr>
    </w:div>
    <w:div w:id="748040663">
      <w:bodyDiv w:val="1"/>
      <w:marLeft w:val="0"/>
      <w:marRight w:val="0"/>
      <w:marTop w:val="0"/>
      <w:marBottom w:val="0"/>
      <w:divBdr>
        <w:top w:val="none" w:sz="0" w:space="0" w:color="auto"/>
        <w:left w:val="none" w:sz="0" w:space="0" w:color="auto"/>
        <w:bottom w:val="none" w:sz="0" w:space="0" w:color="auto"/>
        <w:right w:val="none" w:sz="0" w:space="0" w:color="auto"/>
      </w:divBdr>
    </w:div>
    <w:div w:id="749499640">
      <w:bodyDiv w:val="1"/>
      <w:marLeft w:val="0"/>
      <w:marRight w:val="0"/>
      <w:marTop w:val="0"/>
      <w:marBottom w:val="0"/>
      <w:divBdr>
        <w:top w:val="none" w:sz="0" w:space="0" w:color="auto"/>
        <w:left w:val="none" w:sz="0" w:space="0" w:color="auto"/>
        <w:bottom w:val="none" w:sz="0" w:space="0" w:color="auto"/>
        <w:right w:val="none" w:sz="0" w:space="0" w:color="auto"/>
      </w:divBdr>
    </w:div>
    <w:div w:id="762915365">
      <w:bodyDiv w:val="1"/>
      <w:marLeft w:val="0"/>
      <w:marRight w:val="0"/>
      <w:marTop w:val="0"/>
      <w:marBottom w:val="0"/>
      <w:divBdr>
        <w:top w:val="none" w:sz="0" w:space="0" w:color="auto"/>
        <w:left w:val="none" w:sz="0" w:space="0" w:color="auto"/>
        <w:bottom w:val="none" w:sz="0" w:space="0" w:color="auto"/>
        <w:right w:val="none" w:sz="0" w:space="0" w:color="auto"/>
      </w:divBdr>
    </w:div>
    <w:div w:id="774864068">
      <w:bodyDiv w:val="1"/>
      <w:marLeft w:val="0"/>
      <w:marRight w:val="0"/>
      <w:marTop w:val="0"/>
      <w:marBottom w:val="0"/>
      <w:divBdr>
        <w:top w:val="none" w:sz="0" w:space="0" w:color="auto"/>
        <w:left w:val="none" w:sz="0" w:space="0" w:color="auto"/>
        <w:bottom w:val="none" w:sz="0" w:space="0" w:color="auto"/>
        <w:right w:val="none" w:sz="0" w:space="0" w:color="auto"/>
      </w:divBdr>
    </w:div>
    <w:div w:id="780302827">
      <w:bodyDiv w:val="1"/>
      <w:marLeft w:val="0"/>
      <w:marRight w:val="0"/>
      <w:marTop w:val="0"/>
      <w:marBottom w:val="0"/>
      <w:divBdr>
        <w:top w:val="none" w:sz="0" w:space="0" w:color="auto"/>
        <w:left w:val="none" w:sz="0" w:space="0" w:color="auto"/>
        <w:bottom w:val="none" w:sz="0" w:space="0" w:color="auto"/>
        <w:right w:val="none" w:sz="0" w:space="0" w:color="auto"/>
      </w:divBdr>
      <w:divsChild>
        <w:div w:id="1122577773">
          <w:marLeft w:val="480"/>
          <w:marRight w:val="0"/>
          <w:marTop w:val="0"/>
          <w:marBottom w:val="0"/>
          <w:divBdr>
            <w:top w:val="none" w:sz="0" w:space="0" w:color="auto"/>
            <w:left w:val="none" w:sz="0" w:space="0" w:color="auto"/>
            <w:bottom w:val="none" w:sz="0" w:space="0" w:color="auto"/>
            <w:right w:val="none" w:sz="0" w:space="0" w:color="auto"/>
          </w:divBdr>
        </w:div>
        <w:div w:id="969282302">
          <w:marLeft w:val="480"/>
          <w:marRight w:val="0"/>
          <w:marTop w:val="0"/>
          <w:marBottom w:val="0"/>
          <w:divBdr>
            <w:top w:val="none" w:sz="0" w:space="0" w:color="auto"/>
            <w:left w:val="none" w:sz="0" w:space="0" w:color="auto"/>
            <w:bottom w:val="none" w:sz="0" w:space="0" w:color="auto"/>
            <w:right w:val="none" w:sz="0" w:space="0" w:color="auto"/>
          </w:divBdr>
        </w:div>
        <w:div w:id="989554629">
          <w:marLeft w:val="480"/>
          <w:marRight w:val="0"/>
          <w:marTop w:val="0"/>
          <w:marBottom w:val="0"/>
          <w:divBdr>
            <w:top w:val="none" w:sz="0" w:space="0" w:color="auto"/>
            <w:left w:val="none" w:sz="0" w:space="0" w:color="auto"/>
            <w:bottom w:val="none" w:sz="0" w:space="0" w:color="auto"/>
            <w:right w:val="none" w:sz="0" w:space="0" w:color="auto"/>
          </w:divBdr>
        </w:div>
        <w:div w:id="142044062">
          <w:marLeft w:val="480"/>
          <w:marRight w:val="0"/>
          <w:marTop w:val="0"/>
          <w:marBottom w:val="0"/>
          <w:divBdr>
            <w:top w:val="none" w:sz="0" w:space="0" w:color="auto"/>
            <w:left w:val="none" w:sz="0" w:space="0" w:color="auto"/>
            <w:bottom w:val="none" w:sz="0" w:space="0" w:color="auto"/>
            <w:right w:val="none" w:sz="0" w:space="0" w:color="auto"/>
          </w:divBdr>
        </w:div>
        <w:div w:id="820199399">
          <w:marLeft w:val="480"/>
          <w:marRight w:val="0"/>
          <w:marTop w:val="0"/>
          <w:marBottom w:val="0"/>
          <w:divBdr>
            <w:top w:val="none" w:sz="0" w:space="0" w:color="auto"/>
            <w:left w:val="none" w:sz="0" w:space="0" w:color="auto"/>
            <w:bottom w:val="none" w:sz="0" w:space="0" w:color="auto"/>
            <w:right w:val="none" w:sz="0" w:space="0" w:color="auto"/>
          </w:divBdr>
        </w:div>
        <w:div w:id="344554409">
          <w:marLeft w:val="480"/>
          <w:marRight w:val="0"/>
          <w:marTop w:val="0"/>
          <w:marBottom w:val="0"/>
          <w:divBdr>
            <w:top w:val="none" w:sz="0" w:space="0" w:color="auto"/>
            <w:left w:val="none" w:sz="0" w:space="0" w:color="auto"/>
            <w:bottom w:val="none" w:sz="0" w:space="0" w:color="auto"/>
            <w:right w:val="none" w:sz="0" w:space="0" w:color="auto"/>
          </w:divBdr>
        </w:div>
        <w:div w:id="731660963">
          <w:marLeft w:val="480"/>
          <w:marRight w:val="0"/>
          <w:marTop w:val="0"/>
          <w:marBottom w:val="0"/>
          <w:divBdr>
            <w:top w:val="none" w:sz="0" w:space="0" w:color="auto"/>
            <w:left w:val="none" w:sz="0" w:space="0" w:color="auto"/>
            <w:bottom w:val="none" w:sz="0" w:space="0" w:color="auto"/>
            <w:right w:val="none" w:sz="0" w:space="0" w:color="auto"/>
          </w:divBdr>
        </w:div>
        <w:div w:id="187960049">
          <w:marLeft w:val="480"/>
          <w:marRight w:val="0"/>
          <w:marTop w:val="0"/>
          <w:marBottom w:val="0"/>
          <w:divBdr>
            <w:top w:val="none" w:sz="0" w:space="0" w:color="auto"/>
            <w:left w:val="none" w:sz="0" w:space="0" w:color="auto"/>
            <w:bottom w:val="none" w:sz="0" w:space="0" w:color="auto"/>
            <w:right w:val="none" w:sz="0" w:space="0" w:color="auto"/>
          </w:divBdr>
        </w:div>
        <w:div w:id="1166703090">
          <w:marLeft w:val="480"/>
          <w:marRight w:val="0"/>
          <w:marTop w:val="0"/>
          <w:marBottom w:val="0"/>
          <w:divBdr>
            <w:top w:val="none" w:sz="0" w:space="0" w:color="auto"/>
            <w:left w:val="none" w:sz="0" w:space="0" w:color="auto"/>
            <w:bottom w:val="none" w:sz="0" w:space="0" w:color="auto"/>
            <w:right w:val="none" w:sz="0" w:space="0" w:color="auto"/>
          </w:divBdr>
        </w:div>
        <w:div w:id="1489513338">
          <w:marLeft w:val="480"/>
          <w:marRight w:val="0"/>
          <w:marTop w:val="0"/>
          <w:marBottom w:val="0"/>
          <w:divBdr>
            <w:top w:val="none" w:sz="0" w:space="0" w:color="auto"/>
            <w:left w:val="none" w:sz="0" w:space="0" w:color="auto"/>
            <w:bottom w:val="none" w:sz="0" w:space="0" w:color="auto"/>
            <w:right w:val="none" w:sz="0" w:space="0" w:color="auto"/>
          </w:divBdr>
        </w:div>
        <w:div w:id="140736654">
          <w:marLeft w:val="480"/>
          <w:marRight w:val="0"/>
          <w:marTop w:val="0"/>
          <w:marBottom w:val="0"/>
          <w:divBdr>
            <w:top w:val="none" w:sz="0" w:space="0" w:color="auto"/>
            <w:left w:val="none" w:sz="0" w:space="0" w:color="auto"/>
            <w:bottom w:val="none" w:sz="0" w:space="0" w:color="auto"/>
            <w:right w:val="none" w:sz="0" w:space="0" w:color="auto"/>
          </w:divBdr>
        </w:div>
        <w:div w:id="415900855">
          <w:marLeft w:val="480"/>
          <w:marRight w:val="0"/>
          <w:marTop w:val="0"/>
          <w:marBottom w:val="0"/>
          <w:divBdr>
            <w:top w:val="none" w:sz="0" w:space="0" w:color="auto"/>
            <w:left w:val="none" w:sz="0" w:space="0" w:color="auto"/>
            <w:bottom w:val="none" w:sz="0" w:space="0" w:color="auto"/>
            <w:right w:val="none" w:sz="0" w:space="0" w:color="auto"/>
          </w:divBdr>
        </w:div>
        <w:div w:id="125662228">
          <w:marLeft w:val="480"/>
          <w:marRight w:val="0"/>
          <w:marTop w:val="0"/>
          <w:marBottom w:val="0"/>
          <w:divBdr>
            <w:top w:val="none" w:sz="0" w:space="0" w:color="auto"/>
            <w:left w:val="none" w:sz="0" w:space="0" w:color="auto"/>
            <w:bottom w:val="none" w:sz="0" w:space="0" w:color="auto"/>
            <w:right w:val="none" w:sz="0" w:space="0" w:color="auto"/>
          </w:divBdr>
        </w:div>
        <w:div w:id="1034037654">
          <w:marLeft w:val="480"/>
          <w:marRight w:val="0"/>
          <w:marTop w:val="0"/>
          <w:marBottom w:val="0"/>
          <w:divBdr>
            <w:top w:val="none" w:sz="0" w:space="0" w:color="auto"/>
            <w:left w:val="none" w:sz="0" w:space="0" w:color="auto"/>
            <w:bottom w:val="none" w:sz="0" w:space="0" w:color="auto"/>
            <w:right w:val="none" w:sz="0" w:space="0" w:color="auto"/>
          </w:divBdr>
        </w:div>
        <w:div w:id="9187027">
          <w:marLeft w:val="480"/>
          <w:marRight w:val="0"/>
          <w:marTop w:val="0"/>
          <w:marBottom w:val="0"/>
          <w:divBdr>
            <w:top w:val="none" w:sz="0" w:space="0" w:color="auto"/>
            <w:left w:val="none" w:sz="0" w:space="0" w:color="auto"/>
            <w:bottom w:val="none" w:sz="0" w:space="0" w:color="auto"/>
            <w:right w:val="none" w:sz="0" w:space="0" w:color="auto"/>
          </w:divBdr>
        </w:div>
        <w:div w:id="2042705455">
          <w:marLeft w:val="480"/>
          <w:marRight w:val="0"/>
          <w:marTop w:val="0"/>
          <w:marBottom w:val="0"/>
          <w:divBdr>
            <w:top w:val="none" w:sz="0" w:space="0" w:color="auto"/>
            <w:left w:val="none" w:sz="0" w:space="0" w:color="auto"/>
            <w:bottom w:val="none" w:sz="0" w:space="0" w:color="auto"/>
            <w:right w:val="none" w:sz="0" w:space="0" w:color="auto"/>
          </w:divBdr>
        </w:div>
      </w:divsChild>
    </w:div>
    <w:div w:id="781416773">
      <w:bodyDiv w:val="1"/>
      <w:marLeft w:val="0"/>
      <w:marRight w:val="0"/>
      <w:marTop w:val="0"/>
      <w:marBottom w:val="0"/>
      <w:divBdr>
        <w:top w:val="none" w:sz="0" w:space="0" w:color="auto"/>
        <w:left w:val="none" w:sz="0" w:space="0" w:color="auto"/>
        <w:bottom w:val="none" w:sz="0" w:space="0" w:color="auto"/>
        <w:right w:val="none" w:sz="0" w:space="0" w:color="auto"/>
      </w:divBdr>
    </w:div>
    <w:div w:id="791826141">
      <w:bodyDiv w:val="1"/>
      <w:marLeft w:val="0"/>
      <w:marRight w:val="0"/>
      <w:marTop w:val="0"/>
      <w:marBottom w:val="0"/>
      <w:divBdr>
        <w:top w:val="none" w:sz="0" w:space="0" w:color="auto"/>
        <w:left w:val="none" w:sz="0" w:space="0" w:color="auto"/>
        <w:bottom w:val="none" w:sz="0" w:space="0" w:color="auto"/>
        <w:right w:val="none" w:sz="0" w:space="0" w:color="auto"/>
      </w:divBdr>
    </w:div>
    <w:div w:id="800075491">
      <w:bodyDiv w:val="1"/>
      <w:marLeft w:val="0"/>
      <w:marRight w:val="0"/>
      <w:marTop w:val="0"/>
      <w:marBottom w:val="0"/>
      <w:divBdr>
        <w:top w:val="none" w:sz="0" w:space="0" w:color="auto"/>
        <w:left w:val="none" w:sz="0" w:space="0" w:color="auto"/>
        <w:bottom w:val="none" w:sz="0" w:space="0" w:color="auto"/>
        <w:right w:val="none" w:sz="0" w:space="0" w:color="auto"/>
      </w:divBdr>
    </w:div>
    <w:div w:id="823860595">
      <w:bodyDiv w:val="1"/>
      <w:marLeft w:val="0"/>
      <w:marRight w:val="0"/>
      <w:marTop w:val="0"/>
      <w:marBottom w:val="0"/>
      <w:divBdr>
        <w:top w:val="none" w:sz="0" w:space="0" w:color="auto"/>
        <w:left w:val="none" w:sz="0" w:space="0" w:color="auto"/>
        <w:bottom w:val="none" w:sz="0" w:space="0" w:color="auto"/>
        <w:right w:val="none" w:sz="0" w:space="0" w:color="auto"/>
      </w:divBdr>
    </w:div>
    <w:div w:id="830291825">
      <w:bodyDiv w:val="1"/>
      <w:marLeft w:val="0"/>
      <w:marRight w:val="0"/>
      <w:marTop w:val="0"/>
      <w:marBottom w:val="0"/>
      <w:divBdr>
        <w:top w:val="none" w:sz="0" w:space="0" w:color="auto"/>
        <w:left w:val="none" w:sz="0" w:space="0" w:color="auto"/>
        <w:bottom w:val="none" w:sz="0" w:space="0" w:color="auto"/>
        <w:right w:val="none" w:sz="0" w:space="0" w:color="auto"/>
      </w:divBdr>
      <w:divsChild>
        <w:div w:id="1462528078">
          <w:marLeft w:val="480"/>
          <w:marRight w:val="0"/>
          <w:marTop w:val="0"/>
          <w:marBottom w:val="0"/>
          <w:divBdr>
            <w:top w:val="none" w:sz="0" w:space="0" w:color="auto"/>
            <w:left w:val="none" w:sz="0" w:space="0" w:color="auto"/>
            <w:bottom w:val="none" w:sz="0" w:space="0" w:color="auto"/>
            <w:right w:val="none" w:sz="0" w:space="0" w:color="auto"/>
          </w:divBdr>
        </w:div>
        <w:div w:id="344676764">
          <w:marLeft w:val="480"/>
          <w:marRight w:val="0"/>
          <w:marTop w:val="0"/>
          <w:marBottom w:val="0"/>
          <w:divBdr>
            <w:top w:val="none" w:sz="0" w:space="0" w:color="auto"/>
            <w:left w:val="none" w:sz="0" w:space="0" w:color="auto"/>
            <w:bottom w:val="none" w:sz="0" w:space="0" w:color="auto"/>
            <w:right w:val="none" w:sz="0" w:space="0" w:color="auto"/>
          </w:divBdr>
        </w:div>
        <w:div w:id="1599291975">
          <w:marLeft w:val="480"/>
          <w:marRight w:val="0"/>
          <w:marTop w:val="0"/>
          <w:marBottom w:val="0"/>
          <w:divBdr>
            <w:top w:val="none" w:sz="0" w:space="0" w:color="auto"/>
            <w:left w:val="none" w:sz="0" w:space="0" w:color="auto"/>
            <w:bottom w:val="none" w:sz="0" w:space="0" w:color="auto"/>
            <w:right w:val="none" w:sz="0" w:space="0" w:color="auto"/>
          </w:divBdr>
        </w:div>
        <w:div w:id="712005211">
          <w:marLeft w:val="480"/>
          <w:marRight w:val="0"/>
          <w:marTop w:val="0"/>
          <w:marBottom w:val="0"/>
          <w:divBdr>
            <w:top w:val="none" w:sz="0" w:space="0" w:color="auto"/>
            <w:left w:val="none" w:sz="0" w:space="0" w:color="auto"/>
            <w:bottom w:val="none" w:sz="0" w:space="0" w:color="auto"/>
            <w:right w:val="none" w:sz="0" w:space="0" w:color="auto"/>
          </w:divBdr>
        </w:div>
        <w:div w:id="1934970789">
          <w:marLeft w:val="480"/>
          <w:marRight w:val="0"/>
          <w:marTop w:val="0"/>
          <w:marBottom w:val="0"/>
          <w:divBdr>
            <w:top w:val="none" w:sz="0" w:space="0" w:color="auto"/>
            <w:left w:val="none" w:sz="0" w:space="0" w:color="auto"/>
            <w:bottom w:val="none" w:sz="0" w:space="0" w:color="auto"/>
            <w:right w:val="none" w:sz="0" w:space="0" w:color="auto"/>
          </w:divBdr>
        </w:div>
        <w:div w:id="364215484">
          <w:marLeft w:val="480"/>
          <w:marRight w:val="0"/>
          <w:marTop w:val="0"/>
          <w:marBottom w:val="0"/>
          <w:divBdr>
            <w:top w:val="none" w:sz="0" w:space="0" w:color="auto"/>
            <w:left w:val="none" w:sz="0" w:space="0" w:color="auto"/>
            <w:bottom w:val="none" w:sz="0" w:space="0" w:color="auto"/>
            <w:right w:val="none" w:sz="0" w:space="0" w:color="auto"/>
          </w:divBdr>
        </w:div>
        <w:div w:id="1663242127">
          <w:marLeft w:val="480"/>
          <w:marRight w:val="0"/>
          <w:marTop w:val="0"/>
          <w:marBottom w:val="0"/>
          <w:divBdr>
            <w:top w:val="none" w:sz="0" w:space="0" w:color="auto"/>
            <w:left w:val="none" w:sz="0" w:space="0" w:color="auto"/>
            <w:bottom w:val="none" w:sz="0" w:space="0" w:color="auto"/>
            <w:right w:val="none" w:sz="0" w:space="0" w:color="auto"/>
          </w:divBdr>
        </w:div>
        <w:div w:id="1639527568">
          <w:marLeft w:val="480"/>
          <w:marRight w:val="0"/>
          <w:marTop w:val="0"/>
          <w:marBottom w:val="0"/>
          <w:divBdr>
            <w:top w:val="none" w:sz="0" w:space="0" w:color="auto"/>
            <w:left w:val="none" w:sz="0" w:space="0" w:color="auto"/>
            <w:bottom w:val="none" w:sz="0" w:space="0" w:color="auto"/>
            <w:right w:val="none" w:sz="0" w:space="0" w:color="auto"/>
          </w:divBdr>
        </w:div>
        <w:div w:id="273365443">
          <w:marLeft w:val="480"/>
          <w:marRight w:val="0"/>
          <w:marTop w:val="0"/>
          <w:marBottom w:val="0"/>
          <w:divBdr>
            <w:top w:val="none" w:sz="0" w:space="0" w:color="auto"/>
            <w:left w:val="none" w:sz="0" w:space="0" w:color="auto"/>
            <w:bottom w:val="none" w:sz="0" w:space="0" w:color="auto"/>
            <w:right w:val="none" w:sz="0" w:space="0" w:color="auto"/>
          </w:divBdr>
        </w:div>
        <w:div w:id="364335908">
          <w:marLeft w:val="480"/>
          <w:marRight w:val="0"/>
          <w:marTop w:val="0"/>
          <w:marBottom w:val="0"/>
          <w:divBdr>
            <w:top w:val="none" w:sz="0" w:space="0" w:color="auto"/>
            <w:left w:val="none" w:sz="0" w:space="0" w:color="auto"/>
            <w:bottom w:val="none" w:sz="0" w:space="0" w:color="auto"/>
            <w:right w:val="none" w:sz="0" w:space="0" w:color="auto"/>
          </w:divBdr>
        </w:div>
        <w:div w:id="578096517">
          <w:marLeft w:val="480"/>
          <w:marRight w:val="0"/>
          <w:marTop w:val="0"/>
          <w:marBottom w:val="0"/>
          <w:divBdr>
            <w:top w:val="none" w:sz="0" w:space="0" w:color="auto"/>
            <w:left w:val="none" w:sz="0" w:space="0" w:color="auto"/>
            <w:bottom w:val="none" w:sz="0" w:space="0" w:color="auto"/>
            <w:right w:val="none" w:sz="0" w:space="0" w:color="auto"/>
          </w:divBdr>
        </w:div>
      </w:divsChild>
    </w:div>
    <w:div w:id="834029610">
      <w:bodyDiv w:val="1"/>
      <w:marLeft w:val="0"/>
      <w:marRight w:val="0"/>
      <w:marTop w:val="0"/>
      <w:marBottom w:val="0"/>
      <w:divBdr>
        <w:top w:val="none" w:sz="0" w:space="0" w:color="auto"/>
        <w:left w:val="none" w:sz="0" w:space="0" w:color="auto"/>
        <w:bottom w:val="none" w:sz="0" w:space="0" w:color="auto"/>
        <w:right w:val="none" w:sz="0" w:space="0" w:color="auto"/>
      </w:divBdr>
    </w:div>
    <w:div w:id="835262312">
      <w:bodyDiv w:val="1"/>
      <w:marLeft w:val="0"/>
      <w:marRight w:val="0"/>
      <w:marTop w:val="0"/>
      <w:marBottom w:val="0"/>
      <w:divBdr>
        <w:top w:val="none" w:sz="0" w:space="0" w:color="auto"/>
        <w:left w:val="none" w:sz="0" w:space="0" w:color="auto"/>
        <w:bottom w:val="none" w:sz="0" w:space="0" w:color="auto"/>
        <w:right w:val="none" w:sz="0" w:space="0" w:color="auto"/>
      </w:divBdr>
    </w:div>
    <w:div w:id="840662834">
      <w:bodyDiv w:val="1"/>
      <w:marLeft w:val="0"/>
      <w:marRight w:val="0"/>
      <w:marTop w:val="0"/>
      <w:marBottom w:val="0"/>
      <w:divBdr>
        <w:top w:val="none" w:sz="0" w:space="0" w:color="auto"/>
        <w:left w:val="none" w:sz="0" w:space="0" w:color="auto"/>
        <w:bottom w:val="none" w:sz="0" w:space="0" w:color="auto"/>
        <w:right w:val="none" w:sz="0" w:space="0" w:color="auto"/>
      </w:divBdr>
    </w:div>
    <w:div w:id="842889431">
      <w:bodyDiv w:val="1"/>
      <w:marLeft w:val="0"/>
      <w:marRight w:val="0"/>
      <w:marTop w:val="0"/>
      <w:marBottom w:val="0"/>
      <w:divBdr>
        <w:top w:val="none" w:sz="0" w:space="0" w:color="auto"/>
        <w:left w:val="none" w:sz="0" w:space="0" w:color="auto"/>
        <w:bottom w:val="none" w:sz="0" w:space="0" w:color="auto"/>
        <w:right w:val="none" w:sz="0" w:space="0" w:color="auto"/>
      </w:divBdr>
      <w:divsChild>
        <w:div w:id="544827631">
          <w:marLeft w:val="480"/>
          <w:marRight w:val="0"/>
          <w:marTop w:val="0"/>
          <w:marBottom w:val="0"/>
          <w:divBdr>
            <w:top w:val="none" w:sz="0" w:space="0" w:color="auto"/>
            <w:left w:val="none" w:sz="0" w:space="0" w:color="auto"/>
            <w:bottom w:val="none" w:sz="0" w:space="0" w:color="auto"/>
            <w:right w:val="none" w:sz="0" w:space="0" w:color="auto"/>
          </w:divBdr>
        </w:div>
        <w:div w:id="801848969">
          <w:marLeft w:val="480"/>
          <w:marRight w:val="0"/>
          <w:marTop w:val="0"/>
          <w:marBottom w:val="0"/>
          <w:divBdr>
            <w:top w:val="none" w:sz="0" w:space="0" w:color="auto"/>
            <w:left w:val="none" w:sz="0" w:space="0" w:color="auto"/>
            <w:bottom w:val="none" w:sz="0" w:space="0" w:color="auto"/>
            <w:right w:val="none" w:sz="0" w:space="0" w:color="auto"/>
          </w:divBdr>
        </w:div>
        <w:div w:id="926160105">
          <w:marLeft w:val="480"/>
          <w:marRight w:val="0"/>
          <w:marTop w:val="0"/>
          <w:marBottom w:val="0"/>
          <w:divBdr>
            <w:top w:val="none" w:sz="0" w:space="0" w:color="auto"/>
            <w:left w:val="none" w:sz="0" w:space="0" w:color="auto"/>
            <w:bottom w:val="none" w:sz="0" w:space="0" w:color="auto"/>
            <w:right w:val="none" w:sz="0" w:space="0" w:color="auto"/>
          </w:divBdr>
        </w:div>
        <w:div w:id="1017579499">
          <w:marLeft w:val="480"/>
          <w:marRight w:val="0"/>
          <w:marTop w:val="0"/>
          <w:marBottom w:val="0"/>
          <w:divBdr>
            <w:top w:val="none" w:sz="0" w:space="0" w:color="auto"/>
            <w:left w:val="none" w:sz="0" w:space="0" w:color="auto"/>
            <w:bottom w:val="none" w:sz="0" w:space="0" w:color="auto"/>
            <w:right w:val="none" w:sz="0" w:space="0" w:color="auto"/>
          </w:divBdr>
        </w:div>
        <w:div w:id="1427313362">
          <w:marLeft w:val="480"/>
          <w:marRight w:val="0"/>
          <w:marTop w:val="0"/>
          <w:marBottom w:val="0"/>
          <w:divBdr>
            <w:top w:val="none" w:sz="0" w:space="0" w:color="auto"/>
            <w:left w:val="none" w:sz="0" w:space="0" w:color="auto"/>
            <w:bottom w:val="none" w:sz="0" w:space="0" w:color="auto"/>
            <w:right w:val="none" w:sz="0" w:space="0" w:color="auto"/>
          </w:divBdr>
        </w:div>
        <w:div w:id="29839524">
          <w:marLeft w:val="480"/>
          <w:marRight w:val="0"/>
          <w:marTop w:val="0"/>
          <w:marBottom w:val="0"/>
          <w:divBdr>
            <w:top w:val="none" w:sz="0" w:space="0" w:color="auto"/>
            <w:left w:val="none" w:sz="0" w:space="0" w:color="auto"/>
            <w:bottom w:val="none" w:sz="0" w:space="0" w:color="auto"/>
            <w:right w:val="none" w:sz="0" w:space="0" w:color="auto"/>
          </w:divBdr>
        </w:div>
        <w:div w:id="859246066">
          <w:marLeft w:val="480"/>
          <w:marRight w:val="0"/>
          <w:marTop w:val="0"/>
          <w:marBottom w:val="0"/>
          <w:divBdr>
            <w:top w:val="none" w:sz="0" w:space="0" w:color="auto"/>
            <w:left w:val="none" w:sz="0" w:space="0" w:color="auto"/>
            <w:bottom w:val="none" w:sz="0" w:space="0" w:color="auto"/>
            <w:right w:val="none" w:sz="0" w:space="0" w:color="auto"/>
          </w:divBdr>
        </w:div>
        <w:div w:id="77294413">
          <w:marLeft w:val="480"/>
          <w:marRight w:val="0"/>
          <w:marTop w:val="0"/>
          <w:marBottom w:val="0"/>
          <w:divBdr>
            <w:top w:val="none" w:sz="0" w:space="0" w:color="auto"/>
            <w:left w:val="none" w:sz="0" w:space="0" w:color="auto"/>
            <w:bottom w:val="none" w:sz="0" w:space="0" w:color="auto"/>
            <w:right w:val="none" w:sz="0" w:space="0" w:color="auto"/>
          </w:divBdr>
        </w:div>
        <w:div w:id="385110892">
          <w:marLeft w:val="480"/>
          <w:marRight w:val="0"/>
          <w:marTop w:val="0"/>
          <w:marBottom w:val="0"/>
          <w:divBdr>
            <w:top w:val="none" w:sz="0" w:space="0" w:color="auto"/>
            <w:left w:val="none" w:sz="0" w:space="0" w:color="auto"/>
            <w:bottom w:val="none" w:sz="0" w:space="0" w:color="auto"/>
            <w:right w:val="none" w:sz="0" w:space="0" w:color="auto"/>
          </w:divBdr>
        </w:div>
        <w:div w:id="1699547541">
          <w:marLeft w:val="480"/>
          <w:marRight w:val="0"/>
          <w:marTop w:val="0"/>
          <w:marBottom w:val="0"/>
          <w:divBdr>
            <w:top w:val="none" w:sz="0" w:space="0" w:color="auto"/>
            <w:left w:val="none" w:sz="0" w:space="0" w:color="auto"/>
            <w:bottom w:val="none" w:sz="0" w:space="0" w:color="auto"/>
            <w:right w:val="none" w:sz="0" w:space="0" w:color="auto"/>
          </w:divBdr>
        </w:div>
        <w:div w:id="406876736">
          <w:marLeft w:val="480"/>
          <w:marRight w:val="0"/>
          <w:marTop w:val="0"/>
          <w:marBottom w:val="0"/>
          <w:divBdr>
            <w:top w:val="none" w:sz="0" w:space="0" w:color="auto"/>
            <w:left w:val="none" w:sz="0" w:space="0" w:color="auto"/>
            <w:bottom w:val="none" w:sz="0" w:space="0" w:color="auto"/>
            <w:right w:val="none" w:sz="0" w:space="0" w:color="auto"/>
          </w:divBdr>
        </w:div>
        <w:div w:id="794446733">
          <w:marLeft w:val="480"/>
          <w:marRight w:val="0"/>
          <w:marTop w:val="0"/>
          <w:marBottom w:val="0"/>
          <w:divBdr>
            <w:top w:val="none" w:sz="0" w:space="0" w:color="auto"/>
            <w:left w:val="none" w:sz="0" w:space="0" w:color="auto"/>
            <w:bottom w:val="none" w:sz="0" w:space="0" w:color="auto"/>
            <w:right w:val="none" w:sz="0" w:space="0" w:color="auto"/>
          </w:divBdr>
        </w:div>
        <w:div w:id="296108829">
          <w:marLeft w:val="480"/>
          <w:marRight w:val="0"/>
          <w:marTop w:val="0"/>
          <w:marBottom w:val="0"/>
          <w:divBdr>
            <w:top w:val="none" w:sz="0" w:space="0" w:color="auto"/>
            <w:left w:val="none" w:sz="0" w:space="0" w:color="auto"/>
            <w:bottom w:val="none" w:sz="0" w:space="0" w:color="auto"/>
            <w:right w:val="none" w:sz="0" w:space="0" w:color="auto"/>
          </w:divBdr>
        </w:div>
        <w:div w:id="950671117">
          <w:marLeft w:val="480"/>
          <w:marRight w:val="0"/>
          <w:marTop w:val="0"/>
          <w:marBottom w:val="0"/>
          <w:divBdr>
            <w:top w:val="none" w:sz="0" w:space="0" w:color="auto"/>
            <w:left w:val="none" w:sz="0" w:space="0" w:color="auto"/>
            <w:bottom w:val="none" w:sz="0" w:space="0" w:color="auto"/>
            <w:right w:val="none" w:sz="0" w:space="0" w:color="auto"/>
          </w:divBdr>
        </w:div>
        <w:div w:id="1728067359">
          <w:marLeft w:val="480"/>
          <w:marRight w:val="0"/>
          <w:marTop w:val="0"/>
          <w:marBottom w:val="0"/>
          <w:divBdr>
            <w:top w:val="none" w:sz="0" w:space="0" w:color="auto"/>
            <w:left w:val="none" w:sz="0" w:space="0" w:color="auto"/>
            <w:bottom w:val="none" w:sz="0" w:space="0" w:color="auto"/>
            <w:right w:val="none" w:sz="0" w:space="0" w:color="auto"/>
          </w:divBdr>
        </w:div>
        <w:div w:id="1080055829">
          <w:marLeft w:val="480"/>
          <w:marRight w:val="0"/>
          <w:marTop w:val="0"/>
          <w:marBottom w:val="0"/>
          <w:divBdr>
            <w:top w:val="none" w:sz="0" w:space="0" w:color="auto"/>
            <w:left w:val="none" w:sz="0" w:space="0" w:color="auto"/>
            <w:bottom w:val="none" w:sz="0" w:space="0" w:color="auto"/>
            <w:right w:val="none" w:sz="0" w:space="0" w:color="auto"/>
          </w:divBdr>
        </w:div>
        <w:div w:id="1221936709">
          <w:marLeft w:val="480"/>
          <w:marRight w:val="0"/>
          <w:marTop w:val="0"/>
          <w:marBottom w:val="0"/>
          <w:divBdr>
            <w:top w:val="none" w:sz="0" w:space="0" w:color="auto"/>
            <w:left w:val="none" w:sz="0" w:space="0" w:color="auto"/>
            <w:bottom w:val="none" w:sz="0" w:space="0" w:color="auto"/>
            <w:right w:val="none" w:sz="0" w:space="0" w:color="auto"/>
          </w:divBdr>
        </w:div>
        <w:div w:id="1724909299">
          <w:marLeft w:val="480"/>
          <w:marRight w:val="0"/>
          <w:marTop w:val="0"/>
          <w:marBottom w:val="0"/>
          <w:divBdr>
            <w:top w:val="none" w:sz="0" w:space="0" w:color="auto"/>
            <w:left w:val="none" w:sz="0" w:space="0" w:color="auto"/>
            <w:bottom w:val="none" w:sz="0" w:space="0" w:color="auto"/>
            <w:right w:val="none" w:sz="0" w:space="0" w:color="auto"/>
          </w:divBdr>
        </w:div>
        <w:div w:id="453913246">
          <w:marLeft w:val="480"/>
          <w:marRight w:val="0"/>
          <w:marTop w:val="0"/>
          <w:marBottom w:val="0"/>
          <w:divBdr>
            <w:top w:val="none" w:sz="0" w:space="0" w:color="auto"/>
            <w:left w:val="none" w:sz="0" w:space="0" w:color="auto"/>
            <w:bottom w:val="none" w:sz="0" w:space="0" w:color="auto"/>
            <w:right w:val="none" w:sz="0" w:space="0" w:color="auto"/>
          </w:divBdr>
        </w:div>
        <w:div w:id="366104532">
          <w:marLeft w:val="480"/>
          <w:marRight w:val="0"/>
          <w:marTop w:val="0"/>
          <w:marBottom w:val="0"/>
          <w:divBdr>
            <w:top w:val="none" w:sz="0" w:space="0" w:color="auto"/>
            <w:left w:val="none" w:sz="0" w:space="0" w:color="auto"/>
            <w:bottom w:val="none" w:sz="0" w:space="0" w:color="auto"/>
            <w:right w:val="none" w:sz="0" w:space="0" w:color="auto"/>
          </w:divBdr>
        </w:div>
        <w:div w:id="241842599">
          <w:marLeft w:val="480"/>
          <w:marRight w:val="0"/>
          <w:marTop w:val="0"/>
          <w:marBottom w:val="0"/>
          <w:divBdr>
            <w:top w:val="none" w:sz="0" w:space="0" w:color="auto"/>
            <w:left w:val="none" w:sz="0" w:space="0" w:color="auto"/>
            <w:bottom w:val="none" w:sz="0" w:space="0" w:color="auto"/>
            <w:right w:val="none" w:sz="0" w:space="0" w:color="auto"/>
          </w:divBdr>
        </w:div>
        <w:div w:id="1573541146">
          <w:marLeft w:val="480"/>
          <w:marRight w:val="0"/>
          <w:marTop w:val="0"/>
          <w:marBottom w:val="0"/>
          <w:divBdr>
            <w:top w:val="none" w:sz="0" w:space="0" w:color="auto"/>
            <w:left w:val="none" w:sz="0" w:space="0" w:color="auto"/>
            <w:bottom w:val="none" w:sz="0" w:space="0" w:color="auto"/>
            <w:right w:val="none" w:sz="0" w:space="0" w:color="auto"/>
          </w:divBdr>
        </w:div>
        <w:div w:id="1617445164">
          <w:marLeft w:val="480"/>
          <w:marRight w:val="0"/>
          <w:marTop w:val="0"/>
          <w:marBottom w:val="0"/>
          <w:divBdr>
            <w:top w:val="none" w:sz="0" w:space="0" w:color="auto"/>
            <w:left w:val="none" w:sz="0" w:space="0" w:color="auto"/>
            <w:bottom w:val="none" w:sz="0" w:space="0" w:color="auto"/>
            <w:right w:val="none" w:sz="0" w:space="0" w:color="auto"/>
          </w:divBdr>
        </w:div>
        <w:div w:id="1417171733">
          <w:marLeft w:val="480"/>
          <w:marRight w:val="0"/>
          <w:marTop w:val="0"/>
          <w:marBottom w:val="0"/>
          <w:divBdr>
            <w:top w:val="none" w:sz="0" w:space="0" w:color="auto"/>
            <w:left w:val="none" w:sz="0" w:space="0" w:color="auto"/>
            <w:bottom w:val="none" w:sz="0" w:space="0" w:color="auto"/>
            <w:right w:val="none" w:sz="0" w:space="0" w:color="auto"/>
          </w:divBdr>
        </w:div>
        <w:div w:id="1703363010">
          <w:marLeft w:val="480"/>
          <w:marRight w:val="0"/>
          <w:marTop w:val="0"/>
          <w:marBottom w:val="0"/>
          <w:divBdr>
            <w:top w:val="none" w:sz="0" w:space="0" w:color="auto"/>
            <w:left w:val="none" w:sz="0" w:space="0" w:color="auto"/>
            <w:bottom w:val="none" w:sz="0" w:space="0" w:color="auto"/>
            <w:right w:val="none" w:sz="0" w:space="0" w:color="auto"/>
          </w:divBdr>
        </w:div>
        <w:div w:id="1007055940">
          <w:marLeft w:val="480"/>
          <w:marRight w:val="0"/>
          <w:marTop w:val="0"/>
          <w:marBottom w:val="0"/>
          <w:divBdr>
            <w:top w:val="none" w:sz="0" w:space="0" w:color="auto"/>
            <w:left w:val="none" w:sz="0" w:space="0" w:color="auto"/>
            <w:bottom w:val="none" w:sz="0" w:space="0" w:color="auto"/>
            <w:right w:val="none" w:sz="0" w:space="0" w:color="auto"/>
          </w:divBdr>
        </w:div>
        <w:div w:id="275871661">
          <w:marLeft w:val="480"/>
          <w:marRight w:val="0"/>
          <w:marTop w:val="0"/>
          <w:marBottom w:val="0"/>
          <w:divBdr>
            <w:top w:val="none" w:sz="0" w:space="0" w:color="auto"/>
            <w:left w:val="none" w:sz="0" w:space="0" w:color="auto"/>
            <w:bottom w:val="none" w:sz="0" w:space="0" w:color="auto"/>
            <w:right w:val="none" w:sz="0" w:space="0" w:color="auto"/>
          </w:divBdr>
        </w:div>
        <w:div w:id="1301954511">
          <w:marLeft w:val="480"/>
          <w:marRight w:val="0"/>
          <w:marTop w:val="0"/>
          <w:marBottom w:val="0"/>
          <w:divBdr>
            <w:top w:val="none" w:sz="0" w:space="0" w:color="auto"/>
            <w:left w:val="none" w:sz="0" w:space="0" w:color="auto"/>
            <w:bottom w:val="none" w:sz="0" w:space="0" w:color="auto"/>
            <w:right w:val="none" w:sz="0" w:space="0" w:color="auto"/>
          </w:divBdr>
        </w:div>
        <w:div w:id="15889415">
          <w:marLeft w:val="480"/>
          <w:marRight w:val="0"/>
          <w:marTop w:val="0"/>
          <w:marBottom w:val="0"/>
          <w:divBdr>
            <w:top w:val="none" w:sz="0" w:space="0" w:color="auto"/>
            <w:left w:val="none" w:sz="0" w:space="0" w:color="auto"/>
            <w:bottom w:val="none" w:sz="0" w:space="0" w:color="auto"/>
            <w:right w:val="none" w:sz="0" w:space="0" w:color="auto"/>
          </w:divBdr>
        </w:div>
        <w:div w:id="1350255364">
          <w:marLeft w:val="480"/>
          <w:marRight w:val="0"/>
          <w:marTop w:val="0"/>
          <w:marBottom w:val="0"/>
          <w:divBdr>
            <w:top w:val="none" w:sz="0" w:space="0" w:color="auto"/>
            <w:left w:val="none" w:sz="0" w:space="0" w:color="auto"/>
            <w:bottom w:val="none" w:sz="0" w:space="0" w:color="auto"/>
            <w:right w:val="none" w:sz="0" w:space="0" w:color="auto"/>
          </w:divBdr>
        </w:div>
        <w:div w:id="486164423">
          <w:marLeft w:val="480"/>
          <w:marRight w:val="0"/>
          <w:marTop w:val="0"/>
          <w:marBottom w:val="0"/>
          <w:divBdr>
            <w:top w:val="none" w:sz="0" w:space="0" w:color="auto"/>
            <w:left w:val="none" w:sz="0" w:space="0" w:color="auto"/>
            <w:bottom w:val="none" w:sz="0" w:space="0" w:color="auto"/>
            <w:right w:val="none" w:sz="0" w:space="0" w:color="auto"/>
          </w:divBdr>
        </w:div>
        <w:div w:id="1051535590">
          <w:marLeft w:val="480"/>
          <w:marRight w:val="0"/>
          <w:marTop w:val="0"/>
          <w:marBottom w:val="0"/>
          <w:divBdr>
            <w:top w:val="none" w:sz="0" w:space="0" w:color="auto"/>
            <w:left w:val="none" w:sz="0" w:space="0" w:color="auto"/>
            <w:bottom w:val="none" w:sz="0" w:space="0" w:color="auto"/>
            <w:right w:val="none" w:sz="0" w:space="0" w:color="auto"/>
          </w:divBdr>
        </w:div>
        <w:div w:id="243490610">
          <w:marLeft w:val="480"/>
          <w:marRight w:val="0"/>
          <w:marTop w:val="0"/>
          <w:marBottom w:val="0"/>
          <w:divBdr>
            <w:top w:val="none" w:sz="0" w:space="0" w:color="auto"/>
            <w:left w:val="none" w:sz="0" w:space="0" w:color="auto"/>
            <w:bottom w:val="none" w:sz="0" w:space="0" w:color="auto"/>
            <w:right w:val="none" w:sz="0" w:space="0" w:color="auto"/>
          </w:divBdr>
        </w:div>
        <w:div w:id="862329328">
          <w:marLeft w:val="480"/>
          <w:marRight w:val="0"/>
          <w:marTop w:val="0"/>
          <w:marBottom w:val="0"/>
          <w:divBdr>
            <w:top w:val="none" w:sz="0" w:space="0" w:color="auto"/>
            <w:left w:val="none" w:sz="0" w:space="0" w:color="auto"/>
            <w:bottom w:val="none" w:sz="0" w:space="0" w:color="auto"/>
            <w:right w:val="none" w:sz="0" w:space="0" w:color="auto"/>
          </w:divBdr>
        </w:div>
        <w:div w:id="239141622">
          <w:marLeft w:val="480"/>
          <w:marRight w:val="0"/>
          <w:marTop w:val="0"/>
          <w:marBottom w:val="0"/>
          <w:divBdr>
            <w:top w:val="none" w:sz="0" w:space="0" w:color="auto"/>
            <w:left w:val="none" w:sz="0" w:space="0" w:color="auto"/>
            <w:bottom w:val="none" w:sz="0" w:space="0" w:color="auto"/>
            <w:right w:val="none" w:sz="0" w:space="0" w:color="auto"/>
          </w:divBdr>
        </w:div>
        <w:div w:id="550308822">
          <w:marLeft w:val="480"/>
          <w:marRight w:val="0"/>
          <w:marTop w:val="0"/>
          <w:marBottom w:val="0"/>
          <w:divBdr>
            <w:top w:val="none" w:sz="0" w:space="0" w:color="auto"/>
            <w:left w:val="none" w:sz="0" w:space="0" w:color="auto"/>
            <w:bottom w:val="none" w:sz="0" w:space="0" w:color="auto"/>
            <w:right w:val="none" w:sz="0" w:space="0" w:color="auto"/>
          </w:divBdr>
        </w:div>
        <w:div w:id="659383681">
          <w:marLeft w:val="480"/>
          <w:marRight w:val="0"/>
          <w:marTop w:val="0"/>
          <w:marBottom w:val="0"/>
          <w:divBdr>
            <w:top w:val="none" w:sz="0" w:space="0" w:color="auto"/>
            <w:left w:val="none" w:sz="0" w:space="0" w:color="auto"/>
            <w:bottom w:val="none" w:sz="0" w:space="0" w:color="auto"/>
            <w:right w:val="none" w:sz="0" w:space="0" w:color="auto"/>
          </w:divBdr>
        </w:div>
        <w:div w:id="578633863">
          <w:marLeft w:val="480"/>
          <w:marRight w:val="0"/>
          <w:marTop w:val="0"/>
          <w:marBottom w:val="0"/>
          <w:divBdr>
            <w:top w:val="none" w:sz="0" w:space="0" w:color="auto"/>
            <w:left w:val="none" w:sz="0" w:space="0" w:color="auto"/>
            <w:bottom w:val="none" w:sz="0" w:space="0" w:color="auto"/>
            <w:right w:val="none" w:sz="0" w:space="0" w:color="auto"/>
          </w:divBdr>
        </w:div>
        <w:div w:id="90049204">
          <w:marLeft w:val="480"/>
          <w:marRight w:val="0"/>
          <w:marTop w:val="0"/>
          <w:marBottom w:val="0"/>
          <w:divBdr>
            <w:top w:val="none" w:sz="0" w:space="0" w:color="auto"/>
            <w:left w:val="none" w:sz="0" w:space="0" w:color="auto"/>
            <w:bottom w:val="none" w:sz="0" w:space="0" w:color="auto"/>
            <w:right w:val="none" w:sz="0" w:space="0" w:color="auto"/>
          </w:divBdr>
        </w:div>
        <w:div w:id="876161588">
          <w:marLeft w:val="480"/>
          <w:marRight w:val="0"/>
          <w:marTop w:val="0"/>
          <w:marBottom w:val="0"/>
          <w:divBdr>
            <w:top w:val="none" w:sz="0" w:space="0" w:color="auto"/>
            <w:left w:val="none" w:sz="0" w:space="0" w:color="auto"/>
            <w:bottom w:val="none" w:sz="0" w:space="0" w:color="auto"/>
            <w:right w:val="none" w:sz="0" w:space="0" w:color="auto"/>
          </w:divBdr>
        </w:div>
      </w:divsChild>
    </w:div>
    <w:div w:id="843010277">
      <w:bodyDiv w:val="1"/>
      <w:marLeft w:val="0"/>
      <w:marRight w:val="0"/>
      <w:marTop w:val="0"/>
      <w:marBottom w:val="0"/>
      <w:divBdr>
        <w:top w:val="none" w:sz="0" w:space="0" w:color="auto"/>
        <w:left w:val="none" w:sz="0" w:space="0" w:color="auto"/>
        <w:bottom w:val="none" w:sz="0" w:space="0" w:color="auto"/>
        <w:right w:val="none" w:sz="0" w:space="0" w:color="auto"/>
      </w:divBdr>
      <w:divsChild>
        <w:div w:id="1360618370">
          <w:marLeft w:val="480"/>
          <w:marRight w:val="0"/>
          <w:marTop w:val="0"/>
          <w:marBottom w:val="0"/>
          <w:divBdr>
            <w:top w:val="none" w:sz="0" w:space="0" w:color="auto"/>
            <w:left w:val="none" w:sz="0" w:space="0" w:color="auto"/>
            <w:bottom w:val="none" w:sz="0" w:space="0" w:color="auto"/>
            <w:right w:val="none" w:sz="0" w:space="0" w:color="auto"/>
          </w:divBdr>
        </w:div>
        <w:div w:id="368460624">
          <w:marLeft w:val="480"/>
          <w:marRight w:val="0"/>
          <w:marTop w:val="0"/>
          <w:marBottom w:val="0"/>
          <w:divBdr>
            <w:top w:val="none" w:sz="0" w:space="0" w:color="auto"/>
            <w:left w:val="none" w:sz="0" w:space="0" w:color="auto"/>
            <w:bottom w:val="none" w:sz="0" w:space="0" w:color="auto"/>
            <w:right w:val="none" w:sz="0" w:space="0" w:color="auto"/>
          </w:divBdr>
        </w:div>
        <w:div w:id="1841851126">
          <w:marLeft w:val="480"/>
          <w:marRight w:val="0"/>
          <w:marTop w:val="0"/>
          <w:marBottom w:val="0"/>
          <w:divBdr>
            <w:top w:val="none" w:sz="0" w:space="0" w:color="auto"/>
            <w:left w:val="none" w:sz="0" w:space="0" w:color="auto"/>
            <w:bottom w:val="none" w:sz="0" w:space="0" w:color="auto"/>
            <w:right w:val="none" w:sz="0" w:space="0" w:color="auto"/>
          </w:divBdr>
        </w:div>
        <w:div w:id="68121741">
          <w:marLeft w:val="480"/>
          <w:marRight w:val="0"/>
          <w:marTop w:val="0"/>
          <w:marBottom w:val="0"/>
          <w:divBdr>
            <w:top w:val="none" w:sz="0" w:space="0" w:color="auto"/>
            <w:left w:val="none" w:sz="0" w:space="0" w:color="auto"/>
            <w:bottom w:val="none" w:sz="0" w:space="0" w:color="auto"/>
            <w:right w:val="none" w:sz="0" w:space="0" w:color="auto"/>
          </w:divBdr>
        </w:div>
        <w:div w:id="2030062760">
          <w:marLeft w:val="480"/>
          <w:marRight w:val="0"/>
          <w:marTop w:val="0"/>
          <w:marBottom w:val="0"/>
          <w:divBdr>
            <w:top w:val="none" w:sz="0" w:space="0" w:color="auto"/>
            <w:left w:val="none" w:sz="0" w:space="0" w:color="auto"/>
            <w:bottom w:val="none" w:sz="0" w:space="0" w:color="auto"/>
            <w:right w:val="none" w:sz="0" w:space="0" w:color="auto"/>
          </w:divBdr>
        </w:div>
        <w:div w:id="1654216422">
          <w:marLeft w:val="480"/>
          <w:marRight w:val="0"/>
          <w:marTop w:val="0"/>
          <w:marBottom w:val="0"/>
          <w:divBdr>
            <w:top w:val="none" w:sz="0" w:space="0" w:color="auto"/>
            <w:left w:val="none" w:sz="0" w:space="0" w:color="auto"/>
            <w:bottom w:val="none" w:sz="0" w:space="0" w:color="auto"/>
            <w:right w:val="none" w:sz="0" w:space="0" w:color="auto"/>
          </w:divBdr>
        </w:div>
        <w:div w:id="1442144334">
          <w:marLeft w:val="480"/>
          <w:marRight w:val="0"/>
          <w:marTop w:val="0"/>
          <w:marBottom w:val="0"/>
          <w:divBdr>
            <w:top w:val="none" w:sz="0" w:space="0" w:color="auto"/>
            <w:left w:val="none" w:sz="0" w:space="0" w:color="auto"/>
            <w:bottom w:val="none" w:sz="0" w:space="0" w:color="auto"/>
            <w:right w:val="none" w:sz="0" w:space="0" w:color="auto"/>
          </w:divBdr>
        </w:div>
        <w:div w:id="1187016326">
          <w:marLeft w:val="480"/>
          <w:marRight w:val="0"/>
          <w:marTop w:val="0"/>
          <w:marBottom w:val="0"/>
          <w:divBdr>
            <w:top w:val="none" w:sz="0" w:space="0" w:color="auto"/>
            <w:left w:val="none" w:sz="0" w:space="0" w:color="auto"/>
            <w:bottom w:val="none" w:sz="0" w:space="0" w:color="auto"/>
            <w:right w:val="none" w:sz="0" w:space="0" w:color="auto"/>
          </w:divBdr>
        </w:div>
        <w:div w:id="689914657">
          <w:marLeft w:val="480"/>
          <w:marRight w:val="0"/>
          <w:marTop w:val="0"/>
          <w:marBottom w:val="0"/>
          <w:divBdr>
            <w:top w:val="none" w:sz="0" w:space="0" w:color="auto"/>
            <w:left w:val="none" w:sz="0" w:space="0" w:color="auto"/>
            <w:bottom w:val="none" w:sz="0" w:space="0" w:color="auto"/>
            <w:right w:val="none" w:sz="0" w:space="0" w:color="auto"/>
          </w:divBdr>
        </w:div>
        <w:div w:id="1908566388">
          <w:marLeft w:val="480"/>
          <w:marRight w:val="0"/>
          <w:marTop w:val="0"/>
          <w:marBottom w:val="0"/>
          <w:divBdr>
            <w:top w:val="none" w:sz="0" w:space="0" w:color="auto"/>
            <w:left w:val="none" w:sz="0" w:space="0" w:color="auto"/>
            <w:bottom w:val="none" w:sz="0" w:space="0" w:color="auto"/>
            <w:right w:val="none" w:sz="0" w:space="0" w:color="auto"/>
          </w:divBdr>
        </w:div>
        <w:div w:id="690179798">
          <w:marLeft w:val="480"/>
          <w:marRight w:val="0"/>
          <w:marTop w:val="0"/>
          <w:marBottom w:val="0"/>
          <w:divBdr>
            <w:top w:val="none" w:sz="0" w:space="0" w:color="auto"/>
            <w:left w:val="none" w:sz="0" w:space="0" w:color="auto"/>
            <w:bottom w:val="none" w:sz="0" w:space="0" w:color="auto"/>
            <w:right w:val="none" w:sz="0" w:space="0" w:color="auto"/>
          </w:divBdr>
        </w:div>
        <w:div w:id="92016479">
          <w:marLeft w:val="480"/>
          <w:marRight w:val="0"/>
          <w:marTop w:val="0"/>
          <w:marBottom w:val="0"/>
          <w:divBdr>
            <w:top w:val="none" w:sz="0" w:space="0" w:color="auto"/>
            <w:left w:val="none" w:sz="0" w:space="0" w:color="auto"/>
            <w:bottom w:val="none" w:sz="0" w:space="0" w:color="auto"/>
            <w:right w:val="none" w:sz="0" w:space="0" w:color="auto"/>
          </w:divBdr>
        </w:div>
        <w:div w:id="935556875">
          <w:marLeft w:val="480"/>
          <w:marRight w:val="0"/>
          <w:marTop w:val="0"/>
          <w:marBottom w:val="0"/>
          <w:divBdr>
            <w:top w:val="none" w:sz="0" w:space="0" w:color="auto"/>
            <w:left w:val="none" w:sz="0" w:space="0" w:color="auto"/>
            <w:bottom w:val="none" w:sz="0" w:space="0" w:color="auto"/>
            <w:right w:val="none" w:sz="0" w:space="0" w:color="auto"/>
          </w:divBdr>
        </w:div>
        <w:div w:id="269507988">
          <w:marLeft w:val="480"/>
          <w:marRight w:val="0"/>
          <w:marTop w:val="0"/>
          <w:marBottom w:val="0"/>
          <w:divBdr>
            <w:top w:val="none" w:sz="0" w:space="0" w:color="auto"/>
            <w:left w:val="none" w:sz="0" w:space="0" w:color="auto"/>
            <w:bottom w:val="none" w:sz="0" w:space="0" w:color="auto"/>
            <w:right w:val="none" w:sz="0" w:space="0" w:color="auto"/>
          </w:divBdr>
        </w:div>
        <w:div w:id="486211800">
          <w:marLeft w:val="480"/>
          <w:marRight w:val="0"/>
          <w:marTop w:val="0"/>
          <w:marBottom w:val="0"/>
          <w:divBdr>
            <w:top w:val="none" w:sz="0" w:space="0" w:color="auto"/>
            <w:left w:val="none" w:sz="0" w:space="0" w:color="auto"/>
            <w:bottom w:val="none" w:sz="0" w:space="0" w:color="auto"/>
            <w:right w:val="none" w:sz="0" w:space="0" w:color="auto"/>
          </w:divBdr>
        </w:div>
        <w:div w:id="1913926802">
          <w:marLeft w:val="480"/>
          <w:marRight w:val="0"/>
          <w:marTop w:val="0"/>
          <w:marBottom w:val="0"/>
          <w:divBdr>
            <w:top w:val="none" w:sz="0" w:space="0" w:color="auto"/>
            <w:left w:val="none" w:sz="0" w:space="0" w:color="auto"/>
            <w:bottom w:val="none" w:sz="0" w:space="0" w:color="auto"/>
            <w:right w:val="none" w:sz="0" w:space="0" w:color="auto"/>
          </w:divBdr>
        </w:div>
        <w:div w:id="1346906850">
          <w:marLeft w:val="480"/>
          <w:marRight w:val="0"/>
          <w:marTop w:val="0"/>
          <w:marBottom w:val="0"/>
          <w:divBdr>
            <w:top w:val="none" w:sz="0" w:space="0" w:color="auto"/>
            <w:left w:val="none" w:sz="0" w:space="0" w:color="auto"/>
            <w:bottom w:val="none" w:sz="0" w:space="0" w:color="auto"/>
            <w:right w:val="none" w:sz="0" w:space="0" w:color="auto"/>
          </w:divBdr>
        </w:div>
        <w:div w:id="864294722">
          <w:marLeft w:val="480"/>
          <w:marRight w:val="0"/>
          <w:marTop w:val="0"/>
          <w:marBottom w:val="0"/>
          <w:divBdr>
            <w:top w:val="none" w:sz="0" w:space="0" w:color="auto"/>
            <w:left w:val="none" w:sz="0" w:space="0" w:color="auto"/>
            <w:bottom w:val="none" w:sz="0" w:space="0" w:color="auto"/>
            <w:right w:val="none" w:sz="0" w:space="0" w:color="auto"/>
          </w:divBdr>
        </w:div>
        <w:div w:id="1605384831">
          <w:marLeft w:val="480"/>
          <w:marRight w:val="0"/>
          <w:marTop w:val="0"/>
          <w:marBottom w:val="0"/>
          <w:divBdr>
            <w:top w:val="none" w:sz="0" w:space="0" w:color="auto"/>
            <w:left w:val="none" w:sz="0" w:space="0" w:color="auto"/>
            <w:bottom w:val="none" w:sz="0" w:space="0" w:color="auto"/>
            <w:right w:val="none" w:sz="0" w:space="0" w:color="auto"/>
          </w:divBdr>
        </w:div>
      </w:divsChild>
    </w:div>
    <w:div w:id="846139184">
      <w:bodyDiv w:val="1"/>
      <w:marLeft w:val="0"/>
      <w:marRight w:val="0"/>
      <w:marTop w:val="0"/>
      <w:marBottom w:val="0"/>
      <w:divBdr>
        <w:top w:val="none" w:sz="0" w:space="0" w:color="auto"/>
        <w:left w:val="none" w:sz="0" w:space="0" w:color="auto"/>
        <w:bottom w:val="none" w:sz="0" w:space="0" w:color="auto"/>
        <w:right w:val="none" w:sz="0" w:space="0" w:color="auto"/>
      </w:divBdr>
    </w:div>
    <w:div w:id="852956224">
      <w:bodyDiv w:val="1"/>
      <w:marLeft w:val="0"/>
      <w:marRight w:val="0"/>
      <w:marTop w:val="0"/>
      <w:marBottom w:val="0"/>
      <w:divBdr>
        <w:top w:val="none" w:sz="0" w:space="0" w:color="auto"/>
        <w:left w:val="none" w:sz="0" w:space="0" w:color="auto"/>
        <w:bottom w:val="none" w:sz="0" w:space="0" w:color="auto"/>
        <w:right w:val="none" w:sz="0" w:space="0" w:color="auto"/>
      </w:divBdr>
    </w:div>
    <w:div w:id="858204691">
      <w:bodyDiv w:val="1"/>
      <w:marLeft w:val="0"/>
      <w:marRight w:val="0"/>
      <w:marTop w:val="0"/>
      <w:marBottom w:val="0"/>
      <w:divBdr>
        <w:top w:val="none" w:sz="0" w:space="0" w:color="auto"/>
        <w:left w:val="none" w:sz="0" w:space="0" w:color="auto"/>
        <w:bottom w:val="none" w:sz="0" w:space="0" w:color="auto"/>
        <w:right w:val="none" w:sz="0" w:space="0" w:color="auto"/>
      </w:divBdr>
    </w:div>
    <w:div w:id="858590187">
      <w:bodyDiv w:val="1"/>
      <w:marLeft w:val="0"/>
      <w:marRight w:val="0"/>
      <w:marTop w:val="0"/>
      <w:marBottom w:val="0"/>
      <w:divBdr>
        <w:top w:val="none" w:sz="0" w:space="0" w:color="auto"/>
        <w:left w:val="none" w:sz="0" w:space="0" w:color="auto"/>
        <w:bottom w:val="none" w:sz="0" w:space="0" w:color="auto"/>
        <w:right w:val="none" w:sz="0" w:space="0" w:color="auto"/>
      </w:divBdr>
    </w:div>
    <w:div w:id="860506865">
      <w:bodyDiv w:val="1"/>
      <w:marLeft w:val="0"/>
      <w:marRight w:val="0"/>
      <w:marTop w:val="0"/>
      <w:marBottom w:val="0"/>
      <w:divBdr>
        <w:top w:val="none" w:sz="0" w:space="0" w:color="auto"/>
        <w:left w:val="none" w:sz="0" w:space="0" w:color="auto"/>
        <w:bottom w:val="none" w:sz="0" w:space="0" w:color="auto"/>
        <w:right w:val="none" w:sz="0" w:space="0" w:color="auto"/>
      </w:divBdr>
    </w:div>
    <w:div w:id="866601727">
      <w:bodyDiv w:val="1"/>
      <w:marLeft w:val="0"/>
      <w:marRight w:val="0"/>
      <w:marTop w:val="0"/>
      <w:marBottom w:val="0"/>
      <w:divBdr>
        <w:top w:val="none" w:sz="0" w:space="0" w:color="auto"/>
        <w:left w:val="none" w:sz="0" w:space="0" w:color="auto"/>
        <w:bottom w:val="none" w:sz="0" w:space="0" w:color="auto"/>
        <w:right w:val="none" w:sz="0" w:space="0" w:color="auto"/>
      </w:divBdr>
    </w:div>
    <w:div w:id="885995216">
      <w:bodyDiv w:val="1"/>
      <w:marLeft w:val="0"/>
      <w:marRight w:val="0"/>
      <w:marTop w:val="0"/>
      <w:marBottom w:val="0"/>
      <w:divBdr>
        <w:top w:val="none" w:sz="0" w:space="0" w:color="auto"/>
        <w:left w:val="none" w:sz="0" w:space="0" w:color="auto"/>
        <w:bottom w:val="none" w:sz="0" w:space="0" w:color="auto"/>
        <w:right w:val="none" w:sz="0" w:space="0" w:color="auto"/>
      </w:divBdr>
    </w:div>
    <w:div w:id="893934653">
      <w:bodyDiv w:val="1"/>
      <w:marLeft w:val="0"/>
      <w:marRight w:val="0"/>
      <w:marTop w:val="0"/>
      <w:marBottom w:val="0"/>
      <w:divBdr>
        <w:top w:val="none" w:sz="0" w:space="0" w:color="auto"/>
        <w:left w:val="none" w:sz="0" w:space="0" w:color="auto"/>
        <w:bottom w:val="none" w:sz="0" w:space="0" w:color="auto"/>
        <w:right w:val="none" w:sz="0" w:space="0" w:color="auto"/>
      </w:divBdr>
    </w:div>
    <w:div w:id="894465996">
      <w:bodyDiv w:val="1"/>
      <w:marLeft w:val="0"/>
      <w:marRight w:val="0"/>
      <w:marTop w:val="0"/>
      <w:marBottom w:val="0"/>
      <w:divBdr>
        <w:top w:val="none" w:sz="0" w:space="0" w:color="auto"/>
        <w:left w:val="none" w:sz="0" w:space="0" w:color="auto"/>
        <w:bottom w:val="none" w:sz="0" w:space="0" w:color="auto"/>
        <w:right w:val="none" w:sz="0" w:space="0" w:color="auto"/>
      </w:divBdr>
    </w:div>
    <w:div w:id="900678319">
      <w:bodyDiv w:val="1"/>
      <w:marLeft w:val="0"/>
      <w:marRight w:val="0"/>
      <w:marTop w:val="0"/>
      <w:marBottom w:val="0"/>
      <w:divBdr>
        <w:top w:val="none" w:sz="0" w:space="0" w:color="auto"/>
        <w:left w:val="none" w:sz="0" w:space="0" w:color="auto"/>
        <w:bottom w:val="none" w:sz="0" w:space="0" w:color="auto"/>
        <w:right w:val="none" w:sz="0" w:space="0" w:color="auto"/>
      </w:divBdr>
    </w:div>
    <w:div w:id="914319525">
      <w:bodyDiv w:val="1"/>
      <w:marLeft w:val="0"/>
      <w:marRight w:val="0"/>
      <w:marTop w:val="0"/>
      <w:marBottom w:val="0"/>
      <w:divBdr>
        <w:top w:val="none" w:sz="0" w:space="0" w:color="auto"/>
        <w:left w:val="none" w:sz="0" w:space="0" w:color="auto"/>
        <w:bottom w:val="none" w:sz="0" w:space="0" w:color="auto"/>
        <w:right w:val="none" w:sz="0" w:space="0" w:color="auto"/>
      </w:divBdr>
    </w:div>
    <w:div w:id="917177413">
      <w:bodyDiv w:val="1"/>
      <w:marLeft w:val="0"/>
      <w:marRight w:val="0"/>
      <w:marTop w:val="0"/>
      <w:marBottom w:val="0"/>
      <w:divBdr>
        <w:top w:val="none" w:sz="0" w:space="0" w:color="auto"/>
        <w:left w:val="none" w:sz="0" w:space="0" w:color="auto"/>
        <w:bottom w:val="none" w:sz="0" w:space="0" w:color="auto"/>
        <w:right w:val="none" w:sz="0" w:space="0" w:color="auto"/>
      </w:divBdr>
    </w:div>
    <w:div w:id="924608580">
      <w:bodyDiv w:val="1"/>
      <w:marLeft w:val="0"/>
      <w:marRight w:val="0"/>
      <w:marTop w:val="0"/>
      <w:marBottom w:val="0"/>
      <w:divBdr>
        <w:top w:val="none" w:sz="0" w:space="0" w:color="auto"/>
        <w:left w:val="none" w:sz="0" w:space="0" w:color="auto"/>
        <w:bottom w:val="none" w:sz="0" w:space="0" w:color="auto"/>
        <w:right w:val="none" w:sz="0" w:space="0" w:color="auto"/>
      </w:divBdr>
    </w:div>
    <w:div w:id="931160935">
      <w:bodyDiv w:val="1"/>
      <w:marLeft w:val="0"/>
      <w:marRight w:val="0"/>
      <w:marTop w:val="0"/>
      <w:marBottom w:val="0"/>
      <w:divBdr>
        <w:top w:val="none" w:sz="0" w:space="0" w:color="auto"/>
        <w:left w:val="none" w:sz="0" w:space="0" w:color="auto"/>
        <w:bottom w:val="none" w:sz="0" w:space="0" w:color="auto"/>
        <w:right w:val="none" w:sz="0" w:space="0" w:color="auto"/>
      </w:divBdr>
    </w:div>
    <w:div w:id="931667196">
      <w:bodyDiv w:val="1"/>
      <w:marLeft w:val="0"/>
      <w:marRight w:val="0"/>
      <w:marTop w:val="0"/>
      <w:marBottom w:val="0"/>
      <w:divBdr>
        <w:top w:val="none" w:sz="0" w:space="0" w:color="auto"/>
        <w:left w:val="none" w:sz="0" w:space="0" w:color="auto"/>
        <w:bottom w:val="none" w:sz="0" w:space="0" w:color="auto"/>
        <w:right w:val="none" w:sz="0" w:space="0" w:color="auto"/>
      </w:divBdr>
    </w:div>
    <w:div w:id="936984490">
      <w:bodyDiv w:val="1"/>
      <w:marLeft w:val="0"/>
      <w:marRight w:val="0"/>
      <w:marTop w:val="0"/>
      <w:marBottom w:val="0"/>
      <w:divBdr>
        <w:top w:val="none" w:sz="0" w:space="0" w:color="auto"/>
        <w:left w:val="none" w:sz="0" w:space="0" w:color="auto"/>
        <w:bottom w:val="none" w:sz="0" w:space="0" w:color="auto"/>
        <w:right w:val="none" w:sz="0" w:space="0" w:color="auto"/>
      </w:divBdr>
      <w:divsChild>
        <w:div w:id="877007865">
          <w:marLeft w:val="480"/>
          <w:marRight w:val="0"/>
          <w:marTop w:val="0"/>
          <w:marBottom w:val="0"/>
          <w:divBdr>
            <w:top w:val="none" w:sz="0" w:space="0" w:color="auto"/>
            <w:left w:val="none" w:sz="0" w:space="0" w:color="auto"/>
            <w:bottom w:val="none" w:sz="0" w:space="0" w:color="auto"/>
            <w:right w:val="none" w:sz="0" w:space="0" w:color="auto"/>
          </w:divBdr>
        </w:div>
        <w:div w:id="1302879169">
          <w:marLeft w:val="480"/>
          <w:marRight w:val="0"/>
          <w:marTop w:val="0"/>
          <w:marBottom w:val="0"/>
          <w:divBdr>
            <w:top w:val="none" w:sz="0" w:space="0" w:color="auto"/>
            <w:left w:val="none" w:sz="0" w:space="0" w:color="auto"/>
            <w:bottom w:val="none" w:sz="0" w:space="0" w:color="auto"/>
            <w:right w:val="none" w:sz="0" w:space="0" w:color="auto"/>
          </w:divBdr>
        </w:div>
        <w:div w:id="194274386">
          <w:marLeft w:val="480"/>
          <w:marRight w:val="0"/>
          <w:marTop w:val="0"/>
          <w:marBottom w:val="0"/>
          <w:divBdr>
            <w:top w:val="none" w:sz="0" w:space="0" w:color="auto"/>
            <w:left w:val="none" w:sz="0" w:space="0" w:color="auto"/>
            <w:bottom w:val="none" w:sz="0" w:space="0" w:color="auto"/>
            <w:right w:val="none" w:sz="0" w:space="0" w:color="auto"/>
          </w:divBdr>
        </w:div>
        <w:div w:id="1051885083">
          <w:marLeft w:val="480"/>
          <w:marRight w:val="0"/>
          <w:marTop w:val="0"/>
          <w:marBottom w:val="0"/>
          <w:divBdr>
            <w:top w:val="none" w:sz="0" w:space="0" w:color="auto"/>
            <w:left w:val="none" w:sz="0" w:space="0" w:color="auto"/>
            <w:bottom w:val="none" w:sz="0" w:space="0" w:color="auto"/>
            <w:right w:val="none" w:sz="0" w:space="0" w:color="auto"/>
          </w:divBdr>
        </w:div>
        <w:div w:id="2015304327">
          <w:marLeft w:val="480"/>
          <w:marRight w:val="0"/>
          <w:marTop w:val="0"/>
          <w:marBottom w:val="0"/>
          <w:divBdr>
            <w:top w:val="none" w:sz="0" w:space="0" w:color="auto"/>
            <w:left w:val="none" w:sz="0" w:space="0" w:color="auto"/>
            <w:bottom w:val="none" w:sz="0" w:space="0" w:color="auto"/>
            <w:right w:val="none" w:sz="0" w:space="0" w:color="auto"/>
          </w:divBdr>
        </w:div>
        <w:div w:id="864756797">
          <w:marLeft w:val="480"/>
          <w:marRight w:val="0"/>
          <w:marTop w:val="0"/>
          <w:marBottom w:val="0"/>
          <w:divBdr>
            <w:top w:val="none" w:sz="0" w:space="0" w:color="auto"/>
            <w:left w:val="none" w:sz="0" w:space="0" w:color="auto"/>
            <w:bottom w:val="none" w:sz="0" w:space="0" w:color="auto"/>
            <w:right w:val="none" w:sz="0" w:space="0" w:color="auto"/>
          </w:divBdr>
        </w:div>
        <w:div w:id="1086221094">
          <w:marLeft w:val="480"/>
          <w:marRight w:val="0"/>
          <w:marTop w:val="0"/>
          <w:marBottom w:val="0"/>
          <w:divBdr>
            <w:top w:val="none" w:sz="0" w:space="0" w:color="auto"/>
            <w:left w:val="none" w:sz="0" w:space="0" w:color="auto"/>
            <w:bottom w:val="none" w:sz="0" w:space="0" w:color="auto"/>
            <w:right w:val="none" w:sz="0" w:space="0" w:color="auto"/>
          </w:divBdr>
        </w:div>
        <w:div w:id="948505750">
          <w:marLeft w:val="480"/>
          <w:marRight w:val="0"/>
          <w:marTop w:val="0"/>
          <w:marBottom w:val="0"/>
          <w:divBdr>
            <w:top w:val="none" w:sz="0" w:space="0" w:color="auto"/>
            <w:left w:val="none" w:sz="0" w:space="0" w:color="auto"/>
            <w:bottom w:val="none" w:sz="0" w:space="0" w:color="auto"/>
            <w:right w:val="none" w:sz="0" w:space="0" w:color="auto"/>
          </w:divBdr>
        </w:div>
        <w:div w:id="1411318289">
          <w:marLeft w:val="480"/>
          <w:marRight w:val="0"/>
          <w:marTop w:val="0"/>
          <w:marBottom w:val="0"/>
          <w:divBdr>
            <w:top w:val="none" w:sz="0" w:space="0" w:color="auto"/>
            <w:left w:val="none" w:sz="0" w:space="0" w:color="auto"/>
            <w:bottom w:val="none" w:sz="0" w:space="0" w:color="auto"/>
            <w:right w:val="none" w:sz="0" w:space="0" w:color="auto"/>
          </w:divBdr>
        </w:div>
        <w:div w:id="1088191385">
          <w:marLeft w:val="480"/>
          <w:marRight w:val="0"/>
          <w:marTop w:val="0"/>
          <w:marBottom w:val="0"/>
          <w:divBdr>
            <w:top w:val="none" w:sz="0" w:space="0" w:color="auto"/>
            <w:left w:val="none" w:sz="0" w:space="0" w:color="auto"/>
            <w:bottom w:val="none" w:sz="0" w:space="0" w:color="auto"/>
            <w:right w:val="none" w:sz="0" w:space="0" w:color="auto"/>
          </w:divBdr>
        </w:div>
        <w:div w:id="1098910045">
          <w:marLeft w:val="480"/>
          <w:marRight w:val="0"/>
          <w:marTop w:val="0"/>
          <w:marBottom w:val="0"/>
          <w:divBdr>
            <w:top w:val="none" w:sz="0" w:space="0" w:color="auto"/>
            <w:left w:val="none" w:sz="0" w:space="0" w:color="auto"/>
            <w:bottom w:val="none" w:sz="0" w:space="0" w:color="auto"/>
            <w:right w:val="none" w:sz="0" w:space="0" w:color="auto"/>
          </w:divBdr>
        </w:div>
        <w:div w:id="974337723">
          <w:marLeft w:val="480"/>
          <w:marRight w:val="0"/>
          <w:marTop w:val="0"/>
          <w:marBottom w:val="0"/>
          <w:divBdr>
            <w:top w:val="none" w:sz="0" w:space="0" w:color="auto"/>
            <w:left w:val="none" w:sz="0" w:space="0" w:color="auto"/>
            <w:bottom w:val="none" w:sz="0" w:space="0" w:color="auto"/>
            <w:right w:val="none" w:sz="0" w:space="0" w:color="auto"/>
          </w:divBdr>
        </w:div>
        <w:div w:id="1258249392">
          <w:marLeft w:val="480"/>
          <w:marRight w:val="0"/>
          <w:marTop w:val="0"/>
          <w:marBottom w:val="0"/>
          <w:divBdr>
            <w:top w:val="none" w:sz="0" w:space="0" w:color="auto"/>
            <w:left w:val="none" w:sz="0" w:space="0" w:color="auto"/>
            <w:bottom w:val="none" w:sz="0" w:space="0" w:color="auto"/>
            <w:right w:val="none" w:sz="0" w:space="0" w:color="auto"/>
          </w:divBdr>
        </w:div>
        <w:div w:id="2022312078">
          <w:marLeft w:val="480"/>
          <w:marRight w:val="0"/>
          <w:marTop w:val="0"/>
          <w:marBottom w:val="0"/>
          <w:divBdr>
            <w:top w:val="none" w:sz="0" w:space="0" w:color="auto"/>
            <w:left w:val="none" w:sz="0" w:space="0" w:color="auto"/>
            <w:bottom w:val="none" w:sz="0" w:space="0" w:color="auto"/>
            <w:right w:val="none" w:sz="0" w:space="0" w:color="auto"/>
          </w:divBdr>
        </w:div>
        <w:div w:id="1136096826">
          <w:marLeft w:val="480"/>
          <w:marRight w:val="0"/>
          <w:marTop w:val="0"/>
          <w:marBottom w:val="0"/>
          <w:divBdr>
            <w:top w:val="none" w:sz="0" w:space="0" w:color="auto"/>
            <w:left w:val="none" w:sz="0" w:space="0" w:color="auto"/>
            <w:bottom w:val="none" w:sz="0" w:space="0" w:color="auto"/>
            <w:right w:val="none" w:sz="0" w:space="0" w:color="auto"/>
          </w:divBdr>
        </w:div>
        <w:div w:id="1035156548">
          <w:marLeft w:val="480"/>
          <w:marRight w:val="0"/>
          <w:marTop w:val="0"/>
          <w:marBottom w:val="0"/>
          <w:divBdr>
            <w:top w:val="none" w:sz="0" w:space="0" w:color="auto"/>
            <w:left w:val="none" w:sz="0" w:space="0" w:color="auto"/>
            <w:bottom w:val="none" w:sz="0" w:space="0" w:color="auto"/>
            <w:right w:val="none" w:sz="0" w:space="0" w:color="auto"/>
          </w:divBdr>
        </w:div>
        <w:div w:id="77755029">
          <w:marLeft w:val="480"/>
          <w:marRight w:val="0"/>
          <w:marTop w:val="0"/>
          <w:marBottom w:val="0"/>
          <w:divBdr>
            <w:top w:val="none" w:sz="0" w:space="0" w:color="auto"/>
            <w:left w:val="none" w:sz="0" w:space="0" w:color="auto"/>
            <w:bottom w:val="none" w:sz="0" w:space="0" w:color="auto"/>
            <w:right w:val="none" w:sz="0" w:space="0" w:color="auto"/>
          </w:divBdr>
        </w:div>
        <w:div w:id="1782259257">
          <w:marLeft w:val="480"/>
          <w:marRight w:val="0"/>
          <w:marTop w:val="0"/>
          <w:marBottom w:val="0"/>
          <w:divBdr>
            <w:top w:val="none" w:sz="0" w:space="0" w:color="auto"/>
            <w:left w:val="none" w:sz="0" w:space="0" w:color="auto"/>
            <w:bottom w:val="none" w:sz="0" w:space="0" w:color="auto"/>
            <w:right w:val="none" w:sz="0" w:space="0" w:color="auto"/>
          </w:divBdr>
        </w:div>
        <w:div w:id="127166609">
          <w:marLeft w:val="480"/>
          <w:marRight w:val="0"/>
          <w:marTop w:val="0"/>
          <w:marBottom w:val="0"/>
          <w:divBdr>
            <w:top w:val="none" w:sz="0" w:space="0" w:color="auto"/>
            <w:left w:val="none" w:sz="0" w:space="0" w:color="auto"/>
            <w:bottom w:val="none" w:sz="0" w:space="0" w:color="auto"/>
            <w:right w:val="none" w:sz="0" w:space="0" w:color="auto"/>
          </w:divBdr>
        </w:div>
        <w:div w:id="575477945">
          <w:marLeft w:val="480"/>
          <w:marRight w:val="0"/>
          <w:marTop w:val="0"/>
          <w:marBottom w:val="0"/>
          <w:divBdr>
            <w:top w:val="none" w:sz="0" w:space="0" w:color="auto"/>
            <w:left w:val="none" w:sz="0" w:space="0" w:color="auto"/>
            <w:bottom w:val="none" w:sz="0" w:space="0" w:color="auto"/>
            <w:right w:val="none" w:sz="0" w:space="0" w:color="auto"/>
          </w:divBdr>
        </w:div>
        <w:div w:id="6906771">
          <w:marLeft w:val="480"/>
          <w:marRight w:val="0"/>
          <w:marTop w:val="0"/>
          <w:marBottom w:val="0"/>
          <w:divBdr>
            <w:top w:val="none" w:sz="0" w:space="0" w:color="auto"/>
            <w:left w:val="none" w:sz="0" w:space="0" w:color="auto"/>
            <w:bottom w:val="none" w:sz="0" w:space="0" w:color="auto"/>
            <w:right w:val="none" w:sz="0" w:space="0" w:color="auto"/>
          </w:divBdr>
        </w:div>
        <w:div w:id="507257856">
          <w:marLeft w:val="480"/>
          <w:marRight w:val="0"/>
          <w:marTop w:val="0"/>
          <w:marBottom w:val="0"/>
          <w:divBdr>
            <w:top w:val="none" w:sz="0" w:space="0" w:color="auto"/>
            <w:left w:val="none" w:sz="0" w:space="0" w:color="auto"/>
            <w:bottom w:val="none" w:sz="0" w:space="0" w:color="auto"/>
            <w:right w:val="none" w:sz="0" w:space="0" w:color="auto"/>
          </w:divBdr>
        </w:div>
        <w:div w:id="952982223">
          <w:marLeft w:val="480"/>
          <w:marRight w:val="0"/>
          <w:marTop w:val="0"/>
          <w:marBottom w:val="0"/>
          <w:divBdr>
            <w:top w:val="none" w:sz="0" w:space="0" w:color="auto"/>
            <w:left w:val="none" w:sz="0" w:space="0" w:color="auto"/>
            <w:bottom w:val="none" w:sz="0" w:space="0" w:color="auto"/>
            <w:right w:val="none" w:sz="0" w:space="0" w:color="auto"/>
          </w:divBdr>
        </w:div>
        <w:div w:id="1396704565">
          <w:marLeft w:val="480"/>
          <w:marRight w:val="0"/>
          <w:marTop w:val="0"/>
          <w:marBottom w:val="0"/>
          <w:divBdr>
            <w:top w:val="none" w:sz="0" w:space="0" w:color="auto"/>
            <w:left w:val="none" w:sz="0" w:space="0" w:color="auto"/>
            <w:bottom w:val="none" w:sz="0" w:space="0" w:color="auto"/>
            <w:right w:val="none" w:sz="0" w:space="0" w:color="auto"/>
          </w:divBdr>
        </w:div>
        <w:div w:id="1023290427">
          <w:marLeft w:val="480"/>
          <w:marRight w:val="0"/>
          <w:marTop w:val="0"/>
          <w:marBottom w:val="0"/>
          <w:divBdr>
            <w:top w:val="none" w:sz="0" w:space="0" w:color="auto"/>
            <w:left w:val="none" w:sz="0" w:space="0" w:color="auto"/>
            <w:bottom w:val="none" w:sz="0" w:space="0" w:color="auto"/>
            <w:right w:val="none" w:sz="0" w:space="0" w:color="auto"/>
          </w:divBdr>
        </w:div>
        <w:div w:id="1718969622">
          <w:marLeft w:val="480"/>
          <w:marRight w:val="0"/>
          <w:marTop w:val="0"/>
          <w:marBottom w:val="0"/>
          <w:divBdr>
            <w:top w:val="none" w:sz="0" w:space="0" w:color="auto"/>
            <w:left w:val="none" w:sz="0" w:space="0" w:color="auto"/>
            <w:bottom w:val="none" w:sz="0" w:space="0" w:color="auto"/>
            <w:right w:val="none" w:sz="0" w:space="0" w:color="auto"/>
          </w:divBdr>
        </w:div>
        <w:div w:id="461122140">
          <w:marLeft w:val="480"/>
          <w:marRight w:val="0"/>
          <w:marTop w:val="0"/>
          <w:marBottom w:val="0"/>
          <w:divBdr>
            <w:top w:val="none" w:sz="0" w:space="0" w:color="auto"/>
            <w:left w:val="none" w:sz="0" w:space="0" w:color="auto"/>
            <w:bottom w:val="none" w:sz="0" w:space="0" w:color="auto"/>
            <w:right w:val="none" w:sz="0" w:space="0" w:color="auto"/>
          </w:divBdr>
        </w:div>
        <w:div w:id="445733612">
          <w:marLeft w:val="480"/>
          <w:marRight w:val="0"/>
          <w:marTop w:val="0"/>
          <w:marBottom w:val="0"/>
          <w:divBdr>
            <w:top w:val="none" w:sz="0" w:space="0" w:color="auto"/>
            <w:left w:val="none" w:sz="0" w:space="0" w:color="auto"/>
            <w:bottom w:val="none" w:sz="0" w:space="0" w:color="auto"/>
            <w:right w:val="none" w:sz="0" w:space="0" w:color="auto"/>
          </w:divBdr>
        </w:div>
        <w:div w:id="690761922">
          <w:marLeft w:val="480"/>
          <w:marRight w:val="0"/>
          <w:marTop w:val="0"/>
          <w:marBottom w:val="0"/>
          <w:divBdr>
            <w:top w:val="none" w:sz="0" w:space="0" w:color="auto"/>
            <w:left w:val="none" w:sz="0" w:space="0" w:color="auto"/>
            <w:bottom w:val="none" w:sz="0" w:space="0" w:color="auto"/>
            <w:right w:val="none" w:sz="0" w:space="0" w:color="auto"/>
          </w:divBdr>
        </w:div>
        <w:div w:id="148912523">
          <w:marLeft w:val="480"/>
          <w:marRight w:val="0"/>
          <w:marTop w:val="0"/>
          <w:marBottom w:val="0"/>
          <w:divBdr>
            <w:top w:val="none" w:sz="0" w:space="0" w:color="auto"/>
            <w:left w:val="none" w:sz="0" w:space="0" w:color="auto"/>
            <w:bottom w:val="none" w:sz="0" w:space="0" w:color="auto"/>
            <w:right w:val="none" w:sz="0" w:space="0" w:color="auto"/>
          </w:divBdr>
        </w:div>
        <w:div w:id="712968488">
          <w:marLeft w:val="480"/>
          <w:marRight w:val="0"/>
          <w:marTop w:val="0"/>
          <w:marBottom w:val="0"/>
          <w:divBdr>
            <w:top w:val="none" w:sz="0" w:space="0" w:color="auto"/>
            <w:left w:val="none" w:sz="0" w:space="0" w:color="auto"/>
            <w:bottom w:val="none" w:sz="0" w:space="0" w:color="auto"/>
            <w:right w:val="none" w:sz="0" w:space="0" w:color="auto"/>
          </w:divBdr>
        </w:div>
        <w:div w:id="1540899550">
          <w:marLeft w:val="480"/>
          <w:marRight w:val="0"/>
          <w:marTop w:val="0"/>
          <w:marBottom w:val="0"/>
          <w:divBdr>
            <w:top w:val="none" w:sz="0" w:space="0" w:color="auto"/>
            <w:left w:val="none" w:sz="0" w:space="0" w:color="auto"/>
            <w:bottom w:val="none" w:sz="0" w:space="0" w:color="auto"/>
            <w:right w:val="none" w:sz="0" w:space="0" w:color="auto"/>
          </w:divBdr>
        </w:div>
        <w:div w:id="1688559560">
          <w:marLeft w:val="480"/>
          <w:marRight w:val="0"/>
          <w:marTop w:val="0"/>
          <w:marBottom w:val="0"/>
          <w:divBdr>
            <w:top w:val="none" w:sz="0" w:space="0" w:color="auto"/>
            <w:left w:val="none" w:sz="0" w:space="0" w:color="auto"/>
            <w:bottom w:val="none" w:sz="0" w:space="0" w:color="auto"/>
            <w:right w:val="none" w:sz="0" w:space="0" w:color="auto"/>
          </w:divBdr>
        </w:div>
        <w:div w:id="402802152">
          <w:marLeft w:val="480"/>
          <w:marRight w:val="0"/>
          <w:marTop w:val="0"/>
          <w:marBottom w:val="0"/>
          <w:divBdr>
            <w:top w:val="none" w:sz="0" w:space="0" w:color="auto"/>
            <w:left w:val="none" w:sz="0" w:space="0" w:color="auto"/>
            <w:bottom w:val="none" w:sz="0" w:space="0" w:color="auto"/>
            <w:right w:val="none" w:sz="0" w:space="0" w:color="auto"/>
          </w:divBdr>
        </w:div>
        <w:div w:id="1894847623">
          <w:marLeft w:val="480"/>
          <w:marRight w:val="0"/>
          <w:marTop w:val="0"/>
          <w:marBottom w:val="0"/>
          <w:divBdr>
            <w:top w:val="none" w:sz="0" w:space="0" w:color="auto"/>
            <w:left w:val="none" w:sz="0" w:space="0" w:color="auto"/>
            <w:bottom w:val="none" w:sz="0" w:space="0" w:color="auto"/>
            <w:right w:val="none" w:sz="0" w:space="0" w:color="auto"/>
          </w:divBdr>
        </w:div>
        <w:div w:id="441844944">
          <w:marLeft w:val="480"/>
          <w:marRight w:val="0"/>
          <w:marTop w:val="0"/>
          <w:marBottom w:val="0"/>
          <w:divBdr>
            <w:top w:val="none" w:sz="0" w:space="0" w:color="auto"/>
            <w:left w:val="none" w:sz="0" w:space="0" w:color="auto"/>
            <w:bottom w:val="none" w:sz="0" w:space="0" w:color="auto"/>
            <w:right w:val="none" w:sz="0" w:space="0" w:color="auto"/>
          </w:divBdr>
        </w:div>
      </w:divsChild>
    </w:div>
    <w:div w:id="943078417">
      <w:bodyDiv w:val="1"/>
      <w:marLeft w:val="0"/>
      <w:marRight w:val="0"/>
      <w:marTop w:val="0"/>
      <w:marBottom w:val="0"/>
      <w:divBdr>
        <w:top w:val="none" w:sz="0" w:space="0" w:color="auto"/>
        <w:left w:val="none" w:sz="0" w:space="0" w:color="auto"/>
        <w:bottom w:val="none" w:sz="0" w:space="0" w:color="auto"/>
        <w:right w:val="none" w:sz="0" w:space="0" w:color="auto"/>
      </w:divBdr>
    </w:div>
    <w:div w:id="944121314">
      <w:bodyDiv w:val="1"/>
      <w:marLeft w:val="0"/>
      <w:marRight w:val="0"/>
      <w:marTop w:val="0"/>
      <w:marBottom w:val="0"/>
      <w:divBdr>
        <w:top w:val="none" w:sz="0" w:space="0" w:color="auto"/>
        <w:left w:val="none" w:sz="0" w:space="0" w:color="auto"/>
        <w:bottom w:val="none" w:sz="0" w:space="0" w:color="auto"/>
        <w:right w:val="none" w:sz="0" w:space="0" w:color="auto"/>
      </w:divBdr>
    </w:div>
    <w:div w:id="947659214">
      <w:bodyDiv w:val="1"/>
      <w:marLeft w:val="0"/>
      <w:marRight w:val="0"/>
      <w:marTop w:val="0"/>
      <w:marBottom w:val="0"/>
      <w:divBdr>
        <w:top w:val="none" w:sz="0" w:space="0" w:color="auto"/>
        <w:left w:val="none" w:sz="0" w:space="0" w:color="auto"/>
        <w:bottom w:val="none" w:sz="0" w:space="0" w:color="auto"/>
        <w:right w:val="none" w:sz="0" w:space="0" w:color="auto"/>
      </w:divBdr>
    </w:div>
    <w:div w:id="953559520">
      <w:bodyDiv w:val="1"/>
      <w:marLeft w:val="0"/>
      <w:marRight w:val="0"/>
      <w:marTop w:val="0"/>
      <w:marBottom w:val="0"/>
      <w:divBdr>
        <w:top w:val="none" w:sz="0" w:space="0" w:color="auto"/>
        <w:left w:val="none" w:sz="0" w:space="0" w:color="auto"/>
        <w:bottom w:val="none" w:sz="0" w:space="0" w:color="auto"/>
        <w:right w:val="none" w:sz="0" w:space="0" w:color="auto"/>
      </w:divBdr>
    </w:div>
    <w:div w:id="959411398">
      <w:bodyDiv w:val="1"/>
      <w:marLeft w:val="0"/>
      <w:marRight w:val="0"/>
      <w:marTop w:val="0"/>
      <w:marBottom w:val="0"/>
      <w:divBdr>
        <w:top w:val="none" w:sz="0" w:space="0" w:color="auto"/>
        <w:left w:val="none" w:sz="0" w:space="0" w:color="auto"/>
        <w:bottom w:val="none" w:sz="0" w:space="0" w:color="auto"/>
        <w:right w:val="none" w:sz="0" w:space="0" w:color="auto"/>
      </w:divBdr>
    </w:div>
    <w:div w:id="966274939">
      <w:bodyDiv w:val="1"/>
      <w:marLeft w:val="0"/>
      <w:marRight w:val="0"/>
      <w:marTop w:val="0"/>
      <w:marBottom w:val="0"/>
      <w:divBdr>
        <w:top w:val="none" w:sz="0" w:space="0" w:color="auto"/>
        <w:left w:val="none" w:sz="0" w:space="0" w:color="auto"/>
        <w:bottom w:val="none" w:sz="0" w:space="0" w:color="auto"/>
        <w:right w:val="none" w:sz="0" w:space="0" w:color="auto"/>
      </w:divBdr>
    </w:div>
    <w:div w:id="967081367">
      <w:bodyDiv w:val="1"/>
      <w:marLeft w:val="0"/>
      <w:marRight w:val="0"/>
      <w:marTop w:val="0"/>
      <w:marBottom w:val="0"/>
      <w:divBdr>
        <w:top w:val="none" w:sz="0" w:space="0" w:color="auto"/>
        <w:left w:val="none" w:sz="0" w:space="0" w:color="auto"/>
        <w:bottom w:val="none" w:sz="0" w:space="0" w:color="auto"/>
        <w:right w:val="none" w:sz="0" w:space="0" w:color="auto"/>
      </w:divBdr>
    </w:div>
    <w:div w:id="972246273">
      <w:bodyDiv w:val="1"/>
      <w:marLeft w:val="0"/>
      <w:marRight w:val="0"/>
      <w:marTop w:val="0"/>
      <w:marBottom w:val="0"/>
      <w:divBdr>
        <w:top w:val="none" w:sz="0" w:space="0" w:color="auto"/>
        <w:left w:val="none" w:sz="0" w:space="0" w:color="auto"/>
        <w:bottom w:val="none" w:sz="0" w:space="0" w:color="auto"/>
        <w:right w:val="none" w:sz="0" w:space="0" w:color="auto"/>
      </w:divBdr>
    </w:div>
    <w:div w:id="972636323">
      <w:bodyDiv w:val="1"/>
      <w:marLeft w:val="0"/>
      <w:marRight w:val="0"/>
      <w:marTop w:val="0"/>
      <w:marBottom w:val="0"/>
      <w:divBdr>
        <w:top w:val="none" w:sz="0" w:space="0" w:color="auto"/>
        <w:left w:val="none" w:sz="0" w:space="0" w:color="auto"/>
        <w:bottom w:val="none" w:sz="0" w:space="0" w:color="auto"/>
        <w:right w:val="none" w:sz="0" w:space="0" w:color="auto"/>
      </w:divBdr>
    </w:div>
    <w:div w:id="979263791">
      <w:bodyDiv w:val="1"/>
      <w:marLeft w:val="0"/>
      <w:marRight w:val="0"/>
      <w:marTop w:val="0"/>
      <w:marBottom w:val="0"/>
      <w:divBdr>
        <w:top w:val="none" w:sz="0" w:space="0" w:color="auto"/>
        <w:left w:val="none" w:sz="0" w:space="0" w:color="auto"/>
        <w:bottom w:val="none" w:sz="0" w:space="0" w:color="auto"/>
        <w:right w:val="none" w:sz="0" w:space="0" w:color="auto"/>
      </w:divBdr>
    </w:div>
    <w:div w:id="982343849">
      <w:bodyDiv w:val="1"/>
      <w:marLeft w:val="0"/>
      <w:marRight w:val="0"/>
      <w:marTop w:val="0"/>
      <w:marBottom w:val="0"/>
      <w:divBdr>
        <w:top w:val="none" w:sz="0" w:space="0" w:color="auto"/>
        <w:left w:val="none" w:sz="0" w:space="0" w:color="auto"/>
        <w:bottom w:val="none" w:sz="0" w:space="0" w:color="auto"/>
        <w:right w:val="none" w:sz="0" w:space="0" w:color="auto"/>
      </w:divBdr>
    </w:div>
    <w:div w:id="989477943">
      <w:bodyDiv w:val="1"/>
      <w:marLeft w:val="0"/>
      <w:marRight w:val="0"/>
      <w:marTop w:val="0"/>
      <w:marBottom w:val="0"/>
      <w:divBdr>
        <w:top w:val="none" w:sz="0" w:space="0" w:color="auto"/>
        <w:left w:val="none" w:sz="0" w:space="0" w:color="auto"/>
        <w:bottom w:val="none" w:sz="0" w:space="0" w:color="auto"/>
        <w:right w:val="none" w:sz="0" w:space="0" w:color="auto"/>
      </w:divBdr>
    </w:div>
    <w:div w:id="991520145">
      <w:bodyDiv w:val="1"/>
      <w:marLeft w:val="0"/>
      <w:marRight w:val="0"/>
      <w:marTop w:val="0"/>
      <w:marBottom w:val="0"/>
      <w:divBdr>
        <w:top w:val="none" w:sz="0" w:space="0" w:color="auto"/>
        <w:left w:val="none" w:sz="0" w:space="0" w:color="auto"/>
        <w:bottom w:val="none" w:sz="0" w:space="0" w:color="auto"/>
        <w:right w:val="none" w:sz="0" w:space="0" w:color="auto"/>
      </w:divBdr>
    </w:div>
    <w:div w:id="996030343">
      <w:bodyDiv w:val="1"/>
      <w:marLeft w:val="0"/>
      <w:marRight w:val="0"/>
      <w:marTop w:val="0"/>
      <w:marBottom w:val="0"/>
      <w:divBdr>
        <w:top w:val="none" w:sz="0" w:space="0" w:color="auto"/>
        <w:left w:val="none" w:sz="0" w:space="0" w:color="auto"/>
        <w:bottom w:val="none" w:sz="0" w:space="0" w:color="auto"/>
        <w:right w:val="none" w:sz="0" w:space="0" w:color="auto"/>
      </w:divBdr>
    </w:div>
    <w:div w:id="999389468">
      <w:bodyDiv w:val="1"/>
      <w:marLeft w:val="0"/>
      <w:marRight w:val="0"/>
      <w:marTop w:val="0"/>
      <w:marBottom w:val="0"/>
      <w:divBdr>
        <w:top w:val="none" w:sz="0" w:space="0" w:color="auto"/>
        <w:left w:val="none" w:sz="0" w:space="0" w:color="auto"/>
        <w:bottom w:val="none" w:sz="0" w:space="0" w:color="auto"/>
        <w:right w:val="none" w:sz="0" w:space="0" w:color="auto"/>
      </w:divBdr>
    </w:div>
    <w:div w:id="999888548">
      <w:bodyDiv w:val="1"/>
      <w:marLeft w:val="0"/>
      <w:marRight w:val="0"/>
      <w:marTop w:val="0"/>
      <w:marBottom w:val="0"/>
      <w:divBdr>
        <w:top w:val="none" w:sz="0" w:space="0" w:color="auto"/>
        <w:left w:val="none" w:sz="0" w:space="0" w:color="auto"/>
        <w:bottom w:val="none" w:sz="0" w:space="0" w:color="auto"/>
        <w:right w:val="none" w:sz="0" w:space="0" w:color="auto"/>
      </w:divBdr>
    </w:div>
    <w:div w:id="1004750158">
      <w:bodyDiv w:val="1"/>
      <w:marLeft w:val="0"/>
      <w:marRight w:val="0"/>
      <w:marTop w:val="0"/>
      <w:marBottom w:val="0"/>
      <w:divBdr>
        <w:top w:val="none" w:sz="0" w:space="0" w:color="auto"/>
        <w:left w:val="none" w:sz="0" w:space="0" w:color="auto"/>
        <w:bottom w:val="none" w:sz="0" w:space="0" w:color="auto"/>
        <w:right w:val="none" w:sz="0" w:space="0" w:color="auto"/>
      </w:divBdr>
      <w:divsChild>
        <w:div w:id="426661228">
          <w:marLeft w:val="480"/>
          <w:marRight w:val="0"/>
          <w:marTop w:val="0"/>
          <w:marBottom w:val="0"/>
          <w:divBdr>
            <w:top w:val="none" w:sz="0" w:space="0" w:color="auto"/>
            <w:left w:val="none" w:sz="0" w:space="0" w:color="auto"/>
            <w:bottom w:val="none" w:sz="0" w:space="0" w:color="auto"/>
            <w:right w:val="none" w:sz="0" w:space="0" w:color="auto"/>
          </w:divBdr>
        </w:div>
        <w:div w:id="583613960">
          <w:marLeft w:val="480"/>
          <w:marRight w:val="0"/>
          <w:marTop w:val="0"/>
          <w:marBottom w:val="0"/>
          <w:divBdr>
            <w:top w:val="none" w:sz="0" w:space="0" w:color="auto"/>
            <w:left w:val="none" w:sz="0" w:space="0" w:color="auto"/>
            <w:bottom w:val="none" w:sz="0" w:space="0" w:color="auto"/>
            <w:right w:val="none" w:sz="0" w:space="0" w:color="auto"/>
          </w:divBdr>
        </w:div>
        <w:div w:id="1402601641">
          <w:marLeft w:val="480"/>
          <w:marRight w:val="0"/>
          <w:marTop w:val="0"/>
          <w:marBottom w:val="0"/>
          <w:divBdr>
            <w:top w:val="none" w:sz="0" w:space="0" w:color="auto"/>
            <w:left w:val="none" w:sz="0" w:space="0" w:color="auto"/>
            <w:bottom w:val="none" w:sz="0" w:space="0" w:color="auto"/>
            <w:right w:val="none" w:sz="0" w:space="0" w:color="auto"/>
          </w:divBdr>
        </w:div>
        <w:div w:id="1215193258">
          <w:marLeft w:val="480"/>
          <w:marRight w:val="0"/>
          <w:marTop w:val="0"/>
          <w:marBottom w:val="0"/>
          <w:divBdr>
            <w:top w:val="none" w:sz="0" w:space="0" w:color="auto"/>
            <w:left w:val="none" w:sz="0" w:space="0" w:color="auto"/>
            <w:bottom w:val="none" w:sz="0" w:space="0" w:color="auto"/>
            <w:right w:val="none" w:sz="0" w:space="0" w:color="auto"/>
          </w:divBdr>
        </w:div>
        <w:div w:id="124474654">
          <w:marLeft w:val="480"/>
          <w:marRight w:val="0"/>
          <w:marTop w:val="0"/>
          <w:marBottom w:val="0"/>
          <w:divBdr>
            <w:top w:val="none" w:sz="0" w:space="0" w:color="auto"/>
            <w:left w:val="none" w:sz="0" w:space="0" w:color="auto"/>
            <w:bottom w:val="none" w:sz="0" w:space="0" w:color="auto"/>
            <w:right w:val="none" w:sz="0" w:space="0" w:color="auto"/>
          </w:divBdr>
        </w:div>
        <w:div w:id="1984002917">
          <w:marLeft w:val="480"/>
          <w:marRight w:val="0"/>
          <w:marTop w:val="0"/>
          <w:marBottom w:val="0"/>
          <w:divBdr>
            <w:top w:val="none" w:sz="0" w:space="0" w:color="auto"/>
            <w:left w:val="none" w:sz="0" w:space="0" w:color="auto"/>
            <w:bottom w:val="none" w:sz="0" w:space="0" w:color="auto"/>
            <w:right w:val="none" w:sz="0" w:space="0" w:color="auto"/>
          </w:divBdr>
        </w:div>
        <w:div w:id="25715863">
          <w:marLeft w:val="480"/>
          <w:marRight w:val="0"/>
          <w:marTop w:val="0"/>
          <w:marBottom w:val="0"/>
          <w:divBdr>
            <w:top w:val="none" w:sz="0" w:space="0" w:color="auto"/>
            <w:left w:val="none" w:sz="0" w:space="0" w:color="auto"/>
            <w:bottom w:val="none" w:sz="0" w:space="0" w:color="auto"/>
            <w:right w:val="none" w:sz="0" w:space="0" w:color="auto"/>
          </w:divBdr>
        </w:div>
        <w:div w:id="501892160">
          <w:marLeft w:val="480"/>
          <w:marRight w:val="0"/>
          <w:marTop w:val="0"/>
          <w:marBottom w:val="0"/>
          <w:divBdr>
            <w:top w:val="none" w:sz="0" w:space="0" w:color="auto"/>
            <w:left w:val="none" w:sz="0" w:space="0" w:color="auto"/>
            <w:bottom w:val="none" w:sz="0" w:space="0" w:color="auto"/>
            <w:right w:val="none" w:sz="0" w:space="0" w:color="auto"/>
          </w:divBdr>
        </w:div>
        <w:div w:id="1510364554">
          <w:marLeft w:val="480"/>
          <w:marRight w:val="0"/>
          <w:marTop w:val="0"/>
          <w:marBottom w:val="0"/>
          <w:divBdr>
            <w:top w:val="none" w:sz="0" w:space="0" w:color="auto"/>
            <w:left w:val="none" w:sz="0" w:space="0" w:color="auto"/>
            <w:bottom w:val="none" w:sz="0" w:space="0" w:color="auto"/>
            <w:right w:val="none" w:sz="0" w:space="0" w:color="auto"/>
          </w:divBdr>
        </w:div>
        <w:div w:id="786583584">
          <w:marLeft w:val="480"/>
          <w:marRight w:val="0"/>
          <w:marTop w:val="0"/>
          <w:marBottom w:val="0"/>
          <w:divBdr>
            <w:top w:val="none" w:sz="0" w:space="0" w:color="auto"/>
            <w:left w:val="none" w:sz="0" w:space="0" w:color="auto"/>
            <w:bottom w:val="none" w:sz="0" w:space="0" w:color="auto"/>
            <w:right w:val="none" w:sz="0" w:space="0" w:color="auto"/>
          </w:divBdr>
        </w:div>
        <w:div w:id="1834642295">
          <w:marLeft w:val="480"/>
          <w:marRight w:val="0"/>
          <w:marTop w:val="0"/>
          <w:marBottom w:val="0"/>
          <w:divBdr>
            <w:top w:val="none" w:sz="0" w:space="0" w:color="auto"/>
            <w:left w:val="none" w:sz="0" w:space="0" w:color="auto"/>
            <w:bottom w:val="none" w:sz="0" w:space="0" w:color="auto"/>
            <w:right w:val="none" w:sz="0" w:space="0" w:color="auto"/>
          </w:divBdr>
        </w:div>
        <w:div w:id="1762413658">
          <w:marLeft w:val="480"/>
          <w:marRight w:val="0"/>
          <w:marTop w:val="0"/>
          <w:marBottom w:val="0"/>
          <w:divBdr>
            <w:top w:val="none" w:sz="0" w:space="0" w:color="auto"/>
            <w:left w:val="none" w:sz="0" w:space="0" w:color="auto"/>
            <w:bottom w:val="none" w:sz="0" w:space="0" w:color="auto"/>
            <w:right w:val="none" w:sz="0" w:space="0" w:color="auto"/>
          </w:divBdr>
        </w:div>
        <w:div w:id="1235774500">
          <w:marLeft w:val="480"/>
          <w:marRight w:val="0"/>
          <w:marTop w:val="0"/>
          <w:marBottom w:val="0"/>
          <w:divBdr>
            <w:top w:val="none" w:sz="0" w:space="0" w:color="auto"/>
            <w:left w:val="none" w:sz="0" w:space="0" w:color="auto"/>
            <w:bottom w:val="none" w:sz="0" w:space="0" w:color="auto"/>
            <w:right w:val="none" w:sz="0" w:space="0" w:color="auto"/>
          </w:divBdr>
        </w:div>
        <w:div w:id="1480338449">
          <w:marLeft w:val="480"/>
          <w:marRight w:val="0"/>
          <w:marTop w:val="0"/>
          <w:marBottom w:val="0"/>
          <w:divBdr>
            <w:top w:val="none" w:sz="0" w:space="0" w:color="auto"/>
            <w:left w:val="none" w:sz="0" w:space="0" w:color="auto"/>
            <w:bottom w:val="none" w:sz="0" w:space="0" w:color="auto"/>
            <w:right w:val="none" w:sz="0" w:space="0" w:color="auto"/>
          </w:divBdr>
        </w:div>
        <w:div w:id="737020501">
          <w:marLeft w:val="480"/>
          <w:marRight w:val="0"/>
          <w:marTop w:val="0"/>
          <w:marBottom w:val="0"/>
          <w:divBdr>
            <w:top w:val="none" w:sz="0" w:space="0" w:color="auto"/>
            <w:left w:val="none" w:sz="0" w:space="0" w:color="auto"/>
            <w:bottom w:val="none" w:sz="0" w:space="0" w:color="auto"/>
            <w:right w:val="none" w:sz="0" w:space="0" w:color="auto"/>
          </w:divBdr>
        </w:div>
        <w:div w:id="1735858412">
          <w:marLeft w:val="480"/>
          <w:marRight w:val="0"/>
          <w:marTop w:val="0"/>
          <w:marBottom w:val="0"/>
          <w:divBdr>
            <w:top w:val="none" w:sz="0" w:space="0" w:color="auto"/>
            <w:left w:val="none" w:sz="0" w:space="0" w:color="auto"/>
            <w:bottom w:val="none" w:sz="0" w:space="0" w:color="auto"/>
            <w:right w:val="none" w:sz="0" w:space="0" w:color="auto"/>
          </w:divBdr>
        </w:div>
        <w:div w:id="493179251">
          <w:marLeft w:val="480"/>
          <w:marRight w:val="0"/>
          <w:marTop w:val="0"/>
          <w:marBottom w:val="0"/>
          <w:divBdr>
            <w:top w:val="none" w:sz="0" w:space="0" w:color="auto"/>
            <w:left w:val="none" w:sz="0" w:space="0" w:color="auto"/>
            <w:bottom w:val="none" w:sz="0" w:space="0" w:color="auto"/>
            <w:right w:val="none" w:sz="0" w:space="0" w:color="auto"/>
          </w:divBdr>
        </w:div>
        <w:div w:id="1522013395">
          <w:marLeft w:val="480"/>
          <w:marRight w:val="0"/>
          <w:marTop w:val="0"/>
          <w:marBottom w:val="0"/>
          <w:divBdr>
            <w:top w:val="none" w:sz="0" w:space="0" w:color="auto"/>
            <w:left w:val="none" w:sz="0" w:space="0" w:color="auto"/>
            <w:bottom w:val="none" w:sz="0" w:space="0" w:color="auto"/>
            <w:right w:val="none" w:sz="0" w:space="0" w:color="auto"/>
          </w:divBdr>
        </w:div>
        <w:div w:id="1641688721">
          <w:marLeft w:val="480"/>
          <w:marRight w:val="0"/>
          <w:marTop w:val="0"/>
          <w:marBottom w:val="0"/>
          <w:divBdr>
            <w:top w:val="none" w:sz="0" w:space="0" w:color="auto"/>
            <w:left w:val="none" w:sz="0" w:space="0" w:color="auto"/>
            <w:bottom w:val="none" w:sz="0" w:space="0" w:color="auto"/>
            <w:right w:val="none" w:sz="0" w:space="0" w:color="auto"/>
          </w:divBdr>
        </w:div>
        <w:div w:id="283923934">
          <w:marLeft w:val="480"/>
          <w:marRight w:val="0"/>
          <w:marTop w:val="0"/>
          <w:marBottom w:val="0"/>
          <w:divBdr>
            <w:top w:val="none" w:sz="0" w:space="0" w:color="auto"/>
            <w:left w:val="none" w:sz="0" w:space="0" w:color="auto"/>
            <w:bottom w:val="none" w:sz="0" w:space="0" w:color="auto"/>
            <w:right w:val="none" w:sz="0" w:space="0" w:color="auto"/>
          </w:divBdr>
        </w:div>
        <w:div w:id="1294940596">
          <w:marLeft w:val="480"/>
          <w:marRight w:val="0"/>
          <w:marTop w:val="0"/>
          <w:marBottom w:val="0"/>
          <w:divBdr>
            <w:top w:val="none" w:sz="0" w:space="0" w:color="auto"/>
            <w:left w:val="none" w:sz="0" w:space="0" w:color="auto"/>
            <w:bottom w:val="none" w:sz="0" w:space="0" w:color="auto"/>
            <w:right w:val="none" w:sz="0" w:space="0" w:color="auto"/>
          </w:divBdr>
        </w:div>
        <w:div w:id="1078330060">
          <w:marLeft w:val="480"/>
          <w:marRight w:val="0"/>
          <w:marTop w:val="0"/>
          <w:marBottom w:val="0"/>
          <w:divBdr>
            <w:top w:val="none" w:sz="0" w:space="0" w:color="auto"/>
            <w:left w:val="none" w:sz="0" w:space="0" w:color="auto"/>
            <w:bottom w:val="none" w:sz="0" w:space="0" w:color="auto"/>
            <w:right w:val="none" w:sz="0" w:space="0" w:color="auto"/>
          </w:divBdr>
        </w:div>
        <w:div w:id="1727488776">
          <w:marLeft w:val="480"/>
          <w:marRight w:val="0"/>
          <w:marTop w:val="0"/>
          <w:marBottom w:val="0"/>
          <w:divBdr>
            <w:top w:val="none" w:sz="0" w:space="0" w:color="auto"/>
            <w:left w:val="none" w:sz="0" w:space="0" w:color="auto"/>
            <w:bottom w:val="none" w:sz="0" w:space="0" w:color="auto"/>
            <w:right w:val="none" w:sz="0" w:space="0" w:color="auto"/>
          </w:divBdr>
        </w:div>
        <w:div w:id="1540972734">
          <w:marLeft w:val="480"/>
          <w:marRight w:val="0"/>
          <w:marTop w:val="0"/>
          <w:marBottom w:val="0"/>
          <w:divBdr>
            <w:top w:val="none" w:sz="0" w:space="0" w:color="auto"/>
            <w:left w:val="none" w:sz="0" w:space="0" w:color="auto"/>
            <w:bottom w:val="none" w:sz="0" w:space="0" w:color="auto"/>
            <w:right w:val="none" w:sz="0" w:space="0" w:color="auto"/>
          </w:divBdr>
        </w:div>
        <w:div w:id="145586132">
          <w:marLeft w:val="480"/>
          <w:marRight w:val="0"/>
          <w:marTop w:val="0"/>
          <w:marBottom w:val="0"/>
          <w:divBdr>
            <w:top w:val="none" w:sz="0" w:space="0" w:color="auto"/>
            <w:left w:val="none" w:sz="0" w:space="0" w:color="auto"/>
            <w:bottom w:val="none" w:sz="0" w:space="0" w:color="auto"/>
            <w:right w:val="none" w:sz="0" w:space="0" w:color="auto"/>
          </w:divBdr>
        </w:div>
        <w:div w:id="844589150">
          <w:marLeft w:val="480"/>
          <w:marRight w:val="0"/>
          <w:marTop w:val="0"/>
          <w:marBottom w:val="0"/>
          <w:divBdr>
            <w:top w:val="none" w:sz="0" w:space="0" w:color="auto"/>
            <w:left w:val="none" w:sz="0" w:space="0" w:color="auto"/>
            <w:bottom w:val="none" w:sz="0" w:space="0" w:color="auto"/>
            <w:right w:val="none" w:sz="0" w:space="0" w:color="auto"/>
          </w:divBdr>
        </w:div>
        <w:div w:id="2018075383">
          <w:marLeft w:val="480"/>
          <w:marRight w:val="0"/>
          <w:marTop w:val="0"/>
          <w:marBottom w:val="0"/>
          <w:divBdr>
            <w:top w:val="none" w:sz="0" w:space="0" w:color="auto"/>
            <w:left w:val="none" w:sz="0" w:space="0" w:color="auto"/>
            <w:bottom w:val="none" w:sz="0" w:space="0" w:color="auto"/>
            <w:right w:val="none" w:sz="0" w:space="0" w:color="auto"/>
          </w:divBdr>
        </w:div>
        <w:div w:id="1447194919">
          <w:marLeft w:val="480"/>
          <w:marRight w:val="0"/>
          <w:marTop w:val="0"/>
          <w:marBottom w:val="0"/>
          <w:divBdr>
            <w:top w:val="none" w:sz="0" w:space="0" w:color="auto"/>
            <w:left w:val="none" w:sz="0" w:space="0" w:color="auto"/>
            <w:bottom w:val="none" w:sz="0" w:space="0" w:color="auto"/>
            <w:right w:val="none" w:sz="0" w:space="0" w:color="auto"/>
          </w:divBdr>
        </w:div>
        <w:div w:id="426468838">
          <w:marLeft w:val="480"/>
          <w:marRight w:val="0"/>
          <w:marTop w:val="0"/>
          <w:marBottom w:val="0"/>
          <w:divBdr>
            <w:top w:val="none" w:sz="0" w:space="0" w:color="auto"/>
            <w:left w:val="none" w:sz="0" w:space="0" w:color="auto"/>
            <w:bottom w:val="none" w:sz="0" w:space="0" w:color="auto"/>
            <w:right w:val="none" w:sz="0" w:space="0" w:color="auto"/>
          </w:divBdr>
        </w:div>
        <w:div w:id="1580675357">
          <w:marLeft w:val="480"/>
          <w:marRight w:val="0"/>
          <w:marTop w:val="0"/>
          <w:marBottom w:val="0"/>
          <w:divBdr>
            <w:top w:val="none" w:sz="0" w:space="0" w:color="auto"/>
            <w:left w:val="none" w:sz="0" w:space="0" w:color="auto"/>
            <w:bottom w:val="none" w:sz="0" w:space="0" w:color="auto"/>
            <w:right w:val="none" w:sz="0" w:space="0" w:color="auto"/>
          </w:divBdr>
        </w:div>
        <w:div w:id="764694803">
          <w:marLeft w:val="480"/>
          <w:marRight w:val="0"/>
          <w:marTop w:val="0"/>
          <w:marBottom w:val="0"/>
          <w:divBdr>
            <w:top w:val="none" w:sz="0" w:space="0" w:color="auto"/>
            <w:left w:val="none" w:sz="0" w:space="0" w:color="auto"/>
            <w:bottom w:val="none" w:sz="0" w:space="0" w:color="auto"/>
            <w:right w:val="none" w:sz="0" w:space="0" w:color="auto"/>
          </w:divBdr>
        </w:div>
        <w:div w:id="1983651754">
          <w:marLeft w:val="480"/>
          <w:marRight w:val="0"/>
          <w:marTop w:val="0"/>
          <w:marBottom w:val="0"/>
          <w:divBdr>
            <w:top w:val="none" w:sz="0" w:space="0" w:color="auto"/>
            <w:left w:val="none" w:sz="0" w:space="0" w:color="auto"/>
            <w:bottom w:val="none" w:sz="0" w:space="0" w:color="auto"/>
            <w:right w:val="none" w:sz="0" w:space="0" w:color="auto"/>
          </w:divBdr>
        </w:div>
        <w:div w:id="1266578703">
          <w:marLeft w:val="480"/>
          <w:marRight w:val="0"/>
          <w:marTop w:val="0"/>
          <w:marBottom w:val="0"/>
          <w:divBdr>
            <w:top w:val="none" w:sz="0" w:space="0" w:color="auto"/>
            <w:left w:val="none" w:sz="0" w:space="0" w:color="auto"/>
            <w:bottom w:val="none" w:sz="0" w:space="0" w:color="auto"/>
            <w:right w:val="none" w:sz="0" w:space="0" w:color="auto"/>
          </w:divBdr>
        </w:div>
        <w:div w:id="2082749322">
          <w:marLeft w:val="480"/>
          <w:marRight w:val="0"/>
          <w:marTop w:val="0"/>
          <w:marBottom w:val="0"/>
          <w:divBdr>
            <w:top w:val="none" w:sz="0" w:space="0" w:color="auto"/>
            <w:left w:val="none" w:sz="0" w:space="0" w:color="auto"/>
            <w:bottom w:val="none" w:sz="0" w:space="0" w:color="auto"/>
            <w:right w:val="none" w:sz="0" w:space="0" w:color="auto"/>
          </w:divBdr>
        </w:div>
        <w:div w:id="661546727">
          <w:marLeft w:val="480"/>
          <w:marRight w:val="0"/>
          <w:marTop w:val="0"/>
          <w:marBottom w:val="0"/>
          <w:divBdr>
            <w:top w:val="none" w:sz="0" w:space="0" w:color="auto"/>
            <w:left w:val="none" w:sz="0" w:space="0" w:color="auto"/>
            <w:bottom w:val="none" w:sz="0" w:space="0" w:color="auto"/>
            <w:right w:val="none" w:sz="0" w:space="0" w:color="auto"/>
          </w:divBdr>
        </w:div>
        <w:div w:id="1349599467">
          <w:marLeft w:val="480"/>
          <w:marRight w:val="0"/>
          <w:marTop w:val="0"/>
          <w:marBottom w:val="0"/>
          <w:divBdr>
            <w:top w:val="none" w:sz="0" w:space="0" w:color="auto"/>
            <w:left w:val="none" w:sz="0" w:space="0" w:color="auto"/>
            <w:bottom w:val="none" w:sz="0" w:space="0" w:color="auto"/>
            <w:right w:val="none" w:sz="0" w:space="0" w:color="auto"/>
          </w:divBdr>
        </w:div>
        <w:div w:id="37366917">
          <w:marLeft w:val="480"/>
          <w:marRight w:val="0"/>
          <w:marTop w:val="0"/>
          <w:marBottom w:val="0"/>
          <w:divBdr>
            <w:top w:val="none" w:sz="0" w:space="0" w:color="auto"/>
            <w:left w:val="none" w:sz="0" w:space="0" w:color="auto"/>
            <w:bottom w:val="none" w:sz="0" w:space="0" w:color="auto"/>
            <w:right w:val="none" w:sz="0" w:space="0" w:color="auto"/>
          </w:divBdr>
        </w:div>
        <w:div w:id="1133408">
          <w:marLeft w:val="480"/>
          <w:marRight w:val="0"/>
          <w:marTop w:val="0"/>
          <w:marBottom w:val="0"/>
          <w:divBdr>
            <w:top w:val="none" w:sz="0" w:space="0" w:color="auto"/>
            <w:left w:val="none" w:sz="0" w:space="0" w:color="auto"/>
            <w:bottom w:val="none" w:sz="0" w:space="0" w:color="auto"/>
            <w:right w:val="none" w:sz="0" w:space="0" w:color="auto"/>
          </w:divBdr>
        </w:div>
        <w:div w:id="1023439860">
          <w:marLeft w:val="480"/>
          <w:marRight w:val="0"/>
          <w:marTop w:val="0"/>
          <w:marBottom w:val="0"/>
          <w:divBdr>
            <w:top w:val="none" w:sz="0" w:space="0" w:color="auto"/>
            <w:left w:val="none" w:sz="0" w:space="0" w:color="auto"/>
            <w:bottom w:val="none" w:sz="0" w:space="0" w:color="auto"/>
            <w:right w:val="none" w:sz="0" w:space="0" w:color="auto"/>
          </w:divBdr>
        </w:div>
        <w:div w:id="2144300815">
          <w:marLeft w:val="480"/>
          <w:marRight w:val="0"/>
          <w:marTop w:val="0"/>
          <w:marBottom w:val="0"/>
          <w:divBdr>
            <w:top w:val="none" w:sz="0" w:space="0" w:color="auto"/>
            <w:left w:val="none" w:sz="0" w:space="0" w:color="auto"/>
            <w:bottom w:val="none" w:sz="0" w:space="0" w:color="auto"/>
            <w:right w:val="none" w:sz="0" w:space="0" w:color="auto"/>
          </w:divBdr>
        </w:div>
      </w:divsChild>
    </w:div>
    <w:div w:id="1013191271">
      <w:bodyDiv w:val="1"/>
      <w:marLeft w:val="0"/>
      <w:marRight w:val="0"/>
      <w:marTop w:val="0"/>
      <w:marBottom w:val="0"/>
      <w:divBdr>
        <w:top w:val="none" w:sz="0" w:space="0" w:color="auto"/>
        <w:left w:val="none" w:sz="0" w:space="0" w:color="auto"/>
        <w:bottom w:val="none" w:sz="0" w:space="0" w:color="auto"/>
        <w:right w:val="none" w:sz="0" w:space="0" w:color="auto"/>
      </w:divBdr>
    </w:div>
    <w:div w:id="1029255712">
      <w:bodyDiv w:val="1"/>
      <w:marLeft w:val="0"/>
      <w:marRight w:val="0"/>
      <w:marTop w:val="0"/>
      <w:marBottom w:val="0"/>
      <w:divBdr>
        <w:top w:val="none" w:sz="0" w:space="0" w:color="auto"/>
        <w:left w:val="none" w:sz="0" w:space="0" w:color="auto"/>
        <w:bottom w:val="none" w:sz="0" w:space="0" w:color="auto"/>
        <w:right w:val="none" w:sz="0" w:space="0" w:color="auto"/>
      </w:divBdr>
    </w:div>
    <w:div w:id="1035354580">
      <w:bodyDiv w:val="1"/>
      <w:marLeft w:val="0"/>
      <w:marRight w:val="0"/>
      <w:marTop w:val="0"/>
      <w:marBottom w:val="0"/>
      <w:divBdr>
        <w:top w:val="none" w:sz="0" w:space="0" w:color="auto"/>
        <w:left w:val="none" w:sz="0" w:space="0" w:color="auto"/>
        <w:bottom w:val="none" w:sz="0" w:space="0" w:color="auto"/>
        <w:right w:val="none" w:sz="0" w:space="0" w:color="auto"/>
      </w:divBdr>
    </w:div>
    <w:div w:id="1036547207">
      <w:bodyDiv w:val="1"/>
      <w:marLeft w:val="0"/>
      <w:marRight w:val="0"/>
      <w:marTop w:val="0"/>
      <w:marBottom w:val="0"/>
      <w:divBdr>
        <w:top w:val="none" w:sz="0" w:space="0" w:color="auto"/>
        <w:left w:val="none" w:sz="0" w:space="0" w:color="auto"/>
        <w:bottom w:val="none" w:sz="0" w:space="0" w:color="auto"/>
        <w:right w:val="none" w:sz="0" w:space="0" w:color="auto"/>
      </w:divBdr>
    </w:div>
    <w:div w:id="1043403357">
      <w:bodyDiv w:val="1"/>
      <w:marLeft w:val="0"/>
      <w:marRight w:val="0"/>
      <w:marTop w:val="0"/>
      <w:marBottom w:val="0"/>
      <w:divBdr>
        <w:top w:val="none" w:sz="0" w:space="0" w:color="auto"/>
        <w:left w:val="none" w:sz="0" w:space="0" w:color="auto"/>
        <w:bottom w:val="none" w:sz="0" w:space="0" w:color="auto"/>
        <w:right w:val="none" w:sz="0" w:space="0" w:color="auto"/>
      </w:divBdr>
      <w:divsChild>
        <w:div w:id="1575121073">
          <w:marLeft w:val="480"/>
          <w:marRight w:val="0"/>
          <w:marTop w:val="0"/>
          <w:marBottom w:val="0"/>
          <w:divBdr>
            <w:top w:val="none" w:sz="0" w:space="0" w:color="auto"/>
            <w:left w:val="none" w:sz="0" w:space="0" w:color="auto"/>
            <w:bottom w:val="none" w:sz="0" w:space="0" w:color="auto"/>
            <w:right w:val="none" w:sz="0" w:space="0" w:color="auto"/>
          </w:divBdr>
        </w:div>
        <w:div w:id="1591044784">
          <w:marLeft w:val="480"/>
          <w:marRight w:val="0"/>
          <w:marTop w:val="0"/>
          <w:marBottom w:val="0"/>
          <w:divBdr>
            <w:top w:val="none" w:sz="0" w:space="0" w:color="auto"/>
            <w:left w:val="none" w:sz="0" w:space="0" w:color="auto"/>
            <w:bottom w:val="none" w:sz="0" w:space="0" w:color="auto"/>
            <w:right w:val="none" w:sz="0" w:space="0" w:color="auto"/>
          </w:divBdr>
        </w:div>
        <w:div w:id="369259059">
          <w:marLeft w:val="480"/>
          <w:marRight w:val="0"/>
          <w:marTop w:val="0"/>
          <w:marBottom w:val="0"/>
          <w:divBdr>
            <w:top w:val="none" w:sz="0" w:space="0" w:color="auto"/>
            <w:left w:val="none" w:sz="0" w:space="0" w:color="auto"/>
            <w:bottom w:val="none" w:sz="0" w:space="0" w:color="auto"/>
            <w:right w:val="none" w:sz="0" w:space="0" w:color="auto"/>
          </w:divBdr>
        </w:div>
        <w:div w:id="973634328">
          <w:marLeft w:val="480"/>
          <w:marRight w:val="0"/>
          <w:marTop w:val="0"/>
          <w:marBottom w:val="0"/>
          <w:divBdr>
            <w:top w:val="none" w:sz="0" w:space="0" w:color="auto"/>
            <w:left w:val="none" w:sz="0" w:space="0" w:color="auto"/>
            <w:bottom w:val="none" w:sz="0" w:space="0" w:color="auto"/>
            <w:right w:val="none" w:sz="0" w:space="0" w:color="auto"/>
          </w:divBdr>
        </w:div>
        <w:div w:id="2059426525">
          <w:marLeft w:val="480"/>
          <w:marRight w:val="0"/>
          <w:marTop w:val="0"/>
          <w:marBottom w:val="0"/>
          <w:divBdr>
            <w:top w:val="none" w:sz="0" w:space="0" w:color="auto"/>
            <w:left w:val="none" w:sz="0" w:space="0" w:color="auto"/>
            <w:bottom w:val="none" w:sz="0" w:space="0" w:color="auto"/>
            <w:right w:val="none" w:sz="0" w:space="0" w:color="auto"/>
          </w:divBdr>
        </w:div>
        <w:div w:id="7755655">
          <w:marLeft w:val="480"/>
          <w:marRight w:val="0"/>
          <w:marTop w:val="0"/>
          <w:marBottom w:val="0"/>
          <w:divBdr>
            <w:top w:val="none" w:sz="0" w:space="0" w:color="auto"/>
            <w:left w:val="none" w:sz="0" w:space="0" w:color="auto"/>
            <w:bottom w:val="none" w:sz="0" w:space="0" w:color="auto"/>
            <w:right w:val="none" w:sz="0" w:space="0" w:color="auto"/>
          </w:divBdr>
        </w:div>
        <w:div w:id="1780176460">
          <w:marLeft w:val="480"/>
          <w:marRight w:val="0"/>
          <w:marTop w:val="0"/>
          <w:marBottom w:val="0"/>
          <w:divBdr>
            <w:top w:val="none" w:sz="0" w:space="0" w:color="auto"/>
            <w:left w:val="none" w:sz="0" w:space="0" w:color="auto"/>
            <w:bottom w:val="none" w:sz="0" w:space="0" w:color="auto"/>
            <w:right w:val="none" w:sz="0" w:space="0" w:color="auto"/>
          </w:divBdr>
        </w:div>
        <w:div w:id="1126462867">
          <w:marLeft w:val="480"/>
          <w:marRight w:val="0"/>
          <w:marTop w:val="0"/>
          <w:marBottom w:val="0"/>
          <w:divBdr>
            <w:top w:val="none" w:sz="0" w:space="0" w:color="auto"/>
            <w:left w:val="none" w:sz="0" w:space="0" w:color="auto"/>
            <w:bottom w:val="none" w:sz="0" w:space="0" w:color="auto"/>
            <w:right w:val="none" w:sz="0" w:space="0" w:color="auto"/>
          </w:divBdr>
        </w:div>
        <w:div w:id="1040012483">
          <w:marLeft w:val="480"/>
          <w:marRight w:val="0"/>
          <w:marTop w:val="0"/>
          <w:marBottom w:val="0"/>
          <w:divBdr>
            <w:top w:val="none" w:sz="0" w:space="0" w:color="auto"/>
            <w:left w:val="none" w:sz="0" w:space="0" w:color="auto"/>
            <w:bottom w:val="none" w:sz="0" w:space="0" w:color="auto"/>
            <w:right w:val="none" w:sz="0" w:space="0" w:color="auto"/>
          </w:divBdr>
        </w:div>
        <w:div w:id="1350062641">
          <w:marLeft w:val="480"/>
          <w:marRight w:val="0"/>
          <w:marTop w:val="0"/>
          <w:marBottom w:val="0"/>
          <w:divBdr>
            <w:top w:val="none" w:sz="0" w:space="0" w:color="auto"/>
            <w:left w:val="none" w:sz="0" w:space="0" w:color="auto"/>
            <w:bottom w:val="none" w:sz="0" w:space="0" w:color="auto"/>
            <w:right w:val="none" w:sz="0" w:space="0" w:color="auto"/>
          </w:divBdr>
        </w:div>
        <w:div w:id="1130129540">
          <w:marLeft w:val="480"/>
          <w:marRight w:val="0"/>
          <w:marTop w:val="0"/>
          <w:marBottom w:val="0"/>
          <w:divBdr>
            <w:top w:val="none" w:sz="0" w:space="0" w:color="auto"/>
            <w:left w:val="none" w:sz="0" w:space="0" w:color="auto"/>
            <w:bottom w:val="none" w:sz="0" w:space="0" w:color="auto"/>
            <w:right w:val="none" w:sz="0" w:space="0" w:color="auto"/>
          </w:divBdr>
        </w:div>
        <w:div w:id="691305107">
          <w:marLeft w:val="480"/>
          <w:marRight w:val="0"/>
          <w:marTop w:val="0"/>
          <w:marBottom w:val="0"/>
          <w:divBdr>
            <w:top w:val="none" w:sz="0" w:space="0" w:color="auto"/>
            <w:left w:val="none" w:sz="0" w:space="0" w:color="auto"/>
            <w:bottom w:val="none" w:sz="0" w:space="0" w:color="auto"/>
            <w:right w:val="none" w:sz="0" w:space="0" w:color="auto"/>
          </w:divBdr>
        </w:div>
        <w:div w:id="307394495">
          <w:marLeft w:val="480"/>
          <w:marRight w:val="0"/>
          <w:marTop w:val="0"/>
          <w:marBottom w:val="0"/>
          <w:divBdr>
            <w:top w:val="none" w:sz="0" w:space="0" w:color="auto"/>
            <w:left w:val="none" w:sz="0" w:space="0" w:color="auto"/>
            <w:bottom w:val="none" w:sz="0" w:space="0" w:color="auto"/>
            <w:right w:val="none" w:sz="0" w:space="0" w:color="auto"/>
          </w:divBdr>
        </w:div>
        <w:div w:id="226231889">
          <w:marLeft w:val="480"/>
          <w:marRight w:val="0"/>
          <w:marTop w:val="0"/>
          <w:marBottom w:val="0"/>
          <w:divBdr>
            <w:top w:val="none" w:sz="0" w:space="0" w:color="auto"/>
            <w:left w:val="none" w:sz="0" w:space="0" w:color="auto"/>
            <w:bottom w:val="none" w:sz="0" w:space="0" w:color="auto"/>
            <w:right w:val="none" w:sz="0" w:space="0" w:color="auto"/>
          </w:divBdr>
        </w:div>
        <w:div w:id="1302930193">
          <w:marLeft w:val="480"/>
          <w:marRight w:val="0"/>
          <w:marTop w:val="0"/>
          <w:marBottom w:val="0"/>
          <w:divBdr>
            <w:top w:val="none" w:sz="0" w:space="0" w:color="auto"/>
            <w:left w:val="none" w:sz="0" w:space="0" w:color="auto"/>
            <w:bottom w:val="none" w:sz="0" w:space="0" w:color="auto"/>
            <w:right w:val="none" w:sz="0" w:space="0" w:color="auto"/>
          </w:divBdr>
        </w:div>
        <w:div w:id="1537355462">
          <w:marLeft w:val="480"/>
          <w:marRight w:val="0"/>
          <w:marTop w:val="0"/>
          <w:marBottom w:val="0"/>
          <w:divBdr>
            <w:top w:val="none" w:sz="0" w:space="0" w:color="auto"/>
            <w:left w:val="none" w:sz="0" w:space="0" w:color="auto"/>
            <w:bottom w:val="none" w:sz="0" w:space="0" w:color="auto"/>
            <w:right w:val="none" w:sz="0" w:space="0" w:color="auto"/>
          </w:divBdr>
        </w:div>
        <w:div w:id="119959416">
          <w:marLeft w:val="480"/>
          <w:marRight w:val="0"/>
          <w:marTop w:val="0"/>
          <w:marBottom w:val="0"/>
          <w:divBdr>
            <w:top w:val="none" w:sz="0" w:space="0" w:color="auto"/>
            <w:left w:val="none" w:sz="0" w:space="0" w:color="auto"/>
            <w:bottom w:val="none" w:sz="0" w:space="0" w:color="auto"/>
            <w:right w:val="none" w:sz="0" w:space="0" w:color="auto"/>
          </w:divBdr>
        </w:div>
        <w:div w:id="1714232378">
          <w:marLeft w:val="480"/>
          <w:marRight w:val="0"/>
          <w:marTop w:val="0"/>
          <w:marBottom w:val="0"/>
          <w:divBdr>
            <w:top w:val="none" w:sz="0" w:space="0" w:color="auto"/>
            <w:left w:val="none" w:sz="0" w:space="0" w:color="auto"/>
            <w:bottom w:val="none" w:sz="0" w:space="0" w:color="auto"/>
            <w:right w:val="none" w:sz="0" w:space="0" w:color="auto"/>
          </w:divBdr>
        </w:div>
        <w:div w:id="1883250667">
          <w:marLeft w:val="480"/>
          <w:marRight w:val="0"/>
          <w:marTop w:val="0"/>
          <w:marBottom w:val="0"/>
          <w:divBdr>
            <w:top w:val="none" w:sz="0" w:space="0" w:color="auto"/>
            <w:left w:val="none" w:sz="0" w:space="0" w:color="auto"/>
            <w:bottom w:val="none" w:sz="0" w:space="0" w:color="auto"/>
            <w:right w:val="none" w:sz="0" w:space="0" w:color="auto"/>
          </w:divBdr>
        </w:div>
        <w:div w:id="2086104990">
          <w:marLeft w:val="480"/>
          <w:marRight w:val="0"/>
          <w:marTop w:val="0"/>
          <w:marBottom w:val="0"/>
          <w:divBdr>
            <w:top w:val="none" w:sz="0" w:space="0" w:color="auto"/>
            <w:left w:val="none" w:sz="0" w:space="0" w:color="auto"/>
            <w:bottom w:val="none" w:sz="0" w:space="0" w:color="auto"/>
            <w:right w:val="none" w:sz="0" w:space="0" w:color="auto"/>
          </w:divBdr>
        </w:div>
        <w:div w:id="876311659">
          <w:marLeft w:val="480"/>
          <w:marRight w:val="0"/>
          <w:marTop w:val="0"/>
          <w:marBottom w:val="0"/>
          <w:divBdr>
            <w:top w:val="none" w:sz="0" w:space="0" w:color="auto"/>
            <w:left w:val="none" w:sz="0" w:space="0" w:color="auto"/>
            <w:bottom w:val="none" w:sz="0" w:space="0" w:color="auto"/>
            <w:right w:val="none" w:sz="0" w:space="0" w:color="auto"/>
          </w:divBdr>
        </w:div>
        <w:div w:id="1561936908">
          <w:marLeft w:val="480"/>
          <w:marRight w:val="0"/>
          <w:marTop w:val="0"/>
          <w:marBottom w:val="0"/>
          <w:divBdr>
            <w:top w:val="none" w:sz="0" w:space="0" w:color="auto"/>
            <w:left w:val="none" w:sz="0" w:space="0" w:color="auto"/>
            <w:bottom w:val="none" w:sz="0" w:space="0" w:color="auto"/>
            <w:right w:val="none" w:sz="0" w:space="0" w:color="auto"/>
          </w:divBdr>
        </w:div>
        <w:div w:id="226234257">
          <w:marLeft w:val="480"/>
          <w:marRight w:val="0"/>
          <w:marTop w:val="0"/>
          <w:marBottom w:val="0"/>
          <w:divBdr>
            <w:top w:val="none" w:sz="0" w:space="0" w:color="auto"/>
            <w:left w:val="none" w:sz="0" w:space="0" w:color="auto"/>
            <w:bottom w:val="none" w:sz="0" w:space="0" w:color="auto"/>
            <w:right w:val="none" w:sz="0" w:space="0" w:color="auto"/>
          </w:divBdr>
        </w:div>
        <w:div w:id="1014460065">
          <w:marLeft w:val="480"/>
          <w:marRight w:val="0"/>
          <w:marTop w:val="0"/>
          <w:marBottom w:val="0"/>
          <w:divBdr>
            <w:top w:val="none" w:sz="0" w:space="0" w:color="auto"/>
            <w:left w:val="none" w:sz="0" w:space="0" w:color="auto"/>
            <w:bottom w:val="none" w:sz="0" w:space="0" w:color="auto"/>
            <w:right w:val="none" w:sz="0" w:space="0" w:color="auto"/>
          </w:divBdr>
        </w:div>
        <w:div w:id="1231379726">
          <w:marLeft w:val="480"/>
          <w:marRight w:val="0"/>
          <w:marTop w:val="0"/>
          <w:marBottom w:val="0"/>
          <w:divBdr>
            <w:top w:val="none" w:sz="0" w:space="0" w:color="auto"/>
            <w:left w:val="none" w:sz="0" w:space="0" w:color="auto"/>
            <w:bottom w:val="none" w:sz="0" w:space="0" w:color="auto"/>
            <w:right w:val="none" w:sz="0" w:space="0" w:color="auto"/>
          </w:divBdr>
        </w:div>
        <w:div w:id="2035841216">
          <w:marLeft w:val="480"/>
          <w:marRight w:val="0"/>
          <w:marTop w:val="0"/>
          <w:marBottom w:val="0"/>
          <w:divBdr>
            <w:top w:val="none" w:sz="0" w:space="0" w:color="auto"/>
            <w:left w:val="none" w:sz="0" w:space="0" w:color="auto"/>
            <w:bottom w:val="none" w:sz="0" w:space="0" w:color="auto"/>
            <w:right w:val="none" w:sz="0" w:space="0" w:color="auto"/>
          </w:divBdr>
        </w:div>
        <w:div w:id="282659038">
          <w:marLeft w:val="480"/>
          <w:marRight w:val="0"/>
          <w:marTop w:val="0"/>
          <w:marBottom w:val="0"/>
          <w:divBdr>
            <w:top w:val="none" w:sz="0" w:space="0" w:color="auto"/>
            <w:left w:val="none" w:sz="0" w:space="0" w:color="auto"/>
            <w:bottom w:val="none" w:sz="0" w:space="0" w:color="auto"/>
            <w:right w:val="none" w:sz="0" w:space="0" w:color="auto"/>
          </w:divBdr>
        </w:div>
        <w:div w:id="888803898">
          <w:marLeft w:val="480"/>
          <w:marRight w:val="0"/>
          <w:marTop w:val="0"/>
          <w:marBottom w:val="0"/>
          <w:divBdr>
            <w:top w:val="none" w:sz="0" w:space="0" w:color="auto"/>
            <w:left w:val="none" w:sz="0" w:space="0" w:color="auto"/>
            <w:bottom w:val="none" w:sz="0" w:space="0" w:color="auto"/>
            <w:right w:val="none" w:sz="0" w:space="0" w:color="auto"/>
          </w:divBdr>
        </w:div>
        <w:div w:id="1063678629">
          <w:marLeft w:val="480"/>
          <w:marRight w:val="0"/>
          <w:marTop w:val="0"/>
          <w:marBottom w:val="0"/>
          <w:divBdr>
            <w:top w:val="none" w:sz="0" w:space="0" w:color="auto"/>
            <w:left w:val="none" w:sz="0" w:space="0" w:color="auto"/>
            <w:bottom w:val="none" w:sz="0" w:space="0" w:color="auto"/>
            <w:right w:val="none" w:sz="0" w:space="0" w:color="auto"/>
          </w:divBdr>
        </w:div>
        <w:div w:id="1631937518">
          <w:marLeft w:val="480"/>
          <w:marRight w:val="0"/>
          <w:marTop w:val="0"/>
          <w:marBottom w:val="0"/>
          <w:divBdr>
            <w:top w:val="none" w:sz="0" w:space="0" w:color="auto"/>
            <w:left w:val="none" w:sz="0" w:space="0" w:color="auto"/>
            <w:bottom w:val="none" w:sz="0" w:space="0" w:color="auto"/>
            <w:right w:val="none" w:sz="0" w:space="0" w:color="auto"/>
          </w:divBdr>
        </w:div>
        <w:div w:id="1338773910">
          <w:marLeft w:val="480"/>
          <w:marRight w:val="0"/>
          <w:marTop w:val="0"/>
          <w:marBottom w:val="0"/>
          <w:divBdr>
            <w:top w:val="none" w:sz="0" w:space="0" w:color="auto"/>
            <w:left w:val="none" w:sz="0" w:space="0" w:color="auto"/>
            <w:bottom w:val="none" w:sz="0" w:space="0" w:color="auto"/>
            <w:right w:val="none" w:sz="0" w:space="0" w:color="auto"/>
          </w:divBdr>
        </w:div>
        <w:div w:id="971786717">
          <w:marLeft w:val="480"/>
          <w:marRight w:val="0"/>
          <w:marTop w:val="0"/>
          <w:marBottom w:val="0"/>
          <w:divBdr>
            <w:top w:val="none" w:sz="0" w:space="0" w:color="auto"/>
            <w:left w:val="none" w:sz="0" w:space="0" w:color="auto"/>
            <w:bottom w:val="none" w:sz="0" w:space="0" w:color="auto"/>
            <w:right w:val="none" w:sz="0" w:space="0" w:color="auto"/>
          </w:divBdr>
        </w:div>
      </w:divsChild>
    </w:div>
    <w:div w:id="1048841310">
      <w:bodyDiv w:val="1"/>
      <w:marLeft w:val="0"/>
      <w:marRight w:val="0"/>
      <w:marTop w:val="0"/>
      <w:marBottom w:val="0"/>
      <w:divBdr>
        <w:top w:val="none" w:sz="0" w:space="0" w:color="auto"/>
        <w:left w:val="none" w:sz="0" w:space="0" w:color="auto"/>
        <w:bottom w:val="none" w:sz="0" w:space="0" w:color="auto"/>
        <w:right w:val="none" w:sz="0" w:space="0" w:color="auto"/>
      </w:divBdr>
    </w:div>
    <w:div w:id="1056899409">
      <w:bodyDiv w:val="1"/>
      <w:marLeft w:val="0"/>
      <w:marRight w:val="0"/>
      <w:marTop w:val="0"/>
      <w:marBottom w:val="0"/>
      <w:divBdr>
        <w:top w:val="none" w:sz="0" w:space="0" w:color="auto"/>
        <w:left w:val="none" w:sz="0" w:space="0" w:color="auto"/>
        <w:bottom w:val="none" w:sz="0" w:space="0" w:color="auto"/>
        <w:right w:val="none" w:sz="0" w:space="0" w:color="auto"/>
      </w:divBdr>
    </w:div>
    <w:div w:id="1070081984">
      <w:bodyDiv w:val="1"/>
      <w:marLeft w:val="0"/>
      <w:marRight w:val="0"/>
      <w:marTop w:val="0"/>
      <w:marBottom w:val="0"/>
      <w:divBdr>
        <w:top w:val="none" w:sz="0" w:space="0" w:color="auto"/>
        <w:left w:val="none" w:sz="0" w:space="0" w:color="auto"/>
        <w:bottom w:val="none" w:sz="0" w:space="0" w:color="auto"/>
        <w:right w:val="none" w:sz="0" w:space="0" w:color="auto"/>
      </w:divBdr>
    </w:div>
    <w:div w:id="1072504509">
      <w:bodyDiv w:val="1"/>
      <w:marLeft w:val="0"/>
      <w:marRight w:val="0"/>
      <w:marTop w:val="0"/>
      <w:marBottom w:val="0"/>
      <w:divBdr>
        <w:top w:val="none" w:sz="0" w:space="0" w:color="auto"/>
        <w:left w:val="none" w:sz="0" w:space="0" w:color="auto"/>
        <w:bottom w:val="none" w:sz="0" w:space="0" w:color="auto"/>
        <w:right w:val="none" w:sz="0" w:space="0" w:color="auto"/>
      </w:divBdr>
    </w:div>
    <w:div w:id="1073162998">
      <w:bodyDiv w:val="1"/>
      <w:marLeft w:val="0"/>
      <w:marRight w:val="0"/>
      <w:marTop w:val="0"/>
      <w:marBottom w:val="0"/>
      <w:divBdr>
        <w:top w:val="none" w:sz="0" w:space="0" w:color="auto"/>
        <w:left w:val="none" w:sz="0" w:space="0" w:color="auto"/>
        <w:bottom w:val="none" w:sz="0" w:space="0" w:color="auto"/>
        <w:right w:val="none" w:sz="0" w:space="0" w:color="auto"/>
      </w:divBdr>
    </w:div>
    <w:div w:id="1080057355">
      <w:bodyDiv w:val="1"/>
      <w:marLeft w:val="0"/>
      <w:marRight w:val="0"/>
      <w:marTop w:val="0"/>
      <w:marBottom w:val="0"/>
      <w:divBdr>
        <w:top w:val="none" w:sz="0" w:space="0" w:color="auto"/>
        <w:left w:val="none" w:sz="0" w:space="0" w:color="auto"/>
        <w:bottom w:val="none" w:sz="0" w:space="0" w:color="auto"/>
        <w:right w:val="none" w:sz="0" w:space="0" w:color="auto"/>
      </w:divBdr>
    </w:div>
    <w:div w:id="1082221405">
      <w:bodyDiv w:val="1"/>
      <w:marLeft w:val="0"/>
      <w:marRight w:val="0"/>
      <w:marTop w:val="0"/>
      <w:marBottom w:val="0"/>
      <w:divBdr>
        <w:top w:val="none" w:sz="0" w:space="0" w:color="auto"/>
        <w:left w:val="none" w:sz="0" w:space="0" w:color="auto"/>
        <w:bottom w:val="none" w:sz="0" w:space="0" w:color="auto"/>
        <w:right w:val="none" w:sz="0" w:space="0" w:color="auto"/>
      </w:divBdr>
    </w:div>
    <w:div w:id="1089502997">
      <w:bodyDiv w:val="1"/>
      <w:marLeft w:val="0"/>
      <w:marRight w:val="0"/>
      <w:marTop w:val="0"/>
      <w:marBottom w:val="0"/>
      <w:divBdr>
        <w:top w:val="none" w:sz="0" w:space="0" w:color="auto"/>
        <w:left w:val="none" w:sz="0" w:space="0" w:color="auto"/>
        <w:bottom w:val="none" w:sz="0" w:space="0" w:color="auto"/>
        <w:right w:val="none" w:sz="0" w:space="0" w:color="auto"/>
      </w:divBdr>
    </w:div>
    <w:div w:id="1090152150">
      <w:bodyDiv w:val="1"/>
      <w:marLeft w:val="0"/>
      <w:marRight w:val="0"/>
      <w:marTop w:val="0"/>
      <w:marBottom w:val="0"/>
      <w:divBdr>
        <w:top w:val="none" w:sz="0" w:space="0" w:color="auto"/>
        <w:left w:val="none" w:sz="0" w:space="0" w:color="auto"/>
        <w:bottom w:val="none" w:sz="0" w:space="0" w:color="auto"/>
        <w:right w:val="none" w:sz="0" w:space="0" w:color="auto"/>
      </w:divBdr>
    </w:div>
    <w:div w:id="1097020792">
      <w:bodyDiv w:val="1"/>
      <w:marLeft w:val="0"/>
      <w:marRight w:val="0"/>
      <w:marTop w:val="0"/>
      <w:marBottom w:val="0"/>
      <w:divBdr>
        <w:top w:val="none" w:sz="0" w:space="0" w:color="auto"/>
        <w:left w:val="none" w:sz="0" w:space="0" w:color="auto"/>
        <w:bottom w:val="none" w:sz="0" w:space="0" w:color="auto"/>
        <w:right w:val="none" w:sz="0" w:space="0" w:color="auto"/>
      </w:divBdr>
    </w:div>
    <w:div w:id="1098213059">
      <w:bodyDiv w:val="1"/>
      <w:marLeft w:val="0"/>
      <w:marRight w:val="0"/>
      <w:marTop w:val="0"/>
      <w:marBottom w:val="0"/>
      <w:divBdr>
        <w:top w:val="none" w:sz="0" w:space="0" w:color="auto"/>
        <w:left w:val="none" w:sz="0" w:space="0" w:color="auto"/>
        <w:bottom w:val="none" w:sz="0" w:space="0" w:color="auto"/>
        <w:right w:val="none" w:sz="0" w:space="0" w:color="auto"/>
      </w:divBdr>
    </w:div>
    <w:div w:id="1099253496">
      <w:bodyDiv w:val="1"/>
      <w:marLeft w:val="0"/>
      <w:marRight w:val="0"/>
      <w:marTop w:val="0"/>
      <w:marBottom w:val="0"/>
      <w:divBdr>
        <w:top w:val="none" w:sz="0" w:space="0" w:color="auto"/>
        <w:left w:val="none" w:sz="0" w:space="0" w:color="auto"/>
        <w:bottom w:val="none" w:sz="0" w:space="0" w:color="auto"/>
        <w:right w:val="none" w:sz="0" w:space="0" w:color="auto"/>
      </w:divBdr>
    </w:div>
    <w:div w:id="1101755125">
      <w:bodyDiv w:val="1"/>
      <w:marLeft w:val="0"/>
      <w:marRight w:val="0"/>
      <w:marTop w:val="0"/>
      <w:marBottom w:val="0"/>
      <w:divBdr>
        <w:top w:val="none" w:sz="0" w:space="0" w:color="auto"/>
        <w:left w:val="none" w:sz="0" w:space="0" w:color="auto"/>
        <w:bottom w:val="none" w:sz="0" w:space="0" w:color="auto"/>
        <w:right w:val="none" w:sz="0" w:space="0" w:color="auto"/>
      </w:divBdr>
    </w:div>
    <w:div w:id="1102990566">
      <w:bodyDiv w:val="1"/>
      <w:marLeft w:val="0"/>
      <w:marRight w:val="0"/>
      <w:marTop w:val="0"/>
      <w:marBottom w:val="0"/>
      <w:divBdr>
        <w:top w:val="none" w:sz="0" w:space="0" w:color="auto"/>
        <w:left w:val="none" w:sz="0" w:space="0" w:color="auto"/>
        <w:bottom w:val="none" w:sz="0" w:space="0" w:color="auto"/>
        <w:right w:val="none" w:sz="0" w:space="0" w:color="auto"/>
      </w:divBdr>
    </w:div>
    <w:div w:id="1108165094">
      <w:bodyDiv w:val="1"/>
      <w:marLeft w:val="0"/>
      <w:marRight w:val="0"/>
      <w:marTop w:val="0"/>
      <w:marBottom w:val="0"/>
      <w:divBdr>
        <w:top w:val="none" w:sz="0" w:space="0" w:color="auto"/>
        <w:left w:val="none" w:sz="0" w:space="0" w:color="auto"/>
        <w:bottom w:val="none" w:sz="0" w:space="0" w:color="auto"/>
        <w:right w:val="none" w:sz="0" w:space="0" w:color="auto"/>
      </w:divBdr>
    </w:div>
    <w:div w:id="1119228773">
      <w:bodyDiv w:val="1"/>
      <w:marLeft w:val="0"/>
      <w:marRight w:val="0"/>
      <w:marTop w:val="0"/>
      <w:marBottom w:val="0"/>
      <w:divBdr>
        <w:top w:val="none" w:sz="0" w:space="0" w:color="auto"/>
        <w:left w:val="none" w:sz="0" w:space="0" w:color="auto"/>
        <w:bottom w:val="none" w:sz="0" w:space="0" w:color="auto"/>
        <w:right w:val="none" w:sz="0" w:space="0" w:color="auto"/>
      </w:divBdr>
    </w:div>
    <w:div w:id="1123766641">
      <w:bodyDiv w:val="1"/>
      <w:marLeft w:val="0"/>
      <w:marRight w:val="0"/>
      <w:marTop w:val="0"/>
      <w:marBottom w:val="0"/>
      <w:divBdr>
        <w:top w:val="none" w:sz="0" w:space="0" w:color="auto"/>
        <w:left w:val="none" w:sz="0" w:space="0" w:color="auto"/>
        <w:bottom w:val="none" w:sz="0" w:space="0" w:color="auto"/>
        <w:right w:val="none" w:sz="0" w:space="0" w:color="auto"/>
      </w:divBdr>
    </w:div>
    <w:div w:id="1125464587">
      <w:bodyDiv w:val="1"/>
      <w:marLeft w:val="0"/>
      <w:marRight w:val="0"/>
      <w:marTop w:val="0"/>
      <w:marBottom w:val="0"/>
      <w:divBdr>
        <w:top w:val="none" w:sz="0" w:space="0" w:color="auto"/>
        <w:left w:val="none" w:sz="0" w:space="0" w:color="auto"/>
        <w:bottom w:val="none" w:sz="0" w:space="0" w:color="auto"/>
        <w:right w:val="none" w:sz="0" w:space="0" w:color="auto"/>
      </w:divBdr>
      <w:divsChild>
        <w:div w:id="1686398451">
          <w:marLeft w:val="480"/>
          <w:marRight w:val="0"/>
          <w:marTop w:val="0"/>
          <w:marBottom w:val="0"/>
          <w:divBdr>
            <w:top w:val="none" w:sz="0" w:space="0" w:color="auto"/>
            <w:left w:val="none" w:sz="0" w:space="0" w:color="auto"/>
            <w:bottom w:val="none" w:sz="0" w:space="0" w:color="auto"/>
            <w:right w:val="none" w:sz="0" w:space="0" w:color="auto"/>
          </w:divBdr>
        </w:div>
        <w:div w:id="907419985">
          <w:marLeft w:val="480"/>
          <w:marRight w:val="0"/>
          <w:marTop w:val="0"/>
          <w:marBottom w:val="0"/>
          <w:divBdr>
            <w:top w:val="none" w:sz="0" w:space="0" w:color="auto"/>
            <w:left w:val="none" w:sz="0" w:space="0" w:color="auto"/>
            <w:bottom w:val="none" w:sz="0" w:space="0" w:color="auto"/>
            <w:right w:val="none" w:sz="0" w:space="0" w:color="auto"/>
          </w:divBdr>
        </w:div>
        <w:div w:id="742096533">
          <w:marLeft w:val="480"/>
          <w:marRight w:val="0"/>
          <w:marTop w:val="0"/>
          <w:marBottom w:val="0"/>
          <w:divBdr>
            <w:top w:val="none" w:sz="0" w:space="0" w:color="auto"/>
            <w:left w:val="none" w:sz="0" w:space="0" w:color="auto"/>
            <w:bottom w:val="none" w:sz="0" w:space="0" w:color="auto"/>
            <w:right w:val="none" w:sz="0" w:space="0" w:color="auto"/>
          </w:divBdr>
        </w:div>
        <w:div w:id="1180697698">
          <w:marLeft w:val="480"/>
          <w:marRight w:val="0"/>
          <w:marTop w:val="0"/>
          <w:marBottom w:val="0"/>
          <w:divBdr>
            <w:top w:val="none" w:sz="0" w:space="0" w:color="auto"/>
            <w:left w:val="none" w:sz="0" w:space="0" w:color="auto"/>
            <w:bottom w:val="none" w:sz="0" w:space="0" w:color="auto"/>
            <w:right w:val="none" w:sz="0" w:space="0" w:color="auto"/>
          </w:divBdr>
        </w:div>
        <w:div w:id="685248609">
          <w:marLeft w:val="480"/>
          <w:marRight w:val="0"/>
          <w:marTop w:val="0"/>
          <w:marBottom w:val="0"/>
          <w:divBdr>
            <w:top w:val="none" w:sz="0" w:space="0" w:color="auto"/>
            <w:left w:val="none" w:sz="0" w:space="0" w:color="auto"/>
            <w:bottom w:val="none" w:sz="0" w:space="0" w:color="auto"/>
            <w:right w:val="none" w:sz="0" w:space="0" w:color="auto"/>
          </w:divBdr>
        </w:div>
        <w:div w:id="1983852662">
          <w:marLeft w:val="480"/>
          <w:marRight w:val="0"/>
          <w:marTop w:val="0"/>
          <w:marBottom w:val="0"/>
          <w:divBdr>
            <w:top w:val="none" w:sz="0" w:space="0" w:color="auto"/>
            <w:left w:val="none" w:sz="0" w:space="0" w:color="auto"/>
            <w:bottom w:val="none" w:sz="0" w:space="0" w:color="auto"/>
            <w:right w:val="none" w:sz="0" w:space="0" w:color="auto"/>
          </w:divBdr>
        </w:div>
        <w:div w:id="1191332837">
          <w:marLeft w:val="480"/>
          <w:marRight w:val="0"/>
          <w:marTop w:val="0"/>
          <w:marBottom w:val="0"/>
          <w:divBdr>
            <w:top w:val="none" w:sz="0" w:space="0" w:color="auto"/>
            <w:left w:val="none" w:sz="0" w:space="0" w:color="auto"/>
            <w:bottom w:val="none" w:sz="0" w:space="0" w:color="auto"/>
            <w:right w:val="none" w:sz="0" w:space="0" w:color="auto"/>
          </w:divBdr>
        </w:div>
        <w:div w:id="675613751">
          <w:marLeft w:val="480"/>
          <w:marRight w:val="0"/>
          <w:marTop w:val="0"/>
          <w:marBottom w:val="0"/>
          <w:divBdr>
            <w:top w:val="none" w:sz="0" w:space="0" w:color="auto"/>
            <w:left w:val="none" w:sz="0" w:space="0" w:color="auto"/>
            <w:bottom w:val="none" w:sz="0" w:space="0" w:color="auto"/>
            <w:right w:val="none" w:sz="0" w:space="0" w:color="auto"/>
          </w:divBdr>
        </w:div>
        <w:div w:id="427046486">
          <w:marLeft w:val="480"/>
          <w:marRight w:val="0"/>
          <w:marTop w:val="0"/>
          <w:marBottom w:val="0"/>
          <w:divBdr>
            <w:top w:val="none" w:sz="0" w:space="0" w:color="auto"/>
            <w:left w:val="none" w:sz="0" w:space="0" w:color="auto"/>
            <w:bottom w:val="none" w:sz="0" w:space="0" w:color="auto"/>
            <w:right w:val="none" w:sz="0" w:space="0" w:color="auto"/>
          </w:divBdr>
        </w:div>
        <w:div w:id="644315885">
          <w:marLeft w:val="480"/>
          <w:marRight w:val="0"/>
          <w:marTop w:val="0"/>
          <w:marBottom w:val="0"/>
          <w:divBdr>
            <w:top w:val="none" w:sz="0" w:space="0" w:color="auto"/>
            <w:left w:val="none" w:sz="0" w:space="0" w:color="auto"/>
            <w:bottom w:val="none" w:sz="0" w:space="0" w:color="auto"/>
            <w:right w:val="none" w:sz="0" w:space="0" w:color="auto"/>
          </w:divBdr>
        </w:div>
        <w:div w:id="192768636">
          <w:marLeft w:val="480"/>
          <w:marRight w:val="0"/>
          <w:marTop w:val="0"/>
          <w:marBottom w:val="0"/>
          <w:divBdr>
            <w:top w:val="none" w:sz="0" w:space="0" w:color="auto"/>
            <w:left w:val="none" w:sz="0" w:space="0" w:color="auto"/>
            <w:bottom w:val="none" w:sz="0" w:space="0" w:color="auto"/>
            <w:right w:val="none" w:sz="0" w:space="0" w:color="auto"/>
          </w:divBdr>
        </w:div>
        <w:div w:id="1182088521">
          <w:marLeft w:val="480"/>
          <w:marRight w:val="0"/>
          <w:marTop w:val="0"/>
          <w:marBottom w:val="0"/>
          <w:divBdr>
            <w:top w:val="none" w:sz="0" w:space="0" w:color="auto"/>
            <w:left w:val="none" w:sz="0" w:space="0" w:color="auto"/>
            <w:bottom w:val="none" w:sz="0" w:space="0" w:color="auto"/>
            <w:right w:val="none" w:sz="0" w:space="0" w:color="auto"/>
          </w:divBdr>
        </w:div>
        <w:div w:id="967399386">
          <w:marLeft w:val="480"/>
          <w:marRight w:val="0"/>
          <w:marTop w:val="0"/>
          <w:marBottom w:val="0"/>
          <w:divBdr>
            <w:top w:val="none" w:sz="0" w:space="0" w:color="auto"/>
            <w:left w:val="none" w:sz="0" w:space="0" w:color="auto"/>
            <w:bottom w:val="none" w:sz="0" w:space="0" w:color="auto"/>
            <w:right w:val="none" w:sz="0" w:space="0" w:color="auto"/>
          </w:divBdr>
        </w:div>
        <w:div w:id="1894150360">
          <w:marLeft w:val="480"/>
          <w:marRight w:val="0"/>
          <w:marTop w:val="0"/>
          <w:marBottom w:val="0"/>
          <w:divBdr>
            <w:top w:val="none" w:sz="0" w:space="0" w:color="auto"/>
            <w:left w:val="none" w:sz="0" w:space="0" w:color="auto"/>
            <w:bottom w:val="none" w:sz="0" w:space="0" w:color="auto"/>
            <w:right w:val="none" w:sz="0" w:space="0" w:color="auto"/>
          </w:divBdr>
        </w:div>
        <w:div w:id="918104177">
          <w:marLeft w:val="480"/>
          <w:marRight w:val="0"/>
          <w:marTop w:val="0"/>
          <w:marBottom w:val="0"/>
          <w:divBdr>
            <w:top w:val="none" w:sz="0" w:space="0" w:color="auto"/>
            <w:left w:val="none" w:sz="0" w:space="0" w:color="auto"/>
            <w:bottom w:val="none" w:sz="0" w:space="0" w:color="auto"/>
            <w:right w:val="none" w:sz="0" w:space="0" w:color="auto"/>
          </w:divBdr>
        </w:div>
        <w:div w:id="182210099">
          <w:marLeft w:val="480"/>
          <w:marRight w:val="0"/>
          <w:marTop w:val="0"/>
          <w:marBottom w:val="0"/>
          <w:divBdr>
            <w:top w:val="none" w:sz="0" w:space="0" w:color="auto"/>
            <w:left w:val="none" w:sz="0" w:space="0" w:color="auto"/>
            <w:bottom w:val="none" w:sz="0" w:space="0" w:color="auto"/>
            <w:right w:val="none" w:sz="0" w:space="0" w:color="auto"/>
          </w:divBdr>
        </w:div>
        <w:div w:id="425229176">
          <w:marLeft w:val="480"/>
          <w:marRight w:val="0"/>
          <w:marTop w:val="0"/>
          <w:marBottom w:val="0"/>
          <w:divBdr>
            <w:top w:val="none" w:sz="0" w:space="0" w:color="auto"/>
            <w:left w:val="none" w:sz="0" w:space="0" w:color="auto"/>
            <w:bottom w:val="none" w:sz="0" w:space="0" w:color="auto"/>
            <w:right w:val="none" w:sz="0" w:space="0" w:color="auto"/>
          </w:divBdr>
        </w:div>
        <w:div w:id="1743329059">
          <w:marLeft w:val="480"/>
          <w:marRight w:val="0"/>
          <w:marTop w:val="0"/>
          <w:marBottom w:val="0"/>
          <w:divBdr>
            <w:top w:val="none" w:sz="0" w:space="0" w:color="auto"/>
            <w:left w:val="none" w:sz="0" w:space="0" w:color="auto"/>
            <w:bottom w:val="none" w:sz="0" w:space="0" w:color="auto"/>
            <w:right w:val="none" w:sz="0" w:space="0" w:color="auto"/>
          </w:divBdr>
        </w:div>
        <w:div w:id="613710929">
          <w:marLeft w:val="480"/>
          <w:marRight w:val="0"/>
          <w:marTop w:val="0"/>
          <w:marBottom w:val="0"/>
          <w:divBdr>
            <w:top w:val="none" w:sz="0" w:space="0" w:color="auto"/>
            <w:left w:val="none" w:sz="0" w:space="0" w:color="auto"/>
            <w:bottom w:val="none" w:sz="0" w:space="0" w:color="auto"/>
            <w:right w:val="none" w:sz="0" w:space="0" w:color="auto"/>
          </w:divBdr>
        </w:div>
        <w:div w:id="1471632888">
          <w:marLeft w:val="480"/>
          <w:marRight w:val="0"/>
          <w:marTop w:val="0"/>
          <w:marBottom w:val="0"/>
          <w:divBdr>
            <w:top w:val="none" w:sz="0" w:space="0" w:color="auto"/>
            <w:left w:val="none" w:sz="0" w:space="0" w:color="auto"/>
            <w:bottom w:val="none" w:sz="0" w:space="0" w:color="auto"/>
            <w:right w:val="none" w:sz="0" w:space="0" w:color="auto"/>
          </w:divBdr>
        </w:div>
        <w:div w:id="817261878">
          <w:marLeft w:val="480"/>
          <w:marRight w:val="0"/>
          <w:marTop w:val="0"/>
          <w:marBottom w:val="0"/>
          <w:divBdr>
            <w:top w:val="none" w:sz="0" w:space="0" w:color="auto"/>
            <w:left w:val="none" w:sz="0" w:space="0" w:color="auto"/>
            <w:bottom w:val="none" w:sz="0" w:space="0" w:color="auto"/>
            <w:right w:val="none" w:sz="0" w:space="0" w:color="auto"/>
          </w:divBdr>
        </w:div>
        <w:div w:id="1693451556">
          <w:marLeft w:val="480"/>
          <w:marRight w:val="0"/>
          <w:marTop w:val="0"/>
          <w:marBottom w:val="0"/>
          <w:divBdr>
            <w:top w:val="none" w:sz="0" w:space="0" w:color="auto"/>
            <w:left w:val="none" w:sz="0" w:space="0" w:color="auto"/>
            <w:bottom w:val="none" w:sz="0" w:space="0" w:color="auto"/>
            <w:right w:val="none" w:sz="0" w:space="0" w:color="auto"/>
          </w:divBdr>
        </w:div>
      </w:divsChild>
    </w:div>
    <w:div w:id="1125737066">
      <w:bodyDiv w:val="1"/>
      <w:marLeft w:val="0"/>
      <w:marRight w:val="0"/>
      <w:marTop w:val="0"/>
      <w:marBottom w:val="0"/>
      <w:divBdr>
        <w:top w:val="none" w:sz="0" w:space="0" w:color="auto"/>
        <w:left w:val="none" w:sz="0" w:space="0" w:color="auto"/>
        <w:bottom w:val="none" w:sz="0" w:space="0" w:color="auto"/>
        <w:right w:val="none" w:sz="0" w:space="0" w:color="auto"/>
      </w:divBdr>
    </w:div>
    <w:div w:id="1134560488">
      <w:bodyDiv w:val="1"/>
      <w:marLeft w:val="0"/>
      <w:marRight w:val="0"/>
      <w:marTop w:val="0"/>
      <w:marBottom w:val="0"/>
      <w:divBdr>
        <w:top w:val="none" w:sz="0" w:space="0" w:color="auto"/>
        <w:left w:val="none" w:sz="0" w:space="0" w:color="auto"/>
        <w:bottom w:val="none" w:sz="0" w:space="0" w:color="auto"/>
        <w:right w:val="none" w:sz="0" w:space="0" w:color="auto"/>
      </w:divBdr>
    </w:div>
    <w:div w:id="1134710331">
      <w:bodyDiv w:val="1"/>
      <w:marLeft w:val="0"/>
      <w:marRight w:val="0"/>
      <w:marTop w:val="0"/>
      <w:marBottom w:val="0"/>
      <w:divBdr>
        <w:top w:val="none" w:sz="0" w:space="0" w:color="auto"/>
        <w:left w:val="none" w:sz="0" w:space="0" w:color="auto"/>
        <w:bottom w:val="none" w:sz="0" w:space="0" w:color="auto"/>
        <w:right w:val="none" w:sz="0" w:space="0" w:color="auto"/>
      </w:divBdr>
    </w:div>
    <w:div w:id="1142580891">
      <w:bodyDiv w:val="1"/>
      <w:marLeft w:val="0"/>
      <w:marRight w:val="0"/>
      <w:marTop w:val="0"/>
      <w:marBottom w:val="0"/>
      <w:divBdr>
        <w:top w:val="none" w:sz="0" w:space="0" w:color="auto"/>
        <w:left w:val="none" w:sz="0" w:space="0" w:color="auto"/>
        <w:bottom w:val="none" w:sz="0" w:space="0" w:color="auto"/>
        <w:right w:val="none" w:sz="0" w:space="0" w:color="auto"/>
      </w:divBdr>
    </w:div>
    <w:div w:id="1142648790">
      <w:bodyDiv w:val="1"/>
      <w:marLeft w:val="0"/>
      <w:marRight w:val="0"/>
      <w:marTop w:val="0"/>
      <w:marBottom w:val="0"/>
      <w:divBdr>
        <w:top w:val="none" w:sz="0" w:space="0" w:color="auto"/>
        <w:left w:val="none" w:sz="0" w:space="0" w:color="auto"/>
        <w:bottom w:val="none" w:sz="0" w:space="0" w:color="auto"/>
        <w:right w:val="none" w:sz="0" w:space="0" w:color="auto"/>
      </w:divBdr>
    </w:div>
    <w:div w:id="1152714069">
      <w:bodyDiv w:val="1"/>
      <w:marLeft w:val="0"/>
      <w:marRight w:val="0"/>
      <w:marTop w:val="0"/>
      <w:marBottom w:val="0"/>
      <w:divBdr>
        <w:top w:val="none" w:sz="0" w:space="0" w:color="auto"/>
        <w:left w:val="none" w:sz="0" w:space="0" w:color="auto"/>
        <w:bottom w:val="none" w:sz="0" w:space="0" w:color="auto"/>
        <w:right w:val="none" w:sz="0" w:space="0" w:color="auto"/>
      </w:divBdr>
    </w:div>
    <w:div w:id="1154294081">
      <w:bodyDiv w:val="1"/>
      <w:marLeft w:val="0"/>
      <w:marRight w:val="0"/>
      <w:marTop w:val="0"/>
      <w:marBottom w:val="0"/>
      <w:divBdr>
        <w:top w:val="none" w:sz="0" w:space="0" w:color="auto"/>
        <w:left w:val="none" w:sz="0" w:space="0" w:color="auto"/>
        <w:bottom w:val="none" w:sz="0" w:space="0" w:color="auto"/>
        <w:right w:val="none" w:sz="0" w:space="0" w:color="auto"/>
      </w:divBdr>
    </w:div>
    <w:div w:id="1162232784">
      <w:bodyDiv w:val="1"/>
      <w:marLeft w:val="0"/>
      <w:marRight w:val="0"/>
      <w:marTop w:val="0"/>
      <w:marBottom w:val="0"/>
      <w:divBdr>
        <w:top w:val="none" w:sz="0" w:space="0" w:color="auto"/>
        <w:left w:val="none" w:sz="0" w:space="0" w:color="auto"/>
        <w:bottom w:val="none" w:sz="0" w:space="0" w:color="auto"/>
        <w:right w:val="none" w:sz="0" w:space="0" w:color="auto"/>
      </w:divBdr>
      <w:divsChild>
        <w:div w:id="312098623">
          <w:marLeft w:val="480"/>
          <w:marRight w:val="0"/>
          <w:marTop w:val="0"/>
          <w:marBottom w:val="0"/>
          <w:divBdr>
            <w:top w:val="none" w:sz="0" w:space="0" w:color="auto"/>
            <w:left w:val="none" w:sz="0" w:space="0" w:color="auto"/>
            <w:bottom w:val="none" w:sz="0" w:space="0" w:color="auto"/>
            <w:right w:val="none" w:sz="0" w:space="0" w:color="auto"/>
          </w:divBdr>
        </w:div>
        <w:div w:id="1592736937">
          <w:marLeft w:val="480"/>
          <w:marRight w:val="0"/>
          <w:marTop w:val="0"/>
          <w:marBottom w:val="0"/>
          <w:divBdr>
            <w:top w:val="none" w:sz="0" w:space="0" w:color="auto"/>
            <w:left w:val="none" w:sz="0" w:space="0" w:color="auto"/>
            <w:bottom w:val="none" w:sz="0" w:space="0" w:color="auto"/>
            <w:right w:val="none" w:sz="0" w:space="0" w:color="auto"/>
          </w:divBdr>
        </w:div>
        <w:div w:id="717165600">
          <w:marLeft w:val="480"/>
          <w:marRight w:val="0"/>
          <w:marTop w:val="0"/>
          <w:marBottom w:val="0"/>
          <w:divBdr>
            <w:top w:val="none" w:sz="0" w:space="0" w:color="auto"/>
            <w:left w:val="none" w:sz="0" w:space="0" w:color="auto"/>
            <w:bottom w:val="none" w:sz="0" w:space="0" w:color="auto"/>
            <w:right w:val="none" w:sz="0" w:space="0" w:color="auto"/>
          </w:divBdr>
        </w:div>
        <w:div w:id="440730224">
          <w:marLeft w:val="480"/>
          <w:marRight w:val="0"/>
          <w:marTop w:val="0"/>
          <w:marBottom w:val="0"/>
          <w:divBdr>
            <w:top w:val="none" w:sz="0" w:space="0" w:color="auto"/>
            <w:left w:val="none" w:sz="0" w:space="0" w:color="auto"/>
            <w:bottom w:val="none" w:sz="0" w:space="0" w:color="auto"/>
            <w:right w:val="none" w:sz="0" w:space="0" w:color="auto"/>
          </w:divBdr>
        </w:div>
        <w:div w:id="131489786">
          <w:marLeft w:val="480"/>
          <w:marRight w:val="0"/>
          <w:marTop w:val="0"/>
          <w:marBottom w:val="0"/>
          <w:divBdr>
            <w:top w:val="none" w:sz="0" w:space="0" w:color="auto"/>
            <w:left w:val="none" w:sz="0" w:space="0" w:color="auto"/>
            <w:bottom w:val="none" w:sz="0" w:space="0" w:color="auto"/>
            <w:right w:val="none" w:sz="0" w:space="0" w:color="auto"/>
          </w:divBdr>
        </w:div>
        <w:div w:id="485779211">
          <w:marLeft w:val="480"/>
          <w:marRight w:val="0"/>
          <w:marTop w:val="0"/>
          <w:marBottom w:val="0"/>
          <w:divBdr>
            <w:top w:val="none" w:sz="0" w:space="0" w:color="auto"/>
            <w:left w:val="none" w:sz="0" w:space="0" w:color="auto"/>
            <w:bottom w:val="none" w:sz="0" w:space="0" w:color="auto"/>
            <w:right w:val="none" w:sz="0" w:space="0" w:color="auto"/>
          </w:divBdr>
        </w:div>
        <w:div w:id="1127239677">
          <w:marLeft w:val="480"/>
          <w:marRight w:val="0"/>
          <w:marTop w:val="0"/>
          <w:marBottom w:val="0"/>
          <w:divBdr>
            <w:top w:val="none" w:sz="0" w:space="0" w:color="auto"/>
            <w:left w:val="none" w:sz="0" w:space="0" w:color="auto"/>
            <w:bottom w:val="none" w:sz="0" w:space="0" w:color="auto"/>
            <w:right w:val="none" w:sz="0" w:space="0" w:color="auto"/>
          </w:divBdr>
        </w:div>
        <w:div w:id="1060790007">
          <w:marLeft w:val="480"/>
          <w:marRight w:val="0"/>
          <w:marTop w:val="0"/>
          <w:marBottom w:val="0"/>
          <w:divBdr>
            <w:top w:val="none" w:sz="0" w:space="0" w:color="auto"/>
            <w:left w:val="none" w:sz="0" w:space="0" w:color="auto"/>
            <w:bottom w:val="none" w:sz="0" w:space="0" w:color="auto"/>
            <w:right w:val="none" w:sz="0" w:space="0" w:color="auto"/>
          </w:divBdr>
        </w:div>
        <w:div w:id="1304508542">
          <w:marLeft w:val="480"/>
          <w:marRight w:val="0"/>
          <w:marTop w:val="0"/>
          <w:marBottom w:val="0"/>
          <w:divBdr>
            <w:top w:val="none" w:sz="0" w:space="0" w:color="auto"/>
            <w:left w:val="none" w:sz="0" w:space="0" w:color="auto"/>
            <w:bottom w:val="none" w:sz="0" w:space="0" w:color="auto"/>
            <w:right w:val="none" w:sz="0" w:space="0" w:color="auto"/>
          </w:divBdr>
        </w:div>
        <w:div w:id="1643386255">
          <w:marLeft w:val="480"/>
          <w:marRight w:val="0"/>
          <w:marTop w:val="0"/>
          <w:marBottom w:val="0"/>
          <w:divBdr>
            <w:top w:val="none" w:sz="0" w:space="0" w:color="auto"/>
            <w:left w:val="none" w:sz="0" w:space="0" w:color="auto"/>
            <w:bottom w:val="none" w:sz="0" w:space="0" w:color="auto"/>
            <w:right w:val="none" w:sz="0" w:space="0" w:color="auto"/>
          </w:divBdr>
        </w:div>
        <w:div w:id="800466673">
          <w:marLeft w:val="480"/>
          <w:marRight w:val="0"/>
          <w:marTop w:val="0"/>
          <w:marBottom w:val="0"/>
          <w:divBdr>
            <w:top w:val="none" w:sz="0" w:space="0" w:color="auto"/>
            <w:left w:val="none" w:sz="0" w:space="0" w:color="auto"/>
            <w:bottom w:val="none" w:sz="0" w:space="0" w:color="auto"/>
            <w:right w:val="none" w:sz="0" w:space="0" w:color="auto"/>
          </w:divBdr>
        </w:div>
        <w:div w:id="302740905">
          <w:marLeft w:val="480"/>
          <w:marRight w:val="0"/>
          <w:marTop w:val="0"/>
          <w:marBottom w:val="0"/>
          <w:divBdr>
            <w:top w:val="none" w:sz="0" w:space="0" w:color="auto"/>
            <w:left w:val="none" w:sz="0" w:space="0" w:color="auto"/>
            <w:bottom w:val="none" w:sz="0" w:space="0" w:color="auto"/>
            <w:right w:val="none" w:sz="0" w:space="0" w:color="auto"/>
          </w:divBdr>
        </w:div>
        <w:div w:id="2114471611">
          <w:marLeft w:val="480"/>
          <w:marRight w:val="0"/>
          <w:marTop w:val="0"/>
          <w:marBottom w:val="0"/>
          <w:divBdr>
            <w:top w:val="none" w:sz="0" w:space="0" w:color="auto"/>
            <w:left w:val="none" w:sz="0" w:space="0" w:color="auto"/>
            <w:bottom w:val="none" w:sz="0" w:space="0" w:color="auto"/>
            <w:right w:val="none" w:sz="0" w:space="0" w:color="auto"/>
          </w:divBdr>
        </w:div>
        <w:div w:id="468281749">
          <w:marLeft w:val="480"/>
          <w:marRight w:val="0"/>
          <w:marTop w:val="0"/>
          <w:marBottom w:val="0"/>
          <w:divBdr>
            <w:top w:val="none" w:sz="0" w:space="0" w:color="auto"/>
            <w:left w:val="none" w:sz="0" w:space="0" w:color="auto"/>
            <w:bottom w:val="none" w:sz="0" w:space="0" w:color="auto"/>
            <w:right w:val="none" w:sz="0" w:space="0" w:color="auto"/>
          </w:divBdr>
        </w:div>
        <w:div w:id="245001952">
          <w:marLeft w:val="480"/>
          <w:marRight w:val="0"/>
          <w:marTop w:val="0"/>
          <w:marBottom w:val="0"/>
          <w:divBdr>
            <w:top w:val="none" w:sz="0" w:space="0" w:color="auto"/>
            <w:left w:val="none" w:sz="0" w:space="0" w:color="auto"/>
            <w:bottom w:val="none" w:sz="0" w:space="0" w:color="auto"/>
            <w:right w:val="none" w:sz="0" w:space="0" w:color="auto"/>
          </w:divBdr>
        </w:div>
        <w:div w:id="1028023141">
          <w:marLeft w:val="480"/>
          <w:marRight w:val="0"/>
          <w:marTop w:val="0"/>
          <w:marBottom w:val="0"/>
          <w:divBdr>
            <w:top w:val="none" w:sz="0" w:space="0" w:color="auto"/>
            <w:left w:val="none" w:sz="0" w:space="0" w:color="auto"/>
            <w:bottom w:val="none" w:sz="0" w:space="0" w:color="auto"/>
            <w:right w:val="none" w:sz="0" w:space="0" w:color="auto"/>
          </w:divBdr>
        </w:div>
        <w:div w:id="1091707611">
          <w:marLeft w:val="480"/>
          <w:marRight w:val="0"/>
          <w:marTop w:val="0"/>
          <w:marBottom w:val="0"/>
          <w:divBdr>
            <w:top w:val="none" w:sz="0" w:space="0" w:color="auto"/>
            <w:left w:val="none" w:sz="0" w:space="0" w:color="auto"/>
            <w:bottom w:val="none" w:sz="0" w:space="0" w:color="auto"/>
            <w:right w:val="none" w:sz="0" w:space="0" w:color="auto"/>
          </w:divBdr>
        </w:div>
      </w:divsChild>
    </w:div>
    <w:div w:id="1179082026">
      <w:bodyDiv w:val="1"/>
      <w:marLeft w:val="0"/>
      <w:marRight w:val="0"/>
      <w:marTop w:val="0"/>
      <w:marBottom w:val="0"/>
      <w:divBdr>
        <w:top w:val="none" w:sz="0" w:space="0" w:color="auto"/>
        <w:left w:val="none" w:sz="0" w:space="0" w:color="auto"/>
        <w:bottom w:val="none" w:sz="0" w:space="0" w:color="auto"/>
        <w:right w:val="none" w:sz="0" w:space="0" w:color="auto"/>
      </w:divBdr>
    </w:div>
    <w:div w:id="1180700242">
      <w:bodyDiv w:val="1"/>
      <w:marLeft w:val="0"/>
      <w:marRight w:val="0"/>
      <w:marTop w:val="0"/>
      <w:marBottom w:val="0"/>
      <w:divBdr>
        <w:top w:val="none" w:sz="0" w:space="0" w:color="auto"/>
        <w:left w:val="none" w:sz="0" w:space="0" w:color="auto"/>
        <w:bottom w:val="none" w:sz="0" w:space="0" w:color="auto"/>
        <w:right w:val="none" w:sz="0" w:space="0" w:color="auto"/>
      </w:divBdr>
    </w:div>
    <w:div w:id="1190728193">
      <w:bodyDiv w:val="1"/>
      <w:marLeft w:val="0"/>
      <w:marRight w:val="0"/>
      <w:marTop w:val="0"/>
      <w:marBottom w:val="0"/>
      <w:divBdr>
        <w:top w:val="none" w:sz="0" w:space="0" w:color="auto"/>
        <w:left w:val="none" w:sz="0" w:space="0" w:color="auto"/>
        <w:bottom w:val="none" w:sz="0" w:space="0" w:color="auto"/>
        <w:right w:val="none" w:sz="0" w:space="0" w:color="auto"/>
      </w:divBdr>
    </w:div>
    <w:div w:id="1191065794">
      <w:bodyDiv w:val="1"/>
      <w:marLeft w:val="0"/>
      <w:marRight w:val="0"/>
      <w:marTop w:val="0"/>
      <w:marBottom w:val="0"/>
      <w:divBdr>
        <w:top w:val="none" w:sz="0" w:space="0" w:color="auto"/>
        <w:left w:val="none" w:sz="0" w:space="0" w:color="auto"/>
        <w:bottom w:val="none" w:sz="0" w:space="0" w:color="auto"/>
        <w:right w:val="none" w:sz="0" w:space="0" w:color="auto"/>
      </w:divBdr>
    </w:div>
    <w:div w:id="1196696993">
      <w:bodyDiv w:val="1"/>
      <w:marLeft w:val="0"/>
      <w:marRight w:val="0"/>
      <w:marTop w:val="0"/>
      <w:marBottom w:val="0"/>
      <w:divBdr>
        <w:top w:val="none" w:sz="0" w:space="0" w:color="auto"/>
        <w:left w:val="none" w:sz="0" w:space="0" w:color="auto"/>
        <w:bottom w:val="none" w:sz="0" w:space="0" w:color="auto"/>
        <w:right w:val="none" w:sz="0" w:space="0" w:color="auto"/>
      </w:divBdr>
    </w:div>
    <w:div w:id="1203716068">
      <w:bodyDiv w:val="1"/>
      <w:marLeft w:val="0"/>
      <w:marRight w:val="0"/>
      <w:marTop w:val="0"/>
      <w:marBottom w:val="0"/>
      <w:divBdr>
        <w:top w:val="none" w:sz="0" w:space="0" w:color="auto"/>
        <w:left w:val="none" w:sz="0" w:space="0" w:color="auto"/>
        <w:bottom w:val="none" w:sz="0" w:space="0" w:color="auto"/>
        <w:right w:val="none" w:sz="0" w:space="0" w:color="auto"/>
      </w:divBdr>
    </w:div>
    <w:div w:id="1213272418">
      <w:bodyDiv w:val="1"/>
      <w:marLeft w:val="0"/>
      <w:marRight w:val="0"/>
      <w:marTop w:val="0"/>
      <w:marBottom w:val="0"/>
      <w:divBdr>
        <w:top w:val="none" w:sz="0" w:space="0" w:color="auto"/>
        <w:left w:val="none" w:sz="0" w:space="0" w:color="auto"/>
        <w:bottom w:val="none" w:sz="0" w:space="0" w:color="auto"/>
        <w:right w:val="none" w:sz="0" w:space="0" w:color="auto"/>
      </w:divBdr>
    </w:div>
    <w:div w:id="1219122155">
      <w:bodyDiv w:val="1"/>
      <w:marLeft w:val="0"/>
      <w:marRight w:val="0"/>
      <w:marTop w:val="0"/>
      <w:marBottom w:val="0"/>
      <w:divBdr>
        <w:top w:val="none" w:sz="0" w:space="0" w:color="auto"/>
        <w:left w:val="none" w:sz="0" w:space="0" w:color="auto"/>
        <w:bottom w:val="none" w:sz="0" w:space="0" w:color="auto"/>
        <w:right w:val="none" w:sz="0" w:space="0" w:color="auto"/>
      </w:divBdr>
      <w:divsChild>
        <w:div w:id="1017344183">
          <w:marLeft w:val="480"/>
          <w:marRight w:val="0"/>
          <w:marTop w:val="0"/>
          <w:marBottom w:val="0"/>
          <w:divBdr>
            <w:top w:val="none" w:sz="0" w:space="0" w:color="auto"/>
            <w:left w:val="none" w:sz="0" w:space="0" w:color="auto"/>
            <w:bottom w:val="none" w:sz="0" w:space="0" w:color="auto"/>
            <w:right w:val="none" w:sz="0" w:space="0" w:color="auto"/>
          </w:divBdr>
        </w:div>
        <w:div w:id="938098899">
          <w:marLeft w:val="480"/>
          <w:marRight w:val="0"/>
          <w:marTop w:val="0"/>
          <w:marBottom w:val="0"/>
          <w:divBdr>
            <w:top w:val="none" w:sz="0" w:space="0" w:color="auto"/>
            <w:left w:val="none" w:sz="0" w:space="0" w:color="auto"/>
            <w:bottom w:val="none" w:sz="0" w:space="0" w:color="auto"/>
            <w:right w:val="none" w:sz="0" w:space="0" w:color="auto"/>
          </w:divBdr>
        </w:div>
        <w:div w:id="172183339">
          <w:marLeft w:val="480"/>
          <w:marRight w:val="0"/>
          <w:marTop w:val="0"/>
          <w:marBottom w:val="0"/>
          <w:divBdr>
            <w:top w:val="none" w:sz="0" w:space="0" w:color="auto"/>
            <w:left w:val="none" w:sz="0" w:space="0" w:color="auto"/>
            <w:bottom w:val="none" w:sz="0" w:space="0" w:color="auto"/>
            <w:right w:val="none" w:sz="0" w:space="0" w:color="auto"/>
          </w:divBdr>
        </w:div>
        <w:div w:id="1321618441">
          <w:marLeft w:val="480"/>
          <w:marRight w:val="0"/>
          <w:marTop w:val="0"/>
          <w:marBottom w:val="0"/>
          <w:divBdr>
            <w:top w:val="none" w:sz="0" w:space="0" w:color="auto"/>
            <w:left w:val="none" w:sz="0" w:space="0" w:color="auto"/>
            <w:bottom w:val="none" w:sz="0" w:space="0" w:color="auto"/>
            <w:right w:val="none" w:sz="0" w:space="0" w:color="auto"/>
          </w:divBdr>
        </w:div>
        <w:div w:id="385104872">
          <w:marLeft w:val="480"/>
          <w:marRight w:val="0"/>
          <w:marTop w:val="0"/>
          <w:marBottom w:val="0"/>
          <w:divBdr>
            <w:top w:val="none" w:sz="0" w:space="0" w:color="auto"/>
            <w:left w:val="none" w:sz="0" w:space="0" w:color="auto"/>
            <w:bottom w:val="none" w:sz="0" w:space="0" w:color="auto"/>
            <w:right w:val="none" w:sz="0" w:space="0" w:color="auto"/>
          </w:divBdr>
        </w:div>
        <w:div w:id="1428888884">
          <w:marLeft w:val="480"/>
          <w:marRight w:val="0"/>
          <w:marTop w:val="0"/>
          <w:marBottom w:val="0"/>
          <w:divBdr>
            <w:top w:val="none" w:sz="0" w:space="0" w:color="auto"/>
            <w:left w:val="none" w:sz="0" w:space="0" w:color="auto"/>
            <w:bottom w:val="none" w:sz="0" w:space="0" w:color="auto"/>
            <w:right w:val="none" w:sz="0" w:space="0" w:color="auto"/>
          </w:divBdr>
        </w:div>
        <w:div w:id="1769614521">
          <w:marLeft w:val="480"/>
          <w:marRight w:val="0"/>
          <w:marTop w:val="0"/>
          <w:marBottom w:val="0"/>
          <w:divBdr>
            <w:top w:val="none" w:sz="0" w:space="0" w:color="auto"/>
            <w:left w:val="none" w:sz="0" w:space="0" w:color="auto"/>
            <w:bottom w:val="none" w:sz="0" w:space="0" w:color="auto"/>
            <w:right w:val="none" w:sz="0" w:space="0" w:color="auto"/>
          </w:divBdr>
        </w:div>
        <w:div w:id="1520117112">
          <w:marLeft w:val="480"/>
          <w:marRight w:val="0"/>
          <w:marTop w:val="0"/>
          <w:marBottom w:val="0"/>
          <w:divBdr>
            <w:top w:val="none" w:sz="0" w:space="0" w:color="auto"/>
            <w:left w:val="none" w:sz="0" w:space="0" w:color="auto"/>
            <w:bottom w:val="none" w:sz="0" w:space="0" w:color="auto"/>
            <w:right w:val="none" w:sz="0" w:space="0" w:color="auto"/>
          </w:divBdr>
        </w:div>
        <w:div w:id="1935699280">
          <w:marLeft w:val="480"/>
          <w:marRight w:val="0"/>
          <w:marTop w:val="0"/>
          <w:marBottom w:val="0"/>
          <w:divBdr>
            <w:top w:val="none" w:sz="0" w:space="0" w:color="auto"/>
            <w:left w:val="none" w:sz="0" w:space="0" w:color="auto"/>
            <w:bottom w:val="none" w:sz="0" w:space="0" w:color="auto"/>
            <w:right w:val="none" w:sz="0" w:space="0" w:color="auto"/>
          </w:divBdr>
        </w:div>
        <w:div w:id="895119366">
          <w:marLeft w:val="480"/>
          <w:marRight w:val="0"/>
          <w:marTop w:val="0"/>
          <w:marBottom w:val="0"/>
          <w:divBdr>
            <w:top w:val="none" w:sz="0" w:space="0" w:color="auto"/>
            <w:left w:val="none" w:sz="0" w:space="0" w:color="auto"/>
            <w:bottom w:val="none" w:sz="0" w:space="0" w:color="auto"/>
            <w:right w:val="none" w:sz="0" w:space="0" w:color="auto"/>
          </w:divBdr>
        </w:div>
      </w:divsChild>
    </w:div>
    <w:div w:id="1220746548">
      <w:bodyDiv w:val="1"/>
      <w:marLeft w:val="0"/>
      <w:marRight w:val="0"/>
      <w:marTop w:val="0"/>
      <w:marBottom w:val="0"/>
      <w:divBdr>
        <w:top w:val="none" w:sz="0" w:space="0" w:color="auto"/>
        <w:left w:val="none" w:sz="0" w:space="0" w:color="auto"/>
        <w:bottom w:val="none" w:sz="0" w:space="0" w:color="auto"/>
        <w:right w:val="none" w:sz="0" w:space="0" w:color="auto"/>
      </w:divBdr>
    </w:div>
    <w:div w:id="1235354750">
      <w:bodyDiv w:val="1"/>
      <w:marLeft w:val="0"/>
      <w:marRight w:val="0"/>
      <w:marTop w:val="0"/>
      <w:marBottom w:val="0"/>
      <w:divBdr>
        <w:top w:val="none" w:sz="0" w:space="0" w:color="auto"/>
        <w:left w:val="none" w:sz="0" w:space="0" w:color="auto"/>
        <w:bottom w:val="none" w:sz="0" w:space="0" w:color="auto"/>
        <w:right w:val="none" w:sz="0" w:space="0" w:color="auto"/>
      </w:divBdr>
    </w:div>
    <w:div w:id="1236355118">
      <w:bodyDiv w:val="1"/>
      <w:marLeft w:val="0"/>
      <w:marRight w:val="0"/>
      <w:marTop w:val="0"/>
      <w:marBottom w:val="0"/>
      <w:divBdr>
        <w:top w:val="none" w:sz="0" w:space="0" w:color="auto"/>
        <w:left w:val="none" w:sz="0" w:space="0" w:color="auto"/>
        <w:bottom w:val="none" w:sz="0" w:space="0" w:color="auto"/>
        <w:right w:val="none" w:sz="0" w:space="0" w:color="auto"/>
      </w:divBdr>
    </w:div>
    <w:div w:id="1240289252">
      <w:bodyDiv w:val="1"/>
      <w:marLeft w:val="0"/>
      <w:marRight w:val="0"/>
      <w:marTop w:val="0"/>
      <w:marBottom w:val="0"/>
      <w:divBdr>
        <w:top w:val="none" w:sz="0" w:space="0" w:color="auto"/>
        <w:left w:val="none" w:sz="0" w:space="0" w:color="auto"/>
        <w:bottom w:val="none" w:sz="0" w:space="0" w:color="auto"/>
        <w:right w:val="none" w:sz="0" w:space="0" w:color="auto"/>
      </w:divBdr>
    </w:div>
    <w:div w:id="1244535656">
      <w:bodyDiv w:val="1"/>
      <w:marLeft w:val="0"/>
      <w:marRight w:val="0"/>
      <w:marTop w:val="0"/>
      <w:marBottom w:val="0"/>
      <w:divBdr>
        <w:top w:val="none" w:sz="0" w:space="0" w:color="auto"/>
        <w:left w:val="none" w:sz="0" w:space="0" w:color="auto"/>
        <w:bottom w:val="none" w:sz="0" w:space="0" w:color="auto"/>
        <w:right w:val="none" w:sz="0" w:space="0" w:color="auto"/>
      </w:divBdr>
    </w:div>
    <w:div w:id="1254123470">
      <w:bodyDiv w:val="1"/>
      <w:marLeft w:val="0"/>
      <w:marRight w:val="0"/>
      <w:marTop w:val="0"/>
      <w:marBottom w:val="0"/>
      <w:divBdr>
        <w:top w:val="none" w:sz="0" w:space="0" w:color="auto"/>
        <w:left w:val="none" w:sz="0" w:space="0" w:color="auto"/>
        <w:bottom w:val="none" w:sz="0" w:space="0" w:color="auto"/>
        <w:right w:val="none" w:sz="0" w:space="0" w:color="auto"/>
      </w:divBdr>
    </w:div>
    <w:div w:id="1272128308">
      <w:bodyDiv w:val="1"/>
      <w:marLeft w:val="0"/>
      <w:marRight w:val="0"/>
      <w:marTop w:val="0"/>
      <w:marBottom w:val="0"/>
      <w:divBdr>
        <w:top w:val="none" w:sz="0" w:space="0" w:color="auto"/>
        <w:left w:val="none" w:sz="0" w:space="0" w:color="auto"/>
        <w:bottom w:val="none" w:sz="0" w:space="0" w:color="auto"/>
        <w:right w:val="none" w:sz="0" w:space="0" w:color="auto"/>
      </w:divBdr>
      <w:divsChild>
        <w:div w:id="158228594">
          <w:marLeft w:val="480"/>
          <w:marRight w:val="0"/>
          <w:marTop w:val="0"/>
          <w:marBottom w:val="0"/>
          <w:divBdr>
            <w:top w:val="none" w:sz="0" w:space="0" w:color="auto"/>
            <w:left w:val="none" w:sz="0" w:space="0" w:color="auto"/>
            <w:bottom w:val="none" w:sz="0" w:space="0" w:color="auto"/>
            <w:right w:val="none" w:sz="0" w:space="0" w:color="auto"/>
          </w:divBdr>
        </w:div>
        <w:div w:id="708380513">
          <w:marLeft w:val="480"/>
          <w:marRight w:val="0"/>
          <w:marTop w:val="0"/>
          <w:marBottom w:val="0"/>
          <w:divBdr>
            <w:top w:val="none" w:sz="0" w:space="0" w:color="auto"/>
            <w:left w:val="none" w:sz="0" w:space="0" w:color="auto"/>
            <w:bottom w:val="none" w:sz="0" w:space="0" w:color="auto"/>
            <w:right w:val="none" w:sz="0" w:space="0" w:color="auto"/>
          </w:divBdr>
        </w:div>
        <w:div w:id="456875174">
          <w:marLeft w:val="480"/>
          <w:marRight w:val="0"/>
          <w:marTop w:val="0"/>
          <w:marBottom w:val="0"/>
          <w:divBdr>
            <w:top w:val="none" w:sz="0" w:space="0" w:color="auto"/>
            <w:left w:val="none" w:sz="0" w:space="0" w:color="auto"/>
            <w:bottom w:val="none" w:sz="0" w:space="0" w:color="auto"/>
            <w:right w:val="none" w:sz="0" w:space="0" w:color="auto"/>
          </w:divBdr>
        </w:div>
        <w:div w:id="2137217641">
          <w:marLeft w:val="480"/>
          <w:marRight w:val="0"/>
          <w:marTop w:val="0"/>
          <w:marBottom w:val="0"/>
          <w:divBdr>
            <w:top w:val="none" w:sz="0" w:space="0" w:color="auto"/>
            <w:left w:val="none" w:sz="0" w:space="0" w:color="auto"/>
            <w:bottom w:val="none" w:sz="0" w:space="0" w:color="auto"/>
            <w:right w:val="none" w:sz="0" w:space="0" w:color="auto"/>
          </w:divBdr>
        </w:div>
        <w:div w:id="233129584">
          <w:marLeft w:val="480"/>
          <w:marRight w:val="0"/>
          <w:marTop w:val="0"/>
          <w:marBottom w:val="0"/>
          <w:divBdr>
            <w:top w:val="none" w:sz="0" w:space="0" w:color="auto"/>
            <w:left w:val="none" w:sz="0" w:space="0" w:color="auto"/>
            <w:bottom w:val="none" w:sz="0" w:space="0" w:color="auto"/>
            <w:right w:val="none" w:sz="0" w:space="0" w:color="auto"/>
          </w:divBdr>
        </w:div>
        <w:div w:id="1530290301">
          <w:marLeft w:val="480"/>
          <w:marRight w:val="0"/>
          <w:marTop w:val="0"/>
          <w:marBottom w:val="0"/>
          <w:divBdr>
            <w:top w:val="none" w:sz="0" w:space="0" w:color="auto"/>
            <w:left w:val="none" w:sz="0" w:space="0" w:color="auto"/>
            <w:bottom w:val="none" w:sz="0" w:space="0" w:color="auto"/>
            <w:right w:val="none" w:sz="0" w:space="0" w:color="auto"/>
          </w:divBdr>
        </w:div>
        <w:div w:id="873537055">
          <w:marLeft w:val="480"/>
          <w:marRight w:val="0"/>
          <w:marTop w:val="0"/>
          <w:marBottom w:val="0"/>
          <w:divBdr>
            <w:top w:val="none" w:sz="0" w:space="0" w:color="auto"/>
            <w:left w:val="none" w:sz="0" w:space="0" w:color="auto"/>
            <w:bottom w:val="none" w:sz="0" w:space="0" w:color="auto"/>
            <w:right w:val="none" w:sz="0" w:space="0" w:color="auto"/>
          </w:divBdr>
        </w:div>
        <w:div w:id="512693079">
          <w:marLeft w:val="480"/>
          <w:marRight w:val="0"/>
          <w:marTop w:val="0"/>
          <w:marBottom w:val="0"/>
          <w:divBdr>
            <w:top w:val="none" w:sz="0" w:space="0" w:color="auto"/>
            <w:left w:val="none" w:sz="0" w:space="0" w:color="auto"/>
            <w:bottom w:val="none" w:sz="0" w:space="0" w:color="auto"/>
            <w:right w:val="none" w:sz="0" w:space="0" w:color="auto"/>
          </w:divBdr>
        </w:div>
        <w:div w:id="85270292">
          <w:marLeft w:val="480"/>
          <w:marRight w:val="0"/>
          <w:marTop w:val="0"/>
          <w:marBottom w:val="0"/>
          <w:divBdr>
            <w:top w:val="none" w:sz="0" w:space="0" w:color="auto"/>
            <w:left w:val="none" w:sz="0" w:space="0" w:color="auto"/>
            <w:bottom w:val="none" w:sz="0" w:space="0" w:color="auto"/>
            <w:right w:val="none" w:sz="0" w:space="0" w:color="auto"/>
          </w:divBdr>
        </w:div>
        <w:div w:id="1153832190">
          <w:marLeft w:val="480"/>
          <w:marRight w:val="0"/>
          <w:marTop w:val="0"/>
          <w:marBottom w:val="0"/>
          <w:divBdr>
            <w:top w:val="none" w:sz="0" w:space="0" w:color="auto"/>
            <w:left w:val="none" w:sz="0" w:space="0" w:color="auto"/>
            <w:bottom w:val="none" w:sz="0" w:space="0" w:color="auto"/>
            <w:right w:val="none" w:sz="0" w:space="0" w:color="auto"/>
          </w:divBdr>
        </w:div>
        <w:div w:id="1945578944">
          <w:marLeft w:val="480"/>
          <w:marRight w:val="0"/>
          <w:marTop w:val="0"/>
          <w:marBottom w:val="0"/>
          <w:divBdr>
            <w:top w:val="none" w:sz="0" w:space="0" w:color="auto"/>
            <w:left w:val="none" w:sz="0" w:space="0" w:color="auto"/>
            <w:bottom w:val="none" w:sz="0" w:space="0" w:color="auto"/>
            <w:right w:val="none" w:sz="0" w:space="0" w:color="auto"/>
          </w:divBdr>
        </w:div>
        <w:div w:id="900555577">
          <w:marLeft w:val="480"/>
          <w:marRight w:val="0"/>
          <w:marTop w:val="0"/>
          <w:marBottom w:val="0"/>
          <w:divBdr>
            <w:top w:val="none" w:sz="0" w:space="0" w:color="auto"/>
            <w:left w:val="none" w:sz="0" w:space="0" w:color="auto"/>
            <w:bottom w:val="none" w:sz="0" w:space="0" w:color="auto"/>
            <w:right w:val="none" w:sz="0" w:space="0" w:color="auto"/>
          </w:divBdr>
        </w:div>
        <w:div w:id="855390401">
          <w:marLeft w:val="480"/>
          <w:marRight w:val="0"/>
          <w:marTop w:val="0"/>
          <w:marBottom w:val="0"/>
          <w:divBdr>
            <w:top w:val="none" w:sz="0" w:space="0" w:color="auto"/>
            <w:left w:val="none" w:sz="0" w:space="0" w:color="auto"/>
            <w:bottom w:val="none" w:sz="0" w:space="0" w:color="auto"/>
            <w:right w:val="none" w:sz="0" w:space="0" w:color="auto"/>
          </w:divBdr>
        </w:div>
        <w:div w:id="1456867631">
          <w:marLeft w:val="480"/>
          <w:marRight w:val="0"/>
          <w:marTop w:val="0"/>
          <w:marBottom w:val="0"/>
          <w:divBdr>
            <w:top w:val="none" w:sz="0" w:space="0" w:color="auto"/>
            <w:left w:val="none" w:sz="0" w:space="0" w:color="auto"/>
            <w:bottom w:val="none" w:sz="0" w:space="0" w:color="auto"/>
            <w:right w:val="none" w:sz="0" w:space="0" w:color="auto"/>
          </w:divBdr>
        </w:div>
        <w:div w:id="1840726579">
          <w:marLeft w:val="480"/>
          <w:marRight w:val="0"/>
          <w:marTop w:val="0"/>
          <w:marBottom w:val="0"/>
          <w:divBdr>
            <w:top w:val="none" w:sz="0" w:space="0" w:color="auto"/>
            <w:left w:val="none" w:sz="0" w:space="0" w:color="auto"/>
            <w:bottom w:val="none" w:sz="0" w:space="0" w:color="auto"/>
            <w:right w:val="none" w:sz="0" w:space="0" w:color="auto"/>
          </w:divBdr>
        </w:div>
        <w:div w:id="1296251676">
          <w:marLeft w:val="480"/>
          <w:marRight w:val="0"/>
          <w:marTop w:val="0"/>
          <w:marBottom w:val="0"/>
          <w:divBdr>
            <w:top w:val="none" w:sz="0" w:space="0" w:color="auto"/>
            <w:left w:val="none" w:sz="0" w:space="0" w:color="auto"/>
            <w:bottom w:val="none" w:sz="0" w:space="0" w:color="auto"/>
            <w:right w:val="none" w:sz="0" w:space="0" w:color="auto"/>
          </w:divBdr>
        </w:div>
        <w:div w:id="708146648">
          <w:marLeft w:val="480"/>
          <w:marRight w:val="0"/>
          <w:marTop w:val="0"/>
          <w:marBottom w:val="0"/>
          <w:divBdr>
            <w:top w:val="none" w:sz="0" w:space="0" w:color="auto"/>
            <w:left w:val="none" w:sz="0" w:space="0" w:color="auto"/>
            <w:bottom w:val="none" w:sz="0" w:space="0" w:color="auto"/>
            <w:right w:val="none" w:sz="0" w:space="0" w:color="auto"/>
          </w:divBdr>
        </w:div>
        <w:div w:id="148981493">
          <w:marLeft w:val="480"/>
          <w:marRight w:val="0"/>
          <w:marTop w:val="0"/>
          <w:marBottom w:val="0"/>
          <w:divBdr>
            <w:top w:val="none" w:sz="0" w:space="0" w:color="auto"/>
            <w:left w:val="none" w:sz="0" w:space="0" w:color="auto"/>
            <w:bottom w:val="none" w:sz="0" w:space="0" w:color="auto"/>
            <w:right w:val="none" w:sz="0" w:space="0" w:color="auto"/>
          </w:divBdr>
        </w:div>
      </w:divsChild>
    </w:div>
    <w:div w:id="1272929412">
      <w:bodyDiv w:val="1"/>
      <w:marLeft w:val="0"/>
      <w:marRight w:val="0"/>
      <w:marTop w:val="0"/>
      <w:marBottom w:val="0"/>
      <w:divBdr>
        <w:top w:val="none" w:sz="0" w:space="0" w:color="auto"/>
        <w:left w:val="none" w:sz="0" w:space="0" w:color="auto"/>
        <w:bottom w:val="none" w:sz="0" w:space="0" w:color="auto"/>
        <w:right w:val="none" w:sz="0" w:space="0" w:color="auto"/>
      </w:divBdr>
      <w:divsChild>
        <w:div w:id="1285189248">
          <w:marLeft w:val="480"/>
          <w:marRight w:val="0"/>
          <w:marTop w:val="0"/>
          <w:marBottom w:val="0"/>
          <w:divBdr>
            <w:top w:val="none" w:sz="0" w:space="0" w:color="auto"/>
            <w:left w:val="none" w:sz="0" w:space="0" w:color="auto"/>
            <w:bottom w:val="none" w:sz="0" w:space="0" w:color="auto"/>
            <w:right w:val="none" w:sz="0" w:space="0" w:color="auto"/>
          </w:divBdr>
        </w:div>
        <w:div w:id="1250390900">
          <w:marLeft w:val="480"/>
          <w:marRight w:val="0"/>
          <w:marTop w:val="0"/>
          <w:marBottom w:val="0"/>
          <w:divBdr>
            <w:top w:val="none" w:sz="0" w:space="0" w:color="auto"/>
            <w:left w:val="none" w:sz="0" w:space="0" w:color="auto"/>
            <w:bottom w:val="none" w:sz="0" w:space="0" w:color="auto"/>
            <w:right w:val="none" w:sz="0" w:space="0" w:color="auto"/>
          </w:divBdr>
        </w:div>
        <w:div w:id="1479299321">
          <w:marLeft w:val="480"/>
          <w:marRight w:val="0"/>
          <w:marTop w:val="0"/>
          <w:marBottom w:val="0"/>
          <w:divBdr>
            <w:top w:val="none" w:sz="0" w:space="0" w:color="auto"/>
            <w:left w:val="none" w:sz="0" w:space="0" w:color="auto"/>
            <w:bottom w:val="none" w:sz="0" w:space="0" w:color="auto"/>
            <w:right w:val="none" w:sz="0" w:space="0" w:color="auto"/>
          </w:divBdr>
        </w:div>
        <w:div w:id="288557602">
          <w:marLeft w:val="480"/>
          <w:marRight w:val="0"/>
          <w:marTop w:val="0"/>
          <w:marBottom w:val="0"/>
          <w:divBdr>
            <w:top w:val="none" w:sz="0" w:space="0" w:color="auto"/>
            <w:left w:val="none" w:sz="0" w:space="0" w:color="auto"/>
            <w:bottom w:val="none" w:sz="0" w:space="0" w:color="auto"/>
            <w:right w:val="none" w:sz="0" w:space="0" w:color="auto"/>
          </w:divBdr>
        </w:div>
        <w:div w:id="1082802096">
          <w:marLeft w:val="480"/>
          <w:marRight w:val="0"/>
          <w:marTop w:val="0"/>
          <w:marBottom w:val="0"/>
          <w:divBdr>
            <w:top w:val="none" w:sz="0" w:space="0" w:color="auto"/>
            <w:left w:val="none" w:sz="0" w:space="0" w:color="auto"/>
            <w:bottom w:val="none" w:sz="0" w:space="0" w:color="auto"/>
            <w:right w:val="none" w:sz="0" w:space="0" w:color="auto"/>
          </w:divBdr>
        </w:div>
        <w:div w:id="1626156020">
          <w:marLeft w:val="480"/>
          <w:marRight w:val="0"/>
          <w:marTop w:val="0"/>
          <w:marBottom w:val="0"/>
          <w:divBdr>
            <w:top w:val="none" w:sz="0" w:space="0" w:color="auto"/>
            <w:left w:val="none" w:sz="0" w:space="0" w:color="auto"/>
            <w:bottom w:val="none" w:sz="0" w:space="0" w:color="auto"/>
            <w:right w:val="none" w:sz="0" w:space="0" w:color="auto"/>
          </w:divBdr>
        </w:div>
        <w:div w:id="1107387680">
          <w:marLeft w:val="480"/>
          <w:marRight w:val="0"/>
          <w:marTop w:val="0"/>
          <w:marBottom w:val="0"/>
          <w:divBdr>
            <w:top w:val="none" w:sz="0" w:space="0" w:color="auto"/>
            <w:left w:val="none" w:sz="0" w:space="0" w:color="auto"/>
            <w:bottom w:val="none" w:sz="0" w:space="0" w:color="auto"/>
            <w:right w:val="none" w:sz="0" w:space="0" w:color="auto"/>
          </w:divBdr>
        </w:div>
        <w:div w:id="541869778">
          <w:marLeft w:val="480"/>
          <w:marRight w:val="0"/>
          <w:marTop w:val="0"/>
          <w:marBottom w:val="0"/>
          <w:divBdr>
            <w:top w:val="none" w:sz="0" w:space="0" w:color="auto"/>
            <w:left w:val="none" w:sz="0" w:space="0" w:color="auto"/>
            <w:bottom w:val="none" w:sz="0" w:space="0" w:color="auto"/>
            <w:right w:val="none" w:sz="0" w:space="0" w:color="auto"/>
          </w:divBdr>
        </w:div>
        <w:div w:id="125046062">
          <w:marLeft w:val="480"/>
          <w:marRight w:val="0"/>
          <w:marTop w:val="0"/>
          <w:marBottom w:val="0"/>
          <w:divBdr>
            <w:top w:val="none" w:sz="0" w:space="0" w:color="auto"/>
            <w:left w:val="none" w:sz="0" w:space="0" w:color="auto"/>
            <w:bottom w:val="none" w:sz="0" w:space="0" w:color="auto"/>
            <w:right w:val="none" w:sz="0" w:space="0" w:color="auto"/>
          </w:divBdr>
        </w:div>
        <w:div w:id="682513065">
          <w:marLeft w:val="480"/>
          <w:marRight w:val="0"/>
          <w:marTop w:val="0"/>
          <w:marBottom w:val="0"/>
          <w:divBdr>
            <w:top w:val="none" w:sz="0" w:space="0" w:color="auto"/>
            <w:left w:val="none" w:sz="0" w:space="0" w:color="auto"/>
            <w:bottom w:val="none" w:sz="0" w:space="0" w:color="auto"/>
            <w:right w:val="none" w:sz="0" w:space="0" w:color="auto"/>
          </w:divBdr>
        </w:div>
        <w:div w:id="1193346738">
          <w:marLeft w:val="480"/>
          <w:marRight w:val="0"/>
          <w:marTop w:val="0"/>
          <w:marBottom w:val="0"/>
          <w:divBdr>
            <w:top w:val="none" w:sz="0" w:space="0" w:color="auto"/>
            <w:left w:val="none" w:sz="0" w:space="0" w:color="auto"/>
            <w:bottom w:val="none" w:sz="0" w:space="0" w:color="auto"/>
            <w:right w:val="none" w:sz="0" w:space="0" w:color="auto"/>
          </w:divBdr>
        </w:div>
        <w:div w:id="1570965319">
          <w:marLeft w:val="480"/>
          <w:marRight w:val="0"/>
          <w:marTop w:val="0"/>
          <w:marBottom w:val="0"/>
          <w:divBdr>
            <w:top w:val="none" w:sz="0" w:space="0" w:color="auto"/>
            <w:left w:val="none" w:sz="0" w:space="0" w:color="auto"/>
            <w:bottom w:val="none" w:sz="0" w:space="0" w:color="auto"/>
            <w:right w:val="none" w:sz="0" w:space="0" w:color="auto"/>
          </w:divBdr>
        </w:div>
        <w:div w:id="1137800632">
          <w:marLeft w:val="480"/>
          <w:marRight w:val="0"/>
          <w:marTop w:val="0"/>
          <w:marBottom w:val="0"/>
          <w:divBdr>
            <w:top w:val="none" w:sz="0" w:space="0" w:color="auto"/>
            <w:left w:val="none" w:sz="0" w:space="0" w:color="auto"/>
            <w:bottom w:val="none" w:sz="0" w:space="0" w:color="auto"/>
            <w:right w:val="none" w:sz="0" w:space="0" w:color="auto"/>
          </w:divBdr>
        </w:div>
        <w:div w:id="761485231">
          <w:marLeft w:val="480"/>
          <w:marRight w:val="0"/>
          <w:marTop w:val="0"/>
          <w:marBottom w:val="0"/>
          <w:divBdr>
            <w:top w:val="none" w:sz="0" w:space="0" w:color="auto"/>
            <w:left w:val="none" w:sz="0" w:space="0" w:color="auto"/>
            <w:bottom w:val="none" w:sz="0" w:space="0" w:color="auto"/>
            <w:right w:val="none" w:sz="0" w:space="0" w:color="auto"/>
          </w:divBdr>
        </w:div>
        <w:div w:id="2102874196">
          <w:marLeft w:val="480"/>
          <w:marRight w:val="0"/>
          <w:marTop w:val="0"/>
          <w:marBottom w:val="0"/>
          <w:divBdr>
            <w:top w:val="none" w:sz="0" w:space="0" w:color="auto"/>
            <w:left w:val="none" w:sz="0" w:space="0" w:color="auto"/>
            <w:bottom w:val="none" w:sz="0" w:space="0" w:color="auto"/>
            <w:right w:val="none" w:sz="0" w:space="0" w:color="auto"/>
          </w:divBdr>
        </w:div>
      </w:divsChild>
    </w:div>
    <w:div w:id="1286816800">
      <w:bodyDiv w:val="1"/>
      <w:marLeft w:val="0"/>
      <w:marRight w:val="0"/>
      <w:marTop w:val="0"/>
      <w:marBottom w:val="0"/>
      <w:divBdr>
        <w:top w:val="none" w:sz="0" w:space="0" w:color="auto"/>
        <w:left w:val="none" w:sz="0" w:space="0" w:color="auto"/>
        <w:bottom w:val="none" w:sz="0" w:space="0" w:color="auto"/>
        <w:right w:val="none" w:sz="0" w:space="0" w:color="auto"/>
      </w:divBdr>
    </w:div>
    <w:div w:id="1290281445">
      <w:bodyDiv w:val="1"/>
      <w:marLeft w:val="0"/>
      <w:marRight w:val="0"/>
      <w:marTop w:val="0"/>
      <w:marBottom w:val="0"/>
      <w:divBdr>
        <w:top w:val="none" w:sz="0" w:space="0" w:color="auto"/>
        <w:left w:val="none" w:sz="0" w:space="0" w:color="auto"/>
        <w:bottom w:val="none" w:sz="0" w:space="0" w:color="auto"/>
        <w:right w:val="none" w:sz="0" w:space="0" w:color="auto"/>
      </w:divBdr>
    </w:div>
    <w:div w:id="1294361269">
      <w:bodyDiv w:val="1"/>
      <w:marLeft w:val="0"/>
      <w:marRight w:val="0"/>
      <w:marTop w:val="0"/>
      <w:marBottom w:val="0"/>
      <w:divBdr>
        <w:top w:val="none" w:sz="0" w:space="0" w:color="auto"/>
        <w:left w:val="none" w:sz="0" w:space="0" w:color="auto"/>
        <w:bottom w:val="none" w:sz="0" w:space="0" w:color="auto"/>
        <w:right w:val="none" w:sz="0" w:space="0" w:color="auto"/>
      </w:divBdr>
      <w:divsChild>
        <w:div w:id="2064911537">
          <w:marLeft w:val="480"/>
          <w:marRight w:val="0"/>
          <w:marTop w:val="0"/>
          <w:marBottom w:val="0"/>
          <w:divBdr>
            <w:top w:val="none" w:sz="0" w:space="0" w:color="auto"/>
            <w:left w:val="none" w:sz="0" w:space="0" w:color="auto"/>
            <w:bottom w:val="none" w:sz="0" w:space="0" w:color="auto"/>
            <w:right w:val="none" w:sz="0" w:space="0" w:color="auto"/>
          </w:divBdr>
        </w:div>
        <w:div w:id="1829787735">
          <w:marLeft w:val="480"/>
          <w:marRight w:val="0"/>
          <w:marTop w:val="0"/>
          <w:marBottom w:val="0"/>
          <w:divBdr>
            <w:top w:val="none" w:sz="0" w:space="0" w:color="auto"/>
            <w:left w:val="none" w:sz="0" w:space="0" w:color="auto"/>
            <w:bottom w:val="none" w:sz="0" w:space="0" w:color="auto"/>
            <w:right w:val="none" w:sz="0" w:space="0" w:color="auto"/>
          </w:divBdr>
        </w:div>
        <w:div w:id="450169765">
          <w:marLeft w:val="480"/>
          <w:marRight w:val="0"/>
          <w:marTop w:val="0"/>
          <w:marBottom w:val="0"/>
          <w:divBdr>
            <w:top w:val="none" w:sz="0" w:space="0" w:color="auto"/>
            <w:left w:val="none" w:sz="0" w:space="0" w:color="auto"/>
            <w:bottom w:val="none" w:sz="0" w:space="0" w:color="auto"/>
            <w:right w:val="none" w:sz="0" w:space="0" w:color="auto"/>
          </w:divBdr>
        </w:div>
        <w:div w:id="951087487">
          <w:marLeft w:val="480"/>
          <w:marRight w:val="0"/>
          <w:marTop w:val="0"/>
          <w:marBottom w:val="0"/>
          <w:divBdr>
            <w:top w:val="none" w:sz="0" w:space="0" w:color="auto"/>
            <w:left w:val="none" w:sz="0" w:space="0" w:color="auto"/>
            <w:bottom w:val="none" w:sz="0" w:space="0" w:color="auto"/>
            <w:right w:val="none" w:sz="0" w:space="0" w:color="auto"/>
          </w:divBdr>
        </w:div>
        <w:div w:id="935557630">
          <w:marLeft w:val="480"/>
          <w:marRight w:val="0"/>
          <w:marTop w:val="0"/>
          <w:marBottom w:val="0"/>
          <w:divBdr>
            <w:top w:val="none" w:sz="0" w:space="0" w:color="auto"/>
            <w:left w:val="none" w:sz="0" w:space="0" w:color="auto"/>
            <w:bottom w:val="none" w:sz="0" w:space="0" w:color="auto"/>
            <w:right w:val="none" w:sz="0" w:space="0" w:color="auto"/>
          </w:divBdr>
        </w:div>
        <w:div w:id="522400064">
          <w:marLeft w:val="480"/>
          <w:marRight w:val="0"/>
          <w:marTop w:val="0"/>
          <w:marBottom w:val="0"/>
          <w:divBdr>
            <w:top w:val="none" w:sz="0" w:space="0" w:color="auto"/>
            <w:left w:val="none" w:sz="0" w:space="0" w:color="auto"/>
            <w:bottom w:val="none" w:sz="0" w:space="0" w:color="auto"/>
            <w:right w:val="none" w:sz="0" w:space="0" w:color="auto"/>
          </w:divBdr>
        </w:div>
        <w:div w:id="1826433045">
          <w:marLeft w:val="480"/>
          <w:marRight w:val="0"/>
          <w:marTop w:val="0"/>
          <w:marBottom w:val="0"/>
          <w:divBdr>
            <w:top w:val="none" w:sz="0" w:space="0" w:color="auto"/>
            <w:left w:val="none" w:sz="0" w:space="0" w:color="auto"/>
            <w:bottom w:val="none" w:sz="0" w:space="0" w:color="auto"/>
            <w:right w:val="none" w:sz="0" w:space="0" w:color="auto"/>
          </w:divBdr>
        </w:div>
        <w:div w:id="995836542">
          <w:marLeft w:val="480"/>
          <w:marRight w:val="0"/>
          <w:marTop w:val="0"/>
          <w:marBottom w:val="0"/>
          <w:divBdr>
            <w:top w:val="none" w:sz="0" w:space="0" w:color="auto"/>
            <w:left w:val="none" w:sz="0" w:space="0" w:color="auto"/>
            <w:bottom w:val="none" w:sz="0" w:space="0" w:color="auto"/>
            <w:right w:val="none" w:sz="0" w:space="0" w:color="auto"/>
          </w:divBdr>
        </w:div>
        <w:div w:id="20329227">
          <w:marLeft w:val="480"/>
          <w:marRight w:val="0"/>
          <w:marTop w:val="0"/>
          <w:marBottom w:val="0"/>
          <w:divBdr>
            <w:top w:val="none" w:sz="0" w:space="0" w:color="auto"/>
            <w:left w:val="none" w:sz="0" w:space="0" w:color="auto"/>
            <w:bottom w:val="none" w:sz="0" w:space="0" w:color="auto"/>
            <w:right w:val="none" w:sz="0" w:space="0" w:color="auto"/>
          </w:divBdr>
        </w:div>
        <w:div w:id="951135180">
          <w:marLeft w:val="480"/>
          <w:marRight w:val="0"/>
          <w:marTop w:val="0"/>
          <w:marBottom w:val="0"/>
          <w:divBdr>
            <w:top w:val="none" w:sz="0" w:space="0" w:color="auto"/>
            <w:left w:val="none" w:sz="0" w:space="0" w:color="auto"/>
            <w:bottom w:val="none" w:sz="0" w:space="0" w:color="auto"/>
            <w:right w:val="none" w:sz="0" w:space="0" w:color="auto"/>
          </w:divBdr>
        </w:div>
      </w:divsChild>
    </w:div>
    <w:div w:id="1294752897">
      <w:bodyDiv w:val="1"/>
      <w:marLeft w:val="0"/>
      <w:marRight w:val="0"/>
      <w:marTop w:val="0"/>
      <w:marBottom w:val="0"/>
      <w:divBdr>
        <w:top w:val="none" w:sz="0" w:space="0" w:color="auto"/>
        <w:left w:val="none" w:sz="0" w:space="0" w:color="auto"/>
        <w:bottom w:val="none" w:sz="0" w:space="0" w:color="auto"/>
        <w:right w:val="none" w:sz="0" w:space="0" w:color="auto"/>
      </w:divBdr>
    </w:div>
    <w:div w:id="1296184076">
      <w:bodyDiv w:val="1"/>
      <w:marLeft w:val="0"/>
      <w:marRight w:val="0"/>
      <w:marTop w:val="0"/>
      <w:marBottom w:val="0"/>
      <w:divBdr>
        <w:top w:val="none" w:sz="0" w:space="0" w:color="auto"/>
        <w:left w:val="none" w:sz="0" w:space="0" w:color="auto"/>
        <w:bottom w:val="none" w:sz="0" w:space="0" w:color="auto"/>
        <w:right w:val="none" w:sz="0" w:space="0" w:color="auto"/>
      </w:divBdr>
    </w:div>
    <w:div w:id="1297180002">
      <w:bodyDiv w:val="1"/>
      <w:marLeft w:val="0"/>
      <w:marRight w:val="0"/>
      <w:marTop w:val="0"/>
      <w:marBottom w:val="0"/>
      <w:divBdr>
        <w:top w:val="none" w:sz="0" w:space="0" w:color="auto"/>
        <w:left w:val="none" w:sz="0" w:space="0" w:color="auto"/>
        <w:bottom w:val="none" w:sz="0" w:space="0" w:color="auto"/>
        <w:right w:val="none" w:sz="0" w:space="0" w:color="auto"/>
      </w:divBdr>
    </w:div>
    <w:div w:id="1313023325">
      <w:bodyDiv w:val="1"/>
      <w:marLeft w:val="0"/>
      <w:marRight w:val="0"/>
      <w:marTop w:val="0"/>
      <w:marBottom w:val="0"/>
      <w:divBdr>
        <w:top w:val="none" w:sz="0" w:space="0" w:color="auto"/>
        <w:left w:val="none" w:sz="0" w:space="0" w:color="auto"/>
        <w:bottom w:val="none" w:sz="0" w:space="0" w:color="auto"/>
        <w:right w:val="none" w:sz="0" w:space="0" w:color="auto"/>
      </w:divBdr>
    </w:div>
    <w:div w:id="1313831564">
      <w:bodyDiv w:val="1"/>
      <w:marLeft w:val="0"/>
      <w:marRight w:val="0"/>
      <w:marTop w:val="0"/>
      <w:marBottom w:val="0"/>
      <w:divBdr>
        <w:top w:val="none" w:sz="0" w:space="0" w:color="auto"/>
        <w:left w:val="none" w:sz="0" w:space="0" w:color="auto"/>
        <w:bottom w:val="none" w:sz="0" w:space="0" w:color="auto"/>
        <w:right w:val="none" w:sz="0" w:space="0" w:color="auto"/>
      </w:divBdr>
    </w:div>
    <w:div w:id="1320963676">
      <w:bodyDiv w:val="1"/>
      <w:marLeft w:val="0"/>
      <w:marRight w:val="0"/>
      <w:marTop w:val="0"/>
      <w:marBottom w:val="0"/>
      <w:divBdr>
        <w:top w:val="none" w:sz="0" w:space="0" w:color="auto"/>
        <w:left w:val="none" w:sz="0" w:space="0" w:color="auto"/>
        <w:bottom w:val="none" w:sz="0" w:space="0" w:color="auto"/>
        <w:right w:val="none" w:sz="0" w:space="0" w:color="auto"/>
      </w:divBdr>
    </w:div>
    <w:div w:id="1322999301">
      <w:bodyDiv w:val="1"/>
      <w:marLeft w:val="0"/>
      <w:marRight w:val="0"/>
      <w:marTop w:val="0"/>
      <w:marBottom w:val="0"/>
      <w:divBdr>
        <w:top w:val="none" w:sz="0" w:space="0" w:color="auto"/>
        <w:left w:val="none" w:sz="0" w:space="0" w:color="auto"/>
        <w:bottom w:val="none" w:sz="0" w:space="0" w:color="auto"/>
        <w:right w:val="none" w:sz="0" w:space="0" w:color="auto"/>
      </w:divBdr>
    </w:div>
    <w:div w:id="1327518642">
      <w:bodyDiv w:val="1"/>
      <w:marLeft w:val="0"/>
      <w:marRight w:val="0"/>
      <w:marTop w:val="0"/>
      <w:marBottom w:val="0"/>
      <w:divBdr>
        <w:top w:val="none" w:sz="0" w:space="0" w:color="auto"/>
        <w:left w:val="none" w:sz="0" w:space="0" w:color="auto"/>
        <w:bottom w:val="none" w:sz="0" w:space="0" w:color="auto"/>
        <w:right w:val="none" w:sz="0" w:space="0" w:color="auto"/>
      </w:divBdr>
      <w:divsChild>
        <w:div w:id="374694351">
          <w:marLeft w:val="480"/>
          <w:marRight w:val="0"/>
          <w:marTop w:val="0"/>
          <w:marBottom w:val="0"/>
          <w:divBdr>
            <w:top w:val="none" w:sz="0" w:space="0" w:color="auto"/>
            <w:left w:val="none" w:sz="0" w:space="0" w:color="auto"/>
            <w:bottom w:val="none" w:sz="0" w:space="0" w:color="auto"/>
            <w:right w:val="none" w:sz="0" w:space="0" w:color="auto"/>
          </w:divBdr>
        </w:div>
        <w:div w:id="1488127328">
          <w:marLeft w:val="480"/>
          <w:marRight w:val="0"/>
          <w:marTop w:val="0"/>
          <w:marBottom w:val="0"/>
          <w:divBdr>
            <w:top w:val="none" w:sz="0" w:space="0" w:color="auto"/>
            <w:left w:val="none" w:sz="0" w:space="0" w:color="auto"/>
            <w:bottom w:val="none" w:sz="0" w:space="0" w:color="auto"/>
            <w:right w:val="none" w:sz="0" w:space="0" w:color="auto"/>
          </w:divBdr>
        </w:div>
        <w:div w:id="915087894">
          <w:marLeft w:val="480"/>
          <w:marRight w:val="0"/>
          <w:marTop w:val="0"/>
          <w:marBottom w:val="0"/>
          <w:divBdr>
            <w:top w:val="none" w:sz="0" w:space="0" w:color="auto"/>
            <w:left w:val="none" w:sz="0" w:space="0" w:color="auto"/>
            <w:bottom w:val="none" w:sz="0" w:space="0" w:color="auto"/>
            <w:right w:val="none" w:sz="0" w:space="0" w:color="auto"/>
          </w:divBdr>
        </w:div>
        <w:div w:id="754396493">
          <w:marLeft w:val="480"/>
          <w:marRight w:val="0"/>
          <w:marTop w:val="0"/>
          <w:marBottom w:val="0"/>
          <w:divBdr>
            <w:top w:val="none" w:sz="0" w:space="0" w:color="auto"/>
            <w:left w:val="none" w:sz="0" w:space="0" w:color="auto"/>
            <w:bottom w:val="none" w:sz="0" w:space="0" w:color="auto"/>
            <w:right w:val="none" w:sz="0" w:space="0" w:color="auto"/>
          </w:divBdr>
        </w:div>
        <w:div w:id="140999224">
          <w:marLeft w:val="480"/>
          <w:marRight w:val="0"/>
          <w:marTop w:val="0"/>
          <w:marBottom w:val="0"/>
          <w:divBdr>
            <w:top w:val="none" w:sz="0" w:space="0" w:color="auto"/>
            <w:left w:val="none" w:sz="0" w:space="0" w:color="auto"/>
            <w:bottom w:val="none" w:sz="0" w:space="0" w:color="auto"/>
            <w:right w:val="none" w:sz="0" w:space="0" w:color="auto"/>
          </w:divBdr>
        </w:div>
        <w:div w:id="1957326479">
          <w:marLeft w:val="480"/>
          <w:marRight w:val="0"/>
          <w:marTop w:val="0"/>
          <w:marBottom w:val="0"/>
          <w:divBdr>
            <w:top w:val="none" w:sz="0" w:space="0" w:color="auto"/>
            <w:left w:val="none" w:sz="0" w:space="0" w:color="auto"/>
            <w:bottom w:val="none" w:sz="0" w:space="0" w:color="auto"/>
            <w:right w:val="none" w:sz="0" w:space="0" w:color="auto"/>
          </w:divBdr>
        </w:div>
        <w:div w:id="342243726">
          <w:marLeft w:val="480"/>
          <w:marRight w:val="0"/>
          <w:marTop w:val="0"/>
          <w:marBottom w:val="0"/>
          <w:divBdr>
            <w:top w:val="none" w:sz="0" w:space="0" w:color="auto"/>
            <w:left w:val="none" w:sz="0" w:space="0" w:color="auto"/>
            <w:bottom w:val="none" w:sz="0" w:space="0" w:color="auto"/>
            <w:right w:val="none" w:sz="0" w:space="0" w:color="auto"/>
          </w:divBdr>
        </w:div>
        <w:div w:id="284428992">
          <w:marLeft w:val="480"/>
          <w:marRight w:val="0"/>
          <w:marTop w:val="0"/>
          <w:marBottom w:val="0"/>
          <w:divBdr>
            <w:top w:val="none" w:sz="0" w:space="0" w:color="auto"/>
            <w:left w:val="none" w:sz="0" w:space="0" w:color="auto"/>
            <w:bottom w:val="none" w:sz="0" w:space="0" w:color="auto"/>
            <w:right w:val="none" w:sz="0" w:space="0" w:color="auto"/>
          </w:divBdr>
        </w:div>
        <w:div w:id="1704286308">
          <w:marLeft w:val="480"/>
          <w:marRight w:val="0"/>
          <w:marTop w:val="0"/>
          <w:marBottom w:val="0"/>
          <w:divBdr>
            <w:top w:val="none" w:sz="0" w:space="0" w:color="auto"/>
            <w:left w:val="none" w:sz="0" w:space="0" w:color="auto"/>
            <w:bottom w:val="none" w:sz="0" w:space="0" w:color="auto"/>
            <w:right w:val="none" w:sz="0" w:space="0" w:color="auto"/>
          </w:divBdr>
        </w:div>
        <w:div w:id="517891597">
          <w:marLeft w:val="480"/>
          <w:marRight w:val="0"/>
          <w:marTop w:val="0"/>
          <w:marBottom w:val="0"/>
          <w:divBdr>
            <w:top w:val="none" w:sz="0" w:space="0" w:color="auto"/>
            <w:left w:val="none" w:sz="0" w:space="0" w:color="auto"/>
            <w:bottom w:val="none" w:sz="0" w:space="0" w:color="auto"/>
            <w:right w:val="none" w:sz="0" w:space="0" w:color="auto"/>
          </w:divBdr>
        </w:div>
        <w:div w:id="601717775">
          <w:marLeft w:val="480"/>
          <w:marRight w:val="0"/>
          <w:marTop w:val="0"/>
          <w:marBottom w:val="0"/>
          <w:divBdr>
            <w:top w:val="none" w:sz="0" w:space="0" w:color="auto"/>
            <w:left w:val="none" w:sz="0" w:space="0" w:color="auto"/>
            <w:bottom w:val="none" w:sz="0" w:space="0" w:color="auto"/>
            <w:right w:val="none" w:sz="0" w:space="0" w:color="auto"/>
          </w:divBdr>
        </w:div>
        <w:div w:id="166871780">
          <w:marLeft w:val="480"/>
          <w:marRight w:val="0"/>
          <w:marTop w:val="0"/>
          <w:marBottom w:val="0"/>
          <w:divBdr>
            <w:top w:val="none" w:sz="0" w:space="0" w:color="auto"/>
            <w:left w:val="none" w:sz="0" w:space="0" w:color="auto"/>
            <w:bottom w:val="none" w:sz="0" w:space="0" w:color="auto"/>
            <w:right w:val="none" w:sz="0" w:space="0" w:color="auto"/>
          </w:divBdr>
        </w:div>
        <w:div w:id="856500066">
          <w:marLeft w:val="480"/>
          <w:marRight w:val="0"/>
          <w:marTop w:val="0"/>
          <w:marBottom w:val="0"/>
          <w:divBdr>
            <w:top w:val="none" w:sz="0" w:space="0" w:color="auto"/>
            <w:left w:val="none" w:sz="0" w:space="0" w:color="auto"/>
            <w:bottom w:val="none" w:sz="0" w:space="0" w:color="auto"/>
            <w:right w:val="none" w:sz="0" w:space="0" w:color="auto"/>
          </w:divBdr>
        </w:div>
        <w:div w:id="1696616412">
          <w:marLeft w:val="480"/>
          <w:marRight w:val="0"/>
          <w:marTop w:val="0"/>
          <w:marBottom w:val="0"/>
          <w:divBdr>
            <w:top w:val="none" w:sz="0" w:space="0" w:color="auto"/>
            <w:left w:val="none" w:sz="0" w:space="0" w:color="auto"/>
            <w:bottom w:val="none" w:sz="0" w:space="0" w:color="auto"/>
            <w:right w:val="none" w:sz="0" w:space="0" w:color="auto"/>
          </w:divBdr>
        </w:div>
        <w:div w:id="1268076428">
          <w:marLeft w:val="480"/>
          <w:marRight w:val="0"/>
          <w:marTop w:val="0"/>
          <w:marBottom w:val="0"/>
          <w:divBdr>
            <w:top w:val="none" w:sz="0" w:space="0" w:color="auto"/>
            <w:left w:val="none" w:sz="0" w:space="0" w:color="auto"/>
            <w:bottom w:val="none" w:sz="0" w:space="0" w:color="auto"/>
            <w:right w:val="none" w:sz="0" w:space="0" w:color="auto"/>
          </w:divBdr>
        </w:div>
        <w:div w:id="1034887363">
          <w:marLeft w:val="480"/>
          <w:marRight w:val="0"/>
          <w:marTop w:val="0"/>
          <w:marBottom w:val="0"/>
          <w:divBdr>
            <w:top w:val="none" w:sz="0" w:space="0" w:color="auto"/>
            <w:left w:val="none" w:sz="0" w:space="0" w:color="auto"/>
            <w:bottom w:val="none" w:sz="0" w:space="0" w:color="auto"/>
            <w:right w:val="none" w:sz="0" w:space="0" w:color="auto"/>
          </w:divBdr>
        </w:div>
        <w:div w:id="1569460327">
          <w:marLeft w:val="480"/>
          <w:marRight w:val="0"/>
          <w:marTop w:val="0"/>
          <w:marBottom w:val="0"/>
          <w:divBdr>
            <w:top w:val="none" w:sz="0" w:space="0" w:color="auto"/>
            <w:left w:val="none" w:sz="0" w:space="0" w:color="auto"/>
            <w:bottom w:val="none" w:sz="0" w:space="0" w:color="auto"/>
            <w:right w:val="none" w:sz="0" w:space="0" w:color="auto"/>
          </w:divBdr>
        </w:div>
      </w:divsChild>
    </w:div>
    <w:div w:id="1332101196">
      <w:bodyDiv w:val="1"/>
      <w:marLeft w:val="0"/>
      <w:marRight w:val="0"/>
      <w:marTop w:val="0"/>
      <w:marBottom w:val="0"/>
      <w:divBdr>
        <w:top w:val="none" w:sz="0" w:space="0" w:color="auto"/>
        <w:left w:val="none" w:sz="0" w:space="0" w:color="auto"/>
        <w:bottom w:val="none" w:sz="0" w:space="0" w:color="auto"/>
        <w:right w:val="none" w:sz="0" w:space="0" w:color="auto"/>
      </w:divBdr>
    </w:div>
    <w:div w:id="1334726272">
      <w:bodyDiv w:val="1"/>
      <w:marLeft w:val="0"/>
      <w:marRight w:val="0"/>
      <w:marTop w:val="0"/>
      <w:marBottom w:val="0"/>
      <w:divBdr>
        <w:top w:val="none" w:sz="0" w:space="0" w:color="auto"/>
        <w:left w:val="none" w:sz="0" w:space="0" w:color="auto"/>
        <w:bottom w:val="none" w:sz="0" w:space="0" w:color="auto"/>
        <w:right w:val="none" w:sz="0" w:space="0" w:color="auto"/>
      </w:divBdr>
    </w:div>
    <w:div w:id="1338578726">
      <w:bodyDiv w:val="1"/>
      <w:marLeft w:val="0"/>
      <w:marRight w:val="0"/>
      <w:marTop w:val="0"/>
      <w:marBottom w:val="0"/>
      <w:divBdr>
        <w:top w:val="none" w:sz="0" w:space="0" w:color="auto"/>
        <w:left w:val="none" w:sz="0" w:space="0" w:color="auto"/>
        <w:bottom w:val="none" w:sz="0" w:space="0" w:color="auto"/>
        <w:right w:val="none" w:sz="0" w:space="0" w:color="auto"/>
      </w:divBdr>
    </w:div>
    <w:div w:id="1358655148">
      <w:bodyDiv w:val="1"/>
      <w:marLeft w:val="0"/>
      <w:marRight w:val="0"/>
      <w:marTop w:val="0"/>
      <w:marBottom w:val="0"/>
      <w:divBdr>
        <w:top w:val="none" w:sz="0" w:space="0" w:color="auto"/>
        <w:left w:val="none" w:sz="0" w:space="0" w:color="auto"/>
        <w:bottom w:val="none" w:sz="0" w:space="0" w:color="auto"/>
        <w:right w:val="none" w:sz="0" w:space="0" w:color="auto"/>
      </w:divBdr>
    </w:div>
    <w:div w:id="1362198006">
      <w:bodyDiv w:val="1"/>
      <w:marLeft w:val="0"/>
      <w:marRight w:val="0"/>
      <w:marTop w:val="0"/>
      <w:marBottom w:val="0"/>
      <w:divBdr>
        <w:top w:val="none" w:sz="0" w:space="0" w:color="auto"/>
        <w:left w:val="none" w:sz="0" w:space="0" w:color="auto"/>
        <w:bottom w:val="none" w:sz="0" w:space="0" w:color="auto"/>
        <w:right w:val="none" w:sz="0" w:space="0" w:color="auto"/>
      </w:divBdr>
    </w:div>
    <w:div w:id="1363290355">
      <w:bodyDiv w:val="1"/>
      <w:marLeft w:val="0"/>
      <w:marRight w:val="0"/>
      <w:marTop w:val="0"/>
      <w:marBottom w:val="0"/>
      <w:divBdr>
        <w:top w:val="none" w:sz="0" w:space="0" w:color="auto"/>
        <w:left w:val="none" w:sz="0" w:space="0" w:color="auto"/>
        <w:bottom w:val="none" w:sz="0" w:space="0" w:color="auto"/>
        <w:right w:val="none" w:sz="0" w:space="0" w:color="auto"/>
      </w:divBdr>
    </w:div>
    <w:div w:id="1364331963">
      <w:bodyDiv w:val="1"/>
      <w:marLeft w:val="0"/>
      <w:marRight w:val="0"/>
      <w:marTop w:val="0"/>
      <w:marBottom w:val="0"/>
      <w:divBdr>
        <w:top w:val="none" w:sz="0" w:space="0" w:color="auto"/>
        <w:left w:val="none" w:sz="0" w:space="0" w:color="auto"/>
        <w:bottom w:val="none" w:sz="0" w:space="0" w:color="auto"/>
        <w:right w:val="none" w:sz="0" w:space="0" w:color="auto"/>
      </w:divBdr>
      <w:divsChild>
        <w:div w:id="1962607986">
          <w:marLeft w:val="480"/>
          <w:marRight w:val="0"/>
          <w:marTop w:val="0"/>
          <w:marBottom w:val="0"/>
          <w:divBdr>
            <w:top w:val="none" w:sz="0" w:space="0" w:color="auto"/>
            <w:left w:val="none" w:sz="0" w:space="0" w:color="auto"/>
            <w:bottom w:val="none" w:sz="0" w:space="0" w:color="auto"/>
            <w:right w:val="none" w:sz="0" w:space="0" w:color="auto"/>
          </w:divBdr>
        </w:div>
        <w:div w:id="1599293608">
          <w:marLeft w:val="480"/>
          <w:marRight w:val="0"/>
          <w:marTop w:val="0"/>
          <w:marBottom w:val="0"/>
          <w:divBdr>
            <w:top w:val="none" w:sz="0" w:space="0" w:color="auto"/>
            <w:left w:val="none" w:sz="0" w:space="0" w:color="auto"/>
            <w:bottom w:val="none" w:sz="0" w:space="0" w:color="auto"/>
            <w:right w:val="none" w:sz="0" w:space="0" w:color="auto"/>
          </w:divBdr>
        </w:div>
        <w:div w:id="1675766122">
          <w:marLeft w:val="480"/>
          <w:marRight w:val="0"/>
          <w:marTop w:val="0"/>
          <w:marBottom w:val="0"/>
          <w:divBdr>
            <w:top w:val="none" w:sz="0" w:space="0" w:color="auto"/>
            <w:left w:val="none" w:sz="0" w:space="0" w:color="auto"/>
            <w:bottom w:val="none" w:sz="0" w:space="0" w:color="auto"/>
            <w:right w:val="none" w:sz="0" w:space="0" w:color="auto"/>
          </w:divBdr>
        </w:div>
        <w:div w:id="1376807944">
          <w:marLeft w:val="480"/>
          <w:marRight w:val="0"/>
          <w:marTop w:val="0"/>
          <w:marBottom w:val="0"/>
          <w:divBdr>
            <w:top w:val="none" w:sz="0" w:space="0" w:color="auto"/>
            <w:left w:val="none" w:sz="0" w:space="0" w:color="auto"/>
            <w:bottom w:val="none" w:sz="0" w:space="0" w:color="auto"/>
            <w:right w:val="none" w:sz="0" w:space="0" w:color="auto"/>
          </w:divBdr>
        </w:div>
        <w:div w:id="166291944">
          <w:marLeft w:val="480"/>
          <w:marRight w:val="0"/>
          <w:marTop w:val="0"/>
          <w:marBottom w:val="0"/>
          <w:divBdr>
            <w:top w:val="none" w:sz="0" w:space="0" w:color="auto"/>
            <w:left w:val="none" w:sz="0" w:space="0" w:color="auto"/>
            <w:bottom w:val="none" w:sz="0" w:space="0" w:color="auto"/>
            <w:right w:val="none" w:sz="0" w:space="0" w:color="auto"/>
          </w:divBdr>
        </w:div>
        <w:div w:id="504368467">
          <w:marLeft w:val="480"/>
          <w:marRight w:val="0"/>
          <w:marTop w:val="0"/>
          <w:marBottom w:val="0"/>
          <w:divBdr>
            <w:top w:val="none" w:sz="0" w:space="0" w:color="auto"/>
            <w:left w:val="none" w:sz="0" w:space="0" w:color="auto"/>
            <w:bottom w:val="none" w:sz="0" w:space="0" w:color="auto"/>
            <w:right w:val="none" w:sz="0" w:space="0" w:color="auto"/>
          </w:divBdr>
        </w:div>
        <w:div w:id="903760691">
          <w:marLeft w:val="480"/>
          <w:marRight w:val="0"/>
          <w:marTop w:val="0"/>
          <w:marBottom w:val="0"/>
          <w:divBdr>
            <w:top w:val="none" w:sz="0" w:space="0" w:color="auto"/>
            <w:left w:val="none" w:sz="0" w:space="0" w:color="auto"/>
            <w:bottom w:val="none" w:sz="0" w:space="0" w:color="auto"/>
            <w:right w:val="none" w:sz="0" w:space="0" w:color="auto"/>
          </w:divBdr>
        </w:div>
        <w:div w:id="1948922050">
          <w:marLeft w:val="480"/>
          <w:marRight w:val="0"/>
          <w:marTop w:val="0"/>
          <w:marBottom w:val="0"/>
          <w:divBdr>
            <w:top w:val="none" w:sz="0" w:space="0" w:color="auto"/>
            <w:left w:val="none" w:sz="0" w:space="0" w:color="auto"/>
            <w:bottom w:val="none" w:sz="0" w:space="0" w:color="auto"/>
            <w:right w:val="none" w:sz="0" w:space="0" w:color="auto"/>
          </w:divBdr>
        </w:div>
        <w:div w:id="341933438">
          <w:marLeft w:val="480"/>
          <w:marRight w:val="0"/>
          <w:marTop w:val="0"/>
          <w:marBottom w:val="0"/>
          <w:divBdr>
            <w:top w:val="none" w:sz="0" w:space="0" w:color="auto"/>
            <w:left w:val="none" w:sz="0" w:space="0" w:color="auto"/>
            <w:bottom w:val="none" w:sz="0" w:space="0" w:color="auto"/>
            <w:right w:val="none" w:sz="0" w:space="0" w:color="auto"/>
          </w:divBdr>
        </w:div>
        <w:div w:id="165680246">
          <w:marLeft w:val="480"/>
          <w:marRight w:val="0"/>
          <w:marTop w:val="0"/>
          <w:marBottom w:val="0"/>
          <w:divBdr>
            <w:top w:val="none" w:sz="0" w:space="0" w:color="auto"/>
            <w:left w:val="none" w:sz="0" w:space="0" w:color="auto"/>
            <w:bottom w:val="none" w:sz="0" w:space="0" w:color="auto"/>
            <w:right w:val="none" w:sz="0" w:space="0" w:color="auto"/>
          </w:divBdr>
        </w:div>
        <w:div w:id="2108185832">
          <w:marLeft w:val="480"/>
          <w:marRight w:val="0"/>
          <w:marTop w:val="0"/>
          <w:marBottom w:val="0"/>
          <w:divBdr>
            <w:top w:val="none" w:sz="0" w:space="0" w:color="auto"/>
            <w:left w:val="none" w:sz="0" w:space="0" w:color="auto"/>
            <w:bottom w:val="none" w:sz="0" w:space="0" w:color="auto"/>
            <w:right w:val="none" w:sz="0" w:space="0" w:color="auto"/>
          </w:divBdr>
        </w:div>
        <w:div w:id="1157455276">
          <w:marLeft w:val="480"/>
          <w:marRight w:val="0"/>
          <w:marTop w:val="0"/>
          <w:marBottom w:val="0"/>
          <w:divBdr>
            <w:top w:val="none" w:sz="0" w:space="0" w:color="auto"/>
            <w:left w:val="none" w:sz="0" w:space="0" w:color="auto"/>
            <w:bottom w:val="none" w:sz="0" w:space="0" w:color="auto"/>
            <w:right w:val="none" w:sz="0" w:space="0" w:color="auto"/>
          </w:divBdr>
        </w:div>
        <w:div w:id="1020934395">
          <w:marLeft w:val="480"/>
          <w:marRight w:val="0"/>
          <w:marTop w:val="0"/>
          <w:marBottom w:val="0"/>
          <w:divBdr>
            <w:top w:val="none" w:sz="0" w:space="0" w:color="auto"/>
            <w:left w:val="none" w:sz="0" w:space="0" w:color="auto"/>
            <w:bottom w:val="none" w:sz="0" w:space="0" w:color="auto"/>
            <w:right w:val="none" w:sz="0" w:space="0" w:color="auto"/>
          </w:divBdr>
        </w:div>
        <w:div w:id="226112771">
          <w:marLeft w:val="480"/>
          <w:marRight w:val="0"/>
          <w:marTop w:val="0"/>
          <w:marBottom w:val="0"/>
          <w:divBdr>
            <w:top w:val="none" w:sz="0" w:space="0" w:color="auto"/>
            <w:left w:val="none" w:sz="0" w:space="0" w:color="auto"/>
            <w:bottom w:val="none" w:sz="0" w:space="0" w:color="auto"/>
            <w:right w:val="none" w:sz="0" w:space="0" w:color="auto"/>
          </w:divBdr>
        </w:div>
      </w:divsChild>
    </w:div>
    <w:div w:id="1364743047">
      <w:bodyDiv w:val="1"/>
      <w:marLeft w:val="0"/>
      <w:marRight w:val="0"/>
      <w:marTop w:val="0"/>
      <w:marBottom w:val="0"/>
      <w:divBdr>
        <w:top w:val="none" w:sz="0" w:space="0" w:color="auto"/>
        <w:left w:val="none" w:sz="0" w:space="0" w:color="auto"/>
        <w:bottom w:val="none" w:sz="0" w:space="0" w:color="auto"/>
        <w:right w:val="none" w:sz="0" w:space="0" w:color="auto"/>
      </w:divBdr>
    </w:div>
    <w:div w:id="1366755278">
      <w:bodyDiv w:val="1"/>
      <w:marLeft w:val="0"/>
      <w:marRight w:val="0"/>
      <w:marTop w:val="0"/>
      <w:marBottom w:val="0"/>
      <w:divBdr>
        <w:top w:val="none" w:sz="0" w:space="0" w:color="auto"/>
        <w:left w:val="none" w:sz="0" w:space="0" w:color="auto"/>
        <w:bottom w:val="none" w:sz="0" w:space="0" w:color="auto"/>
        <w:right w:val="none" w:sz="0" w:space="0" w:color="auto"/>
      </w:divBdr>
    </w:div>
    <w:div w:id="1368794946">
      <w:bodyDiv w:val="1"/>
      <w:marLeft w:val="0"/>
      <w:marRight w:val="0"/>
      <w:marTop w:val="0"/>
      <w:marBottom w:val="0"/>
      <w:divBdr>
        <w:top w:val="none" w:sz="0" w:space="0" w:color="auto"/>
        <w:left w:val="none" w:sz="0" w:space="0" w:color="auto"/>
        <w:bottom w:val="none" w:sz="0" w:space="0" w:color="auto"/>
        <w:right w:val="none" w:sz="0" w:space="0" w:color="auto"/>
      </w:divBdr>
      <w:divsChild>
        <w:div w:id="1638605571">
          <w:marLeft w:val="480"/>
          <w:marRight w:val="0"/>
          <w:marTop w:val="0"/>
          <w:marBottom w:val="0"/>
          <w:divBdr>
            <w:top w:val="none" w:sz="0" w:space="0" w:color="auto"/>
            <w:left w:val="none" w:sz="0" w:space="0" w:color="auto"/>
            <w:bottom w:val="none" w:sz="0" w:space="0" w:color="auto"/>
            <w:right w:val="none" w:sz="0" w:space="0" w:color="auto"/>
          </w:divBdr>
        </w:div>
        <w:div w:id="965083716">
          <w:marLeft w:val="480"/>
          <w:marRight w:val="0"/>
          <w:marTop w:val="0"/>
          <w:marBottom w:val="0"/>
          <w:divBdr>
            <w:top w:val="none" w:sz="0" w:space="0" w:color="auto"/>
            <w:left w:val="none" w:sz="0" w:space="0" w:color="auto"/>
            <w:bottom w:val="none" w:sz="0" w:space="0" w:color="auto"/>
            <w:right w:val="none" w:sz="0" w:space="0" w:color="auto"/>
          </w:divBdr>
        </w:div>
        <w:div w:id="1693219678">
          <w:marLeft w:val="480"/>
          <w:marRight w:val="0"/>
          <w:marTop w:val="0"/>
          <w:marBottom w:val="0"/>
          <w:divBdr>
            <w:top w:val="none" w:sz="0" w:space="0" w:color="auto"/>
            <w:left w:val="none" w:sz="0" w:space="0" w:color="auto"/>
            <w:bottom w:val="none" w:sz="0" w:space="0" w:color="auto"/>
            <w:right w:val="none" w:sz="0" w:space="0" w:color="auto"/>
          </w:divBdr>
        </w:div>
        <w:div w:id="1618874233">
          <w:marLeft w:val="480"/>
          <w:marRight w:val="0"/>
          <w:marTop w:val="0"/>
          <w:marBottom w:val="0"/>
          <w:divBdr>
            <w:top w:val="none" w:sz="0" w:space="0" w:color="auto"/>
            <w:left w:val="none" w:sz="0" w:space="0" w:color="auto"/>
            <w:bottom w:val="none" w:sz="0" w:space="0" w:color="auto"/>
            <w:right w:val="none" w:sz="0" w:space="0" w:color="auto"/>
          </w:divBdr>
        </w:div>
        <w:div w:id="650674008">
          <w:marLeft w:val="480"/>
          <w:marRight w:val="0"/>
          <w:marTop w:val="0"/>
          <w:marBottom w:val="0"/>
          <w:divBdr>
            <w:top w:val="none" w:sz="0" w:space="0" w:color="auto"/>
            <w:left w:val="none" w:sz="0" w:space="0" w:color="auto"/>
            <w:bottom w:val="none" w:sz="0" w:space="0" w:color="auto"/>
            <w:right w:val="none" w:sz="0" w:space="0" w:color="auto"/>
          </w:divBdr>
        </w:div>
        <w:div w:id="152264716">
          <w:marLeft w:val="480"/>
          <w:marRight w:val="0"/>
          <w:marTop w:val="0"/>
          <w:marBottom w:val="0"/>
          <w:divBdr>
            <w:top w:val="none" w:sz="0" w:space="0" w:color="auto"/>
            <w:left w:val="none" w:sz="0" w:space="0" w:color="auto"/>
            <w:bottom w:val="none" w:sz="0" w:space="0" w:color="auto"/>
            <w:right w:val="none" w:sz="0" w:space="0" w:color="auto"/>
          </w:divBdr>
        </w:div>
        <w:div w:id="1188643508">
          <w:marLeft w:val="480"/>
          <w:marRight w:val="0"/>
          <w:marTop w:val="0"/>
          <w:marBottom w:val="0"/>
          <w:divBdr>
            <w:top w:val="none" w:sz="0" w:space="0" w:color="auto"/>
            <w:left w:val="none" w:sz="0" w:space="0" w:color="auto"/>
            <w:bottom w:val="none" w:sz="0" w:space="0" w:color="auto"/>
            <w:right w:val="none" w:sz="0" w:space="0" w:color="auto"/>
          </w:divBdr>
        </w:div>
        <w:div w:id="181012220">
          <w:marLeft w:val="480"/>
          <w:marRight w:val="0"/>
          <w:marTop w:val="0"/>
          <w:marBottom w:val="0"/>
          <w:divBdr>
            <w:top w:val="none" w:sz="0" w:space="0" w:color="auto"/>
            <w:left w:val="none" w:sz="0" w:space="0" w:color="auto"/>
            <w:bottom w:val="none" w:sz="0" w:space="0" w:color="auto"/>
            <w:right w:val="none" w:sz="0" w:space="0" w:color="auto"/>
          </w:divBdr>
        </w:div>
        <w:div w:id="1772357983">
          <w:marLeft w:val="480"/>
          <w:marRight w:val="0"/>
          <w:marTop w:val="0"/>
          <w:marBottom w:val="0"/>
          <w:divBdr>
            <w:top w:val="none" w:sz="0" w:space="0" w:color="auto"/>
            <w:left w:val="none" w:sz="0" w:space="0" w:color="auto"/>
            <w:bottom w:val="none" w:sz="0" w:space="0" w:color="auto"/>
            <w:right w:val="none" w:sz="0" w:space="0" w:color="auto"/>
          </w:divBdr>
        </w:div>
        <w:div w:id="319621572">
          <w:marLeft w:val="480"/>
          <w:marRight w:val="0"/>
          <w:marTop w:val="0"/>
          <w:marBottom w:val="0"/>
          <w:divBdr>
            <w:top w:val="none" w:sz="0" w:space="0" w:color="auto"/>
            <w:left w:val="none" w:sz="0" w:space="0" w:color="auto"/>
            <w:bottom w:val="none" w:sz="0" w:space="0" w:color="auto"/>
            <w:right w:val="none" w:sz="0" w:space="0" w:color="auto"/>
          </w:divBdr>
        </w:div>
        <w:div w:id="959531486">
          <w:marLeft w:val="480"/>
          <w:marRight w:val="0"/>
          <w:marTop w:val="0"/>
          <w:marBottom w:val="0"/>
          <w:divBdr>
            <w:top w:val="none" w:sz="0" w:space="0" w:color="auto"/>
            <w:left w:val="none" w:sz="0" w:space="0" w:color="auto"/>
            <w:bottom w:val="none" w:sz="0" w:space="0" w:color="auto"/>
            <w:right w:val="none" w:sz="0" w:space="0" w:color="auto"/>
          </w:divBdr>
        </w:div>
        <w:div w:id="1658681564">
          <w:marLeft w:val="480"/>
          <w:marRight w:val="0"/>
          <w:marTop w:val="0"/>
          <w:marBottom w:val="0"/>
          <w:divBdr>
            <w:top w:val="none" w:sz="0" w:space="0" w:color="auto"/>
            <w:left w:val="none" w:sz="0" w:space="0" w:color="auto"/>
            <w:bottom w:val="none" w:sz="0" w:space="0" w:color="auto"/>
            <w:right w:val="none" w:sz="0" w:space="0" w:color="auto"/>
          </w:divBdr>
        </w:div>
        <w:div w:id="732194662">
          <w:marLeft w:val="480"/>
          <w:marRight w:val="0"/>
          <w:marTop w:val="0"/>
          <w:marBottom w:val="0"/>
          <w:divBdr>
            <w:top w:val="none" w:sz="0" w:space="0" w:color="auto"/>
            <w:left w:val="none" w:sz="0" w:space="0" w:color="auto"/>
            <w:bottom w:val="none" w:sz="0" w:space="0" w:color="auto"/>
            <w:right w:val="none" w:sz="0" w:space="0" w:color="auto"/>
          </w:divBdr>
        </w:div>
        <w:div w:id="1284575692">
          <w:marLeft w:val="480"/>
          <w:marRight w:val="0"/>
          <w:marTop w:val="0"/>
          <w:marBottom w:val="0"/>
          <w:divBdr>
            <w:top w:val="none" w:sz="0" w:space="0" w:color="auto"/>
            <w:left w:val="none" w:sz="0" w:space="0" w:color="auto"/>
            <w:bottom w:val="none" w:sz="0" w:space="0" w:color="auto"/>
            <w:right w:val="none" w:sz="0" w:space="0" w:color="auto"/>
          </w:divBdr>
        </w:div>
        <w:div w:id="992638302">
          <w:marLeft w:val="480"/>
          <w:marRight w:val="0"/>
          <w:marTop w:val="0"/>
          <w:marBottom w:val="0"/>
          <w:divBdr>
            <w:top w:val="none" w:sz="0" w:space="0" w:color="auto"/>
            <w:left w:val="none" w:sz="0" w:space="0" w:color="auto"/>
            <w:bottom w:val="none" w:sz="0" w:space="0" w:color="auto"/>
            <w:right w:val="none" w:sz="0" w:space="0" w:color="auto"/>
          </w:divBdr>
        </w:div>
      </w:divsChild>
    </w:div>
    <w:div w:id="1368799564">
      <w:bodyDiv w:val="1"/>
      <w:marLeft w:val="0"/>
      <w:marRight w:val="0"/>
      <w:marTop w:val="0"/>
      <w:marBottom w:val="0"/>
      <w:divBdr>
        <w:top w:val="none" w:sz="0" w:space="0" w:color="auto"/>
        <w:left w:val="none" w:sz="0" w:space="0" w:color="auto"/>
        <w:bottom w:val="none" w:sz="0" w:space="0" w:color="auto"/>
        <w:right w:val="none" w:sz="0" w:space="0" w:color="auto"/>
      </w:divBdr>
    </w:div>
    <w:div w:id="1371808234">
      <w:bodyDiv w:val="1"/>
      <w:marLeft w:val="0"/>
      <w:marRight w:val="0"/>
      <w:marTop w:val="0"/>
      <w:marBottom w:val="0"/>
      <w:divBdr>
        <w:top w:val="none" w:sz="0" w:space="0" w:color="auto"/>
        <w:left w:val="none" w:sz="0" w:space="0" w:color="auto"/>
        <w:bottom w:val="none" w:sz="0" w:space="0" w:color="auto"/>
        <w:right w:val="none" w:sz="0" w:space="0" w:color="auto"/>
      </w:divBdr>
    </w:div>
    <w:div w:id="1374187899">
      <w:bodyDiv w:val="1"/>
      <w:marLeft w:val="0"/>
      <w:marRight w:val="0"/>
      <w:marTop w:val="0"/>
      <w:marBottom w:val="0"/>
      <w:divBdr>
        <w:top w:val="none" w:sz="0" w:space="0" w:color="auto"/>
        <w:left w:val="none" w:sz="0" w:space="0" w:color="auto"/>
        <w:bottom w:val="none" w:sz="0" w:space="0" w:color="auto"/>
        <w:right w:val="none" w:sz="0" w:space="0" w:color="auto"/>
      </w:divBdr>
    </w:div>
    <w:div w:id="1379546164">
      <w:bodyDiv w:val="1"/>
      <w:marLeft w:val="0"/>
      <w:marRight w:val="0"/>
      <w:marTop w:val="0"/>
      <w:marBottom w:val="0"/>
      <w:divBdr>
        <w:top w:val="none" w:sz="0" w:space="0" w:color="auto"/>
        <w:left w:val="none" w:sz="0" w:space="0" w:color="auto"/>
        <w:bottom w:val="none" w:sz="0" w:space="0" w:color="auto"/>
        <w:right w:val="none" w:sz="0" w:space="0" w:color="auto"/>
      </w:divBdr>
    </w:div>
    <w:div w:id="1387991747">
      <w:bodyDiv w:val="1"/>
      <w:marLeft w:val="0"/>
      <w:marRight w:val="0"/>
      <w:marTop w:val="0"/>
      <w:marBottom w:val="0"/>
      <w:divBdr>
        <w:top w:val="none" w:sz="0" w:space="0" w:color="auto"/>
        <w:left w:val="none" w:sz="0" w:space="0" w:color="auto"/>
        <w:bottom w:val="none" w:sz="0" w:space="0" w:color="auto"/>
        <w:right w:val="none" w:sz="0" w:space="0" w:color="auto"/>
      </w:divBdr>
    </w:div>
    <w:div w:id="1399745355">
      <w:bodyDiv w:val="1"/>
      <w:marLeft w:val="0"/>
      <w:marRight w:val="0"/>
      <w:marTop w:val="0"/>
      <w:marBottom w:val="0"/>
      <w:divBdr>
        <w:top w:val="none" w:sz="0" w:space="0" w:color="auto"/>
        <w:left w:val="none" w:sz="0" w:space="0" w:color="auto"/>
        <w:bottom w:val="none" w:sz="0" w:space="0" w:color="auto"/>
        <w:right w:val="none" w:sz="0" w:space="0" w:color="auto"/>
      </w:divBdr>
    </w:div>
    <w:div w:id="1402214667">
      <w:bodyDiv w:val="1"/>
      <w:marLeft w:val="0"/>
      <w:marRight w:val="0"/>
      <w:marTop w:val="0"/>
      <w:marBottom w:val="0"/>
      <w:divBdr>
        <w:top w:val="none" w:sz="0" w:space="0" w:color="auto"/>
        <w:left w:val="none" w:sz="0" w:space="0" w:color="auto"/>
        <w:bottom w:val="none" w:sz="0" w:space="0" w:color="auto"/>
        <w:right w:val="none" w:sz="0" w:space="0" w:color="auto"/>
      </w:divBdr>
    </w:div>
    <w:div w:id="1408306476">
      <w:bodyDiv w:val="1"/>
      <w:marLeft w:val="0"/>
      <w:marRight w:val="0"/>
      <w:marTop w:val="0"/>
      <w:marBottom w:val="0"/>
      <w:divBdr>
        <w:top w:val="none" w:sz="0" w:space="0" w:color="auto"/>
        <w:left w:val="none" w:sz="0" w:space="0" w:color="auto"/>
        <w:bottom w:val="none" w:sz="0" w:space="0" w:color="auto"/>
        <w:right w:val="none" w:sz="0" w:space="0" w:color="auto"/>
      </w:divBdr>
      <w:divsChild>
        <w:div w:id="1600066519">
          <w:marLeft w:val="480"/>
          <w:marRight w:val="0"/>
          <w:marTop w:val="0"/>
          <w:marBottom w:val="0"/>
          <w:divBdr>
            <w:top w:val="none" w:sz="0" w:space="0" w:color="auto"/>
            <w:left w:val="none" w:sz="0" w:space="0" w:color="auto"/>
            <w:bottom w:val="none" w:sz="0" w:space="0" w:color="auto"/>
            <w:right w:val="none" w:sz="0" w:space="0" w:color="auto"/>
          </w:divBdr>
        </w:div>
        <w:div w:id="659889514">
          <w:marLeft w:val="480"/>
          <w:marRight w:val="0"/>
          <w:marTop w:val="0"/>
          <w:marBottom w:val="0"/>
          <w:divBdr>
            <w:top w:val="none" w:sz="0" w:space="0" w:color="auto"/>
            <w:left w:val="none" w:sz="0" w:space="0" w:color="auto"/>
            <w:bottom w:val="none" w:sz="0" w:space="0" w:color="auto"/>
            <w:right w:val="none" w:sz="0" w:space="0" w:color="auto"/>
          </w:divBdr>
        </w:div>
        <w:div w:id="185795261">
          <w:marLeft w:val="480"/>
          <w:marRight w:val="0"/>
          <w:marTop w:val="0"/>
          <w:marBottom w:val="0"/>
          <w:divBdr>
            <w:top w:val="none" w:sz="0" w:space="0" w:color="auto"/>
            <w:left w:val="none" w:sz="0" w:space="0" w:color="auto"/>
            <w:bottom w:val="none" w:sz="0" w:space="0" w:color="auto"/>
            <w:right w:val="none" w:sz="0" w:space="0" w:color="auto"/>
          </w:divBdr>
        </w:div>
        <w:div w:id="361903936">
          <w:marLeft w:val="480"/>
          <w:marRight w:val="0"/>
          <w:marTop w:val="0"/>
          <w:marBottom w:val="0"/>
          <w:divBdr>
            <w:top w:val="none" w:sz="0" w:space="0" w:color="auto"/>
            <w:left w:val="none" w:sz="0" w:space="0" w:color="auto"/>
            <w:bottom w:val="none" w:sz="0" w:space="0" w:color="auto"/>
            <w:right w:val="none" w:sz="0" w:space="0" w:color="auto"/>
          </w:divBdr>
        </w:div>
        <w:div w:id="491726867">
          <w:marLeft w:val="480"/>
          <w:marRight w:val="0"/>
          <w:marTop w:val="0"/>
          <w:marBottom w:val="0"/>
          <w:divBdr>
            <w:top w:val="none" w:sz="0" w:space="0" w:color="auto"/>
            <w:left w:val="none" w:sz="0" w:space="0" w:color="auto"/>
            <w:bottom w:val="none" w:sz="0" w:space="0" w:color="auto"/>
            <w:right w:val="none" w:sz="0" w:space="0" w:color="auto"/>
          </w:divBdr>
        </w:div>
        <w:div w:id="1949854418">
          <w:marLeft w:val="480"/>
          <w:marRight w:val="0"/>
          <w:marTop w:val="0"/>
          <w:marBottom w:val="0"/>
          <w:divBdr>
            <w:top w:val="none" w:sz="0" w:space="0" w:color="auto"/>
            <w:left w:val="none" w:sz="0" w:space="0" w:color="auto"/>
            <w:bottom w:val="none" w:sz="0" w:space="0" w:color="auto"/>
            <w:right w:val="none" w:sz="0" w:space="0" w:color="auto"/>
          </w:divBdr>
        </w:div>
        <w:div w:id="757023554">
          <w:marLeft w:val="480"/>
          <w:marRight w:val="0"/>
          <w:marTop w:val="0"/>
          <w:marBottom w:val="0"/>
          <w:divBdr>
            <w:top w:val="none" w:sz="0" w:space="0" w:color="auto"/>
            <w:left w:val="none" w:sz="0" w:space="0" w:color="auto"/>
            <w:bottom w:val="none" w:sz="0" w:space="0" w:color="auto"/>
            <w:right w:val="none" w:sz="0" w:space="0" w:color="auto"/>
          </w:divBdr>
        </w:div>
        <w:div w:id="1679115354">
          <w:marLeft w:val="480"/>
          <w:marRight w:val="0"/>
          <w:marTop w:val="0"/>
          <w:marBottom w:val="0"/>
          <w:divBdr>
            <w:top w:val="none" w:sz="0" w:space="0" w:color="auto"/>
            <w:left w:val="none" w:sz="0" w:space="0" w:color="auto"/>
            <w:bottom w:val="none" w:sz="0" w:space="0" w:color="auto"/>
            <w:right w:val="none" w:sz="0" w:space="0" w:color="auto"/>
          </w:divBdr>
        </w:div>
        <w:div w:id="1246264374">
          <w:marLeft w:val="480"/>
          <w:marRight w:val="0"/>
          <w:marTop w:val="0"/>
          <w:marBottom w:val="0"/>
          <w:divBdr>
            <w:top w:val="none" w:sz="0" w:space="0" w:color="auto"/>
            <w:left w:val="none" w:sz="0" w:space="0" w:color="auto"/>
            <w:bottom w:val="none" w:sz="0" w:space="0" w:color="auto"/>
            <w:right w:val="none" w:sz="0" w:space="0" w:color="auto"/>
          </w:divBdr>
        </w:div>
        <w:div w:id="1599219130">
          <w:marLeft w:val="480"/>
          <w:marRight w:val="0"/>
          <w:marTop w:val="0"/>
          <w:marBottom w:val="0"/>
          <w:divBdr>
            <w:top w:val="none" w:sz="0" w:space="0" w:color="auto"/>
            <w:left w:val="none" w:sz="0" w:space="0" w:color="auto"/>
            <w:bottom w:val="none" w:sz="0" w:space="0" w:color="auto"/>
            <w:right w:val="none" w:sz="0" w:space="0" w:color="auto"/>
          </w:divBdr>
        </w:div>
        <w:div w:id="1393231301">
          <w:marLeft w:val="480"/>
          <w:marRight w:val="0"/>
          <w:marTop w:val="0"/>
          <w:marBottom w:val="0"/>
          <w:divBdr>
            <w:top w:val="none" w:sz="0" w:space="0" w:color="auto"/>
            <w:left w:val="none" w:sz="0" w:space="0" w:color="auto"/>
            <w:bottom w:val="none" w:sz="0" w:space="0" w:color="auto"/>
            <w:right w:val="none" w:sz="0" w:space="0" w:color="auto"/>
          </w:divBdr>
        </w:div>
        <w:div w:id="1818034280">
          <w:marLeft w:val="480"/>
          <w:marRight w:val="0"/>
          <w:marTop w:val="0"/>
          <w:marBottom w:val="0"/>
          <w:divBdr>
            <w:top w:val="none" w:sz="0" w:space="0" w:color="auto"/>
            <w:left w:val="none" w:sz="0" w:space="0" w:color="auto"/>
            <w:bottom w:val="none" w:sz="0" w:space="0" w:color="auto"/>
            <w:right w:val="none" w:sz="0" w:space="0" w:color="auto"/>
          </w:divBdr>
        </w:div>
        <w:div w:id="730077773">
          <w:marLeft w:val="480"/>
          <w:marRight w:val="0"/>
          <w:marTop w:val="0"/>
          <w:marBottom w:val="0"/>
          <w:divBdr>
            <w:top w:val="none" w:sz="0" w:space="0" w:color="auto"/>
            <w:left w:val="none" w:sz="0" w:space="0" w:color="auto"/>
            <w:bottom w:val="none" w:sz="0" w:space="0" w:color="auto"/>
            <w:right w:val="none" w:sz="0" w:space="0" w:color="auto"/>
          </w:divBdr>
        </w:div>
        <w:div w:id="128474722">
          <w:marLeft w:val="480"/>
          <w:marRight w:val="0"/>
          <w:marTop w:val="0"/>
          <w:marBottom w:val="0"/>
          <w:divBdr>
            <w:top w:val="none" w:sz="0" w:space="0" w:color="auto"/>
            <w:left w:val="none" w:sz="0" w:space="0" w:color="auto"/>
            <w:bottom w:val="none" w:sz="0" w:space="0" w:color="auto"/>
            <w:right w:val="none" w:sz="0" w:space="0" w:color="auto"/>
          </w:divBdr>
        </w:div>
        <w:div w:id="1838426034">
          <w:marLeft w:val="480"/>
          <w:marRight w:val="0"/>
          <w:marTop w:val="0"/>
          <w:marBottom w:val="0"/>
          <w:divBdr>
            <w:top w:val="none" w:sz="0" w:space="0" w:color="auto"/>
            <w:left w:val="none" w:sz="0" w:space="0" w:color="auto"/>
            <w:bottom w:val="none" w:sz="0" w:space="0" w:color="auto"/>
            <w:right w:val="none" w:sz="0" w:space="0" w:color="auto"/>
          </w:divBdr>
        </w:div>
        <w:div w:id="1491604360">
          <w:marLeft w:val="480"/>
          <w:marRight w:val="0"/>
          <w:marTop w:val="0"/>
          <w:marBottom w:val="0"/>
          <w:divBdr>
            <w:top w:val="none" w:sz="0" w:space="0" w:color="auto"/>
            <w:left w:val="none" w:sz="0" w:space="0" w:color="auto"/>
            <w:bottom w:val="none" w:sz="0" w:space="0" w:color="auto"/>
            <w:right w:val="none" w:sz="0" w:space="0" w:color="auto"/>
          </w:divBdr>
        </w:div>
        <w:div w:id="1382552920">
          <w:marLeft w:val="480"/>
          <w:marRight w:val="0"/>
          <w:marTop w:val="0"/>
          <w:marBottom w:val="0"/>
          <w:divBdr>
            <w:top w:val="none" w:sz="0" w:space="0" w:color="auto"/>
            <w:left w:val="none" w:sz="0" w:space="0" w:color="auto"/>
            <w:bottom w:val="none" w:sz="0" w:space="0" w:color="auto"/>
            <w:right w:val="none" w:sz="0" w:space="0" w:color="auto"/>
          </w:divBdr>
        </w:div>
        <w:div w:id="1902058217">
          <w:marLeft w:val="480"/>
          <w:marRight w:val="0"/>
          <w:marTop w:val="0"/>
          <w:marBottom w:val="0"/>
          <w:divBdr>
            <w:top w:val="none" w:sz="0" w:space="0" w:color="auto"/>
            <w:left w:val="none" w:sz="0" w:space="0" w:color="auto"/>
            <w:bottom w:val="none" w:sz="0" w:space="0" w:color="auto"/>
            <w:right w:val="none" w:sz="0" w:space="0" w:color="auto"/>
          </w:divBdr>
        </w:div>
        <w:div w:id="2042902292">
          <w:marLeft w:val="480"/>
          <w:marRight w:val="0"/>
          <w:marTop w:val="0"/>
          <w:marBottom w:val="0"/>
          <w:divBdr>
            <w:top w:val="none" w:sz="0" w:space="0" w:color="auto"/>
            <w:left w:val="none" w:sz="0" w:space="0" w:color="auto"/>
            <w:bottom w:val="none" w:sz="0" w:space="0" w:color="auto"/>
            <w:right w:val="none" w:sz="0" w:space="0" w:color="auto"/>
          </w:divBdr>
        </w:div>
        <w:div w:id="102700658">
          <w:marLeft w:val="480"/>
          <w:marRight w:val="0"/>
          <w:marTop w:val="0"/>
          <w:marBottom w:val="0"/>
          <w:divBdr>
            <w:top w:val="none" w:sz="0" w:space="0" w:color="auto"/>
            <w:left w:val="none" w:sz="0" w:space="0" w:color="auto"/>
            <w:bottom w:val="none" w:sz="0" w:space="0" w:color="auto"/>
            <w:right w:val="none" w:sz="0" w:space="0" w:color="auto"/>
          </w:divBdr>
        </w:div>
        <w:div w:id="412092382">
          <w:marLeft w:val="480"/>
          <w:marRight w:val="0"/>
          <w:marTop w:val="0"/>
          <w:marBottom w:val="0"/>
          <w:divBdr>
            <w:top w:val="none" w:sz="0" w:space="0" w:color="auto"/>
            <w:left w:val="none" w:sz="0" w:space="0" w:color="auto"/>
            <w:bottom w:val="none" w:sz="0" w:space="0" w:color="auto"/>
            <w:right w:val="none" w:sz="0" w:space="0" w:color="auto"/>
          </w:divBdr>
        </w:div>
        <w:div w:id="1826240341">
          <w:marLeft w:val="480"/>
          <w:marRight w:val="0"/>
          <w:marTop w:val="0"/>
          <w:marBottom w:val="0"/>
          <w:divBdr>
            <w:top w:val="none" w:sz="0" w:space="0" w:color="auto"/>
            <w:left w:val="none" w:sz="0" w:space="0" w:color="auto"/>
            <w:bottom w:val="none" w:sz="0" w:space="0" w:color="auto"/>
            <w:right w:val="none" w:sz="0" w:space="0" w:color="auto"/>
          </w:divBdr>
        </w:div>
        <w:div w:id="1520662585">
          <w:marLeft w:val="480"/>
          <w:marRight w:val="0"/>
          <w:marTop w:val="0"/>
          <w:marBottom w:val="0"/>
          <w:divBdr>
            <w:top w:val="none" w:sz="0" w:space="0" w:color="auto"/>
            <w:left w:val="none" w:sz="0" w:space="0" w:color="auto"/>
            <w:bottom w:val="none" w:sz="0" w:space="0" w:color="auto"/>
            <w:right w:val="none" w:sz="0" w:space="0" w:color="auto"/>
          </w:divBdr>
        </w:div>
        <w:div w:id="1638798807">
          <w:marLeft w:val="480"/>
          <w:marRight w:val="0"/>
          <w:marTop w:val="0"/>
          <w:marBottom w:val="0"/>
          <w:divBdr>
            <w:top w:val="none" w:sz="0" w:space="0" w:color="auto"/>
            <w:left w:val="none" w:sz="0" w:space="0" w:color="auto"/>
            <w:bottom w:val="none" w:sz="0" w:space="0" w:color="auto"/>
            <w:right w:val="none" w:sz="0" w:space="0" w:color="auto"/>
          </w:divBdr>
        </w:div>
        <w:div w:id="1752196826">
          <w:marLeft w:val="480"/>
          <w:marRight w:val="0"/>
          <w:marTop w:val="0"/>
          <w:marBottom w:val="0"/>
          <w:divBdr>
            <w:top w:val="none" w:sz="0" w:space="0" w:color="auto"/>
            <w:left w:val="none" w:sz="0" w:space="0" w:color="auto"/>
            <w:bottom w:val="none" w:sz="0" w:space="0" w:color="auto"/>
            <w:right w:val="none" w:sz="0" w:space="0" w:color="auto"/>
          </w:divBdr>
        </w:div>
        <w:div w:id="1615595578">
          <w:marLeft w:val="480"/>
          <w:marRight w:val="0"/>
          <w:marTop w:val="0"/>
          <w:marBottom w:val="0"/>
          <w:divBdr>
            <w:top w:val="none" w:sz="0" w:space="0" w:color="auto"/>
            <w:left w:val="none" w:sz="0" w:space="0" w:color="auto"/>
            <w:bottom w:val="none" w:sz="0" w:space="0" w:color="auto"/>
            <w:right w:val="none" w:sz="0" w:space="0" w:color="auto"/>
          </w:divBdr>
        </w:div>
        <w:div w:id="341711517">
          <w:marLeft w:val="480"/>
          <w:marRight w:val="0"/>
          <w:marTop w:val="0"/>
          <w:marBottom w:val="0"/>
          <w:divBdr>
            <w:top w:val="none" w:sz="0" w:space="0" w:color="auto"/>
            <w:left w:val="none" w:sz="0" w:space="0" w:color="auto"/>
            <w:bottom w:val="none" w:sz="0" w:space="0" w:color="auto"/>
            <w:right w:val="none" w:sz="0" w:space="0" w:color="auto"/>
          </w:divBdr>
        </w:div>
        <w:div w:id="2111536413">
          <w:marLeft w:val="480"/>
          <w:marRight w:val="0"/>
          <w:marTop w:val="0"/>
          <w:marBottom w:val="0"/>
          <w:divBdr>
            <w:top w:val="none" w:sz="0" w:space="0" w:color="auto"/>
            <w:left w:val="none" w:sz="0" w:space="0" w:color="auto"/>
            <w:bottom w:val="none" w:sz="0" w:space="0" w:color="auto"/>
            <w:right w:val="none" w:sz="0" w:space="0" w:color="auto"/>
          </w:divBdr>
        </w:div>
        <w:div w:id="1617562522">
          <w:marLeft w:val="480"/>
          <w:marRight w:val="0"/>
          <w:marTop w:val="0"/>
          <w:marBottom w:val="0"/>
          <w:divBdr>
            <w:top w:val="none" w:sz="0" w:space="0" w:color="auto"/>
            <w:left w:val="none" w:sz="0" w:space="0" w:color="auto"/>
            <w:bottom w:val="none" w:sz="0" w:space="0" w:color="auto"/>
            <w:right w:val="none" w:sz="0" w:space="0" w:color="auto"/>
          </w:divBdr>
        </w:div>
        <w:div w:id="331681964">
          <w:marLeft w:val="480"/>
          <w:marRight w:val="0"/>
          <w:marTop w:val="0"/>
          <w:marBottom w:val="0"/>
          <w:divBdr>
            <w:top w:val="none" w:sz="0" w:space="0" w:color="auto"/>
            <w:left w:val="none" w:sz="0" w:space="0" w:color="auto"/>
            <w:bottom w:val="none" w:sz="0" w:space="0" w:color="auto"/>
            <w:right w:val="none" w:sz="0" w:space="0" w:color="auto"/>
          </w:divBdr>
        </w:div>
        <w:div w:id="775095589">
          <w:marLeft w:val="480"/>
          <w:marRight w:val="0"/>
          <w:marTop w:val="0"/>
          <w:marBottom w:val="0"/>
          <w:divBdr>
            <w:top w:val="none" w:sz="0" w:space="0" w:color="auto"/>
            <w:left w:val="none" w:sz="0" w:space="0" w:color="auto"/>
            <w:bottom w:val="none" w:sz="0" w:space="0" w:color="auto"/>
            <w:right w:val="none" w:sz="0" w:space="0" w:color="auto"/>
          </w:divBdr>
        </w:div>
        <w:div w:id="2028828832">
          <w:marLeft w:val="480"/>
          <w:marRight w:val="0"/>
          <w:marTop w:val="0"/>
          <w:marBottom w:val="0"/>
          <w:divBdr>
            <w:top w:val="none" w:sz="0" w:space="0" w:color="auto"/>
            <w:left w:val="none" w:sz="0" w:space="0" w:color="auto"/>
            <w:bottom w:val="none" w:sz="0" w:space="0" w:color="auto"/>
            <w:right w:val="none" w:sz="0" w:space="0" w:color="auto"/>
          </w:divBdr>
        </w:div>
        <w:div w:id="823358203">
          <w:marLeft w:val="480"/>
          <w:marRight w:val="0"/>
          <w:marTop w:val="0"/>
          <w:marBottom w:val="0"/>
          <w:divBdr>
            <w:top w:val="none" w:sz="0" w:space="0" w:color="auto"/>
            <w:left w:val="none" w:sz="0" w:space="0" w:color="auto"/>
            <w:bottom w:val="none" w:sz="0" w:space="0" w:color="auto"/>
            <w:right w:val="none" w:sz="0" w:space="0" w:color="auto"/>
          </w:divBdr>
        </w:div>
        <w:div w:id="779648057">
          <w:marLeft w:val="480"/>
          <w:marRight w:val="0"/>
          <w:marTop w:val="0"/>
          <w:marBottom w:val="0"/>
          <w:divBdr>
            <w:top w:val="none" w:sz="0" w:space="0" w:color="auto"/>
            <w:left w:val="none" w:sz="0" w:space="0" w:color="auto"/>
            <w:bottom w:val="none" w:sz="0" w:space="0" w:color="auto"/>
            <w:right w:val="none" w:sz="0" w:space="0" w:color="auto"/>
          </w:divBdr>
        </w:div>
        <w:div w:id="1015305622">
          <w:marLeft w:val="480"/>
          <w:marRight w:val="0"/>
          <w:marTop w:val="0"/>
          <w:marBottom w:val="0"/>
          <w:divBdr>
            <w:top w:val="none" w:sz="0" w:space="0" w:color="auto"/>
            <w:left w:val="none" w:sz="0" w:space="0" w:color="auto"/>
            <w:bottom w:val="none" w:sz="0" w:space="0" w:color="auto"/>
            <w:right w:val="none" w:sz="0" w:space="0" w:color="auto"/>
          </w:divBdr>
        </w:div>
        <w:div w:id="234827081">
          <w:marLeft w:val="480"/>
          <w:marRight w:val="0"/>
          <w:marTop w:val="0"/>
          <w:marBottom w:val="0"/>
          <w:divBdr>
            <w:top w:val="none" w:sz="0" w:space="0" w:color="auto"/>
            <w:left w:val="none" w:sz="0" w:space="0" w:color="auto"/>
            <w:bottom w:val="none" w:sz="0" w:space="0" w:color="auto"/>
            <w:right w:val="none" w:sz="0" w:space="0" w:color="auto"/>
          </w:divBdr>
        </w:div>
        <w:div w:id="1561986374">
          <w:marLeft w:val="480"/>
          <w:marRight w:val="0"/>
          <w:marTop w:val="0"/>
          <w:marBottom w:val="0"/>
          <w:divBdr>
            <w:top w:val="none" w:sz="0" w:space="0" w:color="auto"/>
            <w:left w:val="none" w:sz="0" w:space="0" w:color="auto"/>
            <w:bottom w:val="none" w:sz="0" w:space="0" w:color="auto"/>
            <w:right w:val="none" w:sz="0" w:space="0" w:color="auto"/>
          </w:divBdr>
        </w:div>
        <w:div w:id="1384448746">
          <w:marLeft w:val="480"/>
          <w:marRight w:val="0"/>
          <w:marTop w:val="0"/>
          <w:marBottom w:val="0"/>
          <w:divBdr>
            <w:top w:val="none" w:sz="0" w:space="0" w:color="auto"/>
            <w:left w:val="none" w:sz="0" w:space="0" w:color="auto"/>
            <w:bottom w:val="none" w:sz="0" w:space="0" w:color="auto"/>
            <w:right w:val="none" w:sz="0" w:space="0" w:color="auto"/>
          </w:divBdr>
        </w:div>
        <w:div w:id="1711683452">
          <w:marLeft w:val="480"/>
          <w:marRight w:val="0"/>
          <w:marTop w:val="0"/>
          <w:marBottom w:val="0"/>
          <w:divBdr>
            <w:top w:val="none" w:sz="0" w:space="0" w:color="auto"/>
            <w:left w:val="none" w:sz="0" w:space="0" w:color="auto"/>
            <w:bottom w:val="none" w:sz="0" w:space="0" w:color="auto"/>
            <w:right w:val="none" w:sz="0" w:space="0" w:color="auto"/>
          </w:divBdr>
        </w:div>
        <w:div w:id="858663804">
          <w:marLeft w:val="480"/>
          <w:marRight w:val="0"/>
          <w:marTop w:val="0"/>
          <w:marBottom w:val="0"/>
          <w:divBdr>
            <w:top w:val="none" w:sz="0" w:space="0" w:color="auto"/>
            <w:left w:val="none" w:sz="0" w:space="0" w:color="auto"/>
            <w:bottom w:val="none" w:sz="0" w:space="0" w:color="auto"/>
            <w:right w:val="none" w:sz="0" w:space="0" w:color="auto"/>
          </w:divBdr>
        </w:div>
      </w:divsChild>
    </w:div>
    <w:div w:id="1410688423">
      <w:bodyDiv w:val="1"/>
      <w:marLeft w:val="0"/>
      <w:marRight w:val="0"/>
      <w:marTop w:val="0"/>
      <w:marBottom w:val="0"/>
      <w:divBdr>
        <w:top w:val="none" w:sz="0" w:space="0" w:color="auto"/>
        <w:left w:val="none" w:sz="0" w:space="0" w:color="auto"/>
        <w:bottom w:val="none" w:sz="0" w:space="0" w:color="auto"/>
        <w:right w:val="none" w:sz="0" w:space="0" w:color="auto"/>
      </w:divBdr>
    </w:div>
    <w:div w:id="1412040049">
      <w:bodyDiv w:val="1"/>
      <w:marLeft w:val="0"/>
      <w:marRight w:val="0"/>
      <w:marTop w:val="0"/>
      <w:marBottom w:val="0"/>
      <w:divBdr>
        <w:top w:val="none" w:sz="0" w:space="0" w:color="auto"/>
        <w:left w:val="none" w:sz="0" w:space="0" w:color="auto"/>
        <w:bottom w:val="none" w:sz="0" w:space="0" w:color="auto"/>
        <w:right w:val="none" w:sz="0" w:space="0" w:color="auto"/>
      </w:divBdr>
    </w:div>
    <w:div w:id="1412848861">
      <w:bodyDiv w:val="1"/>
      <w:marLeft w:val="0"/>
      <w:marRight w:val="0"/>
      <w:marTop w:val="0"/>
      <w:marBottom w:val="0"/>
      <w:divBdr>
        <w:top w:val="none" w:sz="0" w:space="0" w:color="auto"/>
        <w:left w:val="none" w:sz="0" w:space="0" w:color="auto"/>
        <w:bottom w:val="none" w:sz="0" w:space="0" w:color="auto"/>
        <w:right w:val="none" w:sz="0" w:space="0" w:color="auto"/>
      </w:divBdr>
      <w:divsChild>
        <w:div w:id="1507556601">
          <w:marLeft w:val="480"/>
          <w:marRight w:val="0"/>
          <w:marTop w:val="0"/>
          <w:marBottom w:val="0"/>
          <w:divBdr>
            <w:top w:val="none" w:sz="0" w:space="0" w:color="auto"/>
            <w:left w:val="none" w:sz="0" w:space="0" w:color="auto"/>
            <w:bottom w:val="none" w:sz="0" w:space="0" w:color="auto"/>
            <w:right w:val="none" w:sz="0" w:space="0" w:color="auto"/>
          </w:divBdr>
        </w:div>
        <w:div w:id="289673434">
          <w:marLeft w:val="480"/>
          <w:marRight w:val="0"/>
          <w:marTop w:val="0"/>
          <w:marBottom w:val="0"/>
          <w:divBdr>
            <w:top w:val="none" w:sz="0" w:space="0" w:color="auto"/>
            <w:left w:val="none" w:sz="0" w:space="0" w:color="auto"/>
            <w:bottom w:val="none" w:sz="0" w:space="0" w:color="auto"/>
            <w:right w:val="none" w:sz="0" w:space="0" w:color="auto"/>
          </w:divBdr>
        </w:div>
        <w:div w:id="93865066">
          <w:marLeft w:val="480"/>
          <w:marRight w:val="0"/>
          <w:marTop w:val="0"/>
          <w:marBottom w:val="0"/>
          <w:divBdr>
            <w:top w:val="none" w:sz="0" w:space="0" w:color="auto"/>
            <w:left w:val="none" w:sz="0" w:space="0" w:color="auto"/>
            <w:bottom w:val="none" w:sz="0" w:space="0" w:color="auto"/>
            <w:right w:val="none" w:sz="0" w:space="0" w:color="auto"/>
          </w:divBdr>
        </w:div>
        <w:div w:id="918052502">
          <w:marLeft w:val="480"/>
          <w:marRight w:val="0"/>
          <w:marTop w:val="0"/>
          <w:marBottom w:val="0"/>
          <w:divBdr>
            <w:top w:val="none" w:sz="0" w:space="0" w:color="auto"/>
            <w:left w:val="none" w:sz="0" w:space="0" w:color="auto"/>
            <w:bottom w:val="none" w:sz="0" w:space="0" w:color="auto"/>
            <w:right w:val="none" w:sz="0" w:space="0" w:color="auto"/>
          </w:divBdr>
        </w:div>
        <w:div w:id="906962784">
          <w:marLeft w:val="480"/>
          <w:marRight w:val="0"/>
          <w:marTop w:val="0"/>
          <w:marBottom w:val="0"/>
          <w:divBdr>
            <w:top w:val="none" w:sz="0" w:space="0" w:color="auto"/>
            <w:left w:val="none" w:sz="0" w:space="0" w:color="auto"/>
            <w:bottom w:val="none" w:sz="0" w:space="0" w:color="auto"/>
            <w:right w:val="none" w:sz="0" w:space="0" w:color="auto"/>
          </w:divBdr>
        </w:div>
        <w:div w:id="478376287">
          <w:marLeft w:val="480"/>
          <w:marRight w:val="0"/>
          <w:marTop w:val="0"/>
          <w:marBottom w:val="0"/>
          <w:divBdr>
            <w:top w:val="none" w:sz="0" w:space="0" w:color="auto"/>
            <w:left w:val="none" w:sz="0" w:space="0" w:color="auto"/>
            <w:bottom w:val="none" w:sz="0" w:space="0" w:color="auto"/>
            <w:right w:val="none" w:sz="0" w:space="0" w:color="auto"/>
          </w:divBdr>
        </w:div>
        <w:div w:id="1724526138">
          <w:marLeft w:val="480"/>
          <w:marRight w:val="0"/>
          <w:marTop w:val="0"/>
          <w:marBottom w:val="0"/>
          <w:divBdr>
            <w:top w:val="none" w:sz="0" w:space="0" w:color="auto"/>
            <w:left w:val="none" w:sz="0" w:space="0" w:color="auto"/>
            <w:bottom w:val="none" w:sz="0" w:space="0" w:color="auto"/>
            <w:right w:val="none" w:sz="0" w:space="0" w:color="auto"/>
          </w:divBdr>
        </w:div>
        <w:div w:id="228924414">
          <w:marLeft w:val="480"/>
          <w:marRight w:val="0"/>
          <w:marTop w:val="0"/>
          <w:marBottom w:val="0"/>
          <w:divBdr>
            <w:top w:val="none" w:sz="0" w:space="0" w:color="auto"/>
            <w:left w:val="none" w:sz="0" w:space="0" w:color="auto"/>
            <w:bottom w:val="none" w:sz="0" w:space="0" w:color="auto"/>
            <w:right w:val="none" w:sz="0" w:space="0" w:color="auto"/>
          </w:divBdr>
        </w:div>
        <w:div w:id="1680153796">
          <w:marLeft w:val="480"/>
          <w:marRight w:val="0"/>
          <w:marTop w:val="0"/>
          <w:marBottom w:val="0"/>
          <w:divBdr>
            <w:top w:val="none" w:sz="0" w:space="0" w:color="auto"/>
            <w:left w:val="none" w:sz="0" w:space="0" w:color="auto"/>
            <w:bottom w:val="none" w:sz="0" w:space="0" w:color="auto"/>
            <w:right w:val="none" w:sz="0" w:space="0" w:color="auto"/>
          </w:divBdr>
        </w:div>
        <w:div w:id="736586296">
          <w:marLeft w:val="480"/>
          <w:marRight w:val="0"/>
          <w:marTop w:val="0"/>
          <w:marBottom w:val="0"/>
          <w:divBdr>
            <w:top w:val="none" w:sz="0" w:space="0" w:color="auto"/>
            <w:left w:val="none" w:sz="0" w:space="0" w:color="auto"/>
            <w:bottom w:val="none" w:sz="0" w:space="0" w:color="auto"/>
            <w:right w:val="none" w:sz="0" w:space="0" w:color="auto"/>
          </w:divBdr>
        </w:div>
        <w:div w:id="427234757">
          <w:marLeft w:val="480"/>
          <w:marRight w:val="0"/>
          <w:marTop w:val="0"/>
          <w:marBottom w:val="0"/>
          <w:divBdr>
            <w:top w:val="none" w:sz="0" w:space="0" w:color="auto"/>
            <w:left w:val="none" w:sz="0" w:space="0" w:color="auto"/>
            <w:bottom w:val="none" w:sz="0" w:space="0" w:color="auto"/>
            <w:right w:val="none" w:sz="0" w:space="0" w:color="auto"/>
          </w:divBdr>
        </w:div>
        <w:div w:id="883910984">
          <w:marLeft w:val="480"/>
          <w:marRight w:val="0"/>
          <w:marTop w:val="0"/>
          <w:marBottom w:val="0"/>
          <w:divBdr>
            <w:top w:val="none" w:sz="0" w:space="0" w:color="auto"/>
            <w:left w:val="none" w:sz="0" w:space="0" w:color="auto"/>
            <w:bottom w:val="none" w:sz="0" w:space="0" w:color="auto"/>
            <w:right w:val="none" w:sz="0" w:space="0" w:color="auto"/>
          </w:divBdr>
        </w:div>
        <w:div w:id="376702783">
          <w:marLeft w:val="480"/>
          <w:marRight w:val="0"/>
          <w:marTop w:val="0"/>
          <w:marBottom w:val="0"/>
          <w:divBdr>
            <w:top w:val="none" w:sz="0" w:space="0" w:color="auto"/>
            <w:left w:val="none" w:sz="0" w:space="0" w:color="auto"/>
            <w:bottom w:val="none" w:sz="0" w:space="0" w:color="auto"/>
            <w:right w:val="none" w:sz="0" w:space="0" w:color="auto"/>
          </w:divBdr>
        </w:div>
        <w:div w:id="352801595">
          <w:marLeft w:val="480"/>
          <w:marRight w:val="0"/>
          <w:marTop w:val="0"/>
          <w:marBottom w:val="0"/>
          <w:divBdr>
            <w:top w:val="none" w:sz="0" w:space="0" w:color="auto"/>
            <w:left w:val="none" w:sz="0" w:space="0" w:color="auto"/>
            <w:bottom w:val="none" w:sz="0" w:space="0" w:color="auto"/>
            <w:right w:val="none" w:sz="0" w:space="0" w:color="auto"/>
          </w:divBdr>
        </w:div>
        <w:div w:id="280190863">
          <w:marLeft w:val="480"/>
          <w:marRight w:val="0"/>
          <w:marTop w:val="0"/>
          <w:marBottom w:val="0"/>
          <w:divBdr>
            <w:top w:val="none" w:sz="0" w:space="0" w:color="auto"/>
            <w:left w:val="none" w:sz="0" w:space="0" w:color="auto"/>
            <w:bottom w:val="none" w:sz="0" w:space="0" w:color="auto"/>
            <w:right w:val="none" w:sz="0" w:space="0" w:color="auto"/>
          </w:divBdr>
        </w:div>
        <w:div w:id="359009324">
          <w:marLeft w:val="480"/>
          <w:marRight w:val="0"/>
          <w:marTop w:val="0"/>
          <w:marBottom w:val="0"/>
          <w:divBdr>
            <w:top w:val="none" w:sz="0" w:space="0" w:color="auto"/>
            <w:left w:val="none" w:sz="0" w:space="0" w:color="auto"/>
            <w:bottom w:val="none" w:sz="0" w:space="0" w:color="auto"/>
            <w:right w:val="none" w:sz="0" w:space="0" w:color="auto"/>
          </w:divBdr>
        </w:div>
        <w:div w:id="43255442">
          <w:marLeft w:val="480"/>
          <w:marRight w:val="0"/>
          <w:marTop w:val="0"/>
          <w:marBottom w:val="0"/>
          <w:divBdr>
            <w:top w:val="none" w:sz="0" w:space="0" w:color="auto"/>
            <w:left w:val="none" w:sz="0" w:space="0" w:color="auto"/>
            <w:bottom w:val="none" w:sz="0" w:space="0" w:color="auto"/>
            <w:right w:val="none" w:sz="0" w:space="0" w:color="auto"/>
          </w:divBdr>
        </w:div>
        <w:div w:id="395978565">
          <w:marLeft w:val="480"/>
          <w:marRight w:val="0"/>
          <w:marTop w:val="0"/>
          <w:marBottom w:val="0"/>
          <w:divBdr>
            <w:top w:val="none" w:sz="0" w:space="0" w:color="auto"/>
            <w:left w:val="none" w:sz="0" w:space="0" w:color="auto"/>
            <w:bottom w:val="none" w:sz="0" w:space="0" w:color="auto"/>
            <w:right w:val="none" w:sz="0" w:space="0" w:color="auto"/>
          </w:divBdr>
        </w:div>
        <w:div w:id="582762180">
          <w:marLeft w:val="480"/>
          <w:marRight w:val="0"/>
          <w:marTop w:val="0"/>
          <w:marBottom w:val="0"/>
          <w:divBdr>
            <w:top w:val="none" w:sz="0" w:space="0" w:color="auto"/>
            <w:left w:val="none" w:sz="0" w:space="0" w:color="auto"/>
            <w:bottom w:val="none" w:sz="0" w:space="0" w:color="auto"/>
            <w:right w:val="none" w:sz="0" w:space="0" w:color="auto"/>
          </w:divBdr>
        </w:div>
        <w:div w:id="1987935516">
          <w:marLeft w:val="480"/>
          <w:marRight w:val="0"/>
          <w:marTop w:val="0"/>
          <w:marBottom w:val="0"/>
          <w:divBdr>
            <w:top w:val="none" w:sz="0" w:space="0" w:color="auto"/>
            <w:left w:val="none" w:sz="0" w:space="0" w:color="auto"/>
            <w:bottom w:val="none" w:sz="0" w:space="0" w:color="auto"/>
            <w:right w:val="none" w:sz="0" w:space="0" w:color="auto"/>
          </w:divBdr>
        </w:div>
        <w:div w:id="922565537">
          <w:marLeft w:val="480"/>
          <w:marRight w:val="0"/>
          <w:marTop w:val="0"/>
          <w:marBottom w:val="0"/>
          <w:divBdr>
            <w:top w:val="none" w:sz="0" w:space="0" w:color="auto"/>
            <w:left w:val="none" w:sz="0" w:space="0" w:color="auto"/>
            <w:bottom w:val="none" w:sz="0" w:space="0" w:color="auto"/>
            <w:right w:val="none" w:sz="0" w:space="0" w:color="auto"/>
          </w:divBdr>
        </w:div>
        <w:div w:id="847643562">
          <w:marLeft w:val="480"/>
          <w:marRight w:val="0"/>
          <w:marTop w:val="0"/>
          <w:marBottom w:val="0"/>
          <w:divBdr>
            <w:top w:val="none" w:sz="0" w:space="0" w:color="auto"/>
            <w:left w:val="none" w:sz="0" w:space="0" w:color="auto"/>
            <w:bottom w:val="none" w:sz="0" w:space="0" w:color="auto"/>
            <w:right w:val="none" w:sz="0" w:space="0" w:color="auto"/>
          </w:divBdr>
        </w:div>
        <w:div w:id="681468310">
          <w:marLeft w:val="480"/>
          <w:marRight w:val="0"/>
          <w:marTop w:val="0"/>
          <w:marBottom w:val="0"/>
          <w:divBdr>
            <w:top w:val="none" w:sz="0" w:space="0" w:color="auto"/>
            <w:left w:val="none" w:sz="0" w:space="0" w:color="auto"/>
            <w:bottom w:val="none" w:sz="0" w:space="0" w:color="auto"/>
            <w:right w:val="none" w:sz="0" w:space="0" w:color="auto"/>
          </w:divBdr>
        </w:div>
        <w:div w:id="1291548566">
          <w:marLeft w:val="480"/>
          <w:marRight w:val="0"/>
          <w:marTop w:val="0"/>
          <w:marBottom w:val="0"/>
          <w:divBdr>
            <w:top w:val="none" w:sz="0" w:space="0" w:color="auto"/>
            <w:left w:val="none" w:sz="0" w:space="0" w:color="auto"/>
            <w:bottom w:val="none" w:sz="0" w:space="0" w:color="auto"/>
            <w:right w:val="none" w:sz="0" w:space="0" w:color="auto"/>
          </w:divBdr>
        </w:div>
        <w:div w:id="1650284246">
          <w:marLeft w:val="480"/>
          <w:marRight w:val="0"/>
          <w:marTop w:val="0"/>
          <w:marBottom w:val="0"/>
          <w:divBdr>
            <w:top w:val="none" w:sz="0" w:space="0" w:color="auto"/>
            <w:left w:val="none" w:sz="0" w:space="0" w:color="auto"/>
            <w:bottom w:val="none" w:sz="0" w:space="0" w:color="auto"/>
            <w:right w:val="none" w:sz="0" w:space="0" w:color="auto"/>
          </w:divBdr>
        </w:div>
        <w:div w:id="1629310871">
          <w:marLeft w:val="480"/>
          <w:marRight w:val="0"/>
          <w:marTop w:val="0"/>
          <w:marBottom w:val="0"/>
          <w:divBdr>
            <w:top w:val="none" w:sz="0" w:space="0" w:color="auto"/>
            <w:left w:val="none" w:sz="0" w:space="0" w:color="auto"/>
            <w:bottom w:val="none" w:sz="0" w:space="0" w:color="auto"/>
            <w:right w:val="none" w:sz="0" w:space="0" w:color="auto"/>
          </w:divBdr>
        </w:div>
        <w:div w:id="2091920906">
          <w:marLeft w:val="480"/>
          <w:marRight w:val="0"/>
          <w:marTop w:val="0"/>
          <w:marBottom w:val="0"/>
          <w:divBdr>
            <w:top w:val="none" w:sz="0" w:space="0" w:color="auto"/>
            <w:left w:val="none" w:sz="0" w:space="0" w:color="auto"/>
            <w:bottom w:val="none" w:sz="0" w:space="0" w:color="auto"/>
            <w:right w:val="none" w:sz="0" w:space="0" w:color="auto"/>
          </w:divBdr>
        </w:div>
        <w:div w:id="980037575">
          <w:marLeft w:val="480"/>
          <w:marRight w:val="0"/>
          <w:marTop w:val="0"/>
          <w:marBottom w:val="0"/>
          <w:divBdr>
            <w:top w:val="none" w:sz="0" w:space="0" w:color="auto"/>
            <w:left w:val="none" w:sz="0" w:space="0" w:color="auto"/>
            <w:bottom w:val="none" w:sz="0" w:space="0" w:color="auto"/>
            <w:right w:val="none" w:sz="0" w:space="0" w:color="auto"/>
          </w:divBdr>
        </w:div>
        <w:div w:id="1871723332">
          <w:marLeft w:val="480"/>
          <w:marRight w:val="0"/>
          <w:marTop w:val="0"/>
          <w:marBottom w:val="0"/>
          <w:divBdr>
            <w:top w:val="none" w:sz="0" w:space="0" w:color="auto"/>
            <w:left w:val="none" w:sz="0" w:space="0" w:color="auto"/>
            <w:bottom w:val="none" w:sz="0" w:space="0" w:color="auto"/>
            <w:right w:val="none" w:sz="0" w:space="0" w:color="auto"/>
          </w:divBdr>
        </w:div>
        <w:div w:id="1100679578">
          <w:marLeft w:val="480"/>
          <w:marRight w:val="0"/>
          <w:marTop w:val="0"/>
          <w:marBottom w:val="0"/>
          <w:divBdr>
            <w:top w:val="none" w:sz="0" w:space="0" w:color="auto"/>
            <w:left w:val="none" w:sz="0" w:space="0" w:color="auto"/>
            <w:bottom w:val="none" w:sz="0" w:space="0" w:color="auto"/>
            <w:right w:val="none" w:sz="0" w:space="0" w:color="auto"/>
          </w:divBdr>
        </w:div>
      </w:divsChild>
    </w:div>
    <w:div w:id="1420254437">
      <w:bodyDiv w:val="1"/>
      <w:marLeft w:val="0"/>
      <w:marRight w:val="0"/>
      <w:marTop w:val="0"/>
      <w:marBottom w:val="0"/>
      <w:divBdr>
        <w:top w:val="none" w:sz="0" w:space="0" w:color="auto"/>
        <w:left w:val="none" w:sz="0" w:space="0" w:color="auto"/>
        <w:bottom w:val="none" w:sz="0" w:space="0" w:color="auto"/>
        <w:right w:val="none" w:sz="0" w:space="0" w:color="auto"/>
      </w:divBdr>
    </w:div>
    <w:div w:id="1423408546">
      <w:bodyDiv w:val="1"/>
      <w:marLeft w:val="0"/>
      <w:marRight w:val="0"/>
      <w:marTop w:val="0"/>
      <w:marBottom w:val="0"/>
      <w:divBdr>
        <w:top w:val="none" w:sz="0" w:space="0" w:color="auto"/>
        <w:left w:val="none" w:sz="0" w:space="0" w:color="auto"/>
        <w:bottom w:val="none" w:sz="0" w:space="0" w:color="auto"/>
        <w:right w:val="none" w:sz="0" w:space="0" w:color="auto"/>
      </w:divBdr>
    </w:div>
    <w:div w:id="1431243265">
      <w:bodyDiv w:val="1"/>
      <w:marLeft w:val="0"/>
      <w:marRight w:val="0"/>
      <w:marTop w:val="0"/>
      <w:marBottom w:val="0"/>
      <w:divBdr>
        <w:top w:val="none" w:sz="0" w:space="0" w:color="auto"/>
        <w:left w:val="none" w:sz="0" w:space="0" w:color="auto"/>
        <w:bottom w:val="none" w:sz="0" w:space="0" w:color="auto"/>
        <w:right w:val="none" w:sz="0" w:space="0" w:color="auto"/>
      </w:divBdr>
    </w:div>
    <w:div w:id="1435664140">
      <w:bodyDiv w:val="1"/>
      <w:marLeft w:val="0"/>
      <w:marRight w:val="0"/>
      <w:marTop w:val="0"/>
      <w:marBottom w:val="0"/>
      <w:divBdr>
        <w:top w:val="none" w:sz="0" w:space="0" w:color="auto"/>
        <w:left w:val="none" w:sz="0" w:space="0" w:color="auto"/>
        <w:bottom w:val="none" w:sz="0" w:space="0" w:color="auto"/>
        <w:right w:val="none" w:sz="0" w:space="0" w:color="auto"/>
      </w:divBdr>
    </w:div>
    <w:div w:id="1440181095">
      <w:bodyDiv w:val="1"/>
      <w:marLeft w:val="0"/>
      <w:marRight w:val="0"/>
      <w:marTop w:val="0"/>
      <w:marBottom w:val="0"/>
      <w:divBdr>
        <w:top w:val="none" w:sz="0" w:space="0" w:color="auto"/>
        <w:left w:val="none" w:sz="0" w:space="0" w:color="auto"/>
        <w:bottom w:val="none" w:sz="0" w:space="0" w:color="auto"/>
        <w:right w:val="none" w:sz="0" w:space="0" w:color="auto"/>
      </w:divBdr>
    </w:div>
    <w:div w:id="1453935094">
      <w:bodyDiv w:val="1"/>
      <w:marLeft w:val="0"/>
      <w:marRight w:val="0"/>
      <w:marTop w:val="0"/>
      <w:marBottom w:val="0"/>
      <w:divBdr>
        <w:top w:val="none" w:sz="0" w:space="0" w:color="auto"/>
        <w:left w:val="none" w:sz="0" w:space="0" w:color="auto"/>
        <w:bottom w:val="none" w:sz="0" w:space="0" w:color="auto"/>
        <w:right w:val="none" w:sz="0" w:space="0" w:color="auto"/>
      </w:divBdr>
      <w:divsChild>
        <w:div w:id="292448972">
          <w:marLeft w:val="480"/>
          <w:marRight w:val="0"/>
          <w:marTop w:val="0"/>
          <w:marBottom w:val="0"/>
          <w:divBdr>
            <w:top w:val="none" w:sz="0" w:space="0" w:color="auto"/>
            <w:left w:val="none" w:sz="0" w:space="0" w:color="auto"/>
            <w:bottom w:val="none" w:sz="0" w:space="0" w:color="auto"/>
            <w:right w:val="none" w:sz="0" w:space="0" w:color="auto"/>
          </w:divBdr>
        </w:div>
        <w:div w:id="772095047">
          <w:marLeft w:val="480"/>
          <w:marRight w:val="0"/>
          <w:marTop w:val="0"/>
          <w:marBottom w:val="0"/>
          <w:divBdr>
            <w:top w:val="none" w:sz="0" w:space="0" w:color="auto"/>
            <w:left w:val="none" w:sz="0" w:space="0" w:color="auto"/>
            <w:bottom w:val="none" w:sz="0" w:space="0" w:color="auto"/>
            <w:right w:val="none" w:sz="0" w:space="0" w:color="auto"/>
          </w:divBdr>
        </w:div>
        <w:div w:id="2104571253">
          <w:marLeft w:val="480"/>
          <w:marRight w:val="0"/>
          <w:marTop w:val="0"/>
          <w:marBottom w:val="0"/>
          <w:divBdr>
            <w:top w:val="none" w:sz="0" w:space="0" w:color="auto"/>
            <w:left w:val="none" w:sz="0" w:space="0" w:color="auto"/>
            <w:bottom w:val="none" w:sz="0" w:space="0" w:color="auto"/>
            <w:right w:val="none" w:sz="0" w:space="0" w:color="auto"/>
          </w:divBdr>
        </w:div>
        <w:div w:id="1456869651">
          <w:marLeft w:val="480"/>
          <w:marRight w:val="0"/>
          <w:marTop w:val="0"/>
          <w:marBottom w:val="0"/>
          <w:divBdr>
            <w:top w:val="none" w:sz="0" w:space="0" w:color="auto"/>
            <w:left w:val="none" w:sz="0" w:space="0" w:color="auto"/>
            <w:bottom w:val="none" w:sz="0" w:space="0" w:color="auto"/>
            <w:right w:val="none" w:sz="0" w:space="0" w:color="auto"/>
          </w:divBdr>
        </w:div>
        <w:div w:id="125661188">
          <w:marLeft w:val="480"/>
          <w:marRight w:val="0"/>
          <w:marTop w:val="0"/>
          <w:marBottom w:val="0"/>
          <w:divBdr>
            <w:top w:val="none" w:sz="0" w:space="0" w:color="auto"/>
            <w:left w:val="none" w:sz="0" w:space="0" w:color="auto"/>
            <w:bottom w:val="none" w:sz="0" w:space="0" w:color="auto"/>
            <w:right w:val="none" w:sz="0" w:space="0" w:color="auto"/>
          </w:divBdr>
        </w:div>
        <w:div w:id="1828667250">
          <w:marLeft w:val="480"/>
          <w:marRight w:val="0"/>
          <w:marTop w:val="0"/>
          <w:marBottom w:val="0"/>
          <w:divBdr>
            <w:top w:val="none" w:sz="0" w:space="0" w:color="auto"/>
            <w:left w:val="none" w:sz="0" w:space="0" w:color="auto"/>
            <w:bottom w:val="none" w:sz="0" w:space="0" w:color="auto"/>
            <w:right w:val="none" w:sz="0" w:space="0" w:color="auto"/>
          </w:divBdr>
        </w:div>
        <w:div w:id="526455152">
          <w:marLeft w:val="480"/>
          <w:marRight w:val="0"/>
          <w:marTop w:val="0"/>
          <w:marBottom w:val="0"/>
          <w:divBdr>
            <w:top w:val="none" w:sz="0" w:space="0" w:color="auto"/>
            <w:left w:val="none" w:sz="0" w:space="0" w:color="auto"/>
            <w:bottom w:val="none" w:sz="0" w:space="0" w:color="auto"/>
            <w:right w:val="none" w:sz="0" w:space="0" w:color="auto"/>
          </w:divBdr>
        </w:div>
        <w:div w:id="75443265">
          <w:marLeft w:val="480"/>
          <w:marRight w:val="0"/>
          <w:marTop w:val="0"/>
          <w:marBottom w:val="0"/>
          <w:divBdr>
            <w:top w:val="none" w:sz="0" w:space="0" w:color="auto"/>
            <w:left w:val="none" w:sz="0" w:space="0" w:color="auto"/>
            <w:bottom w:val="none" w:sz="0" w:space="0" w:color="auto"/>
            <w:right w:val="none" w:sz="0" w:space="0" w:color="auto"/>
          </w:divBdr>
        </w:div>
        <w:div w:id="1378162968">
          <w:marLeft w:val="480"/>
          <w:marRight w:val="0"/>
          <w:marTop w:val="0"/>
          <w:marBottom w:val="0"/>
          <w:divBdr>
            <w:top w:val="none" w:sz="0" w:space="0" w:color="auto"/>
            <w:left w:val="none" w:sz="0" w:space="0" w:color="auto"/>
            <w:bottom w:val="none" w:sz="0" w:space="0" w:color="auto"/>
            <w:right w:val="none" w:sz="0" w:space="0" w:color="auto"/>
          </w:divBdr>
        </w:div>
        <w:div w:id="1094134052">
          <w:marLeft w:val="480"/>
          <w:marRight w:val="0"/>
          <w:marTop w:val="0"/>
          <w:marBottom w:val="0"/>
          <w:divBdr>
            <w:top w:val="none" w:sz="0" w:space="0" w:color="auto"/>
            <w:left w:val="none" w:sz="0" w:space="0" w:color="auto"/>
            <w:bottom w:val="none" w:sz="0" w:space="0" w:color="auto"/>
            <w:right w:val="none" w:sz="0" w:space="0" w:color="auto"/>
          </w:divBdr>
        </w:div>
        <w:div w:id="1624768559">
          <w:marLeft w:val="480"/>
          <w:marRight w:val="0"/>
          <w:marTop w:val="0"/>
          <w:marBottom w:val="0"/>
          <w:divBdr>
            <w:top w:val="none" w:sz="0" w:space="0" w:color="auto"/>
            <w:left w:val="none" w:sz="0" w:space="0" w:color="auto"/>
            <w:bottom w:val="none" w:sz="0" w:space="0" w:color="auto"/>
            <w:right w:val="none" w:sz="0" w:space="0" w:color="auto"/>
          </w:divBdr>
        </w:div>
        <w:div w:id="343746823">
          <w:marLeft w:val="480"/>
          <w:marRight w:val="0"/>
          <w:marTop w:val="0"/>
          <w:marBottom w:val="0"/>
          <w:divBdr>
            <w:top w:val="none" w:sz="0" w:space="0" w:color="auto"/>
            <w:left w:val="none" w:sz="0" w:space="0" w:color="auto"/>
            <w:bottom w:val="none" w:sz="0" w:space="0" w:color="auto"/>
            <w:right w:val="none" w:sz="0" w:space="0" w:color="auto"/>
          </w:divBdr>
        </w:div>
        <w:div w:id="99568275">
          <w:marLeft w:val="480"/>
          <w:marRight w:val="0"/>
          <w:marTop w:val="0"/>
          <w:marBottom w:val="0"/>
          <w:divBdr>
            <w:top w:val="none" w:sz="0" w:space="0" w:color="auto"/>
            <w:left w:val="none" w:sz="0" w:space="0" w:color="auto"/>
            <w:bottom w:val="none" w:sz="0" w:space="0" w:color="auto"/>
            <w:right w:val="none" w:sz="0" w:space="0" w:color="auto"/>
          </w:divBdr>
        </w:div>
        <w:div w:id="2125533153">
          <w:marLeft w:val="480"/>
          <w:marRight w:val="0"/>
          <w:marTop w:val="0"/>
          <w:marBottom w:val="0"/>
          <w:divBdr>
            <w:top w:val="none" w:sz="0" w:space="0" w:color="auto"/>
            <w:left w:val="none" w:sz="0" w:space="0" w:color="auto"/>
            <w:bottom w:val="none" w:sz="0" w:space="0" w:color="auto"/>
            <w:right w:val="none" w:sz="0" w:space="0" w:color="auto"/>
          </w:divBdr>
        </w:div>
        <w:div w:id="853961983">
          <w:marLeft w:val="480"/>
          <w:marRight w:val="0"/>
          <w:marTop w:val="0"/>
          <w:marBottom w:val="0"/>
          <w:divBdr>
            <w:top w:val="none" w:sz="0" w:space="0" w:color="auto"/>
            <w:left w:val="none" w:sz="0" w:space="0" w:color="auto"/>
            <w:bottom w:val="none" w:sz="0" w:space="0" w:color="auto"/>
            <w:right w:val="none" w:sz="0" w:space="0" w:color="auto"/>
          </w:divBdr>
        </w:div>
        <w:div w:id="776021841">
          <w:marLeft w:val="480"/>
          <w:marRight w:val="0"/>
          <w:marTop w:val="0"/>
          <w:marBottom w:val="0"/>
          <w:divBdr>
            <w:top w:val="none" w:sz="0" w:space="0" w:color="auto"/>
            <w:left w:val="none" w:sz="0" w:space="0" w:color="auto"/>
            <w:bottom w:val="none" w:sz="0" w:space="0" w:color="auto"/>
            <w:right w:val="none" w:sz="0" w:space="0" w:color="auto"/>
          </w:divBdr>
        </w:div>
        <w:div w:id="1853912192">
          <w:marLeft w:val="480"/>
          <w:marRight w:val="0"/>
          <w:marTop w:val="0"/>
          <w:marBottom w:val="0"/>
          <w:divBdr>
            <w:top w:val="none" w:sz="0" w:space="0" w:color="auto"/>
            <w:left w:val="none" w:sz="0" w:space="0" w:color="auto"/>
            <w:bottom w:val="none" w:sz="0" w:space="0" w:color="auto"/>
            <w:right w:val="none" w:sz="0" w:space="0" w:color="auto"/>
          </w:divBdr>
        </w:div>
        <w:div w:id="1822232454">
          <w:marLeft w:val="480"/>
          <w:marRight w:val="0"/>
          <w:marTop w:val="0"/>
          <w:marBottom w:val="0"/>
          <w:divBdr>
            <w:top w:val="none" w:sz="0" w:space="0" w:color="auto"/>
            <w:left w:val="none" w:sz="0" w:space="0" w:color="auto"/>
            <w:bottom w:val="none" w:sz="0" w:space="0" w:color="auto"/>
            <w:right w:val="none" w:sz="0" w:space="0" w:color="auto"/>
          </w:divBdr>
        </w:div>
        <w:div w:id="343168672">
          <w:marLeft w:val="480"/>
          <w:marRight w:val="0"/>
          <w:marTop w:val="0"/>
          <w:marBottom w:val="0"/>
          <w:divBdr>
            <w:top w:val="none" w:sz="0" w:space="0" w:color="auto"/>
            <w:left w:val="none" w:sz="0" w:space="0" w:color="auto"/>
            <w:bottom w:val="none" w:sz="0" w:space="0" w:color="auto"/>
            <w:right w:val="none" w:sz="0" w:space="0" w:color="auto"/>
          </w:divBdr>
        </w:div>
        <w:div w:id="1499272813">
          <w:marLeft w:val="480"/>
          <w:marRight w:val="0"/>
          <w:marTop w:val="0"/>
          <w:marBottom w:val="0"/>
          <w:divBdr>
            <w:top w:val="none" w:sz="0" w:space="0" w:color="auto"/>
            <w:left w:val="none" w:sz="0" w:space="0" w:color="auto"/>
            <w:bottom w:val="none" w:sz="0" w:space="0" w:color="auto"/>
            <w:right w:val="none" w:sz="0" w:space="0" w:color="auto"/>
          </w:divBdr>
        </w:div>
        <w:div w:id="1811437293">
          <w:marLeft w:val="480"/>
          <w:marRight w:val="0"/>
          <w:marTop w:val="0"/>
          <w:marBottom w:val="0"/>
          <w:divBdr>
            <w:top w:val="none" w:sz="0" w:space="0" w:color="auto"/>
            <w:left w:val="none" w:sz="0" w:space="0" w:color="auto"/>
            <w:bottom w:val="none" w:sz="0" w:space="0" w:color="auto"/>
            <w:right w:val="none" w:sz="0" w:space="0" w:color="auto"/>
          </w:divBdr>
        </w:div>
        <w:div w:id="1473251708">
          <w:marLeft w:val="480"/>
          <w:marRight w:val="0"/>
          <w:marTop w:val="0"/>
          <w:marBottom w:val="0"/>
          <w:divBdr>
            <w:top w:val="none" w:sz="0" w:space="0" w:color="auto"/>
            <w:left w:val="none" w:sz="0" w:space="0" w:color="auto"/>
            <w:bottom w:val="none" w:sz="0" w:space="0" w:color="auto"/>
            <w:right w:val="none" w:sz="0" w:space="0" w:color="auto"/>
          </w:divBdr>
        </w:div>
        <w:div w:id="1661225690">
          <w:marLeft w:val="480"/>
          <w:marRight w:val="0"/>
          <w:marTop w:val="0"/>
          <w:marBottom w:val="0"/>
          <w:divBdr>
            <w:top w:val="none" w:sz="0" w:space="0" w:color="auto"/>
            <w:left w:val="none" w:sz="0" w:space="0" w:color="auto"/>
            <w:bottom w:val="none" w:sz="0" w:space="0" w:color="auto"/>
            <w:right w:val="none" w:sz="0" w:space="0" w:color="auto"/>
          </w:divBdr>
        </w:div>
        <w:div w:id="408040332">
          <w:marLeft w:val="480"/>
          <w:marRight w:val="0"/>
          <w:marTop w:val="0"/>
          <w:marBottom w:val="0"/>
          <w:divBdr>
            <w:top w:val="none" w:sz="0" w:space="0" w:color="auto"/>
            <w:left w:val="none" w:sz="0" w:space="0" w:color="auto"/>
            <w:bottom w:val="none" w:sz="0" w:space="0" w:color="auto"/>
            <w:right w:val="none" w:sz="0" w:space="0" w:color="auto"/>
          </w:divBdr>
        </w:div>
        <w:div w:id="468399962">
          <w:marLeft w:val="480"/>
          <w:marRight w:val="0"/>
          <w:marTop w:val="0"/>
          <w:marBottom w:val="0"/>
          <w:divBdr>
            <w:top w:val="none" w:sz="0" w:space="0" w:color="auto"/>
            <w:left w:val="none" w:sz="0" w:space="0" w:color="auto"/>
            <w:bottom w:val="none" w:sz="0" w:space="0" w:color="auto"/>
            <w:right w:val="none" w:sz="0" w:space="0" w:color="auto"/>
          </w:divBdr>
        </w:div>
        <w:div w:id="494103074">
          <w:marLeft w:val="480"/>
          <w:marRight w:val="0"/>
          <w:marTop w:val="0"/>
          <w:marBottom w:val="0"/>
          <w:divBdr>
            <w:top w:val="none" w:sz="0" w:space="0" w:color="auto"/>
            <w:left w:val="none" w:sz="0" w:space="0" w:color="auto"/>
            <w:bottom w:val="none" w:sz="0" w:space="0" w:color="auto"/>
            <w:right w:val="none" w:sz="0" w:space="0" w:color="auto"/>
          </w:divBdr>
        </w:div>
        <w:div w:id="845754139">
          <w:marLeft w:val="480"/>
          <w:marRight w:val="0"/>
          <w:marTop w:val="0"/>
          <w:marBottom w:val="0"/>
          <w:divBdr>
            <w:top w:val="none" w:sz="0" w:space="0" w:color="auto"/>
            <w:left w:val="none" w:sz="0" w:space="0" w:color="auto"/>
            <w:bottom w:val="none" w:sz="0" w:space="0" w:color="auto"/>
            <w:right w:val="none" w:sz="0" w:space="0" w:color="auto"/>
          </w:divBdr>
        </w:div>
        <w:div w:id="590890267">
          <w:marLeft w:val="480"/>
          <w:marRight w:val="0"/>
          <w:marTop w:val="0"/>
          <w:marBottom w:val="0"/>
          <w:divBdr>
            <w:top w:val="none" w:sz="0" w:space="0" w:color="auto"/>
            <w:left w:val="none" w:sz="0" w:space="0" w:color="auto"/>
            <w:bottom w:val="none" w:sz="0" w:space="0" w:color="auto"/>
            <w:right w:val="none" w:sz="0" w:space="0" w:color="auto"/>
          </w:divBdr>
        </w:div>
        <w:div w:id="1142965349">
          <w:marLeft w:val="480"/>
          <w:marRight w:val="0"/>
          <w:marTop w:val="0"/>
          <w:marBottom w:val="0"/>
          <w:divBdr>
            <w:top w:val="none" w:sz="0" w:space="0" w:color="auto"/>
            <w:left w:val="none" w:sz="0" w:space="0" w:color="auto"/>
            <w:bottom w:val="none" w:sz="0" w:space="0" w:color="auto"/>
            <w:right w:val="none" w:sz="0" w:space="0" w:color="auto"/>
          </w:divBdr>
        </w:div>
        <w:div w:id="2140294781">
          <w:marLeft w:val="480"/>
          <w:marRight w:val="0"/>
          <w:marTop w:val="0"/>
          <w:marBottom w:val="0"/>
          <w:divBdr>
            <w:top w:val="none" w:sz="0" w:space="0" w:color="auto"/>
            <w:left w:val="none" w:sz="0" w:space="0" w:color="auto"/>
            <w:bottom w:val="none" w:sz="0" w:space="0" w:color="auto"/>
            <w:right w:val="none" w:sz="0" w:space="0" w:color="auto"/>
          </w:divBdr>
        </w:div>
        <w:div w:id="1039939201">
          <w:marLeft w:val="480"/>
          <w:marRight w:val="0"/>
          <w:marTop w:val="0"/>
          <w:marBottom w:val="0"/>
          <w:divBdr>
            <w:top w:val="none" w:sz="0" w:space="0" w:color="auto"/>
            <w:left w:val="none" w:sz="0" w:space="0" w:color="auto"/>
            <w:bottom w:val="none" w:sz="0" w:space="0" w:color="auto"/>
            <w:right w:val="none" w:sz="0" w:space="0" w:color="auto"/>
          </w:divBdr>
        </w:div>
        <w:div w:id="354115910">
          <w:marLeft w:val="480"/>
          <w:marRight w:val="0"/>
          <w:marTop w:val="0"/>
          <w:marBottom w:val="0"/>
          <w:divBdr>
            <w:top w:val="none" w:sz="0" w:space="0" w:color="auto"/>
            <w:left w:val="none" w:sz="0" w:space="0" w:color="auto"/>
            <w:bottom w:val="none" w:sz="0" w:space="0" w:color="auto"/>
            <w:right w:val="none" w:sz="0" w:space="0" w:color="auto"/>
          </w:divBdr>
        </w:div>
        <w:div w:id="1538422931">
          <w:marLeft w:val="480"/>
          <w:marRight w:val="0"/>
          <w:marTop w:val="0"/>
          <w:marBottom w:val="0"/>
          <w:divBdr>
            <w:top w:val="none" w:sz="0" w:space="0" w:color="auto"/>
            <w:left w:val="none" w:sz="0" w:space="0" w:color="auto"/>
            <w:bottom w:val="none" w:sz="0" w:space="0" w:color="auto"/>
            <w:right w:val="none" w:sz="0" w:space="0" w:color="auto"/>
          </w:divBdr>
        </w:div>
        <w:div w:id="1000548221">
          <w:marLeft w:val="480"/>
          <w:marRight w:val="0"/>
          <w:marTop w:val="0"/>
          <w:marBottom w:val="0"/>
          <w:divBdr>
            <w:top w:val="none" w:sz="0" w:space="0" w:color="auto"/>
            <w:left w:val="none" w:sz="0" w:space="0" w:color="auto"/>
            <w:bottom w:val="none" w:sz="0" w:space="0" w:color="auto"/>
            <w:right w:val="none" w:sz="0" w:space="0" w:color="auto"/>
          </w:divBdr>
        </w:div>
        <w:div w:id="164102655">
          <w:marLeft w:val="480"/>
          <w:marRight w:val="0"/>
          <w:marTop w:val="0"/>
          <w:marBottom w:val="0"/>
          <w:divBdr>
            <w:top w:val="none" w:sz="0" w:space="0" w:color="auto"/>
            <w:left w:val="none" w:sz="0" w:space="0" w:color="auto"/>
            <w:bottom w:val="none" w:sz="0" w:space="0" w:color="auto"/>
            <w:right w:val="none" w:sz="0" w:space="0" w:color="auto"/>
          </w:divBdr>
        </w:div>
        <w:div w:id="307177134">
          <w:marLeft w:val="480"/>
          <w:marRight w:val="0"/>
          <w:marTop w:val="0"/>
          <w:marBottom w:val="0"/>
          <w:divBdr>
            <w:top w:val="none" w:sz="0" w:space="0" w:color="auto"/>
            <w:left w:val="none" w:sz="0" w:space="0" w:color="auto"/>
            <w:bottom w:val="none" w:sz="0" w:space="0" w:color="auto"/>
            <w:right w:val="none" w:sz="0" w:space="0" w:color="auto"/>
          </w:divBdr>
        </w:div>
        <w:div w:id="1867479146">
          <w:marLeft w:val="480"/>
          <w:marRight w:val="0"/>
          <w:marTop w:val="0"/>
          <w:marBottom w:val="0"/>
          <w:divBdr>
            <w:top w:val="none" w:sz="0" w:space="0" w:color="auto"/>
            <w:left w:val="none" w:sz="0" w:space="0" w:color="auto"/>
            <w:bottom w:val="none" w:sz="0" w:space="0" w:color="auto"/>
            <w:right w:val="none" w:sz="0" w:space="0" w:color="auto"/>
          </w:divBdr>
        </w:div>
        <w:div w:id="805008117">
          <w:marLeft w:val="480"/>
          <w:marRight w:val="0"/>
          <w:marTop w:val="0"/>
          <w:marBottom w:val="0"/>
          <w:divBdr>
            <w:top w:val="none" w:sz="0" w:space="0" w:color="auto"/>
            <w:left w:val="none" w:sz="0" w:space="0" w:color="auto"/>
            <w:bottom w:val="none" w:sz="0" w:space="0" w:color="auto"/>
            <w:right w:val="none" w:sz="0" w:space="0" w:color="auto"/>
          </w:divBdr>
        </w:div>
      </w:divsChild>
    </w:div>
    <w:div w:id="1467550294">
      <w:bodyDiv w:val="1"/>
      <w:marLeft w:val="0"/>
      <w:marRight w:val="0"/>
      <w:marTop w:val="0"/>
      <w:marBottom w:val="0"/>
      <w:divBdr>
        <w:top w:val="none" w:sz="0" w:space="0" w:color="auto"/>
        <w:left w:val="none" w:sz="0" w:space="0" w:color="auto"/>
        <w:bottom w:val="none" w:sz="0" w:space="0" w:color="auto"/>
        <w:right w:val="none" w:sz="0" w:space="0" w:color="auto"/>
      </w:divBdr>
    </w:div>
    <w:div w:id="1468547081">
      <w:bodyDiv w:val="1"/>
      <w:marLeft w:val="0"/>
      <w:marRight w:val="0"/>
      <w:marTop w:val="0"/>
      <w:marBottom w:val="0"/>
      <w:divBdr>
        <w:top w:val="none" w:sz="0" w:space="0" w:color="auto"/>
        <w:left w:val="none" w:sz="0" w:space="0" w:color="auto"/>
        <w:bottom w:val="none" w:sz="0" w:space="0" w:color="auto"/>
        <w:right w:val="none" w:sz="0" w:space="0" w:color="auto"/>
      </w:divBdr>
    </w:div>
    <w:div w:id="1474257172">
      <w:bodyDiv w:val="1"/>
      <w:marLeft w:val="0"/>
      <w:marRight w:val="0"/>
      <w:marTop w:val="0"/>
      <w:marBottom w:val="0"/>
      <w:divBdr>
        <w:top w:val="none" w:sz="0" w:space="0" w:color="auto"/>
        <w:left w:val="none" w:sz="0" w:space="0" w:color="auto"/>
        <w:bottom w:val="none" w:sz="0" w:space="0" w:color="auto"/>
        <w:right w:val="none" w:sz="0" w:space="0" w:color="auto"/>
      </w:divBdr>
      <w:divsChild>
        <w:div w:id="1974096625">
          <w:marLeft w:val="480"/>
          <w:marRight w:val="0"/>
          <w:marTop w:val="0"/>
          <w:marBottom w:val="0"/>
          <w:divBdr>
            <w:top w:val="none" w:sz="0" w:space="0" w:color="auto"/>
            <w:left w:val="none" w:sz="0" w:space="0" w:color="auto"/>
            <w:bottom w:val="none" w:sz="0" w:space="0" w:color="auto"/>
            <w:right w:val="none" w:sz="0" w:space="0" w:color="auto"/>
          </w:divBdr>
        </w:div>
        <w:div w:id="238095927">
          <w:marLeft w:val="480"/>
          <w:marRight w:val="0"/>
          <w:marTop w:val="0"/>
          <w:marBottom w:val="0"/>
          <w:divBdr>
            <w:top w:val="none" w:sz="0" w:space="0" w:color="auto"/>
            <w:left w:val="none" w:sz="0" w:space="0" w:color="auto"/>
            <w:bottom w:val="none" w:sz="0" w:space="0" w:color="auto"/>
            <w:right w:val="none" w:sz="0" w:space="0" w:color="auto"/>
          </w:divBdr>
        </w:div>
        <w:div w:id="1440225051">
          <w:marLeft w:val="480"/>
          <w:marRight w:val="0"/>
          <w:marTop w:val="0"/>
          <w:marBottom w:val="0"/>
          <w:divBdr>
            <w:top w:val="none" w:sz="0" w:space="0" w:color="auto"/>
            <w:left w:val="none" w:sz="0" w:space="0" w:color="auto"/>
            <w:bottom w:val="none" w:sz="0" w:space="0" w:color="auto"/>
            <w:right w:val="none" w:sz="0" w:space="0" w:color="auto"/>
          </w:divBdr>
        </w:div>
        <w:div w:id="2085250624">
          <w:marLeft w:val="480"/>
          <w:marRight w:val="0"/>
          <w:marTop w:val="0"/>
          <w:marBottom w:val="0"/>
          <w:divBdr>
            <w:top w:val="none" w:sz="0" w:space="0" w:color="auto"/>
            <w:left w:val="none" w:sz="0" w:space="0" w:color="auto"/>
            <w:bottom w:val="none" w:sz="0" w:space="0" w:color="auto"/>
            <w:right w:val="none" w:sz="0" w:space="0" w:color="auto"/>
          </w:divBdr>
        </w:div>
        <w:div w:id="1444492618">
          <w:marLeft w:val="480"/>
          <w:marRight w:val="0"/>
          <w:marTop w:val="0"/>
          <w:marBottom w:val="0"/>
          <w:divBdr>
            <w:top w:val="none" w:sz="0" w:space="0" w:color="auto"/>
            <w:left w:val="none" w:sz="0" w:space="0" w:color="auto"/>
            <w:bottom w:val="none" w:sz="0" w:space="0" w:color="auto"/>
            <w:right w:val="none" w:sz="0" w:space="0" w:color="auto"/>
          </w:divBdr>
        </w:div>
        <w:div w:id="2087333693">
          <w:marLeft w:val="480"/>
          <w:marRight w:val="0"/>
          <w:marTop w:val="0"/>
          <w:marBottom w:val="0"/>
          <w:divBdr>
            <w:top w:val="none" w:sz="0" w:space="0" w:color="auto"/>
            <w:left w:val="none" w:sz="0" w:space="0" w:color="auto"/>
            <w:bottom w:val="none" w:sz="0" w:space="0" w:color="auto"/>
            <w:right w:val="none" w:sz="0" w:space="0" w:color="auto"/>
          </w:divBdr>
        </w:div>
        <w:div w:id="1171405605">
          <w:marLeft w:val="480"/>
          <w:marRight w:val="0"/>
          <w:marTop w:val="0"/>
          <w:marBottom w:val="0"/>
          <w:divBdr>
            <w:top w:val="none" w:sz="0" w:space="0" w:color="auto"/>
            <w:left w:val="none" w:sz="0" w:space="0" w:color="auto"/>
            <w:bottom w:val="none" w:sz="0" w:space="0" w:color="auto"/>
            <w:right w:val="none" w:sz="0" w:space="0" w:color="auto"/>
          </w:divBdr>
        </w:div>
        <w:div w:id="324551730">
          <w:marLeft w:val="480"/>
          <w:marRight w:val="0"/>
          <w:marTop w:val="0"/>
          <w:marBottom w:val="0"/>
          <w:divBdr>
            <w:top w:val="none" w:sz="0" w:space="0" w:color="auto"/>
            <w:left w:val="none" w:sz="0" w:space="0" w:color="auto"/>
            <w:bottom w:val="none" w:sz="0" w:space="0" w:color="auto"/>
            <w:right w:val="none" w:sz="0" w:space="0" w:color="auto"/>
          </w:divBdr>
        </w:div>
        <w:div w:id="1515874813">
          <w:marLeft w:val="480"/>
          <w:marRight w:val="0"/>
          <w:marTop w:val="0"/>
          <w:marBottom w:val="0"/>
          <w:divBdr>
            <w:top w:val="none" w:sz="0" w:space="0" w:color="auto"/>
            <w:left w:val="none" w:sz="0" w:space="0" w:color="auto"/>
            <w:bottom w:val="none" w:sz="0" w:space="0" w:color="auto"/>
            <w:right w:val="none" w:sz="0" w:space="0" w:color="auto"/>
          </w:divBdr>
        </w:div>
        <w:div w:id="1115827646">
          <w:marLeft w:val="480"/>
          <w:marRight w:val="0"/>
          <w:marTop w:val="0"/>
          <w:marBottom w:val="0"/>
          <w:divBdr>
            <w:top w:val="none" w:sz="0" w:space="0" w:color="auto"/>
            <w:left w:val="none" w:sz="0" w:space="0" w:color="auto"/>
            <w:bottom w:val="none" w:sz="0" w:space="0" w:color="auto"/>
            <w:right w:val="none" w:sz="0" w:space="0" w:color="auto"/>
          </w:divBdr>
        </w:div>
        <w:div w:id="1754426047">
          <w:marLeft w:val="480"/>
          <w:marRight w:val="0"/>
          <w:marTop w:val="0"/>
          <w:marBottom w:val="0"/>
          <w:divBdr>
            <w:top w:val="none" w:sz="0" w:space="0" w:color="auto"/>
            <w:left w:val="none" w:sz="0" w:space="0" w:color="auto"/>
            <w:bottom w:val="none" w:sz="0" w:space="0" w:color="auto"/>
            <w:right w:val="none" w:sz="0" w:space="0" w:color="auto"/>
          </w:divBdr>
        </w:div>
        <w:div w:id="1301114754">
          <w:marLeft w:val="480"/>
          <w:marRight w:val="0"/>
          <w:marTop w:val="0"/>
          <w:marBottom w:val="0"/>
          <w:divBdr>
            <w:top w:val="none" w:sz="0" w:space="0" w:color="auto"/>
            <w:left w:val="none" w:sz="0" w:space="0" w:color="auto"/>
            <w:bottom w:val="none" w:sz="0" w:space="0" w:color="auto"/>
            <w:right w:val="none" w:sz="0" w:space="0" w:color="auto"/>
          </w:divBdr>
        </w:div>
        <w:div w:id="41828117">
          <w:marLeft w:val="480"/>
          <w:marRight w:val="0"/>
          <w:marTop w:val="0"/>
          <w:marBottom w:val="0"/>
          <w:divBdr>
            <w:top w:val="none" w:sz="0" w:space="0" w:color="auto"/>
            <w:left w:val="none" w:sz="0" w:space="0" w:color="auto"/>
            <w:bottom w:val="none" w:sz="0" w:space="0" w:color="auto"/>
            <w:right w:val="none" w:sz="0" w:space="0" w:color="auto"/>
          </w:divBdr>
        </w:div>
        <w:div w:id="561210736">
          <w:marLeft w:val="480"/>
          <w:marRight w:val="0"/>
          <w:marTop w:val="0"/>
          <w:marBottom w:val="0"/>
          <w:divBdr>
            <w:top w:val="none" w:sz="0" w:space="0" w:color="auto"/>
            <w:left w:val="none" w:sz="0" w:space="0" w:color="auto"/>
            <w:bottom w:val="none" w:sz="0" w:space="0" w:color="auto"/>
            <w:right w:val="none" w:sz="0" w:space="0" w:color="auto"/>
          </w:divBdr>
        </w:div>
        <w:div w:id="720400172">
          <w:marLeft w:val="480"/>
          <w:marRight w:val="0"/>
          <w:marTop w:val="0"/>
          <w:marBottom w:val="0"/>
          <w:divBdr>
            <w:top w:val="none" w:sz="0" w:space="0" w:color="auto"/>
            <w:left w:val="none" w:sz="0" w:space="0" w:color="auto"/>
            <w:bottom w:val="none" w:sz="0" w:space="0" w:color="auto"/>
            <w:right w:val="none" w:sz="0" w:space="0" w:color="auto"/>
          </w:divBdr>
        </w:div>
        <w:div w:id="467862106">
          <w:marLeft w:val="480"/>
          <w:marRight w:val="0"/>
          <w:marTop w:val="0"/>
          <w:marBottom w:val="0"/>
          <w:divBdr>
            <w:top w:val="none" w:sz="0" w:space="0" w:color="auto"/>
            <w:left w:val="none" w:sz="0" w:space="0" w:color="auto"/>
            <w:bottom w:val="none" w:sz="0" w:space="0" w:color="auto"/>
            <w:right w:val="none" w:sz="0" w:space="0" w:color="auto"/>
          </w:divBdr>
        </w:div>
        <w:div w:id="890725228">
          <w:marLeft w:val="480"/>
          <w:marRight w:val="0"/>
          <w:marTop w:val="0"/>
          <w:marBottom w:val="0"/>
          <w:divBdr>
            <w:top w:val="none" w:sz="0" w:space="0" w:color="auto"/>
            <w:left w:val="none" w:sz="0" w:space="0" w:color="auto"/>
            <w:bottom w:val="none" w:sz="0" w:space="0" w:color="auto"/>
            <w:right w:val="none" w:sz="0" w:space="0" w:color="auto"/>
          </w:divBdr>
        </w:div>
        <w:div w:id="1380977565">
          <w:marLeft w:val="480"/>
          <w:marRight w:val="0"/>
          <w:marTop w:val="0"/>
          <w:marBottom w:val="0"/>
          <w:divBdr>
            <w:top w:val="none" w:sz="0" w:space="0" w:color="auto"/>
            <w:left w:val="none" w:sz="0" w:space="0" w:color="auto"/>
            <w:bottom w:val="none" w:sz="0" w:space="0" w:color="auto"/>
            <w:right w:val="none" w:sz="0" w:space="0" w:color="auto"/>
          </w:divBdr>
        </w:div>
        <w:div w:id="157502530">
          <w:marLeft w:val="480"/>
          <w:marRight w:val="0"/>
          <w:marTop w:val="0"/>
          <w:marBottom w:val="0"/>
          <w:divBdr>
            <w:top w:val="none" w:sz="0" w:space="0" w:color="auto"/>
            <w:left w:val="none" w:sz="0" w:space="0" w:color="auto"/>
            <w:bottom w:val="none" w:sz="0" w:space="0" w:color="auto"/>
            <w:right w:val="none" w:sz="0" w:space="0" w:color="auto"/>
          </w:divBdr>
        </w:div>
        <w:div w:id="598684461">
          <w:marLeft w:val="480"/>
          <w:marRight w:val="0"/>
          <w:marTop w:val="0"/>
          <w:marBottom w:val="0"/>
          <w:divBdr>
            <w:top w:val="none" w:sz="0" w:space="0" w:color="auto"/>
            <w:left w:val="none" w:sz="0" w:space="0" w:color="auto"/>
            <w:bottom w:val="none" w:sz="0" w:space="0" w:color="auto"/>
            <w:right w:val="none" w:sz="0" w:space="0" w:color="auto"/>
          </w:divBdr>
        </w:div>
      </w:divsChild>
    </w:div>
    <w:div w:id="1480150517">
      <w:bodyDiv w:val="1"/>
      <w:marLeft w:val="0"/>
      <w:marRight w:val="0"/>
      <w:marTop w:val="0"/>
      <w:marBottom w:val="0"/>
      <w:divBdr>
        <w:top w:val="none" w:sz="0" w:space="0" w:color="auto"/>
        <w:left w:val="none" w:sz="0" w:space="0" w:color="auto"/>
        <w:bottom w:val="none" w:sz="0" w:space="0" w:color="auto"/>
        <w:right w:val="none" w:sz="0" w:space="0" w:color="auto"/>
      </w:divBdr>
    </w:div>
    <w:div w:id="1486622732">
      <w:bodyDiv w:val="1"/>
      <w:marLeft w:val="0"/>
      <w:marRight w:val="0"/>
      <w:marTop w:val="0"/>
      <w:marBottom w:val="0"/>
      <w:divBdr>
        <w:top w:val="none" w:sz="0" w:space="0" w:color="auto"/>
        <w:left w:val="none" w:sz="0" w:space="0" w:color="auto"/>
        <w:bottom w:val="none" w:sz="0" w:space="0" w:color="auto"/>
        <w:right w:val="none" w:sz="0" w:space="0" w:color="auto"/>
      </w:divBdr>
    </w:div>
    <w:div w:id="1504590085">
      <w:bodyDiv w:val="1"/>
      <w:marLeft w:val="0"/>
      <w:marRight w:val="0"/>
      <w:marTop w:val="0"/>
      <w:marBottom w:val="0"/>
      <w:divBdr>
        <w:top w:val="none" w:sz="0" w:space="0" w:color="auto"/>
        <w:left w:val="none" w:sz="0" w:space="0" w:color="auto"/>
        <w:bottom w:val="none" w:sz="0" w:space="0" w:color="auto"/>
        <w:right w:val="none" w:sz="0" w:space="0" w:color="auto"/>
      </w:divBdr>
    </w:div>
    <w:div w:id="1508205235">
      <w:bodyDiv w:val="1"/>
      <w:marLeft w:val="0"/>
      <w:marRight w:val="0"/>
      <w:marTop w:val="0"/>
      <w:marBottom w:val="0"/>
      <w:divBdr>
        <w:top w:val="none" w:sz="0" w:space="0" w:color="auto"/>
        <w:left w:val="none" w:sz="0" w:space="0" w:color="auto"/>
        <w:bottom w:val="none" w:sz="0" w:space="0" w:color="auto"/>
        <w:right w:val="none" w:sz="0" w:space="0" w:color="auto"/>
      </w:divBdr>
      <w:divsChild>
        <w:div w:id="1375471959">
          <w:marLeft w:val="480"/>
          <w:marRight w:val="0"/>
          <w:marTop w:val="0"/>
          <w:marBottom w:val="0"/>
          <w:divBdr>
            <w:top w:val="none" w:sz="0" w:space="0" w:color="auto"/>
            <w:left w:val="none" w:sz="0" w:space="0" w:color="auto"/>
            <w:bottom w:val="none" w:sz="0" w:space="0" w:color="auto"/>
            <w:right w:val="none" w:sz="0" w:space="0" w:color="auto"/>
          </w:divBdr>
        </w:div>
        <w:div w:id="1431923974">
          <w:marLeft w:val="480"/>
          <w:marRight w:val="0"/>
          <w:marTop w:val="0"/>
          <w:marBottom w:val="0"/>
          <w:divBdr>
            <w:top w:val="none" w:sz="0" w:space="0" w:color="auto"/>
            <w:left w:val="none" w:sz="0" w:space="0" w:color="auto"/>
            <w:bottom w:val="none" w:sz="0" w:space="0" w:color="auto"/>
            <w:right w:val="none" w:sz="0" w:space="0" w:color="auto"/>
          </w:divBdr>
        </w:div>
        <w:div w:id="915554907">
          <w:marLeft w:val="480"/>
          <w:marRight w:val="0"/>
          <w:marTop w:val="0"/>
          <w:marBottom w:val="0"/>
          <w:divBdr>
            <w:top w:val="none" w:sz="0" w:space="0" w:color="auto"/>
            <w:left w:val="none" w:sz="0" w:space="0" w:color="auto"/>
            <w:bottom w:val="none" w:sz="0" w:space="0" w:color="auto"/>
            <w:right w:val="none" w:sz="0" w:space="0" w:color="auto"/>
          </w:divBdr>
        </w:div>
        <w:div w:id="1154221783">
          <w:marLeft w:val="480"/>
          <w:marRight w:val="0"/>
          <w:marTop w:val="0"/>
          <w:marBottom w:val="0"/>
          <w:divBdr>
            <w:top w:val="none" w:sz="0" w:space="0" w:color="auto"/>
            <w:left w:val="none" w:sz="0" w:space="0" w:color="auto"/>
            <w:bottom w:val="none" w:sz="0" w:space="0" w:color="auto"/>
            <w:right w:val="none" w:sz="0" w:space="0" w:color="auto"/>
          </w:divBdr>
        </w:div>
        <w:div w:id="25721803">
          <w:marLeft w:val="480"/>
          <w:marRight w:val="0"/>
          <w:marTop w:val="0"/>
          <w:marBottom w:val="0"/>
          <w:divBdr>
            <w:top w:val="none" w:sz="0" w:space="0" w:color="auto"/>
            <w:left w:val="none" w:sz="0" w:space="0" w:color="auto"/>
            <w:bottom w:val="none" w:sz="0" w:space="0" w:color="auto"/>
            <w:right w:val="none" w:sz="0" w:space="0" w:color="auto"/>
          </w:divBdr>
        </w:div>
        <w:div w:id="1061826377">
          <w:marLeft w:val="480"/>
          <w:marRight w:val="0"/>
          <w:marTop w:val="0"/>
          <w:marBottom w:val="0"/>
          <w:divBdr>
            <w:top w:val="none" w:sz="0" w:space="0" w:color="auto"/>
            <w:left w:val="none" w:sz="0" w:space="0" w:color="auto"/>
            <w:bottom w:val="none" w:sz="0" w:space="0" w:color="auto"/>
            <w:right w:val="none" w:sz="0" w:space="0" w:color="auto"/>
          </w:divBdr>
        </w:div>
        <w:div w:id="467015053">
          <w:marLeft w:val="480"/>
          <w:marRight w:val="0"/>
          <w:marTop w:val="0"/>
          <w:marBottom w:val="0"/>
          <w:divBdr>
            <w:top w:val="none" w:sz="0" w:space="0" w:color="auto"/>
            <w:left w:val="none" w:sz="0" w:space="0" w:color="auto"/>
            <w:bottom w:val="none" w:sz="0" w:space="0" w:color="auto"/>
            <w:right w:val="none" w:sz="0" w:space="0" w:color="auto"/>
          </w:divBdr>
        </w:div>
        <w:div w:id="1420519154">
          <w:marLeft w:val="480"/>
          <w:marRight w:val="0"/>
          <w:marTop w:val="0"/>
          <w:marBottom w:val="0"/>
          <w:divBdr>
            <w:top w:val="none" w:sz="0" w:space="0" w:color="auto"/>
            <w:left w:val="none" w:sz="0" w:space="0" w:color="auto"/>
            <w:bottom w:val="none" w:sz="0" w:space="0" w:color="auto"/>
            <w:right w:val="none" w:sz="0" w:space="0" w:color="auto"/>
          </w:divBdr>
        </w:div>
        <w:div w:id="1870605428">
          <w:marLeft w:val="480"/>
          <w:marRight w:val="0"/>
          <w:marTop w:val="0"/>
          <w:marBottom w:val="0"/>
          <w:divBdr>
            <w:top w:val="none" w:sz="0" w:space="0" w:color="auto"/>
            <w:left w:val="none" w:sz="0" w:space="0" w:color="auto"/>
            <w:bottom w:val="none" w:sz="0" w:space="0" w:color="auto"/>
            <w:right w:val="none" w:sz="0" w:space="0" w:color="auto"/>
          </w:divBdr>
        </w:div>
        <w:div w:id="1615862980">
          <w:marLeft w:val="480"/>
          <w:marRight w:val="0"/>
          <w:marTop w:val="0"/>
          <w:marBottom w:val="0"/>
          <w:divBdr>
            <w:top w:val="none" w:sz="0" w:space="0" w:color="auto"/>
            <w:left w:val="none" w:sz="0" w:space="0" w:color="auto"/>
            <w:bottom w:val="none" w:sz="0" w:space="0" w:color="auto"/>
            <w:right w:val="none" w:sz="0" w:space="0" w:color="auto"/>
          </w:divBdr>
        </w:div>
        <w:div w:id="692026866">
          <w:marLeft w:val="480"/>
          <w:marRight w:val="0"/>
          <w:marTop w:val="0"/>
          <w:marBottom w:val="0"/>
          <w:divBdr>
            <w:top w:val="none" w:sz="0" w:space="0" w:color="auto"/>
            <w:left w:val="none" w:sz="0" w:space="0" w:color="auto"/>
            <w:bottom w:val="none" w:sz="0" w:space="0" w:color="auto"/>
            <w:right w:val="none" w:sz="0" w:space="0" w:color="auto"/>
          </w:divBdr>
        </w:div>
        <w:div w:id="1796288563">
          <w:marLeft w:val="480"/>
          <w:marRight w:val="0"/>
          <w:marTop w:val="0"/>
          <w:marBottom w:val="0"/>
          <w:divBdr>
            <w:top w:val="none" w:sz="0" w:space="0" w:color="auto"/>
            <w:left w:val="none" w:sz="0" w:space="0" w:color="auto"/>
            <w:bottom w:val="none" w:sz="0" w:space="0" w:color="auto"/>
            <w:right w:val="none" w:sz="0" w:space="0" w:color="auto"/>
          </w:divBdr>
        </w:div>
        <w:div w:id="592858135">
          <w:marLeft w:val="480"/>
          <w:marRight w:val="0"/>
          <w:marTop w:val="0"/>
          <w:marBottom w:val="0"/>
          <w:divBdr>
            <w:top w:val="none" w:sz="0" w:space="0" w:color="auto"/>
            <w:left w:val="none" w:sz="0" w:space="0" w:color="auto"/>
            <w:bottom w:val="none" w:sz="0" w:space="0" w:color="auto"/>
            <w:right w:val="none" w:sz="0" w:space="0" w:color="auto"/>
          </w:divBdr>
        </w:div>
        <w:div w:id="441460531">
          <w:marLeft w:val="480"/>
          <w:marRight w:val="0"/>
          <w:marTop w:val="0"/>
          <w:marBottom w:val="0"/>
          <w:divBdr>
            <w:top w:val="none" w:sz="0" w:space="0" w:color="auto"/>
            <w:left w:val="none" w:sz="0" w:space="0" w:color="auto"/>
            <w:bottom w:val="none" w:sz="0" w:space="0" w:color="auto"/>
            <w:right w:val="none" w:sz="0" w:space="0" w:color="auto"/>
          </w:divBdr>
        </w:div>
        <w:div w:id="1820338099">
          <w:marLeft w:val="480"/>
          <w:marRight w:val="0"/>
          <w:marTop w:val="0"/>
          <w:marBottom w:val="0"/>
          <w:divBdr>
            <w:top w:val="none" w:sz="0" w:space="0" w:color="auto"/>
            <w:left w:val="none" w:sz="0" w:space="0" w:color="auto"/>
            <w:bottom w:val="none" w:sz="0" w:space="0" w:color="auto"/>
            <w:right w:val="none" w:sz="0" w:space="0" w:color="auto"/>
          </w:divBdr>
        </w:div>
        <w:div w:id="508758080">
          <w:marLeft w:val="480"/>
          <w:marRight w:val="0"/>
          <w:marTop w:val="0"/>
          <w:marBottom w:val="0"/>
          <w:divBdr>
            <w:top w:val="none" w:sz="0" w:space="0" w:color="auto"/>
            <w:left w:val="none" w:sz="0" w:space="0" w:color="auto"/>
            <w:bottom w:val="none" w:sz="0" w:space="0" w:color="auto"/>
            <w:right w:val="none" w:sz="0" w:space="0" w:color="auto"/>
          </w:divBdr>
        </w:div>
        <w:div w:id="160854586">
          <w:marLeft w:val="480"/>
          <w:marRight w:val="0"/>
          <w:marTop w:val="0"/>
          <w:marBottom w:val="0"/>
          <w:divBdr>
            <w:top w:val="none" w:sz="0" w:space="0" w:color="auto"/>
            <w:left w:val="none" w:sz="0" w:space="0" w:color="auto"/>
            <w:bottom w:val="none" w:sz="0" w:space="0" w:color="auto"/>
            <w:right w:val="none" w:sz="0" w:space="0" w:color="auto"/>
          </w:divBdr>
        </w:div>
        <w:div w:id="1442914248">
          <w:marLeft w:val="480"/>
          <w:marRight w:val="0"/>
          <w:marTop w:val="0"/>
          <w:marBottom w:val="0"/>
          <w:divBdr>
            <w:top w:val="none" w:sz="0" w:space="0" w:color="auto"/>
            <w:left w:val="none" w:sz="0" w:space="0" w:color="auto"/>
            <w:bottom w:val="none" w:sz="0" w:space="0" w:color="auto"/>
            <w:right w:val="none" w:sz="0" w:space="0" w:color="auto"/>
          </w:divBdr>
        </w:div>
      </w:divsChild>
    </w:div>
    <w:div w:id="1522740222">
      <w:bodyDiv w:val="1"/>
      <w:marLeft w:val="0"/>
      <w:marRight w:val="0"/>
      <w:marTop w:val="0"/>
      <w:marBottom w:val="0"/>
      <w:divBdr>
        <w:top w:val="none" w:sz="0" w:space="0" w:color="auto"/>
        <w:left w:val="none" w:sz="0" w:space="0" w:color="auto"/>
        <w:bottom w:val="none" w:sz="0" w:space="0" w:color="auto"/>
        <w:right w:val="none" w:sz="0" w:space="0" w:color="auto"/>
      </w:divBdr>
    </w:div>
    <w:div w:id="1533834483">
      <w:bodyDiv w:val="1"/>
      <w:marLeft w:val="0"/>
      <w:marRight w:val="0"/>
      <w:marTop w:val="0"/>
      <w:marBottom w:val="0"/>
      <w:divBdr>
        <w:top w:val="none" w:sz="0" w:space="0" w:color="auto"/>
        <w:left w:val="none" w:sz="0" w:space="0" w:color="auto"/>
        <w:bottom w:val="none" w:sz="0" w:space="0" w:color="auto"/>
        <w:right w:val="none" w:sz="0" w:space="0" w:color="auto"/>
      </w:divBdr>
    </w:div>
    <w:div w:id="1534341804">
      <w:bodyDiv w:val="1"/>
      <w:marLeft w:val="0"/>
      <w:marRight w:val="0"/>
      <w:marTop w:val="0"/>
      <w:marBottom w:val="0"/>
      <w:divBdr>
        <w:top w:val="none" w:sz="0" w:space="0" w:color="auto"/>
        <w:left w:val="none" w:sz="0" w:space="0" w:color="auto"/>
        <w:bottom w:val="none" w:sz="0" w:space="0" w:color="auto"/>
        <w:right w:val="none" w:sz="0" w:space="0" w:color="auto"/>
      </w:divBdr>
    </w:div>
    <w:div w:id="1534805484">
      <w:bodyDiv w:val="1"/>
      <w:marLeft w:val="0"/>
      <w:marRight w:val="0"/>
      <w:marTop w:val="0"/>
      <w:marBottom w:val="0"/>
      <w:divBdr>
        <w:top w:val="none" w:sz="0" w:space="0" w:color="auto"/>
        <w:left w:val="none" w:sz="0" w:space="0" w:color="auto"/>
        <w:bottom w:val="none" w:sz="0" w:space="0" w:color="auto"/>
        <w:right w:val="none" w:sz="0" w:space="0" w:color="auto"/>
      </w:divBdr>
    </w:div>
    <w:div w:id="1545360784">
      <w:bodyDiv w:val="1"/>
      <w:marLeft w:val="0"/>
      <w:marRight w:val="0"/>
      <w:marTop w:val="0"/>
      <w:marBottom w:val="0"/>
      <w:divBdr>
        <w:top w:val="none" w:sz="0" w:space="0" w:color="auto"/>
        <w:left w:val="none" w:sz="0" w:space="0" w:color="auto"/>
        <w:bottom w:val="none" w:sz="0" w:space="0" w:color="auto"/>
        <w:right w:val="none" w:sz="0" w:space="0" w:color="auto"/>
      </w:divBdr>
      <w:divsChild>
        <w:div w:id="1125193845">
          <w:marLeft w:val="480"/>
          <w:marRight w:val="0"/>
          <w:marTop w:val="0"/>
          <w:marBottom w:val="0"/>
          <w:divBdr>
            <w:top w:val="none" w:sz="0" w:space="0" w:color="auto"/>
            <w:left w:val="none" w:sz="0" w:space="0" w:color="auto"/>
            <w:bottom w:val="none" w:sz="0" w:space="0" w:color="auto"/>
            <w:right w:val="none" w:sz="0" w:space="0" w:color="auto"/>
          </w:divBdr>
        </w:div>
        <w:div w:id="1138887033">
          <w:marLeft w:val="480"/>
          <w:marRight w:val="0"/>
          <w:marTop w:val="0"/>
          <w:marBottom w:val="0"/>
          <w:divBdr>
            <w:top w:val="none" w:sz="0" w:space="0" w:color="auto"/>
            <w:left w:val="none" w:sz="0" w:space="0" w:color="auto"/>
            <w:bottom w:val="none" w:sz="0" w:space="0" w:color="auto"/>
            <w:right w:val="none" w:sz="0" w:space="0" w:color="auto"/>
          </w:divBdr>
        </w:div>
        <w:div w:id="1901556764">
          <w:marLeft w:val="480"/>
          <w:marRight w:val="0"/>
          <w:marTop w:val="0"/>
          <w:marBottom w:val="0"/>
          <w:divBdr>
            <w:top w:val="none" w:sz="0" w:space="0" w:color="auto"/>
            <w:left w:val="none" w:sz="0" w:space="0" w:color="auto"/>
            <w:bottom w:val="none" w:sz="0" w:space="0" w:color="auto"/>
            <w:right w:val="none" w:sz="0" w:space="0" w:color="auto"/>
          </w:divBdr>
        </w:div>
        <w:div w:id="2025083783">
          <w:marLeft w:val="480"/>
          <w:marRight w:val="0"/>
          <w:marTop w:val="0"/>
          <w:marBottom w:val="0"/>
          <w:divBdr>
            <w:top w:val="none" w:sz="0" w:space="0" w:color="auto"/>
            <w:left w:val="none" w:sz="0" w:space="0" w:color="auto"/>
            <w:bottom w:val="none" w:sz="0" w:space="0" w:color="auto"/>
            <w:right w:val="none" w:sz="0" w:space="0" w:color="auto"/>
          </w:divBdr>
        </w:div>
        <w:div w:id="2146073653">
          <w:marLeft w:val="480"/>
          <w:marRight w:val="0"/>
          <w:marTop w:val="0"/>
          <w:marBottom w:val="0"/>
          <w:divBdr>
            <w:top w:val="none" w:sz="0" w:space="0" w:color="auto"/>
            <w:left w:val="none" w:sz="0" w:space="0" w:color="auto"/>
            <w:bottom w:val="none" w:sz="0" w:space="0" w:color="auto"/>
            <w:right w:val="none" w:sz="0" w:space="0" w:color="auto"/>
          </w:divBdr>
        </w:div>
        <w:div w:id="995262050">
          <w:marLeft w:val="480"/>
          <w:marRight w:val="0"/>
          <w:marTop w:val="0"/>
          <w:marBottom w:val="0"/>
          <w:divBdr>
            <w:top w:val="none" w:sz="0" w:space="0" w:color="auto"/>
            <w:left w:val="none" w:sz="0" w:space="0" w:color="auto"/>
            <w:bottom w:val="none" w:sz="0" w:space="0" w:color="auto"/>
            <w:right w:val="none" w:sz="0" w:space="0" w:color="auto"/>
          </w:divBdr>
        </w:div>
        <w:div w:id="843784290">
          <w:marLeft w:val="480"/>
          <w:marRight w:val="0"/>
          <w:marTop w:val="0"/>
          <w:marBottom w:val="0"/>
          <w:divBdr>
            <w:top w:val="none" w:sz="0" w:space="0" w:color="auto"/>
            <w:left w:val="none" w:sz="0" w:space="0" w:color="auto"/>
            <w:bottom w:val="none" w:sz="0" w:space="0" w:color="auto"/>
            <w:right w:val="none" w:sz="0" w:space="0" w:color="auto"/>
          </w:divBdr>
        </w:div>
        <w:div w:id="1862090771">
          <w:marLeft w:val="480"/>
          <w:marRight w:val="0"/>
          <w:marTop w:val="0"/>
          <w:marBottom w:val="0"/>
          <w:divBdr>
            <w:top w:val="none" w:sz="0" w:space="0" w:color="auto"/>
            <w:left w:val="none" w:sz="0" w:space="0" w:color="auto"/>
            <w:bottom w:val="none" w:sz="0" w:space="0" w:color="auto"/>
            <w:right w:val="none" w:sz="0" w:space="0" w:color="auto"/>
          </w:divBdr>
        </w:div>
        <w:div w:id="1047680844">
          <w:marLeft w:val="480"/>
          <w:marRight w:val="0"/>
          <w:marTop w:val="0"/>
          <w:marBottom w:val="0"/>
          <w:divBdr>
            <w:top w:val="none" w:sz="0" w:space="0" w:color="auto"/>
            <w:left w:val="none" w:sz="0" w:space="0" w:color="auto"/>
            <w:bottom w:val="none" w:sz="0" w:space="0" w:color="auto"/>
            <w:right w:val="none" w:sz="0" w:space="0" w:color="auto"/>
          </w:divBdr>
        </w:div>
        <w:div w:id="663629591">
          <w:marLeft w:val="480"/>
          <w:marRight w:val="0"/>
          <w:marTop w:val="0"/>
          <w:marBottom w:val="0"/>
          <w:divBdr>
            <w:top w:val="none" w:sz="0" w:space="0" w:color="auto"/>
            <w:left w:val="none" w:sz="0" w:space="0" w:color="auto"/>
            <w:bottom w:val="none" w:sz="0" w:space="0" w:color="auto"/>
            <w:right w:val="none" w:sz="0" w:space="0" w:color="auto"/>
          </w:divBdr>
        </w:div>
        <w:div w:id="377970178">
          <w:marLeft w:val="480"/>
          <w:marRight w:val="0"/>
          <w:marTop w:val="0"/>
          <w:marBottom w:val="0"/>
          <w:divBdr>
            <w:top w:val="none" w:sz="0" w:space="0" w:color="auto"/>
            <w:left w:val="none" w:sz="0" w:space="0" w:color="auto"/>
            <w:bottom w:val="none" w:sz="0" w:space="0" w:color="auto"/>
            <w:right w:val="none" w:sz="0" w:space="0" w:color="auto"/>
          </w:divBdr>
        </w:div>
        <w:div w:id="204756084">
          <w:marLeft w:val="480"/>
          <w:marRight w:val="0"/>
          <w:marTop w:val="0"/>
          <w:marBottom w:val="0"/>
          <w:divBdr>
            <w:top w:val="none" w:sz="0" w:space="0" w:color="auto"/>
            <w:left w:val="none" w:sz="0" w:space="0" w:color="auto"/>
            <w:bottom w:val="none" w:sz="0" w:space="0" w:color="auto"/>
            <w:right w:val="none" w:sz="0" w:space="0" w:color="auto"/>
          </w:divBdr>
        </w:div>
        <w:div w:id="2074813312">
          <w:marLeft w:val="480"/>
          <w:marRight w:val="0"/>
          <w:marTop w:val="0"/>
          <w:marBottom w:val="0"/>
          <w:divBdr>
            <w:top w:val="none" w:sz="0" w:space="0" w:color="auto"/>
            <w:left w:val="none" w:sz="0" w:space="0" w:color="auto"/>
            <w:bottom w:val="none" w:sz="0" w:space="0" w:color="auto"/>
            <w:right w:val="none" w:sz="0" w:space="0" w:color="auto"/>
          </w:divBdr>
        </w:div>
        <w:div w:id="2054377805">
          <w:marLeft w:val="480"/>
          <w:marRight w:val="0"/>
          <w:marTop w:val="0"/>
          <w:marBottom w:val="0"/>
          <w:divBdr>
            <w:top w:val="none" w:sz="0" w:space="0" w:color="auto"/>
            <w:left w:val="none" w:sz="0" w:space="0" w:color="auto"/>
            <w:bottom w:val="none" w:sz="0" w:space="0" w:color="auto"/>
            <w:right w:val="none" w:sz="0" w:space="0" w:color="auto"/>
          </w:divBdr>
        </w:div>
        <w:div w:id="171531502">
          <w:marLeft w:val="480"/>
          <w:marRight w:val="0"/>
          <w:marTop w:val="0"/>
          <w:marBottom w:val="0"/>
          <w:divBdr>
            <w:top w:val="none" w:sz="0" w:space="0" w:color="auto"/>
            <w:left w:val="none" w:sz="0" w:space="0" w:color="auto"/>
            <w:bottom w:val="none" w:sz="0" w:space="0" w:color="auto"/>
            <w:right w:val="none" w:sz="0" w:space="0" w:color="auto"/>
          </w:divBdr>
        </w:div>
        <w:div w:id="813256485">
          <w:marLeft w:val="480"/>
          <w:marRight w:val="0"/>
          <w:marTop w:val="0"/>
          <w:marBottom w:val="0"/>
          <w:divBdr>
            <w:top w:val="none" w:sz="0" w:space="0" w:color="auto"/>
            <w:left w:val="none" w:sz="0" w:space="0" w:color="auto"/>
            <w:bottom w:val="none" w:sz="0" w:space="0" w:color="auto"/>
            <w:right w:val="none" w:sz="0" w:space="0" w:color="auto"/>
          </w:divBdr>
        </w:div>
        <w:div w:id="1785687915">
          <w:marLeft w:val="480"/>
          <w:marRight w:val="0"/>
          <w:marTop w:val="0"/>
          <w:marBottom w:val="0"/>
          <w:divBdr>
            <w:top w:val="none" w:sz="0" w:space="0" w:color="auto"/>
            <w:left w:val="none" w:sz="0" w:space="0" w:color="auto"/>
            <w:bottom w:val="none" w:sz="0" w:space="0" w:color="auto"/>
            <w:right w:val="none" w:sz="0" w:space="0" w:color="auto"/>
          </w:divBdr>
        </w:div>
        <w:div w:id="368726653">
          <w:marLeft w:val="480"/>
          <w:marRight w:val="0"/>
          <w:marTop w:val="0"/>
          <w:marBottom w:val="0"/>
          <w:divBdr>
            <w:top w:val="none" w:sz="0" w:space="0" w:color="auto"/>
            <w:left w:val="none" w:sz="0" w:space="0" w:color="auto"/>
            <w:bottom w:val="none" w:sz="0" w:space="0" w:color="auto"/>
            <w:right w:val="none" w:sz="0" w:space="0" w:color="auto"/>
          </w:divBdr>
        </w:div>
        <w:div w:id="723412508">
          <w:marLeft w:val="480"/>
          <w:marRight w:val="0"/>
          <w:marTop w:val="0"/>
          <w:marBottom w:val="0"/>
          <w:divBdr>
            <w:top w:val="none" w:sz="0" w:space="0" w:color="auto"/>
            <w:left w:val="none" w:sz="0" w:space="0" w:color="auto"/>
            <w:bottom w:val="none" w:sz="0" w:space="0" w:color="auto"/>
            <w:right w:val="none" w:sz="0" w:space="0" w:color="auto"/>
          </w:divBdr>
        </w:div>
        <w:div w:id="1492334137">
          <w:marLeft w:val="480"/>
          <w:marRight w:val="0"/>
          <w:marTop w:val="0"/>
          <w:marBottom w:val="0"/>
          <w:divBdr>
            <w:top w:val="none" w:sz="0" w:space="0" w:color="auto"/>
            <w:left w:val="none" w:sz="0" w:space="0" w:color="auto"/>
            <w:bottom w:val="none" w:sz="0" w:space="0" w:color="auto"/>
            <w:right w:val="none" w:sz="0" w:space="0" w:color="auto"/>
          </w:divBdr>
        </w:div>
        <w:div w:id="1270235660">
          <w:marLeft w:val="480"/>
          <w:marRight w:val="0"/>
          <w:marTop w:val="0"/>
          <w:marBottom w:val="0"/>
          <w:divBdr>
            <w:top w:val="none" w:sz="0" w:space="0" w:color="auto"/>
            <w:left w:val="none" w:sz="0" w:space="0" w:color="auto"/>
            <w:bottom w:val="none" w:sz="0" w:space="0" w:color="auto"/>
            <w:right w:val="none" w:sz="0" w:space="0" w:color="auto"/>
          </w:divBdr>
        </w:div>
        <w:div w:id="1851211778">
          <w:marLeft w:val="480"/>
          <w:marRight w:val="0"/>
          <w:marTop w:val="0"/>
          <w:marBottom w:val="0"/>
          <w:divBdr>
            <w:top w:val="none" w:sz="0" w:space="0" w:color="auto"/>
            <w:left w:val="none" w:sz="0" w:space="0" w:color="auto"/>
            <w:bottom w:val="none" w:sz="0" w:space="0" w:color="auto"/>
            <w:right w:val="none" w:sz="0" w:space="0" w:color="auto"/>
          </w:divBdr>
        </w:div>
        <w:div w:id="675617699">
          <w:marLeft w:val="480"/>
          <w:marRight w:val="0"/>
          <w:marTop w:val="0"/>
          <w:marBottom w:val="0"/>
          <w:divBdr>
            <w:top w:val="none" w:sz="0" w:space="0" w:color="auto"/>
            <w:left w:val="none" w:sz="0" w:space="0" w:color="auto"/>
            <w:bottom w:val="none" w:sz="0" w:space="0" w:color="auto"/>
            <w:right w:val="none" w:sz="0" w:space="0" w:color="auto"/>
          </w:divBdr>
        </w:div>
        <w:div w:id="1064646697">
          <w:marLeft w:val="480"/>
          <w:marRight w:val="0"/>
          <w:marTop w:val="0"/>
          <w:marBottom w:val="0"/>
          <w:divBdr>
            <w:top w:val="none" w:sz="0" w:space="0" w:color="auto"/>
            <w:left w:val="none" w:sz="0" w:space="0" w:color="auto"/>
            <w:bottom w:val="none" w:sz="0" w:space="0" w:color="auto"/>
            <w:right w:val="none" w:sz="0" w:space="0" w:color="auto"/>
          </w:divBdr>
        </w:div>
        <w:div w:id="287514347">
          <w:marLeft w:val="480"/>
          <w:marRight w:val="0"/>
          <w:marTop w:val="0"/>
          <w:marBottom w:val="0"/>
          <w:divBdr>
            <w:top w:val="none" w:sz="0" w:space="0" w:color="auto"/>
            <w:left w:val="none" w:sz="0" w:space="0" w:color="auto"/>
            <w:bottom w:val="none" w:sz="0" w:space="0" w:color="auto"/>
            <w:right w:val="none" w:sz="0" w:space="0" w:color="auto"/>
          </w:divBdr>
        </w:div>
        <w:div w:id="1066301684">
          <w:marLeft w:val="480"/>
          <w:marRight w:val="0"/>
          <w:marTop w:val="0"/>
          <w:marBottom w:val="0"/>
          <w:divBdr>
            <w:top w:val="none" w:sz="0" w:space="0" w:color="auto"/>
            <w:left w:val="none" w:sz="0" w:space="0" w:color="auto"/>
            <w:bottom w:val="none" w:sz="0" w:space="0" w:color="auto"/>
            <w:right w:val="none" w:sz="0" w:space="0" w:color="auto"/>
          </w:divBdr>
        </w:div>
      </w:divsChild>
    </w:div>
    <w:div w:id="1547177680">
      <w:bodyDiv w:val="1"/>
      <w:marLeft w:val="0"/>
      <w:marRight w:val="0"/>
      <w:marTop w:val="0"/>
      <w:marBottom w:val="0"/>
      <w:divBdr>
        <w:top w:val="none" w:sz="0" w:space="0" w:color="auto"/>
        <w:left w:val="none" w:sz="0" w:space="0" w:color="auto"/>
        <w:bottom w:val="none" w:sz="0" w:space="0" w:color="auto"/>
        <w:right w:val="none" w:sz="0" w:space="0" w:color="auto"/>
      </w:divBdr>
    </w:div>
    <w:div w:id="1556039183">
      <w:bodyDiv w:val="1"/>
      <w:marLeft w:val="0"/>
      <w:marRight w:val="0"/>
      <w:marTop w:val="0"/>
      <w:marBottom w:val="0"/>
      <w:divBdr>
        <w:top w:val="none" w:sz="0" w:space="0" w:color="auto"/>
        <w:left w:val="none" w:sz="0" w:space="0" w:color="auto"/>
        <w:bottom w:val="none" w:sz="0" w:space="0" w:color="auto"/>
        <w:right w:val="none" w:sz="0" w:space="0" w:color="auto"/>
      </w:divBdr>
    </w:div>
    <w:div w:id="1558273654">
      <w:bodyDiv w:val="1"/>
      <w:marLeft w:val="0"/>
      <w:marRight w:val="0"/>
      <w:marTop w:val="0"/>
      <w:marBottom w:val="0"/>
      <w:divBdr>
        <w:top w:val="none" w:sz="0" w:space="0" w:color="auto"/>
        <w:left w:val="none" w:sz="0" w:space="0" w:color="auto"/>
        <w:bottom w:val="none" w:sz="0" w:space="0" w:color="auto"/>
        <w:right w:val="none" w:sz="0" w:space="0" w:color="auto"/>
      </w:divBdr>
    </w:div>
    <w:div w:id="1567762376">
      <w:bodyDiv w:val="1"/>
      <w:marLeft w:val="0"/>
      <w:marRight w:val="0"/>
      <w:marTop w:val="0"/>
      <w:marBottom w:val="0"/>
      <w:divBdr>
        <w:top w:val="none" w:sz="0" w:space="0" w:color="auto"/>
        <w:left w:val="none" w:sz="0" w:space="0" w:color="auto"/>
        <w:bottom w:val="none" w:sz="0" w:space="0" w:color="auto"/>
        <w:right w:val="none" w:sz="0" w:space="0" w:color="auto"/>
      </w:divBdr>
      <w:divsChild>
        <w:div w:id="563222418">
          <w:marLeft w:val="480"/>
          <w:marRight w:val="0"/>
          <w:marTop w:val="0"/>
          <w:marBottom w:val="0"/>
          <w:divBdr>
            <w:top w:val="none" w:sz="0" w:space="0" w:color="auto"/>
            <w:left w:val="none" w:sz="0" w:space="0" w:color="auto"/>
            <w:bottom w:val="none" w:sz="0" w:space="0" w:color="auto"/>
            <w:right w:val="none" w:sz="0" w:space="0" w:color="auto"/>
          </w:divBdr>
        </w:div>
        <w:div w:id="1029719731">
          <w:marLeft w:val="480"/>
          <w:marRight w:val="0"/>
          <w:marTop w:val="0"/>
          <w:marBottom w:val="0"/>
          <w:divBdr>
            <w:top w:val="none" w:sz="0" w:space="0" w:color="auto"/>
            <w:left w:val="none" w:sz="0" w:space="0" w:color="auto"/>
            <w:bottom w:val="none" w:sz="0" w:space="0" w:color="auto"/>
            <w:right w:val="none" w:sz="0" w:space="0" w:color="auto"/>
          </w:divBdr>
        </w:div>
        <w:div w:id="1567642940">
          <w:marLeft w:val="480"/>
          <w:marRight w:val="0"/>
          <w:marTop w:val="0"/>
          <w:marBottom w:val="0"/>
          <w:divBdr>
            <w:top w:val="none" w:sz="0" w:space="0" w:color="auto"/>
            <w:left w:val="none" w:sz="0" w:space="0" w:color="auto"/>
            <w:bottom w:val="none" w:sz="0" w:space="0" w:color="auto"/>
            <w:right w:val="none" w:sz="0" w:space="0" w:color="auto"/>
          </w:divBdr>
        </w:div>
        <w:div w:id="231088012">
          <w:marLeft w:val="480"/>
          <w:marRight w:val="0"/>
          <w:marTop w:val="0"/>
          <w:marBottom w:val="0"/>
          <w:divBdr>
            <w:top w:val="none" w:sz="0" w:space="0" w:color="auto"/>
            <w:left w:val="none" w:sz="0" w:space="0" w:color="auto"/>
            <w:bottom w:val="none" w:sz="0" w:space="0" w:color="auto"/>
            <w:right w:val="none" w:sz="0" w:space="0" w:color="auto"/>
          </w:divBdr>
        </w:div>
        <w:div w:id="1501654497">
          <w:marLeft w:val="480"/>
          <w:marRight w:val="0"/>
          <w:marTop w:val="0"/>
          <w:marBottom w:val="0"/>
          <w:divBdr>
            <w:top w:val="none" w:sz="0" w:space="0" w:color="auto"/>
            <w:left w:val="none" w:sz="0" w:space="0" w:color="auto"/>
            <w:bottom w:val="none" w:sz="0" w:space="0" w:color="auto"/>
            <w:right w:val="none" w:sz="0" w:space="0" w:color="auto"/>
          </w:divBdr>
        </w:div>
        <w:div w:id="1997224237">
          <w:marLeft w:val="480"/>
          <w:marRight w:val="0"/>
          <w:marTop w:val="0"/>
          <w:marBottom w:val="0"/>
          <w:divBdr>
            <w:top w:val="none" w:sz="0" w:space="0" w:color="auto"/>
            <w:left w:val="none" w:sz="0" w:space="0" w:color="auto"/>
            <w:bottom w:val="none" w:sz="0" w:space="0" w:color="auto"/>
            <w:right w:val="none" w:sz="0" w:space="0" w:color="auto"/>
          </w:divBdr>
        </w:div>
        <w:div w:id="174460285">
          <w:marLeft w:val="480"/>
          <w:marRight w:val="0"/>
          <w:marTop w:val="0"/>
          <w:marBottom w:val="0"/>
          <w:divBdr>
            <w:top w:val="none" w:sz="0" w:space="0" w:color="auto"/>
            <w:left w:val="none" w:sz="0" w:space="0" w:color="auto"/>
            <w:bottom w:val="none" w:sz="0" w:space="0" w:color="auto"/>
            <w:right w:val="none" w:sz="0" w:space="0" w:color="auto"/>
          </w:divBdr>
        </w:div>
        <w:div w:id="66270282">
          <w:marLeft w:val="480"/>
          <w:marRight w:val="0"/>
          <w:marTop w:val="0"/>
          <w:marBottom w:val="0"/>
          <w:divBdr>
            <w:top w:val="none" w:sz="0" w:space="0" w:color="auto"/>
            <w:left w:val="none" w:sz="0" w:space="0" w:color="auto"/>
            <w:bottom w:val="none" w:sz="0" w:space="0" w:color="auto"/>
            <w:right w:val="none" w:sz="0" w:space="0" w:color="auto"/>
          </w:divBdr>
        </w:div>
        <w:div w:id="234753570">
          <w:marLeft w:val="480"/>
          <w:marRight w:val="0"/>
          <w:marTop w:val="0"/>
          <w:marBottom w:val="0"/>
          <w:divBdr>
            <w:top w:val="none" w:sz="0" w:space="0" w:color="auto"/>
            <w:left w:val="none" w:sz="0" w:space="0" w:color="auto"/>
            <w:bottom w:val="none" w:sz="0" w:space="0" w:color="auto"/>
            <w:right w:val="none" w:sz="0" w:space="0" w:color="auto"/>
          </w:divBdr>
        </w:div>
        <w:div w:id="704019723">
          <w:marLeft w:val="480"/>
          <w:marRight w:val="0"/>
          <w:marTop w:val="0"/>
          <w:marBottom w:val="0"/>
          <w:divBdr>
            <w:top w:val="none" w:sz="0" w:space="0" w:color="auto"/>
            <w:left w:val="none" w:sz="0" w:space="0" w:color="auto"/>
            <w:bottom w:val="none" w:sz="0" w:space="0" w:color="auto"/>
            <w:right w:val="none" w:sz="0" w:space="0" w:color="auto"/>
          </w:divBdr>
        </w:div>
        <w:div w:id="1333681087">
          <w:marLeft w:val="480"/>
          <w:marRight w:val="0"/>
          <w:marTop w:val="0"/>
          <w:marBottom w:val="0"/>
          <w:divBdr>
            <w:top w:val="none" w:sz="0" w:space="0" w:color="auto"/>
            <w:left w:val="none" w:sz="0" w:space="0" w:color="auto"/>
            <w:bottom w:val="none" w:sz="0" w:space="0" w:color="auto"/>
            <w:right w:val="none" w:sz="0" w:space="0" w:color="auto"/>
          </w:divBdr>
        </w:div>
        <w:div w:id="1390307063">
          <w:marLeft w:val="480"/>
          <w:marRight w:val="0"/>
          <w:marTop w:val="0"/>
          <w:marBottom w:val="0"/>
          <w:divBdr>
            <w:top w:val="none" w:sz="0" w:space="0" w:color="auto"/>
            <w:left w:val="none" w:sz="0" w:space="0" w:color="auto"/>
            <w:bottom w:val="none" w:sz="0" w:space="0" w:color="auto"/>
            <w:right w:val="none" w:sz="0" w:space="0" w:color="auto"/>
          </w:divBdr>
        </w:div>
        <w:div w:id="1027214493">
          <w:marLeft w:val="480"/>
          <w:marRight w:val="0"/>
          <w:marTop w:val="0"/>
          <w:marBottom w:val="0"/>
          <w:divBdr>
            <w:top w:val="none" w:sz="0" w:space="0" w:color="auto"/>
            <w:left w:val="none" w:sz="0" w:space="0" w:color="auto"/>
            <w:bottom w:val="none" w:sz="0" w:space="0" w:color="auto"/>
            <w:right w:val="none" w:sz="0" w:space="0" w:color="auto"/>
          </w:divBdr>
        </w:div>
        <w:div w:id="2109306506">
          <w:marLeft w:val="480"/>
          <w:marRight w:val="0"/>
          <w:marTop w:val="0"/>
          <w:marBottom w:val="0"/>
          <w:divBdr>
            <w:top w:val="none" w:sz="0" w:space="0" w:color="auto"/>
            <w:left w:val="none" w:sz="0" w:space="0" w:color="auto"/>
            <w:bottom w:val="none" w:sz="0" w:space="0" w:color="auto"/>
            <w:right w:val="none" w:sz="0" w:space="0" w:color="auto"/>
          </w:divBdr>
        </w:div>
        <w:div w:id="772094346">
          <w:marLeft w:val="480"/>
          <w:marRight w:val="0"/>
          <w:marTop w:val="0"/>
          <w:marBottom w:val="0"/>
          <w:divBdr>
            <w:top w:val="none" w:sz="0" w:space="0" w:color="auto"/>
            <w:left w:val="none" w:sz="0" w:space="0" w:color="auto"/>
            <w:bottom w:val="none" w:sz="0" w:space="0" w:color="auto"/>
            <w:right w:val="none" w:sz="0" w:space="0" w:color="auto"/>
          </w:divBdr>
        </w:div>
        <w:div w:id="1821919262">
          <w:marLeft w:val="480"/>
          <w:marRight w:val="0"/>
          <w:marTop w:val="0"/>
          <w:marBottom w:val="0"/>
          <w:divBdr>
            <w:top w:val="none" w:sz="0" w:space="0" w:color="auto"/>
            <w:left w:val="none" w:sz="0" w:space="0" w:color="auto"/>
            <w:bottom w:val="none" w:sz="0" w:space="0" w:color="auto"/>
            <w:right w:val="none" w:sz="0" w:space="0" w:color="auto"/>
          </w:divBdr>
        </w:div>
        <w:div w:id="1275017692">
          <w:marLeft w:val="480"/>
          <w:marRight w:val="0"/>
          <w:marTop w:val="0"/>
          <w:marBottom w:val="0"/>
          <w:divBdr>
            <w:top w:val="none" w:sz="0" w:space="0" w:color="auto"/>
            <w:left w:val="none" w:sz="0" w:space="0" w:color="auto"/>
            <w:bottom w:val="none" w:sz="0" w:space="0" w:color="auto"/>
            <w:right w:val="none" w:sz="0" w:space="0" w:color="auto"/>
          </w:divBdr>
        </w:div>
        <w:div w:id="886068521">
          <w:marLeft w:val="480"/>
          <w:marRight w:val="0"/>
          <w:marTop w:val="0"/>
          <w:marBottom w:val="0"/>
          <w:divBdr>
            <w:top w:val="none" w:sz="0" w:space="0" w:color="auto"/>
            <w:left w:val="none" w:sz="0" w:space="0" w:color="auto"/>
            <w:bottom w:val="none" w:sz="0" w:space="0" w:color="auto"/>
            <w:right w:val="none" w:sz="0" w:space="0" w:color="auto"/>
          </w:divBdr>
        </w:div>
        <w:div w:id="845942176">
          <w:marLeft w:val="480"/>
          <w:marRight w:val="0"/>
          <w:marTop w:val="0"/>
          <w:marBottom w:val="0"/>
          <w:divBdr>
            <w:top w:val="none" w:sz="0" w:space="0" w:color="auto"/>
            <w:left w:val="none" w:sz="0" w:space="0" w:color="auto"/>
            <w:bottom w:val="none" w:sz="0" w:space="0" w:color="auto"/>
            <w:right w:val="none" w:sz="0" w:space="0" w:color="auto"/>
          </w:divBdr>
        </w:div>
        <w:div w:id="1227691340">
          <w:marLeft w:val="480"/>
          <w:marRight w:val="0"/>
          <w:marTop w:val="0"/>
          <w:marBottom w:val="0"/>
          <w:divBdr>
            <w:top w:val="none" w:sz="0" w:space="0" w:color="auto"/>
            <w:left w:val="none" w:sz="0" w:space="0" w:color="auto"/>
            <w:bottom w:val="none" w:sz="0" w:space="0" w:color="auto"/>
            <w:right w:val="none" w:sz="0" w:space="0" w:color="auto"/>
          </w:divBdr>
        </w:div>
        <w:div w:id="316810910">
          <w:marLeft w:val="480"/>
          <w:marRight w:val="0"/>
          <w:marTop w:val="0"/>
          <w:marBottom w:val="0"/>
          <w:divBdr>
            <w:top w:val="none" w:sz="0" w:space="0" w:color="auto"/>
            <w:left w:val="none" w:sz="0" w:space="0" w:color="auto"/>
            <w:bottom w:val="none" w:sz="0" w:space="0" w:color="auto"/>
            <w:right w:val="none" w:sz="0" w:space="0" w:color="auto"/>
          </w:divBdr>
        </w:div>
        <w:div w:id="214465937">
          <w:marLeft w:val="480"/>
          <w:marRight w:val="0"/>
          <w:marTop w:val="0"/>
          <w:marBottom w:val="0"/>
          <w:divBdr>
            <w:top w:val="none" w:sz="0" w:space="0" w:color="auto"/>
            <w:left w:val="none" w:sz="0" w:space="0" w:color="auto"/>
            <w:bottom w:val="none" w:sz="0" w:space="0" w:color="auto"/>
            <w:right w:val="none" w:sz="0" w:space="0" w:color="auto"/>
          </w:divBdr>
        </w:div>
        <w:div w:id="1424107938">
          <w:marLeft w:val="480"/>
          <w:marRight w:val="0"/>
          <w:marTop w:val="0"/>
          <w:marBottom w:val="0"/>
          <w:divBdr>
            <w:top w:val="none" w:sz="0" w:space="0" w:color="auto"/>
            <w:left w:val="none" w:sz="0" w:space="0" w:color="auto"/>
            <w:bottom w:val="none" w:sz="0" w:space="0" w:color="auto"/>
            <w:right w:val="none" w:sz="0" w:space="0" w:color="auto"/>
          </w:divBdr>
        </w:div>
        <w:div w:id="1361009932">
          <w:marLeft w:val="480"/>
          <w:marRight w:val="0"/>
          <w:marTop w:val="0"/>
          <w:marBottom w:val="0"/>
          <w:divBdr>
            <w:top w:val="none" w:sz="0" w:space="0" w:color="auto"/>
            <w:left w:val="none" w:sz="0" w:space="0" w:color="auto"/>
            <w:bottom w:val="none" w:sz="0" w:space="0" w:color="auto"/>
            <w:right w:val="none" w:sz="0" w:space="0" w:color="auto"/>
          </w:divBdr>
        </w:div>
        <w:div w:id="739136130">
          <w:marLeft w:val="480"/>
          <w:marRight w:val="0"/>
          <w:marTop w:val="0"/>
          <w:marBottom w:val="0"/>
          <w:divBdr>
            <w:top w:val="none" w:sz="0" w:space="0" w:color="auto"/>
            <w:left w:val="none" w:sz="0" w:space="0" w:color="auto"/>
            <w:bottom w:val="none" w:sz="0" w:space="0" w:color="auto"/>
            <w:right w:val="none" w:sz="0" w:space="0" w:color="auto"/>
          </w:divBdr>
        </w:div>
      </w:divsChild>
    </w:div>
    <w:div w:id="1570461148">
      <w:bodyDiv w:val="1"/>
      <w:marLeft w:val="0"/>
      <w:marRight w:val="0"/>
      <w:marTop w:val="0"/>
      <w:marBottom w:val="0"/>
      <w:divBdr>
        <w:top w:val="none" w:sz="0" w:space="0" w:color="auto"/>
        <w:left w:val="none" w:sz="0" w:space="0" w:color="auto"/>
        <w:bottom w:val="none" w:sz="0" w:space="0" w:color="auto"/>
        <w:right w:val="none" w:sz="0" w:space="0" w:color="auto"/>
      </w:divBdr>
    </w:div>
    <w:div w:id="1575583416">
      <w:bodyDiv w:val="1"/>
      <w:marLeft w:val="0"/>
      <w:marRight w:val="0"/>
      <w:marTop w:val="0"/>
      <w:marBottom w:val="0"/>
      <w:divBdr>
        <w:top w:val="none" w:sz="0" w:space="0" w:color="auto"/>
        <w:left w:val="none" w:sz="0" w:space="0" w:color="auto"/>
        <w:bottom w:val="none" w:sz="0" w:space="0" w:color="auto"/>
        <w:right w:val="none" w:sz="0" w:space="0" w:color="auto"/>
      </w:divBdr>
    </w:div>
    <w:div w:id="1580747670">
      <w:bodyDiv w:val="1"/>
      <w:marLeft w:val="0"/>
      <w:marRight w:val="0"/>
      <w:marTop w:val="0"/>
      <w:marBottom w:val="0"/>
      <w:divBdr>
        <w:top w:val="none" w:sz="0" w:space="0" w:color="auto"/>
        <w:left w:val="none" w:sz="0" w:space="0" w:color="auto"/>
        <w:bottom w:val="none" w:sz="0" w:space="0" w:color="auto"/>
        <w:right w:val="none" w:sz="0" w:space="0" w:color="auto"/>
      </w:divBdr>
    </w:div>
    <w:div w:id="1590390052">
      <w:bodyDiv w:val="1"/>
      <w:marLeft w:val="0"/>
      <w:marRight w:val="0"/>
      <w:marTop w:val="0"/>
      <w:marBottom w:val="0"/>
      <w:divBdr>
        <w:top w:val="none" w:sz="0" w:space="0" w:color="auto"/>
        <w:left w:val="none" w:sz="0" w:space="0" w:color="auto"/>
        <w:bottom w:val="none" w:sz="0" w:space="0" w:color="auto"/>
        <w:right w:val="none" w:sz="0" w:space="0" w:color="auto"/>
      </w:divBdr>
      <w:divsChild>
        <w:div w:id="2138911545">
          <w:marLeft w:val="480"/>
          <w:marRight w:val="0"/>
          <w:marTop w:val="0"/>
          <w:marBottom w:val="0"/>
          <w:divBdr>
            <w:top w:val="none" w:sz="0" w:space="0" w:color="auto"/>
            <w:left w:val="none" w:sz="0" w:space="0" w:color="auto"/>
            <w:bottom w:val="none" w:sz="0" w:space="0" w:color="auto"/>
            <w:right w:val="none" w:sz="0" w:space="0" w:color="auto"/>
          </w:divBdr>
        </w:div>
        <w:div w:id="897127231">
          <w:marLeft w:val="480"/>
          <w:marRight w:val="0"/>
          <w:marTop w:val="0"/>
          <w:marBottom w:val="0"/>
          <w:divBdr>
            <w:top w:val="none" w:sz="0" w:space="0" w:color="auto"/>
            <w:left w:val="none" w:sz="0" w:space="0" w:color="auto"/>
            <w:bottom w:val="none" w:sz="0" w:space="0" w:color="auto"/>
            <w:right w:val="none" w:sz="0" w:space="0" w:color="auto"/>
          </w:divBdr>
        </w:div>
        <w:div w:id="1581911756">
          <w:marLeft w:val="480"/>
          <w:marRight w:val="0"/>
          <w:marTop w:val="0"/>
          <w:marBottom w:val="0"/>
          <w:divBdr>
            <w:top w:val="none" w:sz="0" w:space="0" w:color="auto"/>
            <w:left w:val="none" w:sz="0" w:space="0" w:color="auto"/>
            <w:bottom w:val="none" w:sz="0" w:space="0" w:color="auto"/>
            <w:right w:val="none" w:sz="0" w:space="0" w:color="auto"/>
          </w:divBdr>
        </w:div>
        <w:div w:id="1130437839">
          <w:marLeft w:val="480"/>
          <w:marRight w:val="0"/>
          <w:marTop w:val="0"/>
          <w:marBottom w:val="0"/>
          <w:divBdr>
            <w:top w:val="none" w:sz="0" w:space="0" w:color="auto"/>
            <w:left w:val="none" w:sz="0" w:space="0" w:color="auto"/>
            <w:bottom w:val="none" w:sz="0" w:space="0" w:color="auto"/>
            <w:right w:val="none" w:sz="0" w:space="0" w:color="auto"/>
          </w:divBdr>
        </w:div>
        <w:div w:id="924656939">
          <w:marLeft w:val="480"/>
          <w:marRight w:val="0"/>
          <w:marTop w:val="0"/>
          <w:marBottom w:val="0"/>
          <w:divBdr>
            <w:top w:val="none" w:sz="0" w:space="0" w:color="auto"/>
            <w:left w:val="none" w:sz="0" w:space="0" w:color="auto"/>
            <w:bottom w:val="none" w:sz="0" w:space="0" w:color="auto"/>
            <w:right w:val="none" w:sz="0" w:space="0" w:color="auto"/>
          </w:divBdr>
        </w:div>
        <w:div w:id="133329247">
          <w:marLeft w:val="480"/>
          <w:marRight w:val="0"/>
          <w:marTop w:val="0"/>
          <w:marBottom w:val="0"/>
          <w:divBdr>
            <w:top w:val="none" w:sz="0" w:space="0" w:color="auto"/>
            <w:left w:val="none" w:sz="0" w:space="0" w:color="auto"/>
            <w:bottom w:val="none" w:sz="0" w:space="0" w:color="auto"/>
            <w:right w:val="none" w:sz="0" w:space="0" w:color="auto"/>
          </w:divBdr>
        </w:div>
        <w:div w:id="1952203659">
          <w:marLeft w:val="480"/>
          <w:marRight w:val="0"/>
          <w:marTop w:val="0"/>
          <w:marBottom w:val="0"/>
          <w:divBdr>
            <w:top w:val="none" w:sz="0" w:space="0" w:color="auto"/>
            <w:left w:val="none" w:sz="0" w:space="0" w:color="auto"/>
            <w:bottom w:val="none" w:sz="0" w:space="0" w:color="auto"/>
            <w:right w:val="none" w:sz="0" w:space="0" w:color="auto"/>
          </w:divBdr>
        </w:div>
        <w:div w:id="1364018915">
          <w:marLeft w:val="480"/>
          <w:marRight w:val="0"/>
          <w:marTop w:val="0"/>
          <w:marBottom w:val="0"/>
          <w:divBdr>
            <w:top w:val="none" w:sz="0" w:space="0" w:color="auto"/>
            <w:left w:val="none" w:sz="0" w:space="0" w:color="auto"/>
            <w:bottom w:val="none" w:sz="0" w:space="0" w:color="auto"/>
            <w:right w:val="none" w:sz="0" w:space="0" w:color="auto"/>
          </w:divBdr>
        </w:div>
        <w:div w:id="110519874">
          <w:marLeft w:val="480"/>
          <w:marRight w:val="0"/>
          <w:marTop w:val="0"/>
          <w:marBottom w:val="0"/>
          <w:divBdr>
            <w:top w:val="none" w:sz="0" w:space="0" w:color="auto"/>
            <w:left w:val="none" w:sz="0" w:space="0" w:color="auto"/>
            <w:bottom w:val="none" w:sz="0" w:space="0" w:color="auto"/>
            <w:right w:val="none" w:sz="0" w:space="0" w:color="auto"/>
          </w:divBdr>
        </w:div>
        <w:div w:id="197160495">
          <w:marLeft w:val="480"/>
          <w:marRight w:val="0"/>
          <w:marTop w:val="0"/>
          <w:marBottom w:val="0"/>
          <w:divBdr>
            <w:top w:val="none" w:sz="0" w:space="0" w:color="auto"/>
            <w:left w:val="none" w:sz="0" w:space="0" w:color="auto"/>
            <w:bottom w:val="none" w:sz="0" w:space="0" w:color="auto"/>
            <w:right w:val="none" w:sz="0" w:space="0" w:color="auto"/>
          </w:divBdr>
        </w:div>
        <w:div w:id="546646267">
          <w:marLeft w:val="480"/>
          <w:marRight w:val="0"/>
          <w:marTop w:val="0"/>
          <w:marBottom w:val="0"/>
          <w:divBdr>
            <w:top w:val="none" w:sz="0" w:space="0" w:color="auto"/>
            <w:left w:val="none" w:sz="0" w:space="0" w:color="auto"/>
            <w:bottom w:val="none" w:sz="0" w:space="0" w:color="auto"/>
            <w:right w:val="none" w:sz="0" w:space="0" w:color="auto"/>
          </w:divBdr>
        </w:div>
        <w:div w:id="814880511">
          <w:marLeft w:val="480"/>
          <w:marRight w:val="0"/>
          <w:marTop w:val="0"/>
          <w:marBottom w:val="0"/>
          <w:divBdr>
            <w:top w:val="none" w:sz="0" w:space="0" w:color="auto"/>
            <w:left w:val="none" w:sz="0" w:space="0" w:color="auto"/>
            <w:bottom w:val="none" w:sz="0" w:space="0" w:color="auto"/>
            <w:right w:val="none" w:sz="0" w:space="0" w:color="auto"/>
          </w:divBdr>
        </w:div>
        <w:div w:id="1046487799">
          <w:marLeft w:val="480"/>
          <w:marRight w:val="0"/>
          <w:marTop w:val="0"/>
          <w:marBottom w:val="0"/>
          <w:divBdr>
            <w:top w:val="none" w:sz="0" w:space="0" w:color="auto"/>
            <w:left w:val="none" w:sz="0" w:space="0" w:color="auto"/>
            <w:bottom w:val="none" w:sz="0" w:space="0" w:color="auto"/>
            <w:right w:val="none" w:sz="0" w:space="0" w:color="auto"/>
          </w:divBdr>
        </w:div>
        <w:div w:id="9331406">
          <w:marLeft w:val="480"/>
          <w:marRight w:val="0"/>
          <w:marTop w:val="0"/>
          <w:marBottom w:val="0"/>
          <w:divBdr>
            <w:top w:val="none" w:sz="0" w:space="0" w:color="auto"/>
            <w:left w:val="none" w:sz="0" w:space="0" w:color="auto"/>
            <w:bottom w:val="none" w:sz="0" w:space="0" w:color="auto"/>
            <w:right w:val="none" w:sz="0" w:space="0" w:color="auto"/>
          </w:divBdr>
        </w:div>
        <w:div w:id="333383126">
          <w:marLeft w:val="480"/>
          <w:marRight w:val="0"/>
          <w:marTop w:val="0"/>
          <w:marBottom w:val="0"/>
          <w:divBdr>
            <w:top w:val="none" w:sz="0" w:space="0" w:color="auto"/>
            <w:left w:val="none" w:sz="0" w:space="0" w:color="auto"/>
            <w:bottom w:val="none" w:sz="0" w:space="0" w:color="auto"/>
            <w:right w:val="none" w:sz="0" w:space="0" w:color="auto"/>
          </w:divBdr>
        </w:div>
        <w:div w:id="1674143387">
          <w:marLeft w:val="480"/>
          <w:marRight w:val="0"/>
          <w:marTop w:val="0"/>
          <w:marBottom w:val="0"/>
          <w:divBdr>
            <w:top w:val="none" w:sz="0" w:space="0" w:color="auto"/>
            <w:left w:val="none" w:sz="0" w:space="0" w:color="auto"/>
            <w:bottom w:val="none" w:sz="0" w:space="0" w:color="auto"/>
            <w:right w:val="none" w:sz="0" w:space="0" w:color="auto"/>
          </w:divBdr>
        </w:div>
      </w:divsChild>
    </w:div>
    <w:div w:id="1595018283">
      <w:bodyDiv w:val="1"/>
      <w:marLeft w:val="0"/>
      <w:marRight w:val="0"/>
      <w:marTop w:val="0"/>
      <w:marBottom w:val="0"/>
      <w:divBdr>
        <w:top w:val="none" w:sz="0" w:space="0" w:color="auto"/>
        <w:left w:val="none" w:sz="0" w:space="0" w:color="auto"/>
        <w:bottom w:val="none" w:sz="0" w:space="0" w:color="auto"/>
        <w:right w:val="none" w:sz="0" w:space="0" w:color="auto"/>
      </w:divBdr>
    </w:div>
    <w:div w:id="1599096771">
      <w:bodyDiv w:val="1"/>
      <w:marLeft w:val="0"/>
      <w:marRight w:val="0"/>
      <w:marTop w:val="0"/>
      <w:marBottom w:val="0"/>
      <w:divBdr>
        <w:top w:val="none" w:sz="0" w:space="0" w:color="auto"/>
        <w:left w:val="none" w:sz="0" w:space="0" w:color="auto"/>
        <w:bottom w:val="none" w:sz="0" w:space="0" w:color="auto"/>
        <w:right w:val="none" w:sz="0" w:space="0" w:color="auto"/>
      </w:divBdr>
    </w:div>
    <w:div w:id="1624844037">
      <w:bodyDiv w:val="1"/>
      <w:marLeft w:val="0"/>
      <w:marRight w:val="0"/>
      <w:marTop w:val="0"/>
      <w:marBottom w:val="0"/>
      <w:divBdr>
        <w:top w:val="none" w:sz="0" w:space="0" w:color="auto"/>
        <w:left w:val="none" w:sz="0" w:space="0" w:color="auto"/>
        <w:bottom w:val="none" w:sz="0" w:space="0" w:color="auto"/>
        <w:right w:val="none" w:sz="0" w:space="0" w:color="auto"/>
      </w:divBdr>
    </w:div>
    <w:div w:id="1625312782">
      <w:bodyDiv w:val="1"/>
      <w:marLeft w:val="0"/>
      <w:marRight w:val="0"/>
      <w:marTop w:val="0"/>
      <w:marBottom w:val="0"/>
      <w:divBdr>
        <w:top w:val="none" w:sz="0" w:space="0" w:color="auto"/>
        <w:left w:val="none" w:sz="0" w:space="0" w:color="auto"/>
        <w:bottom w:val="none" w:sz="0" w:space="0" w:color="auto"/>
        <w:right w:val="none" w:sz="0" w:space="0" w:color="auto"/>
      </w:divBdr>
    </w:div>
    <w:div w:id="1644232981">
      <w:bodyDiv w:val="1"/>
      <w:marLeft w:val="0"/>
      <w:marRight w:val="0"/>
      <w:marTop w:val="0"/>
      <w:marBottom w:val="0"/>
      <w:divBdr>
        <w:top w:val="none" w:sz="0" w:space="0" w:color="auto"/>
        <w:left w:val="none" w:sz="0" w:space="0" w:color="auto"/>
        <w:bottom w:val="none" w:sz="0" w:space="0" w:color="auto"/>
        <w:right w:val="none" w:sz="0" w:space="0" w:color="auto"/>
      </w:divBdr>
    </w:div>
    <w:div w:id="1644967859">
      <w:bodyDiv w:val="1"/>
      <w:marLeft w:val="0"/>
      <w:marRight w:val="0"/>
      <w:marTop w:val="0"/>
      <w:marBottom w:val="0"/>
      <w:divBdr>
        <w:top w:val="none" w:sz="0" w:space="0" w:color="auto"/>
        <w:left w:val="none" w:sz="0" w:space="0" w:color="auto"/>
        <w:bottom w:val="none" w:sz="0" w:space="0" w:color="auto"/>
        <w:right w:val="none" w:sz="0" w:space="0" w:color="auto"/>
      </w:divBdr>
    </w:div>
    <w:div w:id="1645810638">
      <w:bodyDiv w:val="1"/>
      <w:marLeft w:val="0"/>
      <w:marRight w:val="0"/>
      <w:marTop w:val="0"/>
      <w:marBottom w:val="0"/>
      <w:divBdr>
        <w:top w:val="none" w:sz="0" w:space="0" w:color="auto"/>
        <w:left w:val="none" w:sz="0" w:space="0" w:color="auto"/>
        <w:bottom w:val="none" w:sz="0" w:space="0" w:color="auto"/>
        <w:right w:val="none" w:sz="0" w:space="0" w:color="auto"/>
      </w:divBdr>
    </w:div>
    <w:div w:id="1647279206">
      <w:bodyDiv w:val="1"/>
      <w:marLeft w:val="0"/>
      <w:marRight w:val="0"/>
      <w:marTop w:val="0"/>
      <w:marBottom w:val="0"/>
      <w:divBdr>
        <w:top w:val="none" w:sz="0" w:space="0" w:color="auto"/>
        <w:left w:val="none" w:sz="0" w:space="0" w:color="auto"/>
        <w:bottom w:val="none" w:sz="0" w:space="0" w:color="auto"/>
        <w:right w:val="none" w:sz="0" w:space="0" w:color="auto"/>
      </w:divBdr>
    </w:div>
    <w:div w:id="1647706794">
      <w:bodyDiv w:val="1"/>
      <w:marLeft w:val="0"/>
      <w:marRight w:val="0"/>
      <w:marTop w:val="0"/>
      <w:marBottom w:val="0"/>
      <w:divBdr>
        <w:top w:val="none" w:sz="0" w:space="0" w:color="auto"/>
        <w:left w:val="none" w:sz="0" w:space="0" w:color="auto"/>
        <w:bottom w:val="none" w:sz="0" w:space="0" w:color="auto"/>
        <w:right w:val="none" w:sz="0" w:space="0" w:color="auto"/>
      </w:divBdr>
      <w:divsChild>
        <w:div w:id="277297199">
          <w:marLeft w:val="480"/>
          <w:marRight w:val="0"/>
          <w:marTop w:val="0"/>
          <w:marBottom w:val="0"/>
          <w:divBdr>
            <w:top w:val="none" w:sz="0" w:space="0" w:color="auto"/>
            <w:left w:val="none" w:sz="0" w:space="0" w:color="auto"/>
            <w:bottom w:val="none" w:sz="0" w:space="0" w:color="auto"/>
            <w:right w:val="none" w:sz="0" w:space="0" w:color="auto"/>
          </w:divBdr>
        </w:div>
        <w:div w:id="1775246886">
          <w:marLeft w:val="480"/>
          <w:marRight w:val="0"/>
          <w:marTop w:val="0"/>
          <w:marBottom w:val="0"/>
          <w:divBdr>
            <w:top w:val="none" w:sz="0" w:space="0" w:color="auto"/>
            <w:left w:val="none" w:sz="0" w:space="0" w:color="auto"/>
            <w:bottom w:val="none" w:sz="0" w:space="0" w:color="auto"/>
            <w:right w:val="none" w:sz="0" w:space="0" w:color="auto"/>
          </w:divBdr>
        </w:div>
        <w:div w:id="541019507">
          <w:marLeft w:val="480"/>
          <w:marRight w:val="0"/>
          <w:marTop w:val="0"/>
          <w:marBottom w:val="0"/>
          <w:divBdr>
            <w:top w:val="none" w:sz="0" w:space="0" w:color="auto"/>
            <w:left w:val="none" w:sz="0" w:space="0" w:color="auto"/>
            <w:bottom w:val="none" w:sz="0" w:space="0" w:color="auto"/>
            <w:right w:val="none" w:sz="0" w:space="0" w:color="auto"/>
          </w:divBdr>
        </w:div>
        <w:div w:id="1658991227">
          <w:marLeft w:val="480"/>
          <w:marRight w:val="0"/>
          <w:marTop w:val="0"/>
          <w:marBottom w:val="0"/>
          <w:divBdr>
            <w:top w:val="none" w:sz="0" w:space="0" w:color="auto"/>
            <w:left w:val="none" w:sz="0" w:space="0" w:color="auto"/>
            <w:bottom w:val="none" w:sz="0" w:space="0" w:color="auto"/>
            <w:right w:val="none" w:sz="0" w:space="0" w:color="auto"/>
          </w:divBdr>
        </w:div>
        <w:div w:id="1059861108">
          <w:marLeft w:val="480"/>
          <w:marRight w:val="0"/>
          <w:marTop w:val="0"/>
          <w:marBottom w:val="0"/>
          <w:divBdr>
            <w:top w:val="none" w:sz="0" w:space="0" w:color="auto"/>
            <w:left w:val="none" w:sz="0" w:space="0" w:color="auto"/>
            <w:bottom w:val="none" w:sz="0" w:space="0" w:color="auto"/>
            <w:right w:val="none" w:sz="0" w:space="0" w:color="auto"/>
          </w:divBdr>
        </w:div>
        <w:div w:id="573860350">
          <w:marLeft w:val="480"/>
          <w:marRight w:val="0"/>
          <w:marTop w:val="0"/>
          <w:marBottom w:val="0"/>
          <w:divBdr>
            <w:top w:val="none" w:sz="0" w:space="0" w:color="auto"/>
            <w:left w:val="none" w:sz="0" w:space="0" w:color="auto"/>
            <w:bottom w:val="none" w:sz="0" w:space="0" w:color="auto"/>
            <w:right w:val="none" w:sz="0" w:space="0" w:color="auto"/>
          </w:divBdr>
        </w:div>
        <w:div w:id="1873302574">
          <w:marLeft w:val="480"/>
          <w:marRight w:val="0"/>
          <w:marTop w:val="0"/>
          <w:marBottom w:val="0"/>
          <w:divBdr>
            <w:top w:val="none" w:sz="0" w:space="0" w:color="auto"/>
            <w:left w:val="none" w:sz="0" w:space="0" w:color="auto"/>
            <w:bottom w:val="none" w:sz="0" w:space="0" w:color="auto"/>
            <w:right w:val="none" w:sz="0" w:space="0" w:color="auto"/>
          </w:divBdr>
        </w:div>
        <w:div w:id="439884734">
          <w:marLeft w:val="480"/>
          <w:marRight w:val="0"/>
          <w:marTop w:val="0"/>
          <w:marBottom w:val="0"/>
          <w:divBdr>
            <w:top w:val="none" w:sz="0" w:space="0" w:color="auto"/>
            <w:left w:val="none" w:sz="0" w:space="0" w:color="auto"/>
            <w:bottom w:val="none" w:sz="0" w:space="0" w:color="auto"/>
            <w:right w:val="none" w:sz="0" w:space="0" w:color="auto"/>
          </w:divBdr>
        </w:div>
        <w:div w:id="1314989707">
          <w:marLeft w:val="480"/>
          <w:marRight w:val="0"/>
          <w:marTop w:val="0"/>
          <w:marBottom w:val="0"/>
          <w:divBdr>
            <w:top w:val="none" w:sz="0" w:space="0" w:color="auto"/>
            <w:left w:val="none" w:sz="0" w:space="0" w:color="auto"/>
            <w:bottom w:val="none" w:sz="0" w:space="0" w:color="auto"/>
            <w:right w:val="none" w:sz="0" w:space="0" w:color="auto"/>
          </w:divBdr>
        </w:div>
        <w:div w:id="1158039049">
          <w:marLeft w:val="480"/>
          <w:marRight w:val="0"/>
          <w:marTop w:val="0"/>
          <w:marBottom w:val="0"/>
          <w:divBdr>
            <w:top w:val="none" w:sz="0" w:space="0" w:color="auto"/>
            <w:left w:val="none" w:sz="0" w:space="0" w:color="auto"/>
            <w:bottom w:val="none" w:sz="0" w:space="0" w:color="auto"/>
            <w:right w:val="none" w:sz="0" w:space="0" w:color="auto"/>
          </w:divBdr>
        </w:div>
        <w:div w:id="1473869488">
          <w:marLeft w:val="480"/>
          <w:marRight w:val="0"/>
          <w:marTop w:val="0"/>
          <w:marBottom w:val="0"/>
          <w:divBdr>
            <w:top w:val="none" w:sz="0" w:space="0" w:color="auto"/>
            <w:left w:val="none" w:sz="0" w:space="0" w:color="auto"/>
            <w:bottom w:val="none" w:sz="0" w:space="0" w:color="auto"/>
            <w:right w:val="none" w:sz="0" w:space="0" w:color="auto"/>
          </w:divBdr>
        </w:div>
        <w:div w:id="1535189226">
          <w:marLeft w:val="480"/>
          <w:marRight w:val="0"/>
          <w:marTop w:val="0"/>
          <w:marBottom w:val="0"/>
          <w:divBdr>
            <w:top w:val="none" w:sz="0" w:space="0" w:color="auto"/>
            <w:left w:val="none" w:sz="0" w:space="0" w:color="auto"/>
            <w:bottom w:val="none" w:sz="0" w:space="0" w:color="auto"/>
            <w:right w:val="none" w:sz="0" w:space="0" w:color="auto"/>
          </w:divBdr>
        </w:div>
        <w:div w:id="1303316035">
          <w:marLeft w:val="480"/>
          <w:marRight w:val="0"/>
          <w:marTop w:val="0"/>
          <w:marBottom w:val="0"/>
          <w:divBdr>
            <w:top w:val="none" w:sz="0" w:space="0" w:color="auto"/>
            <w:left w:val="none" w:sz="0" w:space="0" w:color="auto"/>
            <w:bottom w:val="none" w:sz="0" w:space="0" w:color="auto"/>
            <w:right w:val="none" w:sz="0" w:space="0" w:color="auto"/>
          </w:divBdr>
        </w:div>
        <w:div w:id="1190334160">
          <w:marLeft w:val="480"/>
          <w:marRight w:val="0"/>
          <w:marTop w:val="0"/>
          <w:marBottom w:val="0"/>
          <w:divBdr>
            <w:top w:val="none" w:sz="0" w:space="0" w:color="auto"/>
            <w:left w:val="none" w:sz="0" w:space="0" w:color="auto"/>
            <w:bottom w:val="none" w:sz="0" w:space="0" w:color="auto"/>
            <w:right w:val="none" w:sz="0" w:space="0" w:color="auto"/>
          </w:divBdr>
        </w:div>
        <w:div w:id="1583636748">
          <w:marLeft w:val="480"/>
          <w:marRight w:val="0"/>
          <w:marTop w:val="0"/>
          <w:marBottom w:val="0"/>
          <w:divBdr>
            <w:top w:val="none" w:sz="0" w:space="0" w:color="auto"/>
            <w:left w:val="none" w:sz="0" w:space="0" w:color="auto"/>
            <w:bottom w:val="none" w:sz="0" w:space="0" w:color="auto"/>
            <w:right w:val="none" w:sz="0" w:space="0" w:color="auto"/>
          </w:divBdr>
        </w:div>
        <w:div w:id="485517774">
          <w:marLeft w:val="480"/>
          <w:marRight w:val="0"/>
          <w:marTop w:val="0"/>
          <w:marBottom w:val="0"/>
          <w:divBdr>
            <w:top w:val="none" w:sz="0" w:space="0" w:color="auto"/>
            <w:left w:val="none" w:sz="0" w:space="0" w:color="auto"/>
            <w:bottom w:val="none" w:sz="0" w:space="0" w:color="auto"/>
            <w:right w:val="none" w:sz="0" w:space="0" w:color="auto"/>
          </w:divBdr>
        </w:div>
        <w:div w:id="747773275">
          <w:marLeft w:val="480"/>
          <w:marRight w:val="0"/>
          <w:marTop w:val="0"/>
          <w:marBottom w:val="0"/>
          <w:divBdr>
            <w:top w:val="none" w:sz="0" w:space="0" w:color="auto"/>
            <w:left w:val="none" w:sz="0" w:space="0" w:color="auto"/>
            <w:bottom w:val="none" w:sz="0" w:space="0" w:color="auto"/>
            <w:right w:val="none" w:sz="0" w:space="0" w:color="auto"/>
          </w:divBdr>
        </w:div>
        <w:div w:id="806699049">
          <w:marLeft w:val="480"/>
          <w:marRight w:val="0"/>
          <w:marTop w:val="0"/>
          <w:marBottom w:val="0"/>
          <w:divBdr>
            <w:top w:val="none" w:sz="0" w:space="0" w:color="auto"/>
            <w:left w:val="none" w:sz="0" w:space="0" w:color="auto"/>
            <w:bottom w:val="none" w:sz="0" w:space="0" w:color="auto"/>
            <w:right w:val="none" w:sz="0" w:space="0" w:color="auto"/>
          </w:divBdr>
        </w:div>
        <w:div w:id="20791318">
          <w:marLeft w:val="480"/>
          <w:marRight w:val="0"/>
          <w:marTop w:val="0"/>
          <w:marBottom w:val="0"/>
          <w:divBdr>
            <w:top w:val="none" w:sz="0" w:space="0" w:color="auto"/>
            <w:left w:val="none" w:sz="0" w:space="0" w:color="auto"/>
            <w:bottom w:val="none" w:sz="0" w:space="0" w:color="auto"/>
            <w:right w:val="none" w:sz="0" w:space="0" w:color="auto"/>
          </w:divBdr>
        </w:div>
        <w:div w:id="538782693">
          <w:marLeft w:val="480"/>
          <w:marRight w:val="0"/>
          <w:marTop w:val="0"/>
          <w:marBottom w:val="0"/>
          <w:divBdr>
            <w:top w:val="none" w:sz="0" w:space="0" w:color="auto"/>
            <w:left w:val="none" w:sz="0" w:space="0" w:color="auto"/>
            <w:bottom w:val="none" w:sz="0" w:space="0" w:color="auto"/>
            <w:right w:val="none" w:sz="0" w:space="0" w:color="auto"/>
          </w:divBdr>
        </w:div>
        <w:div w:id="1920752785">
          <w:marLeft w:val="480"/>
          <w:marRight w:val="0"/>
          <w:marTop w:val="0"/>
          <w:marBottom w:val="0"/>
          <w:divBdr>
            <w:top w:val="none" w:sz="0" w:space="0" w:color="auto"/>
            <w:left w:val="none" w:sz="0" w:space="0" w:color="auto"/>
            <w:bottom w:val="none" w:sz="0" w:space="0" w:color="auto"/>
            <w:right w:val="none" w:sz="0" w:space="0" w:color="auto"/>
          </w:divBdr>
        </w:div>
        <w:div w:id="1090271952">
          <w:marLeft w:val="480"/>
          <w:marRight w:val="0"/>
          <w:marTop w:val="0"/>
          <w:marBottom w:val="0"/>
          <w:divBdr>
            <w:top w:val="none" w:sz="0" w:space="0" w:color="auto"/>
            <w:left w:val="none" w:sz="0" w:space="0" w:color="auto"/>
            <w:bottom w:val="none" w:sz="0" w:space="0" w:color="auto"/>
            <w:right w:val="none" w:sz="0" w:space="0" w:color="auto"/>
          </w:divBdr>
        </w:div>
        <w:div w:id="1346712072">
          <w:marLeft w:val="480"/>
          <w:marRight w:val="0"/>
          <w:marTop w:val="0"/>
          <w:marBottom w:val="0"/>
          <w:divBdr>
            <w:top w:val="none" w:sz="0" w:space="0" w:color="auto"/>
            <w:left w:val="none" w:sz="0" w:space="0" w:color="auto"/>
            <w:bottom w:val="none" w:sz="0" w:space="0" w:color="auto"/>
            <w:right w:val="none" w:sz="0" w:space="0" w:color="auto"/>
          </w:divBdr>
        </w:div>
      </w:divsChild>
    </w:div>
    <w:div w:id="1648784468">
      <w:bodyDiv w:val="1"/>
      <w:marLeft w:val="0"/>
      <w:marRight w:val="0"/>
      <w:marTop w:val="0"/>
      <w:marBottom w:val="0"/>
      <w:divBdr>
        <w:top w:val="none" w:sz="0" w:space="0" w:color="auto"/>
        <w:left w:val="none" w:sz="0" w:space="0" w:color="auto"/>
        <w:bottom w:val="none" w:sz="0" w:space="0" w:color="auto"/>
        <w:right w:val="none" w:sz="0" w:space="0" w:color="auto"/>
      </w:divBdr>
      <w:divsChild>
        <w:div w:id="475536941">
          <w:marLeft w:val="480"/>
          <w:marRight w:val="0"/>
          <w:marTop w:val="0"/>
          <w:marBottom w:val="0"/>
          <w:divBdr>
            <w:top w:val="none" w:sz="0" w:space="0" w:color="auto"/>
            <w:left w:val="none" w:sz="0" w:space="0" w:color="auto"/>
            <w:bottom w:val="none" w:sz="0" w:space="0" w:color="auto"/>
            <w:right w:val="none" w:sz="0" w:space="0" w:color="auto"/>
          </w:divBdr>
        </w:div>
        <w:div w:id="1030573172">
          <w:marLeft w:val="480"/>
          <w:marRight w:val="0"/>
          <w:marTop w:val="0"/>
          <w:marBottom w:val="0"/>
          <w:divBdr>
            <w:top w:val="none" w:sz="0" w:space="0" w:color="auto"/>
            <w:left w:val="none" w:sz="0" w:space="0" w:color="auto"/>
            <w:bottom w:val="none" w:sz="0" w:space="0" w:color="auto"/>
            <w:right w:val="none" w:sz="0" w:space="0" w:color="auto"/>
          </w:divBdr>
        </w:div>
        <w:div w:id="795683992">
          <w:marLeft w:val="480"/>
          <w:marRight w:val="0"/>
          <w:marTop w:val="0"/>
          <w:marBottom w:val="0"/>
          <w:divBdr>
            <w:top w:val="none" w:sz="0" w:space="0" w:color="auto"/>
            <w:left w:val="none" w:sz="0" w:space="0" w:color="auto"/>
            <w:bottom w:val="none" w:sz="0" w:space="0" w:color="auto"/>
            <w:right w:val="none" w:sz="0" w:space="0" w:color="auto"/>
          </w:divBdr>
        </w:div>
        <w:div w:id="1440182753">
          <w:marLeft w:val="480"/>
          <w:marRight w:val="0"/>
          <w:marTop w:val="0"/>
          <w:marBottom w:val="0"/>
          <w:divBdr>
            <w:top w:val="none" w:sz="0" w:space="0" w:color="auto"/>
            <w:left w:val="none" w:sz="0" w:space="0" w:color="auto"/>
            <w:bottom w:val="none" w:sz="0" w:space="0" w:color="auto"/>
            <w:right w:val="none" w:sz="0" w:space="0" w:color="auto"/>
          </w:divBdr>
        </w:div>
        <w:div w:id="2030983682">
          <w:marLeft w:val="480"/>
          <w:marRight w:val="0"/>
          <w:marTop w:val="0"/>
          <w:marBottom w:val="0"/>
          <w:divBdr>
            <w:top w:val="none" w:sz="0" w:space="0" w:color="auto"/>
            <w:left w:val="none" w:sz="0" w:space="0" w:color="auto"/>
            <w:bottom w:val="none" w:sz="0" w:space="0" w:color="auto"/>
            <w:right w:val="none" w:sz="0" w:space="0" w:color="auto"/>
          </w:divBdr>
        </w:div>
        <w:div w:id="787312976">
          <w:marLeft w:val="480"/>
          <w:marRight w:val="0"/>
          <w:marTop w:val="0"/>
          <w:marBottom w:val="0"/>
          <w:divBdr>
            <w:top w:val="none" w:sz="0" w:space="0" w:color="auto"/>
            <w:left w:val="none" w:sz="0" w:space="0" w:color="auto"/>
            <w:bottom w:val="none" w:sz="0" w:space="0" w:color="auto"/>
            <w:right w:val="none" w:sz="0" w:space="0" w:color="auto"/>
          </w:divBdr>
        </w:div>
        <w:div w:id="820270045">
          <w:marLeft w:val="480"/>
          <w:marRight w:val="0"/>
          <w:marTop w:val="0"/>
          <w:marBottom w:val="0"/>
          <w:divBdr>
            <w:top w:val="none" w:sz="0" w:space="0" w:color="auto"/>
            <w:left w:val="none" w:sz="0" w:space="0" w:color="auto"/>
            <w:bottom w:val="none" w:sz="0" w:space="0" w:color="auto"/>
            <w:right w:val="none" w:sz="0" w:space="0" w:color="auto"/>
          </w:divBdr>
        </w:div>
        <w:div w:id="2026903803">
          <w:marLeft w:val="480"/>
          <w:marRight w:val="0"/>
          <w:marTop w:val="0"/>
          <w:marBottom w:val="0"/>
          <w:divBdr>
            <w:top w:val="none" w:sz="0" w:space="0" w:color="auto"/>
            <w:left w:val="none" w:sz="0" w:space="0" w:color="auto"/>
            <w:bottom w:val="none" w:sz="0" w:space="0" w:color="auto"/>
            <w:right w:val="none" w:sz="0" w:space="0" w:color="auto"/>
          </w:divBdr>
        </w:div>
        <w:div w:id="1416517161">
          <w:marLeft w:val="480"/>
          <w:marRight w:val="0"/>
          <w:marTop w:val="0"/>
          <w:marBottom w:val="0"/>
          <w:divBdr>
            <w:top w:val="none" w:sz="0" w:space="0" w:color="auto"/>
            <w:left w:val="none" w:sz="0" w:space="0" w:color="auto"/>
            <w:bottom w:val="none" w:sz="0" w:space="0" w:color="auto"/>
            <w:right w:val="none" w:sz="0" w:space="0" w:color="auto"/>
          </w:divBdr>
        </w:div>
        <w:div w:id="342896537">
          <w:marLeft w:val="480"/>
          <w:marRight w:val="0"/>
          <w:marTop w:val="0"/>
          <w:marBottom w:val="0"/>
          <w:divBdr>
            <w:top w:val="none" w:sz="0" w:space="0" w:color="auto"/>
            <w:left w:val="none" w:sz="0" w:space="0" w:color="auto"/>
            <w:bottom w:val="none" w:sz="0" w:space="0" w:color="auto"/>
            <w:right w:val="none" w:sz="0" w:space="0" w:color="auto"/>
          </w:divBdr>
        </w:div>
        <w:div w:id="288708157">
          <w:marLeft w:val="480"/>
          <w:marRight w:val="0"/>
          <w:marTop w:val="0"/>
          <w:marBottom w:val="0"/>
          <w:divBdr>
            <w:top w:val="none" w:sz="0" w:space="0" w:color="auto"/>
            <w:left w:val="none" w:sz="0" w:space="0" w:color="auto"/>
            <w:bottom w:val="none" w:sz="0" w:space="0" w:color="auto"/>
            <w:right w:val="none" w:sz="0" w:space="0" w:color="auto"/>
          </w:divBdr>
        </w:div>
        <w:div w:id="270206914">
          <w:marLeft w:val="480"/>
          <w:marRight w:val="0"/>
          <w:marTop w:val="0"/>
          <w:marBottom w:val="0"/>
          <w:divBdr>
            <w:top w:val="none" w:sz="0" w:space="0" w:color="auto"/>
            <w:left w:val="none" w:sz="0" w:space="0" w:color="auto"/>
            <w:bottom w:val="none" w:sz="0" w:space="0" w:color="auto"/>
            <w:right w:val="none" w:sz="0" w:space="0" w:color="auto"/>
          </w:divBdr>
        </w:div>
        <w:div w:id="602957397">
          <w:marLeft w:val="480"/>
          <w:marRight w:val="0"/>
          <w:marTop w:val="0"/>
          <w:marBottom w:val="0"/>
          <w:divBdr>
            <w:top w:val="none" w:sz="0" w:space="0" w:color="auto"/>
            <w:left w:val="none" w:sz="0" w:space="0" w:color="auto"/>
            <w:bottom w:val="none" w:sz="0" w:space="0" w:color="auto"/>
            <w:right w:val="none" w:sz="0" w:space="0" w:color="auto"/>
          </w:divBdr>
        </w:div>
        <w:div w:id="1726291939">
          <w:marLeft w:val="480"/>
          <w:marRight w:val="0"/>
          <w:marTop w:val="0"/>
          <w:marBottom w:val="0"/>
          <w:divBdr>
            <w:top w:val="none" w:sz="0" w:space="0" w:color="auto"/>
            <w:left w:val="none" w:sz="0" w:space="0" w:color="auto"/>
            <w:bottom w:val="none" w:sz="0" w:space="0" w:color="auto"/>
            <w:right w:val="none" w:sz="0" w:space="0" w:color="auto"/>
          </w:divBdr>
        </w:div>
        <w:div w:id="1233463565">
          <w:marLeft w:val="480"/>
          <w:marRight w:val="0"/>
          <w:marTop w:val="0"/>
          <w:marBottom w:val="0"/>
          <w:divBdr>
            <w:top w:val="none" w:sz="0" w:space="0" w:color="auto"/>
            <w:left w:val="none" w:sz="0" w:space="0" w:color="auto"/>
            <w:bottom w:val="none" w:sz="0" w:space="0" w:color="auto"/>
            <w:right w:val="none" w:sz="0" w:space="0" w:color="auto"/>
          </w:divBdr>
        </w:div>
        <w:div w:id="1640067924">
          <w:marLeft w:val="480"/>
          <w:marRight w:val="0"/>
          <w:marTop w:val="0"/>
          <w:marBottom w:val="0"/>
          <w:divBdr>
            <w:top w:val="none" w:sz="0" w:space="0" w:color="auto"/>
            <w:left w:val="none" w:sz="0" w:space="0" w:color="auto"/>
            <w:bottom w:val="none" w:sz="0" w:space="0" w:color="auto"/>
            <w:right w:val="none" w:sz="0" w:space="0" w:color="auto"/>
          </w:divBdr>
        </w:div>
        <w:div w:id="1959986082">
          <w:marLeft w:val="480"/>
          <w:marRight w:val="0"/>
          <w:marTop w:val="0"/>
          <w:marBottom w:val="0"/>
          <w:divBdr>
            <w:top w:val="none" w:sz="0" w:space="0" w:color="auto"/>
            <w:left w:val="none" w:sz="0" w:space="0" w:color="auto"/>
            <w:bottom w:val="none" w:sz="0" w:space="0" w:color="auto"/>
            <w:right w:val="none" w:sz="0" w:space="0" w:color="auto"/>
          </w:divBdr>
        </w:div>
      </w:divsChild>
    </w:div>
    <w:div w:id="1649555707">
      <w:bodyDiv w:val="1"/>
      <w:marLeft w:val="0"/>
      <w:marRight w:val="0"/>
      <w:marTop w:val="0"/>
      <w:marBottom w:val="0"/>
      <w:divBdr>
        <w:top w:val="none" w:sz="0" w:space="0" w:color="auto"/>
        <w:left w:val="none" w:sz="0" w:space="0" w:color="auto"/>
        <w:bottom w:val="none" w:sz="0" w:space="0" w:color="auto"/>
        <w:right w:val="none" w:sz="0" w:space="0" w:color="auto"/>
      </w:divBdr>
      <w:divsChild>
        <w:div w:id="390232232">
          <w:marLeft w:val="480"/>
          <w:marRight w:val="0"/>
          <w:marTop w:val="0"/>
          <w:marBottom w:val="0"/>
          <w:divBdr>
            <w:top w:val="none" w:sz="0" w:space="0" w:color="auto"/>
            <w:left w:val="none" w:sz="0" w:space="0" w:color="auto"/>
            <w:bottom w:val="none" w:sz="0" w:space="0" w:color="auto"/>
            <w:right w:val="none" w:sz="0" w:space="0" w:color="auto"/>
          </w:divBdr>
        </w:div>
        <w:div w:id="1929386730">
          <w:marLeft w:val="480"/>
          <w:marRight w:val="0"/>
          <w:marTop w:val="0"/>
          <w:marBottom w:val="0"/>
          <w:divBdr>
            <w:top w:val="none" w:sz="0" w:space="0" w:color="auto"/>
            <w:left w:val="none" w:sz="0" w:space="0" w:color="auto"/>
            <w:bottom w:val="none" w:sz="0" w:space="0" w:color="auto"/>
            <w:right w:val="none" w:sz="0" w:space="0" w:color="auto"/>
          </w:divBdr>
        </w:div>
        <w:div w:id="461963689">
          <w:marLeft w:val="480"/>
          <w:marRight w:val="0"/>
          <w:marTop w:val="0"/>
          <w:marBottom w:val="0"/>
          <w:divBdr>
            <w:top w:val="none" w:sz="0" w:space="0" w:color="auto"/>
            <w:left w:val="none" w:sz="0" w:space="0" w:color="auto"/>
            <w:bottom w:val="none" w:sz="0" w:space="0" w:color="auto"/>
            <w:right w:val="none" w:sz="0" w:space="0" w:color="auto"/>
          </w:divBdr>
        </w:div>
        <w:div w:id="875237940">
          <w:marLeft w:val="480"/>
          <w:marRight w:val="0"/>
          <w:marTop w:val="0"/>
          <w:marBottom w:val="0"/>
          <w:divBdr>
            <w:top w:val="none" w:sz="0" w:space="0" w:color="auto"/>
            <w:left w:val="none" w:sz="0" w:space="0" w:color="auto"/>
            <w:bottom w:val="none" w:sz="0" w:space="0" w:color="auto"/>
            <w:right w:val="none" w:sz="0" w:space="0" w:color="auto"/>
          </w:divBdr>
        </w:div>
        <w:div w:id="1595091624">
          <w:marLeft w:val="480"/>
          <w:marRight w:val="0"/>
          <w:marTop w:val="0"/>
          <w:marBottom w:val="0"/>
          <w:divBdr>
            <w:top w:val="none" w:sz="0" w:space="0" w:color="auto"/>
            <w:left w:val="none" w:sz="0" w:space="0" w:color="auto"/>
            <w:bottom w:val="none" w:sz="0" w:space="0" w:color="auto"/>
            <w:right w:val="none" w:sz="0" w:space="0" w:color="auto"/>
          </w:divBdr>
        </w:div>
        <w:div w:id="1960716625">
          <w:marLeft w:val="480"/>
          <w:marRight w:val="0"/>
          <w:marTop w:val="0"/>
          <w:marBottom w:val="0"/>
          <w:divBdr>
            <w:top w:val="none" w:sz="0" w:space="0" w:color="auto"/>
            <w:left w:val="none" w:sz="0" w:space="0" w:color="auto"/>
            <w:bottom w:val="none" w:sz="0" w:space="0" w:color="auto"/>
            <w:right w:val="none" w:sz="0" w:space="0" w:color="auto"/>
          </w:divBdr>
        </w:div>
        <w:div w:id="547570030">
          <w:marLeft w:val="480"/>
          <w:marRight w:val="0"/>
          <w:marTop w:val="0"/>
          <w:marBottom w:val="0"/>
          <w:divBdr>
            <w:top w:val="none" w:sz="0" w:space="0" w:color="auto"/>
            <w:left w:val="none" w:sz="0" w:space="0" w:color="auto"/>
            <w:bottom w:val="none" w:sz="0" w:space="0" w:color="auto"/>
            <w:right w:val="none" w:sz="0" w:space="0" w:color="auto"/>
          </w:divBdr>
        </w:div>
        <w:div w:id="891428265">
          <w:marLeft w:val="480"/>
          <w:marRight w:val="0"/>
          <w:marTop w:val="0"/>
          <w:marBottom w:val="0"/>
          <w:divBdr>
            <w:top w:val="none" w:sz="0" w:space="0" w:color="auto"/>
            <w:left w:val="none" w:sz="0" w:space="0" w:color="auto"/>
            <w:bottom w:val="none" w:sz="0" w:space="0" w:color="auto"/>
            <w:right w:val="none" w:sz="0" w:space="0" w:color="auto"/>
          </w:divBdr>
        </w:div>
        <w:div w:id="1937008850">
          <w:marLeft w:val="480"/>
          <w:marRight w:val="0"/>
          <w:marTop w:val="0"/>
          <w:marBottom w:val="0"/>
          <w:divBdr>
            <w:top w:val="none" w:sz="0" w:space="0" w:color="auto"/>
            <w:left w:val="none" w:sz="0" w:space="0" w:color="auto"/>
            <w:bottom w:val="none" w:sz="0" w:space="0" w:color="auto"/>
            <w:right w:val="none" w:sz="0" w:space="0" w:color="auto"/>
          </w:divBdr>
        </w:div>
      </w:divsChild>
    </w:div>
    <w:div w:id="1653211950">
      <w:bodyDiv w:val="1"/>
      <w:marLeft w:val="0"/>
      <w:marRight w:val="0"/>
      <w:marTop w:val="0"/>
      <w:marBottom w:val="0"/>
      <w:divBdr>
        <w:top w:val="none" w:sz="0" w:space="0" w:color="auto"/>
        <w:left w:val="none" w:sz="0" w:space="0" w:color="auto"/>
        <w:bottom w:val="none" w:sz="0" w:space="0" w:color="auto"/>
        <w:right w:val="none" w:sz="0" w:space="0" w:color="auto"/>
      </w:divBdr>
      <w:divsChild>
        <w:div w:id="1992438022">
          <w:marLeft w:val="480"/>
          <w:marRight w:val="0"/>
          <w:marTop w:val="0"/>
          <w:marBottom w:val="0"/>
          <w:divBdr>
            <w:top w:val="none" w:sz="0" w:space="0" w:color="auto"/>
            <w:left w:val="none" w:sz="0" w:space="0" w:color="auto"/>
            <w:bottom w:val="none" w:sz="0" w:space="0" w:color="auto"/>
            <w:right w:val="none" w:sz="0" w:space="0" w:color="auto"/>
          </w:divBdr>
        </w:div>
        <w:div w:id="1246526447">
          <w:marLeft w:val="480"/>
          <w:marRight w:val="0"/>
          <w:marTop w:val="0"/>
          <w:marBottom w:val="0"/>
          <w:divBdr>
            <w:top w:val="none" w:sz="0" w:space="0" w:color="auto"/>
            <w:left w:val="none" w:sz="0" w:space="0" w:color="auto"/>
            <w:bottom w:val="none" w:sz="0" w:space="0" w:color="auto"/>
            <w:right w:val="none" w:sz="0" w:space="0" w:color="auto"/>
          </w:divBdr>
        </w:div>
        <w:div w:id="909735898">
          <w:marLeft w:val="480"/>
          <w:marRight w:val="0"/>
          <w:marTop w:val="0"/>
          <w:marBottom w:val="0"/>
          <w:divBdr>
            <w:top w:val="none" w:sz="0" w:space="0" w:color="auto"/>
            <w:left w:val="none" w:sz="0" w:space="0" w:color="auto"/>
            <w:bottom w:val="none" w:sz="0" w:space="0" w:color="auto"/>
            <w:right w:val="none" w:sz="0" w:space="0" w:color="auto"/>
          </w:divBdr>
        </w:div>
        <w:div w:id="391730631">
          <w:marLeft w:val="480"/>
          <w:marRight w:val="0"/>
          <w:marTop w:val="0"/>
          <w:marBottom w:val="0"/>
          <w:divBdr>
            <w:top w:val="none" w:sz="0" w:space="0" w:color="auto"/>
            <w:left w:val="none" w:sz="0" w:space="0" w:color="auto"/>
            <w:bottom w:val="none" w:sz="0" w:space="0" w:color="auto"/>
            <w:right w:val="none" w:sz="0" w:space="0" w:color="auto"/>
          </w:divBdr>
        </w:div>
        <w:div w:id="1722483379">
          <w:marLeft w:val="480"/>
          <w:marRight w:val="0"/>
          <w:marTop w:val="0"/>
          <w:marBottom w:val="0"/>
          <w:divBdr>
            <w:top w:val="none" w:sz="0" w:space="0" w:color="auto"/>
            <w:left w:val="none" w:sz="0" w:space="0" w:color="auto"/>
            <w:bottom w:val="none" w:sz="0" w:space="0" w:color="auto"/>
            <w:right w:val="none" w:sz="0" w:space="0" w:color="auto"/>
          </w:divBdr>
        </w:div>
        <w:div w:id="593129232">
          <w:marLeft w:val="480"/>
          <w:marRight w:val="0"/>
          <w:marTop w:val="0"/>
          <w:marBottom w:val="0"/>
          <w:divBdr>
            <w:top w:val="none" w:sz="0" w:space="0" w:color="auto"/>
            <w:left w:val="none" w:sz="0" w:space="0" w:color="auto"/>
            <w:bottom w:val="none" w:sz="0" w:space="0" w:color="auto"/>
            <w:right w:val="none" w:sz="0" w:space="0" w:color="auto"/>
          </w:divBdr>
        </w:div>
        <w:div w:id="1399400193">
          <w:marLeft w:val="480"/>
          <w:marRight w:val="0"/>
          <w:marTop w:val="0"/>
          <w:marBottom w:val="0"/>
          <w:divBdr>
            <w:top w:val="none" w:sz="0" w:space="0" w:color="auto"/>
            <w:left w:val="none" w:sz="0" w:space="0" w:color="auto"/>
            <w:bottom w:val="none" w:sz="0" w:space="0" w:color="auto"/>
            <w:right w:val="none" w:sz="0" w:space="0" w:color="auto"/>
          </w:divBdr>
        </w:div>
      </w:divsChild>
    </w:div>
    <w:div w:id="1656760820">
      <w:bodyDiv w:val="1"/>
      <w:marLeft w:val="0"/>
      <w:marRight w:val="0"/>
      <w:marTop w:val="0"/>
      <w:marBottom w:val="0"/>
      <w:divBdr>
        <w:top w:val="none" w:sz="0" w:space="0" w:color="auto"/>
        <w:left w:val="none" w:sz="0" w:space="0" w:color="auto"/>
        <w:bottom w:val="none" w:sz="0" w:space="0" w:color="auto"/>
        <w:right w:val="none" w:sz="0" w:space="0" w:color="auto"/>
      </w:divBdr>
    </w:div>
    <w:div w:id="1662584333">
      <w:bodyDiv w:val="1"/>
      <w:marLeft w:val="0"/>
      <w:marRight w:val="0"/>
      <w:marTop w:val="0"/>
      <w:marBottom w:val="0"/>
      <w:divBdr>
        <w:top w:val="none" w:sz="0" w:space="0" w:color="auto"/>
        <w:left w:val="none" w:sz="0" w:space="0" w:color="auto"/>
        <w:bottom w:val="none" w:sz="0" w:space="0" w:color="auto"/>
        <w:right w:val="none" w:sz="0" w:space="0" w:color="auto"/>
      </w:divBdr>
    </w:div>
    <w:div w:id="1663196327">
      <w:bodyDiv w:val="1"/>
      <w:marLeft w:val="0"/>
      <w:marRight w:val="0"/>
      <w:marTop w:val="0"/>
      <w:marBottom w:val="0"/>
      <w:divBdr>
        <w:top w:val="none" w:sz="0" w:space="0" w:color="auto"/>
        <w:left w:val="none" w:sz="0" w:space="0" w:color="auto"/>
        <w:bottom w:val="none" w:sz="0" w:space="0" w:color="auto"/>
        <w:right w:val="none" w:sz="0" w:space="0" w:color="auto"/>
      </w:divBdr>
    </w:div>
    <w:div w:id="1663703366">
      <w:bodyDiv w:val="1"/>
      <w:marLeft w:val="0"/>
      <w:marRight w:val="0"/>
      <w:marTop w:val="0"/>
      <w:marBottom w:val="0"/>
      <w:divBdr>
        <w:top w:val="none" w:sz="0" w:space="0" w:color="auto"/>
        <w:left w:val="none" w:sz="0" w:space="0" w:color="auto"/>
        <w:bottom w:val="none" w:sz="0" w:space="0" w:color="auto"/>
        <w:right w:val="none" w:sz="0" w:space="0" w:color="auto"/>
      </w:divBdr>
    </w:div>
    <w:div w:id="1667198501">
      <w:bodyDiv w:val="1"/>
      <w:marLeft w:val="0"/>
      <w:marRight w:val="0"/>
      <w:marTop w:val="0"/>
      <w:marBottom w:val="0"/>
      <w:divBdr>
        <w:top w:val="none" w:sz="0" w:space="0" w:color="auto"/>
        <w:left w:val="none" w:sz="0" w:space="0" w:color="auto"/>
        <w:bottom w:val="none" w:sz="0" w:space="0" w:color="auto"/>
        <w:right w:val="none" w:sz="0" w:space="0" w:color="auto"/>
      </w:divBdr>
    </w:div>
    <w:div w:id="1670597919">
      <w:bodyDiv w:val="1"/>
      <w:marLeft w:val="0"/>
      <w:marRight w:val="0"/>
      <w:marTop w:val="0"/>
      <w:marBottom w:val="0"/>
      <w:divBdr>
        <w:top w:val="none" w:sz="0" w:space="0" w:color="auto"/>
        <w:left w:val="none" w:sz="0" w:space="0" w:color="auto"/>
        <w:bottom w:val="none" w:sz="0" w:space="0" w:color="auto"/>
        <w:right w:val="none" w:sz="0" w:space="0" w:color="auto"/>
      </w:divBdr>
    </w:div>
    <w:div w:id="1675261992">
      <w:bodyDiv w:val="1"/>
      <w:marLeft w:val="0"/>
      <w:marRight w:val="0"/>
      <w:marTop w:val="0"/>
      <w:marBottom w:val="0"/>
      <w:divBdr>
        <w:top w:val="none" w:sz="0" w:space="0" w:color="auto"/>
        <w:left w:val="none" w:sz="0" w:space="0" w:color="auto"/>
        <w:bottom w:val="none" w:sz="0" w:space="0" w:color="auto"/>
        <w:right w:val="none" w:sz="0" w:space="0" w:color="auto"/>
      </w:divBdr>
    </w:div>
    <w:div w:id="1677032877">
      <w:bodyDiv w:val="1"/>
      <w:marLeft w:val="0"/>
      <w:marRight w:val="0"/>
      <w:marTop w:val="0"/>
      <w:marBottom w:val="0"/>
      <w:divBdr>
        <w:top w:val="none" w:sz="0" w:space="0" w:color="auto"/>
        <w:left w:val="none" w:sz="0" w:space="0" w:color="auto"/>
        <w:bottom w:val="none" w:sz="0" w:space="0" w:color="auto"/>
        <w:right w:val="none" w:sz="0" w:space="0" w:color="auto"/>
      </w:divBdr>
      <w:divsChild>
        <w:div w:id="1508788124">
          <w:marLeft w:val="480"/>
          <w:marRight w:val="0"/>
          <w:marTop w:val="0"/>
          <w:marBottom w:val="0"/>
          <w:divBdr>
            <w:top w:val="none" w:sz="0" w:space="0" w:color="auto"/>
            <w:left w:val="none" w:sz="0" w:space="0" w:color="auto"/>
            <w:bottom w:val="none" w:sz="0" w:space="0" w:color="auto"/>
            <w:right w:val="none" w:sz="0" w:space="0" w:color="auto"/>
          </w:divBdr>
        </w:div>
        <w:div w:id="1098988585">
          <w:marLeft w:val="480"/>
          <w:marRight w:val="0"/>
          <w:marTop w:val="0"/>
          <w:marBottom w:val="0"/>
          <w:divBdr>
            <w:top w:val="none" w:sz="0" w:space="0" w:color="auto"/>
            <w:left w:val="none" w:sz="0" w:space="0" w:color="auto"/>
            <w:bottom w:val="none" w:sz="0" w:space="0" w:color="auto"/>
            <w:right w:val="none" w:sz="0" w:space="0" w:color="auto"/>
          </w:divBdr>
        </w:div>
        <w:div w:id="227420698">
          <w:marLeft w:val="480"/>
          <w:marRight w:val="0"/>
          <w:marTop w:val="0"/>
          <w:marBottom w:val="0"/>
          <w:divBdr>
            <w:top w:val="none" w:sz="0" w:space="0" w:color="auto"/>
            <w:left w:val="none" w:sz="0" w:space="0" w:color="auto"/>
            <w:bottom w:val="none" w:sz="0" w:space="0" w:color="auto"/>
            <w:right w:val="none" w:sz="0" w:space="0" w:color="auto"/>
          </w:divBdr>
        </w:div>
        <w:div w:id="1261646533">
          <w:marLeft w:val="480"/>
          <w:marRight w:val="0"/>
          <w:marTop w:val="0"/>
          <w:marBottom w:val="0"/>
          <w:divBdr>
            <w:top w:val="none" w:sz="0" w:space="0" w:color="auto"/>
            <w:left w:val="none" w:sz="0" w:space="0" w:color="auto"/>
            <w:bottom w:val="none" w:sz="0" w:space="0" w:color="auto"/>
            <w:right w:val="none" w:sz="0" w:space="0" w:color="auto"/>
          </w:divBdr>
        </w:div>
        <w:div w:id="1169562326">
          <w:marLeft w:val="480"/>
          <w:marRight w:val="0"/>
          <w:marTop w:val="0"/>
          <w:marBottom w:val="0"/>
          <w:divBdr>
            <w:top w:val="none" w:sz="0" w:space="0" w:color="auto"/>
            <w:left w:val="none" w:sz="0" w:space="0" w:color="auto"/>
            <w:bottom w:val="none" w:sz="0" w:space="0" w:color="auto"/>
            <w:right w:val="none" w:sz="0" w:space="0" w:color="auto"/>
          </w:divBdr>
        </w:div>
        <w:div w:id="200241059">
          <w:marLeft w:val="480"/>
          <w:marRight w:val="0"/>
          <w:marTop w:val="0"/>
          <w:marBottom w:val="0"/>
          <w:divBdr>
            <w:top w:val="none" w:sz="0" w:space="0" w:color="auto"/>
            <w:left w:val="none" w:sz="0" w:space="0" w:color="auto"/>
            <w:bottom w:val="none" w:sz="0" w:space="0" w:color="auto"/>
            <w:right w:val="none" w:sz="0" w:space="0" w:color="auto"/>
          </w:divBdr>
        </w:div>
        <w:div w:id="1614167772">
          <w:marLeft w:val="480"/>
          <w:marRight w:val="0"/>
          <w:marTop w:val="0"/>
          <w:marBottom w:val="0"/>
          <w:divBdr>
            <w:top w:val="none" w:sz="0" w:space="0" w:color="auto"/>
            <w:left w:val="none" w:sz="0" w:space="0" w:color="auto"/>
            <w:bottom w:val="none" w:sz="0" w:space="0" w:color="auto"/>
            <w:right w:val="none" w:sz="0" w:space="0" w:color="auto"/>
          </w:divBdr>
        </w:div>
        <w:div w:id="347878977">
          <w:marLeft w:val="480"/>
          <w:marRight w:val="0"/>
          <w:marTop w:val="0"/>
          <w:marBottom w:val="0"/>
          <w:divBdr>
            <w:top w:val="none" w:sz="0" w:space="0" w:color="auto"/>
            <w:left w:val="none" w:sz="0" w:space="0" w:color="auto"/>
            <w:bottom w:val="none" w:sz="0" w:space="0" w:color="auto"/>
            <w:right w:val="none" w:sz="0" w:space="0" w:color="auto"/>
          </w:divBdr>
        </w:div>
      </w:divsChild>
    </w:div>
    <w:div w:id="1678653217">
      <w:bodyDiv w:val="1"/>
      <w:marLeft w:val="0"/>
      <w:marRight w:val="0"/>
      <w:marTop w:val="0"/>
      <w:marBottom w:val="0"/>
      <w:divBdr>
        <w:top w:val="none" w:sz="0" w:space="0" w:color="auto"/>
        <w:left w:val="none" w:sz="0" w:space="0" w:color="auto"/>
        <w:bottom w:val="none" w:sz="0" w:space="0" w:color="auto"/>
        <w:right w:val="none" w:sz="0" w:space="0" w:color="auto"/>
      </w:divBdr>
      <w:divsChild>
        <w:div w:id="1378626231">
          <w:marLeft w:val="480"/>
          <w:marRight w:val="0"/>
          <w:marTop w:val="0"/>
          <w:marBottom w:val="0"/>
          <w:divBdr>
            <w:top w:val="none" w:sz="0" w:space="0" w:color="auto"/>
            <w:left w:val="none" w:sz="0" w:space="0" w:color="auto"/>
            <w:bottom w:val="none" w:sz="0" w:space="0" w:color="auto"/>
            <w:right w:val="none" w:sz="0" w:space="0" w:color="auto"/>
          </w:divBdr>
        </w:div>
        <w:div w:id="1197082138">
          <w:marLeft w:val="480"/>
          <w:marRight w:val="0"/>
          <w:marTop w:val="0"/>
          <w:marBottom w:val="0"/>
          <w:divBdr>
            <w:top w:val="none" w:sz="0" w:space="0" w:color="auto"/>
            <w:left w:val="none" w:sz="0" w:space="0" w:color="auto"/>
            <w:bottom w:val="none" w:sz="0" w:space="0" w:color="auto"/>
            <w:right w:val="none" w:sz="0" w:space="0" w:color="auto"/>
          </w:divBdr>
        </w:div>
        <w:div w:id="620843352">
          <w:marLeft w:val="480"/>
          <w:marRight w:val="0"/>
          <w:marTop w:val="0"/>
          <w:marBottom w:val="0"/>
          <w:divBdr>
            <w:top w:val="none" w:sz="0" w:space="0" w:color="auto"/>
            <w:left w:val="none" w:sz="0" w:space="0" w:color="auto"/>
            <w:bottom w:val="none" w:sz="0" w:space="0" w:color="auto"/>
            <w:right w:val="none" w:sz="0" w:space="0" w:color="auto"/>
          </w:divBdr>
        </w:div>
        <w:div w:id="788551622">
          <w:marLeft w:val="480"/>
          <w:marRight w:val="0"/>
          <w:marTop w:val="0"/>
          <w:marBottom w:val="0"/>
          <w:divBdr>
            <w:top w:val="none" w:sz="0" w:space="0" w:color="auto"/>
            <w:left w:val="none" w:sz="0" w:space="0" w:color="auto"/>
            <w:bottom w:val="none" w:sz="0" w:space="0" w:color="auto"/>
            <w:right w:val="none" w:sz="0" w:space="0" w:color="auto"/>
          </w:divBdr>
        </w:div>
        <w:div w:id="1762140311">
          <w:marLeft w:val="480"/>
          <w:marRight w:val="0"/>
          <w:marTop w:val="0"/>
          <w:marBottom w:val="0"/>
          <w:divBdr>
            <w:top w:val="none" w:sz="0" w:space="0" w:color="auto"/>
            <w:left w:val="none" w:sz="0" w:space="0" w:color="auto"/>
            <w:bottom w:val="none" w:sz="0" w:space="0" w:color="auto"/>
            <w:right w:val="none" w:sz="0" w:space="0" w:color="auto"/>
          </w:divBdr>
        </w:div>
        <w:div w:id="1550417209">
          <w:marLeft w:val="480"/>
          <w:marRight w:val="0"/>
          <w:marTop w:val="0"/>
          <w:marBottom w:val="0"/>
          <w:divBdr>
            <w:top w:val="none" w:sz="0" w:space="0" w:color="auto"/>
            <w:left w:val="none" w:sz="0" w:space="0" w:color="auto"/>
            <w:bottom w:val="none" w:sz="0" w:space="0" w:color="auto"/>
            <w:right w:val="none" w:sz="0" w:space="0" w:color="auto"/>
          </w:divBdr>
        </w:div>
        <w:div w:id="874197521">
          <w:marLeft w:val="480"/>
          <w:marRight w:val="0"/>
          <w:marTop w:val="0"/>
          <w:marBottom w:val="0"/>
          <w:divBdr>
            <w:top w:val="none" w:sz="0" w:space="0" w:color="auto"/>
            <w:left w:val="none" w:sz="0" w:space="0" w:color="auto"/>
            <w:bottom w:val="none" w:sz="0" w:space="0" w:color="auto"/>
            <w:right w:val="none" w:sz="0" w:space="0" w:color="auto"/>
          </w:divBdr>
        </w:div>
        <w:div w:id="1351568367">
          <w:marLeft w:val="480"/>
          <w:marRight w:val="0"/>
          <w:marTop w:val="0"/>
          <w:marBottom w:val="0"/>
          <w:divBdr>
            <w:top w:val="none" w:sz="0" w:space="0" w:color="auto"/>
            <w:left w:val="none" w:sz="0" w:space="0" w:color="auto"/>
            <w:bottom w:val="none" w:sz="0" w:space="0" w:color="auto"/>
            <w:right w:val="none" w:sz="0" w:space="0" w:color="auto"/>
          </w:divBdr>
        </w:div>
        <w:div w:id="1099981559">
          <w:marLeft w:val="480"/>
          <w:marRight w:val="0"/>
          <w:marTop w:val="0"/>
          <w:marBottom w:val="0"/>
          <w:divBdr>
            <w:top w:val="none" w:sz="0" w:space="0" w:color="auto"/>
            <w:left w:val="none" w:sz="0" w:space="0" w:color="auto"/>
            <w:bottom w:val="none" w:sz="0" w:space="0" w:color="auto"/>
            <w:right w:val="none" w:sz="0" w:space="0" w:color="auto"/>
          </w:divBdr>
        </w:div>
        <w:div w:id="881944450">
          <w:marLeft w:val="480"/>
          <w:marRight w:val="0"/>
          <w:marTop w:val="0"/>
          <w:marBottom w:val="0"/>
          <w:divBdr>
            <w:top w:val="none" w:sz="0" w:space="0" w:color="auto"/>
            <w:left w:val="none" w:sz="0" w:space="0" w:color="auto"/>
            <w:bottom w:val="none" w:sz="0" w:space="0" w:color="auto"/>
            <w:right w:val="none" w:sz="0" w:space="0" w:color="auto"/>
          </w:divBdr>
        </w:div>
        <w:div w:id="360594448">
          <w:marLeft w:val="480"/>
          <w:marRight w:val="0"/>
          <w:marTop w:val="0"/>
          <w:marBottom w:val="0"/>
          <w:divBdr>
            <w:top w:val="none" w:sz="0" w:space="0" w:color="auto"/>
            <w:left w:val="none" w:sz="0" w:space="0" w:color="auto"/>
            <w:bottom w:val="none" w:sz="0" w:space="0" w:color="auto"/>
            <w:right w:val="none" w:sz="0" w:space="0" w:color="auto"/>
          </w:divBdr>
        </w:div>
        <w:div w:id="1033189779">
          <w:marLeft w:val="480"/>
          <w:marRight w:val="0"/>
          <w:marTop w:val="0"/>
          <w:marBottom w:val="0"/>
          <w:divBdr>
            <w:top w:val="none" w:sz="0" w:space="0" w:color="auto"/>
            <w:left w:val="none" w:sz="0" w:space="0" w:color="auto"/>
            <w:bottom w:val="none" w:sz="0" w:space="0" w:color="auto"/>
            <w:right w:val="none" w:sz="0" w:space="0" w:color="auto"/>
          </w:divBdr>
        </w:div>
        <w:div w:id="1678927141">
          <w:marLeft w:val="480"/>
          <w:marRight w:val="0"/>
          <w:marTop w:val="0"/>
          <w:marBottom w:val="0"/>
          <w:divBdr>
            <w:top w:val="none" w:sz="0" w:space="0" w:color="auto"/>
            <w:left w:val="none" w:sz="0" w:space="0" w:color="auto"/>
            <w:bottom w:val="none" w:sz="0" w:space="0" w:color="auto"/>
            <w:right w:val="none" w:sz="0" w:space="0" w:color="auto"/>
          </w:divBdr>
        </w:div>
        <w:div w:id="1779061498">
          <w:marLeft w:val="480"/>
          <w:marRight w:val="0"/>
          <w:marTop w:val="0"/>
          <w:marBottom w:val="0"/>
          <w:divBdr>
            <w:top w:val="none" w:sz="0" w:space="0" w:color="auto"/>
            <w:left w:val="none" w:sz="0" w:space="0" w:color="auto"/>
            <w:bottom w:val="none" w:sz="0" w:space="0" w:color="auto"/>
            <w:right w:val="none" w:sz="0" w:space="0" w:color="auto"/>
          </w:divBdr>
        </w:div>
        <w:div w:id="1392923755">
          <w:marLeft w:val="480"/>
          <w:marRight w:val="0"/>
          <w:marTop w:val="0"/>
          <w:marBottom w:val="0"/>
          <w:divBdr>
            <w:top w:val="none" w:sz="0" w:space="0" w:color="auto"/>
            <w:left w:val="none" w:sz="0" w:space="0" w:color="auto"/>
            <w:bottom w:val="none" w:sz="0" w:space="0" w:color="auto"/>
            <w:right w:val="none" w:sz="0" w:space="0" w:color="auto"/>
          </w:divBdr>
        </w:div>
        <w:div w:id="913781919">
          <w:marLeft w:val="480"/>
          <w:marRight w:val="0"/>
          <w:marTop w:val="0"/>
          <w:marBottom w:val="0"/>
          <w:divBdr>
            <w:top w:val="none" w:sz="0" w:space="0" w:color="auto"/>
            <w:left w:val="none" w:sz="0" w:space="0" w:color="auto"/>
            <w:bottom w:val="none" w:sz="0" w:space="0" w:color="auto"/>
            <w:right w:val="none" w:sz="0" w:space="0" w:color="auto"/>
          </w:divBdr>
        </w:div>
        <w:div w:id="1474519170">
          <w:marLeft w:val="480"/>
          <w:marRight w:val="0"/>
          <w:marTop w:val="0"/>
          <w:marBottom w:val="0"/>
          <w:divBdr>
            <w:top w:val="none" w:sz="0" w:space="0" w:color="auto"/>
            <w:left w:val="none" w:sz="0" w:space="0" w:color="auto"/>
            <w:bottom w:val="none" w:sz="0" w:space="0" w:color="auto"/>
            <w:right w:val="none" w:sz="0" w:space="0" w:color="auto"/>
          </w:divBdr>
        </w:div>
        <w:div w:id="294215034">
          <w:marLeft w:val="480"/>
          <w:marRight w:val="0"/>
          <w:marTop w:val="0"/>
          <w:marBottom w:val="0"/>
          <w:divBdr>
            <w:top w:val="none" w:sz="0" w:space="0" w:color="auto"/>
            <w:left w:val="none" w:sz="0" w:space="0" w:color="auto"/>
            <w:bottom w:val="none" w:sz="0" w:space="0" w:color="auto"/>
            <w:right w:val="none" w:sz="0" w:space="0" w:color="auto"/>
          </w:divBdr>
        </w:div>
        <w:div w:id="1148595181">
          <w:marLeft w:val="480"/>
          <w:marRight w:val="0"/>
          <w:marTop w:val="0"/>
          <w:marBottom w:val="0"/>
          <w:divBdr>
            <w:top w:val="none" w:sz="0" w:space="0" w:color="auto"/>
            <w:left w:val="none" w:sz="0" w:space="0" w:color="auto"/>
            <w:bottom w:val="none" w:sz="0" w:space="0" w:color="auto"/>
            <w:right w:val="none" w:sz="0" w:space="0" w:color="auto"/>
          </w:divBdr>
        </w:div>
        <w:div w:id="852689994">
          <w:marLeft w:val="480"/>
          <w:marRight w:val="0"/>
          <w:marTop w:val="0"/>
          <w:marBottom w:val="0"/>
          <w:divBdr>
            <w:top w:val="none" w:sz="0" w:space="0" w:color="auto"/>
            <w:left w:val="none" w:sz="0" w:space="0" w:color="auto"/>
            <w:bottom w:val="none" w:sz="0" w:space="0" w:color="auto"/>
            <w:right w:val="none" w:sz="0" w:space="0" w:color="auto"/>
          </w:divBdr>
        </w:div>
        <w:div w:id="592784081">
          <w:marLeft w:val="480"/>
          <w:marRight w:val="0"/>
          <w:marTop w:val="0"/>
          <w:marBottom w:val="0"/>
          <w:divBdr>
            <w:top w:val="none" w:sz="0" w:space="0" w:color="auto"/>
            <w:left w:val="none" w:sz="0" w:space="0" w:color="auto"/>
            <w:bottom w:val="none" w:sz="0" w:space="0" w:color="auto"/>
            <w:right w:val="none" w:sz="0" w:space="0" w:color="auto"/>
          </w:divBdr>
        </w:div>
        <w:div w:id="624703168">
          <w:marLeft w:val="480"/>
          <w:marRight w:val="0"/>
          <w:marTop w:val="0"/>
          <w:marBottom w:val="0"/>
          <w:divBdr>
            <w:top w:val="none" w:sz="0" w:space="0" w:color="auto"/>
            <w:left w:val="none" w:sz="0" w:space="0" w:color="auto"/>
            <w:bottom w:val="none" w:sz="0" w:space="0" w:color="auto"/>
            <w:right w:val="none" w:sz="0" w:space="0" w:color="auto"/>
          </w:divBdr>
        </w:div>
        <w:div w:id="2030790690">
          <w:marLeft w:val="480"/>
          <w:marRight w:val="0"/>
          <w:marTop w:val="0"/>
          <w:marBottom w:val="0"/>
          <w:divBdr>
            <w:top w:val="none" w:sz="0" w:space="0" w:color="auto"/>
            <w:left w:val="none" w:sz="0" w:space="0" w:color="auto"/>
            <w:bottom w:val="none" w:sz="0" w:space="0" w:color="auto"/>
            <w:right w:val="none" w:sz="0" w:space="0" w:color="auto"/>
          </w:divBdr>
        </w:div>
        <w:div w:id="1974752518">
          <w:marLeft w:val="480"/>
          <w:marRight w:val="0"/>
          <w:marTop w:val="0"/>
          <w:marBottom w:val="0"/>
          <w:divBdr>
            <w:top w:val="none" w:sz="0" w:space="0" w:color="auto"/>
            <w:left w:val="none" w:sz="0" w:space="0" w:color="auto"/>
            <w:bottom w:val="none" w:sz="0" w:space="0" w:color="auto"/>
            <w:right w:val="none" w:sz="0" w:space="0" w:color="auto"/>
          </w:divBdr>
        </w:div>
        <w:div w:id="1634750623">
          <w:marLeft w:val="480"/>
          <w:marRight w:val="0"/>
          <w:marTop w:val="0"/>
          <w:marBottom w:val="0"/>
          <w:divBdr>
            <w:top w:val="none" w:sz="0" w:space="0" w:color="auto"/>
            <w:left w:val="none" w:sz="0" w:space="0" w:color="auto"/>
            <w:bottom w:val="none" w:sz="0" w:space="0" w:color="auto"/>
            <w:right w:val="none" w:sz="0" w:space="0" w:color="auto"/>
          </w:divBdr>
        </w:div>
        <w:div w:id="196048502">
          <w:marLeft w:val="480"/>
          <w:marRight w:val="0"/>
          <w:marTop w:val="0"/>
          <w:marBottom w:val="0"/>
          <w:divBdr>
            <w:top w:val="none" w:sz="0" w:space="0" w:color="auto"/>
            <w:left w:val="none" w:sz="0" w:space="0" w:color="auto"/>
            <w:bottom w:val="none" w:sz="0" w:space="0" w:color="auto"/>
            <w:right w:val="none" w:sz="0" w:space="0" w:color="auto"/>
          </w:divBdr>
        </w:div>
        <w:div w:id="760415129">
          <w:marLeft w:val="480"/>
          <w:marRight w:val="0"/>
          <w:marTop w:val="0"/>
          <w:marBottom w:val="0"/>
          <w:divBdr>
            <w:top w:val="none" w:sz="0" w:space="0" w:color="auto"/>
            <w:left w:val="none" w:sz="0" w:space="0" w:color="auto"/>
            <w:bottom w:val="none" w:sz="0" w:space="0" w:color="auto"/>
            <w:right w:val="none" w:sz="0" w:space="0" w:color="auto"/>
          </w:divBdr>
        </w:div>
        <w:div w:id="159540779">
          <w:marLeft w:val="480"/>
          <w:marRight w:val="0"/>
          <w:marTop w:val="0"/>
          <w:marBottom w:val="0"/>
          <w:divBdr>
            <w:top w:val="none" w:sz="0" w:space="0" w:color="auto"/>
            <w:left w:val="none" w:sz="0" w:space="0" w:color="auto"/>
            <w:bottom w:val="none" w:sz="0" w:space="0" w:color="auto"/>
            <w:right w:val="none" w:sz="0" w:space="0" w:color="auto"/>
          </w:divBdr>
        </w:div>
        <w:div w:id="631129289">
          <w:marLeft w:val="480"/>
          <w:marRight w:val="0"/>
          <w:marTop w:val="0"/>
          <w:marBottom w:val="0"/>
          <w:divBdr>
            <w:top w:val="none" w:sz="0" w:space="0" w:color="auto"/>
            <w:left w:val="none" w:sz="0" w:space="0" w:color="auto"/>
            <w:bottom w:val="none" w:sz="0" w:space="0" w:color="auto"/>
            <w:right w:val="none" w:sz="0" w:space="0" w:color="auto"/>
          </w:divBdr>
        </w:div>
      </w:divsChild>
    </w:div>
    <w:div w:id="1694190625">
      <w:bodyDiv w:val="1"/>
      <w:marLeft w:val="0"/>
      <w:marRight w:val="0"/>
      <w:marTop w:val="0"/>
      <w:marBottom w:val="0"/>
      <w:divBdr>
        <w:top w:val="none" w:sz="0" w:space="0" w:color="auto"/>
        <w:left w:val="none" w:sz="0" w:space="0" w:color="auto"/>
        <w:bottom w:val="none" w:sz="0" w:space="0" w:color="auto"/>
        <w:right w:val="none" w:sz="0" w:space="0" w:color="auto"/>
      </w:divBdr>
    </w:div>
    <w:div w:id="1696076061">
      <w:bodyDiv w:val="1"/>
      <w:marLeft w:val="0"/>
      <w:marRight w:val="0"/>
      <w:marTop w:val="0"/>
      <w:marBottom w:val="0"/>
      <w:divBdr>
        <w:top w:val="none" w:sz="0" w:space="0" w:color="auto"/>
        <w:left w:val="none" w:sz="0" w:space="0" w:color="auto"/>
        <w:bottom w:val="none" w:sz="0" w:space="0" w:color="auto"/>
        <w:right w:val="none" w:sz="0" w:space="0" w:color="auto"/>
      </w:divBdr>
      <w:divsChild>
        <w:div w:id="280495983">
          <w:marLeft w:val="480"/>
          <w:marRight w:val="0"/>
          <w:marTop w:val="0"/>
          <w:marBottom w:val="0"/>
          <w:divBdr>
            <w:top w:val="none" w:sz="0" w:space="0" w:color="auto"/>
            <w:left w:val="none" w:sz="0" w:space="0" w:color="auto"/>
            <w:bottom w:val="none" w:sz="0" w:space="0" w:color="auto"/>
            <w:right w:val="none" w:sz="0" w:space="0" w:color="auto"/>
          </w:divBdr>
        </w:div>
        <w:div w:id="809513800">
          <w:marLeft w:val="480"/>
          <w:marRight w:val="0"/>
          <w:marTop w:val="0"/>
          <w:marBottom w:val="0"/>
          <w:divBdr>
            <w:top w:val="none" w:sz="0" w:space="0" w:color="auto"/>
            <w:left w:val="none" w:sz="0" w:space="0" w:color="auto"/>
            <w:bottom w:val="none" w:sz="0" w:space="0" w:color="auto"/>
            <w:right w:val="none" w:sz="0" w:space="0" w:color="auto"/>
          </w:divBdr>
        </w:div>
        <w:div w:id="2038000419">
          <w:marLeft w:val="480"/>
          <w:marRight w:val="0"/>
          <w:marTop w:val="0"/>
          <w:marBottom w:val="0"/>
          <w:divBdr>
            <w:top w:val="none" w:sz="0" w:space="0" w:color="auto"/>
            <w:left w:val="none" w:sz="0" w:space="0" w:color="auto"/>
            <w:bottom w:val="none" w:sz="0" w:space="0" w:color="auto"/>
            <w:right w:val="none" w:sz="0" w:space="0" w:color="auto"/>
          </w:divBdr>
        </w:div>
        <w:div w:id="992564059">
          <w:marLeft w:val="480"/>
          <w:marRight w:val="0"/>
          <w:marTop w:val="0"/>
          <w:marBottom w:val="0"/>
          <w:divBdr>
            <w:top w:val="none" w:sz="0" w:space="0" w:color="auto"/>
            <w:left w:val="none" w:sz="0" w:space="0" w:color="auto"/>
            <w:bottom w:val="none" w:sz="0" w:space="0" w:color="auto"/>
            <w:right w:val="none" w:sz="0" w:space="0" w:color="auto"/>
          </w:divBdr>
        </w:div>
        <w:div w:id="1657609243">
          <w:marLeft w:val="480"/>
          <w:marRight w:val="0"/>
          <w:marTop w:val="0"/>
          <w:marBottom w:val="0"/>
          <w:divBdr>
            <w:top w:val="none" w:sz="0" w:space="0" w:color="auto"/>
            <w:left w:val="none" w:sz="0" w:space="0" w:color="auto"/>
            <w:bottom w:val="none" w:sz="0" w:space="0" w:color="auto"/>
            <w:right w:val="none" w:sz="0" w:space="0" w:color="auto"/>
          </w:divBdr>
        </w:div>
        <w:div w:id="1200508746">
          <w:marLeft w:val="480"/>
          <w:marRight w:val="0"/>
          <w:marTop w:val="0"/>
          <w:marBottom w:val="0"/>
          <w:divBdr>
            <w:top w:val="none" w:sz="0" w:space="0" w:color="auto"/>
            <w:left w:val="none" w:sz="0" w:space="0" w:color="auto"/>
            <w:bottom w:val="none" w:sz="0" w:space="0" w:color="auto"/>
            <w:right w:val="none" w:sz="0" w:space="0" w:color="auto"/>
          </w:divBdr>
        </w:div>
      </w:divsChild>
    </w:div>
    <w:div w:id="1697120346">
      <w:bodyDiv w:val="1"/>
      <w:marLeft w:val="0"/>
      <w:marRight w:val="0"/>
      <w:marTop w:val="0"/>
      <w:marBottom w:val="0"/>
      <w:divBdr>
        <w:top w:val="none" w:sz="0" w:space="0" w:color="auto"/>
        <w:left w:val="none" w:sz="0" w:space="0" w:color="auto"/>
        <w:bottom w:val="none" w:sz="0" w:space="0" w:color="auto"/>
        <w:right w:val="none" w:sz="0" w:space="0" w:color="auto"/>
      </w:divBdr>
    </w:div>
    <w:div w:id="1698654757">
      <w:bodyDiv w:val="1"/>
      <w:marLeft w:val="0"/>
      <w:marRight w:val="0"/>
      <w:marTop w:val="0"/>
      <w:marBottom w:val="0"/>
      <w:divBdr>
        <w:top w:val="none" w:sz="0" w:space="0" w:color="auto"/>
        <w:left w:val="none" w:sz="0" w:space="0" w:color="auto"/>
        <w:bottom w:val="none" w:sz="0" w:space="0" w:color="auto"/>
        <w:right w:val="none" w:sz="0" w:space="0" w:color="auto"/>
      </w:divBdr>
    </w:div>
    <w:div w:id="1711614223">
      <w:bodyDiv w:val="1"/>
      <w:marLeft w:val="0"/>
      <w:marRight w:val="0"/>
      <w:marTop w:val="0"/>
      <w:marBottom w:val="0"/>
      <w:divBdr>
        <w:top w:val="none" w:sz="0" w:space="0" w:color="auto"/>
        <w:left w:val="none" w:sz="0" w:space="0" w:color="auto"/>
        <w:bottom w:val="none" w:sz="0" w:space="0" w:color="auto"/>
        <w:right w:val="none" w:sz="0" w:space="0" w:color="auto"/>
      </w:divBdr>
    </w:div>
    <w:div w:id="1712414512">
      <w:bodyDiv w:val="1"/>
      <w:marLeft w:val="0"/>
      <w:marRight w:val="0"/>
      <w:marTop w:val="0"/>
      <w:marBottom w:val="0"/>
      <w:divBdr>
        <w:top w:val="none" w:sz="0" w:space="0" w:color="auto"/>
        <w:left w:val="none" w:sz="0" w:space="0" w:color="auto"/>
        <w:bottom w:val="none" w:sz="0" w:space="0" w:color="auto"/>
        <w:right w:val="none" w:sz="0" w:space="0" w:color="auto"/>
      </w:divBdr>
    </w:div>
    <w:div w:id="1714309448">
      <w:bodyDiv w:val="1"/>
      <w:marLeft w:val="0"/>
      <w:marRight w:val="0"/>
      <w:marTop w:val="0"/>
      <w:marBottom w:val="0"/>
      <w:divBdr>
        <w:top w:val="none" w:sz="0" w:space="0" w:color="auto"/>
        <w:left w:val="none" w:sz="0" w:space="0" w:color="auto"/>
        <w:bottom w:val="none" w:sz="0" w:space="0" w:color="auto"/>
        <w:right w:val="none" w:sz="0" w:space="0" w:color="auto"/>
      </w:divBdr>
    </w:div>
    <w:div w:id="1723672107">
      <w:bodyDiv w:val="1"/>
      <w:marLeft w:val="0"/>
      <w:marRight w:val="0"/>
      <w:marTop w:val="0"/>
      <w:marBottom w:val="0"/>
      <w:divBdr>
        <w:top w:val="none" w:sz="0" w:space="0" w:color="auto"/>
        <w:left w:val="none" w:sz="0" w:space="0" w:color="auto"/>
        <w:bottom w:val="none" w:sz="0" w:space="0" w:color="auto"/>
        <w:right w:val="none" w:sz="0" w:space="0" w:color="auto"/>
      </w:divBdr>
    </w:div>
    <w:div w:id="1728921072">
      <w:bodyDiv w:val="1"/>
      <w:marLeft w:val="0"/>
      <w:marRight w:val="0"/>
      <w:marTop w:val="0"/>
      <w:marBottom w:val="0"/>
      <w:divBdr>
        <w:top w:val="none" w:sz="0" w:space="0" w:color="auto"/>
        <w:left w:val="none" w:sz="0" w:space="0" w:color="auto"/>
        <w:bottom w:val="none" w:sz="0" w:space="0" w:color="auto"/>
        <w:right w:val="none" w:sz="0" w:space="0" w:color="auto"/>
      </w:divBdr>
    </w:div>
    <w:div w:id="1735467661">
      <w:bodyDiv w:val="1"/>
      <w:marLeft w:val="0"/>
      <w:marRight w:val="0"/>
      <w:marTop w:val="0"/>
      <w:marBottom w:val="0"/>
      <w:divBdr>
        <w:top w:val="none" w:sz="0" w:space="0" w:color="auto"/>
        <w:left w:val="none" w:sz="0" w:space="0" w:color="auto"/>
        <w:bottom w:val="none" w:sz="0" w:space="0" w:color="auto"/>
        <w:right w:val="none" w:sz="0" w:space="0" w:color="auto"/>
      </w:divBdr>
    </w:div>
    <w:div w:id="1740712795">
      <w:bodyDiv w:val="1"/>
      <w:marLeft w:val="0"/>
      <w:marRight w:val="0"/>
      <w:marTop w:val="0"/>
      <w:marBottom w:val="0"/>
      <w:divBdr>
        <w:top w:val="none" w:sz="0" w:space="0" w:color="auto"/>
        <w:left w:val="none" w:sz="0" w:space="0" w:color="auto"/>
        <w:bottom w:val="none" w:sz="0" w:space="0" w:color="auto"/>
        <w:right w:val="none" w:sz="0" w:space="0" w:color="auto"/>
      </w:divBdr>
    </w:div>
    <w:div w:id="1745836287">
      <w:bodyDiv w:val="1"/>
      <w:marLeft w:val="0"/>
      <w:marRight w:val="0"/>
      <w:marTop w:val="0"/>
      <w:marBottom w:val="0"/>
      <w:divBdr>
        <w:top w:val="none" w:sz="0" w:space="0" w:color="auto"/>
        <w:left w:val="none" w:sz="0" w:space="0" w:color="auto"/>
        <w:bottom w:val="none" w:sz="0" w:space="0" w:color="auto"/>
        <w:right w:val="none" w:sz="0" w:space="0" w:color="auto"/>
      </w:divBdr>
    </w:div>
    <w:div w:id="1747799628">
      <w:bodyDiv w:val="1"/>
      <w:marLeft w:val="0"/>
      <w:marRight w:val="0"/>
      <w:marTop w:val="0"/>
      <w:marBottom w:val="0"/>
      <w:divBdr>
        <w:top w:val="none" w:sz="0" w:space="0" w:color="auto"/>
        <w:left w:val="none" w:sz="0" w:space="0" w:color="auto"/>
        <w:bottom w:val="none" w:sz="0" w:space="0" w:color="auto"/>
        <w:right w:val="none" w:sz="0" w:space="0" w:color="auto"/>
      </w:divBdr>
    </w:div>
    <w:div w:id="1749499277">
      <w:bodyDiv w:val="1"/>
      <w:marLeft w:val="0"/>
      <w:marRight w:val="0"/>
      <w:marTop w:val="0"/>
      <w:marBottom w:val="0"/>
      <w:divBdr>
        <w:top w:val="none" w:sz="0" w:space="0" w:color="auto"/>
        <w:left w:val="none" w:sz="0" w:space="0" w:color="auto"/>
        <w:bottom w:val="none" w:sz="0" w:space="0" w:color="auto"/>
        <w:right w:val="none" w:sz="0" w:space="0" w:color="auto"/>
      </w:divBdr>
    </w:div>
    <w:div w:id="1759673181">
      <w:bodyDiv w:val="1"/>
      <w:marLeft w:val="0"/>
      <w:marRight w:val="0"/>
      <w:marTop w:val="0"/>
      <w:marBottom w:val="0"/>
      <w:divBdr>
        <w:top w:val="none" w:sz="0" w:space="0" w:color="auto"/>
        <w:left w:val="none" w:sz="0" w:space="0" w:color="auto"/>
        <w:bottom w:val="none" w:sz="0" w:space="0" w:color="auto"/>
        <w:right w:val="none" w:sz="0" w:space="0" w:color="auto"/>
      </w:divBdr>
    </w:div>
    <w:div w:id="1760177242">
      <w:bodyDiv w:val="1"/>
      <w:marLeft w:val="0"/>
      <w:marRight w:val="0"/>
      <w:marTop w:val="0"/>
      <w:marBottom w:val="0"/>
      <w:divBdr>
        <w:top w:val="none" w:sz="0" w:space="0" w:color="auto"/>
        <w:left w:val="none" w:sz="0" w:space="0" w:color="auto"/>
        <w:bottom w:val="none" w:sz="0" w:space="0" w:color="auto"/>
        <w:right w:val="none" w:sz="0" w:space="0" w:color="auto"/>
      </w:divBdr>
      <w:divsChild>
        <w:div w:id="1410930116">
          <w:marLeft w:val="480"/>
          <w:marRight w:val="0"/>
          <w:marTop w:val="0"/>
          <w:marBottom w:val="0"/>
          <w:divBdr>
            <w:top w:val="none" w:sz="0" w:space="0" w:color="auto"/>
            <w:left w:val="none" w:sz="0" w:space="0" w:color="auto"/>
            <w:bottom w:val="none" w:sz="0" w:space="0" w:color="auto"/>
            <w:right w:val="none" w:sz="0" w:space="0" w:color="auto"/>
          </w:divBdr>
        </w:div>
        <w:div w:id="447895288">
          <w:marLeft w:val="480"/>
          <w:marRight w:val="0"/>
          <w:marTop w:val="0"/>
          <w:marBottom w:val="0"/>
          <w:divBdr>
            <w:top w:val="none" w:sz="0" w:space="0" w:color="auto"/>
            <w:left w:val="none" w:sz="0" w:space="0" w:color="auto"/>
            <w:bottom w:val="none" w:sz="0" w:space="0" w:color="auto"/>
            <w:right w:val="none" w:sz="0" w:space="0" w:color="auto"/>
          </w:divBdr>
        </w:div>
        <w:div w:id="367486232">
          <w:marLeft w:val="480"/>
          <w:marRight w:val="0"/>
          <w:marTop w:val="0"/>
          <w:marBottom w:val="0"/>
          <w:divBdr>
            <w:top w:val="none" w:sz="0" w:space="0" w:color="auto"/>
            <w:left w:val="none" w:sz="0" w:space="0" w:color="auto"/>
            <w:bottom w:val="none" w:sz="0" w:space="0" w:color="auto"/>
            <w:right w:val="none" w:sz="0" w:space="0" w:color="auto"/>
          </w:divBdr>
        </w:div>
        <w:div w:id="1695614676">
          <w:marLeft w:val="480"/>
          <w:marRight w:val="0"/>
          <w:marTop w:val="0"/>
          <w:marBottom w:val="0"/>
          <w:divBdr>
            <w:top w:val="none" w:sz="0" w:space="0" w:color="auto"/>
            <w:left w:val="none" w:sz="0" w:space="0" w:color="auto"/>
            <w:bottom w:val="none" w:sz="0" w:space="0" w:color="auto"/>
            <w:right w:val="none" w:sz="0" w:space="0" w:color="auto"/>
          </w:divBdr>
        </w:div>
        <w:div w:id="1878590769">
          <w:marLeft w:val="480"/>
          <w:marRight w:val="0"/>
          <w:marTop w:val="0"/>
          <w:marBottom w:val="0"/>
          <w:divBdr>
            <w:top w:val="none" w:sz="0" w:space="0" w:color="auto"/>
            <w:left w:val="none" w:sz="0" w:space="0" w:color="auto"/>
            <w:bottom w:val="none" w:sz="0" w:space="0" w:color="auto"/>
            <w:right w:val="none" w:sz="0" w:space="0" w:color="auto"/>
          </w:divBdr>
        </w:div>
        <w:div w:id="575674360">
          <w:marLeft w:val="480"/>
          <w:marRight w:val="0"/>
          <w:marTop w:val="0"/>
          <w:marBottom w:val="0"/>
          <w:divBdr>
            <w:top w:val="none" w:sz="0" w:space="0" w:color="auto"/>
            <w:left w:val="none" w:sz="0" w:space="0" w:color="auto"/>
            <w:bottom w:val="none" w:sz="0" w:space="0" w:color="auto"/>
            <w:right w:val="none" w:sz="0" w:space="0" w:color="auto"/>
          </w:divBdr>
        </w:div>
        <w:div w:id="253247258">
          <w:marLeft w:val="480"/>
          <w:marRight w:val="0"/>
          <w:marTop w:val="0"/>
          <w:marBottom w:val="0"/>
          <w:divBdr>
            <w:top w:val="none" w:sz="0" w:space="0" w:color="auto"/>
            <w:left w:val="none" w:sz="0" w:space="0" w:color="auto"/>
            <w:bottom w:val="none" w:sz="0" w:space="0" w:color="auto"/>
            <w:right w:val="none" w:sz="0" w:space="0" w:color="auto"/>
          </w:divBdr>
        </w:div>
        <w:div w:id="1983072900">
          <w:marLeft w:val="480"/>
          <w:marRight w:val="0"/>
          <w:marTop w:val="0"/>
          <w:marBottom w:val="0"/>
          <w:divBdr>
            <w:top w:val="none" w:sz="0" w:space="0" w:color="auto"/>
            <w:left w:val="none" w:sz="0" w:space="0" w:color="auto"/>
            <w:bottom w:val="none" w:sz="0" w:space="0" w:color="auto"/>
            <w:right w:val="none" w:sz="0" w:space="0" w:color="auto"/>
          </w:divBdr>
        </w:div>
        <w:div w:id="1334986879">
          <w:marLeft w:val="480"/>
          <w:marRight w:val="0"/>
          <w:marTop w:val="0"/>
          <w:marBottom w:val="0"/>
          <w:divBdr>
            <w:top w:val="none" w:sz="0" w:space="0" w:color="auto"/>
            <w:left w:val="none" w:sz="0" w:space="0" w:color="auto"/>
            <w:bottom w:val="none" w:sz="0" w:space="0" w:color="auto"/>
            <w:right w:val="none" w:sz="0" w:space="0" w:color="auto"/>
          </w:divBdr>
        </w:div>
        <w:div w:id="1359509602">
          <w:marLeft w:val="480"/>
          <w:marRight w:val="0"/>
          <w:marTop w:val="0"/>
          <w:marBottom w:val="0"/>
          <w:divBdr>
            <w:top w:val="none" w:sz="0" w:space="0" w:color="auto"/>
            <w:left w:val="none" w:sz="0" w:space="0" w:color="auto"/>
            <w:bottom w:val="none" w:sz="0" w:space="0" w:color="auto"/>
            <w:right w:val="none" w:sz="0" w:space="0" w:color="auto"/>
          </w:divBdr>
        </w:div>
        <w:div w:id="1661691352">
          <w:marLeft w:val="480"/>
          <w:marRight w:val="0"/>
          <w:marTop w:val="0"/>
          <w:marBottom w:val="0"/>
          <w:divBdr>
            <w:top w:val="none" w:sz="0" w:space="0" w:color="auto"/>
            <w:left w:val="none" w:sz="0" w:space="0" w:color="auto"/>
            <w:bottom w:val="none" w:sz="0" w:space="0" w:color="auto"/>
            <w:right w:val="none" w:sz="0" w:space="0" w:color="auto"/>
          </w:divBdr>
        </w:div>
        <w:div w:id="683242551">
          <w:marLeft w:val="480"/>
          <w:marRight w:val="0"/>
          <w:marTop w:val="0"/>
          <w:marBottom w:val="0"/>
          <w:divBdr>
            <w:top w:val="none" w:sz="0" w:space="0" w:color="auto"/>
            <w:left w:val="none" w:sz="0" w:space="0" w:color="auto"/>
            <w:bottom w:val="none" w:sz="0" w:space="0" w:color="auto"/>
            <w:right w:val="none" w:sz="0" w:space="0" w:color="auto"/>
          </w:divBdr>
        </w:div>
        <w:div w:id="347828029">
          <w:marLeft w:val="480"/>
          <w:marRight w:val="0"/>
          <w:marTop w:val="0"/>
          <w:marBottom w:val="0"/>
          <w:divBdr>
            <w:top w:val="none" w:sz="0" w:space="0" w:color="auto"/>
            <w:left w:val="none" w:sz="0" w:space="0" w:color="auto"/>
            <w:bottom w:val="none" w:sz="0" w:space="0" w:color="auto"/>
            <w:right w:val="none" w:sz="0" w:space="0" w:color="auto"/>
          </w:divBdr>
        </w:div>
        <w:div w:id="571239938">
          <w:marLeft w:val="480"/>
          <w:marRight w:val="0"/>
          <w:marTop w:val="0"/>
          <w:marBottom w:val="0"/>
          <w:divBdr>
            <w:top w:val="none" w:sz="0" w:space="0" w:color="auto"/>
            <w:left w:val="none" w:sz="0" w:space="0" w:color="auto"/>
            <w:bottom w:val="none" w:sz="0" w:space="0" w:color="auto"/>
            <w:right w:val="none" w:sz="0" w:space="0" w:color="auto"/>
          </w:divBdr>
        </w:div>
        <w:div w:id="1603492092">
          <w:marLeft w:val="480"/>
          <w:marRight w:val="0"/>
          <w:marTop w:val="0"/>
          <w:marBottom w:val="0"/>
          <w:divBdr>
            <w:top w:val="none" w:sz="0" w:space="0" w:color="auto"/>
            <w:left w:val="none" w:sz="0" w:space="0" w:color="auto"/>
            <w:bottom w:val="none" w:sz="0" w:space="0" w:color="auto"/>
            <w:right w:val="none" w:sz="0" w:space="0" w:color="auto"/>
          </w:divBdr>
        </w:div>
        <w:div w:id="1750230480">
          <w:marLeft w:val="480"/>
          <w:marRight w:val="0"/>
          <w:marTop w:val="0"/>
          <w:marBottom w:val="0"/>
          <w:divBdr>
            <w:top w:val="none" w:sz="0" w:space="0" w:color="auto"/>
            <w:left w:val="none" w:sz="0" w:space="0" w:color="auto"/>
            <w:bottom w:val="none" w:sz="0" w:space="0" w:color="auto"/>
            <w:right w:val="none" w:sz="0" w:space="0" w:color="auto"/>
          </w:divBdr>
        </w:div>
        <w:div w:id="1899852512">
          <w:marLeft w:val="480"/>
          <w:marRight w:val="0"/>
          <w:marTop w:val="0"/>
          <w:marBottom w:val="0"/>
          <w:divBdr>
            <w:top w:val="none" w:sz="0" w:space="0" w:color="auto"/>
            <w:left w:val="none" w:sz="0" w:space="0" w:color="auto"/>
            <w:bottom w:val="none" w:sz="0" w:space="0" w:color="auto"/>
            <w:right w:val="none" w:sz="0" w:space="0" w:color="auto"/>
          </w:divBdr>
        </w:div>
        <w:div w:id="422998357">
          <w:marLeft w:val="480"/>
          <w:marRight w:val="0"/>
          <w:marTop w:val="0"/>
          <w:marBottom w:val="0"/>
          <w:divBdr>
            <w:top w:val="none" w:sz="0" w:space="0" w:color="auto"/>
            <w:left w:val="none" w:sz="0" w:space="0" w:color="auto"/>
            <w:bottom w:val="none" w:sz="0" w:space="0" w:color="auto"/>
            <w:right w:val="none" w:sz="0" w:space="0" w:color="auto"/>
          </w:divBdr>
        </w:div>
      </w:divsChild>
    </w:div>
    <w:div w:id="1760980429">
      <w:bodyDiv w:val="1"/>
      <w:marLeft w:val="0"/>
      <w:marRight w:val="0"/>
      <w:marTop w:val="0"/>
      <w:marBottom w:val="0"/>
      <w:divBdr>
        <w:top w:val="none" w:sz="0" w:space="0" w:color="auto"/>
        <w:left w:val="none" w:sz="0" w:space="0" w:color="auto"/>
        <w:bottom w:val="none" w:sz="0" w:space="0" w:color="auto"/>
        <w:right w:val="none" w:sz="0" w:space="0" w:color="auto"/>
      </w:divBdr>
      <w:divsChild>
        <w:div w:id="1896818854">
          <w:marLeft w:val="480"/>
          <w:marRight w:val="0"/>
          <w:marTop w:val="0"/>
          <w:marBottom w:val="0"/>
          <w:divBdr>
            <w:top w:val="none" w:sz="0" w:space="0" w:color="auto"/>
            <w:left w:val="none" w:sz="0" w:space="0" w:color="auto"/>
            <w:bottom w:val="none" w:sz="0" w:space="0" w:color="auto"/>
            <w:right w:val="none" w:sz="0" w:space="0" w:color="auto"/>
          </w:divBdr>
        </w:div>
        <w:div w:id="59645502">
          <w:marLeft w:val="480"/>
          <w:marRight w:val="0"/>
          <w:marTop w:val="0"/>
          <w:marBottom w:val="0"/>
          <w:divBdr>
            <w:top w:val="none" w:sz="0" w:space="0" w:color="auto"/>
            <w:left w:val="none" w:sz="0" w:space="0" w:color="auto"/>
            <w:bottom w:val="none" w:sz="0" w:space="0" w:color="auto"/>
            <w:right w:val="none" w:sz="0" w:space="0" w:color="auto"/>
          </w:divBdr>
        </w:div>
        <w:div w:id="1229417395">
          <w:marLeft w:val="480"/>
          <w:marRight w:val="0"/>
          <w:marTop w:val="0"/>
          <w:marBottom w:val="0"/>
          <w:divBdr>
            <w:top w:val="none" w:sz="0" w:space="0" w:color="auto"/>
            <w:left w:val="none" w:sz="0" w:space="0" w:color="auto"/>
            <w:bottom w:val="none" w:sz="0" w:space="0" w:color="auto"/>
            <w:right w:val="none" w:sz="0" w:space="0" w:color="auto"/>
          </w:divBdr>
        </w:div>
        <w:div w:id="1585913233">
          <w:marLeft w:val="480"/>
          <w:marRight w:val="0"/>
          <w:marTop w:val="0"/>
          <w:marBottom w:val="0"/>
          <w:divBdr>
            <w:top w:val="none" w:sz="0" w:space="0" w:color="auto"/>
            <w:left w:val="none" w:sz="0" w:space="0" w:color="auto"/>
            <w:bottom w:val="none" w:sz="0" w:space="0" w:color="auto"/>
            <w:right w:val="none" w:sz="0" w:space="0" w:color="auto"/>
          </w:divBdr>
        </w:div>
        <w:div w:id="1322854074">
          <w:marLeft w:val="480"/>
          <w:marRight w:val="0"/>
          <w:marTop w:val="0"/>
          <w:marBottom w:val="0"/>
          <w:divBdr>
            <w:top w:val="none" w:sz="0" w:space="0" w:color="auto"/>
            <w:left w:val="none" w:sz="0" w:space="0" w:color="auto"/>
            <w:bottom w:val="none" w:sz="0" w:space="0" w:color="auto"/>
            <w:right w:val="none" w:sz="0" w:space="0" w:color="auto"/>
          </w:divBdr>
        </w:div>
        <w:div w:id="1354305660">
          <w:marLeft w:val="480"/>
          <w:marRight w:val="0"/>
          <w:marTop w:val="0"/>
          <w:marBottom w:val="0"/>
          <w:divBdr>
            <w:top w:val="none" w:sz="0" w:space="0" w:color="auto"/>
            <w:left w:val="none" w:sz="0" w:space="0" w:color="auto"/>
            <w:bottom w:val="none" w:sz="0" w:space="0" w:color="auto"/>
            <w:right w:val="none" w:sz="0" w:space="0" w:color="auto"/>
          </w:divBdr>
        </w:div>
        <w:div w:id="1688142167">
          <w:marLeft w:val="480"/>
          <w:marRight w:val="0"/>
          <w:marTop w:val="0"/>
          <w:marBottom w:val="0"/>
          <w:divBdr>
            <w:top w:val="none" w:sz="0" w:space="0" w:color="auto"/>
            <w:left w:val="none" w:sz="0" w:space="0" w:color="auto"/>
            <w:bottom w:val="none" w:sz="0" w:space="0" w:color="auto"/>
            <w:right w:val="none" w:sz="0" w:space="0" w:color="auto"/>
          </w:divBdr>
        </w:div>
        <w:div w:id="1902210613">
          <w:marLeft w:val="480"/>
          <w:marRight w:val="0"/>
          <w:marTop w:val="0"/>
          <w:marBottom w:val="0"/>
          <w:divBdr>
            <w:top w:val="none" w:sz="0" w:space="0" w:color="auto"/>
            <w:left w:val="none" w:sz="0" w:space="0" w:color="auto"/>
            <w:bottom w:val="none" w:sz="0" w:space="0" w:color="auto"/>
            <w:right w:val="none" w:sz="0" w:space="0" w:color="auto"/>
          </w:divBdr>
        </w:div>
        <w:div w:id="19092987">
          <w:marLeft w:val="480"/>
          <w:marRight w:val="0"/>
          <w:marTop w:val="0"/>
          <w:marBottom w:val="0"/>
          <w:divBdr>
            <w:top w:val="none" w:sz="0" w:space="0" w:color="auto"/>
            <w:left w:val="none" w:sz="0" w:space="0" w:color="auto"/>
            <w:bottom w:val="none" w:sz="0" w:space="0" w:color="auto"/>
            <w:right w:val="none" w:sz="0" w:space="0" w:color="auto"/>
          </w:divBdr>
        </w:div>
        <w:div w:id="765272605">
          <w:marLeft w:val="480"/>
          <w:marRight w:val="0"/>
          <w:marTop w:val="0"/>
          <w:marBottom w:val="0"/>
          <w:divBdr>
            <w:top w:val="none" w:sz="0" w:space="0" w:color="auto"/>
            <w:left w:val="none" w:sz="0" w:space="0" w:color="auto"/>
            <w:bottom w:val="none" w:sz="0" w:space="0" w:color="auto"/>
            <w:right w:val="none" w:sz="0" w:space="0" w:color="auto"/>
          </w:divBdr>
        </w:div>
        <w:div w:id="1146702627">
          <w:marLeft w:val="480"/>
          <w:marRight w:val="0"/>
          <w:marTop w:val="0"/>
          <w:marBottom w:val="0"/>
          <w:divBdr>
            <w:top w:val="none" w:sz="0" w:space="0" w:color="auto"/>
            <w:left w:val="none" w:sz="0" w:space="0" w:color="auto"/>
            <w:bottom w:val="none" w:sz="0" w:space="0" w:color="auto"/>
            <w:right w:val="none" w:sz="0" w:space="0" w:color="auto"/>
          </w:divBdr>
        </w:div>
        <w:div w:id="668554995">
          <w:marLeft w:val="480"/>
          <w:marRight w:val="0"/>
          <w:marTop w:val="0"/>
          <w:marBottom w:val="0"/>
          <w:divBdr>
            <w:top w:val="none" w:sz="0" w:space="0" w:color="auto"/>
            <w:left w:val="none" w:sz="0" w:space="0" w:color="auto"/>
            <w:bottom w:val="none" w:sz="0" w:space="0" w:color="auto"/>
            <w:right w:val="none" w:sz="0" w:space="0" w:color="auto"/>
          </w:divBdr>
        </w:div>
        <w:div w:id="1291747091">
          <w:marLeft w:val="480"/>
          <w:marRight w:val="0"/>
          <w:marTop w:val="0"/>
          <w:marBottom w:val="0"/>
          <w:divBdr>
            <w:top w:val="none" w:sz="0" w:space="0" w:color="auto"/>
            <w:left w:val="none" w:sz="0" w:space="0" w:color="auto"/>
            <w:bottom w:val="none" w:sz="0" w:space="0" w:color="auto"/>
            <w:right w:val="none" w:sz="0" w:space="0" w:color="auto"/>
          </w:divBdr>
        </w:div>
        <w:div w:id="1023556547">
          <w:marLeft w:val="480"/>
          <w:marRight w:val="0"/>
          <w:marTop w:val="0"/>
          <w:marBottom w:val="0"/>
          <w:divBdr>
            <w:top w:val="none" w:sz="0" w:space="0" w:color="auto"/>
            <w:left w:val="none" w:sz="0" w:space="0" w:color="auto"/>
            <w:bottom w:val="none" w:sz="0" w:space="0" w:color="auto"/>
            <w:right w:val="none" w:sz="0" w:space="0" w:color="auto"/>
          </w:divBdr>
        </w:div>
        <w:div w:id="982470691">
          <w:marLeft w:val="480"/>
          <w:marRight w:val="0"/>
          <w:marTop w:val="0"/>
          <w:marBottom w:val="0"/>
          <w:divBdr>
            <w:top w:val="none" w:sz="0" w:space="0" w:color="auto"/>
            <w:left w:val="none" w:sz="0" w:space="0" w:color="auto"/>
            <w:bottom w:val="none" w:sz="0" w:space="0" w:color="auto"/>
            <w:right w:val="none" w:sz="0" w:space="0" w:color="auto"/>
          </w:divBdr>
        </w:div>
        <w:div w:id="1546066222">
          <w:marLeft w:val="480"/>
          <w:marRight w:val="0"/>
          <w:marTop w:val="0"/>
          <w:marBottom w:val="0"/>
          <w:divBdr>
            <w:top w:val="none" w:sz="0" w:space="0" w:color="auto"/>
            <w:left w:val="none" w:sz="0" w:space="0" w:color="auto"/>
            <w:bottom w:val="none" w:sz="0" w:space="0" w:color="auto"/>
            <w:right w:val="none" w:sz="0" w:space="0" w:color="auto"/>
          </w:divBdr>
        </w:div>
        <w:div w:id="170607272">
          <w:marLeft w:val="480"/>
          <w:marRight w:val="0"/>
          <w:marTop w:val="0"/>
          <w:marBottom w:val="0"/>
          <w:divBdr>
            <w:top w:val="none" w:sz="0" w:space="0" w:color="auto"/>
            <w:left w:val="none" w:sz="0" w:space="0" w:color="auto"/>
            <w:bottom w:val="none" w:sz="0" w:space="0" w:color="auto"/>
            <w:right w:val="none" w:sz="0" w:space="0" w:color="auto"/>
          </w:divBdr>
        </w:div>
        <w:div w:id="1100951534">
          <w:marLeft w:val="480"/>
          <w:marRight w:val="0"/>
          <w:marTop w:val="0"/>
          <w:marBottom w:val="0"/>
          <w:divBdr>
            <w:top w:val="none" w:sz="0" w:space="0" w:color="auto"/>
            <w:left w:val="none" w:sz="0" w:space="0" w:color="auto"/>
            <w:bottom w:val="none" w:sz="0" w:space="0" w:color="auto"/>
            <w:right w:val="none" w:sz="0" w:space="0" w:color="auto"/>
          </w:divBdr>
        </w:div>
        <w:div w:id="1343623548">
          <w:marLeft w:val="480"/>
          <w:marRight w:val="0"/>
          <w:marTop w:val="0"/>
          <w:marBottom w:val="0"/>
          <w:divBdr>
            <w:top w:val="none" w:sz="0" w:space="0" w:color="auto"/>
            <w:left w:val="none" w:sz="0" w:space="0" w:color="auto"/>
            <w:bottom w:val="none" w:sz="0" w:space="0" w:color="auto"/>
            <w:right w:val="none" w:sz="0" w:space="0" w:color="auto"/>
          </w:divBdr>
        </w:div>
        <w:div w:id="1092236518">
          <w:marLeft w:val="480"/>
          <w:marRight w:val="0"/>
          <w:marTop w:val="0"/>
          <w:marBottom w:val="0"/>
          <w:divBdr>
            <w:top w:val="none" w:sz="0" w:space="0" w:color="auto"/>
            <w:left w:val="none" w:sz="0" w:space="0" w:color="auto"/>
            <w:bottom w:val="none" w:sz="0" w:space="0" w:color="auto"/>
            <w:right w:val="none" w:sz="0" w:space="0" w:color="auto"/>
          </w:divBdr>
        </w:div>
        <w:div w:id="95560231">
          <w:marLeft w:val="480"/>
          <w:marRight w:val="0"/>
          <w:marTop w:val="0"/>
          <w:marBottom w:val="0"/>
          <w:divBdr>
            <w:top w:val="none" w:sz="0" w:space="0" w:color="auto"/>
            <w:left w:val="none" w:sz="0" w:space="0" w:color="auto"/>
            <w:bottom w:val="none" w:sz="0" w:space="0" w:color="auto"/>
            <w:right w:val="none" w:sz="0" w:space="0" w:color="auto"/>
          </w:divBdr>
        </w:div>
        <w:div w:id="1323389038">
          <w:marLeft w:val="480"/>
          <w:marRight w:val="0"/>
          <w:marTop w:val="0"/>
          <w:marBottom w:val="0"/>
          <w:divBdr>
            <w:top w:val="none" w:sz="0" w:space="0" w:color="auto"/>
            <w:left w:val="none" w:sz="0" w:space="0" w:color="auto"/>
            <w:bottom w:val="none" w:sz="0" w:space="0" w:color="auto"/>
            <w:right w:val="none" w:sz="0" w:space="0" w:color="auto"/>
          </w:divBdr>
        </w:div>
        <w:div w:id="916014036">
          <w:marLeft w:val="480"/>
          <w:marRight w:val="0"/>
          <w:marTop w:val="0"/>
          <w:marBottom w:val="0"/>
          <w:divBdr>
            <w:top w:val="none" w:sz="0" w:space="0" w:color="auto"/>
            <w:left w:val="none" w:sz="0" w:space="0" w:color="auto"/>
            <w:bottom w:val="none" w:sz="0" w:space="0" w:color="auto"/>
            <w:right w:val="none" w:sz="0" w:space="0" w:color="auto"/>
          </w:divBdr>
        </w:div>
        <w:div w:id="1215385234">
          <w:marLeft w:val="480"/>
          <w:marRight w:val="0"/>
          <w:marTop w:val="0"/>
          <w:marBottom w:val="0"/>
          <w:divBdr>
            <w:top w:val="none" w:sz="0" w:space="0" w:color="auto"/>
            <w:left w:val="none" w:sz="0" w:space="0" w:color="auto"/>
            <w:bottom w:val="none" w:sz="0" w:space="0" w:color="auto"/>
            <w:right w:val="none" w:sz="0" w:space="0" w:color="auto"/>
          </w:divBdr>
        </w:div>
        <w:div w:id="1203397467">
          <w:marLeft w:val="480"/>
          <w:marRight w:val="0"/>
          <w:marTop w:val="0"/>
          <w:marBottom w:val="0"/>
          <w:divBdr>
            <w:top w:val="none" w:sz="0" w:space="0" w:color="auto"/>
            <w:left w:val="none" w:sz="0" w:space="0" w:color="auto"/>
            <w:bottom w:val="none" w:sz="0" w:space="0" w:color="auto"/>
            <w:right w:val="none" w:sz="0" w:space="0" w:color="auto"/>
          </w:divBdr>
        </w:div>
        <w:div w:id="1351495699">
          <w:marLeft w:val="480"/>
          <w:marRight w:val="0"/>
          <w:marTop w:val="0"/>
          <w:marBottom w:val="0"/>
          <w:divBdr>
            <w:top w:val="none" w:sz="0" w:space="0" w:color="auto"/>
            <w:left w:val="none" w:sz="0" w:space="0" w:color="auto"/>
            <w:bottom w:val="none" w:sz="0" w:space="0" w:color="auto"/>
            <w:right w:val="none" w:sz="0" w:space="0" w:color="auto"/>
          </w:divBdr>
        </w:div>
      </w:divsChild>
    </w:div>
    <w:div w:id="1765101863">
      <w:bodyDiv w:val="1"/>
      <w:marLeft w:val="0"/>
      <w:marRight w:val="0"/>
      <w:marTop w:val="0"/>
      <w:marBottom w:val="0"/>
      <w:divBdr>
        <w:top w:val="none" w:sz="0" w:space="0" w:color="auto"/>
        <w:left w:val="none" w:sz="0" w:space="0" w:color="auto"/>
        <w:bottom w:val="none" w:sz="0" w:space="0" w:color="auto"/>
        <w:right w:val="none" w:sz="0" w:space="0" w:color="auto"/>
      </w:divBdr>
    </w:div>
    <w:div w:id="1774323122">
      <w:bodyDiv w:val="1"/>
      <w:marLeft w:val="0"/>
      <w:marRight w:val="0"/>
      <w:marTop w:val="0"/>
      <w:marBottom w:val="0"/>
      <w:divBdr>
        <w:top w:val="none" w:sz="0" w:space="0" w:color="auto"/>
        <w:left w:val="none" w:sz="0" w:space="0" w:color="auto"/>
        <w:bottom w:val="none" w:sz="0" w:space="0" w:color="auto"/>
        <w:right w:val="none" w:sz="0" w:space="0" w:color="auto"/>
      </w:divBdr>
    </w:div>
    <w:div w:id="1787694912">
      <w:bodyDiv w:val="1"/>
      <w:marLeft w:val="0"/>
      <w:marRight w:val="0"/>
      <w:marTop w:val="0"/>
      <w:marBottom w:val="0"/>
      <w:divBdr>
        <w:top w:val="none" w:sz="0" w:space="0" w:color="auto"/>
        <w:left w:val="none" w:sz="0" w:space="0" w:color="auto"/>
        <w:bottom w:val="none" w:sz="0" w:space="0" w:color="auto"/>
        <w:right w:val="none" w:sz="0" w:space="0" w:color="auto"/>
      </w:divBdr>
    </w:div>
    <w:div w:id="1800414532">
      <w:bodyDiv w:val="1"/>
      <w:marLeft w:val="0"/>
      <w:marRight w:val="0"/>
      <w:marTop w:val="0"/>
      <w:marBottom w:val="0"/>
      <w:divBdr>
        <w:top w:val="none" w:sz="0" w:space="0" w:color="auto"/>
        <w:left w:val="none" w:sz="0" w:space="0" w:color="auto"/>
        <w:bottom w:val="none" w:sz="0" w:space="0" w:color="auto"/>
        <w:right w:val="none" w:sz="0" w:space="0" w:color="auto"/>
      </w:divBdr>
    </w:div>
    <w:div w:id="1800948300">
      <w:bodyDiv w:val="1"/>
      <w:marLeft w:val="0"/>
      <w:marRight w:val="0"/>
      <w:marTop w:val="0"/>
      <w:marBottom w:val="0"/>
      <w:divBdr>
        <w:top w:val="none" w:sz="0" w:space="0" w:color="auto"/>
        <w:left w:val="none" w:sz="0" w:space="0" w:color="auto"/>
        <w:bottom w:val="none" w:sz="0" w:space="0" w:color="auto"/>
        <w:right w:val="none" w:sz="0" w:space="0" w:color="auto"/>
      </w:divBdr>
    </w:div>
    <w:div w:id="1804302835">
      <w:bodyDiv w:val="1"/>
      <w:marLeft w:val="0"/>
      <w:marRight w:val="0"/>
      <w:marTop w:val="0"/>
      <w:marBottom w:val="0"/>
      <w:divBdr>
        <w:top w:val="none" w:sz="0" w:space="0" w:color="auto"/>
        <w:left w:val="none" w:sz="0" w:space="0" w:color="auto"/>
        <w:bottom w:val="none" w:sz="0" w:space="0" w:color="auto"/>
        <w:right w:val="none" w:sz="0" w:space="0" w:color="auto"/>
      </w:divBdr>
    </w:div>
    <w:div w:id="1804807379">
      <w:bodyDiv w:val="1"/>
      <w:marLeft w:val="0"/>
      <w:marRight w:val="0"/>
      <w:marTop w:val="0"/>
      <w:marBottom w:val="0"/>
      <w:divBdr>
        <w:top w:val="none" w:sz="0" w:space="0" w:color="auto"/>
        <w:left w:val="none" w:sz="0" w:space="0" w:color="auto"/>
        <w:bottom w:val="none" w:sz="0" w:space="0" w:color="auto"/>
        <w:right w:val="none" w:sz="0" w:space="0" w:color="auto"/>
      </w:divBdr>
    </w:div>
    <w:div w:id="1806385234">
      <w:bodyDiv w:val="1"/>
      <w:marLeft w:val="0"/>
      <w:marRight w:val="0"/>
      <w:marTop w:val="0"/>
      <w:marBottom w:val="0"/>
      <w:divBdr>
        <w:top w:val="none" w:sz="0" w:space="0" w:color="auto"/>
        <w:left w:val="none" w:sz="0" w:space="0" w:color="auto"/>
        <w:bottom w:val="none" w:sz="0" w:space="0" w:color="auto"/>
        <w:right w:val="none" w:sz="0" w:space="0" w:color="auto"/>
      </w:divBdr>
      <w:divsChild>
        <w:div w:id="1362635442">
          <w:marLeft w:val="480"/>
          <w:marRight w:val="0"/>
          <w:marTop w:val="0"/>
          <w:marBottom w:val="0"/>
          <w:divBdr>
            <w:top w:val="none" w:sz="0" w:space="0" w:color="auto"/>
            <w:left w:val="none" w:sz="0" w:space="0" w:color="auto"/>
            <w:bottom w:val="none" w:sz="0" w:space="0" w:color="auto"/>
            <w:right w:val="none" w:sz="0" w:space="0" w:color="auto"/>
          </w:divBdr>
        </w:div>
        <w:div w:id="2033799831">
          <w:marLeft w:val="480"/>
          <w:marRight w:val="0"/>
          <w:marTop w:val="0"/>
          <w:marBottom w:val="0"/>
          <w:divBdr>
            <w:top w:val="none" w:sz="0" w:space="0" w:color="auto"/>
            <w:left w:val="none" w:sz="0" w:space="0" w:color="auto"/>
            <w:bottom w:val="none" w:sz="0" w:space="0" w:color="auto"/>
            <w:right w:val="none" w:sz="0" w:space="0" w:color="auto"/>
          </w:divBdr>
        </w:div>
        <w:div w:id="20673246">
          <w:marLeft w:val="480"/>
          <w:marRight w:val="0"/>
          <w:marTop w:val="0"/>
          <w:marBottom w:val="0"/>
          <w:divBdr>
            <w:top w:val="none" w:sz="0" w:space="0" w:color="auto"/>
            <w:left w:val="none" w:sz="0" w:space="0" w:color="auto"/>
            <w:bottom w:val="none" w:sz="0" w:space="0" w:color="auto"/>
            <w:right w:val="none" w:sz="0" w:space="0" w:color="auto"/>
          </w:divBdr>
        </w:div>
        <w:div w:id="1421366639">
          <w:marLeft w:val="480"/>
          <w:marRight w:val="0"/>
          <w:marTop w:val="0"/>
          <w:marBottom w:val="0"/>
          <w:divBdr>
            <w:top w:val="none" w:sz="0" w:space="0" w:color="auto"/>
            <w:left w:val="none" w:sz="0" w:space="0" w:color="auto"/>
            <w:bottom w:val="none" w:sz="0" w:space="0" w:color="auto"/>
            <w:right w:val="none" w:sz="0" w:space="0" w:color="auto"/>
          </w:divBdr>
        </w:div>
        <w:div w:id="526677422">
          <w:marLeft w:val="480"/>
          <w:marRight w:val="0"/>
          <w:marTop w:val="0"/>
          <w:marBottom w:val="0"/>
          <w:divBdr>
            <w:top w:val="none" w:sz="0" w:space="0" w:color="auto"/>
            <w:left w:val="none" w:sz="0" w:space="0" w:color="auto"/>
            <w:bottom w:val="none" w:sz="0" w:space="0" w:color="auto"/>
            <w:right w:val="none" w:sz="0" w:space="0" w:color="auto"/>
          </w:divBdr>
        </w:div>
        <w:div w:id="1115172373">
          <w:marLeft w:val="480"/>
          <w:marRight w:val="0"/>
          <w:marTop w:val="0"/>
          <w:marBottom w:val="0"/>
          <w:divBdr>
            <w:top w:val="none" w:sz="0" w:space="0" w:color="auto"/>
            <w:left w:val="none" w:sz="0" w:space="0" w:color="auto"/>
            <w:bottom w:val="none" w:sz="0" w:space="0" w:color="auto"/>
            <w:right w:val="none" w:sz="0" w:space="0" w:color="auto"/>
          </w:divBdr>
        </w:div>
        <w:div w:id="2116558813">
          <w:marLeft w:val="480"/>
          <w:marRight w:val="0"/>
          <w:marTop w:val="0"/>
          <w:marBottom w:val="0"/>
          <w:divBdr>
            <w:top w:val="none" w:sz="0" w:space="0" w:color="auto"/>
            <w:left w:val="none" w:sz="0" w:space="0" w:color="auto"/>
            <w:bottom w:val="none" w:sz="0" w:space="0" w:color="auto"/>
            <w:right w:val="none" w:sz="0" w:space="0" w:color="auto"/>
          </w:divBdr>
        </w:div>
        <w:div w:id="1629582477">
          <w:marLeft w:val="480"/>
          <w:marRight w:val="0"/>
          <w:marTop w:val="0"/>
          <w:marBottom w:val="0"/>
          <w:divBdr>
            <w:top w:val="none" w:sz="0" w:space="0" w:color="auto"/>
            <w:left w:val="none" w:sz="0" w:space="0" w:color="auto"/>
            <w:bottom w:val="none" w:sz="0" w:space="0" w:color="auto"/>
            <w:right w:val="none" w:sz="0" w:space="0" w:color="auto"/>
          </w:divBdr>
        </w:div>
        <w:div w:id="1620063357">
          <w:marLeft w:val="480"/>
          <w:marRight w:val="0"/>
          <w:marTop w:val="0"/>
          <w:marBottom w:val="0"/>
          <w:divBdr>
            <w:top w:val="none" w:sz="0" w:space="0" w:color="auto"/>
            <w:left w:val="none" w:sz="0" w:space="0" w:color="auto"/>
            <w:bottom w:val="none" w:sz="0" w:space="0" w:color="auto"/>
            <w:right w:val="none" w:sz="0" w:space="0" w:color="auto"/>
          </w:divBdr>
        </w:div>
        <w:div w:id="800079226">
          <w:marLeft w:val="480"/>
          <w:marRight w:val="0"/>
          <w:marTop w:val="0"/>
          <w:marBottom w:val="0"/>
          <w:divBdr>
            <w:top w:val="none" w:sz="0" w:space="0" w:color="auto"/>
            <w:left w:val="none" w:sz="0" w:space="0" w:color="auto"/>
            <w:bottom w:val="none" w:sz="0" w:space="0" w:color="auto"/>
            <w:right w:val="none" w:sz="0" w:space="0" w:color="auto"/>
          </w:divBdr>
        </w:div>
        <w:div w:id="462622303">
          <w:marLeft w:val="480"/>
          <w:marRight w:val="0"/>
          <w:marTop w:val="0"/>
          <w:marBottom w:val="0"/>
          <w:divBdr>
            <w:top w:val="none" w:sz="0" w:space="0" w:color="auto"/>
            <w:left w:val="none" w:sz="0" w:space="0" w:color="auto"/>
            <w:bottom w:val="none" w:sz="0" w:space="0" w:color="auto"/>
            <w:right w:val="none" w:sz="0" w:space="0" w:color="auto"/>
          </w:divBdr>
        </w:div>
        <w:div w:id="1267348067">
          <w:marLeft w:val="480"/>
          <w:marRight w:val="0"/>
          <w:marTop w:val="0"/>
          <w:marBottom w:val="0"/>
          <w:divBdr>
            <w:top w:val="none" w:sz="0" w:space="0" w:color="auto"/>
            <w:left w:val="none" w:sz="0" w:space="0" w:color="auto"/>
            <w:bottom w:val="none" w:sz="0" w:space="0" w:color="auto"/>
            <w:right w:val="none" w:sz="0" w:space="0" w:color="auto"/>
          </w:divBdr>
        </w:div>
        <w:div w:id="619457045">
          <w:marLeft w:val="480"/>
          <w:marRight w:val="0"/>
          <w:marTop w:val="0"/>
          <w:marBottom w:val="0"/>
          <w:divBdr>
            <w:top w:val="none" w:sz="0" w:space="0" w:color="auto"/>
            <w:left w:val="none" w:sz="0" w:space="0" w:color="auto"/>
            <w:bottom w:val="none" w:sz="0" w:space="0" w:color="auto"/>
            <w:right w:val="none" w:sz="0" w:space="0" w:color="auto"/>
          </w:divBdr>
        </w:div>
        <w:div w:id="74326233">
          <w:marLeft w:val="480"/>
          <w:marRight w:val="0"/>
          <w:marTop w:val="0"/>
          <w:marBottom w:val="0"/>
          <w:divBdr>
            <w:top w:val="none" w:sz="0" w:space="0" w:color="auto"/>
            <w:left w:val="none" w:sz="0" w:space="0" w:color="auto"/>
            <w:bottom w:val="none" w:sz="0" w:space="0" w:color="auto"/>
            <w:right w:val="none" w:sz="0" w:space="0" w:color="auto"/>
          </w:divBdr>
        </w:div>
        <w:div w:id="1077900172">
          <w:marLeft w:val="480"/>
          <w:marRight w:val="0"/>
          <w:marTop w:val="0"/>
          <w:marBottom w:val="0"/>
          <w:divBdr>
            <w:top w:val="none" w:sz="0" w:space="0" w:color="auto"/>
            <w:left w:val="none" w:sz="0" w:space="0" w:color="auto"/>
            <w:bottom w:val="none" w:sz="0" w:space="0" w:color="auto"/>
            <w:right w:val="none" w:sz="0" w:space="0" w:color="auto"/>
          </w:divBdr>
        </w:div>
        <w:div w:id="2001615235">
          <w:marLeft w:val="480"/>
          <w:marRight w:val="0"/>
          <w:marTop w:val="0"/>
          <w:marBottom w:val="0"/>
          <w:divBdr>
            <w:top w:val="none" w:sz="0" w:space="0" w:color="auto"/>
            <w:left w:val="none" w:sz="0" w:space="0" w:color="auto"/>
            <w:bottom w:val="none" w:sz="0" w:space="0" w:color="auto"/>
            <w:right w:val="none" w:sz="0" w:space="0" w:color="auto"/>
          </w:divBdr>
        </w:div>
        <w:div w:id="1834443582">
          <w:marLeft w:val="480"/>
          <w:marRight w:val="0"/>
          <w:marTop w:val="0"/>
          <w:marBottom w:val="0"/>
          <w:divBdr>
            <w:top w:val="none" w:sz="0" w:space="0" w:color="auto"/>
            <w:left w:val="none" w:sz="0" w:space="0" w:color="auto"/>
            <w:bottom w:val="none" w:sz="0" w:space="0" w:color="auto"/>
            <w:right w:val="none" w:sz="0" w:space="0" w:color="auto"/>
          </w:divBdr>
        </w:div>
        <w:div w:id="2030990124">
          <w:marLeft w:val="480"/>
          <w:marRight w:val="0"/>
          <w:marTop w:val="0"/>
          <w:marBottom w:val="0"/>
          <w:divBdr>
            <w:top w:val="none" w:sz="0" w:space="0" w:color="auto"/>
            <w:left w:val="none" w:sz="0" w:space="0" w:color="auto"/>
            <w:bottom w:val="none" w:sz="0" w:space="0" w:color="auto"/>
            <w:right w:val="none" w:sz="0" w:space="0" w:color="auto"/>
          </w:divBdr>
        </w:div>
        <w:div w:id="2079592185">
          <w:marLeft w:val="480"/>
          <w:marRight w:val="0"/>
          <w:marTop w:val="0"/>
          <w:marBottom w:val="0"/>
          <w:divBdr>
            <w:top w:val="none" w:sz="0" w:space="0" w:color="auto"/>
            <w:left w:val="none" w:sz="0" w:space="0" w:color="auto"/>
            <w:bottom w:val="none" w:sz="0" w:space="0" w:color="auto"/>
            <w:right w:val="none" w:sz="0" w:space="0" w:color="auto"/>
          </w:divBdr>
        </w:div>
        <w:div w:id="1720546469">
          <w:marLeft w:val="480"/>
          <w:marRight w:val="0"/>
          <w:marTop w:val="0"/>
          <w:marBottom w:val="0"/>
          <w:divBdr>
            <w:top w:val="none" w:sz="0" w:space="0" w:color="auto"/>
            <w:left w:val="none" w:sz="0" w:space="0" w:color="auto"/>
            <w:bottom w:val="none" w:sz="0" w:space="0" w:color="auto"/>
            <w:right w:val="none" w:sz="0" w:space="0" w:color="auto"/>
          </w:divBdr>
        </w:div>
        <w:div w:id="75634598">
          <w:marLeft w:val="480"/>
          <w:marRight w:val="0"/>
          <w:marTop w:val="0"/>
          <w:marBottom w:val="0"/>
          <w:divBdr>
            <w:top w:val="none" w:sz="0" w:space="0" w:color="auto"/>
            <w:left w:val="none" w:sz="0" w:space="0" w:color="auto"/>
            <w:bottom w:val="none" w:sz="0" w:space="0" w:color="auto"/>
            <w:right w:val="none" w:sz="0" w:space="0" w:color="auto"/>
          </w:divBdr>
        </w:div>
        <w:div w:id="1466389707">
          <w:marLeft w:val="480"/>
          <w:marRight w:val="0"/>
          <w:marTop w:val="0"/>
          <w:marBottom w:val="0"/>
          <w:divBdr>
            <w:top w:val="none" w:sz="0" w:space="0" w:color="auto"/>
            <w:left w:val="none" w:sz="0" w:space="0" w:color="auto"/>
            <w:bottom w:val="none" w:sz="0" w:space="0" w:color="auto"/>
            <w:right w:val="none" w:sz="0" w:space="0" w:color="auto"/>
          </w:divBdr>
        </w:div>
        <w:div w:id="369064302">
          <w:marLeft w:val="480"/>
          <w:marRight w:val="0"/>
          <w:marTop w:val="0"/>
          <w:marBottom w:val="0"/>
          <w:divBdr>
            <w:top w:val="none" w:sz="0" w:space="0" w:color="auto"/>
            <w:left w:val="none" w:sz="0" w:space="0" w:color="auto"/>
            <w:bottom w:val="none" w:sz="0" w:space="0" w:color="auto"/>
            <w:right w:val="none" w:sz="0" w:space="0" w:color="auto"/>
          </w:divBdr>
        </w:div>
        <w:div w:id="205338960">
          <w:marLeft w:val="480"/>
          <w:marRight w:val="0"/>
          <w:marTop w:val="0"/>
          <w:marBottom w:val="0"/>
          <w:divBdr>
            <w:top w:val="none" w:sz="0" w:space="0" w:color="auto"/>
            <w:left w:val="none" w:sz="0" w:space="0" w:color="auto"/>
            <w:bottom w:val="none" w:sz="0" w:space="0" w:color="auto"/>
            <w:right w:val="none" w:sz="0" w:space="0" w:color="auto"/>
          </w:divBdr>
        </w:div>
        <w:div w:id="1310359222">
          <w:marLeft w:val="480"/>
          <w:marRight w:val="0"/>
          <w:marTop w:val="0"/>
          <w:marBottom w:val="0"/>
          <w:divBdr>
            <w:top w:val="none" w:sz="0" w:space="0" w:color="auto"/>
            <w:left w:val="none" w:sz="0" w:space="0" w:color="auto"/>
            <w:bottom w:val="none" w:sz="0" w:space="0" w:color="auto"/>
            <w:right w:val="none" w:sz="0" w:space="0" w:color="auto"/>
          </w:divBdr>
        </w:div>
        <w:div w:id="1140880193">
          <w:marLeft w:val="480"/>
          <w:marRight w:val="0"/>
          <w:marTop w:val="0"/>
          <w:marBottom w:val="0"/>
          <w:divBdr>
            <w:top w:val="none" w:sz="0" w:space="0" w:color="auto"/>
            <w:left w:val="none" w:sz="0" w:space="0" w:color="auto"/>
            <w:bottom w:val="none" w:sz="0" w:space="0" w:color="auto"/>
            <w:right w:val="none" w:sz="0" w:space="0" w:color="auto"/>
          </w:divBdr>
        </w:div>
        <w:div w:id="1038048822">
          <w:marLeft w:val="480"/>
          <w:marRight w:val="0"/>
          <w:marTop w:val="0"/>
          <w:marBottom w:val="0"/>
          <w:divBdr>
            <w:top w:val="none" w:sz="0" w:space="0" w:color="auto"/>
            <w:left w:val="none" w:sz="0" w:space="0" w:color="auto"/>
            <w:bottom w:val="none" w:sz="0" w:space="0" w:color="auto"/>
            <w:right w:val="none" w:sz="0" w:space="0" w:color="auto"/>
          </w:divBdr>
        </w:div>
      </w:divsChild>
    </w:div>
    <w:div w:id="1806393109">
      <w:bodyDiv w:val="1"/>
      <w:marLeft w:val="0"/>
      <w:marRight w:val="0"/>
      <w:marTop w:val="0"/>
      <w:marBottom w:val="0"/>
      <w:divBdr>
        <w:top w:val="none" w:sz="0" w:space="0" w:color="auto"/>
        <w:left w:val="none" w:sz="0" w:space="0" w:color="auto"/>
        <w:bottom w:val="none" w:sz="0" w:space="0" w:color="auto"/>
        <w:right w:val="none" w:sz="0" w:space="0" w:color="auto"/>
      </w:divBdr>
    </w:div>
    <w:div w:id="1808544007">
      <w:bodyDiv w:val="1"/>
      <w:marLeft w:val="0"/>
      <w:marRight w:val="0"/>
      <w:marTop w:val="0"/>
      <w:marBottom w:val="0"/>
      <w:divBdr>
        <w:top w:val="none" w:sz="0" w:space="0" w:color="auto"/>
        <w:left w:val="none" w:sz="0" w:space="0" w:color="auto"/>
        <w:bottom w:val="none" w:sz="0" w:space="0" w:color="auto"/>
        <w:right w:val="none" w:sz="0" w:space="0" w:color="auto"/>
      </w:divBdr>
    </w:div>
    <w:div w:id="1812795382">
      <w:bodyDiv w:val="1"/>
      <w:marLeft w:val="0"/>
      <w:marRight w:val="0"/>
      <w:marTop w:val="0"/>
      <w:marBottom w:val="0"/>
      <w:divBdr>
        <w:top w:val="none" w:sz="0" w:space="0" w:color="auto"/>
        <w:left w:val="none" w:sz="0" w:space="0" w:color="auto"/>
        <w:bottom w:val="none" w:sz="0" w:space="0" w:color="auto"/>
        <w:right w:val="none" w:sz="0" w:space="0" w:color="auto"/>
      </w:divBdr>
    </w:div>
    <w:div w:id="1814637448">
      <w:bodyDiv w:val="1"/>
      <w:marLeft w:val="0"/>
      <w:marRight w:val="0"/>
      <w:marTop w:val="0"/>
      <w:marBottom w:val="0"/>
      <w:divBdr>
        <w:top w:val="none" w:sz="0" w:space="0" w:color="auto"/>
        <w:left w:val="none" w:sz="0" w:space="0" w:color="auto"/>
        <w:bottom w:val="none" w:sz="0" w:space="0" w:color="auto"/>
        <w:right w:val="none" w:sz="0" w:space="0" w:color="auto"/>
      </w:divBdr>
    </w:div>
    <w:div w:id="1821463269">
      <w:bodyDiv w:val="1"/>
      <w:marLeft w:val="0"/>
      <w:marRight w:val="0"/>
      <w:marTop w:val="0"/>
      <w:marBottom w:val="0"/>
      <w:divBdr>
        <w:top w:val="none" w:sz="0" w:space="0" w:color="auto"/>
        <w:left w:val="none" w:sz="0" w:space="0" w:color="auto"/>
        <w:bottom w:val="none" w:sz="0" w:space="0" w:color="auto"/>
        <w:right w:val="none" w:sz="0" w:space="0" w:color="auto"/>
      </w:divBdr>
    </w:div>
    <w:div w:id="1830901331">
      <w:bodyDiv w:val="1"/>
      <w:marLeft w:val="0"/>
      <w:marRight w:val="0"/>
      <w:marTop w:val="0"/>
      <w:marBottom w:val="0"/>
      <w:divBdr>
        <w:top w:val="none" w:sz="0" w:space="0" w:color="auto"/>
        <w:left w:val="none" w:sz="0" w:space="0" w:color="auto"/>
        <w:bottom w:val="none" w:sz="0" w:space="0" w:color="auto"/>
        <w:right w:val="none" w:sz="0" w:space="0" w:color="auto"/>
      </w:divBdr>
    </w:div>
    <w:div w:id="1835146099">
      <w:bodyDiv w:val="1"/>
      <w:marLeft w:val="0"/>
      <w:marRight w:val="0"/>
      <w:marTop w:val="0"/>
      <w:marBottom w:val="0"/>
      <w:divBdr>
        <w:top w:val="none" w:sz="0" w:space="0" w:color="auto"/>
        <w:left w:val="none" w:sz="0" w:space="0" w:color="auto"/>
        <w:bottom w:val="none" w:sz="0" w:space="0" w:color="auto"/>
        <w:right w:val="none" w:sz="0" w:space="0" w:color="auto"/>
      </w:divBdr>
    </w:div>
    <w:div w:id="1838032063">
      <w:bodyDiv w:val="1"/>
      <w:marLeft w:val="0"/>
      <w:marRight w:val="0"/>
      <w:marTop w:val="0"/>
      <w:marBottom w:val="0"/>
      <w:divBdr>
        <w:top w:val="none" w:sz="0" w:space="0" w:color="auto"/>
        <w:left w:val="none" w:sz="0" w:space="0" w:color="auto"/>
        <w:bottom w:val="none" w:sz="0" w:space="0" w:color="auto"/>
        <w:right w:val="none" w:sz="0" w:space="0" w:color="auto"/>
      </w:divBdr>
    </w:div>
    <w:div w:id="1841509323">
      <w:bodyDiv w:val="1"/>
      <w:marLeft w:val="0"/>
      <w:marRight w:val="0"/>
      <w:marTop w:val="0"/>
      <w:marBottom w:val="0"/>
      <w:divBdr>
        <w:top w:val="none" w:sz="0" w:space="0" w:color="auto"/>
        <w:left w:val="none" w:sz="0" w:space="0" w:color="auto"/>
        <w:bottom w:val="none" w:sz="0" w:space="0" w:color="auto"/>
        <w:right w:val="none" w:sz="0" w:space="0" w:color="auto"/>
      </w:divBdr>
    </w:div>
    <w:div w:id="1847593305">
      <w:bodyDiv w:val="1"/>
      <w:marLeft w:val="0"/>
      <w:marRight w:val="0"/>
      <w:marTop w:val="0"/>
      <w:marBottom w:val="0"/>
      <w:divBdr>
        <w:top w:val="none" w:sz="0" w:space="0" w:color="auto"/>
        <w:left w:val="none" w:sz="0" w:space="0" w:color="auto"/>
        <w:bottom w:val="none" w:sz="0" w:space="0" w:color="auto"/>
        <w:right w:val="none" w:sz="0" w:space="0" w:color="auto"/>
      </w:divBdr>
    </w:div>
    <w:div w:id="1852404268">
      <w:bodyDiv w:val="1"/>
      <w:marLeft w:val="0"/>
      <w:marRight w:val="0"/>
      <w:marTop w:val="0"/>
      <w:marBottom w:val="0"/>
      <w:divBdr>
        <w:top w:val="none" w:sz="0" w:space="0" w:color="auto"/>
        <w:left w:val="none" w:sz="0" w:space="0" w:color="auto"/>
        <w:bottom w:val="none" w:sz="0" w:space="0" w:color="auto"/>
        <w:right w:val="none" w:sz="0" w:space="0" w:color="auto"/>
      </w:divBdr>
    </w:div>
    <w:div w:id="1853227334">
      <w:bodyDiv w:val="1"/>
      <w:marLeft w:val="0"/>
      <w:marRight w:val="0"/>
      <w:marTop w:val="0"/>
      <w:marBottom w:val="0"/>
      <w:divBdr>
        <w:top w:val="none" w:sz="0" w:space="0" w:color="auto"/>
        <w:left w:val="none" w:sz="0" w:space="0" w:color="auto"/>
        <w:bottom w:val="none" w:sz="0" w:space="0" w:color="auto"/>
        <w:right w:val="none" w:sz="0" w:space="0" w:color="auto"/>
      </w:divBdr>
    </w:div>
    <w:div w:id="1864510494">
      <w:bodyDiv w:val="1"/>
      <w:marLeft w:val="0"/>
      <w:marRight w:val="0"/>
      <w:marTop w:val="0"/>
      <w:marBottom w:val="0"/>
      <w:divBdr>
        <w:top w:val="none" w:sz="0" w:space="0" w:color="auto"/>
        <w:left w:val="none" w:sz="0" w:space="0" w:color="auto"/>
        <w:bottom w:val="none" w:sz="0" w:space="0" w:color="auto"/>
        <w:right w:val="none" w:sz="0" w:space="0" w:color="auto"/>
      </w:divBdr>
      <w:divsChild>
        <w:div w:id="1210338595">
          <w:marLeft w:val="480"/>
          <w:marRight w:val="0"/>
          <w:marTop w:val="0"/>
          <w:marBottom w:val="0"/>
          <w:divBdr>
            <w:top w:val="none" w:sz="0" w:space="0" w:color="auto"/>
            <w:left w:val="none" w:sz="0" w:space="0" w:color="auto"/>
            <w:bottom w:val="none" w:sz="0" w:space="0" w:color="auto"/>
            <w:right w:val="none" w:sz="0" w:space="0" w:color="auto"/>
          </w:divBdr>
        </w:div>
        <w:div w:id="1387534685">
          <w:marLeft w:val="480"/>
          <w:marRight w:val="0"/>
          <w:marTop w:val="0"/>
          <w:marBottom w:val="0"/>
          <w:divBdr>
            <w:top w:val="none" w:sz="0" w:space="0" w:color="auto"/>
            <w:left w:val="none" w:sz="0" w:space="0" w:color="auto"/>
            <w:bottom w:val="none" w:sz="0" w:space="0" w:color="auto"/>
            <w:right w:val="none" w:sz="0" w:space="0" w:color="auto"/>
          </w:divBdr>
        </w:div>
        <w:div w:id="21134254">
          <w:marLeft w:val="480"/>
          <w:marRight w:val="0"/>
          <w:marTop w:val="0"/>
          <w:marBottom w:val="0"/>
          <w:divBdr>
            <w:top w:val="none" w:sz="0" w:space="0" w:color="auto"/>
            <w:left w:val="none" w:sz="0" w:space="0" w:color="auto"/>
            <w:bottom w:val="none" w:sz="0" w:space="0" w:color="auto"/>
            <w:right w:val="none" w:sz="0" w:space="0" w:color="auto"/>
          </w:divBdr>
        </w:div>
        <w:div w:id="1986231980">
          <w:marLeft w:val="480"/>
          <w:marRight w:val="0"/>
          <w:marTop w:val="0"/>
          <w:marBottom w:val="0"/>
          <w:divBdr>
            <w:top w:val="none" w:sz="0" w:space="0" w:color="auto"/>
            <w:left w:val="none" w:sz="0" w:space="0" w:color="auto"/>
            <w:bottom w:val="none" w:sz="0" w:space="0" w:color="auto"/>
            <w:right w:val="none" w:sz="0" w:space="0" w:color="auto"/>
          </w:divBdr>
        </w:div>
        <w:div w:id="687096649">
          <w:marLeft w:val="480"/>
          <w:marRight w:val="0"/>
          <w:marTop w:val="0"/>
          <w:marBottom w:val="0"/>
          <w:divBdr>
            <w:top w:val="none" w:sz="0" w:space="0" w:color="auto"/>
            <w:left w:val="none" w:sz="0" w:space="0" w:color="auto"/>
            <w:bottom w:val="none" w:sz="0" w:space="0" w:color="auto"/>
            <w:right w:val="none" w:sz="0" w:space="0" w:color="auto"/>
          </w:divBdr>
        </w:div>
        <w:div w:id="1573395505">
          <w:marLeft w:val="480"/>
          <w:marRight w:val="0"/>
          <w:marTop w:val="0"/>
          <w:marBottom w:val="0"/>
          <w:divBdr>
            <w:top w:val="none" w:sz="0" w:space="0" w:color="auto"/>
            <w:left w:val="none" w:sz="0" w:space="0" w:color="auto"/>
            <w:bottom w:val="none" w:sz="0" w:space="0" w:color="auto"/>
            <w:right w:val="none" w:sz="0" w:space="0" w:color="auto"/>
          </w:divBdr>
        </w:div>
        <w:div w:id="164902316">
          <w:marLeft w:val="480"/>
          <w:marRight w:val="0"/>
          <w:marTop w:val="0"/>
          <w:marBottom w:val="0"/>
          <w:divBdr>
            <w:top w:val="none" w:sz="0" w:space="0" w:color="auto"/>
            <w:left w:val="none" w:sz="0" w:space="0" w:color="auto"/>
            <w:bottom w:val="none" w:sz="0" w:space="0" w:color="auto"/>
            <w:right w:val="none" w:sz="0" w:space="0" w:color="auto"/>
          </w:divBdr>
        </w:div>
        <w:div w:id="288245539">
          <w:marLeft w:val="480"/>
          <w:marRight w:val="0"/>
          <w:marTop w:val="0"/>
          <w:marBottom w:val="0"/>
          <w:divBdr>
            <w:top w:val="none" w:sz="0" w:space="0" w:color="auto"/>
            <w:left w:val="none" w:sz="0" w:space="0" w:color="auto"/>
            <w:bottom w:val="none" w:sz="0" w:space="0" w:color="auto"/>
            <w:right w:val="none" w:sz="0" w:space="0" w:color="auto"/>
          </w:divBdr>
        </w:div>
        <w:div w:id="712343522">
          <w:marLeft w:val="480"/>
          <w:marRight w:val="0"/>
          <w:marTop w:val="0"/>
          <w:marBottom w:val="0"/>
          <w:divBdr>
            <w:top w:val="none" w:sz="0" w:space="0" w:color="auto"/>
            <w:left w:val="none" w:sz="0" w:space="0" w:color="auto"/>
            <w:bottom w:val="none" w:sz="0" w:space="0" w:color="auto"/>
            <w:right w:val="none" w:sz="0" w:space="0" w:color="auto"/>
          </w:divBdr>
        </w:div>
        <w:div w:id="812210715">
          <w:marLeft w:val="480"/>
          <w:marRight w:val="0"/>
          <w:marTop w:val="0"/>
          <w:marBottom w:val="0"/>
          <w:divBdr>
            <w:top w:val="none" w:sz="0" w:space="0" w:color="auto"/>
            <w:left w:val="none" w:sz="0" w:space="0" w:color="auto"/>
            <w:bottom w:val="none" w:sz="0" w:space="0" w:color="auto"/>
            <w:right w:val="none" w:sz="0" w:space="0" w:color="auto"/>
          </w:divBdr>
        </w:div>
        <w:div w:id="1732726058">
          <w:marLeft w:val="480"/>
          <w:marRight w:val="0"/>
          <w:marTop w:val="0"/>
          <w:marBottom w:val="0"/>
          <w:divBdr>
            <w:top w:val="none" w:sz="0" w:space="0" w:color="auto"/>
            <w:left w:val="none" w:sz="0" w:space="0" w:color="auto"/>
            <w:bottom w:val="none" w:sz="0" w:space="0" w:color="auto"/>
            <w:right w:val="none" w:sz="0" w:space="0" w:color="auto"/>
          </w:divBdr>
        </w:div>
        <w:div w:id="1920750994">
          <w:marLeft w:val="480"/>
          <w:marRight w:val="0"/>
          <w:marTop w:val="0"/>
          <w:marBottom w:val="0"/>
          <w:divBdr>
            <w:top w:val="none" w:sz="0" w:space="0" w:color="auto"/>
            <w:left w:val="none" w:sz="0" w:space="0" w:color="auto"/>
            <w:bottom w:val="none" w:sz="0" w:space="0" w:color="auto"/>
            <w:right w:val="none" w:sz="0" w:space="0" w:color="auto"/>
          </w:divBdr>
        </w:div>
        <w:div w:id="1498113801">
          <w:marLeft w:val="480"/>
          <w:marRight w:val="0"/>
          <w:marTop w:val="0"/>
          <w:marBottom w:val="0"/>
          <w:divBdr>
            <w:top w:val="none" w:sz="0" w:space="0" w:color="auto"/>
            <w:left w:val="none" w:sz="0" w:space="0" w:color="auto"/>
            <w:bottom w:val="none" w:sz="0" w:space="0" w:color="auto"/>
            <w:right w:val="none" w:sz="0" w:space="0" w:color="auto"/>
          </w:divBdr>
        </w:div>
        <w:div w:id="1716661208">
          <w:marLeft w:val="480"/>
          <w:marRight w:val="0"/>
          <w:marTop w:val="0"/>
          <w:marBottom w:val="0"/>
          <w:divBdr>
            <w:top w:val="none" w:sz="0" w:space="0" w:color="auto"/>
            <w:left w:val="none" w:sz="0" w:space="0" w:color="auto"/>
            <w:bottom w:val="none" w:sz="0" w:space="0" w:color="auto"/>
            <w:right w:val="none" w:sz="0" w:space="0" w:color="auto"/>
          </w:divBdr>
        </w:div>
        <w:div w:id="613825675">
          <w:marLeft w:val="480"/>
          <w:marRight w:val="0"/>
          <w:marTop w:val="0"/>
          <w:marBottom w:val="0"/>
          <w:divBdr>
            <w:top w:val="none" w:sz="0" w:space="0" w:color="auto"/>
            <w:left w:val="none" w:sz="0" w:space="0" w:color="auto"/>
            <w:bottom w:val="none" w:sz="0" w:space="0" w:color="auto"/>
            <w:right w:val="none" w:sz="0" w:space="0" w:color="auto"/>
          </w:divBdr>
        </w:div>
        <w:div w:id="1101024746">
          <w:marLeft w:val="480"/>
          <w:marRight w:val="0"/>
          <w:marTop w:val="0"/>
          <w:marBottom w:val="0"/>
          <w:divBdr>
            <w:top w:val="none" w:sz="0" w:space="0" w:color="auto"/>
            <w:left w:val="none" w:sz="0" w:space="0" w:color="auto"/>
            <w:bottom w:val="none" w:sz="0" w:space="0" w:color="auto"/>
            <w:right w:val="none" w:sz="0" w:space="0" w:color="auto"/>
          </w:divBdr>
        </w:div>
        <w:div w:id="921719400">
          <w:marLeft w:val="480"/>
          <w:marRight w:val="0"/>
          <w:marTop w:val="0"/>
          <w:marBottom w:val="0"/>
          <w:divBdr>
            <w:top w:val="none" w:sz="0" w:space="0" w:color="auto"/>
            <w:left w:val="none" w:sz="0" w:space="0" w:color="auto"/>
            <w:bottom w:val="none" w:sz="0" w:space="0" w:color="auto"/>
            <w:right w:val="none" w:sz="0" w:space="0" w:color="auto"/>
          </w:divBdr>
        </w:div>
      </w:divsChild>
    </w:div>
    <w:div w:id="1868910579">
      <w:bodyDiv w:val="1"/>
      <w:marLeft w:val="0"/>
      <w:marRight w:val="0"/>
      <w:marTop w:val="0"/>
      <w:marBottom w:val="0"/>
      <w:divBdr>
        <w:top w:val="none" w:sz="0" w:space="0" w:color="auto"/>
        <w:left w:val="none" w:sz="0" w:space="0" w:color="auto"/>
        <w:bottom w:val="none" w:sz="0" w:space="0" w:color="auto"/>
        <w:right w:val="none" w:sz="0" w:space="0" w:color="auto"/>
      </w:divBdr>
    </w:div>
    <w:div w:id="1872111154">
      <w:bodyDiv w:val="1"/>
      <w:marLeft w:val="0"/>
      <w:marRight w:val="0"/>
      <w:marTop w:val="0"/>
      <w:marBottom w:val="0"/>
      <w:divBdr>
        <w:top w:val="none" w:sz="0" w:space="0" w:color="auto"/>
        <w:left w:val="none" w:sz="0" w:space="0" w:color="auto"/>
        <w:bottom w:val="none" w:sz="0" w:space="0" w:color="auto"/>
        <w:right w:val="none" w:sz="0" w:space="0" w:color="auto"/>
      </w:divBdr>
      <w:divsChild>
        <w:div w:id="1126118126">
          <w:marLeft w:val="480"/>
          <w:marRight w:val="0"/>
          <w:marTop w:val="0"/>
          <w:marBottom w:val="0"/>
          <w:divBdr>
            <w:top w:val="none" w:sz="0" w:space="0" w:color="auto"/>
            <w:left w:val="none" w:sz="0" w:space="0" w:color="auto"/>
            <w:bottom w:val="none" w:sz="0" w:space="0" w:color="auto"/>
            <w:right w:val="none" w:sz="0" w:space="0" w:color="auto"/>
          </w:divBdr>
        </w:div>
        <w:div w:id="2017923725">
          <w:marLeft w:val="480"/>
          <w:marRight w:val="0"/>
          <w:marTop w:val="0"/>
          <w:marBottom w:val="0"/>
          <w:divBdr>
            <w:top w:val="none" w:sz="0" w:space="0" w:color="auto"/>
            <w:left w:val="none" w:sz="0" w:space="0" w:color="auto"/>
            <w:bottom w:val="none" w:sz="0" w:space="0" w:color="auto"/>
            <w:right w:val="none" w:sz="0" w:space="0" w:color="auto"/>
          </w:divBdr>
        </w:div>
        <w:div w:id="1206714422">
          <w:marLeft w:val="480"/>
          <w:marRight w:val="0"/>
          <w:marTop w:val="0"/>
          <w:marBottom w:val="0"/>
          <w:divBdr>
            <w:top w:val="none" w:sz="0" w:space="0" w:color="auto"/>
            <w:left w:val="none" w:sz="0" w:space="0" w:color="auto"/>
            <w:bottom w:val="none" w:sz="0" w:space="0" w:color="auto"/>
            <w:right w:val="none" w:sz="0" w:space="0" w:color="auto"/>
          </w:divBdr>
        </w:div>
        <w:div w:id="543906911">
          <w:marLeft w:val="480"/>
          <w:marRight w:val="0"/>
          <w:marTop w:val="0"/>
          <w:marBottom w:val="0"/>
          <w:divBdr>
            <w:top w:val="none" w:sz="0" w:space="0" w:color="auto"/>
            <w:left w:val="none" w:sz="0" w:space="0" w:color="auto"/>
            <w:bottom w:val="none" w:sz="0" w:space="0" w:color="auto"/>
            <w:right w:val="none" w:sz="0" w:space="0" w:color="auto"/>
          </w:divBdr>
        </w:div>
        <w:div w:id="1206212514">
          <w:marLeft w:val="480"/>
          <w:marRight w:val="0"/>
          <w:marTop w:val="0"/>
          <w:marBottom w:val="0"/>
          <w:divBdr>
            <w:top w:val="none" w:sz="0" w:space="0" w:color="auto"/>
            <w:left w:val="none" w:sz="0" w:space="0" w:color="auto"/>
            <w:bottom w:val="none" w:sz="0" w:space="0" w:color="auto"/>
            <w:right w:val="none" w:sz="0" w:space="0" w:color="auto"/>
          </w:divBdr>
        </w:div>
        <w:div w:id="287012211">
          <w:marLeft w:val="480"/>
          <w:marRight w:val="0"/>
          <w:marTop w:val="0"/>
          <w:marBottom w:val="0"/>
          <w:divBdr>
            <w:top w:val="none" w:sz="0" w:space="0" w:color="auto"/>
            <w:left w:val="none" w:sz="0" w:space="0" w:color="auto"/>
            <w:bottom w:val="none" w:sz="0" w:space="0" w:color="auto"/>
            <w:right w:val="none" w:sz="0" w:space="0" w:color="auto"/>
          </w:divBdr>
        </w:div>
        <w:div w:id="1797681233">
          <w:marLeft w:val="480"/>
          <w:marRight w:val="0"/>
          <w:marTop w:val="0"/>
          <w:marBottom w:val="0"/>
          <w:divBdr>
            <w:top w:val="none" w:sz="0" w:space="0" w:color="auto"/>
            <w:left w:val="none" w:sz="0" w:space="0" w:color="auto"/>
            <w:bottom w:val="none" w:sz="0" w:space="0" w:color="auto"/>
            <w:right w:val="none" w:sz="0" w:space="0" w:color="auto"/>
          </w:divBdr>
        </w:div>
        <w:div w:id="195168140">
          <w:marLeft w:val="480"/>
          <w:marRight w:val="0"/>
          <w:marTop w:val="0"/>
          <w:marBottom w:val="0"/>
          <w:divBdr>
            <w:top w:val="none" w:sz="0" w:space="0" w:color="auto"/>
            <w:left w:val="none" w:sz="0" w:space="0" w:color="auto"/>
            <w:bottom w:val="none" w:sz="0" w:space="0" w:color="auto"/>
            <w:right w:val="none" w:sz="0" w:space="0" w:color="auto"/>
          </w:divBdr>
        </w:div>
        <w:div w:id="581376251">
          <w:marLeft w:val="480"/>
          <w:marRight w:val="0"/>
          <w:marTop w:val="0"/>
          <w:marBottom w:val="0"/>
          <w:divBdr>
            <w:top w:val="none" w:sz="0" w:space="0" w:color="auto"/>
            <w:left w:val="none" w:sz="0" w:space="0" w:color="auto"/>
            <w:bottom w:val="none" w:sz="0" w:space="0" w:color="auto"/>
            <w:right w:val="none" w:sz="0" w:space="0" w:color="auto"/>
          </w:divBdr>
        </w:div>
        <w:div w:id="1643192022">
          <w:marLeft w:val="480"/>
          <w:marRight w:val="0"/>
          <w:marTop w:val="0"/>
          <w:marBottom w:val="0"/>
          <w:divBdr>
            <w:top w:val="none" w:sz="0" w:space="0" w:color="auto"/>
            <w:left w:val="none" w:sz="0" w:space="0" w:color="auto"/>
            <w:bottom w:val="none" w:sz="0" w:space="0" w:color="auto"/>
            <w:right w:val="none" w:sz="0" w:space="0" w:color="auto"/>
          </w:divBdr>
        </w:div>
        <w:div w:id="347146413">
          <w:marLeft w:val="480"/>
          <w:marRight w:val="0"/>
          <w:marTop w:val="0"/>
          <w:marBottom w:val="0"/>
          <w:divBdr>
            <w:top w:val="none" w:sz="0" w:space="0" w:color="auto"/>
            <w:left w:val="none" w:sz="0" w:space="0" w:color="auto"/>
            <w:bottom w:val="none" w:sz="0" w:space="0" w:color="auto"/>
            <w:right w:val="none" w:sz="0" w:space="0" w:color="auto"/>
          </w:divBdr>
        </w:div>
        <w:div w:id="1758136473">
          <w:marLeft w:val="480"/>
          <w:marRight w:val="0"/>
          <w:marTop w:val="0"/>
          <w:marBottom w:val="0"/>
          <w:divBdr>
            <w:top w:val="none" w:sz="0" w:space="0" w:color="auto"/>
            <w:left w:val="none" w:sz="0" w:space="0" w:color="auto"/>
            <w:bottom w:val="none" w:sz="0" w:space="0" w:color="auto"/>
            <w:right w:val="none" w:sz="0" w:space="0" w:color="auto"/>
          </w:divBdr>
        </w:div>
      </w:divsChild>
    </w:div>
    <w:div w:id="1873033083">
      <w:bodyDiv w:val="1"/>
      <w:marLeft w:val="0"/>
      <w:marRight w:val="0"/>
      <w:marTop w:val="0"/>
      <w:marBottom w:val="0"/>
      <w:divBdr>
        <w:top w:val="none" w:sz="0" w:space="0" w:color="auto"/>
        <w:left w:val="none" w:sz="0" w:space="0" w:color="auto"/>
        <w:bottom w:val="none" w:sz="0" w:space="0" w:color="auto"/>
        <w:right w:val="none" w:sz="0" w:space="0" w:color="auto"/>
      </w:divBdr>
      <w:divsChild>
        <w:div w:id="2133204098">
          <w:marLeft w:val="480"/>
          <w:marRight w:val="0"/>
          <w:marTop w:val="0"/>
          <w:marBottom w:val="0"/>
          <w:divBdr>
            <w:top w:val="none" w:sz="0" w:space="0" w:color="auto"/>
            <w:left w:val="none" w:sz="0" w:space="0" w:color="auto"/>
            <w:bottom w:val="none" w:sz="0" w:space="0" w:color="auto"/>
            <w:right w:val="none" w:sz="0" w:space="0" w:color="auto"/>
          </w:divBdr>
        </w:div>
        <w:div w:id="1030180729">
          <w:marLeft w:val="480"/>
          <w:marRight w:val="0"/>
          <w:marTop w:val="0"/>
          <w:marBottom w:val="0"/>
          <w:divBdr>
            <w:top w:val="none" w:sz="0" w:space="0" w:color="auto"/>
            <w:left w:val="none" w:sz="0" w:space="0" w:color="auto"/>
            <w:bottom w:val="none" w:sz="0" w:space="0" w:color="auto"/>
            <w:right w:val="none" w:sz="0" w:space="0" w:color="auto"/>
          </w:divBdr>
        </w:div>
        <w:div w:id="1650747550">
          <w:marLeft w:val="480"/>
          <w:marRight w:val="0"/>
          <w:marTop w:val="0"/>
          <w:marBottom w:val="0"/>
          <w:divBdr>
            <w:top w:val="none" w:sz="0" w:space="0" w:color="auto"/>
            <w:left w:val="none" w:sz="0" w:space="0" w:color="auto"/>
            <w:bottom w:val="none" w:sz="0" w:space="0" w:color="auto"/>
            <w:right w:val="none" w:sz="0" w:space="0" w:color="auto"/>
          </w:divBdr>
        </w:div>
        <w:div w:id="242036256">
          <w:marLeft w:val="480"/>
          <w:marRight w:val="0"/>
          <w:marTop w:val="0"/>
          <w:marBottom w:val="0"/>
          <w:divBdr>
            <w:top w:val="none" w:sz="0" w:space="0" w:color="auto"/>
            <w:left w:val="none" w:sz="0" w:space="0" w:color="auto"/>
            <w:bottom w:val="none" w:sz="0" w:space="0" w:color="auto"/>
            <w:right w:val="none" w:sz="0" w:space="0" w:color="auto"/>
          </w:divBdr>
        </w:div>
        <w:div w:id="257372598">
          <w:marLeft w:val="480"/>
          <w:marRight w:val="0"/>
          <w:marTop w:val="0"/>
          <w:marBottom w:val="0"/>
          <w:divBdr>
            <w:top w:val="none" w:sz="0" w:space="0" w:color="auto"/>
            <w:left w:val="none" w:sz="0" w:space="0" w:color="auto"/>
            <w:bottom w:val="none" w:sz="0" w:space="0" w:color="auto"/>
            <w:right w:val="none" w:sz="0" w:space="0" w:color="auto"/>
          </w:divBdr>
        </w:div>
        <w:div w:id="445537668">
          <w:marLeft w:val="480"/>
          <w:marRight w:val="0"/>
          <w:marTop w:val="0"/>
          <w:marBottom w:val="0"/>
          <w:divBdr>
            <w:top w:val="none" w:sz="0" w:space="0" w:color="auto"/>
            <w:left w:val="none" w:sz="0" w:space="0" w:color="auto"/>
            <w:bottom w:val="none" w:sz="0" w:space="0" w:color="auto"/>
            <w:right w:val="none" w:sz="0" w:space="0" w:color="auto"/>
          </w:divBdr>
        </w:div>
        <w:div w:id="1179585177">
          <w:marLeft w:val="480"/>
          <w:marRight w:val="0"/>
          <w:marTop w:val="0"/>
          <w:marBottom w:val="0"/>
          <w:divBdr>
            <w:top w:val="none" w:sz="0" w:space="0" w:color="auto"/>
            <w:left w:val="none" w:sz="0" w:space="0" w:color="auto"/>
            <w:bottom w:val="none" w:sz="0" w:space="0" w:color="auto"/>
            <w:right w:val="none" w:sz="0" w:space="0" w:color="auto"/>
          </w:divBdr>
        </w:div>
        <w:div w:id="607547457">
          <w:marLeft w:val="480"/>
          <w:marRight w:val="0"/>
          <w:marTop w:val="0"/>
          <w:marBottom w:val="0"/>
          <w:divBdr>
            <w:top w:val="none" w:sz="0" w:space="0" w:color="auto"/>
            <w:left w:val="none" w:sz="0" w:space="0" w:color="auto"/>
            <w:bottom w:val="none" w:sz="0" w:space="0" w:color="auto"/>
            <w:right w:val="none" w:sz="0" w:space="0" w:color="auto"/>
          </w:divBdr>
        </w:div>
        <w:div w:id="163479340">
          <w:marLeft w:val="480"/>
          <w:marRight w:val="0"/>
          <w:marTop w:val="0"/>
          <w:marBottom w:val="0"/>
          <w:divBdr>
            <w:top w:val="none" w:sz="0" w:space="0" w:color="auto"/>
            <w:left w:val="none" w:sz="0" w:space="0" w:color="auto"/>
            <w:bottom w:val="none" w:sz="0" w:space="0" w:color="auto"/>
            <w:right w:val="none" w:sz="0" w:space="0" w:color="auto"/>
          </w:divBdr>
        </w:div>
        <w:div w:id="1459103525">
          <w:marLeft w:val="480"/>
          <w:marRight w:val="0"/>
          <w:marTop w:val="0"/>
          <w:marBottom w:val="0"/>
          <w:divBdr>
            <w:top w:val="none" w:sz="0" w:space="0" w:color="auto"/>
            <w:left w:val="none" w:sz="0" w:space="0" w:color="auto"/>
            <w:bottom w:val="none" w:sz="0" w:space="0" w:color="auto"/>
            <w:right w:val="none" w:sz="0" w:space="0" w:color="auto"/>
          </w:divBdr>
        </w:div>
        <w:div w:id="1435322795">
          <w:marLeft w:val="480"/>
          <w:marRight w:val="0"/>
          <w:marTop w:val="0"/>
          <w:marBottom w:val="0"/>
          <w:divBdr>
            <w:top w:val="none" w:sz="0" w:space="0" w:color="auto"/>
            <w:left w:val="none" w:sz="0" w:space="0" w:color="auto"/>
            <w:bottom w:val="none" w:sz="0" w:space="0" w:color="auto"/>
            <w:right w:val="none" w:sz="0" w:space="0" w:color="auto"/>
          </w:divBdr>
        </w:div>
        <w:div w:id="1354187997">
          <w:marLeft w:val="480"/>
          <w:marRight w:val="0"/>
          <w:marTop w:val="0"/>
          <w:marBottom w:val="0"/>
          <w:divBdr>
            <w:top w:val="none" w:sz="0" w:space="0" w:color="auto"/>
            <w:left w:val="none" w:sz="0" w:space="0" w:color="auto"/>
            <w:bottom w:val="none" w:sz="0" w:space="0" w:color="auto"/>
            <w:right w:val="none" w:sz="0" w:space="0" w:color="auto"/>
          </w:divBdr>
        </w:div>
        <w:div w:id="1743024487">
          <w:marLeft w:val="480"/>
          <w:marRight w:val="0"/>
          <w:marTop w:val="0"/>
          <w:marBottom w:val="0"/>
          <w:divBdr>
            <w:top w:val="none" w:sz="0" w:space="0" w:color="auto"/>
            <w:left w:val="none" w:sz="0" w:space="0" w:color="auto"/>
            <w:bottom w:val="none" w:sz="0" w:space="0" w:color="auto"/>
            <w:right w:val="none" w:sz="0" w:space="0" w:color="auto"/>
          </w:divBdr>
        </w:div>
        <w:div w:id="633368010">
          <w:marLeft w:val="480"/>
          <w:marRight w:val="0"/>
          <w:marTop w:val="0"/>
          <w:marBottom w:val="0"/>
          <w:divBdr>
            <w:top w:val="none" w:sz="0" w:space="0" w:color="auto"/>
            <w:left w:val="none" w:sz="0" w:space="0" w:color="auto"/>
            <w:bottom w:val="none" w:sz="0" w:space="0" w:color="auto"/>
            <w:right w:val="none" w:sz="0" w:space="0" w:color="auto"/>
          </w:divBdr>
        </w:div>
        <w:div w:id="205025025">
          <w:marLeft w:val="480"/>
          <w:marRight w:val="0"/>
          <w:marTop w:val="0"/>
          <w:marBottom w:val="0"/>
          <w:divBdr>
            <w:top w:val="none" w:sz="0" w:space="0" w:color="auto"/>
            <w:left w:val="none" w:sz="0" w:space="0" w:color="auto"/>
            <w:bottom w:val="none" w:sz="0" w:space="0" w:color="auto"/>
            <w:right w:val="none" w:sz="0" w:space="0" w:color="auto"/>
          </w:divBdr>
        </w:div>
        <w:div w:id="693001603">
          <w:marLeft w:val="480"/>
          <w:marRight w:val="0"/>
          <w:marTop w:val="0"/>
          <w:marBottom w:val="0"/>
          <w:divBdr>
            <w:top w:val="none" w:sz="0" w:space="0" w:color="auto"/>
            <w:left w:val="none" w:sz="0" w:space="0" w:color="auto"/>
            <w:bottom w:val="none" w:sz="0" w:space="0" w:color="auto"/>
            <w:right w:val="none" w:sz="0" w:space="0" w:color="auto"/>
          </w:divBdr>
        </w:div>
        <w:div w:id="471288049">
          <w:marLeft w:val="480"/>
          <w:marRight w:val="0"/>
          <w:marTop w:val="0"/>
          <w:marBottom w:val="0"/>
          <w:divBdr>
            <w:top w:val="none" w:sz="0" w:space="0" w:color="auto"/>
            <w:left w:val="none" w:sz="0" w:space="0" w:color="auto"/>
            <w:bottom w:val="none" w:sz="0" w:space="0" w:color="auto"/>
            <w:right w:val="none" w:sz="0" w:space="0" w:color="auto"/>
          </w:divBdr>
        </w:div>
        <w:div w:id="1455828011">
          <w:marLeft w:val="480"/>
          <w:marRight w:val="0"/>
          <w:marTop w:val="0"/>
          <w:marBottom w:val="0"/>
          <w:divBdr>
            <w:top w:val="none" w:sz="0" w:space="0" w:color="auto"/>
            <w:left w:val="none" w:sz="0" w:space="0" w:color="auto"/>
            <w:bottom w:val="none" w:sz="0" w:space="0" w:color="auto"/>
            <w:right w:val="none" w:sz="0" w:space="0" w:color="auto"/>
          </w:divBdr>
        </w:div>
        <w:div w:id="357200877">
          <w:marLeft w:val="480"/>
          <w:marRight w:val="0"/>
          <w:marTop w:val="0"/>
          <w:marBottom w:val="0"/>
          <w:divBdr>
            <w:top w:val="none" w:sz="0" w:space="0" w:color="auto"/>
            <w:left w:val="none" w:sz="0" w:space="0" w:color="auto"/>
            <w:bottom w:val="none" w:sz="0" w:space="0" w:color="auto"/>
            <w:right w:val="none" w:sz="0" w:space="0" w:color="auto"/>
          </w:divBdr>
        </w:div>
        <w:div w:id="73818501">
          <w:marLeft w:val="480"/>
          <w:marRight w:val="0"/>
          <w:marTop w:val="0"/>
          <w:marBottom w:val="0"/>
          <w:divBdr>
            <w:top w:val="none" w:sz="0" w:space="0" w:color="auto"/>
            <w:left w:val="none" w:sz="0" w:space="0" w:color="auto"/>
            <w:bottom w:val="none" w:sz="0" w:space="0" w:color="auto"/>
            <w:right w:val="none" w:sz="0" w:space="0" w:color="auto"/>
          </w:divBdr>
        </w:div>
        <w:div w:id="1474299835">
          <w:marLeft w:val="480"/>
          <w:marRight w:val="0"/>
          <w:marTop w:val="0"/>
          <w:marBottom w:val="0"/>
          <w:divBdr>
            <w:top w:val="none" w:sz="0" w:space="0" w:color="auto"/>
            <w:left w:val="none" w:sz="0" w:space="0" w:color="auto"/>
            <w:bottom w:val="none" w:sz="0" w:space="0" w:color="auto"/>
            <w:right w:val="none" w:sz="0" w:space="0" w:color="auto"/>
          </w:divBdr>
        </w:div>
        <w:div w:id="695273406">
          <w:marLeft w:val="480"/>
          <w:marRight w:val="0"/>
          <w:marTop w:val="0"/>
          <w:marBottom w:val="0"/>
          <w:divBdr>
            <w:top w:val="none" w:sz="0" w:space="0" w:color="auto"/>
            <w:left w:val="none" w:sz="0" w:space="0" w:color="auto"/>
            <w:bottom w:val="none" w:sz="0" w:space="0" w:color="auto"/>
            <w:right w:val="none" w:sz="0" w:space="0" w:color="auto"/>
          </w:divBdr>
        </w:div>
        <w:div w:id="522716191">
          <w:marLeft w:val="480"/>
          <w:marRight w:val="0"/>
          <w:marTop w:val="0"/>
          <w:marBottom w:val="0"/>
          <w:divBdr>
            <w:top w:val="none" w:sz="0" w:space="0" w:color="auto"/>
            <w:left w:val="none" w:sz="0" w:space="0" w:color="auto"/>
            <w:bottom w:val="none" w:sz="0" w:space="0" w:color="auto"/>
            <w:right w:val="none" w:sz="0" w:space="0" w:color="auto"/>
          </w:divBdr>
        </w:div>
        <w:div w:id="371266194">
          <w:marLeft w:val="480"/>
          <w:marRight w:val="0"/>
          <w:marTop w:val="0"/>
          <w:marBottom w:val="0"/>
          <w:divBdr>
            <w:top w:val="none" w:sz="0" w:space="0" w:color="auto"/>
            <w:left w:val="none" w:sz="0" w:space="0" w:color="auto"/>
            <w:bottom w:val="none" w:sz="0" w:space="0" w:color="auto"/>
            <w:right w:val="none" w:sz="0" w:space="0" w:color="auto"/>
          </w:divBdr>
        </w:div>
      </w:divsChild>
    </w:div>
    <w:div w:id="1874685353">
      <w:bodyDiv w:val="1"/>
      <w:marLeft w:val="0"/>
      <w:marRight w:val="0"/>
      <w:marTop w:val="0"/>
      <w:marBottom w:val="0"/>
      <w:divBdr>
        <w:top w:val="none" w:sz="0" w:space="0" w:color="auto"/>
        <w:left w:val="none" w:sz="0" w:space="0" w:color="auto"/>
        <w:bottom w:val="none" w:sz="0" w:space="0" w:color="auto"/>
        <w:right w:val="none" w:sz="0" w:space="0" w:color="auto"/>
      </w:divBdr>
    </w:div>
    <w:div w:id="1882207653">
      <w:bodyDiv w:val="1"/>
      <w:marLeft w:val="0"/>
      <w:marRight w:val="0"/>
      <w:marTop w:val="0"/>
      <w:marBottom w:val="0"/>
      <w:divBdr>
        <w:top w:val="none" w:sz="0" w:space="0" w:color="auto"/>
        <w:left w:val="none" w:sz="0" w:space="0" w:color="auto"/>
        <w:bottom w:val="none" w:sz="0" w:space="0" w:color="auto"/>
        <w:right w:val="none" w:sz="0" w:space="0" w:color="auto"/>
      </w:divBdr>
    </w:div>
    <w:div w:id="1884903355">
      <w:bodyDiv w:val="1"/>
      <w:marLeft w:val="0"/>
      <w:marRight w:val="0"/>
      <w:marTop w:val="0"/>
      <w:marBottom w:val="0"/>
      <w:divBdr>
        <w:top w:val="none" w:sz="0" w:space="0" w:color="auto"/>
        <w:left w:val="none" w:sz="0" w:space="0" w:color="auto"/>
        <w:bottom w:val="none" w:sz="0" w:space="0" w:color="auto"/>
        <w:right w:val="none" w:sz="0" w:space="0" w:color="auto"/>
      </w:divBdr>
    </w:div>
    <w:div w:id="1892036698">
      <w:bodyDiv w:val="1"/>
      <w:marLeft w:val="0"/>
      <w:marRight w:val="0"/>
      <w:marTop w:val="0"/>
      <w:marBottom w:val="0"/>
      <w:divBdr>
        <w:top w:val="none" w:sz="0" w:space="0" w:color="auto"/>
        <w:left w:val="none" w:sz="0" w:space="0" w:color="auto"/>
        <w:bottom w:val="none" w:sz="0" w:space="0" w:color="auto"/>
        <w:right w:val="none" w:sz="0" w:space="0" w:color="auto"/>
      </w:divBdr>
    </w:div>
    <w:div w:id="1896235442">
      <w:bodyDiv w:val="1"/>
      <w:marLeft w:val="0"/>
      <w:marRight w:val="0"/>
      <w:marTop w:val="0"/>
      <w:marBottom w:val="0"/>
      <w:divBdr>
        <w:top w:val="none" w:sz="0" w:space="0" w:color="auto"/>
        <w:left w:val="none" w:sz="0" w:space="0" w:color="auto"/>
        <w:bottom w:val="none" w:sz="0" w:space="0" w:color="auto"/>
        <w:right w:val="none" w:sz="0" w:space="0" w:color="auto"/>
      </w:divBdr>
    </w:div>
    <w:div w:id="1899053182">
      <w:bodyDiv w:val="1"/>
      <w:marLeft w:val="0"/>
      <w:marRight w:val="0"/>
      <w:marTop w:val="0"/>
      <w:marBottom w:val="0"/>
      <w:divBdr>
        <w:top w:val="none" w:sz="0" w:space="0" w:color="auto"/>
        <w:left w:val="none" w:sz="0" w:space="0" w:color="auto"/>
        <w:bottom w:val="none" w:sz="0" w:space="0" w:color="auto"/>
        <w:right w:val="none" w:sz="0" w:space="0" w:color="auto"/>
      </w:divBdr>
    </w:div>
    <w:div w:id="1900095223">
      <w:bodyDiv w:val="1"/>
      <w:marLeft w:val="0"/>
      <w:marRight w:val="0"/>
      <w:marTop w:val="0"/>
      <w:marBottom w:val="0"/>
      <w:divBdr>
        <w:top w:val="none" w:sz="0" w:space="0" w:color="auto"/>
        <w:left w:val="none" w:sz="0" w:space="0" w:color="auto"/>
        <w:bottom w:val="none" w:sz="0" w:space="0" w:color="auto"/>
        <w:right w:val="none" w:sz="0" w:space="0" w:color="auto"/>
      </w:divBdr>
    </w:div>
    <w:div w:id="1901791797">
      <w:bodyDiv w:val="1"/>
      <w:marLeft w:val="0"/>
      <w:marRight w:val="0"/>
      <w:marTop w:val="0"/>
      <w:marBottom w:val="0"/>
      <w:divBdr>
        <w:top w:val="none" w:sz="0" w:space="0" w:color="auto"/>
        <w:left w:val="none" w:sz="0" w:space="0" w:color="auto"/>
        <w:bottom w:val="none" w:sz="0" w:space="0" w:color="auto"/>
        <w:right w:val="none" w:sz="0" w:space="0" w:color="auto"/>
      </w:divBdr>
      <w:divsChild>
        <w:div w:id="264776560">
          <w:marLeft w:val="480"/>
          <w:marRight w:val="0"/>
          <w:marTop w:val="0"/>
          <w:marBottom w:val="0"/>
          <w:divBdr>
            <w:top w:val="none" w:sz="0" w:space="0" w:color="auto"/>
            <w:left w:val="none" w:sz="0" w:space="0" w:color="auto"/>
            <w:bottom w:val="none" w:sz="0" w:space="0" w:color="auto"/>
            <w:right w:val="none" w:sz="0" w:space="0" w:color="auto"/>
          </w:divBdr>
        </w:div>
        <w:div w:id="1967423233">
          <w:marLeft w:val="480"/>
          <w:marRight w:val="0"/>
          <w:marTop w:val="0"/>
          <w:marBottom w:val="0"/>
          <w:divBdr>
            <w:top w:val="none" w:sz="0" w:space="0" w:color="auto"/>
            <w:left w:val="none" w:sz="0" w:space="0" w:color="auto"/>
            <w:bottom w:val="none" w:sz="0" w:space="0" w:color="auto"/>
            <w:right w:val="none" w:sz="0" w:space="0" w:color="auto"/>
          </w:divBdr>
        </w:div>
        <w:div w:id="1723140424">
          <w:marLeft w:val="480"/>
          <w:marRight w:val="0"/>
          <w:marTop w:val="0"/>
          <w:marBottom w:val="0"/>
          <w:divBdr>
            <w:top w:val="none" w:sz="0" w:space="0" w:color="auto"/>
            <w:left w:val="none" w:sz="0" w:space="0" w:color="auto"/>
            <w:bottom w:val="none" w:sz="0" w:space="0" w:color="auto"/>
            <w:right w:val="none" w:sz="0" w:space="0" w:color="auto"/>
          </w:divBdr>
        </w:div>
        <w:div w:id="742222561">
          <w:marLeft w:val="480"/>
          <w:marRight w:val="0"/>
          <w:marTop w:val="0"/>
          <w:marBottom w:val="0"/>
          <w:divBdr>
            <w:top w:val="none" w:sz="0" w:space="0" w:color="auto"/>
            <w:left w:val="none" w:sz="0" w:space="0" w:color="auto"/>
            <w:bottom w:val="none" w:sz="0" w:space="0" w:color="auto"/>
            <w:right w:val="none" w:sz="0" w:space="0" w:color="auto"/>
          </w:divBdr>
        </w:div>
        <w:div w:id="1792936429">
          <w:marLeft w:val="480"/>
          <w:marRight w:val="0"/>
          <w:marTop w:val="0"/>
          <w:marBottom w:val="0"/>
          <w:divBdr>
            <w:top w:val="none" w:sz="0" w:space="0" w:color="auto"/>
            <w:left w:val="none" w:sz="0" w:space="0" w:color="auto"/>
            <w:bottom w:val="none" w:sz="0" w:space="0" w:color="auto"/>
            <w:right w:val="none" w:sz="0" w:space="0" w:color="auto"/>
          </w:divBdr>
        </w:div>
        <w:div w:id="1585259886">
          <w:marLeft w:val="480"/>
          <w:marRight w:val="0"/>
          <w:marTop w:val="0"/>
          <w:marBottom w:val="0"/>
          <w:divBdr>
            <w:top w:val="none" w:sz="0" w:space="0" w:color="auto"/>
            <w:left w:val="none" w:sz="0" w:space="0" w:color="auto"/>
            <w:bottom w:val="none" w:sz="0" w:space="0" w:color="auto"/>
            <w:right w:val="none" w:sz="0" w:space="0" w:color="auto"/>
          </w:divBdr>
        </w:div>
        <w:div w:id="2112507085">
          <w:marLeft w:val="480"/>
          <w:marRight w:val="0"/>
          <w:marTop w:val="0"/>
          <w:marBottom w:val="0"/>
          <w:divBdr>
            <w:top w:val="none" w:sz="0" w:space="0" w:color="auto"/>
            <w:left w:val="none" w:sz="0" w:space="0" w:color="auto"/>
            <w:bottom w:val="none" w:sz="0" w:space="0" w:color="auto"/>
            <w:right w:val="none" w:sz="0" w:space="0" w:color="auto"/>
          </w:divBdr>
        </w:div>
        <w:div w:id="79370260">
          <w:marLeft w:val="480"/>
          <w:marRight w:val="0"/>
          <w:marTop w:val="0"/>
          <w:marBottom w:val="0"/>
          <w:divBdr>
            <w:top w:val="none" w:sz="0" w:space="0" w:color="auto"/>
            <w:left w:val="none" w:sz="0" w:space="0" w:color="auto"/>
            <w:bottom w:val="none" w:sz="0" w:space="0" w:color="auto"/>
            <w:right w:val="none" w:sz="0" w:space="0" w:color="auto"/>
          </w:divBdr>
        </w:div>
        <w:div w:id="1088304181">
          <w:marLeft w:val="480"/>
          <w:marRight w:val="0"/>
          <w:marTop w:val="0"/>
          <w:marBottom w:val="0"/>
          <w:divBdr>
            <w:top w:val="none" w:sz="0" w:space="0" w:color="auto"/>
            <w:left w:val="none" w:sz="0" w:space="0" w:color="auto"/>
            <w:bottom w:val="none" w:sz="0" w:space="0" w:color="auto"/>
            <w:right w:val="none" w:sz="0" w:space="0" w:color="auto"/>
          </w:divBdr>
        </w:div>
        <w:div w:id="1859193954">
          <w:marLeft w:val="480"/>
          <w:marRight w:val="0"/>
          <w:marTop w:val="0"/>
          <w:marBottom w:val="0"/>
          <w:divBdr>
            <w:top w:val="none" w:sz="0" w:space="0" w:color="auto"/>
            <w:left w:val="none" w:sz="0" w:space="0" w:color="auto"/>
            <w:bottom w:val="none" w:sz="0" w:space="0" w:color="auto"/>
            <w:right w:val="none" w:sz="0" w:space="0" w:color="auto"/>
          </w:divBdr>
        </w:div>
        <w:div w:id="232860308">
          <w:marLeft w:val="480"/>
          <w:marRight w:val="0"/>
          <w:marTop w:val="0"/>
          <w:marBottom w:val="0"/>
          <w:divBdr>
            <w:top w:val="none" w:sz="0" w:space="0" w:color="auto"/>
            <w:left w:val="none" w:sz="0" w:space="0" w:color="auto"/>
            <w:bottom w:val="none" w:sz="0" w:space="0" w:color="auto"/>
            <w:right w:val="none" w:sz="0" w:space="0" w:color="auto"/>
          </w:divBdr>
        </w:div>
        <w:div w:id="175000234">
          <w:marLeft w:val="480"/>
          <w:marRight w:val="0"/>
          <w:marTop w:val="0"/>
          <w:marBottom w:val="0"/>
          <w:divBdr>
            <w:top w:val="none" w:sz="0" w:space="0" w:color="auto"/>
            <w:left w:val="none" w:sz="0" w:space="0" w:color="auto"/>
            <w:bottom w:val="none" w:sz="0" w:space="0" w:color="auto"/>
            <w:right w:val="none" w:sz="0" w:space="0" w:color="auto"/>
          </w:divBdr>
        </w:div>
        <w:div w:id="1956020009">
          <w:marLeft w:val="480"/>
          <w:marRight w:val="0"/>
          <w:marTop w:val="0"/>
          <w:marBottom w:val="0"/>
          <w:divBdr>
            <w:top w:val="none" w:sz="0" w:space="0" w:color="auto"/>
            <w:left w:val="none" w:sz="0" w:space="0" w:color="auto"/>
            <w:bottom w:val="none" w:sz="0" w:space="0" w:color="auto"/>
            <w:right w:val="none" w:sz="0" w:space="0" w:color="auto"/>
          </w:divBdr>
        </w:div>
        <w:div w:id="2028096794">
          <w:marLeft w:val="480"/>
          <w:marRight w:val="0"/>
          <w:marTop w:val="0"/>
          <w:marBottom w:val="0"/>
          <w:divBdr>
            <w:top w:val="none" w:sz="0" w:space="0" w:color="auto"/>
            <w:left w:val="none" w:sz="0" w:space="0" w:color="auto"/>
            <w:bottom w:val="none" w:sz="0" w:space="0" w:color="auto"/>
            <w:right w:val="none" w:sz="0" w:space="0" w:color="auto"/>
          </w:divBdr>
        </w:div>
        <w:div w:id="36512177">
          <w:marLeft w:val="480"/>
          <w:marRight w:val="0"/>
          <w:marTop w:val="0"/>
          <w:marBottom w:val="0"/>
          <w:divBdr>
            <w:top w:val="none" w:sz="0" w:space="0" w:color="auto"/>
            <w:left w:val="none" w:sz="0" w:space="0" w:color="auto"/>
            <w:bottom w:val="none" w:sz="0" w:space="0" w:color="auto"/>
            <w:right w:val="none" w:sz="0" w:space="0" w:color="auto"/>
          </w:divBdr>
        </w:div>
        <w:div w:id="64034746">
          <w:marLeft w:val="480"/>
          <w:marRight w:val="0"/>
          <w:marTop w:val="0"/>
          <w:marBottom w:val="0"/>
          <w:divBdr>
            <w:top w:val="none" w:sz="0" w:space="0" w:color="auto"/>
            <w:left w:val="none" w:sz="0" w:space="0" w:color="auto"/>
            <w:bottom w:val="none" w:sz="0" w:space="0" w:color="auto"/>
            <w:right w:val="none" w:sz="0" w:space="0" w:color="auto"/>
          </w:divBdr>
        </w:div>
        <w:div w:id="1275789315">
          <w:marLeft w:val="480"/>
          <w:marRight w:val="0"/>
          <w:marTop w:val="0"/>
          <w:marBottom w:val="0"/>
          <w:divBdr>
            <w:top w:val="none" w:sz="0" w:space="0" w:color="auto"/>
            <w:left w:val="none" w:sz="0" w:space="0" w:color="auto"/>
            <w:bottom w:val="none" w:sz="0" w:space="0" w:color="auto"/>
            <w:right w:val="none" w:sz="0" w:space="0" w:color="auto"/>
          </w:divBdr>
        </w:div>
        <w:div w:id="1937595858">
          <w:marLeft w:val="480"/>
          <w:marRight w:val="0"/>
          <w:marTop w:val="0"/>
          <w:marBottom w:val="0"/>
          <w:divBdr>
            <w:top w:val="none" w:sz="0" w:space="0" w:color="auto"/>
            <w:left w:val="none" w:sz="0" w:space="0" w:color="auto"/>
            <w:bottom w:val="none" w:sz="0" w:space="0" w:color="auto"/>
            <w:right w:val="none" w:sz="0" w:space="0" w:color="auto"/>
          </w:divBdr>
        </w:div>
        <w:div w:id="1586721128">
          <w:marLeft w:val="480"/>
          <w:marRight w:val="0"/>
          <w:marTop w:val="0"/>
          <w:marBottom w:val="0"/>
          <w:divBdr>
            <w:top w:val="none" w:sz="0" w:space="0" w:color="auto"/>
            <w:left w:val="none" w:sz="0" w:space="0" w:color="auto"/>
            <w:bottom w:val="none" w:sz="0" w:space="0" w:color="auto"/>
            <w:right w:val="none" w:sz="0" w:space="0" w:color="auto"/>
          </w:divBdr>
        </w:div>
        <w:div w:id="1037975156">
          <w:marLeft w:val="480"/>
          <w:marRight w:val="0"/>
          <w:marTop w:val="0"/>
          <w:marBottom w:val="0"/>
          <w:divBdr>
            <w:top w:val="none" w:sz="0" w:space="0" w:color="auto"/>
            <w:left w:val="none" w:sz="0" w:space="0" w:color="auto"/>
            <w:bottom w:val="none" w:sz="0" w:space="0" w:color="auto"/>
            <w:right w:val="none" w:sz="0" w:space="0" w:color="auto"/>
          </w:divBdr>
        </w:div>
        <w:div w:id="2143569734">
          <w:marLeft w:val="480"/>
          <w:marRight w:val="0"/>
          <w:marTop w:val="0"/>
          <w:marBottom w:val="0"/>
          <w:divBdr>
            <w:top w:val="none" w:sz="0" w:space="0" w:color="auto"/>
            <w:left w:val="none" w:sz="0" w:space="0" w:color="auto"/>
            <w:bottom w:val="none" w:sz="0" w:space="0" w:color="auto"/>
            <w:right w:val="none" w:sz="0" w:space="0" w:color="auto"/>
          </w:divBdr>
        </w:div>
        <w:div w:id="1537230858">
          <w:marLeft w:val="480"/>
          <w:marRight w:val="0"/>
          <w:marTop w:val="0"/>
          <w:marBottom w:val="0"/>
          <w:divBdr>
            <w:top w:val="none" w:sz="0" w:space="0" w:color="auto"/>
            <w:left w:val="none" w:sz="0" w:space="0" w:color="auto"/>
            <w:bottom w:val="none" w:sz="0" w:space="0" w:color="auto"/>
            <w:right w:val="none" w:sz="0" w:space="0" w:color="auto"/>
          </w:divBdr>
        </w:div>
        <w:div w:id="1103261102">
          <w:marLeft w:val="480"/>
          <w:marRight w:val="0"/>
          <w:marTop w:val="0"/>
          <w:marBottom w:val="0"/>
          <w:divBdr>
            <w:top w:val="none" w:sz="0" w:space="0" w:color="auto"/>
            <w:left w:val="none" w:sz="0" w:space="0" w:color="auto"/>
            <w:bottom w:val="none" w:sz="0" w:space="0" w:color="auto"/>
            <w:right w:val="none" w:sz="0" w:space="0" w:color="auto"/>
          </w:divBdr>
        </w:div>
        <w:div w:id="1737509974">
          <w:marLeft w:val="480"/>
          <w:marRight w:val="0"/>
          <w:marTop w:val="0"/>
          <w:marBottom w:val="0"/>
          <w:divBdr>
            <w:top w:val="none" w:sz="0" w:space="0" w:color="auto"/>
            <w:left w:val="none" w:sz="0" w:space="0" w:color="auto"/>
            <w:bottom w:val="none" w:sz="0" w:space="0" w:color="auto"/>
            <w:right w:val="none" w:sz="0" w:space="0" w:color="auto"/>
          </w:divBdr>
        </w:div>
        <w:div w:id="189879702">
          <w:marLeft w:val="480"/>
          <w:marRight w:val="0"/>
          <w:marTop w:val="0"/>
          <w:marBottom w:val="0"/>
          <w:divBdr>
            <w:top w:val="none" w:sz="0" w:space="0" w:color="auto"/>
            <w:left w:val="none" w:sz="0" w:space="0" w:color="auto"/>
            <w:bottom w:val="none" w:sz="0" w:space="0" w:color="auto"/>
            <w:right w:val="none" w:sz="0" w:space="0" w:color="auto"/>
          </w:divBdr>
        </w:div>
        <w:div w:id="239828891">
          <w:marLeft w:val="480"/>
          <w:marRight w:val="0"/>
          <w:marTop w:val="0"/>
          <w:marBottom w:val="0"/>
          <w:divBdr>
            <w:top w:val="none" w:sz="0" w:space="0" w:color="auto"/>
            <w:left w:val="none" w:sz="0" w:space="0" w:color="auto"/>
            <w:bottom w:val="none" w:sz="0" w:space="0" w:color="auto"/>
            <w:right w:val="none" w:sz="0" w:space="0" w:color="auto"/>
          </w:divBdr>
        </w:div>
        <w:div w:id="2120643873">
          <w:marLeft w:val="480"/>
          <w:marRight w:val="0"/>
          <w:marTop w:val="0"/>
          <w:marBottom w:val="0"/>
          <w:divBdr>
            <w:top w:val="none" w:sz="0" w:space="0" w:color="auto"/>
            <w:left w:val="none" w:sz="0" w:space="0" w:color="auto"/>
            <w:bottom w:val="none" w:sz="0" w:space="0" w:color="auto"/>
            <w:right w:val="none" w:sz="0" w:space="0" w:color="auto"/>
          </w:divBdr>
        </w:div>
        <w:div w:id="219051130">
          <w:marLeft w:val="480"/>
          <w:marRight w:val="0"/>
          <w:marTop w:val="0"/>
          <w:marBottom w:val="0"/>
          <w:divBdr>
            <w:top w:val="none" w:sz="0" w:space="0" w:color="auto"/>
            <w:left w:val="none" w:sz="0" w:space="0" w:color="auto"/>
            <w:bottom w:val="none" w:sz="0" w:space="0" w:color="auto"/>
            <w:right w:val="none" w:sz="0" w:space="0" w:color="auto"/>
          </w:divBdr>
        </w:div>
        <w:div w:id="595796411">
          <w:marLeft w:val="480"/>
          <w:marRight w:val="0"/>
          <w:marTop w:val="0"/>
          <w:marBottom w:val="0"/>
          <w:divBdr>
            <w:top w:val="none" w:sz="0" w:space="0" w:color="auto"/>
            <w:left w:val="none" w:sz="0" w:space="0" w:color="auto"/>
            <w:bottom w:val="none" w:sz="0" w:space="0" w:color="auto"/>
            <w:right w:val="none" w:sz="0" w:space="0" w:color="auto"/>
          </w:divBdr>
        </w:div>
        <w:div w:id="563879024">
          <w:marLeft w:val="480"/>
          <w:marRight w:val="0"/>
          <w:marTop w:val="0"/>
          <w:marBottom w:val="0"/>
          <w:divBdr>
            <w:top w:val="none" w:sz="0" w:space="0" w:color="auto"/>
            <w:left w:val="none" w:sz="0" w:space="0" w:color="auto"/>
            <w:bottom w:val="none" w:sz="0" w:space="0" w:color="auto"/>
            <w:right w:val="none" w:sz="0" w:space="0" w:color="auto"/>
          </w:divBdr>
        </w:div>
        <w:div w:id="2030133507">
          <w:marLeft w:val="480"/>
          <w:marRight w:val="0"/>
          <w:marTop w:val="0"/>
          <w:marBottom w:val="0"/>
          <w:divBdr>
            <w:top w:val="none" w:sz="0" w:space="0" w:color="auto"/>
            <w:left w:val="none" w:sz="0" w:space="0" w:color="auto"/>
            <w:bottom w:val="none" w:sz="0" w:space="0" w:color="auto"/>
            <w:right w:val="none" w:sz="0" w:space="0" w:color="auto"/>
          </w:divBdr>
        </w:div>
        <w:div w:id="1173180794">
          <w:marLeft w:val="480"/>
          <w:marRight w:val="0"/>
          <w:marTop w:val="0"/>
          <w:marBottom w:val="0"/>
          <w:divBdr>
            <w:top w:val="none" w:sz="0" w:space="0" w:color="auto"/>
            <w:left w:val="none" w:sz="0" w:space="0" w:color="auto"/>
            <w:bottom w:val="none" w:sz="0" w:space="0" w:color="auto"/>
            <w:right w:val="none" w:sz="0" w:space="0" w:color="auto"/>
          </w:divBdr>
        </w:div>
        <w:div w:id="1230726183">
          <w:marLeft w:val="480"/>
          <w:marRight w:val="0"/>
          <w:marTop w:val="0"/>
          <w:marBottom w:val="0"/>
          <w:divBdr>
            <w:top w:val="none" w:sz="0" w:space="0" w:color="auto"/>
            <w:left w:val="none" w:sz="0" w:space="0" w:color="auto"/>
            <w:bottom w:val="none" w:sz="0" w:space="0" w:color="auto"/>
            <w:right w:val="none" w:sz="0" w:space="0" w:color="auto"/>
          </w:divBdr>
        </w:div>
        <w:div w:id="1364593523">
          <w:marLeft w:val="480"/>
          <w:marRight w:val="0"/>
          <w:marTop w:val="0"/>
          <w:marBottom w:val="0"/>
          <w:divBdr>
            <w:top w:val="none" w:sz="0" w:space="0" w:color="auto"/>
            <w:left w:val="none" w:sz="0" w:space="0" w:color="auto"/>
            <w:bottom w:val="none" w:sz="0" w:space="0" w:color="auto"/>
            <w:right w:val="none" w:sz="0" w:space="0" w:color="auto"/>
          </w:divBdr>
        </w:div>
        <w:div w:id="1335839978">
          <w:marLeft w:val="480"/>
          <w:marRight w:val="0"/>
          <w:marTop w:val="0"/>
          <w:marBottom w:val="0"/>
          <w:divBdr>
            <w:top w:val="none" w:sz="0" w:space="0" w:color="auto"/>
            <w:left w:val="none" w:sz="0" w:space="0" w:color="auto"/>
            <w:bottom w:val="none" w:sz="0" w:space="0" w:color="auto"/>
            <w:right w:val="none" w:sz="0" w:space="0" w:color="auto"/>
          </w:divBdr>
        </w:div>
        <w:div w:id="1228345352">
          <w:marLeft w:val="480"/>
          <w:marRight w:val="0"/>
          <w:marTop w:val="0"/>
          <w:marBottom w:val="0"/>
          <w:divBdr>
            <w:top w:val="none" w:sz="0" w:space="0" w:color="auto"/>
            <w:left w:val="none" w:sz="0" w:space="0" w:color="auto"/>
            <w:bottom w:val="none" w:sz="0" w:space="0" w:color="auto"/>
            <w:right w:val="none" w:sz="0" w:space="0" w:color="auto"/>
          </w:divBdr>
        </w:div>
        <w:div w:id="482433923">
          <w:marLeft w:val="480"/>
          <w:marRight w:val="0"/>
          <w:marTop w:val="0"/>
          <w:marBottom w:val="0"/>
          <w:divBdr>
            <w:top w:val="none" w:sz="0" w:space="0" w:color="auto"/>
            <w:left w:val="none" w:sz="0" w:space="0" w:color="auto"/>
            <w:bottom w:val="none" w:sz="0" w:space="0" w:color="auto"/>
            <w:right w:val="none" w:sz="0" w:space="0" w:color="auto"/>
          </w:divBdr>
        </w:div>
        <w:div w:id="1689913911">
          <w:marLeft w:val="480"/>
          <w:marRight w:val="0"/>
          <w:marTop w:val="0"/>
          <w:marBottom w:val="0"/>
          <w:divBdr>
            <w:top w:val="none" w:sz="0" w:space="0" w:color="auto"/>
            <w:left w:val="none" w:sz="0" w:space="0" w:color="auto"/>
            <w:bottom w:val="none" w:sz="0" w:space="0" w:color="auto"/>
            <w:right w:val="none" w:sz="0" w:space="0" w:color="auto"/>
          </w:divBdr>
        </w:div>
        <w:div w:id="1800102872">
          <w:marLeft w:val="480"/>
          <w:marRight w:val="0"/>
          <w:marTop w:val="0"/>
          <w:marBottom w:val="0"/>
          <w:divBdr>
            <w:top w:val="none" w:sz="0" w:space="0" w:color="auto"/>
            <w:left w:val="none" w:sz="0" w:space="0" w:color="auto"/>
            <w:bottom w:val="none" w:sz="0" w:space="0" w:color="auto"/>
            <w:right w:val="none" w:sz="0" w:space="0" w:color="auto"/>
          </w:divBdr>
        </w:div>
        <w:div w:id="2141141604">
          <w:marLeft w:val="480"/>
          <w:marRight w:val="0"/>
          <w:marTop w:val="0"/>
          <w:marBottom w:val="0"/>
          <w:divBdr>
            <w:top w:val="none" w:sz="0" w:space="0" w:color="auto"/>
            <w:left w:val="none" w:sz="0" w:space="0" w:color="auto"/>
            <w:bottom w:val="none" w:sz="0" w:space="0" w:color="auto"/>
            <w:right w:val="none" w:sz="0" w:space="0" w:color="auto"/>
          </w:divBdr>
        </w:div>
        <w:div w:id="429934890">
          <w:marLeft w:val="480"/>
          <w:marRight w:val="0"/>
          <w:marTop w:val="0"/>
          <w:marBottom w:val="0"/>
          <w:divBdr>
            <w:top w:val="none" w:sz="0" w:space="0" w:color="auto"/>
            <w:left w:val="none" w:sz="0" w:space="0" w:color="auto"/>
            <w:bottom w:val="none" w:sz="0" w:space="0" w:color="auto"/>
            <w:right w:val="none" w:sz="0" w:space="0" w:color="auto"/>
          </w:divBdr>
        </w:div>
      </w:divsChild>
    </w:div>
    <w:div w:id="1907840498">
      <w:bodyDiv w:val="1"/>
      <w:marLeft w:val="0"/>
      <w:marRight w:val="0"/>
      <w:marTop w:val="0"/>
      <w:marBottom w:val="0"/>
      <w:divBdr>
        <w:top w:val="none" w:sz="0" w:space="0" w:color="auto"/>
        <w:left w:val="none" w:sz="0" w:space="0" w:color="auto"/>
        <w:bottom w:val="none" w:sz="0" w:space="0" w:color="auto"/>
        <w:right w:val="none" w:sz="0" w:space="0" w:color="auto"/>
      </w:divBdr>
    </w:div>
    <w:div w:id="1908566749">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76393">
      <w:bodyDiv w:val="1"/>
      <w:marLeft w:val="0"/>
      <w:marRight w:val="0"/>
      <w:marTop w:val="0"/>
      <w:marBottom w:val="0"/>
      <w:divBdr>
        <w:top w:val="none" w:sz="0" w:space="0" w:color="auto"/>
        <w:left w:val="none" w:sz="0" w:space="0" w:color="auto"/>
        <w:bottom w:val="none" w:sz="0" w:space="0" w:color="auto"/>
        <w:right w:val="none" w:sz="0" w:space="0" w:color="auto"/>
      </w:divBdr>
      <w:divsChild>
        <w:div w:id="1520699735">
          <w:marLeft w:val="480"/>
          <w:marRight w:val="0"/>
          <w:marTop w:val="0"/>
          <w:marBottom w:val="0"/>
          <w:divBdr>
            <w:top w:val="none" w:sz="0" w:space="0" w:color="auto"/>
            <w:left w:val="none" w:sz="0" w:space="0" w:color="auto"/>
            <w:bottom w:val="none" w:sz="0" w:space="0" w:color="auto"/>
            <w:right w:val="none" w:sz="0" w:space="0" w:color="auto"/>
          </w:divBdr>
        </w:div>
        <w:div w:id="1302342885">
          <w:marLeft w:val="480"/>
          <w:marRight w:val="0"/>
          <w:marTop w:val="0"/>
          <w:marBottom w:val="0"/>
          <w:divBdr>
            <w:top w:val="none" w:sz="0" w:space="0" w:color="auto"/>
            <w:left w:val="none" w:sz="0" w:space="0" w:color="auto"/>
            <w:bottom w:val="none" w:sz="0" w:space="0" w:color="auto"/>
            <w:right w:val="none" w:sz="0" w:space="0" w:color="auto"/>
          </w:divBdr>
        </w:div>
        <w:div w:id="1651136196">
          <w:marLeft w:val="480"/>
          <w:marRight w:val="0"/>
          <w:marTop w:val="0"/>
          <w:marBottom w:val="0"/>
          <w:divBdr>
            <w:top w:val="none" w:sz="0" w:space="0" w:color="auto"/>
            <w:left w:val="none" w:sz="0" w:space="0" w:color="auto"/>
            <w:bottom w:val="none" w:sz="0" w:space="0" w:color="auto"/>
            <w:right w:val="none" w:sz="0" w:space="0" w:color="auto"/>
          </w:divBdr>
        </w:div>
        <w:div w:id="1316449771">
          <w:marLeft w:val="480"/>
          <w:marRight w:val="0"/>
          <w:marTop w:val="0"/>
          <w:marBottom w:val="0"/>
          <w:divBdr>
            <w:top w:val="none" w:sz="0" w:space="0" w:color="auto"/>
            <w:left w:val="none" w:sz="0" w:space="0" w:color="auto"/>
            <w:bottom w:val="none" w:sz="0" w:space="0" w:color="auto"/>
            <w:right w:val="none" w:sz="0" w:space="0" w:color="auto"/>
          </w:divBdr>
        </w:div>
        <w:div w:id="1927836566">
          <w:marLeft w:val="480"/>
          <w:marRight w:val="0"/>
          <w:marTop w:val="0"/>
          <w:marBottom w:val="0"/>
          <w:divBdr>
            <w:top w:val="none" w:sz="0" w:space="0" w:color="auto"/>
            <w:left w:val="none" w:sz="0" w:space="0" w:color="auto"/>
            <w:bottom w:val="none" w:sz="0" w:space="0" w:color="auto"/>
            <w:right w:val="none" w:sz="0" w:space="0" w:color="auto"/>
          </w:divBdr>
        </w:div>
        <w:div w:id="2086948134">
          <w:marLeft w:val="480"/>
          <w:marRight w:val="0"/>
          <w:marTop w:val="0"/>
          <w:marBottom w:val="0"/>
          <w:divBdr>
            <w:top w:val="none" w:sz="0" w:space="0" w:color="auto"/>
            <w:left w:val="none" w:sz="0" w:space="0" w:color="auto"/>
            <w:bottom w:val="none" w:sz="0" w:space="0" w:color="auto"/>
            <w:right w:val="none" w:sz="0" w:space="0" w:color="auto"/>
          </w:divBdr>
        </w:div>
        <w:div w:id="1296836119">
          <w:marLeft w:val="480"/>
          <w:marRight w:val="0"/>
          <w:marTop w:val="0"/>
          <w:marBottom w:val="0"/>
          <w:divBdr>
            <w:top w:val="none" w:sz="0" w:space="0" w:color="auto"/>
            <w:left w:val="none" w:sz="0" w:space="0" w:color="auto"/>
            <w:bottom w:val="none" w:sz="0" w:space="0" w:color="auto"/>
            <w:right w:val="none" w:sz="0" w:space="0" w:color="auto"/>
          </w:divBdr>
        </w:div>
        <w:div w:id="1535313716">
          <w:marLeft w:val="480"/>
          <w:marRight w:val="0"/>
          <w:marTop w:val="0"/>
          <w:marBottom w:val="0"/>
          <w:divBdr>
            <w:top w:val="none" w:sz="0" w:space="0" w:color="auto"/>
            <w:left w:val="none" w:sz="0" w:space="0" w:color="auto"/>
            <w:bottom w:val="none" w:sz="0" w:space="0" w:color="auto"/>
            <w:right w:val="none" w:sz="0" w:space="0" w:color="auto"/>
          </w:divBdr>
        </w:div>
        <w:div w:id="1625308100">
          <w:marLeft w:val="480"/>
          <w:marRight w:val="0"/>
          <w:marTop w:val="0"/>
          <w:marBottom w:val="0"/>
          <w:divBdr>
            <w:top w:val="none" w:sz="0" w:space="0" w:color="auto"/>
            <w:left w:val="none" w:sz="0" w:space="0" w:color="auto"/>
            <w:bottom w:val="none" w:sz="0" w:space="0" w:color="auto"/>
            <w:right w:val="none" w:sz="0" w:space="0" w:color="auto"/>
          </w:divBdr>
        </w:div>
        <w:div w:id="1445223245">
          <w:marLeft w:val="480"/>
          <w:marRight w:val="0"/>
          <w:marTop w:val="0"/>
          <w:marBottom w:val="0"/>
          <w:divBdr>
            <w:top w:val="none" w:sz="0" w:space="0" w:color="auto"/>
            <w:left w:val="none" w:sz="0" w:space="0" w:color="auto"/>
            <w:bottom w:val="none" w:sz="0" w:space="0" w:color="auto"/>
            <w:right w:val="none" w:sz="0" w:space="0" w:color="auto"/>
          </w:divBdr>
        </w:div>
        <w:div w:id="1095126719">
          <w:marLeft w:val="480"/>
          <w:marRight w:val="0"/>
          <w:marTop w:val="0"/>
          <w:marBottom w:val="0"/>
          <w:divBdr>
            <w:top w:val="none" w:sz="0" w:space="0" w:color="auto"/>
            <w:left w:val="none" w:sz="0" w:space="0" w:color="auto"/>
            <w:bottom w:val="none" w:sz="0" w:space="0" w:color="auto"/>
            <w:right w:val="none" w:sz="0" w:space="0" w:color="auto"/>
          </w:divBdr>
        </w:div>
        <w:div w:id="533226135">
          <w:marLeft w:val="480"/>
          <w:marRight w:val="0"/>
          <w:marTop w:val="0"/>
          <w:marBottom w:val="0"/>
          <w:divBdr>
            <w:top w:val="none" w:sz="0" w:space="0" w:color="auto"/>
            <w:left w:val="none" w:sz="0" w:space="0" w:color="auto"/>
            <w:bottom w:val="none" w:sz="0" w:space="0" w:color="auto"/>
            <w:right w:val="none" w:sz="0" w:space="0" w:color="auto"/>
          </w:divBdr>
        </w:div>
        <w:div w:id="1839341328">
          <w:marLeft w:val="480"/>
          <w:marRight w:val="0"/>
          <w:marTop w:val="0"/>
          <w:marBottom w:val="0"/>
          <w:divBdr>
            <w:top w:val="none" w:sz="0" w:space="0" w:color="auto"/>
            <w:left w:val="none" w:sz="0" w:space="0" w:color="auto"/>
            <w:bottom w:val="none" w:sz="0" w:space="0" w:color="auto"/>
            <w:right w:val="none" w:sz="0" w:space="0" w:color="auto"/>
          </w:divBdr>
        </w:div>
        <w:div w:id="681902196">
          <w:marLeft w:val="480"/>
          <w:marRight w:val="0"/>
          <w:marTop w:val="0"/>
          <w:marBottom w:val="0"/>
          <w:divBdr>
            <w:top w:val="none" w:sz="0" w:space="0" w:color="auto"/>
            <w:left w:val="none" w:sz="0" w:space="0" w:color="auto"/>
            <w:bottom w:val="none" w:sz="0" w:space="0" w:color="auto"/>
            <w:right w:val="none" w:sz="0" w:space="0" w:color="auto"/>
          </w:divBdr>
        </w:div>
        <w:div w:id="1619488103">
          <w:marLeft w:val="480"/>
          <w:marRight w:val="0"/>
          <w:marTop w:val="0"/>
          <w:marBottom w:val="0"/>
          <w:divBdr>
            <w:top w:val="none" w:sz="0" w:space="0" w:color="auto"/>
            <w:left w:val="none" w:sz="0" w:space="0" w:color="auto"/>
            <w:bottom w:val="none" w:sz="0" w:space="0" w:color="auto"/>
            <w:right w:val="none" w:sz="0" w:space="0" w:color="auto"/>
          </w:divBdr>
        </w:div>
        <w:div w:id="1063601048">
          <w:marLeft w:val="480"/>
          <w:marRight w:val="0"/>
          <w:marTop w:val="0"/>
          <w:marBottom w:val="0"/>
          <w:divBdr>
            <w:top w:val="none" w:sz="0" w:space="0" w:color="auto"/>
            <w:left w:val="none" w:sz="0" w:space="0" w:color="auto"/>
            <w:bottom w:val="none" w:sz="0" w:space="0" w:color="auto"/>
            <w:right w:val="none" w:sz="0" w:space="0" w:color="auto"/>
          </w:divBdr>
        </w:div>
        <w:div w:id="818807639">
          <w:marLeft w:val="480"/>
          <w:marRight w:val="0"/>
          <w:marTop w:val="0"/>
          <w:marBottom w:val="0"/>
          <w:divBdr>
            <w:top w:val="none" w:sz="0" w:space="0" w:color="auto"/>
            <w:left w:val="none" w:sz="0" w:space="0" w:color="auto"/>
            <w:bottom w:val="none" w:sz="0" w:space="0" w:color="auto"/>
            <w:right w:val="none" w:sz="0" w:space="0" w:color="auto"/>
          </w:divBdr>
        </w:div>
        <w:div w:id="566188957">
          <w:marLeft w:val="480"/>
          <w:marRight w:val="0"/>
          <w:marTop w:val="0"/>
          <w:marBottom w:val="0"/>
          <w:divBdr>
            <w:top w:val="none" w:sz="0" w:space="0" w:color="auto"/>
            <w:left w:val="none" w:sz="0" w:space="0" w:color="auto"/>
            <w:bottom w:val="none" w:sz="0" w:space="0" w:color="auto"/>
            <w:right w:val="none" w:sz="0" w:space="0" w:color="auto"/>
          </w:divBdr>
        </w:div>
        <w:div w:id="750930613">
          <w:marLeft w:val="480"/>
          <w:marRight w:val="0"/>
          <w:marTop w:val="0"/>
          <w:marBottom w:val="0"/>
          <w:divBdr>
            <w:top w:val="none" w:sz="0" w:space="0" w:color="auto"/>
            <w:left w:val="none" w:sz="0" w:space="0" w:color="auto"/>
            <w:bottom w:val="none" w:sz="0" w:space="0" w:color="auto"/>
            <w:right w:val="none" w:sz="0" w:space="0" w:color="auto"/>
          </w:divBdr>
        </w:div>
        <w:div w:id="256643813">
          <w:marLeft w:val="480"/>
          <w:marRight w:val="0"/>
          <w:marTop w:val="0"/>
          <w:marBottom w:val="0"/>
          <w:divBdr>
            <w:top w:val="none" w:sz="0" w:space="0" w:color="auto"/>
            <w:left w:val="none" w:sz="0" w:space="0" w:color="auto"/>
            <w:bottom w:val="none" w:sz="0" w:space="0" w:color="auto"/>
            <w:right w:val="none" w:sz="0" w:space="0" w:color="auto"/>
          </w:divBdr>
        </w:div>
        <w:div w:id="1651910261">
          <w:marLeft w:val="480"/>
          <w:marRight w:val="0"/>
          <w:marTop w:val="0"/>
          <w:marBottom w:val="0"/>
          <w:divBdr>
            <w:top w:val="none" w:sz="0" w:space="0" w:color="auto"/>
            <w:left w:val="none" w:sz="0" w:space="0" w:color="auto"/>
            <w:bottom w:val="none" w:sz="0" w:space="0" w:color="auto"/>
            <w:right w:val="none" w:sz="0" w:space="0" w:color="auto"/>
          </w:divBdr>
        </w:div>
        <w:div w:id="1702050258">
          <w:marLeft w:val="480"/>
          <w:marRight w:val="0"/>
          <w:marTop w:val="0"/>
          <w:marBottom w:val="0"/>
          <w:divBdr>
            <w:top w:val="none" w:sz="0" w:space="0" w:color="auto"/>
            <w:left w:val="none" w:sz="0" w:space="0" w:color="auto"/>
            <w:bottom w:val="none" w:sz="0" w:space="0" w:color="auto"/>
            <w:right w:val="none" w:sz="0" w:space="0" w:color="auto"/>
          </w:divBdr>
        </w:div>
        <w:div w:id="955058952">
          <w:marLeft w:val="480"/>
          <w:marRight w:val="0"/>
          <w:marTop w:val="0"/>
          <w:marBottom w:val="0"/>
          <w:divBdr>
            <w:top w:val="none" w:sz="0" w:space="0" w:color="auto"/>
            <w:left w:val="none" w:sz="0" w:space="0" w:color="auto"/>
            <w:bottom w:val="none" w:sz="0" w:space="0" w:color="auto"/>
            <w:right w:val="none" w:sz="0" w:space="0" w:color="auto"/>
          </w:divBdr>
        </w:div>
        <w:div w:id="1047071557">
          <w:marLeft w:val="480"/>
          <w:marRight w:val="0"/>
          <w:marTop w:val="0"/>
          <w:marBottom w:val="0"/>
          <w:divBdr>
            <w:top w:val="none" w:sz="0" w:space="0" w:color="auto"/>
            <w:left w:val="none" w:sz="0" w:space="0" w:color="auto"/>
            <w:bottom w:val="none" w:sz="0" w:space="0" w:color="auto"/>
            <w:right w:val="none" w:sz="0" w:space="0" w:color="auto"/>
          </w:divBdr>
        </w:div>
      </w:divsChild>
    </w:div>
    <w:div w:id="1912501432">
      <w:bodyDiv w:val="1"/>
      <w:marLeft w:val="0"/>
      <w:marRight w:val="0"/>
      <w:marTop w:val="0"/>
      <w:marBottom w:val="0"/>
      <w:divBdr>
        <w:top w:val="none" w:sz="0" w:space="0" w:color="auto"/>
        <w:left w:val="none" w:sz="0" w:space="0" w:color="auto"/>
        <w:bottom w:val="none" w:sz="0" w:space="0" w:color="auto"/>
        <w:right w:val="none" w:sz="0" w:space="0" w:color="auto"/>
      </w:divBdr>
      <w:divsChild>
        <w:div w:id="670987289">
          <w:marLeft w:val="480"/>
          <w:marRight w:val="0"/>
          <w:marTop w:val="0"/>
          <w:marBottom w:val="0"/>
          <w:divBdr>
            <w:top w:val="none" w:sz="0" w:space="0" w:color="auto"/>
            <w:left w:val="none" w:sz="0" w:space="0" w:color="auto"/>
            <w:bottom w:val="none" w:sz="0" w:space="0" w:color="auto"/>
            <w:right w:val="none" w:sz="0" w:space="0" w:color="auto"/>
          </w:divBdr>
        </w:div>
        <w:div w:id="140267761">
          <w:marLeft w:val="480"/>
          <w:marRight w:val="0"/>
          <w:marTop w:val="0"/>
          <w:marBottom w:val="0"/>
          <w:divBdr>
            <w:top w:val="none" w:sz="0" w:space="0" w:color="auto"/>
            <w:left w:val="none" w:sz="0" w:space="0" w:color="auto"/>
            <w:bottom w:val="none" w:sz="0" w:space="0" w:color="auto"/>
            <w:right w:val="none" w:sz="0" w:space="0" w:color="auto"/>
          </w:divBdr>
        </w:div>
        <w:div w:id="1141849995">
          <w:marLeft w:val="480"/>
          <w:marRight w:val="0"/>
          <w:marTop w:val="0"/>
          <w:marBottom w:val="0"/>
          <w:divBdr>
            <w:top w:val="none" w:sz="0" w:space="0" w:color="auto"/>
            <w:left w:val="none" w:sz="0" w:space="0" w:color="auto"/>
            <w:bottom w:val="none" w:sz="0" w:space="0" w:color="auto"/>
            <w:right w:val="none" w:sz="0" w:space="0" w:color="auto"/>
          </w:divBdr>
        </w:div>
        <w:div w:id="1619095819">
          <w:marLeft w:val="480"/>
          <w:marRight w:val="0"/>
          <w:marTop w:val="0"/>
          <w:marBottom w:val="0"/>
          <w:divBdr>
            <w:top w:val="none" w:sz="0" w:space="0" w:color="auto"/>
            <w:left w:val="none" w:sz="0" w:space="0" w:color="auto"/>
            <w:bottom w:val="none" w:sz="0" w:space="0" w:color="auto"/>
            <w:right w:val="none" w:sz="0" w:space="0" w:color="auto"/>
          </w:divBdr>
        </w:div>
        <w:div w:id="1641494698">
          <w:marLeft w:val="480"/>
          <w:marRight w:val="0"/>
          <w:marTop w:val="0"/>
          <w:marBottom w:val="0"/>
          <w:divBdr>
            <w:top w:val="none" w:sz="0" w:space="0" w:color="auto"/>
            <w:left w:val="none" w:sz="0" w:space="0" w:color="auto"/>
            <w:bottom w:val="none" w:sz="0" w:space="0" w:color="auto"/>
            <w:right w:val="none" w:sz="0" w:space="0" w:color="auto"/>
          </w:divBdr>
        </w:div>
        <w:div w:id="2017032285">
          <w:marLeft w:val="480"/>
          <w:marRight w:val="0"/>
          <w:marTop w:val="0"/>
          <w:marBottom w:val="0"/>
          <w:divBdr>
            <w:top w:val="none" w:sz="0" w:space="0" w:color="auto"/>
            <w:left w:val="none" w:sz="0" w:space="0" w:color="auto"/>
            <w:bottom w:val="none" w:sz="0" w:space="0" w:color="auto"/>
            <w:right w:val="none" w:sz="0" w:space="0" w:color="auto"/>
          </w:divBdr>
        </w:div>
        <w:div w:id="740714736">
          <w:marLeft w:val="480"/>
          <w:marRight w:val="0"/>
          <w:marTop w:val="0"/>
          <w:marBottom w:val="0"/>
          <w:divBdr>
            <w:top w:val="none" w:sz="0" w:space="0" w:color="auto"/>
            <w:left w:val="none" w:sz="0" w:space="0" w:color="auto"/>
            <w:bottom w:val="none" w:sz="0" w:space="0" w:color="auto"/>
            <w:right w:val="none" w:sz="0" w:space="0" w:color="auto"/>
          </w:divBdr>
        </w:div>
        <w:div w:id="1930194327">
          <w:marLeft w:val="480"/>
          <w:marRight w:val="0"/>
          <w:marTop w:val="0"/>
          <w:marBottom w:val="0"/>
          <w:divBdr>
            <w:top w:val="none" w:sz="0" w:space="0" w:color="auto"/>
            <w:left w:val="none" w:sz="0" w:space="0" w:color="auto"/>
            <w:bottom w:val="none" w:sz="0" w:space="0" w:color="auto"/>
            <w:right w:val="none" w:sz="0" w:space="0" w:color="auto"/>
          </w:divBdr>
        </w:div>
        <w:div w:id="1649091259">
          <w:marLeft w:val="480"/>
          <w:marRight w:val="0"/>
          <w:marTop w:val="0"/>
          <w:marBottom w:val="0"/>
          <w:divBdr>
            <w:top w:val="none" w:sz="0" w:space="0" w:color="auto"/>
            <w:left w:val="none" w:sz="0" w:space="0" w:color="auto"/>
            <w:bottom w:val="none" w:sz="0" w:space="0" w:color="auto"/>
            <w:right w:val="none" w:sz="0" w:space="0" w:color="auto"/>
          </w:divBdr>
        </w:div>
        <w:div w:id="1708142390">
          <w:marLeft w:val="480"/>
          <w:marRight w:val="0"/>
          <w:marTop w:val="0"/>
          <w:marBottom w:val="0"/>
          <w:divBdr>
            <w:top w:val="none" w:sz="0" w:space="0" w:color="auto"/>
            <w:left w:val="none" w:sz="0" w:space="0" w:color="auto"/>
            <w:bottom w:val="none" w:sz="0" w:space="0" w:color="auto"/>
            <w:right w:val="none" w:sz="0" w:space="0" w:color="auto"/>
          </w:divBdr>
        </w:div>
        <w:div w:id="1253129890">
          <w:marLeft w:val="480"/>
          <w:marRight w:val="0"/>
          <w:marTop w:val="0"/>
          <w:marBottom w:val="0"/>
          <w:divBdr>
            <w:top w:val="none" w:sz="0" w:space="0" w:color="auto"/>
            <w:left w:val="none" w:sz="0" w:space="0" w:color="auto"/>
            <w:bottom w:val="none" w:sz="0" w:space="0" w:color="auto"/>
            <w:right w:val="none" w:sz="0" w:space="0" w:color="auto"/>
          </w:divBdr>
        </w:div>
        <w:div w:id="1865902232">
          <w:marLeft w:val="480"/>
          <w:marRight w:val="0"/>
          <w:marTop w:val="0"/>
          <w:marBottom w:val="0"/>
          <w:divBdr>
            <w:top w:val="none" w:sz="0" w:space="0" w:color="auto"/>
            <w:left w:val="none" w:sz="0" w:space="0" w:color="auto"/>
            <w:bottom w:val="none" w:sz="0" w:space="0" w:color="auto"/>
            <w:right w:val="none" w:sz="0" w:space="0" w:color="auto"/>
          </w:divBdr>
        </w:div>
        <w:div w:id="998652854">
          <w:marLeft w:val="480"/>
          <w:marRight w:val="0"/>
          <w:marTop w:val="0"/>
          <w:marBottom w:val="0"/>
          <w:divBdr>
            <w:top w:val="none" w:sz="0" w:space="0" w:color="auto"/>
            <w:left w:val="none" w:sz="0" w:space="0" w:color="auto"/>
            <w:bottom w:val="none" w:sz="0" w:space="0" w:color="auto"/>
            <w:right w:val="none" w:sz="0" w:space="0" w:color="auto"/>
          </w:divBdr>
        </w:div>
        <w:div w:id="1240552692">
          <w:marLeft w:val="480"/>
          <w:marRight w:val="0"/>
          <w:marTop w:val="0"/>
          <w:marBottom w:val="0"/>
          <w:divBdr>
            <w:top w:val="none" w:sz="0" w:space="0" w:color="auto"/>
            <w:left w:val="none" w:sz="0" w:space="0" w:color="auto"/>
            <w:bottom w:val="none" w:sz="0" w:space="0" w:color="auto"/>
            <w:right w:val="none" w:sz="0" w:space="0" w:color="auto"/>
          </w:divBdr>
        </w:div>
        <w:div w:id="670641396">
          <w:marLeft w:val="480"/>
          <w:marRight w:val="0"/>
          <w:marTop w:val="0"/>
          <w:marBottom w:val="0"/>
          <w:divBdr>
            <w:top w:val="none" w:sz="0" w:space="0" w:color="auto"/>
            <w:left w:val="none" w:sz="0" w:space="0" w:color="auto"/>
            <w:bottom w:val="none" w:sz="0" w:space="0" w:color="auto"/>
            <w:right w:val="none" w:sz="0" w:space="0" w:color="auto"/>
          </w:divBdr>
        </w:div>
        <w:div w:id="614288246">
          <w:marLeft w:val="480"/>
          <w:marRight w:val="0"/>
          <w:marTop w:val="0"/>
          <w:marBottom w:val="0"/>
          <w:divBdr>
            <w:top w:val="none" w:sz="0" w:space="0" w:color="auto"/>
            <w:left w:val="none" w:sz="0" w:space="0" w:color="auto"/>
            <w:bottom w:val="none" w:sz="0" w:space="0" w:color="auto"/>
            <w:right w:val="none" w:sz="0" w:space="0" w:color="auto"/>
          </w:divBdr>
        </w:div>
        <w:div w:id="301157532">
          <w:marLeft w:val="480"/>
          <w:marRight w:val="0"/>
          <w:marTop w:val="0"/>
          <w:marBottom w:val="0"/>
          <w:divBdr>
            <w:top w:val="none" w:sz="0" w:space="0" w:color="auto"/>
            <w:left w:val="none" w:sz="0" w:space="0" w:color="auto"/>
            <w:bottom w:val="none" w:sz="0" w:space="0" w:color="auto"/>
            <w:right w:val="none" w:sz="0" w:space="0" w:color="auto"/>
          </w:divBdr>
        </w:div>
        <w:div w:id="513345740">
          <w:marLeft w:val="480"/>
          <w:marRight w:val="0"/>
          <w:marTop w:val="0"/>
          <w:marBottom w:val="0"/>
          <w:divBdr>
            <w:top w:val="none" w:sz="0" w:space="0" w:color="auto"/>
            <w:left w:val="none" w:sz="0" w:space="0" w:color="auto"/>
            <w:bottom w:val="none" w:sz="0" w:space="0" w:color="auto"/>
            <w:right w:val="none" w:sz="0" w:space="0" w:color="auto"/>
          </w:divBdr>
        </w:div>
        <w:div w:id="151609917">
          <w:marLeft w:val="480"/>
          <w:marRight w:val="0"/>
          <w:marTop w:val="0"/>
          <w:marBottom w:val="0"/>
          <w:divBdr>
            <w:top w:val="none" w:sz="0" w:space="0" w:color="auto"/>
            <w:left w:val="none" w:sz="0" w:space="0" w:color="auto"/>
            <w:bottom w:val="none" w:sz="0" w:space="0" w:color="auto"/>
            <w:right w:val="none" w:sz="0" w:space="0" w:color="auto"/>
          </w:divBdr>
        </w:div>
        <w:div w:id="1504007877">
          <w:marLeft w:val="480"/>
          <w:marRight w:val="0"/>
          <w:marTop w:val="0"/>
          <w:marBottom w:val="0"/>
          <w:divBdr>
            <w:top w:val="none" w:sz="0" w:space="0" w:color="auto"/>
            <w:left w:val="none" w:sz="0" w:space="0" w:color="auto"/>
            <w:bottom w:val="none" w:sz="0" w:space="0" w:color="auto"/>
            <w:right w:val="none" w:sz="0" w:space="0" w:color="auto"/>
          </w:divBdr>
        </w:div>
        <w:div w:id="1917326095">
          <w:marLeft w:val="480"/>
          <w:marRight w:val="0"/>
          <w:marTop w:val="0"/>
          <w:marBottom w:val="0"/>
          <w:divBdr>
            <w:top w:val="none" w:sz="0" w:space="0" w:color="auto"/>
            <w:left w:val="none" w:sz="0" w:space="0" w:color="auto"/>
            <w:bottom w:val="none" w:sz="0" w:space="0" w:color="auto"/>
            <w:right w:val="none" w:sz="0" w:space="0" w:color="auto"/>
          </w:divBdr>
        </w:div>
        <w:div w:id="551767934">
          <w:marLeft w:val="480"/>
          <w:marRight w:val="0"/>
          <w:marTop w:val="0"/>
          <w:marBottom w:val="0"/>
          <w:divBdr>
            <w:top w:val="none" w:sz="0" w:space="0" w:color="auto"/>
            <w:left w:val="none" w:sz="0" w:space="0" w:color="auto"/>
            <w:bottom w:val="none" w:sz="0" w:space="0" w:color="auto"/>
            <w:right w:val="none" w:sz="0" w:space="0" w:color="auto"/>
          </w:divBdr>
        </w:div>
        <w:div w:id="949698913">
          <w:marLeft w:val="480"/>
          <w:marRight w:val="0"/>
          <w:marTop w:val="0"/>
          <w:marBottom w:val="0"/>
          <w:divBdr>
            <w:top w:val="none" w:sz="0" w:space="0" w:color="auto"/>
            <w:left w:val="none" w:sz="0" w:space="0" w:color="auto"/>
            <w:bottom w:val="none" w:sz="0" w:space="0" w:color="auto"/>
            <w:right w:val="none" w:sz="0" w:space="0" w:color="auto"/>
          </w:divBdr>
        </w:div>
        <w:div w:id="1368607260">
          <w:marLeft w:val="480"/>
          <w:marRight w:val="0"/>
          <w:marTop w:val="0"/>
          <w:marBottom w:val="0"/>
          <w:divBdr>
            <w:top w:val="none" w:sz="0" w:space="0" w:color="auto"/>
            <w:left w:val="none" w:sz="0" w:space="0" w:color="auto"/>
            <w:bottom w:val="none" w:sz="0" w:space="0" w:color="auto"/>
            <w:right w:val="none" w:sz="0" w:space="0" w:color="auto"/>
          </w:divBdr>
        </w:div>
        <w:div w:id="663164351">
          <w:marLeft w:val="480"/>
          <w:marRight w:val="0"/>
          <w:marTop w:val="0"/>
          <w:marBottom w:val="0"/>
          <w:divBdr>
            <w:top w:val="none" w:sz="0" w:space="0" w:color="auto"/>
            <w:left w:val="none" w:sz="0" w:space="0" w:color="auto"/>
            <w:bottom w:val="none" w:sz="0" w:space="0" w:color="auto"/>
            <w:right w:val="none" w:sz="0" w:space="0" w:color="auto"/>
          </w:divBdr>
        </w:div>
        <w:div w:id="1627001971">
          <w:marLeft w:val="480"/>
          <w:marRight w:val="0"/>
          <w:marTop w:val="0"/>
          <w:marBottom w:val="0"/>
          <w:divBdr>
            <w:top w:val="none" w:sz="0" w:space="0" w:color="auto"/>
            <w:left w:val="none" w:sz="0" w:space="0" w:color="auto"/>
            <w:bottom w:val="none" w:sz="0" w:space="0" w:color="auto"/>
            <w:right w:val="none" w:sz="0" w:space="0" w:color="auto"/>
          </w:divBdr>
        </w:div>
        <w:div w:id="189995648">
          <w:marLeft w:val="480"/>
          <w:marRight w:val="0"/>
          <w:marTop w:val="0"/>
          <w:marBottom w:val="0"/>
          <w:divBdr>
            <w:top w:val="none" w:sz="0" w:space="0" w:color="auto"/>
            <w:left w:val="none" w:sz="0" w:space="0" w:color="auto"/>
            <w:bottom w:val="none" w:sz="0" w:space="0" w:color="auto"/>
            <w:right w:val="none" w:sz="0" w:space="0" w:color="auto"/>
          </w:divBdr>
        </w:div>
        <w:div w:id="1066684523">
          <w:marLeft w:val="480"/>
          <w:marRight w:val="0"/>
          <w:marTop w:val="0"/>
          <w:marBottom w:val="0"/>
          <w:divBdr>
            <w:top w:val="none" w:sz="0" w:space="0" w:color="auto"/>
            <w:left w:val="none" w:sz="0" w:space="0" w:color="auto"/>
            <w:bottom w:val="none" w:sz="0" w:space="0" w:color="auto"/>
            <w:right w:val="none" w:sz="0" w:space="0" w:color="auto"/>
          </w:divBdr>
        </w:div>
        <w:div w:id="848526167">
          <w:marLeft w:val="480"/>
          <w:marRight w:val="0"/>
          <w:marTop w:val="0"/>
          <w:marBottom w:val="0"/>
          <w:divBdr>
            <w:top w:val="none" w:sz="0" w:space="0" w:color="auto"/>
            <w:left w:val="none" w:sz="0" w:space="0" w:color="auto"/>
            <w:bottom w:val="none" w:sz="0" w:space="0" w:color="auto"/>
            <w:right w:val="none" w:sz="0" w:space="0" w:color="auto"/>
          </w:divBdr>
        </w:div>
        <w:div w:id="1546211755">
          <w:marLeft w:val="480"/>
          <w:marRight w:val="0"/>
          <w:marTop w:val="0"/>
          <w:marBottom w:val="0"/>
          <w:divBdr>
            <w:top w:val="none" w:sz="0" w:space="0" w:color="auto"/>
            <w:left w:val="none" w:sz="0" w:space="0" w:color="auto"/>
            <w:bottom w:val="none" w:sz="0" w:space="0" w:color="auto"/>
            <w:right w:val="none" w:sz="0" w:space="0" w:color="auto"/>
          </w:divBdr>
        </w:div>
        <w:div w:id="946959139">
          <w:marLeft w:val="480"/>
          <w:marRight w:val="0"/>
          <w:marTop w:val="0"/>
          <w:marBottom w:val="0"/>
          <w:divBdr>
            <w:top w:val="none" w:sz="0" w:space="0" w:color="auto"/>
            <w:left w:val="none" w:sz="0" w:space="0" w:color="auto"/>
            <w:bottom w:val="none" w:sz="0" w:space="0" w:color="auto"/>
            <w:right w:val="none" w:sz="0" w:space="0" w:color="auto"/>
          </w:divBdr>
        </w:div>
        <w:div w:id="679040586">
          <w:marLeft w:val="480"/>
          <w:marRight w:val="0"/>
          <w:marTop w:val="0"/>
          <w:marBottom w:val="0"/>
          <w:divBdr>
            <w:top w:val="none" w:sz="0" w:space="0" w:color="auto"/>
            <w:left w:val="none" w:sz="0" w:space="0" w:color="auto"/>
            <w:bottom w:val="none" w:sz="0" w:space="0" w:color="auto"/>
            <w:right w:val="none" w:sz="0" w:space="0" w:color="auto"/>
          </w:divBdr>
        </w:div>
        <w:div w:id="2084833251">
          <w:marLeft w:val="480"/>
          <w:marRight w:val="0"/>
          <w:marTop w:val="0"/>
          <w:marBottom w:val="0"/>
          <w:divBdr>
            <w:top w:val="none" w:sz="0" w:space="0" w:color="auto"/>
            <w:left w:val="none" w:sz="0" w:space="0" w:color="auto"/>
            <w:bottom w:val="none" w:sz="0" w:space="0" w:color="auto"/>
            <w:right w:val="none" w:sz="0" w:space="0" w:color="auto"/>
          </w:divBdr>
        </w:div>
        <w:div w:id="137454147">
          <w:marLeft w:val="480"/>
          <w:marRight w:val="0"/>
          <w:marTop w:val="0"/>
          <w:marBottom w:val="0"/>
          <w:divBdr>
            <w:top w:val="none" w:sz="0" w:space="0" w:color="auto"/>
            <w:left w:val="none" w:sz="0" w:space="0" w:color="auto"/>
            <w:bottom w:val="none" w:sz="0" w:space="0" w:color="auto"/>
            <w:right w:val="none" w:sz="0" w:space="0" w:color="auto"/>
          </w:divBdr>
        </w:div>
        <w:div w:id="967197902">
          <w:marLeft w:val="480"/>
          <w:marRight w:val="0"/>
          <w:marTop w:val="0"/>
          <w:marBottom w:val="0"/>
          <w:divBdr>
            <w:top w:val="none" w:sz="0" w:space="0" w:color="auto"/>
            <w:left w:val="none" w:sz="0" w:space="0" w:color="auto"/>
            <w:bottom w:val="none" w:sz="0" w:space="0" w:color="auto"/>
            <w:right w:val="none" w:sz="0" w:space="0" w:color="auto"/>
          </w:divBdr>
        </w:div>
        <w:div w:id="709304345">
          <w:marLeft w:val="480"/>
          <w:marRight w:val="0"/>
          <w:marTop w:val="0"/>
          <w:marBottom w:val="0"/>
          <w:divBdr>
            <w:top w:val="none" w:sz="0" w:space="0" w:color="auto"/>
            <w:left w:val="none" w:sz="0" w:space="0" w:color="auto"/>
            <w:bottom w:val="none" w:sz="0" w:space="0" w:color="auto"/>
            <w:right w:val="none" w:sz="0" w:space="0" w:color="auto"/>
          </w:divBdr>
        </w:div>
        <w:div w:id="1905068525">
          <w:marLeft w:val="480"/>
          <w:marRight w:val="0"/>
          <w:marTop w:val="0"/>
          <w:marBottom w:val="0"/>
          <w:divBdr>
            <w:top w:val="none" w:sz="0" w:space="0" w:color="auto"/>
            <w:left w:val="none" w:sz="0" w:space="0" w:color="auto"/>
            <w:bottom w:val="none" w:sz="0" w:space="0" w:color="auto"/>
            <w:right w:val="none" w:sz="0" w:space="0" w:color="auto"/>
          </w:divBdr>
        </w:div>
        <w:div w:id="1175535894">
          <w:marLeft w:val="480"/>
          <w:marRight w:val="0"/>
          <w:marTop w:val="0"/>
          <w:marBottom w:val="0"/>
          <w:divBdr>
            <w:top w:val="none" w:sz="0" w:space="0" w:color="auto"/>
            <w:left w:val="none" w:sz="0" w:space="0" w:color="auto"/>
            <w:bottom w:val="none" w:sz="0" w:space="0" w:color="auto"/>
            <w:right w:val="none" w:sz="0" w:space="0" w:color="auto"/>
          </w:divBdr>
        </w:div>
      </w:divsChild>
    </w:div>
    <w:div w:id="1915700981">
      <w:bodyDiv w:val="1"/>
      <w:marLeft w:val="0"/>
      <w:marRight w:val="0"/>
      <w:marTop w:val="0"/>
      <w:marBottom w:val="0"/>
      <w:divBdr>
        <w:top w:val="none" w:sz="0" w:space="0" w:color="auto"/>
        <w:left w:val="none" w:sz="0" w:space="0" w:color="auto"/>
        <w:bottom w:val="none" w:sz="0" w:space="0" w:color="auto"/>
        <w:right w:val="none" w:sz="0" w:space="0" w:color="auto"/>
      </w:divBdr>
    </w:div>
    <w:div w:id="1925189287">
      <w:bodyDiv w:val="1"/>
      <w:marLeft w:val="0"/>
      <w:marRight w:val="0"/>
      <w:marTop w:val="0"/>
      <w:marBottom w:val="0"/>
      <w:divBdr>
        <w:top w:val="none" w:sz="0" w:space="0" w:color="auto"/>
        <w:left w:val="none" w:sz="0" w:space="0" w:color="auto"/>
        <w:bottom w:val="none" w:sz="0" w:space="0" w:color="auto"/>
        <w:right w:val="none" w:sz="0" w:space="0" w:color="auto"/>
      </w:divBdr>
      <w:divsChild>
        <w:div w:id="865026989">
          <w:marLeft w:val="480"/>
          <w:marRight w:val="0"/>
          <w:marTop w:val="0"/>
          <w:marBottom w:val="0"/>
          <w:divBdr>
            <w:top w:val="none" w:sz="0" w:space="0" w:color="auto"/>
            <w:left w:val="none" w:sz="0" w:space="0" w:color="auto"/>
            <w:bottom w:val="none" w:sz="0" w:space="0" w:color="auto"/>
            <w:right w:val="none" w:sz="0" w:space="0" w:color="auto"/>
          </w:divBdr>
        </w:div>
        <w:div w:id="1844591323">
          <w:marLeft w:val="480"/>
          <w:marRight w:val="0"/>
          <w:marTop w:val="0"/>
          <w:marBottom w:val="0"/>
          <w:divBdr>
            <w:top w:val="none" w:sz="0" w:space="0" w:color="auto"/>
            <w:left w:val="none" w:sz="0" w:space="0" w:color="auto"/>
            <w:bottom w:val="none" w:sz="0" w:space="0" w:color="auto"/>
            <w:right w:val="none" w:sz="0" w:space="0" w:color="auto"/>
          </w:divBdr>
        </w:div>
        <w:div w:id="1927491029">
          <w:marLeft w:val="480"/>
          <w:marRight w:val="0"/>
          <w:marTop w:val="0"/>
          <w:marBottom w:val="0"/>
          <w:divBdr>
            <w:top w:val="none" w:sz="0" w:space="0" w:color="auto"/>
            <w:left w:val="none" w:sz="0" w:space="0" w:color="auto"/>
            <w:bottom w:val="none" w:sz="0" w:space="0" w:color="auto"/>
            <w:right w:val="none" w:sz="0" w:space="0" w:color="auto"/>
          </w:divBdr>
        </w:div>
        <w:div w:id="1562980287">
          <w:marLeft w:val="480"/>
          <w:marRight w:val="0"/>
          <w:marTop w:val="0"/>
          <w:marBottom w:val="0"/>
          <w:divBdr>
            <w:top w:val="none" w:sz="0" w:space="0" w:color="auto"/>
            <w:left w:val="none" w:sz="0" w:space="0" w:color="auto"/>
            <w:bottom w:val="none" w:sz="0" w:space="0" w:color="auto"/>
            <w:right w:val="none" w:sz="0" w:space="0" w:color="auto"/>
          </w:divBdr>
        </w:div>
        <w:div w:id="1087045671">
          <w:marLeft w:val="480"/>
          <w:marRight w:val="0"/>
          <w:marTop w:val="0"/>
          <w:marBottom w:val="0"/>
          <w:divBdr>
            <w:top w:val="none" w:sz="0" w:space="0" w:color="auto"/>
            <w:left w:val="none" w:sz="0" w:space="0" w:color="auto"/>
            <w:bottom w:val="none" w:sz="0" w:space="0" w:color="auto"/>
            <w:right w:val="none" w:sz="0" w:space="0" w:color="auto"/>
          </w:divBdr>
        </w:div>
        <w:div w:id="1823083033">
          <w:marLeft w:val="480"/>
          <w:marRight w:val="0"/>
          <w:marTop w:val="0"/>
          <w:marBottom w:val="0"/>
          <w:divBdr>
            <w:top w:val="none" w:sz="0" w:space="0" w:color="auto"/>
            <w:left w:val="none" w:sz="0" w:space="0" w:color="auto"/>
            <w:bottom w:val="none" w:sz="0" w:space="0" w:color="auto"/>
            <w:right w:val="none" w:sz="0" w:space="0" w:color="auto"/>
          </w:divBdr>
        </w:div>
      </w:divsChild>
    </w:div>
    <w:div w:id="1929265564">
      <w:bodyDiv w:val="1"/>
      <w:marLeft w:val="0"/>
      <w:marRight w:val="0"/>
      <w:marTop w:val="0"/>
      <w:marBottom w:val="0"/>
      <w:divBdr>
        <w:top w:val="none" w:sz="0" w:space="0" w:color="auto"/>
        <w:left w:val="none" w:sz="0" w:space="0" w:color="auto"/>
        <w:bottom w:val="none" w:sz="0" w:space="0" w:color="auto"/>
        <w:right w:val="none" w:sz="0" w:space="0" w:color="auto"/>
      </w:divBdr>
      <w:divsChild>
        <w:div w:id="2010256924">
          <w:marLeft w:val="480"/>
          <w:marRight w:val="0"/>
          <w:marTop w:val="0"/>
          <w:marBottom w:val="0"/>
          <w:divBdr>
            <w:top w:val="none" w:sz="0" w:space="0" w:color="auto"/>
            <w:left w:val="none" w:sz="0" w:space="0" w:color="auto"/>
            <w:bottom w:val="none" w:sz="0" w:space="0" w:color="auto"/>
            <w:right w:val="none" w:sz="0" w:space="0" w:color="auto"/>
          </w:divBdr>
        </w:div>
        <w:div w:id="998312303">
          <w:marLeft w:val="480"/>
          <w:marRight w:val="0"/>
          <w:marTop w:val="0"/>
          <w:marBottom w:val="0"/>
          <w:divBdr>
            <w:top w:val="none" w:sz="0" w:space="0" w:color="auto"/>
            <w:left w:val="none" w:sz="0" w:space="0" w:color="auto"/>
            <w:bottom w:val="none" w:sz="0" w:space="0" w:color="auto"/>
            <w:right w:val="none" w:sz="0" w:space="0" w:color="auto"/>
          </w:divBdr>
        </w:div>
        <w:div w:id="1611355088">
          <w:marLeft w:val="480"/>
          <w:marRight w:val="0"/>
          <w:marTop w:val="0"/>
          <w:marBottom w:val="0"/>
          <w:divBdr>
            <w:top w:val="none" w:sz="0" w:space="0" w:color="auto"/>
            <w:left w:val="none" w:sz="0" w:space="0" w:color="auto"/>
            <w:bottom w:val="none" w:sz="0" w:space="0" w:color="auto"/>
            <w:right w:val="none" w:sz="0" w:space="0" w:color="auto"/>
          </w:divBdr>
        </w:div>
        <w:div w:id="1743524391">
          <w:marLeft w:val="480"/>
          <w:marRight w:val="0"/>
          <w:marTop w:val="0"/>
          <w:marBottom w:val="0"/>
          <w:divBdr>
            <w:top w:val="none" w:sz="0" w:space="0" w:color="auto"/>
            <w:left w:val="none" w:sz="0" w:space="0" w:color="auto"/>
            <w:bottom w:val="none" w:sz="0" w:space="0" w:color="auto"/>
            <w:right w:val="none" w:sz="0" w:space="0" w:color="auto"/>
          </w:divBdr>
        </w:div>
        <w:div w:id="1973289877">
          <w:marLeft w:val="480"/>
          <w:marRight w:val="0"/>
          <w:marTop w:val="0"/>
          <w:marBottom w:val="0"/>
          <w:divBdr>
            <w:top w:val="none" w:sz="0" w:space="0" w:color="auto"/>
            <w:left w:val="none" w:sz="0" w:space="0" w:color="auto"/>
            <w:bottom w:val="none" w:sz="0" w:space="0" w:color="auto"/>
            <w:right w:val="none" w:sz="0" w:space="0" w:color="auto"/>
          </w:divBdr>
        </w:div>
        <w:div w:id="1629698301">
          <w:marLeft w:val="480"/>
          <w:marRight w:val="0"/>
          <w:marTop w:val="0"/>
          <w:marBottom w:val="0"/>
          <w:divBdr>
            <w:top w:val="none" w:sz="0" w:space="0" w:color="auto"/>
            <w:left w:val="none" w:sz="0" w:space="0" w:color="auto"/>
            <w:bottom w:val="none" w:sz="0" w:space="0" w:color="auto"/>
            <w:right w:val="none" w:sz="0" w:space="0" w:color="auto"/>
          </w:divBdr>
        </w:div>
        <w:div w:id="1358003137">
          <w:marLeft w:val="480"/>
          <w:marRight w:val="0"/>
          <w:marTop w:val="0"/>
          <w:marBottom w:val="0"/>
          <w:divBdr>
            <w:top w:val="none" w:sz="0" w:space="0" w:color="auto"/>
            <w:left w:val="none" w:sz="0" w:space="0" w:color="auto"/>
            <w:bottom w:val="none" w:sz="0" w:space="0" w:color="auto"/>
            <w:right w:val="none" w:sz="0" w:space="0" w:color="auto"/>
          </w:divBdr>
        </w:div>
        <w:div w:id="1519392937">
          <w:marLeft w:val="480"/>
          <w:marRight w:val="0"/>
          <w:marTop w:val="0"/>
          <w:marBottom w:val="0"/>
          <w:divBdr>
            <w:top w:val="none" w:sz="0" w:space="0" w:color="auto"/>
            <w:left w:val="none" w:sz="0" w:space="0" w:color="auto"/>
            <w:bottom w:val="none" w:sz="0" w:space="0" w:color="auto"/>
            <w:right w:val="none" w:sz="0" w:space="0" w:color="auto"/>
          </w:divBdr>
        </w:div>
        <w:div w:id="516891561">
          <w:marLeft w:val="480"/>
          <w:marRight w:val="0"/>
          <w:marTop w:val="0"/>
          <w:marBottom w:val="0"/>
          <w:divBdr>
            <w:top w:val="none" w:sz="0" w:space="0" w:color="auto"/>
            <w:left w:val="none" w:sz="0" w:space="0" w:color="auto"/>
            <w:bottom w:val="none" w:sz="0" w:space="0" w:color="auto"/>
            <w:right w:val="none" w:sz="0" w:space="0" w:color="auto"/>
          </w:divBdr>
        </w:div>
        <w:div w:id="779763032">
          <w:marLeft w:val="480"/>
          <w:marRight w:val="0"/>
          <w:marTop w:val="0"/>
          <w:marBottom w:val="0"/>
          <w:divBdr>
            <w:top w:val="none" w:sz="0" w:space="0" w:color="auto"/>
            <w:left w:val="none" w:sz="0" w:space="0" w:color="auto"/>
            <w:bottom w:val="none" w:sz="0" w:space="0" w:color="auto"/>
            <w:right w:val="none" w:sz="0" w:space="0" w:color="auto"/>
          </w:divBdr>
        </w:div>
        <w:div w:id="1861627313">
          <w:marLeft w:val="480"/>
          <w:marRight w:val="0"/>
          <w:marTop w:val="0"/>
          <w:marBottom w:val="0"/>
          <w:divBdr>
            <w:top w:val="none" w:sz="0" w:space="0" w:color="auto"/>
            <w:left w:val="none" w:sz="0" w:space="0" w:color="auto"/>
            <w:bottom w:val="none" w:sz="0" w:space="0" w:color="auto"/>
            <w:right w:val="none" w:sz="0" w:space="0" w:color="auto"/>
          </w:divBdr>
        </w:div>
        <w:div w:id="2088140790">
          <w:marLeft w:val="480"/>
          <w:marRight w:val="0"/>
          <w:marTop w:val="0"/>
          <w:marBottom w:val="0"/>
          <w:divBdr>
            <w:top w:val="none" w:sz="0" w:space="0" w:color="auto"/>
            <w:left w:val="none" w:sz="0" w:space="0" w:color="auto"/>
            <w:bottom w:val="none" w:sz="0" w:space="0" w:color="auto"/>
            <w:right w:val="none" w:sz="0" w:space="0" w:color="auto"/>
          </w:divBdr>
        </w:div>
        <w:div w:id="739206140">
          <w:marLeft w:val="480"/>
          <w:marRight w:val="0"/>
          <w:marTop w:val="0"/>
          <w:marBottom w:val="0"/>
          <w:divBdr>
            <w:top w:val="none" w:sz="0" w:space="0" w:color="auto"/>
            <w:left w:val="none" w:sz="0" w:space="0" w:color="auto"/>
            <w:bottom w:val="none" w:sz="0" w:space="0" w:color="auto"/>
            <w:right w:val="none" w:sz="0" w:space="0" w:color="auto"/>
          </w:divBdr>
        </w:div>
      </w:divsChild>
    </w:div>
    <w:div w:id="1929341342">
      <w:bodyDiv w:val="1"/>
      <w:marLeft w:val="0"/>
      <w:marRight w:val="0"/>
      <w:marTop w:val="0"/>
      <w:marBottom w:val="0"/>
      <w:divBdr>
        <w:top w:val="none" w:sz="0" w:space="0" w:color="auto"/>
        <w:left w:val="none" w:sz="0" w:space="0" w:color="auto"/>
        <w:bottom w:val="none" w:sz="0" w:space="0" w:color="auto"/>
        <w:right w:val="none" w:sz="0" w:space="0" w:color="auto"/>
      </w:divBdr>
    </w:div>
    <w:div w:id="1929928041">
      <w:bodyDiv w:val="1"/>
      <w:marLeft w:val="0"/>
      <w:marRight w:val="0"/>
      <w:marTop w:val="0"/>
      <w:marBottom w:val="0"/>
      <w:divBdr>
        <w:top w:val="none" w:sz="0" w:space="0" w:color="auto"/>
        <w:left w:val="none" w:sz="0" w:space="0" w:color="auto"/>
        <w:bottom w:val="none" w:sz="0" w:space="0" w:color="auto"/>
        <w:right w:val="none" w:sz="0" w:space="0" w:color="auto"/>
      </w:divBdr>
    </w:div>
    <w:div w:id="1932277486">
      <w:bodyDiv w:val="1"/>
      <w:marLeft w:val="0"/>
      <w:marRight w:val="0"/>
      <w:marTop w:val="0"/>
      <w:marBottom w:val="0"/>
      <w:divBdr>
        <w:top w:val="none" w:sz="0" w:space="0" w:color="auto"/>
        <w:left w:val="none" w:sz="0" w:space="0" w:color="auto"/>
        <w:bottom w:val="none" w:sz="0" w:space="0" w:color="auto"/>
        <w:right w:val="none" w:sz="0" w:space="0" w:color="auto"/>
      </w:divBdr>
    </w:div>
    <w:div w:id="1938901580">
      <w:bodyDiv w:val="1"/>
      <w:marLeft w:val="0"/>
      <w:marRight w:val="0"/>
      <w:marTop w:val="0"/>
      <w:marBottom w:val="0"/>
      <w:divBdr>
        <w:top w:val="none" w:sz="0" w:space="0" w:color="auto"/>
        <w:left w:val="none" w:sz="0" w:space="0" w:color="auto"/>
        <w:bottom w:val="none" w:sz="0" w:space="0" w:color="auto"/>
        <w:right w:val="none" w:sz="0" w:space="0" w:color="auto"/>
      </w:divBdr>
    </w:div>
    <w:div w:id="1940605355">
      <w:bodyDiv w:val="1"/>
      <w:marLeft w:val="0"/>
      <w:marRight w:val="0"/>
      <w:marTop w:val="0"/>
      <w:marBottom w:val="0"/>
      <w:divBdr>
        <w:top w:val="none" w:sz="0" w:space="0" w:color="auto"/>
        <w:left w:val="none" w:sz="0" w:space="0" w:color="auto"/>
        <w:bottom w:val="none" w:sz="0" w:space="0" w:color="auto"/>
        <w:right w:val="none" w:sz="0" w:space="0" w:color="auto"/>
      </w:divBdr>
      <w:divsChild>
        <w:div w:id="106510590">
          <w:marLeft w:val="480"/>
          <w:marRight w:val="0"/>
          <w:marTop w:val="0"/>
          <w:marBottom w:val="0"/>
          <w:divBdr>
            <w:top w:val="none" w:sz="0" w:space="0" w:color="auto"/>
            <w:left w:val="none" w:sz="0" w:space="0" w:color="auto"/>
            <w:bottom w:val="none" w:sz="0" w:space="0" w:color="auto"/>
            <w:right w:val="none" w:sz="0" w:space="0" w:color="auto"/>
          </w:divBdr>
        </w:div>
        <w:div w:id="82649879">
          <w:marLeft w:val="480"/>
          <w:marRight w:val="0"/>
          <w:marTop w:val="0"/>
          <w:marBottom w:val="0"/>
          <w:divBdr>
            <w:top w:val="none" w:sz="0" w:space="0" w:color="auto"/>
            <w:left w:val="none" w:sz="0" w:space="0" w:color="auto"/>
            <w:bottom w:val="none" w:sz="0" w:space="0" w:color="auto"/>
            <w:right w:val="none" w:sz="0" w:space="0" w:color="auto"/>
          </w:divBdr>
        </w:div>
        <w:div w:id="737441742">
          <w:marLeft w:val="480"/>
          <w:marRight w:val="0"/>
          <w:marTop w:val="0"/>
          <w:marBottom w:val="0"/>
          <w:divBdr>
            <w:top w:val="none" w:sz="0" w:space="0" w:color="auto"/>
            <w:left w:val="none" w:sz="0" w:space="0" w:color="auto"/>
            <w:bottom w:val="none" w:sz="0" w:space="0" w:color="auto"/>
            <w:right w:val="none" w:sz="0" w:space="0" w:color="auto"/>
          </w:divBdr>
        </w:div>
        <w:div w:id="1008825974">
          <w:marLeft w:val="480"/>
          <w:marRight w:val="0"/>
          <w:marTop w:val="0"/>
          <w:marBottom w:val="0"/>
          <w:divBdr>
            <w:top w:val="none" w:sz="0" w:space="0" w:color="auto"/>
            <w:left w:val="none" w:sz="0" w:space="0" w:color="auto"/>
            <w:bottom w:val="none" w:sz="0" w:space="0" w:color="auto"/>
            <w:right w:val="none" w:sz="0" w:space="0" w:color="auto"/>
          </w:divBdr>
        </w:div>
        <w:div w:id="1261334979">
          <w:marLeft w:val="480"/>
          <w:marRight w:val="0"/>
          <w:marTop w:val="0"/>
          <w:marBottom w:val="0"/>
          <w:divBdr>
            <w:top w:val="none" w:sz="0" w:space="0" w:color="auto"/>
            <w:left w:val="none" w:sz="0" w:space="0" w:color="auto"/>
            <w:bottom w:val="none" w:sz="0" w:space="0" w:color="auto"/>
            <w:right w:val="none" w:sz="0" w:space="0" w:color="auto"/>
          </w:divBdr>
        </w:div>
        <w:div w:id="47072964">
          <w:marLeft w:val="480"/>
          <w:marRight w:val="0"/>
          <w:marTop w:val="0"/>
          <w:marBottom w:val="0"/>
          <w:divBdr>
            <w:top w:val="none" w:sz="0" w:space="0" w:color="auto"/>
            <w:left w:val="none" w:sz="0" w:space="0" w:color="auto"/>
            <w:bottom w:val="none" w:sz="0" w:space="0" w:color="auto"/>
            <w:right w:val="none" w:sz="0" w:space="0" w:color="auto"/>
          </w:divBdr>
        </w:div>
      </w:divsChild>
    </w:div>
    <w:div w:id="1943758818">
      <w:bodyDiv w:val="1"/>
      <w:marLeft w:val="0"/>
      <w:marRight w:val="0"/>
      <w:marTop w:val="0"/>
      <w:marBottom w:val="0"/>
      <w:divBdr>
        <w:top w:val="none" w:sz="0" w:space="0" w:color="auto"/>
        <w:left w:val="none" w:sz="0" w:space="0" w:color="auto"/>
        <w:bottom w:val="none" w:sz="0" w:space="0" w:color="auto"/>
        <w:right w:val="none" w:sz="0" w:space="0" w:color="auto"/>
      </w:divBdr>
      <w:divsChild>
        <w:div w:id="1385911937">
          <w:marLeft w:val="480"/>
          <w:marRight w:val="0"/>
          <w:marTop w:val="0"/>
          <w:marBottom w:val="0"/>
          <w:divBdr>
            <w:top w:val="none" w:sz="0" w:space="0" w:color="auto"/>
            <w:left w:val="none" w:sz="0" w:space="0" w:color="auto"/>
            <w:bottom w:val="none" w:sz="0" w:space="0" w:color="auto"/>
            <w:right w:val="none" w:sz="0" w:space="0" w:color="auto"/>
          </w:divBdr>
        </w:div>
        <w:div w:id="928267618">
          <w:marLeft w:val="480"/>
          <w:marRight w:val="0"/>
          <w:marTop w:val="0"/>
          <w:marBottom w:val="0"/>
          <w:divBdr>
            <w:top w:val="none" w:sz="0" w:space="0" w:color="auto"/>
            <w:left w:val="none" w:sz="0" w:space="0" w:color="auto"/>
            <w:bottom w:val="none" w:sz="0" w:space="0" w:color="auto"/>
            <w:right w:val="none" w:sz="0" w:space="0" w:color="auto"/>
          </w:divBdr>
        </w:div>
        <w:div w:id="87310849">
          <w:marLeft w:val="480"/>
          <w:marRight w:val="0"/>
          <w:marTop w:val="0"/>
          <w:marBottom w:val="0"/>
          <w:divBdr>
            <w:top w:val="none" w:sz="0" w:space="0" w:color="auto"/>
            <w:left w:val="none" w:sz="0" w:space="0" w:color="auto"/>
            <w:bottom w:val="none" w:sz="0" w:space="0" w:color="auto"/>
            <w:right w:val="none" w:sz="0" w:space="0" w:color="auto"/>
          </w:divBdr>
        </w:div>
        <w:div w:id="1137183496">
          <w:marLeft w:val="480"/>
          <w:marRight w:val="0"/>
          <w:marTop w:val="0"/>
          <w:marBottom w:val="0"/>
          <w:divBdr>
            <w:top w:val="none" w:sz="0" w:space="0" w:color="auto"/>
            <w:left w:val="none" w:sz="0" w:space="0" w:color="auto"/>
            <w:bottom w:val="none" w:sz="0" w:space="0" w:color="auto"/>
            <w:right w:val="none" w:sz="0" w:space="0" w:color="auto"/>
          </w:divBdr>
        </w:div>
        <w:div w:id="1179538256">
          <w:marLeft w:val="480"/>
          <w:marRight w:val="0"/>
          <w:marTop w:val="0"/>
          <w:marBottom w:val="0"/>
          <w:divBdr>
            <w:top w:val="none" w:sz="0" w:space="0" w:color="auto"/>
            <w:left w:val="none" w:sz="0" w:space="0" w:color="auto"/>
            <w:bottom w:val="none" w:sz="0" w:space="0" w:color="auto"/>
            <w:right w:val="none" w:sz="0" w:space="0" w:color="auto"/>
          </w:divBdr>
        </w:div>
        <w:div w:id="1262489213">
          <w:marLeft w:val="480"/>
          <w:marRight w:val="0"/>
          <w:marTop w:val="0"/>
          <w:marBottom w:val="0"/>
          <w:divBdr>
            <w:top w:val="none" w:sz="0" w:space="0" w:color="auto"/>
            <w:left w:val="none" w:sz="0" w:space="0" w:color="auto"/>
            <w:bottom w:val="none" w:sz="0" w:space="0" w:color="auto"/>
            <w:right w:val="none" w:sz="0" w:space="0" w:color="auto"/>
          </w:divBdr>
        </w:div>
        <w:div w:id="1743866890">
          <w:marLeft w:val="480"/>
          <w:marRight w:val="0"/>
          <w:marTop w:val="0"/>
          <w:marBottom w:val="0"/>
          <w:divBdr>
            <w:top w:val="none" w:sz="0" w:space="0" w:color="auto"/>
            <w:left w:val="none" w:sz="0" w:space="0" w:color="auto"/>
            <w:bottom w:val="none" w:sz="0" w:space="0" w:color="auto"/>
            <w:right w:val="none" w:sz="0" w:space="0" w:color="auto"/>
          </w:divBdr>
        </w:div>
        <w:div w:id="769473978">
          <w:marLeft w:val="480"/>
          <w:marRight w:val="0"/>
          <w:marTop w:val="0"/>
          <w:marBottom w:val="0"/>
          <w:divBdr>
            <w:top w:val="none" w:sz="0" w:space="0" w:color="auto"/>
            <w:left w:val="none" w:sz="0" w:space="0" w:color="auto"/>
            <w:bottom w:val="none" w:sz="0" w:space="0" w:color="auto"/>
            <w:right w:val="none" w:sz="0" w:space="0" w:color="auto"/>
          </w:divBdr>
        </w:div>
        <w:div w:id="409742810">
          <w:marLeft w:val="480"/>
          <w:marRight w:val="0"/>
          <w:marTop w:val="0"/>
          <w:marBottom w:val="0"/>
          <w:divBdr>
            <w:top w:val="none" w:sz="0" w:space="0" w:color="auto"/>
            <w:left w:val="none" w:sz="0" w:space="0" w:color="auto"/>
            <w:bottom w:val="none" w:sz="0" w:space="0" w:color="auto"/>
            <w:right w:val="none" w:sz="0" w:space="0" w:color="auto"/>
          </w:divBdr>
        </w:div>
        <w:div w:id="254824489">
          <w:marLeft w:val="480"/>
          <w:marRight w:val="0"/>
          <w:marTop w:val="0"/>
          <w:marBottom w:val="0"/>
          <w:divBdr>
            <w:top w:val="none" w:sz="0" w:space="0" w:color="auto"/>
            <w:left w:val="none" w:sz="0" w:space="0" w:color="auto"/>
            <w:bottom w:val="none" w:sz="0" w:space="0" w:color="auto"/>
            <w:right w:val="none" w:sz="0" w:space="0" w:color="auto"/>
          </w:divBdr>
        </w:div>
        <w:div w:id="1134955425">
          <w:marLeft w:val="480"/>
          <w:marRight w:val="0"/>
          <w:marTop w:val="0"/>
          <w:marBottom w:val="0"/>
          <w:divBdr>
            <w:top w:val="none" w:sz="0" w:space="0" w:color="auto"/>
            <w:left w:val="none" w:sz="0" w:space="0" w:color="auto"/>
            <w:bottom w:val="none" w:sz="0" w:space="0" w:color="auto"/>
            <w:right w:val="none" w:sz="0" w:space="0" w:color="auto"/>
          </w:divBdr>
        </w:div>
        <w:div w:id="640617354">
          <w:marLeft w:val="480"/>
          <w:marRight w:val="0"/>
          <w:marTop w:val="0"/>
          <w:marBottom w:val="0"/>
          <w:divBdr>
            <w:top w:val="none" w:sz="0" w:space="0" w:color="auto"/>
            <w:left w:val="none" w:sz="0" w:space="0" w:color="auto"/>
            <w:bottom w:val="none" w:sz="0" w:space="0" w:color="auto"/>
            <w:right w:val="none" w:sz="0" w:space="0" w:color="auto"/>
          </w:divBdr>
        </w:div>
        <w:div w:id="870612522">
          <w:marLeft w:val="480"/>
          <w:marRight w:val="0"/>
          <w:marTop w:val="0"/>
          <w:marBottom w:val="0"/>
          <w:divBdr>
            <w:top w:val="none" w:sz="0" w:space="0" w:color="auto"/>
            <w:left w:val="none" w:sz="0" w:space="0" w:color="auto"/>
            <w:bottom w:val="none" w:sz="0" w:space="0" w:color="auto"/>
            <w:right w:val="none" w:sz="0" w:space="0" w:color="auto"/>
          </w:divBdr>
        </w:div>
        <w:div w:id="1027219220">
          <w:marLeft w:val="480"/>
          <w:marRight w:val="0"/>
          <w:marTop w:val="0"/>
          <w:marBottom w:val="0"/>
          <w:divBdr>
            <w:top w:val="none" w:sz="0" w:space="0" w:color="auto"/>
            <w:left w:val="none" w:sz="0" w:space="0" w:color="auto"/>
            <w:bottom w:val="none" w:sz="0" w:space="0" w:color="auto"/>
            <w:right w:val="none" w:sz="0" w:space="0" w:color="auto"/>
          </w:divBdr>
        </w:div>
        <w:div w:id="1365905473">
          <w:marLeft w:val="480"/>
          <w:marRight w:val="0"/>
          <w:marTop w:val="0"/>
          <w:marBottom w:val="0"/>
          <w:divBdr>
            <w:top w:val="none" w:sz="0" w:space="0" w:color="auto"/>
            <w:left w:val="none" w:sz="0" w:space="0" w:color="auto"/>
            <w:bottom w:val="none" w:sz="0" w:space="0" w:color="auto"/>
            <w:right w:val="none" w:sz="0" w:space="0" w:color="auto"/>
          </w:divBdr>
        </w:div>
        <w:div w:id="295911564">
          <w:marLeft w:val="480"/>
          <w:marRight w:val="0"/>
          <w:marTop w:val="0"/>
          <w:marBottom w:val="0"/>
          <w:divBdr>
            <w:top w:val="none" w:sz="0" w:space="0" w:color="auto"/>
            <w:left w:val="none" w:sz="0" w:space="0" w:color="auto"/>
            <w:bottom w:val="none" w:sz="0" w:space="0" w:color="auto"/>
            <w:right w:val="none" w:sz="0" w:space="0" w:color="auto"/>
          </w:divBdr>
        </w:div>
        <w:div w:id="1423722079">
          <w:marLeft w:val="480"/>
          <w:marRight w:val="0"/>
          <w:marTop w:val="0"/>
          <w:marBottom w:val="0"/>
          <w:divBdr>
            <w:top w:val="none" w:sz="0" w:space="0" w:color="auto"/>
            <w:left w:val="none" w:sz="0" w:space="0" w:color="auto"/>
            <w:bottom w:val="none" w:sz="0" w:space="0" w:color="auto"/>
            <w:right w:val="none" w:sz="0" w:space="0" w:color="auto"/>
          </w:divBdr>
        </w:div>
        <w:div w:id="940605172">
          <w:marLeft w:val="480"/>
          <w:marRight w:val="0"/>
          <w:marTop w:val="0"/>
          <w:marBottom w:val="0"/>
          <w:divBdr>
            <w:top w:val="none" w:sz="0" w:space="0" w:color="auto"/>
            <w:left w:val="none" w:sz="0" w:space="0" w:color="auto"/>
            <w:bottom w:val="none" w:sz="0" w:space="0" w:color="auto"/>
            <w:right w:val="none" w:sz="0" w:space="0" w:color="auto"/>
          </w:divBdr>
        </w:div>
        <w:div w:id="122887739">
          <w:marLeft w:val="480"/>
          <w:marRight w:val="0"/>
          <w:marTop w:val="0"/>
          <w:marBottom w:val="0"/>
          <w:divBdr>
            <w:top w:val="none" w:sz="0" w:space="0" w:color="auto"/>
            <w:left w:val="none" w:sz="0" w:space="0" w:color="auto"/>
            <w:bottom w:val="none" w:sz="0" w:space="0" w:color="auto"/>
            <w:right w:val="none" w:sz="0" w:space="0" w:color="auto"/>
          </w:divBdr>
        </w:div>
        <w:div w:id="1526092770">
          <w:marLeft w:val="480"/>
          <w:marRight w:val="0"/>
          <w:marTop w:val="0"/>
          <w:marBottom w:val="0"/>
          <w:divBdr>
            <w:top w:val="none" w:sz="0" w:space="0" w:color="auto"/>
            <w:left w:val="none" w:sz="0" w:space="0" w:color="auto"/>
            <w:bottom w:val="none" w:sz="0" w:space="0" w:color="auto"/>
            <w:right w:val="none" w:sz="0" w:space="0" w:color="auto"/>
          </w:divBdr>
        </w:div>
        <w:div w:id="919876572">
          <w:marLeft w:val="480"/>
          <w:marRight w:val="0"/>
          <w:marTop w:val="0"/>
          <w:marBottom w:val="0"/>
          <w:divBdr>
            <w:top w:val="none" w:sz="0" w:space="0" w:color="auto"/>
            <w:left w:val="none" w:sz="0" w:space="0" w:color="auto"/>
            <w:bottom w:val="none" w:sz="0" w:space="0" w:color="auto"/>
            <w:right w:val="none" w:sz="0" w:space="0" w:color="auto"/>
          </w:divBdr>
        </w:div>
        <w:div w:id="220096128">
          <w:marLeft w:val="480"/>
          <w:marRight w:val="0"/>
          <w:marTop w:val="0"/>
          <w:marBottom w:val="0"/>
          <w:divBdr>
            <w:top w:val="none" w:sz="0" w:space="0" w:color="auto"/>
            <w:left w:val="none" w:sz="0" w:space="0" w:color="auto"/>
            <w:bottom w:val="none" w:sz="0" w:space="0" w:color="auto"/>
            <w:right w:val="none" w:sz="0" w:space="0" w:color="auto"/>
          </w:divBdr>
        </w:div>
        <w:div w:id="1860585994">
          <w:marLeft w:val="480"/>
          <w:marRight w:val="0"/>
          <w:marTop w:val="0"/>
          <w:marBottom w:val="0"/>
          <w:divBdr>
            <w:top w:val="none" w:sz="0" w:space="0" w:color="auto"/>
            <w:left w:val="none" w:sz="0" w:space="0" w:color="auto"/>
            <w:bottom w:val="none" w:sz="0" w:space="0" w:color="auto"/>
            <w:right w:val="none" w:sz="0" w:space="0" w:color="auto"/>
          </w:divBdr>
        </w:div>
      </w:divsChild>
    </w:div>
    <w:div w:id="1951469121">
      <w:bodyDiv w:val="1"/>
      <w:marLeft w:val="0"/>
      <w:marRight w:val="0"/>
      <w:marTop w:val="0"/>
      <w:marBottom w:val="0"/>
      <w:divBdr>
        <w:top w:val="none" w:sz="0" w:space="0" w:color="auto"/>
        <w:left w:val="none" w:sz="0" w:space="0" w:color="auto"/>
        <w:bottom w:val="none" w:sz="0" w:space="0" w:color="auto"/>
        <w:right w:val="none" w:sz="0" w:space="0" w:color="auto"/>
      </w:divBdr>
    </w:div>
    <w:div w:id="1956986888">
      <w:bodyDiv w:val="1"/>
      <w:marLeft w:val="0"/>
      <w:marRight w:val="0"/>
      <w:marTop w:val="0"/>
      <w:marBottom w:val="0"/>
      <w:divBdr>
        <w:top w:val="none" w:sz="0" w:space="0" w:color="auto"/>
        <w:left w:val="none" w:sz="0" w:space="0" w:color="auto"/>
        <w:bottom w:val="none" w:sz="0" w:space="0" w:color="auto"/>
        <w:right w:val="none" w:sz="0" w:space="0" w:color="auto"/>
      </w:divBdr>
    </w:div>
    <w:div w:id="1957786809">
      <w:bodyDiv w:val="1"/>
      <w:marLeft w:val="0"/>
      <w:marRight w:val="0"/>
      <w:marTop w:val="0"/>
      <w:marBottom w:val="0"/>
      <w:divBdr>
        <w:top w:val="none" w:sz="0" w:space="0" w:color="auto"/>
        <w:left w:val="none" w:sz="0" w:space="0" w:color="auto"/>
        <w:bottom w:val="none" w:sz="0" w:space="0" w:color="auto"/>
        <w:right w:val="none" w:sz="0" w:space="0" w:color="auto"/>
      </w:divBdr>
    </w:div>
    <w:div w:id="1960603292">
      <w:bodyDiv w:val="1"/>
      <w:marLeft w:val="0"/>
      <w:marRight w:val="0"/>
      <w:marTop w:val="0"/>
      <w:marBottom w:val="0"/>
      <w:divBdr>
        <w:top w:val="none" w:sz="0" w:space="0" w:color="auto"/>
        <w:left w:val="none" w:sz="0" w:space="0" w:color="auto"/>
        <w:bottom w:val="none" w:sz="0" w:space="0" w:color="auto"/>
        <w:right w:val="none" w:sz="0" w:space="0" w:color="auto"/>
      </w:divBdr>
    </w:div>
    <w:div w:id="1961105210">
      <w:bodyDiv w:val="1"/>
      <w:marLeft w:val="0"/>
      <w:marRight w:val="0"/>
      <w:marTop w:val="0"/>
      <w:marBottom w:val="0"/>
      <w:divBdr>
        <w:top w:val="none" w:sz="0" w:space="0" w:color="auto"/>
        <w:left w:val="none" w:sz="0" w:space="0" w:color="auto"/>
        <w:bottom w:val="none" w:sz="0" w:space="0" w:color="auto"/>
        <w:right w:val="none" w:sz="0" w:space="0" w:color="auto"/>
      </w:divBdr>
    </w:div>
    <w:div w:id="1967201081">
      <w:bodyDiv w:val="1"/>
      <w:marLeft w:val="0"/>
      <w:marRight w:val="0"/>
      <w:marTop w:val="0"/>
      <w:marBottom w:val="0"/>
      <w:divBdr>
        <w:top w:val="none" w:sz="0" w:space="0" w:color="auto"/>
        <w:left w:val="none" w:sz="0" w:space="0" w:color="auto"/>
        <w:bottom w:val="none" w:sz="0" w:space="0" w:color="auto"/>
        <w:right w:val="none" w:sz="0" w:space="0" w:color="auto"/>
      </w:divBdr>
    </w:div>
    <w:div w:id="1974141671">
      <w:bodyDiv w:val="1"/>
      <w:marLeft w:val="0"/>
      <w:marRight w:val="0"/>
      <w:marTop w:val="0"/>
      <w:marBottom w:val="0"/>
      <w:divBdr>
        <w:top w:val="none" w:sz="0" w:space="0" w:color="auto"/>
        <w:left w:val="none" w:sz="0" w:space="0" w:color="auto"/>
        <w:bottom w:val="none" w:sz="0" w:space="0" w:color="auto"/>
        <w:right w:val="none" w:sz="0" w:space="0" w:color="auto"/>
      </w:divBdr>
    </w:div>
    <w:div w:id="1983801396">
      <w:bodyDiv w:val="1"/>
      <w:marLeft w:val="0"/>
      <w:marRight w:val="0"/>
      <w:marTop w:val="0"/>
      <w:marBottom w:val="0"/>
      <w:divBdr>
        <w:top w:val="none" w:sz="0" w:space="0" w:color="auto"/>
        <w:left w:val="none" w:sz="0" w:space="0" w:color="auto"/>
        <w:bottom w:val="none" w:sz="0" w:space="0" w:color="auto"/>
        <w:right w:val="none" w:sz="0" w:space="0" w:color="auto"/>
      </w:divBdr>
    </w:div>
    <w:div w:id="1997293217">
      <w:bodyDiv w:val="1"/>
      <w:marLeft w:val="0"/>
      <w:marRight w:val="0"/>
      <w:marTop w:val="0"/>
      <w:marBottom w:val="0"/>
      <w:divBdr>
        <w:top w:val="none" w:sz="0" w:space="0" w:color="auto"/>
        <w:left w:val="none" w:sz="0" w:space="0" w:color="auto"/>
        <w:bottom w:val="none" w:sz="0" w:space="0" w:color="auto"/>
        <w:right w:val="none" w:sz="0" w:space="0" w:color="auto"/>
      </w:divBdr>
    </w:div>
    <w:div w:id="2009819821">
      <w:bodyDiv w:val="1"/>
      <w:marLeft w:val="0"/>
      <w:marRight w:val="0"/>
      <w:marTop w:val="0"/>
      <w:marBottom w:val="0"/>
      <w:divBdr>
        <w:top w:val="none" w:sz="0" w:space="0" w:color="auto"/>
        <w:left w:val="none" w:sz="0" w:space="0" w:color="auto"/>
        <w:bottom w:val="none" w:sz="0" w:space="0" w:color="auto"/>
        <w:right w:val="none" w:sz="0" w:space="0" w:color="auto"/>
      </w:divBdr>
    </w:div>
    <w:div w:id="2017615700">
      <w:bodyDiv w:val="1"/>
      <w:marLeft w:val="0"/>
      <w:marRight w:val="0"/>
      <w:marTop w:val="0"/>
      <w:marBottom w:val="0"/>
      <w:divBdr>
        <w:top w:val="none" w:sz="0" w:space="0" w:color="auto"/>
        <w:left w:val="none" w:sz="0" w:space="0" w:color="auto"/>
        <w:bottom w:val="none" w:sz="0" w:space="0" w:color="auto"/>
        <w:right w:val="none" w:sz="0" w:space="0" w:color="auto"/>
      </w:divBdr>
    </w:div>
    <w:div w:id="2022394579">
      <w:bodyDiv w:val="1"/>
      <w:marLeft w:val="0"/>
      <w:marRight w:val="0"/>
      <w:marTop w:val="0"/>
      <w:marBottom w:val="0"/>
      <w:divBdr>
        <w:top w:val="none" w:sz="0" w:space="0" w:color="auto"/>
        <w:left w:val="none" w:sz="0" w:space="0" w:color="auto"/>
        <w:bottom w:val="none" w:sz="0" w:space="0" w:color="auto"/>
        <w:right w:val="none" w:sz="0" w:space="0" w:color="auto"/>
      </w:divBdr>
    </w:div>
    <w:div w:id="2022780711">
      <w:bodyDiv w:val="1"/>
      <w:marLeft w:val="0"/>
      <w:marRight w:val="0"/>
      <w:marTop w:val="0"/>
      <w:marBottom w:val="0"/>
      <w:divBdr>
        <w:top w:val="none" w:sz="0" w:space="0" w:color="auto"/>
        <w:left w:val="none" w:sz="0" w:space="0" w:color="auto"/>
        <w:bottom w:val="none" w:sz="0" w:space="0" w:color="auto"/>
        <w:right w:val="none" w:sz="0" w:space="0" w:color="auto"/>
      </w:divBdr>
    </w:div>
    <w:div w:id="2023235760">
      <w:bodyDiv w:val="1"/>
      <w:marLeft w:val="0"/>
      <w:marRight w:val="0"/>
      <w:marTop w:val="0"/>
      <w:marBottom w:val="0"/>
      <w:divBdr>
        <w:top w:val="none" w:sz="0" w:space="0" w:color="auto"/>
        <w:left w:val="none" w:sz="0" w:space="0" w:color="auto"/>
        <w:bottom w:val="none" w:sz="0" w:space="0" w:color="auto"/>
        <w:right w:val="none" w:sz="0" w:space="0" w:color="auto"/>
      </w:divBdr>
      <w:divsChild>
        <w:div w:id="1729642150">
          <w:marLeft w:val="480"/>
          <w:marRight w:val="0"/>
          <w:marTop w:val="0"/>
          <w:marBottom w:val="0"/>
          <w:divBdr>
            <w:top w:val="none" w:sz="0" w:space="0" w:color="auto"/>
            <w:left w:val="none" w:sz="0" w:space="0" w:color="auto"/>
            <w:bottom w:val="none" w:sz="0" w:space="0" w:color="auto"/>
            <w:right w:val="none" w:sz="0" w:space="0" w:color="auto"/>
          </w:divBdr>
        </w:div>
        <w:div w:id="135032728">
          <w:marLeft w:val="480"/>
          <w:marRight w:val="0"/>
          <w:marTop w:val="0"/>
          <w:marBottom w:val="0"/>
          <w:divBdr>
            <w:top w:val="none" w:sz="0" w:space="0" w:color="auto"/>
            <w:left w:val="none" w:sz="0" w:space="0" w:color="auto"/>
            <w:bottom w:val="none" w:sz="0" w:space="0" w:color="auto"/>
            <w:right w:val="none" w:sz="0" w:space="0" w:color="auto"/>
          </w:divBdr>
        </w:div>
        <w:div w:id="916136315">
          <w:marLeft w:val="480"/>
          <w:marRight w:val="0"/>
          <w:marTop w:val="0"/>
          <w:marBottom w:val="0"/>
          <w:divBdr>
            <w:top w:val="none" w:sz="0" w:space="0" w:color="auto"/>
            <w:left w:val="none" w:sz="0" w:space="0" w:color="auto"/>
            <w:bottom w:val="none" w:sz="0" w:space="0" w:color="auto"/>
            <w:right w:val="none" w:sz="0" w:space="0" w:color="auto"/>
          </w:divBdr>
        </w:div>
        <w:div w:id="1937206554">
          <w:marLeft w:val="480"/>
          <w:marRight w:val="0"/>
          <w:marTop w:val="0"/>
          <w:marBottom w:val="0"/>
          <w:divBdr>
            <w:top w:val="none" w:sz="0" w:space="0" w:color="auto"/>
            <w:left w:val="none" w:sz="0" w:space="0" w:color="auto"/>
            <w:bottom w:val="none" w:sz="0" w:space="0" w:color="auto"/>
            <w:right w:val="none" w:sz="0" w:space="0" w:color="auto"/>
          </w:divBdr>
        </w:div>
        <w:div w:id="364254750">
          <w:marLeft w:val="480"/>
          <w:marRight w:val="0"/>
          <w:marTop w:val="0"/>
          <w:marBottom w:val="0"/>
          <w:divBdr>
            <w:top w:val="none" w:sz="0" w:space="0" w:color="auto"/>
            <w:left w:val="none" w:sz="0" w:space="0" w:color="auto"/>
            <w:bottom w:val="none" w:sz="0" w:space="0" w:color="auto"/>
            <w:right w:val="none" w:sz="0" w:space="0" w:color="auto"/>
          </w:divBdr>
        </w:div>
        <w:div w:id="2037659715">
          <w:marLeft w:val="480"/>
          <w:marRight w:val="0"/>
          <w:marTop w:val="0"/>
          <w:marBottom w:val="0"/>
          <w:divBdr>
            <w:top w:val="none" w:sz="0" w:space="0" w:color="auto"/>
            <w:left w:val="none" w:sz="0" w:space="0" w:color="auto"/>
            <w:bottom w:val="none" w:sz="0" w:space="0" w:color="auto"/>
            <w:right w:val="none" w:sz="0" w:space="0" w:color="auto"/>
          </w:divBdr>
        </w:div>
        <w:div w:id="233467222">
          <w:marLeft w:val="480"/>
          <w:marRight w:val="0"/>
          <w:marTop w:val="0"/>
          <w:marBottom w:val="0"/>
          <w:divBdr>
            <w:top w:val="none" w:sz="0" w:space="0" w:color="auto"/>
            <w:left w:val="none" w:sz="0" w:space="0" w:color="auto"/>
            <w:bottom w:val="none" w:sz="0" w:space="0" w:color="auto"/>
            <w:right w:val="none" w:sz="0" w:space="0" w:color="auto"/>
          </w:divBdr>
        </w:div>
        <w:div w:id="410274393">
          <w:marLeft w:val="480"/>
          <w:marRight w:val="0"/>
          <w:marTop w:val="0"/>
          <w:marBottom w:val="0"/>
          <w:divBdr>
            <w:top w:val="none" w:sz="0" w:space="0" w:color="auto"/>
            <w:left w:val="none" w:sz="0" w:space="0" w:color="auto"/>
            <w:bottom w:val="none" w:sz="0" w:space="0" w:color="auto"/>
            <w:right w:val="none" w:sz="0" w:space="0" w:color="auto"/>
          </w:divBdr>
        </w:div>
        <w:div w:id="1746805440">
          <w:marLeft w:val="480"/>
          <w:marRight w:val="0"/>
          <w:marTop w:val="0"/>
          <w:marBottom w:val="0"/>
          <w:divBdr>
            <w:top w:val="none" w:sz="0" w:space="0" w:color="auto"/>
            <w:left w:val="none" w:sz="0" w:space="0" w:color="auto"/>
            <w:bottom w:val="none" w:sz="0" w:space="0" w:color="auto"/>
            <w:right w:val="none" w:sz="0" w:space="0" w:color="auto"/>
          </w:divBdr>
        </w:div>
        <w:div w:id="818695713">
          <w:marLeft w:val="480"/>
          <w:marRight w:val="0"/>
          <w:marTop w:val="0"/>
          <w:marBottom w:val="0"/>
          <w:divBdr>
            <w:top w:val="none" w:sz="0" w:space="0" w:color="auto"/>
            <w:left w:val="none" w:sz="0" w:space="0" w:color="auto"/>
            <w:bottom w:val="none" w:sz="0" w:space="0" w:color="auto"/>
            <w:right w:val="none" w:sz="0" w:space="0" w:color="auto"/>
          </w:divBdr>
        </w:div>
        <w:div w:id="1699350214">
          <w:marLeft w:val="480"/>
          <w:marRight w:val="0"/>
          <w:marTop w:val="0"/>
          <w:marBottom w:val="0"/>
          <w:divBdr>
            <w:top w:val="none" w:sz="0" w:space="0" w:color="auto"/>
            <w:left w:val="none" w:sz="0" w:space="0" w:color="auto"/>
            <w:bottom w:val="none" w:sz="0" w:space="0" w:color="auto"/>
            <w:right w:val="none" w:sz="0" w:space="0" w:color="auto"/>
          </w:divBdr>
        </w:div>
        <w:div w:id="1931766561">
          <w:marLeft w:val="480"/>
          <w:marRight w:val="0"/>
          <w:marTop w:val="0"/>
          <w:marBottom w:val="0"/>
          <w:divBdr>
            <w:top w:val="none" w:sz="0" w:space="0" w:color="auto"/>
            <w:left w:val="none" w:sz="0" w:space="0" w:color="auto"/>
            <w:bottom w:val="none" w:sz="0" w:space="0" w:color="auto"/>
            <w:right w:val="none" w:sz="0" w:space="0" w:color="auto"/>
          </w:divBdr>
        </w:div>
        <w:div w:id="187643384">
          <w:marLeft w:val="480"/>
          <w:marRight w:val="0"/>
          <w:marTop w:val="0"/>
          <w:marBottom w:val="0"/>
          <w:divBdr>
            <w:top w:val="none" w:sz="0" w:space="0" w:color="auto"/>
            <w:left w:val="none" w:sz="0" w:space="0" w:color="auto"/>
            <w:bottom w:val="none" w:sz="0" w:space="0" w:color="auto"/>
            <w:right w:val="none" w:sz="0" w:space="0" w:color="auto"/>
          </w:divBdr>
        </w:div>
        <w:div w:id="99683993">
          <w:marLeft w:val="480"/>
          <w:marRight w:val="0"/>
          <w:marTop w:val="0"/>
          <w:marBottom w:val="0"/>
          <w:divBdr>
            <w:top w:val="none" w:sz="0" w:space="0" w:color="auto"/>
            <w:left w:val="none" w:sz="0" w:space="0" w:color="auto"/>
            <w:bottom w:val="none" w:sz="0" w:space="0" w:color="auto"/>
            <w:right w:val="none" w:sz="0" w:space="0" w:color="auto"/>
          </w:divBdr>
        </w:div>
        <w:div w:id="362630029">
          <w:marLeft w:val="480"/>
          <w:marRight w:val="0"/>
          <w:marTop w:val="0"/>
          <w:marBottom w:val="0"/>
          <w:divBdr>
            <w:top w:val="none" w:sz="0" w:space="0" w:color="auto"/>
            <w:left w:val="none" w:sz="0" w:space="0" w:color="auto"/>
            <w:bottom w:val="none" w:sz="0" w:space="0" w:color="auto"/>
            <w:right w:val="none" w:sz="0" w:space="0" w:color="auto"/>
          </w:divBdr>
        </w:div>
      </w:divsChild>
    </w:div>
    <w:div w:id="2038119527">
      <w:bodyDiv w:val="1"/>
      <w:marLeft w:val="0"/>
      <w:marRight w:val="0"/>
      <w:marTop w:val="0"/>
      <w:marBottom w:val="0"/>
      <w:divBdr>
        <w:top w:val="none" w:sz="0" w:space="0" w:color="auto"/>
        <w:left w:val="none" w:sz="0" w:space="0" w:color="auto"/>
        <w:bottom w:val="none" w:sz="0" w:space="0" w:color="auto"/>
        <w:right w:val="none" w:sz="0" w:space="0" w:color="auto"/>
      </w:divBdr>
    </w:div>
    <w:div w:id="2042322467">
      <w:bodyDiv w:val="1"/>
      <w:marLeft w:val="0"/>
      <w:marRight w:val="0"/>
      <w:marTop w:val="0"/>
      <w:marBottom w:val="0"/>
      <w:divBdr>
        <w:top w:val="none" w:sz="0" w:space="0" w:color="auto"/>
        <w:left w:val="none" w:sz="0" w:space="0" w:color="auto"/>
        <w:bottom w:val="none" w:sz="0" w:space="0" w:color="auto"/>
        <w:right w:val="none" w:sz="0" w:space="0" w:color="auto"/>
      </w:divBdr>
    </w:div>
    <w:div w:id="2049142991">
      <w:bodyDiv w:val="1"/>
      <w:marLeft w:val="0"/>
      <w:marRight w:val="0"/>
      <w:marTop w:val="0"/>
      <w:marBottom w:val="0"/>
      <w:divBdr>
        <w:top w:val="none" w:sz="0" w:space="0" w:color="auto"/>
        <w:left w:val="none" w:sz="0" w:space="0" w:color="auto"/>
        <w:bottom w:val="none" w:sz="0" w:space="0" w:color="auto"/>
        <w:right w:val="none" w:sz="0" w:space="0" w:color="auto"/>
      </w:divBdr>
    </w:div>
    <w:div w:id="2063628309">
      <w:bodyDiv w:val="1"/>
      <w:marLeft w:val="0"/>
      <w:marRight w:val="0"/>
      <w:marTop w:val="0"/>
      <w:marBottom w:val="0"/>
      <w:divBdr>
        <w:top w:val="none" w:sz="0" w:space="0" w:color="auto"/>
        <w:left w:val="none" w:sz="0" w:space="0" w:color="auto"/>
        <w:bottom w:val="none" w:sz="0" w:space="0" w:color="auto"/>
        <w:right w:val="none" w:sz="0" w:space="0" w:color="auto"/>
      </w:divBdr>
    </w:div>
    <w:div w:id="2066488852">
      <w:bodyDiv w:val="1"/>
      <w:marLeft w:val="0"/>
      <w:marRight w:val="0"/>
      <w:marTop w:val="0"/>
      <w:marBottom w:val="0"/>
      <w:divBdr>
        <w:top w:val="none" w:sz="0" w:space="0" w:color="auto"/>
        <w:left w:val="none" w:sz="0" w:space="0" w:color="auto"/>
        <w:bottom w:val="none" w:sz="0" w:space="0" w:color="auto"/>
        <w:right w:val="none" w:sz="0" w:space="0" w:color="auto"/>
      </w:divBdr>
      <w:divsChild>
        <w:div w:id="430900314">
          <w:marLeft w:val="480"/>
          <w:marRight w:val="0"/>
          <w:marTop w:val="0"/>
          <w:marBottom w:val="0"/>
          <w:divBdr>
            <w:top w:val="none" w:sz="0" w:space="0" w:color="auto"/>
            <w:left w:val="none" w:sz="0" w:space="0" w:color="auto"/>
            <w:bottom w:val="none" w:sz="0" w:space="0" w:color="auto"/>
            <w:right w:val="none" w:sz="0" w:space="0" w:color="auto"/>
          </w:divBdr>
        </w:div>
        <w:div w:id="2123303749">
          <w:marLeft w:val="480"/>
          <w:marRight w:val="0"/>
          <w:marTop w:val="0"/>
          <w:marBottom w:val="0"/>
          <w:divBdr>
            <w:top w:val="none" w:sz="0" w:space="0" w:color="auto"/>
            <w:left w:val="none" w:sz="0" w:space="0" w:color="auto"/>
            <w:bottom w:val="none" w:sz="0" w:space="0" w:color="auto"/>
            <w:right w:val="none" w:sz="0" w:space="0" w:color="auto"/>
          </w:divBdr>
        </w:div>
        <w:div w:id="1647738276">
          <w:marLeft w:val="480"/>
          <w:marRight w:val="0"/>
          <w:marTop w:val="0"/>
          <w:marBottom w:val="0"/>
          <w:divBdr>
            <w:top w:val="none" w:sz="0" w:space="0" w:color="auto"/>
            <w:left w:val="none" w:sz="0" w:space="0" w:color="auto"/>
            <w:bottom w:val="none" w:sz="0" w:space="0" w:color="auto"/>
            <w:right w:val="none" w:sz="0" w:space="0" w:color="auto"/>
          </w:divBdr>
        </w:div>
        <w:div w:id="594435455">
          <w:marLeft w:val="480"/>
          <w:marRight w:val="0"/>
          <w:marTop w:val="0"/>
          <w:marBottom w:val="0"/>
          <w:divBdr>
            <w:top w:val="none" w:sz="0" w:space="0" w:color="auto"/>
            <w:left w:val="none" w:sz="0" w:space="0" w:color="auto"/>
            <w:bottom w:val="none" w:sz="0" w:space="0" w:color="auto"/>
            <w:right w:val="none" w:sz="0" w:space="0" w:color="auto"/>
          </w:divBdr>
        </w:div>
        <w:div w:id="1772972912">
          <w:marLeft w:val="480"/>
          <w:marRight w:val="0"/>
          <w:marTop w:val="0"/>
          <w:marBottom w:val="0"/>
          <w:divBdr>
            <w:top w:val="none" w:sz="0" w:space="0" w:color="auto"/>
            <w:left w:val="none" w:sz="0" w:space="0" w:color="auto"/>
            <w:bottom w:val="none" w:sz="0" w:space="0" w:color="auto"/>
            <w:right w:val="none" w:sz="0" w:space="0" w:color="auto"/>
          </w:divBdr>
        </w:div>
        <w:div w:id="1112671015">
          <w:marLeft w:val="480"/>
          <w:marRight w:val="0"/>
          <w:marTop w:val="0"/>
          <w:marBottom w:val="0"/>
          <w:divBdr>
            <w:top w:val="none" w:sz="0" w:space="0" w:color="auto"/>
            <w:left w:val="none" w:sz="0" w:space="0" w:color="auto"/>
            <w:bottom w:val="none" w:sz="0" w:space="0" w:color="auto"/>
            <w:right w:val="none" w:sz="0" w:space="0" w:color="auto"/>
          </w:divBdr>
        </w:div>
        <w:div w:id="33888724">
          <w:marLeft w:val="480"/>
          <w:marRight w:val="0"/>
          <w:marTop w:val="0"/>
          <w:marBottom w:val="0"/>
          <w:divBdr>
            <w:top w:val="none" w:sz="0" w:space="0" w:color="auto"/>
            <w:left w:val="none" w:sz="0" w:space="0" w:color="auto"/>
            <w:bottom w:val="none" w:sz="0" w:space="0" w:color="auto"/>
            <w:right w:val="none" w:sz="0" w:space="0" w:color="auto"/>
          </w:divBdr>
        </w:div>
        <w:div w:id="1886022853">
          <w:marLeft w:val="480"/>
          <w:marRight w:val="0"/>
          <w:marTop w:val="0"/>
          <w:marBottom w:val="0"/>
          <w:divBdr>
            <w:top w:val="none" w:sz="0" w:space="0" w:color="auto"/>
            <w:left w:val="none" w:sz="0" w:space="0" w:color="auto"/>
            <w:bottom w:val="none" w:sz="0" w:space="0" w:color="auto"/>
            <w:right w:val="none" w:sz="0" w:space="0" w:color="auto"/>
          </w:divBdr>
        </w:div>
        <w:div w:id="1714499493">
          <w:marLeft w:val="480"/>
          <w:marRight w:val="0"/>
          <w:marTop w:val="0"/>
          <w:marBottom w:val="0"/>
          <w:divBdr>
            <w:top w:val="none" w:sz="0" w:space="0" w:color="auto"/>
            <w:left w:val="none" w:sz="0" w:space="0" w:color="auto"/>
            <w:bottom w:val="none" w:sz="0" w:space="0" w:color="auto"/>
            <w:right w:val="none" w:sz="0" w:space="0" w:color="auto"/>
          </w:divBdr>
        </w:div>
        <w:div w:id="1482968422">
          <w:marLeft w:val="480"/>
          <w:marRight w:val="0"/>
          <w:marTop w:val="0"/>
          <w:marBottom w:val="0"/>
          <w:divBdr>
            <w:top w:val="none" w:sz="0" w:space="0" w:color="auto"/>
            <w:left w:val="none" w:sz="0" w:space="0" w:color="auto"/>
            <w:bottom w:val="none" w:sz="0" w:space="0" w:color="auto"/>
            <w:right w:val="none" w:sz="0" w:space="0" w:color="auto"/>
          </w:divBdr>
        </w:div>
        <w:div w:id="1608854781">
          <w:marLeft w:val="480"/>
          <w:marRight w:val="0"/>
          <w:marTop w:val="0"/>
          <w:marBottom w:val="0"/>
          <w:divBdr>
            <w:top w:val="none" w:sz="0" w:space="0" w:color="auto"/>
            <w:left w:val="none" w:sz="0" w:space="0" w:color="auto"/>
            <w:bottom w:val="none" w:sz="0" w:space="0" w:color="auto"/>
            <w:right w:val="none" w:sz="0" w:space="0" w:color="auto"/>
          </w:divBdr>
        </w:div>
      </w:divsChild>
    </w:div>
    <w:div w:id="2068065454">
      <w:bodyDiv w:val="1"/>
      <w:marLeft w:val="0"/>
      <w:marRight w:val="0"/>
      <w:marTop w:val="0"/>
      <w:marBottom w:val="0"/>
      <w:divBdr>
        <w:top w:val="none" w:sz="0" w:space="0" w:color="auto"/>
        <w:left w:val="none" w:sz="0" w:space="0" w:color="auto"/>
        <w:bottom w:val="none" w:sz="0" w:space="0" w:color="auto"/>
        <w:right w:val="none" w:sz="0" w:space="0" w:color="auto"/>
      </w:divBdr>
    </w:div>
    <w:div w:id="2073233089">
      <w:bodyDiv w:val="1"/>
      <w:marLeft w:val="0"/>
      <w:marRight w:val="0"/>
      <w:marTop w:val="0"/>
      <w:marBottom w:val="0"/>
      <w:divBdr>
        <w:top w:val="none" w:sz="0" w:space="0" w:color="auto"/>
        <w:left w:val="none" w:sz="0" w:space="0" w:color="auto"/>
        <w:bottom w:val="none" w:sz="0" w:space="0" w:color="auto"/>
        <w:right w:val="none" w:sz="0" w:space="0" w:color="auto"/>
      </w:divBdr>
    </w:div>
    <w:div w:id="2076509564">
      <w:bodyDiv w:val="1"/>
      <w:marLeft w:val="0"/>
      <w:marRight w:val="0"/>
      <w:marTop w:val="0"/>
      <w:marBottom w:val="0"/>
      <w:divBdr>
        <w:top w:val="none" w:sz="0" w:space="0" w:color="auto"/>
        <w:left w:val="none" w:sz="0" w:space="0" w:color="auto"/>
        <w:bottom w:val="none" w:sz="0" w:space="0" w:color="auto"/>
        <w:right w:val="none" w:sz="0" w:space="0" w:color="auto"/>
      </w:divBdr>
    </w:div>
    <w:div w:id="2077508565">
      <w:bodyDiv w:val="1"/>
      <w:marLeft w:val="0"/>
      <w:marRight w:val="0"/>
      <w:marTop w:val="0"/>
      <w:marBottom w:val="0"/>
      <w:divBdr>
        <w:top w:val="none" w:sz="0" w:space="0" w:color="auto"/>
        <w:left w:val="none" w:sz="0" w:space="0" w:color="auto"/>
        <w:bottom w:val="none" w:sz="0" w:space="0" w:color="auto"/>
        <w:right w:val="none" w:sz="0" w:space="0" w:color="auto"/>
      </w:divBdr>
      <w:divsChild>
        <w:div w:id="408581603">
          <w:marLeft w:val="480"/>
          <w:marRight w:val="0"/>
          <w:marTop w:val="0"/>
          <w:marBottom w:val="0"/>
          <w:divBdr>
            <w:top w:val="none" w:sz="0" w:space="0" w:color="auto"/>
            <w:left w:val="none" w:sz="0" w:space="0" w:color="auto"/>
            <w:bottom w:val="none" w:sz="0" w:space="0" w:color="auto"/>
            <w:right w:val="none" w:sz="0" w:space="0" w:color="auto"/>
          </w:divBdr>
        </w:div>
        <w:div w:id="857618989">
          <w:marLeft w:val="480"/>
          <w:marRight w:val="0"/>
          <w:marTop w:val="0"/>
          <w:marBottom w:val="0"/>
          <w:divBdr>
            <w:top w:val="none" w:sz="0" w:space="0" w:color="auto"/>
            <w:left w:val="none" w:sz="0" w:space="0" w:color="auto"/>
            <w:bottom w:val="none" w:sz="0" w:space="0" w:color="auto"/>
            <w:right w:val="none" w:sz="0" w:space="0" w:color="auto"/>
          </w:divBdr>
        </w:div>
        <w:div w:id="2068066629">
          <w:marLeft w:val="480"/>
          <w:marRight w:val="0"/>
          <w:marTop w:val="0"/>
          <w:marBottom w:val="0"/>
          <w:divBdr>
            <w:top w:val="none" w:sz="0" w:space="0" w:color="auto"/>
            <w:left w:val="none" w:sz="0" w:space="0" w:color="auto"/>
            <w:bottom w:val="none" w:sz="0" w:space="0" w:color="auto"/>
            <w:right w:val="none" w:sz="0" w:space="0" w:color="auto"/>
          </w:divBdr>
        </w:div>
        <w:div w:id="925187466">
          <w:marLeft w:val="480"/>
          <w:marRight w:val="0"/>
          <w:marTop w:val="0"/>
          <w:marBottom w:val="0"/>
          <w:divBdr>
            <w:top w:val="none" w:sz="0" w:space="0" w:color="auto"/>
            <w:left w:val="none" w:sz="0" w:space="0" w:color="auto"/>
            <w:bottom w:val="none" w:sz="0" w:space="0" w:color="auto"/>
            <w:right w:val="none" w:sz="0" w:space="0" w:color="auto"/>
          </w:divBdr>
        </w:div>
        <w:div w:id="2145654748">
          <w:marLeft w:val="480"/>
          <w:marRight w:val="0"/>
          <w:marTop w:val="0"/>
          <w:marBottom w:val="0"/>
          <w:divBdr>
            <w:top w:val="none" w:sz="0" w:space="0" w:color="auto"/>
            <w:left w:val="none" w:sz="0" w:space="0" w:color="auto"/>
            <w:bottom w:val="none" w:sz="0" w:space="0" w:color="auto"/>
            <w:right w:val="none" w:sz="0" w:space="0" w:color="auto"/>
          </w:divBdr>
        </w:div>
        <w:div w:id="1833107597">
          <w:marLeft w:val="480"/>
          <w:marRight w:val="0"/>
          <w:marTop w:val="0"/>
          <w:marBottom w:val="0"/>
          <w:divBdr>
            <w:top w:val="none" w:sz="0" w:space="0" w:color="auto"/>
            <w:left w:val="none" w:sz="0" w:space="0" w:color="auto"/>
            <w:bottom w:val="none" w:sz="0" w:space="0" w:color="auto"/>
            <w:right w:val="none" w:sz="0" w:space="0" w:color="auto"/>
          </w:divBdr>
        </w:div>
        <w:div w:id="539783806">
          <w:marLeft w:val="480"/>
          <w:marRight w:val="0"/>
          <w:marTop w:val="0"/>
          <w:marBottom w:val="0"/>
          <w:divBdr>
            <w:top w:val="none" w:sz="0" w:space="0" w:color="auto"/>
            <w:left w:val="none" w:sz="0" w:space="0" w:color="auto"/>
            <w:bottom w:val="none" w:sz="0" w:space="0" w:color="auto"/>
            <w:right w:val="none" w:sz="0" w:space="0" w:color="auto"/>
          </w:divBdr>
        </w:div>
        <w:div w:id="1730179449">
          <w:marLeft w:val="480"/>
          <w:marRight w:val="0"/>
          <w:marTop w:val="0"/>
          <w:marBottom w:val="0"/>
          <w:divBdr>
            <w:top w:val="none" w:sz="0" w:space="0" w:color="auto"/>
            <w:left w:val="none" w:sz="0" w:space="0" w:color="auto"/>
            <w:bottom w:val="none" w:sz="0" w:space="0" w:color="auto"/>
            <w:right w:val="none" w:sz="0" w:space="0" w:color="auto"/>
          </w:divBdr>
        </w:div>
        <w:div w:id="1462726127">
          <w:marLeft w:val="480"/>
          <w:marRight w:val="0"/>
          <w:marTop w:val="0"/>
          <w:marBottom w:val="0"/>
          <w:divBdr>
            <w:top w:val="none" w:sz="0" w:space="0" w:color="auto"/>
            <w:left w:val="none" w:sz="0" w:space="0" w:color="auto"/>
            <w:bottom w:val="none" w:sz="0" w:space="0" w:color="auto"/>
            <w:right w:val="none" w:sz="0" w:space="0" w:color="auto"/>
          </w:divBdr>
        </w:div>
        <w:div w:id="203836191">
          <w:marLeft w:val="480"/>
          <w:marRight w:val="0"/>
          <w:marTop w:val="0"/>
          <w:marBottom w:val="0"/>
          <w:divBdr>
            <w:top w:val="none" w:sz="0" w:space="0" w:color="auto"/>
            <w:left w:val="none" w:sz="0" w:space="0" w:color="auto"/>
            <w:bottom w:val="none" w:sz="0" w:space="0" w:color="auto"/>
            <w:right w:val="none" w:sz="0" w:space="0" w:color="auto"/>
          </w:divBdr>
        </w:div>
        <w:div w:id="241719839">
          <w:marLeft w:val="480"/>
          <w:marRight w:val="0"/>
          <w:marTop w:val="0"/>
          <w:marBottom w:val="0"/>
          <w:divBdr>
            <w:top w:val="none" w:sz="0" w:space="0" w:color="auto"/>
            <w:left w:val="none" w:sz="0" w:space="0" w:color="auto"/>
            <w:bottom w:val="none" w:sz="0" w:space="0" w:color="auto"/>
            <w:right w:val="none" w:sz="0" w:space="0" w:color="auto"/>
          </w:divBdr>
        </w:div>
        <w:div w:id="1997682177">
          <w:marLeft w:val="480"/>
          <w:marRight w:val="0"/>
          <w:marTop w:val="0"/>
          <w:marBottom w:val="0"/>
          <w:divBdr>
            <w:top w:val="none" w:sz="0" w:space="0" w:color="auto"/>
            <w:left w:val="none" w:sz="0" w:space="0" w:color="auto"/>
            <w:bottom w:val="none" w:sz="0" w:space="0" w:color="auto"/>
            <w:right w:val="none" w:sz="0" w:space="0" w:color="auto"/>
          </w:divBdr>
        </w:div>
        <w:div w:id="1396318895">
          <w:marLeft w:val="480"/>
          <w:marRight w:val="0"/>
          <w:marTop w:val="0"/>
          <w:marBottom w:val="0"/>
          <w:divBdr>
            <w:top w:val="none" w:sz="0" w:space="0" w:color="auto"/>
            <w:left w:val="none" w:sz="0" w:space="0" w:color="auto"/>
            <w:bottom w:val="none" w:sz="0" w:space="0" w:color="auto"/>
            <w:right w:val="none" w:sz="0" w:space="0" w:color="auto"/>
          </w:divBdr>
        </w:div>
        <w:div w:id="510946469">
          <w:marLeft w:val="480"/>
          <w:marRight w:val="0"/>
          <w:marTop w:val="0"/>
          <w:marBottom w:val="0"/>
          <w:divBdr>
            <w:top w:val="none" w:sz="0" w:space="0" w:color="auto"/>
            <w:left w:val="none" w:sz="0" w:space="0" w:color="auto"/>
            <w:bottom w:val="none" w:sz="0" w:space="0" w:color="auto"/>
            <w:right w:val="none" w:sz="0" w:space="0" w:color="auto"/>
          </w:divBdr>
        </w:div>
        <w:div w:id="644242667">
          <w:marLeft w:val="480"/>
          <w:marRight w:val="0"/>
          <w:marTop w:val="0"/>
          <w:marBottom w:val="0"/>
          <w:divBdr>
            <w:top w:val="none" w:sz="0" w:space="0" w:color="auto"/>
            <w:left w:val="none" w:sz="0" w:space="0" w:color="auto"/>
            <w:bottom w:val="none" w:sz="0" w:space="0" w:color="auto"/>
            <w:right w:val="none" w:sz="0" w:space="0" w:color="auto"/>
          </w:divBdr>
        </w:div>
        <w:div w:id="875198213">
          <w:marLeft w:val="480"/>
          <w:marRight w:val="0"/>
          <w:marTop w:val="0"/>
          <w:marBottom w:val="0"/>
          <w:divBdr>
            <w:top w:val="none" w:sz="0" w:space="0" w:color="auto"/>
            <w:left w:val="none" w:sz="0" w:space="0" w:color="auto"/>
            <w:bottom w:val="none" w:sz="0" w:space="0" w:color="auto"/>
            <w:right w:val="none" w:sz="0" w:space="0" w:color="auto"/>
          </w:divBdr>
        </w:div>
        <w:div w:id="810899562">
          <w:marLeft w:val="480"/>
          <w:marRight w:val="0"/>
          <w:marTop w:val="0"/>
          <w:marBottom w:val="0"/>
          <w:divBdr>
            <w:top w:val="none" w:sz="0" w:space="0" w:color="auto"/>
            <w:left w:val="none" w:sz="0" w:space="0" w:color="auto"/>
            <w:bottom w:val="none" w:sz="0" w:space="0" w:color="auto"/>
            <w:right w:val="none" w:sz="0" w:space="0" w:color="auto"/>
          </w:divBdr>
        </w:div>
        <w:div w:id="228924061">
          <w:marLeft w:val="480"/>
          <w:marRight w:val="0"/>
          <w:marTop w:val="0"/>
          <w:marBottom w:val="0"/>
          <w:divBdr>
            <w:top w:val="none" w:sz="0" w:space="0" w:color="auto"/>
            <w:left w:val="none" w:sz="0" w:space="0" w:color="auto"/>
            <w:bottom w:val="none" w:sz="0" w:space="0" w:color="auto"/>
            <w:right w:val="none" w:sz="0" w:space="0" w:color="auto"/>
          </w:divBdr>
        </w:div>
        <w:div w:id="132915040">
          <w:marLeft w:val="480"/>
          <w:marRight w:val="0"/>
          <w:marTop w:val="0"/>
          <w:marBottom w:val="0"/>
          <w:divBdr>
            <w:top w:val="none" w:sz="0" w:space="0" w:color="auto"/>
            <w:left w:val="none" w:sz="0" w:space="0" w:color="auto"/>
            <w:bottom w:val="none" w:sz="0" w:space="0" w:color="auto"/>
            <w:right w:val="none" w:sz="0" w:space="0" w:color="auto"/>
          </w:divBdr>
        </w:div>
        <w:div w:id="1086653367">
          <w:marLeft w:val="480"/>
          <w:marRight w:val="0"/>
          <w:marTop w:val="0"/>
          <w:marBottom w:val="0"/>
          <w:divBdr>
            <w:top w:val="none" w:sz="0" w:space="0" w:color="auto"/>
            <w:left w:val="none" w:sz="0" w:space="0" w:color="auto"/>
            <w:bottom w:val="none" w:sz="0" w:space="0" w:color="auto"/>
            <w:right w:val="none" w:sz="0" w:space="0" w:color="auto"/>
          </w:divBdr>
        </w:div>
        <w:div w:id="318271081">
          <w:marLeft w:val="480"/>
          <w:marRight w:val="0"/>
          <w:marTop w:val="0"/>
          <w:marBottom w:val="0"/>
          <w:divBdr>
            <w:top w:val="none" w:sz="0" w:space="0" w:color="auto"/>
            <w:left w:val="none" w:sz="0" w:space="0" w:color="auto"/>
            <w:bottom w:val="none" w:sz="0" w:space="0" w:color="auto"/>
            <w:right w:val="none" w:sz="0" w:space="0" w:color="auto"/>
          </w:divBdr>
        </w:div>
        <w:div w:id="1634407472">
          <w:marLeft w:val="480"/>
          <w:marRight w:val="0"/>
          <w:marTop w:val="0"/>
          <w:marBottom w:val="0"/>
          <w:divBdr>
            <w:top w:val="none" w:sz="0" w:space="0" w:color="auto"/>
            <w:left w:val="none" w:sz="0" w:space="0" w:color="auto"/>
            <w:bottom w:val="none" w:sz="0" w:space="0" w:color="auto"/>
            <w:right w:val="none" w:sz="0" w:space="0" w:color="auto"/>
          </w:divBdr>
        </w:div>
        <w:div w:id="247157495">
          <w:marLeft w:val="480"/>
          <w:marRight w:val="0"/>
          <w:marTop w:val="0"/>
          <w:marBottom w:val="0"/>
          <w:divBdr>
            <w:top w:val="none" w:sz="0" w:space="0" w:color="auto"/>
            <w:left w:val="none" w:sz="0" w:space="0" w:color="auto"/>
            <w:bottom w:val="none" w:sz="0" w:space="0" w:color="auto"/>
            <w:right w:val="none" w:sz="0" w:space="0" w:color="auto"/>
          </w:divBdr>
        </w:div>
        <w:div w:id="1549956261">
          <w:marLeft w:val="480"/>
          <w:marRight w:val="0"/>
          <w:marTop w:val="0"/>
          <w:marBottom w:val="0"/>
          <w:divBdr>
            <w:top w:val="none" w:sz="0" w:space="0" w:color="auto"/>
            <w:left w:val="none" w:sz="0" w:space="0" w:color="auto"/>
            <w:bottom w:val="none" w:sz="0" w:space="0" w:color="auto"/>
            <w:right w:val="none" w:sz="0" w:space="0" w:color="auto"/>
          </w:divBdr>
        </w:div>
        <w:div w:id="209269633">
          <w:marLeft w:val="480"/>
          <w:marRight w:val="0"/>
          <w:marTop w:val="0"/>
          <w:marBottom w:val="0"/>
          <w:divBdr>
            <w:top w:val="none" w:sz="0" w:space="0" w:color="auto"/>
            <w:left w:val="none" w:sz="0" w:space="0" w:color="auto"/>
            <w:bottom w:val="none" w:sz="0" w:space="0" w:color="auto"/>
            <w:right w:val="none" w:sz="0" w:space="0" w:color="auto"/>
          </w:divBdr>
        </w:div>
        <w:div w:id="1999991888">
          <w:marLeft w:val="480"/>
          <w:marRight w:val="0"/>
          <w:marTop w:val="0"/>
          <w:marBottom w:val="0"/>
          <w:divBdr>
            <w:top w:val="none" w:sz="0" w:space="0" w:color="auto"/>
            <w:left w:val="none" w:sz="0" w:space="0" w:color="auto"/>
            <w:bottom w:val="none" w:sz="0" w:space="0" w:color="auto"/>
            <w:right w:val="none" w:sz="0" w:space="0" w:color="auto"/>
          </w:divBdr>
        </w:div>
        <w:div w:id="1499689289">
          <w:marLeft w:val="480"/>
          <w:marRight w:val="0"/>
          <w:marTop w:val="0"/>
          <w:marBottom w:val="0"/>
          <w:divBdr>
            <w:top w:val="none" w:sz="0" w:space="0" w:color="auto"/>
            <w:left w:val="none" w:sz="0" w:space="0" w:color="auto"/>
            <w:bottom w:val="none" w:sz="0" w:space="0" w:color="auto"/>
            <w:right w:val="none" w:sz="0" w:space="0" w:color="auto"/>
          </w:divBdr>
        </w:div>
        <w:div w:id="610092162">
          <w:marLeft w:val="480"/>
          <w:marRight w:val="0"/>
          <w:marTop w:val="0"/>
          <w:marBottom w:val="0"/>
          <w:divBdr>
            <w:top w:val="none" w:sz="0" w:space="0" w:color="auto"/>
            <w:left w:val="none" w:sz="0" w:space="0" w:color="auto"/>
            <w:bottom w:val="none" w:sz="0" w:space="0" w:color="auto"/>
            <w:right w:val="none" w:sz="0" w:space="0" w:color="auto"/>
          </w:divBdr>
        </w:div>
        <w:div w:id="1576285953">
          <w:marLeft w:val="480"/>
          <w:marRight w:val="0"/>
          <w:marTop w:val="0"/>
          <w:marBottom w:val="0"/>
          <w:divBdr>
            <w:top w:val="none" w:sz="0" w:space="0" w:color="auto"/>
            <w:left w:val="none" w:sz="0" w:space="0" w:color="auto"/>
            <w:bottom w:val="none" w:sz="0" w:space="0" w:color="auto"/>
            <w:right w:val="none" w:sz="0" w:space="0" w:color="auto"/>
          </w:divBdr>
        </w:div>
        <w:div w:id="959527800">
          <w:marLeft w:val="480"/>
          <w:marRight w:val="0"/>
          <w:marTop w:val="0"/>
          <w:marBottom w:val="0"/>
          <w:divBdr>
            <w:top w:val="none" w:sz="0" w:space="0" w:color="auto"/>
            <w:left w:val="none" w:sz="0" w:space="0" w:color="auto"/>
            <w:bottom w:val="none" w:sz="0" w:space="0" w:color="auto"/>
            <w:right w:val="none" w:sz="0" w:space="0" w:color="auto"/>
          </w:divBdr>
        </w:div>
        <w:div w:id="1953437840">
          <w:marLeft w:val="480"/>
          <w:marRight w:val="0"/>
          <w:marTop w:val="0"/>
          <w:marBottom w:val="0"/>
          <w:divBdr>
            <w:top w:val="none" w:sz="0" w:space="0" w:color="auto"/>
            <w:left w:val="none" w:sz="0" w:space="0" w:color="auto"/>
            <w:bottom w:val="none" w:sz="0" w:space="0" w:color="auto"/>
            <w:right w:val="none" w:sz="0" w:space="0" w:color="auto"/>
          </w:divBdr>
        </w:div>
        <w:div w:id="1406106681">
          <w:marLeft w:val="480"/>
          <w:marRight w:val="0"/>
          <w:marTop w:val="0"/>
          <w:marBottom w:val="0"/>
          <w:divBdr>
            <w:top w:val="none" w:sz="0" w:space="0" w:color="auto"/>
            <w:left w:val="none" w:sz="0" w:space="0" w:color="auto"/>
            <w:bottom w:val="none" w:sz="0" w:space="0" w:color="auto"/>
            <w:right w:val="none" w:sz="0" w:space="0" w:color="auto"/>
          </w:divBdr>
        </w:div>
        <w:div w:id="1357385849">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324284277">
          <w:marLeft w:val="480"/>
          <w:marRight w:val="0"/>
          <w:marTop w:val="0"/>
          <w:marBottom w:val="0"/>
          <w:divBdr>
            <w:top w:val="none" w:sz="0" w:space="0" w:color="auto"/>
            <w:left w:val="none" w:sz="0" w:space="0" w:color="auto"/>
            <w:bottom w:val="none" w:sz="0" w:space="0" w:color="auto"/>
            <w:right w:val="none" w:sz="0" w:space="0" w:color="auto"/>
          </w:divBdr>
        </w:div>
        <w:div w:id="1042708188">
          <w:marLeft w:val="480"/>
          <w:marRight w:val="0"/>
          <w:marTop w:val="0"/>
          <w:marBottom w:val="0"/>
          <w:divBdr>
            <w:top w:val="none" w:sz="0" w:space="0" w:color="auto"/>
            <w:left w:val="none" w:sz="0" w:space="0" w:color="auto"/>
            <w:bottom w:val="none" w:sz="0" w:space="0" w:color="auto"/>
            <w:right w:val="none" w:sz="0" w:space="0" w:color="auto"/>
          </w:divBdr>
        </w:div>
      </w:divsChild>
    </w:div>
    <w:div w:id="2078244418">
      <w:bodyDiv w:val="1"/>
      <w:marLeft w:val="0"/>
      <w:marRight w:val="0"/>
      <w:marTop w:val="0"/>
      <w:marBottom w:val="0"/>
      <w:divBdr>
        <w:top w:val="none" w:sz="0" w:space="0" w:color="auto"/>
        <w:left w:val="none" w:sz="0" w:space="0" w:color="auto"/>
        <w:bottom w:val="none" w:sz="0" w:space="0" w:color="auto"/>
        <w:right w:val="none" w:sz="0" w:space="0" w:color="auto"/>
      </w:divBdr>
    </w:div>
    <w:div w:id="2080785477">
      <w:bodyDiv w:val="1"/>
      <w:marLeft w:val="0"/>
      <w:marRight w:val="0"/>
      <w:marTop w:val="0"/>
      <w:marBottom w:val="0"/>
      <w:divBdr>
        <w:top w:val="none" w:sz="0" w:space="0" w:color="auto"/>
        <w:left w:val="none" w:sz="0" w:space="0" w:color="auto"/>
        <w:bottom w:val="none" w:sz="0" w:space="0" w:color="auto"/>
        <w:right w:val="none" w:sz="0" w:space="0" w:color="auto"/>
      </w:divBdr>
    </w:div>
    <w:div w:id="2081709056">
      <w:bodyDiv w:val="1"/>
      <w:marLeft w:val="0"/>
      <w:marRight w:val="0"/>
      <w:marTop w:val="0"/>
      <w:marBottom w:val="0"/>
      <w:divBdr>
        <w:top w:val="none" w:sz="0" w:space="0" w:color="auto"/>
        <w:left w:val="none" w:sz="0" w:space="0" w:color="auto"/>
        <w:bottom w:val="none" w:sz="0" w:space="0" w:color="auto"/>
        <w:right w:val="none" w:sz="0" w:space="0" w:color="auto"/>
      </w:divBdr>
    </w:div>
    <w:div w:id="2084402823">
      <w:bodyDiv w:val="1"/>
      <w:marLeft w:val="0"/>
      <w:marRight w:val="0"/>
      <w:marTop w:val="0"/>
      <w:marBottom w:val="0"/>
      <w:divBdr>
        <w:top w:val="none" w:sz="0" w:space="0" w:color="auto"/>
        <w:left w:val="none" w:sz="0" w:space="0" w:color="auto"/>
        <w:bottom w:val="none" w:sz="0" w:space="0" w:color="auto"/>
        <w:right w:val="none" w:sz="0" w:space="0" w:color="auto"/>
      </w:divBdr>
      <w:divsChild>
        <w:div w:id="1219631473">
          <w:marLeft w:val="480"/>
          <w:marRight w:val="0"/>
          <w:marTop w:val="0"/>
          <w:marBottom w:val="0"/>
          <w:divBdr>
            <w:top w:val="none" w:sz="0" w:space="0" w:color="auto"/>
            <w:left w:val="none" w:sz="0" w:space="0" w:color="auto"/>
            <w:bottom w:val="none" w:sz="0" w:space="0" w:color="auto"/>
            <w:right w:val="none" w:sz="0" w:space="0" w:color="auto"/>
          </w:divBdr>
        </w:div>
        <w:div w:id="189994380">
          <w:marLeft w:val="480"/>
          <w:marRight w:val="0"/>
          <w:marTop w:val="0"/>
          <w:marBottom w:val="0"/>
          <w:divBdr>
            <w:top w:val="none" w:sz="0" w:space="0" w:color="auto"/>
            <w:left w:val="none" w:sz="0" w:space="0" w:color="auto"/>
            <w:bottom w:val="none" w:sz="0" w:space="0" w:color="auto"/>
            <w:right w:val="none" w:sz="0" w:space="0" w:color="auto"/>
          </w:divBdr>
        </w:div>
        <w:div w:id="803280452">
          <w:marLeft w:val="480"/>
          <w:marRight w:val="0"/>
          <w:marTop w:val="0"/>
          <w:marBottom w:val="0"/>
          <w:divBdr>
            <w:top w:val="none" w:sz="0" w:space="0" w:color="auto"/>
            <w:left w:val="none" w:sz="0" w:space="0" w:color="auto"/>
            <w:bottom w:val="none" w:sz="0" w:space="0" w:color="auto"/>
            <w:right w:val="none" w:sz="0" w:space="0" w:color="auto"/>
          </w:divBdr>
        </w:div>
        <w:div w:id="1220247529">
          <w:marLeft w:val="480"/>
          <w:marRight w:val="0"/>
          <w:marTop w:val="0"/>
          <w:marBottom w:val="0"/>
          <w:divBdr>
            <w:top w:val="none" w:sz="0" w:space="0" w:color="auto"/>
            <w:left w:val="none" w:sz="0" w:space="0" w:color="auto"/>
            <w:bottom w:val="none" w:sz="0" w:space="0" w:color="auto"/>
            <w:right w:val="none" w:sz="0" w:space="0" w:color="auto"/>
          </w:divBdr>
        </w:div>
        <w:div w:id="1231307911">
          <w:marLeft w:val="480"/>
          <w:marRight w:val="0"/>
          <w:marTop w:val="0"/>
          <w:marBottom w:val="0"/>
          <w:divBdr>
            <w:top w:val="none" w:sz="0" w:space="0" w:color="auto"/>
            <w:left w:val="none" w:sz="0" w:space="0" w:color="auto"/>
            <w:bottom w:val="none" w:sz="0" w:space="0" w:color="auto"/>
            <w:right w:val="none" w:sz="0" w:space="0" w:color="auto"/>
          </w:divBdr>
        </w:div>
        <w:div w:id="475685109">
          <w:marLeft w:val="480"/>
          <w:marRight w:val="0"/>
          <w:marTop w:val="0"/>
          <w:marBottom w:val="0"/>
          <w:divBdr>
            <w:top w:val="none" w:sz="0" w:space="0" w:color="auto"/>
            <w:left w:val="none" w:sz="0" w:space="0" w:color="auto"/>
            <w:bottom w:val="none" w:sz="0" w:space="0" w:color="auto"/>
            <w:right w:val="none" w:sz="0" w:space="0" w:color="auto"/>
          </w:divBdr>
        </w:div>
        <w:div w:id="1078795713">
          <w:marLeft w:val="480"/>
          <w:marRight w:val="0"/>
          <w:marTop w:val="0"/>
          <w:marBottom w:val="0"/>
          <w:divBdr>
            <w:top w:val="none" w:sz="0" w:space="0" w:color="auto"/>
            <w:left w:val="none" w:sz="0" w:space="0" w:color="auto"/>
            <w:bottom w:val="none" w:sz="0" w:space="0" w:color="auto"/>
            <w:right w:val="none" w:sz="0" w:space="0" w:color="auto"/>
          </w:divBdr>
        </w:div>
      </w:divsChild>
    </w:div>
    <w:div w:id="2097556475">
      <w:bodyDiv w:val="1"/>
      <w:marLeft w:val="0"/>
      <w:marRight w:val="0"/>
      <w:marTop w:val="0"/>
      <w:marBottom w:val="0"/>
      <w:divBdr>
        <w:top w:val="none" w:sz="0" w:space="0" w:color="auto"/>
        <w:left w:val="none" w:sz="0" w:space="0" w:color="auto"/>
        <w:bottom w:val="none" w:sz="0" w:space="0" w:color="auto"/>
        <w:right w:val="none" w:sz="0" w:space="0" w:color="auto"/>
      </w:divBdr>
    </w:div>
    <w:div w:id="2100249410">
      <w:bodyDiv w:val="1"/>
      <w:marLeft w:val="0"/>
      <w:marRight w:val="0"/>
      <w:marTop w:val="0"/>
      <w:marBottom w:val="0"/>
      <w:divBdr>
        <w:top w:val="none" w:sz="0" w:space="0" w:color="auto"/>
        <w:left w:val="none" w:sz="0" w:space="0" w:color="auto"/>
        <w:bottom w:val="none" w:sz="0" w:space="0" w:color="auto"/>
        <w:right w:val="none" w:sz="0" w:space="0" w:color="auto"/>
      </w:divBdr>
    </w:div>
    <w:div w:id="2115590819">
      <w:bodyDiv w:val="1"/>
      <w:marLeft w:val="0"/>
      <w:marRight w:val="0"/>
      <w:marTop w:val="0"/>
      <w:marBottom w:val="0"/>
      <w:divBdr>
        <w:top w:val="none" w:sz="0" w:space="0" w:color="auto"/>
        <w:left w:val="none" w:sz="0" w:space="0" w:color="auto"/>
        <w:bottom w:val="none" w:sz="0" w:space="0" w:color="auto"/>
        <w:right w:val="none" w:sz="0" w:space="0" w:color="auto"/>
      </w:divBdr>
    </w:div>
    <w:div w:id="2140107971">
      <w:bodyDiv w:val="1"/>
      <w:marLeft w:val="0"/>
      <w:marRight w:val="0"/>
      <w:marTop w:val="0"/>
      <w:marBottom w:val="0"/>
      <w:divBdr>
        <w:top w:val="none" w:sz="0" w:space="0" w:color="auto"/>
        <w:left w:val="none" w:sz="0" w:space="0" w:color="auto"/>
        <w:bottom w:val="none" w:sz="0" w:space="0" w:color="auto"/>
        <w:right w:val="none" w:sz="0" w:space="0" w:color="auto"/>
      </w:divBdr>
      <w:divsChild>
        <w:div w:id="321471390">
          <w:marLeft w:val="480"/>
          <w:marRight w:val="0"/>
          <w:marTop w:val="0"/>
          <w:marBottom w:val="0"/>
          <w:divBdr>
            <w:top w:val="none" w:sz="0" w:space="0" w:color="auto"/>
            <w:left w:val="none" w:sz="0" w:space="0" w:color="auto"/>
            <w:bottom w:val="none" w:sz="0" w:space="0" w:color="auto"/>
            <w:right w:val="none" w:sz="0" w:space="0" w:color="auto"/>
          </w:divBdr>
        </w:div>
        <w:div w:id="607664259">
          <w:marLeft w:val="480"/>
          <w:marRight w:val="0"/>
          <w:marTop w:val="0"/>
          <w:marBottom w:val="0"/>
          <w:divBdr>
            <w:top w:val="none" w:sz="0" w:space="0" w:color="auto"/>
            <w:left w:val="none" w:sz="0" w:space="0" w:color="auto"/>
            <w:bottom w:val="none" w:sz="0" w:space="0" w:color="auto"/>
            <w:right w:val="none" w:sz="0" w:space="0" w:color="auto"/>
          </w:divBdr>
        </w:div>
        <w:div w:id="348021906">
          <w:marLeft w:val="480"/>
          <w:marRight w:val="0"/>
          <w:marTop w:val="0"/>
          <w:marBottom w:val="0"/>
          <w:divBdr>
            <w:top w:val="none" w:sz="0" w:space="0" w:color="auto"/>
            <w:left w:val="none" w:sz="0" w:space="0" w:color="auto"/>
            <w:bottom w:val="none" w:sz="0" w:space="0" w:color="auto"/>
            <w:right w:val="none" w:sz="0" w:space="0" w:color="auto"/>
          </w:divBdr>
        </w:div>
        <w:div w:id="1616983552">
          <w:marLeft w:val="480"/>
          <w:marRight w:val="0"/>
          <w:marTop w:val="0"/>
          <w:marBottom w:val="0"/>
          <w:divBdr>
            <w:top w:val="none" w:sz="0" w:space="0" w:color="auto"/>
            <w:left w:val="none" w:sz="0" w:space="0" w:color="auto"/>
            <w:bottom w:val="none" w:sz="0" w:space="0" w:color="auto"/>
            <w:right w:val="none" w:sz="0" w:space="0" w:color="auto"/>
          </w:divBdr>
        </w:div>
        <w:div w:id="941574341">
          <w:marLeft w:val="480"/>
          <w:marRight w:val="0"/>
          <w:marTop w:val="0"/>
          <w:marBottom w:val="0"/>
          <w:divBdr>
            <w:top w:val="none" w:sz="0" w:space="0" w:color="auto"/>
            <w:left w:val="none" w:sz="0" w:space="0" w:color="auto"/>
            <w:bottom w:val="none" w:sz="0" w:space="0" w:color="auto"/>
            <w:right w:val="none" w:sz="0" w:space="0" w:color="auto"/>
          </w:divBdr>
        </w:div>
        <w:div w:id="1198738128">
          <w:marLeft w:val="480"/>
          <w:marRight w:val="0"/>
          <w:marTop w:val="0"/>
          <w:marBottom w:val="0"/>
          <w:divBdr>
            <w:top w:val="none" w:sz="0" w:space="0" w:color="auto"/>
            <w:left w:val="none" w:sz="0" w:space="0" w:color="auto"/>
            <w:bottom w:val="none" w:sz="0" w:space="0" w:color="auto"/>
            <w:right w:val="none" w:sz="0" w:space="0" w:color="auto"/>
          </w:divBdr>
        </w:div>
        <w:div w:id="901138623">
          <w:marLeft w:val="480"/>
          <w:marRight w:val="0"/>
          <w:marTop w:val="0"/>
          <w:marBottom w:val="0"/>
          <w:divBdr>
            <w:top w:val="none" w:sz="0" w:space="0" w:color="auto"/>
            <w:left w:val="none" w:sz="0" w:space="0" w:color="auto"/>
            <w:bottom w:val="none" w:sz="0" w:space="0" w:color="auto"/>
            <w:right w:val="none" w:sz="0" w:space="0" w:color="auto"/>
          </w:divBdr>
        </w:div>
        <w:div w:id="1564557317">
          <w:marLeft w:val="480"/>
          <w:marRight w:val="0"/>
          <w:marTop w:val="0"/>
          <w:marBottom w:val="0"/>
          <w:divBdr>
            <w:top w:val="none" w:sz="0" w:space="0" w:color="auto"/>
            <w:left w:val="none" w:sz="0" w:space="0" w:color="auto"/>
            <w:bottom w:val="none" w:sz="0" w:space="0" w:color="auto"/>
            <w:right w:val="none" w:sz="0" w:space="0" w:color="auto"/>
          </w:divBdr>
        </w:div>
        <w:div w:id="221016467">
          <w:marLeft w:val="480"/>
          <w:marRight w:val="0"/>
          <w:marTop w:val="0"/>
          <w:marBottom w:val="0"/>
          <w:divBdr>
            <w:top w:val="none" w:sz="0" w:space="0" w:color="auto"/>
            <w:left w:val="none" w:sz="0" w:space="0" w:color="auto"/>
            <w:bottom w:val="none" w:sz="0" w:space="0" w:color="auto"/>
            <w:right w:val="none" w:sz="0" w:space="0" w:color="auto"/>
          </w:divBdr>
        </w:div>
        <w:div w:id="1087768922">
          <w:marLeft w:val="480"/>
          <w:marRight w:val="0"/>
          <w:marTop w:val="0"/>
          <w:marBottom w:val="0"/>
          <w:divBdr>
            <w:top w:val="none" w:sz="0" w:space="0" w:color="auto"/>
            <w:left w:val="none" w:sz="0" w:space="0" w:color="auto"/>
            <w:bottom w:val="none" w:sz="0" w:space="0" w:color="auto"/>
            <w:right w:val="none" w:sz="0" w:space="0" w:color="auto"/>
          </w:divBdr>
        </w:div>
        <w:div w:id="1008412125">
          <w:marLeft w:val="480"/>
          <w:marRight w:val="0"/>
          <w:marTop w:val="0"/>
          <w:marBottom w:val="0"/>
          <w:divBdr>
            <w:top w:val="none" w:sz="0" w:space="0" w:color="auto"/>
            <w:left w:val="none" w:sz="0" w:space="0" w:color="auto"/>
            <w:bottom w:val="none" w:sz="0" w:space="0" w:color="auto"/>
            <w:right w:val="none" w:sz="0" w:space="0" w:color="auto"/>
          </w:divBdr>
        </w:div>
        <w:div w:id="298455821">
          <w:marLeft w:val="480"/>
          <w:marRight w:val="0"/>
          <w:marTop w:val="0"/>
          <w:marBottom w:val="0"/>
          <w:divBdr>
            <w:top w:val="none" w:sz="0" w:space="0" w:color="auto"/>
            <w:left w:val="none" w:sz="0" w:space="0" w:color="auto"/>
            <w:bottom w:val="none" w:sz="0" w:space="0" w:color="auto"/>
            <w:right w:val="none" w:sz="0" w:space="0" w:color="auto"/>
          </w:divBdr>
        </w:div>
        <w:div w:id="1888103398">
          <w:marLeft w:val="480"/>
          <w:marRight w:val="0"/>
          <w:marTop w:val="0"/>
          <w:marBottom w:val="0"/>
          <w:divBdr>
            <w:top w:val="none" w:sz="0" w:space="0" w:color="auto"/>
            <w:left w:val="none" w:sz="0" w:space="0" w:color="auto"/>
            <w:bottom w:val="none" w:sz="0" w:space="0" w:color="auto"/>
            <w:right w:val="none" w:sz="0" w:space="0" w:color="auto"/>
          </w:divBdr>
        </w:div>
        <w:div w:id="468740730">
          <w:marLeft w:val="480"/>
          <w:marRight w:val="0"/>
          <w:marTop w:val="0"/>
          <w:marBottom w:val="0"/>
          <w:divBdr>
            <w:top w:val="none" w:sz="0" w:space="0" w:color="auto"/>
            <w:left w:val="none" w:sz="0" w:space="0" w:color="auto"/>
            <w:bottom w:val="none" w:sz="0" w:space="0" w:color="auto"/>
            <w:right w:val="none" w:sz="0" w:space="0" w:color="auto"/>
          </w:divBdr>
        </w:div>
        <w:div w:id="1728525936">
          <w:marLeft w:val="480"/>
          <w:marRight w:val="0"/>
          <w:marTop w:val="0"/>
          <w:marBottom w:val="0"/>
          <w:divBdr>
            <w:top w:val="none" w:sz="0" w:space="0" w:color="auto"/>
            <w:left w:val="none" w:sz="0" w:space="0" w:color="auto"/>
            <w:bottom w:val="none" w:sz="0" w:space="0" w:color="auto"/>
            <w:right w:val="none" w:sz="0" w:space="0" w:color="auto"/>
          </w:divBdr>
        </w:div>
        <w:div w:id="1969509435">
          <w:marLeft w:val="480"/>
          <w:marRight w:val="0"/>
          <w:marTop w:val="0"/>
          <w:marBottom w:val="0"/>
          <w:divBdr>
            <w:top w:val="none" w:sz="0" w:space="0" w:color="auto"/>
            <w:left w:val="none" w:sz="0" w:space="0" w:color="auto"/>
            <w:bottom w:val="none" w:sz="0" w:space="0" w:color="auto"/>
            <w:right w:val="none" w:sz="0" w:space="0" w:color="auto"/>
          </w:divBdr>
        </w:div>
        <w:div w:id="2014337717">
          <w:marLeft w:val="480"/>
          <w:marRight w:val="0"/>
          <w:marTop w:val="0"/>
          <w:marBottom w:val="0"/>
          <w:divBdr>
            <w:top w:val="none" w:sz="0" w:space="0" w:color="auto"/>
            <w:left w:val="none" w:sz="0" w:space="0" w:color="auto"/>
            <w:bottom w:val="none" w:sz="0" w:space="0" w:color="auto"/>
            <w:right w:val="none" w:sz="0" w:space="0" w:color="auto"/>
          </w:divBdr>
        </w:div>
        <w:div w:id="2049599655">
          <w:marLeft w:val="480"/>
          <w:marRight w:val="0"/>
          <w:marTop w:val="0"/>
          <w:marBottom w:val="0"/>
          <w:divBdr>
            <w:top w:val="none" w:sz="0" w:space="0" w:color="auto"/>
            <w:left w:val="none" w:sz="0" w:space="0" w:color="auto"/>
            <w:bottom w:val="none" w:sz="0" w:space="0" w:color="auto"/>
            <w:right w:val="none" w:sz="0" w:space="0" w:color="auto"/>
          </w:divBdr>
        </w:div>
        <w:div w:id="1795371196">
          <w:marLeft w:val="480"/>
          <w:marRight w:val="0"/>
          <w:marTop w:val="0"/>
          <w:marBottom w:val="0"/>
          <w:divBdr>
            <w:top w:val="none" w:sz="0" w:space="0" w:color="auto"/>
            <w:left w:val="none" w:sz="0" w:space="0" w:color="auto"/>
            <w:bottom w:val="none" w:sz="0" w:space="0" w:color="auto"/>
            <w:right w:val="none" w:sz="0" w:space="0" w:color="auto"/>
          </w:divBdr>
        </w:div>
        <w:div w:id="1100567017">
          <w:marLeft w:val="480"/>
          <w:marRight w:val="0"/>
          <w:marTop w:val="0"/>
          <w:marBottom w:val="0"/>
          <w:divBdr>
            <w:top w:val="none" w:sz="0" w:space="0" w:color="auto"/>
            <w:left w:val="none" w:sz="0" w:space="0" w:color="auto"/>
            <w:bottom w:val="none" w:sz="0" w:space="0" w:color="auto"/>
            <w:right w:val="none" w:sz="0" w:space="0" w:color="auto"/>
          </w:divBdr>
        </w:div>
        <w:div w:id="1994407899">
          <w:marLeft w:val="480"/>
          <w:marRight w:val="0"/>
          <w:marTop w:val="0"/>
          <w:marBottom w:val="0"/>
          <w:divBdr>
            <w:top w:val="none" w:sz="0" w:space="0" w:color="auto"/>
            <w:left w:val="none" w:sz="0" w:space="0" w:color="auto"/>
            <w:bottom w:val="none" w:sz="0" w:space="0" w:color="auto"/>
            <w:right w:val="none" w:sz="0" w:space="0" w:color="auto"/>
          </w:divBdr>
        </w:div>
        <w:div w:id="1106537647">
          <w:marLeft w:val="480"/>
          <w:marRight w:val="0"/>
          <w:marTop w:val="0"/>
          <w:marBottom w:val="0"/>
          <w:divBdr>
            <w:top w:val="none" w:sz="0" w:space="0" w:color="auto"/>
            <w:left w:val="none" w:sz="0" w:space="0" w:color="auto"/>
            <w:bottom w:val="none" w:sz="0" w:space="0" w:color="auto"/>
            <w:right w:val="none" w:sz="0" w:space="0" w:color="auto"/>
          </w:divBdr>
        </w:div>
        <w:div w:id="325983321">
          <w:marLeft w:val="480"/>
          <w:marRight w:val="0"/>
          <w:marTop w:val="0"/>
          <w:marBottom w:val="0"/>
          <w:divBdr>
            <w:top w:val="none" w:sz="0" w:space="0" w:color="auto"/>
            <w:left w:val="none" w:sz="0" w:space="0" w:color="auto"/>
            <w:bottom w:val="none" w:sz="0" w:space="0" w:color="auto"/>
            <w:right w:val="none" w:sz="0" w:space="0" w:color="auto"/>
          </w:divBdr>
        </w:div>
        <w:div w:id="32161714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ata.world/amitkishore/predict-co-branded-credit-card-defaulters-in-retail-network/activity" TargetMode="Externa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C69017E-4044-421B-963D-327161F89978}"/>
      </w:docPartPr>
      <w:docPartBody>
        <w:p w:rsidR="00C15233" w:rsidRDefault="00BB00A2">
          <w:r w:rsidRPr="00AF4D5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0A2"/>
    <w:rsid w:val="001308BE"/>
    <w:rsid w:val="003751C5"/>
    <w:rsid w:val="0045237A"/>
    <w:rsid w:val="0065382D"/>
    <w:rsid w:val="00A11DBC"/>
    <w:rsid w:val="00BB00A2"/>
    <w:rsid w:val="00C15233"/>
    <w:rsid w:val="00C25EF1"/>
    <w:rsid w:val="00C514C0"/>
    <w:rsid w:val="00DF6DE2"/>
    <w:rsid w:val="00EC43A9"/>
    <w:rsid w:val="00F07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00A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22E2E1-200D-4EDD-ADBA-2492DB56E1A4}">
  <we:reference id="wa104382081" version="1.55.1.0" store="en-US" storeType="OMEX"/>
  <we:alternateReferences>
    <we:reference id="wa104382081" version="1.55.1.0" store="" storeType="OMEX"/>
  </we:alternateReferences>
  <we:properties>
    <we:property name="MENDELEY_CITATIONS_STYLE" value="{&quot;id&quot;:&quot;https://www.zotero.org/styles/apa&quot;,&quot;title&quot;:&quot;American Psychological Association 7th edition&quot;,&quot;format&quot;:&quot;author-date&quot;,&quot;defaultLocale&quot;:null,&quot;isLocaleCodeValid&quot;:true}"/>
    <we:property name="MENDELEY_CITATIONS" value="[{&quot;citationID&quot;:&quot;MENDELEY_CITATION_470548e4-ec9d-4f72-b2fc-2bd913f62389&quot;,&quot;properties&quot;:{&quot;noteIndex&quot;:0},&quot;isEdited&quot;:false,&quot;manualOverride&quot;:{&quot;isManuallyOverridden&quot;:false,&quot;citeprocText&quot;:&quot;(Moo-Young, 2019)&quot;,&quot;manualOverrideText&quot;:&quot;&quot;},&quot;citationTag&quot;:&quot;MENDELEY_CITATION_v3_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&quot;,&quot;citationItems&quot;:[{&quot;id&quot;:&quot;d2827fcd-1e58-3fd2-a9da-b5808ccd78b3&quot;,&quot;itemData&quot;:{&quot;type&quot;:&quot;book&quot;,&quot;id&quot;:&quot;d2827fcd-1e58-3fd2-a9da-b5808ccd78b3&quot;,&quot;title&quot;:&quot;Comprehensive biotechnology&quot;,&quot;author&quot;:[{&quot;family&quot;:&quot;Moo-Young&quot;,&quot;given&quot;:&quot;Murray&quot;,&quot;parse-names&quot;:false,&quot;dropping-particle&quot;:&quot;&quot;,&quot;non-dropping-particle&quot;:&quot;&quot;}],&quot;ISBN&quot;:&quot;0444640479&quot;,&quot;issued&quot;:{&quot;date-parts&quot;:[[2019]]},&quot;publisher&quot;:&quot;Elsevier&quot;,&quot;container-title-short&quot;:&quot;&quot;},&quot;isTemporary&quot;:false}]},{&quot;citationID&quot;:&quot;MENDELEY_CITATION_5e4608cc-003d-4050-94f8-67ad8fac28ac&quot;,&quot;properties&quot;:{&quot;noteIndex&quot;:0},&quot;isEdited&quot;:false,&quot;manualOverride&quot;:{&quot;isManuallyOverridden&quot;:false,&quot;citeprocText&quot;:&quot;(Cox, 1958)&quot;,&quot;manualOverrideText&quot;:&quot;&quot;},&quot;citationTag&quot;:&quot;MENDELEY_CITATION_v3_eyJjaXRhdGlvbklEIjoiTUVOREVMRVlfQ0lUQVRJT05fNWU0NjA4Y2MtMDAzZC00MDUwLTk0ZjgtNjdhZDhmYWMyOGFjIiwicHJvcGVydGllcyI6eyJub3RlSW5kZXgiOjB9LCJpc0VkaXRlZCI6ZmFsc2UsIm1hbnVhbE92ZXJyaWRlIjp7ImlzTWFudWFsbHlPdmVycmlkZGVuIjpmYWxzZSwiY2l0ZXByb2NUZXh0IjoiKENveCwgMTk1OCkiLCJtYW51YWxPdmVycmlkZVRleHQiOiIifSwiY2l0YXRpb25JdGVtcyI6W3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quot;,&quot;citationItems&quot;:[{&quot;id&quot;:&quot;e8c3ff2d-4923-313c-864e-2ac01b00321d&quot;,&quot;itemData&quot;:{&quot;type&quot;:&quot;article-journal&quot;,&quot;id&quot;:&quot;e8c3ff2d-4923-313c-864e-2ac01b00321d&quot;,&quot;title&quot;:&quot;The regression analysis of binary sequences&quot;,&quot;author&quot;:[{&quot;family&quot;:&quot;Cox&quot;,&quot;given&quot;:&quot;David R&quot;,&quot;parse-names&quot;:false,&quot;dropping-particle&quot;:&quot;&quot;,&quot;non-dropping-particle&quot;:&quot;&quot;}],&quot;container-title&quot;:&quot;Journal of the Royal Statistical Society Series B: Statistical Methodology&quot;,&quot;container-title-short&quot;:&quot;J R Stat Soc Series B Stat Methodol&quot;,&quot;ISSN&quot;:&quot;1369-7412&quot;,&quot;issued&quot;:{&quot;date-parts&quot;:[[1958]]},&quot;page&quot;:&quot;215-232&quot;,&quot;publisher&quot;:&quot;Oxford University Press&quot;,&quot;issue&quot;:&quot;2&quot;,&quot;volume&quot;:&quot;20&quot;},&quot;isTemporary&quot;:false}]},{&quot;citationID&quot;:&quot;MENDELEY_CITATION_d5cca26c-c49a-458a-9418-8c64e13f98ca&quot;,&quot;properties&quot;:{&quot;noteIndex&quot;:0},&quot;isEdited&quot;:false,&quot;manualOverride&quot;:{&quot;isManuallyOverridden&quot;:false,&quot;citeprocText&quot;:&quot;(Cover &amp;#38; Hart, 1967; Cox, 1958)&quot;,&quot;manualOverrideText&quot;:&quot;&quot;},&quot;citationTag&quot;:&quot;MENDELEY_CITATION_v3_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&quot;,&quot;citationItems&quot;:[{&quot;id&quot;:&quot;3d0e5e83-008b-3856-a9f5-7b0f17ea0c84&quot;,&quot;itemData&quot;:{&quot;type&quot;:&quot;article-journal&quot;,&quot;id&quot;:&quot;3d0e5e83-008b-3856-a9f5-7b0f17ea0c84&quot;,&quot;title&quot;:&quot;Nearest neighbor pattern classification&quot;,&quot;author&quot;:[{&quot;family&quot;:&quot;Cover&quot;,&quot;given&quot;:&quot;Thomas&quot;,&quot;parse-names&quot;:false,&quot;dropping-particle&quot;:&quot;&quot;,&quot;non-dropping-particle&quot;:&quot;&quot;},{&quot;family&quot;:&quot;Hart&quot;,&quot;given&quot;:&quot;Peter&quot;,&quot;parse-names&quot;:false,&quot;dropping-particle&quot;:&quot;&quot;,&quot;non-dropping-particle&quot;:&quot;&quot;}],&quot;container-title&quot;:&quot;IEEE transactions on information theory&quot;,&quot;container-title-short&quot;:&quot;IEEE Trans Inf Theory&quot;,&quot;ISSN&quot;:&quot;0018-9448&quot;,&quot;issued&quot;:{&quot;date-parts&quot;:[[1967]]},&quot;page&quot;:&quot;21-27&quot;,&quot;publisher&quot;:&quot;IEEE&quot;,&quot;issue&quot;:&quot;1&quot;,&quot;volume&quot;:&quot;13&quot;},&quot;isTemporary&quot;:false},{&quot;id&quot;:&quot;e8c3ff2d-4923-313c-864e-2ac01b00321d&quot;,&quot;itemData&quot;:{&quot;type&quot;:&quot;article-journal&quot;,&quot;id&quot;:&quot;e8c3ff2d-4923-313c-864e-2ac01b00321d&quot;,&quot;title&quot;:&quot;The regression analysis of binary sequences&quot;,&quot;author&quot;:[{&quot;family&quot;:&quot;Cox&quot;,&quot;given&quot;:&quot;David R&quot;,&quot;parse-names&quot;:false,&quot;dropping-particle&quot;:&quot;&quot;,&quot;non-dropping-particle&quot;:&quot;&quot;}],&quot;container-title&quot;:&quot;Journal of the Royal Statistical Society Series B: Statistical Methodology&quot;,&quot;container-title-short&quot;:&quot;J R Stat Soc Series B Stat Methodol&quot;,&quot;ISSN&quot;:&quot;1369-7412&quot;,&quot;issued&quot;:{&quot;date-parts&quot;:[[1958]]},&quot;page&quot;:&quot;215-232&quot;,&quot;publisher&quot;:&quot;Oxford University Press&quot;,&quot;issue&quot;:&quot;2&quot;,&quot;volume&quot;:&quot;20&quot;},&quot;isTemporary&quot;:false}]},{&quot;citationID&quot;:&quot;MENDELEY_CITATION_947dc904-0997-492d-8dc6-3a8e99b783cb&quot;,&quot;properties&quot;:{&quot;noteIndex&quot;:0},&quot;isEdited&quot;:false,&quot;manualOverride&quot;:{&quot;isManuallyOverridden&quot;:false,&quot;citeprocText&quot;:&quot;(Cortes &amp;#38; Vapnik, 1995)&quot;,&quot;manualOverrideText&quot;:&quot;&quot;},&quot;citationTag&quot;:&quot;MENDELEY_CITATION_v3_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&quot;,&quot;citationItems&quot;:[{&quot;id&quot;:&quot;39c29cb0-1537-3bc4-88ae-b96146187718&quot;,&quot;itemData&quot;:{&quot;type&quot;:&quot;article-journal&quot;,&quot;id&quot;:&quot;39c29cb0-1537-3bc4-88ae-b96146187718&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container-title-short&quot;:&quot;Mach Learn&quot;,&quot;ISSN&quot;:&quot;0885-6125&quot;,&quot;issued&quot;:{&quot;date-parts&quot;:[[1995]]},&quot;page&quot;:&quot;273-297&quot;,&quot;publisher&quot;:&quot;Springer&quot;,&quot;volume&quot;:&quot;20&quot;},&quot;isTemporary&quot;:false}]},{&quot;citationID&quot;:&quot;MENDELEY_CITATION_0e95186b-511b-4b24-b0a9-1d6535211151&quot;,&quot;properties&quot;:{&quot;noteIndex&quot;:0},&quot;isEdited&quot;:false,&quot;manualOverride&quot;:{&quot;isManuallyOverridden&quot;:false,&quot;citeprocText&quot;:&quot;(Goodfellow et al., n.d.)&quot;,&quot;manualOverrideText&quot;:&quot;&quot;},&quot;citationTag&quot;:&quot;MENDELEY_CITATION_v3_eyJjaXRhdGlvbklEIjoiTUVOREVMRVlfQ0lUQVRJT05fMGU5NTE4NmItNTExYi00YjI0LWIwYTktMWQ2NTM1MjExMTUx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quot;,&quot;citationItems&quot;:[{&quot;id&quot;:&quot;0b422567-0f32-3f98-814c-6ede887a2c71&quot;,&quot;itemData&quot;:{&quot;type&quot;:&quot;report&quot;,&quot;id&quot;:&quot;0b422567-0f32-3f98-814c-6ede887a2c71&quot;,&quot;title&quot;:&quot;Deep Learning. Deep Learn. 2016: 785. doi: 10.1016&quot;,&quot;author&quot;:[{&quot;family&quot;:&quot;Goodfellow&quot;,&quot;given&quot;:&quot;I&quot;,&quot;parse-names&quot;:false,&quot;dropping-particle&quot;:&quot;&quot;,&quot;non-dropping-particle&quot;:&quot;&quot;},{&quot;family&quot;:&quot;Yoshua&quot;,&quot;given&quot;:&quot;B&quot;,&quot;parse-names&quot;:false,&quot;dropping-particle&quot;:&quot;&quot;,&quot;non-dropping-particle&quot;:&quot;&quot;},{&quot;family&quot;:&quot;Aaron&quot;,&quot;given&quot;:&quot;C&quot;,&quot;parse-names&quot;:false,&quot;dropping-particle&quot;:&quot;&quot;,&quot;non-dropping-particle&quot;:&quot;&quot;}],&quot;publisher&quot;:&quot;B978-0-12-391420-0.09987-X.[CrossRef][Google Scholar]&quot;,&quot;container-title-short&quot;:&quot;&quot;},&quot;isTemporary&quot;:false}]},{&quot;citationID&quot;:&quot;MENDELEY_CITATION_9af35b51-f613-459e-8134-9d3cea3f3b28&quot;,&quot;properties&quot;:{&quot;noteIndex&quot;:0},&quot;isEdited&quot;:false,&quot;manualOverride&quot;:{&quot;isManuallyOverridden&quot;:false,&quot;citeprocText&quot;:&quot;(Goodfellow et al., n.d.)&quot;,&quot;manualOverrideText&quot;:&quot;&quot;},&quot;citationTag&quot;:&quot;MENDELEY_CITATION_v3_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&quot;,&quot;citationItems&quot;:[{&quot;id&quot;:&quot;0b422567-0f32-3f98-814c-6ede887a2c71&quot;,&quot;itemData&quot;:{&quot;type&quot;:&quot;report&quot;,&quot;id&quot;:&quot;0b422567-0f32-3f98-814c-6ede887a2c71&quot;,&quot;title&quot;:&quot;Deep Learning. Deep Learn. 2016: 785. doi: 10.1016&quot;,&quot;author&quot;:[{&quot;family&quot;:&quot;Goodfellow&quot;,&quot;given&quot;:&quot;I&quot;,&quot;parse-names&quot;:false,&quot;dropping-particle&quot;:&quot;&quot;,&quot;non-dropping-particle&quot;:&quot;&quot;},{&quot;family&quot;:&quot;Yoshua&quot;,&quot;given&quot;:&quot;B&quot;,&quot;parse-names&quot;:false,&quot;dropping-particle&quot;:&quot;&quot;,&quot;non-dropping-particle&quot;:&quot;&quot;},{&quot;family&quot;:&quot;Aaron&quot;,&quot;given&quot;:&quot;C&quot;,&quot;parse-names&quot;:false,&quot;dropping-particle&quot;:&quot;&quot;,&quot;non-dropping-particle&quot;:&quot;&quot;}],&quot;publisher&quot;:&quot;B978-0-12-391420-0.09987-X.[CrossRef][Google Scholar]&quot;,&quot;container-title-short&quot;:&quot;&quot;},&quot;isTemporary&quot;:false}]},{&quot;citationID&quot;:&quot;MENDELEY_CITATION_131e5599-52bb-4af1-a6d7-8cedfa8dbb7e&quot;,&quot;properties&quot;:{&quot;noteIndex&quot;:0},&quot;isEdited&quot;:false,&quot;manualOverride&quot;:{&quot;isManuallyOverridden&quot;:false,&quot;citeprocText&quot;:&quot;(Aithal &amp;#38; Jathanna, 2019)&quot;,&quot;manualOverrideText&quot;:&quot;&quot;},&quot;citationTag&quot;:&quot;MENDELEY_CITATION_v3_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&quot;,&quot;citationItems&quot;:[{&quot;id&quot;:&quot;ad6b9154-89a5-3e92-a0b2-7913079d1478&quot;,&quot;itemData&quot;:{&quot;type&quot;:&quot;article-journal&quot;,&quot;id&quot;:&quot;ad6b9154-89a5-3e92-a0b2-7913079d1478&quot;,&quot;title&quot;:&quot;Credit risk assessment using machine learning techniques&quot;,&quot;author&quot;:[{&quot;family&quot;:&quot;Aithal&quot;,&quot;given&quot;:&quot;Varsha&quot;,&quot;parse-names&quot;:false,&quot;dropping-particle&quot;:&quot;&quot;,&quot;non-dropping-particle&quot;:&quot;&quot;},{&quot;family&quot;:&quot;Jathanna&quot;,&quot;given&quot;:&quot;Roshan David&quot;,&quot;parse-names&quot;:false,&quot;dropping-particle&quot;:&quot;&quot;,&quot;non-dropping-particle&quot;:&quot;&quot;}],&quot;container-title&quot;:&quot;International Journal of Innovative Technology and Exploring Engineering&quot;,&quot;issued&quot;:{&quot;date-parts&quot;:[[2019]]},&quot;page&quot;:&quot;3482-3486&quot;,&quot;publisher&quot;:&quot;Blue Eyes Intelligence Engineering and Sciences Publication&quot;,&quot;issue&quot;:&quot;1&quot;,&quot;volume&quot;:&quot;9&quot;,&quot;container-title-short&quot;:&quot;&quot;},&quot;isTemporary&quot;:false}]},{&quot;citationID&quot;:&quot;MENDELEY_CITATION_89a4ca42-56df-4cb0-8a89-5f159c83171b&quot;,&quot;properties&quot;:{&quot;noteIndex&quot;:0},&quot;isEdited&quot;:false,&quot;manualOverride&quot;:{&quot;isManuallyOverridden&quot;:false,&quot;citeprocText&quot;:&quot;(Attigeri et al., 2017)&quot;,&quot;manualOverrideText&quot;:&quot;&quot;},&quot;citationTag&quot;:&quot;MENDELEY_CITATION_v3_eyJjaXRhdGlvbklEIjoiTUVOREVMRVlfQ0lUQVRJT05fODlhNGNhNDItNTZkZi00Y2IwLThhODktNWYxNTljODMxNzFi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quot;,&quot;citationItems&quot;:[{&quot;id&quot;:&quot;f5d98162-d044-3e1a-bc02-c775af5d80e6&quot;,&quot;itemData&quot;:{&quot;type&quot;:&quot;article-journal&quot;,&quot;id&quot;:&quot;f5d98162-d044-3e1a-bc02-c775af5d80e6&quot;,&quot;title&quot;:&quot;Credit risk assessment using machine learning algorithms&quot;,&quot;author&quot;:[{&quot;family&quot;:&quot;Attigeri&quot;,&quot;given&quot;:&quot;Girija&quot;,&quot;parse-names&quot;:false,&quot;dropping-particle&quot;:&quot;V&quot;,&quot;non-dropping-particle&quot;:&quot;&quot;},{&quot;family&quot;:&quot;Pai&quot;,&quot;given&quot;:&quot;M M&quot;,&quot;parse-names&quot;:false,&quot;dropping-particle&quot;:&quot;&quot;,&quot;non-dropping-particle&quot;:&quot;&quot;},{&quot;family&quot;:&quot;Pai&quot;,&quot;given&quot;:&quot;Radhika M&quot;,&quot;parse-names&quot;:false,&quot;dropping-particle&quot;:&quot;&quot;,&quot;non-dropping-particle&quot;:&quot;&quot;}],&quot;container-title&quot;:&quot;Advanced Science Letters&quot;,&quot;container-title-short&quot;:&quot;Adv Sci Lett&quot;,&quot;ISSN&quot;:&quot;1936-6612&quot;,&quot;issued&quot;:{&quot;date-parts&quot;:[[2017]]},&quot;page&quot;:&quot;3649-3653&quot;,&quot;publisher&quot;:&quot;American Scientific Publishers&quot;,&quot;issue&quot;:&quot;4&quot;,&quot;volume&quot;:&quot;23&quot;},&quot;isTemporary&quot;:false}]},{&quot;citationID&quot;:&quot;MENDELEY_CITATION_ff0c924a-0abb-4c87-b3a2-369e461eb021&quot;,&quot;properties&quot;:{&quot;noteIndex&quot;:0},&quot;isEdited&quot;:false,&quot;manualOverride&quot;:{&quot;isManuallyOverridden&quot;:false,&quot;citeprocText&quot;:&quot;(Attigeri et al., 2017)&quot;,&quot;manualOverrideText&quot;:&quot;&quot;},&quot;citationTag&quot;:&quot;MENDELEY_CITATION_v3_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&quot;,&quot;citationItems&quot;:[{&quot;id&quot;:&quot;f5d98162-d044-3e1a-bc02-c775af5d80e6&quot;,&quot;itemData&quot;:{&quot;type&quot;:&quot;article-journal&quot;,&quot;id&quot;:&quot;f5d98162-d044-3e1a-bc02-c775af5d80e6&quot;,&quot;title&quot;:&quot;Credit risk assessment using machine learning algorithms&quot;,&quot;author&quot;:[{&quot;family&quot;:&quot;Attigeri&quot;,&quot;given&quot;:&quot;Girija&quot;,&quot;parse-names&quot;:false,&quot;dropping-particle&quot;:&quot;V&quot;,&quot;non-dropping-particle&quot;:&quot;&quot;},{&quot;family&quot;:&quot;Pai&quot;,&quot;given&quot;:&quot;M M&quot;,&quot;parse-names&quot;:false,&quot;dropping-particle&quot;:&quot;&quot;,&quot;non-dropping-particle&quot;:&quot;&quot;},{&quot;family&quot;:&quot;Pai&quot;,&quot;given&quot;:&quot;Radhika M&quot;,&quot;parse-names&quot;:false,&quot;dropping-particle&quot;:&quot;&quot;,&quot;non-dropping-particle&quot;:&quot;&quot;}],&quot;container-title&quot;:&quot;Advanced Science Letters&quot;,&quot;container-title-short&quot;:&quot;Adv Sci Lett&quot;,&quot;ISSN&quot;:&quot;1936-6612&quot;,&quot;issued&quot;:{&quot;date-parts&quot;:[[2017]]},&quot;page&quot;:&quot;3649-3653&quot;,&quot;publisher&quot;:&quot;American Scientific Publishers&quot;,&quot;issue&quot;:&quot;4&quot;,&quot;volume&quot;:&quot;23&quot;},&quot;isTemporary&quot;:false}]},{&quot;citationID&quot;:&quot;MENDELEY_CITATION_87f5fcb7-c01d-4e9a-b569-223f09cd29df&quot;,&quot;properties&quot;:{&quot;noteIndex&quot;:0},&quot;isEdited&quot;:false,&quot;manualOverride&quot;:{&quot;isManuallyOverridden&quot;:false,&quot;citeprocText&quot;:&quot;(Yee et al., 2018)&quot;,&quot;manualOverrideText&quot;:&quot;&quot;},&quot;citationTag&quot;:&quot;MENDELEY_CITATION_v3_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&quot;,&quot;citationItems&quot;:[{&quot;id&quot;:&quot;a655814c-fb01-3a28-b7c7-2387cfd696c6&quot;,&quot;itemData&quot;:{&quot;type&quot;:&quot;article-journal&quot;,&quot;id&quot;:&quot;a655814c-fb01-3a28-b7c7-2387cfd696c6&quot;,&quot;title&quot;:&quot;Credit card fraud detection using machine learning as data mining technique&quot;,&quot;author&quot;:[{&quot;family&quot;:&quot;Yee&quot;,&quot;given&quot;:&quot;Ong Shu&quot;,&quot;parse-names&quot;:false,&quot;dropping-particle&quot;:&quot;&quot;,&quot;non-dropping-particle&quot;:&quot;&quot;},{&quot;family&quot;:&quot;Sagadevan&quot;,&quot;given&quot;:&quot;Saravanan&quot;,&quot;parse-names&quot;:false,&quot;dropping-particle&quot;:&quot;&quot;,&quot;non-dropping-particle&quot;:&quot;&quot;},{&quot;family&quot;:&quot;Malim&quot;,&quot;given&quot;:&quot;Nurul Hashimah Ahamed Hassain&quot;,&quot;parse-names&quot;:false,&quot;dropping-particle&quot;:&quot;&quot;,&quot;non-dropping-particle&quot;:&quot;&quot;}],&quot;container-title&quot;:&quot;Journal of Telecommunication, Electronic and Computer Engineering (JTEC)&quot;,&quot;ISSN&quot;:&quot;2289-8131&quot;,&quot;issued&quot;:{&quot;date-parts&quot;:[[2018]]},&quot;page&quot;:&quot;23-27&quot;,&quot;issue&quot;:&quot;1-4&quot;,&quot;volume&quot;:&quot;10&quot;,&quot;container-title-short&quot;:&quot;&quot;},&quot;isTemporary&quot;:false}]},{&quot;citationID&quot;:&quot;MENDELEY_CITATION_dc751178-bfdd-4874-89d8-27310704c683&quot;,&quot;properties&quot;:{&quot;noteIndex&quot;:0},&quot;isEdited&quot;:false,&quot;manualOverride&quot;:{&quot;isManuallyOverridden&quot;:false,&quot;citeprocText&quot;:&quot;(Itoo et al., 2021)&quot;,&quot;manualOverrideText&quot;:&quot;&quot;},&quot;citationTag&quot;:&quot;MENDELEY_CITATION_v3_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&quot;,&quot;citationItems&quot;:[{&quot;id&quot;:&quot;004f6899-97af-306d-b766-9cf6f8575584&quot;,&quot;itemData&quot;:{&quot;type&quot;:&quot;article-journal&quot;,&quot;id&quot;:&quot;004f6899-97af-306d-b766-9cf6f8575584&quot;,&quot;title&quot;:&quot;Comparison and analysis of logistic regression, Naïve Bayes and KNN machine learning algorithms for credit card fraud detection&quot;,&quot;author&quot;:[{&quot;family&quot;:&quot;Itoo&quot;,&quot;given&quot;:&quot;Fayaz&quot;,&quot;parse-names&quot;:false,&quot;dropping-particle&quot;:&quot;&quot;,&quot;non-dropping-particle&quot;:&quot;&quot;},{&quot;family&quot;:&quot;Meenakshi&quot;,&quot;given&quot;:&quot;&quot;,&quot;parse-names&quot;:false,&quot;dropping-particle&quot;:&quot;&quot;,&quot;non-dropping-particle&quot;:&quot;&quot;},{&quot;family&quot;:&quot;Singh&quot;,&quot;given&quot;:&quot;Satwinder&quot;,&quot;parse-names&quot;:false,&quot;dropping-particle&quot;:&quot;&quot;,&quot;non-dropping-particle&quot;:&quot;&quot;}],&quot;container-title&quot;:&quot;International Journal of Information Technology&quot;,&quot;ISSN&quot;:&quot;2511-2104&quot;,&quot;issued&quot;:{&quot;date-parts&quot;:[[2021]]},&quot;page&quot;:&quot;1503-1511&quot;,&quot;publisher&quot;:&quot;Springer&quot;,&quot;volume&quot;:&quot;13&quot;,&quot;container-title-short&quot;:&quot;&quot;},&quot;isTemporary&quot;:false}]},{&quot;citationID&quot;:&quot;MENDELEY_CITATION_f85c3d74-2cb5-4c5f-8dd5-f015b0d1ac50&quot;,&quot;properties&quot;:{&quot;noteIndex&quot;:0},&quot;isEdited&quot;:false,&quot;manualOverride&quot;:{&quot;isManuallyOverridden&quot;:false,&quot;citeprocText&quot;:&quot;(Caroline Cynthia &amp;#38; Thomas George, 2021)&quot;,&quot;manualOverrideText&quot;:&quot;&quot;},&quot;citationTag&quot;:&quot;MENDELEY_CITATION_v3_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&quot;,&quot;citationItems&quot;:[{&quot;id&quot;:&quot;61bb0734-4abe-3853-83f4-6b90fdb8cd67&quot;,&quot;itemData&quot;:{&quot;type&quot;:&quot;paper-conference&quot;,&quot;id&quot;:&quot;61bb0734-4abe-3853-83f4-6b90fdb8cd67&quot;,&quot;title&quot;:&quot;An outlier detection approach on credit card fraud detection using machine learning: a comparative analysis on supervised and unsupervised learning&quot;,&quot;author&quot;:[{&quot;family&quot;:&quot;Caroline Cynthia&quot;,&quot;given&quot;:&quot;P&quot;,&quot;parse-names&quot;:false,&quot;dropping-particle&quot;:&quot;&quot;,&quot;non-dropping-particle&quot;:&quot;&quot;},{&quot;family&quot;:&quot;Thomas George&quot;,&quot;given&quot;:&quot;S&quot;,&quot;parse-names&quot;:false,&quot;dropping-particle&quot;:&quot;&quot;,&quot;non-dropping-particle&quot;:&quot;&quot;}],&quot;container-title&quot;:&quot;Intelligence in Big Data Technologies—Beyond the Hype: Proceedings of ICBDCC 2019&quot;,&quot;ISBN&quot;:&quot;9811552843&quot;,&quot;issued&quot;:{&quot;date-parts&quot;:[[2021]]},&quot;page&quot;:&quot;125-135&quot;,&quot;publisher&quot;:&quot;Springer&quot;,&quot;container-title-short&quot;:&quot;&quot;},&quot;isTemporary&quot;:false}]},{&quot;citationID&quot;:&quot;MENDELEY_CITATION_b251d2cd-def9-46ed-9ae8-c30e9d1820f4&quot;,&quot;properties&quot;:{&quot;noteIndex&quot;:0},&quot;isEdited&quot;:false,&quot;manualOverride&quot;:{&quot;isManuallyOverridden&quot;:false,&quot;citeprocText&quot;:&quot;(Mohammed et al., 2018)&quot;,&quot;manualOverrideText&quot;:&quot;&quot;},&quot;citationTag&quot;:&quot;MENDELEY_CITATION_v3_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&quot;,&quot;citationItems&quot;:[{&quot;id&quot;:&quot;e63cf14a-6846-3d72-be86-515e704908f0&quot;,&quot;itemData&quot;:{&quot;type&quot;:&quot;paper-conference&quot;,&quot;id&quot;:&quot;e63cf14a-6846-3d72-be86-515e704908f0&quot;,&quot;title&quot;:&quot;Scalable machine learning techniques for highly imbalanced credit card fraud detection: a comparative study&quot;,&quot;author&quot;:[{&quot;family&quot;:&quot;Mohammed&quot;,&quot;given&quot;:&quot;Rafiq Ahmed&quot;,&quot;parse-names&quot;:false,&quot;dropping-particle&quot;:&quot;&quot;,&quot;non-dropping-particle&quot;:&quot;&quot;},{&quot;family&quot;:&quot;Wong&quot;,&quot;given&quot;:&quot;Kok-Wai&quot;,&quot;parse-names&quot;:false,&quot;dropping-particle&quot;:&quot;&quot;,&quot;non-dropping-particle&quot;:&quot;&quot;},{&quot;family&quot;:&quot;Shiratuddin&quot;,&quot;given&quot;:&quot;Mohd Fairuz&quot;,&quot;parse-names&quot;:false,&quot;dropping-particle&quot;:&quot;&quot;,&quot;non-dropping-particle&quot;:&quot;&quot;},{&quot;family&quot;:&quot;Wang&quot;,&quot;given&quot;:&quot;Xuequn&quot;,&quot;parse-names&quot;:false,&quot;dropping-particle&quot;:&quot;&quot;,&quot;non-dropping-particle&quot;:&quot;&quot;}],&quot;container-title&quot;:&quot;PRICAI 2018: Trends in Artificial Intelligence: 15th Pacific Rim International Conference on Artificial Intelligence, Nanjing, China, August 28–31, 2018, Proceedings, Part II 15&quot;,&quot;ISBN&quot;:&quot;3319973096&quot;,&quot;issued&quot;:{&quot;date-parts&quot;:[[2018]]},&quot;page&quot;:&quot;237-246&quot;,&quot;publisher&quot;:&quot;Springer&quot;,&quot;container-title-short&quot;:&quot;&quot;},&quot;isTemporary&quot;:false}]},{&quot;citationID&quot;:&quot;MENDELEY_CITATION_818d266f-393b-4149-a583-7ffbeda09b29&quot;,&quot;properties&quot;:{&quot;noteIndex&quot;:0},&quot;isEdited&quot;:false,&quot;manualOverride&quot;:{&quot;isManuallyOverridden&quot;:false,&quot;citeprocText&quot;:&quot;(Maniraj et al., 2019)&quot;,&quot;manualOverrideText&quot;:&quot;&quot;},&quot;citationTag&quot;:&quot;MENDELEY_CITATION_v3_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&quot;,&quot;citationItems&quot;:[{&quot;id&quot;:&quot;d31881b7-0fda-38a9-816a-fe3d5108c422&quot;,&quot;itemData&quot;:{&quot;type&quot;:&quot;article-journal&quot;,&quot;id&quot;:&quot;d31881b7-0fda-38a9-816a-fe3d5108c422&quot;,&quot;title&quot;:&quot;Credit card fraud detection using machine learning and data science&quot;,&quot;author&quot;:[{&quot;family&quot;:&quot;Maniraj&quot;,&quot;given&quot;:&quot;S P&quot;,&quot;parse-names&quot;:false,&quot;dropping-particle&quot;:&quot;&quot;,&quot;non-dropping-particle&quot;:&quot;&quot;},{&quot;family&quot;:&quot;Saini&quot;,&quot;given&quot;:&quot;Aditya&quot;,&quot;parse-names&quot;:false,&quot;dropping-particle&quot;:&quot;&quot;,&quot;non-dropping-particle&quot;:&quot;&quot;},{&quot;family&quot;:&quot;Ahmed&quot;,&quot;given&quot;:&quot;Shadab&quot;,&quot;parse-names&quot;:false,&quot;dropping-particle&quot;:&quot;&quot;,&quot;non-dropping-particle&quot;:&quot;&quot;},{&quot;family&quot;:&quot;Sarkar&quot;,&quot;given&quot;:&quot;Swarna&quot;,&quot;parse-names&quot;:false,&quot;dropping-particle&quot;:&quot;&quot;,&quot;non-dropping-particle&quot;:&quot;&quot;}],&quot;container-title&quot;:&quot;International Journal of Engineering Research&quot;,&quot;issued&quot;:{&quot;date-parts&quot;:[[2019]]},&quot;page&quot;:&quot;110-115&quot;,&quot;issue&quot;:&quot;9&quot;,&quot;volume&quot;:&quot;8&quot;,&quot;container-title-short&quot;:&quot;&quot;},&quot;isTemporary&quot;:false}]},{&quot;citationID&quot;:&quot;MENDELEY_CITATION_28978564-dcce-49bd-87b3-fd64945c58e4&quot;,&quot;properties&quot;:{&quot;noteIndex&quot;:0},&quot;isEdited&quot;:false,&quot;manualOverride&quot;:{&quot;isManuallyOverridden&quot;:false,&quot;citeprocText&quot;:&quot;(Pumsirirat &amp;#38; Liu, 2018)&quot;,&quot;manualOverrideText&quot;:&quot;&quot;},&quot;citationTag&quot;:&quot;MENDELEY_CITATION_v3_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&quot;,&quot;citationItems&quot;:[{&quot;id&quot;:&quot;acb7e5cf-d6d3-3d11-9d2b-2715f871e6a6&quot;,&quot;itemData&quot;:{&quot;type&quot;:&quot;article-journal&quot;,&quot;id&quot;:&quot;acb7e5cf-d6d3-3d11-9d2b-2715f871e6a6&quot;,&quot;title&quot;:&quot;Credit card fraud detection using deep learning based on auto-encoder and restricted boltzmann machine&quot;,&quot;author&quot;:[{&quot;family&quot;:&quot;Pumsirirat&quot;,&quot;given&quot;:&quot;Apapan&quot;,&quot;parse-names&quot;:false,&quot;dropping-particle&quot;:&quot;&quot;,&quot;non-dropping-particle&quot;:&quot;&quot;},{&quot;family&quot;:&quot;Liu&quot;,&quot;given&quot;:&quot;Yan&quot;,&quot;parse-names&quot;:false,&quot;dropping-particle&quot;:&quot;&quot;,&quot;non-dropping-particle&quot;:&quot;&quot;}],&quot;container-title&quot;:&quot;International Journal of advanced computer science and applications&quot;,&quot;ISSN&quot;:&quot;2158-107X&quot;,&quot;issued&quot;:{&quot;date-parts&quot;:[[2018]]},&quot;publisher&quot;:&quot;Science and Information (SAI) Organization Limited&quot;,&quot;issue&quot;:&quot;1&quot;,&quot;volume&quot;:&quot;9&quot;,&quot;container-title-short&quot;:&quot;&quot;},&quot;isTemporary&quot;:false}]},{&quot;citationID&quot;:&quot;MENDELEY_CITATION_b746b6c9-0f89-44c3-a992-0ee0a735ef23&quot;,&quot;properties&quot;:{&quot;noteIndex&quot;:0},&quot;isEdited&quot;:false,&quot;manualOverride&quot;:{&quot;isManuallyOverridden&quot;:false,&quot;citeprocText&quot;:&quot;(Lebichot et al., 2020)&quot;,&quot;manualOverrideText&quot;:&quot;&quot;},&quot;citationTag&quot;:&quot;MENDELEY_CITATION_v3_eyJjaXRhdGlvbklEIjoiTUVOREVMRVlfQ0lUQVRJT05fYjc0NmI2YzktMGY4OS00NGMzLWE5OTItMGVlMGE3MzVlZjIz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quot;,&quot;citationItems&quot;:[{&quot;id&quot;:&quot;1f5b7210-ba58-3639-b6b8-52a73c9c77aa&quot;,&quot;itemData&quot;:{&quot;type&quot;:&quot;paper-conference&quot;,&quot;id&quot;:&quot;1f5b7210-ba58-3639-b6b8-52a73c9c77aa&quot;,&quot;title&quot;:&quot;Deep-learning domain adaptation techniques for credit cards fraud detection&quot;,&quot;author&quot;:[{&quot;family&quot;:&quot;Lebichot&quot;,&quot;given&quot;:&quot;Bertrand&quot;,&quot;parse-names&quot;:false,&quot;dropping-particle&quot;:&quot;&quot;,&quot;non-dropping-particle&quot;:&quot;&quot;},{&quot;family&quot;:&quot;Borgne&quot;,&quot;given&quot;:&quot;Yann-Aël&quot;,&quot;parse-names&quot;:false,&quot;dropping-particle&quot;:&quot;&quot;,&quot;non-dropping-particle&quot;:&quot;Le&quot;},{&quot;family&quot;:&quot;He-Guelton&quot;,&quot;given&quot;:&quot;Liyun&quot;,&quot;parse-names&quot;:false,&quot;dropping-particle&quot;:&quot;&quot;,&quot;non-dropping-particle&quot;:&quot;&quot;},{&quot;family&quot;:&quot;Oblé&quot;,&quot;given&quot;:&quot;Frederic&quot;,&quot;parse-names&quot;:false,&quot;dropping-particle&quot;:&quot;&quot;,&quot;non-dropping-particle&quot;:&quot;&quot;},{&quot;family&quot;:&quot;Bontempi&quot;,&quot;given&quot;:&quot;Gianluca&quot;,&quot;parse-names&quot;:false,&quot;dropping-particle&quot;:&quot;&quot;,&quot;non-dropping-particle&quot;:&quot;&quot;}],&quot;container-title&quot;:&quot;Recent Advances in Big Data and Deep Learning: Proceedings of the INNS Big Data and Deep Learning Conference INNSBDDL2019, held at Sestri Levante, Genova, Italy 16-18 April 2019&quot;,&quot;ISBN&quot;:&quot;3030168409&quot;,&quot;issued&quot;:{&quot;date-parts&quot;:[[2020]]},&quot;page&quot;:&quot;78-88&quot;,&quot;publisher&quot;:&quot;Springer&quot;,&quot;container-title-short&quot;:&quot;&quot;},&quot;isTemporary&quot;:false}]},{&quot;citationID&quot;:&quot;MENDELEY_CITATION_17260205-47d6-4fec-9944-a98b1e6757be&quot;,&quot;properties&quot;:{&quot;noteIndex&quot;:0},&quot;isEdited&quot;:false,&quot;manualOverride&quot;:{&quot;isManuallyOverridden&quot;:false,&quot;citeprocText&quot;:&quot;(Lebichot et al., 2020)&quot;,&quot;manualOverrideText&quot;:&quot;&quot;},&quot;citationTag&quot;:&quot;MENDELEY_CITATION_v3_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&quot;,&quot;citationItems&quot;:[{&quot;id&quot;:&quot;1f5b7210-ba58-3639-b6b8-52a73c9c77aa&quot;,&quot;itemData&quot;:{&quot;type&quot;:&quot;paper-conference&quot;,&quot;id&quot;:&quot;1f5b7210-ba58-3639-b6b8-52a73c9c77aa&quot;,&quot;title&quot;:&quot;Deep-learning domain adaptation techniques for credit cards fraud detection&quot;,&quot;author&quot;:[{&quot;family&quot;:&quot;Lebichot&quot;,&quot;given&quot;:&quot;Bertrand&quot;,&quot;parse-names&quot;:false,&quot;dropping-particle&quot;:&quot;&quot;,&quot;non-dropping-particle&quot;:&quot;&quot;},{&quot;family&quot;:&quot;Borgne&quot;,&quot;given&quot;:&quot;Yann-Aël&quot;,&quot;parse-names&quot;:false,&quot;dropping-particle&quot;:&quot;&quot;,&quot;non-dropping-particle&quot;:&quot;Le&quot;},{&quot;family&quot;:&quot;He-Guelton&quot;,&quot;given&quot;:&quot;Liyun&quot;,&quot;parse-names&quot;:false,&quot;dropping-particle&quot;:&quot;&quot;,&quot;non-dropping-particle&quot;:&quot;&quot;},{&quot;family&quot;:&quot;Oblé&quot;,&quot;given&quot;:&quot;Frederic&quot;,&quot;parse-names&quot;:false,&quot;dropping-particle&quot;:&quot;&quot;,&quot;non-dropping-particle&quot;:&quot;&quot;},{&quot;family&quot;:&quot;Bontempi&quot;,&quot;given&quot;:&quot;Gianluca&quot;,&quot;parse-names&quot;:false,&quot;dropping-particle&quot;:&quot;&quot;,&quot;non-dropping-particle&quot;:&quot;&quot;}],&quot;container-title&quot;:&quot;Recent Advances in Big Data and Deep Learning: Proceedings of the INNS Big Data and Deep Learning Conference INNSBDDL2019, held at Sestri Levante, Genova, Italy 16-18 April 2019&quot;,&quot;ISBN&quot;:&quot;3030168409&quot;,&quot;issued&quot;:{&quot;date-parts&quot;:[[2020]]},&quot;page&quot;:&quot;78-88&quot;,&quot;publisher&quot;:&quot;Springer&quot;,&quot;container-title-short&quot;:&quot;&quot;},&quot;isTemporary&quot;:false}]},{&quot;citationID&quot;:&quot;MENDELEY_CITATION_b749423e-7b1a-4fdb-9a18-c743949faa75&quot;,&quot;properties&quot;:{&quot;noteIndex&quot;:0},&quot;isEdited&quot;:false,&quot;manualOverride&quot;:{&quot;isManuallyOverridden&quot;:false,&quot;citeprocText&quot;:&quot;(Najadat et al., 2020)&quot;,&quot;manualOverrideText&quot;:&quot;&quot;},&quot;citationTag&quot;:&quot;MENDELEY_CITATION_v3_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&quot;,&quot;citationItems&quot;:[{&quot;id&quot;:&quot;6478f6f9-3269-381e-83a5-5b387d30ec0e&quot;,&quot;itemData&quot;:{&quot;type&quot;:&quot;paper-conference&quot;,&quot;id&quot;:&quot;6478f6f9-3269-381e-83a5-5b387d30ec0e&quot;,&quot;title&quot;:&quot;Credit card fraud detection based on machine and deep learning&quot;,&quot;author&quot;:[{&quot;family&quot;:&quot;Najadat&quot;,&quot;given&quot;:&quot;Hassan&quot;,&quot;parse-names&quot;:false,&quot;dropping-particle&quot;:&quot;&quot;,&quot;non-dropping-particle&quot;:&quot;&quot;},{&quot;family&quot;:&quot;Altiti&quot;,&quot;given&quot;:&quot;Ola&quot;,&quot;parse-names&quot;:false,&quot;dropping-particle&quot;:&quot;&quot;,&quot;non-dropping-particle&quot;:&quot;&quot;},{&quot;family&quot;:&quot;Aqouleh&quot;,&quot;given&quot;:&quot;Ayah Abu&quot;,&quot;parse-names&quot;:false,&quot;dropping-particle&quot;:&quot;&quot;,&quot;non-dropping-particle&quot;:&quot;&quot;},{&quot;family&quot;:&quot;Younes&quot;,&quot;given&quot;:&quot;Mutaz&quot;,&quot;parse-names&quot;:false,&quot;dropping-particle&quot;:&quot;&quot;,&quot;non-dropping-particle&quot;:&quot;&quot;}],&quot;container-title&quot;:&quot;2020 11th International Conference on Information and Communication Systems (ICICS)&quot;,&quot;ISBN&quot;:&quot;1728162270&quot;,&quot;issued&quot;:{&quot;date-parts&quot;:[[2020]]},&quot;page&quot;:&quot;204-208&quot;,&quot;publisher&quot;:&quot;IEEE&quot;,&quot;container-title-short&quot;:&quot;&quot;},&quot;isTemporary&quot;:false}]},{&quot;citationID&quot;:&quot;MENDELEY_CITATION_ac28df76-4763-4bc1-8fd4-33afad39232d&quot;,&quot;properties&quot;:{&quot;noteIndex&quot;:0},&quot;isEdited&quot;:false,&quot;manualOverride&quot;:{&quot;isManuallyOverridden&quot;:false,&quot;citeprocText&quot;:&quot;(Alarfaj et al., 2022)&quot;,&quot;manualOverrideText&quot;:&quot;&quot;},&quot;citationTag&quot;:&quot;MENDELEY_CITATION_v3_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&quot;,&quot;citationItems&quot;:[{&quot;id&quot;:&quot;b7d7815d-92ae-379d-9ce6-e2cdbe64aae1&quot;,&quot;itemData&quot;:{&quot;type&quot;:&quot;article-journal&quot;,&quot;id&quot;:&quot;b7d7815d-92ae-379d-9ce6-e2cdbe64aae1&quot;,&quot;title&quot;:&quot;Credit card fraud detection using state-of-the-art machine learning and deep learning algorithms&quot;,&quot;author&quot;:[{&quot;family&quot;:&quot;Alarfaj&quot;,&quot;given&quot;:&quot;Fawaz Khaled&quot;,&quot;parse-names&quot;:false,&quot;dropping-particle&quot;:&quot;&quot;,&quot;non-dropping-particle&quot;:&quot;&quot;},{&quot;family&quot;:&quot;Malik&quot;,&quot;given&quot;:&quot;Iqra&quot;,&quot;parse-names&quot;:false,&quot;dropping-particle&quot;:&quot;&quot;,&quot;non-dropping-particle&quot;:&quot;&quot;},{&quot;family&quot;:&quot;Khan&quot;,&quot;given&quot;:&quot;Hikmat Ullah&quot;,&quot;parse-names&quot;:false,&quot;dropping-particle&quot;:&quot;&quot;,&quot;non-dropping-particle&quot;:&quot;&quot;},{&quot;family&quot;:&quot;Almusallam&quot;,&quot;given&quot;:&quot;Naif&quot;,&quot;parse-names&quot;:false,&quot;dropping-particle&quot;:&quot;&quot;,&quot;non-dropping-particle&quot;:&quot;&quot;},{&quot;family&quot;:&quot;Ramzan&quot;,&quot;given&quot;:&quot;Muhammad&quot;,&quot;parse-names&quot;:false,&quot;dropping-particle&quot;:&quot;&quot;,&quot;non-dropping-particle&quot;:&quot;&quot;},{&quot;family&quot;:&quot;Ahmed&quot;,&quot;given&quot;:&quot;Muzamil&quot;,&quot;parse-names&quot;:false,&quot;dropping-particle&quot;:&quot;&quot;,&quot;non-dropping-particle&quot;:&quot;&quot;}],&quot;container-title&quot;:&quot;IEEE Access&quot;,&quot;ISSN&quot;:&quot;2169-3536&quot;,&quot;issued&quot;:{&quot;date-parts&quot;:[[2022]]},&quot;page&quot;:&quot;39700-39715&quot;,&quot;publisher&quot;:&quot;IEEE&quot;,&quot;volume&quot;:&quot;10&quot;,&quot;container-title-short&quot;:&quot;&quot;},&quot;isTemporary&quot;:false}]},{&quot;citationID&quot;:&quot;MENDELEY_CITATION_5f8ec925-ecaf-4026-a507-db91d4afd7f7&quot;,&quot;properties&quot;:{&quot;noteIndex&quot;:0},&quot;isEdited&quot;:false,&quot;manualOverride&quot;:{&quot;isManuallyOverridden&quot;:false,&quot;citeprocText&quot;:&quot;(Nguyen et al., 2020)&quot;,&quot;manualOverrideText&quot;:&quot;&quot;},&quot;citationTag&quot;:&quot;MENDELEY_CITATION_v3_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&quot;,&quot;citationItems&quot;:[{&quot;id&quot;:&quot;6a826d49-fd5e-3438-95ff-670eb57bdedd&quot;,&quot;itemData&quot;:{&quot;type&quot;:&quot;article-journal&quot;,&quot;id&quot;:&quot;6a826d49-fd5e-3438-95ff-670eb57bdedd&quot;,&quot;title&quot;:&quot;Deep learning methods for credit card fraud detection&quot;,&quot;author&quot;:[{&quot;family&quot;:&quot;Nguyen&quot;,&quot;given&quot;:&quot;Thanh Thi&quot;,&quot;parse-names&quot;:false,&quot;dropping-particle&quot;:&quot;&quot;,&quot;non-dropping-particle&quot;:&quot;&quot;},{&quot;family&quot;:&quot;Tahir&quot;,&quot;given&quot;:&quot;Hammad&quot;,&quot;parse-names&quot;:false,&quot;dropping-particle&quot;:&quot;&quot;,&quot;non-dropping-particle&quot;:&quot;&quot;},{&quot;family&quot;:&quot;Abdelrazek&quot;,&quot;given&quot;:&quot;Mohamed&quot;,&quot;parse-names&quot;:false,&quot;dropping-particle&quot;:&quot;&quot;,&quot;non-dropping-particle&quot;:&quot;&quot;},{&quot;family&quot;:&quot;Babar&quot;,&quot;given&quot;:&quot;Ali&quot;,&quot;parse-names&quot;:false,&quot;dropping-particle&quot;:&quot;&quot;,&quot;non-dropping-particle&quot;:&quot;&quot;}],&quot;container-title&quot;:&quot;arXiv preprint arXiv:2012.03754&quot;,&quot;issued&quot;:{&quot;date-parts&quot;:[[2020]]},&quot;container-title-short&quot;:&quot;&quot;},&quot;isTemporary&quot;:false}]},{&quot;citationID&quot;:&quot;MENDELEY_CITATION_a87bf49b-ac46-4b8f-8e53-ae7e45b2f035&quot;,&quot;properties&quot;:{&quot;noteIndex&quot;:0},&quot;isEdited&quot;:false,&quot;manualOverride&quot;:{&quot;isManuallyOverridden&quot;:false,&quot;citeprocText&quot;:&quot;(Martin et al., 2022; Stahl &amp;#38; Stahl, 2021)&quot;,&quot;manualOverrideText&quot;:&quot;&quot;},&quot;citationTag&quot;:&quot;MENDELEY_CITATION_v3_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&quot;,&quot;citationItems&quot;:[{&quot;id&quot;:&quot;02eb27bd-fb17-359a-a963-9a3737f065c9&quot;,&quot;itemData&quot;:{&quot;type&quot;:&quot;chapter&quot;,&quot;id&quot;:&quot;02eb27bd-fb17-359a-a963-9a3737f065c9&quot;,&quot;title&quot;:&quot;Business and the ethical implications of technology: Introduction to the symposium&quot;,&quot;author&quot;:[{&quot;family&quot;:&quot;Martin&quot;,&quot;given&quot;:&quot;Kirsten&quot;,&quot;parse-names&quot;:false,&quot;dropping-particle&quot;:&quot;&quot;,&quot;non-dropping-particle&quot;:&quot;&quot;},{&quot;family&quot;:&quot;Shilton&quot;,&quot;given&quot;:&quot;Katie&quot;,&quot;parse-names&quot;:false,&quot;dropping-particle&quot;:&quot;&quot;,&quot;non-dropping-particle&quot;:&quot;&quot;},{&quot;family&quot;:&quot;Smith&quot;,&quot;given&quot;:&quot;Jeff ery&quot;,&quot;parse-names&quot;:false,&quot;dropping-particle&quot;:&quot;&quot;,&quot;non-dropping-particle&quot;:&quot;&quot;}],&quot;container-title&quot;:&quot;Business and the Ethical Implications of Technology&quot;,&quot;issued&quot;:{&quot;date-parts&quot;:[[2022]]},&quot;page&quot;:&quot;1-11&quot;,&quot;publisher&quot;:&quot;Springer&quot;,&quot;container-title-short&quot;:&quot;&quot;},&quot;isTemporary&quot;:false},{&quot;id&quot;:&quot;59a02f0f-7bd0-374d-9f78-0efc3d1578a0&quot;,&quot;itemData&quot;:{&quot;type&quot;:&quot;article-journal&quot;,&quot;id&quot;:&quot;59a02f0f-7bd0-374d-9f78-0efc3d1578a0&quot;,&quot;title&quot;:&quot;Ethical issues of AI&quot;,&quot;author&quot;:[{&quot;family&quot;:&quot;Stahl&quot;,&quot;given&quot;:&quot;Bernd Carsten&quot;,&quot;parse-names&quot;:false,&quot;dropping-particle&quot;:&quot;&quot;,&quot;non-dropping-particle&quot;:&quot;&quot;},{&quot;family&quot;:&quot;Stahl&quot;,&quot;given&quot;:&quot;Bernd Carsten&quot;,&quot;parse-names&quot;:false,&quot;dropping-particle&quot;:&quot;&quot;,&quot;non-dropping-particle&quot;:&quot;&quot;}],&quot;container-title&quot;:&quot;Artificial Intelligence for a better future: An ecosystem perspective on the ethics of AI and emerging digital technologies&quot;,&quot;ISSN&quot;:&quot;3030699773&quot;,&quot;issued&quot;:{&quot;date-parts&quot;:[[2021]]},&quot;page&quot;:&quot;35-53&quot;,&quot;publisher&quot;:&quot;Springer&quot;,&quot;container-title-short&quot;:&quot;&quot;},&quot;isTemporary&quot;:false}]},{&quot;citationID&quot;:&quot;MENDELEY_CITATION_1ab1495f-603c-4e53-98bf-99e4b762f222&quot;,&quot;properties&quot;:{&quot;noteIndex&quot;:0},&quot;isEdited&quot;:false,&quot;manualOverride&quot;:{&quot;isManuallyOverridden&quot;:false,&quot;citeprocText&quot;:&quot;(Gerke et al., 2020; Zhou et al., 2020)&quot;,&quot;manualOverrideText&quot;:&quot;&quot;},&quot;citationTag&quot;:&quot;MENDELEY_CITATION_v3_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&quot;,&quot;citationItems&quot;:[{&quot;id&quot;:&quot;44237da4-b111-3ff0-b79c-e8d8a69da6fe&quot;,&quot;itemData&quot;:{&quot;type&quot;:&quot;paper-conference&quot;,&quot;id&quot;:&quot;44237da4-b111-3ff0-b79c-e8d8a69da6fe&quot;,&quot;title&quot;:&quot;A survey on ethical principles of AI and implementations&quot;,&quot;author&quot;:[{&quot;family&quot;:&quot;Zhou&quot;,&quot;given&quot;:&quot;Jianlong&quot;,&quot;parse-names&quot;:false,&quot;dropping-particle&quot;:&quot;&quot;,&quot;non-dropping-particle&quot;:&quot;&quot;},{&quot;family&quot;:&quot;Chen&quot;,&quot;given&quot;:&quot;Fang&quot;,&quot;parse-names&quot;:false,&quot;dropping-particle&quot;:&quot;&quot;,&quot;non-dropping-particle&quot;:&quot;&quot;},{&quot;family&quot;:&quot;Berry&quot;,&quot;given&quot;:&quot;Adam&quot;,&quot;parse-names&quot;:false,&quot;dropping-particle&quot;:&quot;&quot;,&quot;non-dropping-particle&quot;:&quot;&quot;},{&quot;family&quot;:&quot;Reed&quot;,&quot;given&quot;:&quot;Mike&quot;,&quot;parse-names&quot;:false,&quot;dropping-particle&quot;:&quot;&quot;,&quot;non-dropping-particle&quot;:&quot;&quot;},{&quot;family&quot;:&quot;Zhang&quot;,&quot;given&quot;:&quot;Shujia&quot;,&quot;parse-names&quot;:false,&quot;dropping-particle&quot;:&quot;&quot;,&quot;non-dropping-particle&quot;:&quot;&quot;},{&quot;family&quot;:&quot;Savage&quot;,&quot;given&quot;:&quot;Siobhan&quot;,&quot;parse-names&quot;:false,&quot;dropping-particle&quot;:&quot;&quot;,&quot;non-dropping-particle&quot;:&quot;&quot;}],&quot;container-title&quot;:&quot;2020 IEEE Symposium Series on Computational Intelligence (SSCI)&quot;,&quot;ISBN&quot;:&quot;1728125472&quot;,&quot;issued&quot;:{&quot;date-parts&quot;:[[2020]]},&quot;page&quot;:&quot;3010-3017&quot;,&quot;publisher&quot;:&quot;IEEE&quot;,&quot;container-title-short&quot;:&quot;&quot;},&quot;isTemporary&quot;:false},{&quot;id&quot;:&quot;c4bfd845-3e36-35a4-a9c1-811c25fb126c&quot;,&quot;itemData&quot;:{&quot;type&quot;:&quot;chapter&quot;,&quot;id&quot;:&quot;c4bfd845-3e36-35a4-a9c1-811c25fb126c&quot;,&quot;title&quot;:&quot;Ethical and legal challenges of artificial intelligence-driven healthcare&quot;,&quot;author&quot;:[{&quot;family&quot;:&quot;Gerke&quot;,&quot;given&quot;:&quot;Sara&quot;,&quot;parse-names&quot;:false,&quot;dropping-particle&quot;:&quot;&quot;,&quot;non-dropping-particle&quot;:&quot;&quot;},{&quot;family&quot;:&quot;Minssen&quot;,&quot;given&quot;:&quot;Timo&quot;,&quot;parse-names&quot;:false,&quot;dropping-particle&quot;:&quot;&quot;,&quot;non-dropping-particle&quot;:&quot;&quot;},{&quot;family&quot;:&quot;Cohen&quot;,&quot;given&quot;:&quot;Glenn&quot;,&quot;parse-names&quot;:false,&quot;dropping-particle&quot;:&quot;&quot;,&quot;non-dropping-particle&quot;:&quot;&quot;}],&quot;container-title&quot;:&quot;Artificial intelligence in healthcare&quot;,&quot;issued&quot;:{&quot;date-parts&quot;:[[2020]]},&quot;page&quot;:&quot;295-336&quot;,&quot;publisher&quot;:&quot;Elsevier&quot;,&quot;container-title-short&quot;:&quot;&quot;},&quot;isTemporary&quot;:false}]},{&quot;citationID&quot;:&quot;MENDELEY_CITATION_fe01b180-d09b-4902-8b18-b16457303323&quot;,&quot;properties&quot;:{&quot;noteIndex&quot;:0},&quot;isEdited&quot;:false,&quot;manualOverride&quot;:{&quot;isManuallyOverridden&quot;:false,&quot;citeprocText&quot;:&quot;(Fjeld et al., 2020; Florea &amp;#38; Florea, 2020)&quot;,&quot;manualOverrideText&quot;:&quot;&quot;},&quot;citationTag&quot;:&quot;MENDELEY_CITATION_v3_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&quot;,&quot;citationItems&quot;:[{&quot;id&quot;:&quot;61025c43-e8c3-33e3-80c3-d23891e383f0&quot;,&quot;itemData&quot;:{&quot;type&quot;:&quot;article-journal&quot;,&quot;id&quot;:&quot;61025c43-e8c3-33e3-80c3-d23891e383f0&quot;,&quot;title&quot;:&quot;Big Data and the Ethical Implications of Data Privacy in Higher Education Research&quot;,&quot;author&quot;:[{&quot;family&quot;:&quot;Florea&quot;,&quot;given&quot;:&quot;Diana&quot;,&quot;parse-names&quot;:false,&quot;dropping-particle&quot;:&quot;&quot;,&quot;non-dropping-particle&quot;:&quot;&quot;},{&quot;family&quot;:&quot;Florea&quot;,&quot;given&quot;:&quot;Silvia&quot;,&quot;parse-names&quot;:false,&quot;dropping-particle&quot;:&quot;&quot;,&quot;non-dropping-particle&quot;:&quot;&quot;}],&quot;container-title&quot;:&quot;Sustainability&quot;,&quot;container-title-short&quot;:&quot;Sustainability&quot;,&quot;DOI&quot;:&quot;10.3390/su12208744&quot;,&quot;issued&quot;:{&quot;date-parts&quot;:[[2020,10,21]]},&quot;page&quot;:&quot;8744&quot;,&quot;volume&quot;:&quot;12&quot;},&quot;isTemporary&quot;:false},{&quot;id&quot;:&quot;30e04320-746b-3add-843e-23ddaa694f40&quot;,&quot;itemData&quot;:{&quot;type&quot;:&quot;article-journal&quot;,&quot;id&quot;:&quot;30e04320-746b-3add-843e-23ddaa694f40&quot;,&quot;title&quot;:&quot;Principled artificial intelligence: Mapping consensus in ethical and rights-based approaches to principles for AI&quot;,&quot;author&quot;:[{&quot;family&quot;:&quot;Fjeld&quot;,&quot;given&quot;:&quot;Jessica&quot;,&quot;parse-names&quot;:false,&quot;dropping-particle&quot;:&quot;&quot;,&quot;non-dropping-particle&quot;:&quot;&quot;},{&quot;family&quot;:&quot;Achten&quot;,&quot;given&quot;:&quot;Nele&quot;,&quot;parse-names&quot;:false,&quot;dropping-particle&quot;:&quot;&quot;,&quot;non-dropping-particle&quot;:&quot;&quot;},{&quot;family&quot;:&quot;Hilligoss&quot;,&quot;given&quot;:&quot;Hannah&quot;,&quot;parse-names&quot;:false,&quot;dropping-particle&quot;:&quot;&quot;,&quot;non-dropping-particle&quot;:&quot;&quot;},{&quot;family&quot;:&quot;Nagy&quot;,&quot;given&quot;:&quot;Adam&quot;,&quot;parse-names&quot;:false,&quot;dropping-particle&quot;:&quot;&quot;,&quot;non-dropping-particle&quot;:&quot;&quot;},{&quot;family&quot;:&quot;Srikumar&quot;,&quot;given&quot;:&quot;Madhulika&quot;,&quot;parse-names&quot;:false,&quot;dropping-particle&quot;:&quot;&quot;,&quot;non-dropping-particle&quot;:&quot;&quot;}],&quot;container-title&quot;:&quot;Berkman Klein Center Research Publication&quot;,&quot;issued&quot;:{&quot;date-parts&quot;:[[2020]]},&quot;issue&quot;:&quot;2020-1&quot;,&quot;container-title-short&quot;:&quot;&quot;},&quot;isTemporary&quot;:false}]},{&quot;citationID&quot;:&quot;MENDELEY_CITATION_474b9c40-6c05-4f69-8efd-7cf67d5a3a62&quot;,&quot;properties&quot;:{&quot;noteIndex&quot;:0},&quot;isEdited&quot;:false,&quot;manualOverride&quot;:{&quot;isManuallyOverridden&quot;:false,&quot;citeprocText&quot;:&quot;(Cheng et al., 2014; McKinney, 2012)&quot;,&quot;manualOverrideText&quot;:&quot;&quot;},&quot;citationTag&quot;:&quot;MENDELEY_CITATION_v3_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quot;,&quot;citationItems&quot;:[{&quot;id&quot;:&quot;59b1b1fa-0e57-32b5-a01d-3aad3185a8a9&quot;,&quot;itemData&quot;:{&quot;type&quot;:&quot;article-journal&quot;,&quot;id&quot;:&quot;59b1b1fa-0e57-32b5-a01d-3aad3185a8a9&quot;,&quot;title&quot;:&quot;Survey on big data system and analytic technology&quot;,&quot;author&quot;:[{&quot;family&quot;:&quot;Cheng&quot;,&quot;given&quot;:&quot;Xue-Qi&quot;,&quot;parse-names&quot;:false,&quot;dropping-particle&quot;:&quot;&quot;,&quot;non-dropping-particle&quot;:&quot;&quot;},{&quot;family&quot;:&quot;Jin&quot;,&quot;given&quot;:&quot;Xiao Long&quot;,&quot;parse-names&quot;:false,&quot;dropping-particle&quot;:&quot;&quot;,&quot;non-dropping-particle&quot;:&quot;&quot;},{&quot;family&quot;:&quot;Wang&quot;,&quot;given&quot;:&quot;Yuan-zhuo&quot;,&quot;parse-names&quot;:false,&quot;dropping-particle&quot;:&quot;&quot;,&quot;non-dropping-particle&quot;:&quot;&quot;},{&quot;family&quot;:&quot;Guo&quot;,&quot;given&quot;:&quot;Jiafeng&quot;,&quot;parse-names&quot;:false,&quot;dropping-particle&quot;:&quot;&quot;,&quot;non-dropping-particle&quot;:&quot;&quot;},{&quot;family&quot;:&quot;Zhang&quot;,&quot;given&quot;:&quot;Tieying&quot;,&quot;parse-names&quot;:false,&quot;dropping-particle&quot;:&quot;&quot;,&quot;non-dropping-particle&quot;:&quot;&quot;},{&quot;family&quot;:&quot;Li&quot;,&quot;given&quot;:&quot;Guojie&quot;,&quot;parse-names&quot;:false,&quot;dropping-particle&quot;:&quot;&quot;,&quot;non-dropping-particle&quot;:&quot;&quot;}],&quot;container-title&quot;:&quot;Journal of software&quot;,&quot;issued&quot;:{&quot;date-parts&quot;:[[2014]]},&quot;page&quot;:&quot;1889-1908&quot;,&quot;issue&quot;:&quot;9&quot;,&quot;volume&quot;:&quot;25&quot;,&quot;container-title-short&quot;:&quot;&quot;},&quot;isTemporary&quot;:false},{&quot;id&quot;:&quot;57375ac0-392c-37c3-97ed-0f6081a4f027&quot;,&quot;itemData&quot;:{&quot;type&quot;:&quot;book&quot;,&quot;id&quot;:&quot;57375ac0-392c-37c3-97ed-0f6081a4f027&quot;,&quot;title&quot;:&quot;Python for data analysis: Data wrangling with Pandas, NumPy, and IPython&quot;,&quot;author&quot;:[{&quot;family&quot;:&quot;McKinney&quot;,&quot;given&quot;:&quot;Wes&quot;,&quot;parse-names&quot;:false,&quot;dropping-particle&quot;:&quot;&quot;,&quot;non-dropping-particle&quot;:&quot;&quot;}],&quot;ISBN&quot;:&quot;1449323618&quot;,&quot;issued&quot;:{&quot;date-parts&quot;:[[2012]]},&quot;publisher&quot;:&quot;\&quot; O'Reilly Media, Inc.\&quot;&quot;,&quot;container-title-short&quot;:&quot;&quot;},&quot;isTemporary&quot;:false}]},{&quot;citationID&quot;:&quot;MENDELEY_CITATION_8e9514e9-6599-4b40-9a8e-b6e8f1af8db0&quot;,&quot;properties&quot;:{&quot;noteIndex&quot;:0},&quot;isEdited&quot;:false,&quot;manualOverride&quot;:{&quot;isManuallyOverridden&quot;:false,&quot;citeprocText&quot;:&quot;(McKinney, 2012)&quot;,&quot;manualOverrideText&quot;:&quot;&quot;},&quot;citationTag&quot;:&quot;MENDELEY_CITATION_v3_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&quot;,&quot;citationItems&quot;:[{&quot;id&quot;:&quot;57375ac0-392c-37c3-97ed-0f6081a4f027&quot;,&quot;itemData&quot;:{&quot;type&quot;:&quot;book&quot;,&quot;id&quot;:&quot;57375ac0-392c-37c3-97ed-0f6081a4f027&quot;,&quot;title&quot;:&quot;Python for data analysis: Data wrangling with Pandas, NumPy, and IPython&quot;,&quot;author&quot;:[{&quot;family&quot;:&quot;McKinney&quot;,&quot;given&quot;:&quot;Wes&quot;,&quot;parse-names&quot;:false,&quot;dropping-particle&quot;:&quot;&quot;,&quot;non-dropping-particle&quot;:&quot;&quot;}],&quot;ISBN&quot;:&quot;1449323618&quot;,&quot;issued&quot;:{&quot;date-parts&quot;:[[2012]]},&quot;publisher&quot;:&quot;\&quot; O'Reilly Media, Inc.\&quot;&quot;,&quot;container-title-short&quot;:&quot;&quot;},&quot;isTemporary&quot;:false}]},{&quot;citationID&quot;:&quot;MENDELEY_CITATION_65c77009-8061-4ca8-b485-357b53e364f5&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NjVjNzcwMDktODA2MS00Y2E4LWI0ODUtMzU3YjUzZTM2NGY1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84c1adcb-105c-41ca-861f-2e98ef20caac&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ODRjMWFkY2ItMTA1Yy00MWNhLTg2MWYtMmU5OGVmMjBjYWFj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15275ac7-ff0e-476f-8cc6-5be5f4f0e348&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MTUyNzVhYzctZmYwZS00NzZmLThjYzYtNWJlNWY0ZjBlMzQ4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caf0e460-9a47-4991-8ca7-92111514765b&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Y2FmMGU0NjAtOWE0Ny00OTkxLThjYTctOTIxMTE1MTQ3NjVi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2aeb89bd-ec61-4a0d-a24d-51b6a92494e7&quot;,&quot;properties&quot;:{&quot;noteIndex&quot;:0},&quot;isEdited&quot;:false,&quot;manualOverride&quot;:{&quot;isManuallyOverridden&quot;:false,&quot;citeprocText&quot;:&quot;(Chawla et al., 2002)&quot;,&quot;manualOverrideText&quot;:&quot;&quot;},&quot;citationTag&quot;:&quot;MENDELEY_CITATION_v3_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&quot;,&quot;citationItems&quot;:[{&quot;id&quot;:&quot;e5342c26-0fdc-3560-9a00-56f7fa93072c&quot;,&quot;itemData&quot;:{&quot;type&quot;:&quot;article-journal&quot;,&quot;id&quot;:&quot;e5342c26-0fdc-3560-9a00-56f7fa93072c&quot;,&quot;title&quot;:&quot;SMOTE: synthetic minority over-sampling technique&quot;,&quot;author&quot;:[{&quot;family&quot;:&quot;Chaw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ISSN&quot;:&quot;1076-9757&quot;,&quot;issued&quot;:{&quot;date-parts&quot;:[[2002]]},&quot;page&quot;:&quot;321-357&quot;,&quot;volume&quot;:&quot;16&quot;,&quot;container-title-short&quot;:&quot;&quot;},&quot;isTemporary&quot;:false}]},{&quot;citationID&quot;:&quot;MENDELEY_CITATION_2a8b55cc-dc4c-4a2e-a90d-5d61b29b3412&quot;,&quot;properties&quot;:{&quot;noteIndex&quot;:0},&quot;isEdited&quot;:false,&quot;manualOverride&quot;:{&quot;isManuallyOverridden&quot;:false,&quot;citeprocText&quot;:&quot;(Ali et al., 2012)&quot;,&quot;manualOverrideText&quot;:&quot;&quot;},&quot;citationTag&quot;:&quot;MENDELEY_CITATION_v3_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&quot;,&quot;citationItems&quot;:[{&quot;id&quot;:&quot;90d40f3a-34ae-3d67-ad83-b16b81ba17fb&quot;,&quot;itemData&quot;:{&quot;type&quot;:&quot;article-journal&quot;,&quot;id&quot;:&quot;90d40f3a-34ae-3d67-ad83-b16b81ba17fb&quot;,&quot;title&quot;:&quot;Random Forests and Decision Trees&quot;,&quot;author&quot;:[{&quot;family&quot;:&quot;Ali&quot;,&quot;given&quot;:&quot;Jehad&quot;,&quot;parse-names&quot;:false,&quot;dropping-particle&quot;:&quot;&quot;,&quot;non-dropping-particle&quot;:&quot;&quot;},{&quot;family&quot;:&quot;Khan&quot;,&quot;given&quot;:&quot;Rehanullah&quot;,&quot;parse-names&quot;:false,&quot;dropping-particle&quot;:&quot;&quot;,&quot;non-dropping-particle&quot;:&quot;&quot;},{&quot;family&quot;:&quot;Ahmad&quot;,&quot;given&quot;:&quot;Nasir&quot;,&quot;parse-names&quot;:false,&quot;dropping-particle&quot;:&quot;&quot;,&quot;non-dropping-particle&quot;:&quot;&quot;},{&quot;family&quot;:&quot;Maqsood&quot;,&quot;given&quot;:&quot;Imran&quot;,&quot;parse-names&quot;:false,&quot;dropping-particle&quot;:&quot;&quot;,&quot;non-dropping-particle&quot;:&quot;&quot;}],&quot;container-title&quot;:&quot;International Journal of Computer Science Issues(IJCSI)&quot;,&quot;issued&quot;:{&quot;date-parts&quot;:[[2012,9,1]]},&quot;volume&quot;:&quot;9&quot;,&quot;container-title-short&quot;:&quot;&quot;},&quot;isTemporary&quot;:false}]},{&quot;citationID&quot;:&quot;MENDELEY_CITATION_0b732a15-ab49-4bfd-af15-9fdfef9d7332&quot;,&quot;properties&quot;:{&quot;noteIndex&quot;:0},&quot;isEdited&quot;:false,&quot;manualOverride&quot;:{&quot;isManuallyOverridden&quot;:false,&quot;citeprocText&quot;:&quot;(Kokate &amp;#38; Chetty, 2021a)&quot;,&quot;manualOverrideText&quot;:&quot;&quot;},&quot;citationTag&quot;:&quot;MENDELEY_CITATION_v3_eyJjaXRhdGlvbklEIjoiTUVOREVMRVlfQ0lUQVRJT05fMGI3MzJhMTUtYWI0OS00YmZkLWFmMTUtOWZkZmVmOWQ3MzMy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quot;,&quot;citationItems&quot;:[{&quot;id&quot;:&quot;4e6a2aca-1059-36bc-9de7-28bbaa1b53f4&quot;,&quot;itemData&quot;:{&quot;type&quot;:&quot;article-journal&quot;,&quot;id&quot;:&quot;4e6a2aca-1059-36bc-9de7-28bbaa1b53f4&quot;,&quot;title&quot;:&quot;Credit risk assessment of loan defaulters in commercial banks using voting classifier ensemble learner machine learning model.&quot;,&quot;author&quot;:[{&quot;family&quot;:&quot;Kokate&quot;,&quot;given&quot;:&quot;Shrikant&quot;,&quot;parse-names&quot;:false,&quot;dropping-particle&quot;:&quot;&quot;,&quot;non-dropping-particle&quot;:&quot;&quot;},{&quot;family&quot;:&quot;Chetty&quot;,&quot;given&quot;:&quot;Manna Sheela Rani&quot;,&quot;parse-names&quot;:false,&quot;dropping-particle&quot;:&quot;&quot;,&quot;non-dropping-particle&quot;:&quot;&quot;}],&quot;container-title&quot;:&quot;International Journal of Safety and Security Engineering&quot;,&quot;issued&quot;:{&quot;date-parts&quot;:[[2021]]},&quot;page&quot;:&quot;565-572&quot;,&quot;issue&quot;:&quot;5&quot;,&quot;volume&quot;:&quot;11&quot;,&quot;container-title-short&quot;:&quot;&quot;},&quot;isTemporary&quot;:false}]},{&quot;citationID&quot;:&quot;MENDELEY_CITATION_78d7bc3e-e4e9-4728-bcc3-76dc3f2364a4&quot;,&quot;properties&quot;:{&quot;noteIndex&quot;:0},&quot;isEdited&quot;:false,&quot;manualOverride&quot;:{&quot;isManuallyOverridden&quot;:false,&quot;citeprocText&quot;:&quot;(Kokate &amp;#38; Chetty, 2021a)&quot;,&quot;manualOverrideText&quot;:&quot;&quot;},&quot;citationTag&quot;:&quot;MENDELEY_CITATION_v3_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quot;,&quot;citationItems&quot;:[{&quot;id&quot;:&quot;4e6a2aca-1059-36bc-9de7-28bbaa1b53f4&quot;,&quot;itemData&quot;:{&quot;type&quot;:&quot;article-journal&quot;,&quot;id&quot;:&quot;4e6a2aca-1059-36bc-9de7-28bbaa1b53f4&quot;,&quot;title&quot;:&quot;Credit risk assessment of loan defaulters in commercial banks using voting classifier ensemble learner machine learning model.&quot;,&quot;author&quot;:[{&quot;family&quot;:&quot;Kokate&quot;,&quot;given&quot;:&quot;Shrikant&quot;,&quot;parse-names&quot;:false,&quot;dropping-particle&quot;:&quot;&quot;,&quot;non-dropping-particle&quot;:&quot;&quot;},{&quot;family&quot;:&quot;Chetty&quot;,&quot;given&quot;:&quot;Manna Sheela Rani&quot;,&quot;parse-names&quot;:false,&quot;dropping-particle&quot;:&quot;&quot;,&quot;non-dropping-particle&quot;:&quot;&quot;}],&quot;container-title&quot;:&quot;International Journal of Safety and Security Engineering&quot;,&quot;issued&quot;:{&quot;date-parts&quot;:[[2021]]},&quot;page&quot;:&quot;565-572&quot;,&quot;issue&quot;:&quot;5&quot;,&quot;volume&quot;:&quot;11&quot;,&quot;container-title-short&quot;:&quot;&quot;},&quot;isTemporary&quot;:false}]},{&quot;citationID&quot;:&quot;MENDELEY_CITATION_7f8cc169-6321-4ae8-b7d5-4e0bf429967e&quot;,&quot;properties&quot;:{&quot;noteIndex&quot;:0},&quot;isEdited&quot;:false,&quot;manualOverride&quot;:{&quot;isManuallyOverridden&quot;:false,&quot;citeprocText&quot;:&quot;(Kokate &amp;#38; Chetty, 2021b)&quot;,&quot;manualOverrideText&quot;:&quot;&quot;},&quot;citationTag&quot;:&quot;MENDELEY_CITATION_v3_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&quot;,&quot;citationItems&quot;:[{&quot;id&quot;:&quot;0b822b23-c01d-3b0f-8181-97215ddec44c&quot;,&quot;itemData&quot;:{&quot;type&quot;:&quot;article-journal&quot;,&quot;id&quot;:&quot;0b822b23-c01d-3b0f-8181-97215ddec44c&quot;,&quot;title&quot;:&quot;Credit risk assessment of loan defaulters in commercial banks using voting classifier ensemble learner machine learning model.&quot;,&quot;author&quot;:[{&quot;family&quot;:&quot;Kokate&quot;,&quot;given&quot;:&quot;Shrikant&quot;,&quot;parse-names&quot;:false,&quot;dropping-particle&quot;:&quot;&quot;,&quot;non-dropping-particle&quot;:&quot;&quot;},{&quot;family&quot;:&quot;Chetty&quot;,&quot;given&quot;:&quot;Manna Sheela Rani&quot;,&quot;parse-names&quot;:false,&quot;dropping-particle&quot;:&quot;&quot;,&quot;non-dropping-particle&quot;:&quot;&quot;}],&quot;container-title&quot;:&quot;International Journal of Safety and Security Engineering&quot;,&quot;issued&quot;:{&quot;date-parts&quot;:[[2021]]},&quot;page&quot;:&quot;565-572&quot;,&quot;issue&quot;:&quot;5&quot;,&quot;volume&quot;:&quot;11&quot;,&quot;container-title-short&quot;:&quot;&quot;},&quot;isTemporary&quot;:false}]},{&quot;citationID&quot;:&quot;MENDELEY_CITATION_d488286b-3748-4eaa-ab3e-6211ed5efc4b&quot;,&quot;properties&quot;:{&quot;noteIndex&quot;:0},&quot;isEdited&quot;:false,&quot;manualOverride&quot;:{&quot;isManuallyOverridden&quot;:false,&quot;citeprocText&quot;:&quot;(Ghatasheh, 2014a)&quot;,&quot;manualOverrideText&quot;:&quot;&quot;},&quot;citationTag&quot;:&quot;MENDELEY_CITATION_v3_eyJjaXRhdGlvbklEIjoiTUVOREVMRVlfQ0lUQVRJT05fZDQ4ODI4NmItMzc0OC00ZWFhLWFiM2UtNjIxMWVkNWVmYzRiIiwicHJvcGVydGllcyI6eyJub3RlSW5kZXgiOjB9LCJpc0VkaXRlZCI6ZmFsc2UsIm1hbnVhbE92ZXJyaWRlIjp7ImlzTWFudWFsbHlPdmVycmlkZGVuIjpmYWxzZSwiY2l0ZXByb2NUZXh0IjoiKEdoYXRhc2hlaCwgMjAxNGEpIiwibWFudWFsT3ZlcnJpZGVUZXh0IjoiIn0sImNpdGF0aW9uSXRlbXMiOlt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quot;,&quot;citationItems&quot;:[{&quot;id&quot;:&quot;9f8d54ae-b9d9-313e-960b-964b188b053b&quot;,&quot;itemData&quot;:{&quot;type&quot;:&quot;article-journal&quot;,&quot;id&quot;:&quot;9f8d54ae-b9d9-313e-960b-964b188b053b&quot;,&quot;title&quot;:&quot;Business analytics using random forest trees for credit risk prediction: a comparison study&quot;,&quot;author&quot;:[{&quot;family&quot;:&quot;Ghatasheh&quot;,&quot;given&quot;:&quot;Nazeeh&quot;,&quot;parse-names&quot;:false,&quot;dropping-particle&quot;:&quot;&quot;,&quot;non-dropping-particle&quot;:&quot;&quot;}],&quot;container-title&quot;:&quot;International Journal of Advanced Science and Technology&quot;,&quot;issued&quot;:{&quot;date-parts&quot;:[[2014]]},&quot;page&quot;:&quot;19-30&quot;,&quot;issue&quot;:&quot;2014&quot;,&quot;volume&quot;:&quot;72&quot;,&quot;container-title-short&quot;:&quot;&quot;},&quot;isTemporary&quot;:false}]},{&quot;citationID&quot;:&quot;MENDELEY_CITATION_378f1829-1703-4f51-874d-e20f12ce6a08&quot;,&quot;properties&quot;:{&quot;noteIndex&quot;:0},&quot;isEdited&quot;:false,&quot;manualOverride&quot;:{&quot;isManuallyOverridden&quot;:false,&quot;citeprocText&quot;:&quot;(Ghatasheh, 2014a; Sajana &amp;#38; Narasingarao, 2017)&quot;,&quot;manualOverrideText&quot;:&quot;&quot;},&quot;citationTag&quot;:&quot;MENDELEY_CITATION_v3_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quot;,&quot;citationItems&quot;:[{&quot;id&quot;:&quot;490e521f-05a9-3660-9dfa-6c8fd8cb2196&quot;,&quot;itemData&quot;:{&quot;type&quot;:&quot;article-journal&quot;,&quot;id&quot;:&quot;490e521f-05a9-3660-9dfa-6c8fd8cb2196&quot;,&quot;title&quot;:&quot;Ensemble framework for classification of imbalanced malaria disease data&quot;,&quot;author&quot;:[{&quot;family&quot;:&quot;Sajana&quot;,&quot;given&quot;:&quot;T&quot;,&quot;parse-names&quot;:false,&quot;dropping-particle&quot;:&quot;&quot;,&quot;non-dropping-particle&quot;:&quot;&quot;},{&quot;family&quot;:&quot;Narasingarao&quot;,&quot;given&quot;:&quot;M R&quot;,&quot;parse-names&quot;:false,&quot;dropping-particle&quot;:&quot;&quot;,&quot;non-dropping-particle&quot;:&quot;&quot;}],&quot;container-title&quot;:&quot;Journal of Advanced Research in Dynamical and Control Systems&quot;,&quot;issued&quot;:{&quot;date-parts&quot;:[[2017]]},&quot;page&quot;:&quot;473-482&quot;,&quot;issue&quot;:&quot;18&quot;,&quot;volume&quot;:&quot;9&quot;,&quot;container-title-short&quot;:&quot;&quot;},&quot;isTemporary&quot;:false},{&quot;id&quot;:&quot;9f8d54ae-b9d9-313e-960b-964b188b053b&quot;,&quot;itemData&quot;:{&quot;type&quot;:&quot;article-journal&quot;,&quot;id&quot;:&quot;9f8d54ae-b9d9-313e-960b-964b188b053b&quot;,&quot;title&quot;:&quot;Business analytics using random forest trees for credit risk prediction: a comparison study&quot;,&quot;author&quot;:[{&quot;family&quot;:&quot;Ghatasheh&quot;,&quot;given&quot;:&quot;Nazeeh&quot;,&quot;parse-names&quot;:false,&quot;dropping-particle&quot;:&quot;&quot;,&quot;non-dropping-particle&quot;:&quot;&quot;}],&quot;container-title&quot;:&quot;International Journal of Advanced Science and Technology&quot;,&quot;issued&quot;:{&quot;date-parts&quot;:[[2014]]},&quot;page&quot;:&quot;19-30&quot;,&quot;issue&quot;:&quot;2014&quot;,&quot;volume&quot;:&quot;72&quot;,&quot;container-title-short&quot;:&quot;&quot;},&quot;isTemporary&quot;:false}]},{&quot;citationID&quot;:&quot;MENDELEY_CITATION_35f555c3-9ce6-4dbd-8e48-bdad08b36a09&quot;,&quot;properties&quot;:{&quot;noteIndex&quot;:0},&quot;isEdited&quot;:false,&quot;manualOverride&quot;:{&quot;isManuallyOverridden&quot;:false,&quot;citeprocText&quot;:&quot;(Zhang, 2022)&quot;,&quot;manualOverrideText&quot;:&quot;&quot;},&quot;citationTag&quot;:&quot;MENDELEY_CITATION_v3_eyJjaXRhdGlvbklEIjoiTUVOREVMRVlfQ0lUQVRJT05fMzVmNTU1YzMtOWNlNi00ZGJkLThlNDgtYmRhZDA4YjM2YTA5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6e0755a0-f673-45e7-a2ab-1ce4ea84e63c&quot;,&quot;properties&quot;:{&quot;noteIndex&quot;:0},&quot;isEdited&quot;:false,&quot;manualOverride&quot;:{&quot;isManuallyOverridden&quot;:false,&quot;citeprocText&quot;:&quot;(Zhang, 2022)&quot;,&quot;manualOverrideText&quot;:&quot;&quot;},&quot;citationTag&quot;:&quot;MENDELEY_CITATION_v3_eyJjaXRhdGlvbklEIjoiTUVOREVMRVlfQ0lUQVRJT05fNmUwNzU1YTAtZjY3My00NWU3LWEyYWItMWNlNGVhODRlNjN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f8f63e35-26ee-40cd-be2d-b92f8323410c&quot;,&quot;properties&quot;:{&quot;noteIndex&quot;:0},&quot;isEdited&quot;:false,&quot;manualOverride&quot;:{&quot;isManuallyOverridden&quot;:false,&quot;citeprocText&quot;:&quot;(Zhang, 2022)&quot;,&quot;manualOverrideText&quot;:&quot;&quot;},&quot;citationTag&quot;:&quot;MENDELEY_CITATION_v3_eyJjaXRhdGlvbklEIjoiTUVOREVMRVlfQ0lUQVRJT05fZjhmNjNlMzUtMjZlZS00MGNkLWJlMmQtYjkyZjgzMjM0MTBj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c6a1bd73-5c5c-4195-8a78-d1683a1022e7&quot;,&quot;properties&quot;:{&quot;noteIndex&quot;:0},&quot;isEdited&quot;:false,&quot;manualOverride&quot;:{&quot;isManuallyOverridden&quot;:false,&quot;citeprocText&quot;:&quot;(Zhang, 2022)&quot;,&quot;manualOverrideText&quot;:&quot;&quot;},&quot;citationTag&quot;:&quot;MENDELEY_CITATION_v3_eyJjaXRhdGlvbklEIjoiTUVOREVMRVlfQ0lUQVRJT05fYzZhMWJkNzMtNWM1Yy00MTk1LThhNzgtZDE2ODNhMTAyMmU3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e23887ee-cedc-40b5-939b-09805ba41721&quot;,&quot;properties&quot;:{&quot;noteIndex&quot;:0},&quot;isEdited&quot;:false,&quot;manualOverride&quot;:{&quot;isManuallyOverridden&quot;:false,&quot;citeprocText&quot;:&quot;(Zhang, 2022)&quot;,&quot;manualOverrideText&quot;:&quot;&quot;},&quot;citationTag&quot;:&quot;MENDELEY_CITATION_v3_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&quot;,&quot;citationItems&quot;:[{&quot;id&quot;:&quot;6a9637fb-50c0-3634-b174-a6186fa39a16&quot;,&quot;itemData&quot;:{&quot;type&quot;:&quot;article-journal&quot;,&quot;id&quot;:&quot;6a9637fb-50c0-3634-b174-a6186fa39a16&quot;,&quot;title&quot;:&quot;The Evaluation on the Credit Risk of Enterprises with the CNN-LSTM-ATT Model&quot;,&quot;author&quot;:[{&quot;family&quot;:&quot;Zhang&quot;,&quot;given&quot;:&quot;Lei&quot;,&quot;parse-names&quot;:false,&quot;dropping-particle&quot;:&quot;&quot;,&quot;non-dropping-particle&quot;:&quot;&quot;}],&quot;container-title&quot;:&quot;Computational Intelligence and Neuroscience&quot;,&quot;container-title-short&quot;:&quot;Comput Intell Neurosci&quot;,&quot;issued&quot;:{&quot;date-parts&quot;:[[2022]]},&quot;publisher&quot;:&quot;Hindawi Limited&quot;,&quot;volume&quot;:&quot;2022&quot;},&quot;isTemporary&quot;:false}]},{&quot;citationID&quot;:&quot;MENDELEY_CITATION_028813e9-1fc7-4efb-b642-a043a7513df5&quot;,&quot;properties&quot;:{&quot;noteIndex&quot;:0},&quot;isEdited&quot;:false,&quot;manualOverride&quot;:{&quot;isManuallyOverridden&quot;:false,&quot;citeprocText&quot;:&quot;(Pandey &amp;#38; Bandhu, 2022)&quot;,&quot;manualOverrideText&quot;:&quot;&quot;},&quot;citationTag&quot;:&quot;MENDELEY_CITATION_v3_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&quot;,&quot;citationItems&quot;:[{&quot;id&quot;:&quot;f3b8108b-6537-3aa5-9681-e1753f20317a&quot;,&quot;itemData&quot;:{&quot;type&quot;:&quot;article-journal&quot;,&quot;id&quot;:&quot;f3b8108b-6537-3aa5-9681-e1753f20317a&quot;,&quot;title&quot;:&quot;A credit risk assessment on borrowers classification using optimized decision tree and KNN with bayesian optimization&quot;,&quot;author&quot;:[{&quot;family&quot;:&quot;Pandey&quot;,&quot;given&quot;:&quot;Pragya&quot;,&quot;parse-names&quot;:false,&quot;dropping-particle&quot;:&quot;&quot;,&quot;non-dropping-particle&quot;:&quot;&quot;},{&quot;family&quot;:&quot;Bandhu&quot;,&quot;given&quot;:&quot;Kailash Chandra&quot;,&quot;parse-names&quot;:false,&quot;dropping-particle&quot;:&quot;&quot;,&quot;non-dropping-particle&quot;:&quot;&quot;}],&quot;container-title&quot;:&quot;International Journal of Information Technology&quot;,&quot;ISSN&quot;:&quot;2511-2104&quot;,&quot;issued&quot;:{&quot;date-parts&quot;:[[2022]]},&quot;page&quot;:&quot;3679-3689&quot;,&quot;publisher&quot;:&quot;Springer&quot;,&quot;issue&quot;:&quot;7&quot;,&quot;volume&quot;:&quot;14&quot;,&quot;container-title-short&quot;:&quot;&quot;},&quot;isTemporary&quot;:false}]},{&quot;citationID&quot;:&quot;MENDELEY_CITATION_121f4f49-6888-4a8f-bf8b-93b6ce6ca86b&quot;,&quot;properties&quot;:{&quot;noteIndex&quot;:0},&quot;isEdited&quot;:false,&quot;manualOverride&quot;:{&quot;isManuallyOverridden&quot;:false,&quot;citeprocText&quot;:&quot;(Ghatasheh, 2014b)&quot;,&quot;manualOverrideText&quot;:&quot;&quot;},&quot;citationTag&quot;:&quot;MENDELEY_CITATION_v3_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&quot;,&quot;citationItems&quot;:[{&quot;id&quot;:&quot;92ce44f8-9b42-385f-aaa6-20100c8c1979&quot;,&quot;itemData&quot;:{&quot;type&quot;:&quot;article-journal&quot;,&quot;id&quot;:&quot;92ce44f8-9b42-385f-aaa6-20100c8c1979&quot;,&quot;title&quot;:&quot;Business analytics using random forest trees for credit risk prediction: a comparison study&quot;,&quot;author&quot;:[{&quot;family&quot;:&quot;Ghatasheh&quot;,&quot;given&quot;:&quot;Nazeeh&quot;,&quot;parse-names&quot;:false,&quot;dropping-particle&quot;:&quot;&quot;,&quot;non-dropping-particle&quot;:&quot;&quot;}],&quot;container-title&quot;:&quot;International Journal of Advanced Science and Technology&quot;,&quot;issued&quot;:{&quot;date-parts&quot;:[[2014]]},&quot;page&quot;:&quot;19-30&quot;,&quot;issue&quot;:&quot;2014&quot;,&quot;volume&quot;:&quot;72&quot;,&quot;container-title-short&quot;:&quot;&quot;},&quot;isTemporary&quot;:false}]},{&quot;citationID&quot;:&quot;MENDELEY_CITATION_2497ec1c-b4cf-4d70-87a6-1c16f1b7ba24&quot;,&quot;properties&quot;:{&quot;noteIndex&quot;:0},&quot;isEdited&quot;:false,&quot;manualOverride&quot;:{&quot;isManuallyOverridden&quot;:false,&quot;citeprocText&quot;:&quot;(Karimi, 2021)&quot;,&quot;manualOverrideText&quot;:&quot;&quot;},&quot;citationTag&quot;:&quot;MENDELEY_CITATION_v3_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&quot;,&quot;citationItems&quot;:[{&quot;id&quot;:&quot;7ce144f4-d281-3281-8e21-3fec9d57f114&quot;,&quot;itemData&quot;:{&quot;type&quot;:&quot;book&quot;,&quot;id&quot;:&quot;7ce144f4-d281-3281-8e21-3fec9d57f114&quot;,&quot;title&quot;:&quot;Confusion Matrix&quot;,&quot;author&quot;:[{&quot;family&quot;:&quot;Karimi&quot;,&quot;given&quot;:&quot;Zohreh&quot;,&quot;parse-names&quot;:false,&quot;dropping-particle&quot;:&quot;&quot;,&quot;non-dropping-particle&quot;:&quot;&quot;}],&quot;issued&quot;:{&quot;date-parts&quot;:[[2021,10,6]]},&quot;container-title-short&quot;:&quot;&quot;},&quot;isTemporary&quot;:false}]},{&quot;citationID&quot;:&quot;MENDELEY_CITATION_9804ce42-79c1-4808-9bc8-1e325eeadfa6&quot;,&quot;properties&quot;:{&quot;noteIndex&quot;:0},&quot;isEdited&quot;:false,&quot;manualOverride&quot;:{&quot;isManuallyOverridden&quot;:false,&quot;citeprocText&quot;:&quot;(Gonçalves et al., 2014)&quot;,&quot;manualOverrideText&quot;:&quot;&quot;},&quot;citationTag&quot;:&quot;MENDELEY_CITATION_v3_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&quot;,&quot;citationItems&quot;:[{&quot;id&quot;:&quot;72d4534a-76cc-3fb7-9772-1aced4b8f390&quot;,&quot;itemData&quot;:{&quot;type&quot;:&quot;article-journal&quot;,&quot;id&quot;:&quot;72d4534a-76cc-3fb7-9772-1aced4b8f390&quot;,&quot;title&quot;:&quot;ROC curve estimation: An overview&quot;,&quot;author&quot;:[{&quot;family&quot;:&quot;Gonçalves&quot;,&quot;given&quot;:&quot;Luzia&quot;,&quot;parse-names&quot;:false,&quot;dropping-particle&quot;:&quot;&quot;,&quot;non-dropping-particle&quot;:&quot;&quot;},{&quot;family&quot;:&quot;Subtil&quot;,&quot;given&quot;:&quot;Ana&quot;,&quot;parse-names&quot;:false,&quot;dropping-particle&quot;:&quot;&quot;,&quot;non-dropping-particle&quot;:&quot;&quot;},{&quot;family&quot;:&quot;Oliveira&quot;,&quot;given&quot;:&quot;M Rosário&quot;,&quot;parse-names&quot;:false,&quot;dropping-particle&quot;:&quot;&quot;,&quot;non-dropping-particle&quot;:&quot;&quot;},{&quot;family&quot;:&quot;Zea Bermudez&quot;,&quot;given&quot;:&quot;Patricia&quot;,&quot;parse-names&quot;:false,&quot;dropping-particle&quot;:&quot;&quot;,&quot;non-dropping-particle&quot;:&quot;de&quot;}],&quot;container-title&quot;:&quot;REVSTAT-Statistical journal&quot;,&quot;ISSN&quot;:&quot;2183-0371&quot;,&quot;issued&quot;:{&quot;date-parts&quot;:[[2014]]},&quot;page&quot;:&quot;1-20&quot;,&quot;issue&quot;:&quot;1&quot;,&quot;volume&quot;:&quot;12&quot;,&quot;container-title-short&quot;:&quot;&quot;},&quot;isTemporary&quot;:false}]},{&quot;citationID&quot;:&quot;MENDELEY_CITATION_6542bd93-93be-4375-993d-cf7bf651b889&quot;,&quot;properties&quot;:{&quot;noteIndex&quot;:0},&quot;isEdited&quot;:false,&quot;manualOverride&quot;:{&quot;isManuallyOverridden&quot;:false,&quot;citeprocText&quot;:&quot;(Lutz, 2010; Python, 2021)&quot;,&quot;manualOverrideText&quot;:&quot;&quot;},&quot;citationTag&quot;:&quot;MENDELEY_CITATION_v3_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&quot;,&quot;citationItems&quot;:[{&quot;id&quot;:&quot;3863fd8f-2453-3116-af08-15661ad10232&quot;,&quot;itemData&quot;:{&quot;type&quot;:&quot;article-journal&quot;,&quot;id&quot;:&quot;3863fd8f-2453-3116-af08-15661ad10232&quot;,&quot;title&quot;:&quot;Python&quot;,&quot;author&quot;:[{&quot;family&quot;:&quot;Python&quot;,&quot;given&quot;:&quot;Why&quot;,&quot;parse-names&quot;:false,&quot;dropping-particle&quot;:&quot;&quot;,&quot;non-dropping-particle&quot;:&quot;&quot;}],&quot;container-title&quot;:&quot;Python Releases for Windows&quot;,&quot;issued&quot;:{&quot;date-parts&quot;:[[2021]]},&quot;publisher&quot;:&quot;Citeseer&quot;,&quot;volume&quot;:&quot;24&quot;,&quot;container-title-short&quot;:&quot;&quot;},&quot;isTemporary&quot;:false},{&quot;id&quot;:&quot;94dad4d0-a47f-38e8-b82b-e146454b9efc&quot;,&quot;itemData&quot;:{&quot;type&quot;:&quot;book&quot;,&quot;id&quot;:&quot;94dad4d0-a47f-38e8-b82b-e146454b9efc&quot;,&quot;title&quot;:&quot;Programming python: powerful object-oriented programming&quot;,&quot;author&quot;:[{&quot;family&quot;:&quot;Lutz&quot;,&quot;given&quot;:&quot;Mark&quot;,&quot;parse-names&quot;:false,&quot;dropping-particle&quot;:&quot;&quot;,&quot;non-dropping-particle&quot;:&quot;&quot;}],&quot;ISBN&quot;:&quot;1449302858&quot;,&quot;issued&quot;:{&quot;date-parts&quot;:[[2010]]},&quot;publisher&quot;:&quot;\&quot; O'Reilly Media, Inc.\&quot;&quot;,&quot;container-title-short&quot;:&quot;&quot;},&quot;isTemporary&quot;:false}]},{&quot;citationID&quot;:&quot;MENDELEY_CITATION_ecaeb92c-4881-4ad0-bffb-f19eddbcccb1&quot;,&quot;properties&quot;:{&quot;noteIndex&quot;:0},&quot;isEdited&quot;:false,&quot;manualOverride&quot;:{&quot;isManuallyOverridden&quot;:false,&quot;citeprocText&quot;:&quot;(Bisong &amp;#38; Bisong, 2019)&quot;,&quot;manualOverrideText&quot;:&quot;&quot;},&quot;citationTag&quot;:&quot;MENDELEY_CITATION_v3_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&quot;,&quot;citationItems&quot;:[{&quot;id&quot;:&quot;7aeaff11-0de2-3c65-b333-34ae8349d102&quot;,&quot;itemData&quot;:{&quot;type&quot;:&quot;article-journal&quot;,&quot;id&quot;:&quot;7aeaff11-0de2-3c65-b333-34ae8349d102&quot;,&quot;title&quot;:&quot;Matplotlib and seaborn&quot;,&quot;author&quot;:[{&quot;family&quot;:&quot;Bisong&quot;,&quot;given&quot;:&quot;Ekaba&quot;,&quot;parse-names&quot;:false,&quot;dropping-particle&quot;:&quot;&quot;,&quot;non-dropping-particle&quot;:&quot;&quot;},{&quot;family&quot;:&quot;Bisong&quot;,&quot;given&quot;:&quot;Ekaba&quot;,&quot;parse-names&quot;:false,&quot;dropping-particle&quot;:&quot;&quot;,&quot;non-dropping-particle&quot;:&quot;&quot;}],&quot;container-title&quot;:&quot;Building Machine Learning and Deep Learning Models on Google Cloud Platform: A Comprehensive Guide for Beginners&quot;,&quot;ISSN&quot;:&quot;1484244699&quot;,&quot;issued&quot;:{&quot;date-parts&quot;:[[2019]]},&quot;page&quot;:&quot;151-165&quot;,&quot;publisher&quot;:&quot;Springer&quot;,&quot;container-title-short&quot;:&quot;&quot;},&quot;isTemporary&quot;:false}]},{&quot;citationID&quot;:&quot;MENDELEY_CITATION_63d174b0-1405-4c8e-bdf7-4677da20890a&quot;,&quot;properties&quot;:{&quot;noteIndex&quot;:0},&quot;isEdited&quot;:false,&quot;manualOverride&quot;:{&quot;isManuallyOverridden&quot;:false,&quot;citeprocText&quot;:&quot;(Fu et al., 2020; Kuhlman et al., 2020)&quot;,&quot;manualOverrideText&quot;:&quot;&quot;},&quot;citationTag&quot;:&quot;MENDELEY_CITATION_v3_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&quot;,&quot;citationItems&quot;:[{&quot;id&quot;:&quot;9a558ef2-073c-36a9-b0d5-6ec086cf17f1&quot;,&quot;itemData&quot;:{&quot;type&quot;:&quot;chapter&quot;,&quot;id&quot;:&quot;9a558ef2-073c-36a9-b0d5-6ec086cf17f1&quot;,&quot;title&quot;:&quot;Artificial intelligence and algorithmic bias: Source, detection, mitigation, and implications&quot;,&quot;author&quot;:[{&quot;family&quot;:&quot;Fu&quot;,&quot;given&quot;:&quot;Runshan&quot;,&quot;parse-names&quot;:false,&quot;dropping-particle&quot;:&quot;&quot;,&quot;non-dropping-particle&quot;:&quot;&quot;},{&quot;family&quot;:&quot;Huang&quot;,&quot;given&quot;:&quot;Yan&quot;,&quot;parse-names&quot;:false,&quot;dropping-particle&quot;:&quot;&quot;,&quot;non-dropping-particle&quot;:&quot;&quot;},{&quot;family&quot;:&quot;Singh&quot;,&quot;given&quot;:&quot;Param Vir&quot;,&quot;parse-names&quot;:false,&quot;dropping-particle&quot;:&quot;&quot;,&quot;non-dropping-particle&quot;:&quot;&quot;}],&quot;container-title&quot;:&quot;Pushing the Boundaries: Frontiers in Impactful OR/OM Research&quot;,&quot;issued&quot;:{&quot;date-parts&quot;:[[2020]]},&quot;page&quot;:&quot;39-63&quot;,&quot;publisher&quot;:&quot;INFORMS&quot;,&quot;container-title-short&quot;:&quot;&quot;},&quot;isTemporary&quot;:false},{&quot;id&quot;:&quot;a60ae6c9-e0ca-3ccc-afc5-ca1f6b903cc5&quot;,&quot;itemData&quot;:{&quot;type&quot;:&quot;article-journal&quot;,&quot;id&quot;:&quot;a60ae6c9-e0ca-3ccc-afc5-ca1f6b903cc5&quot;,&quot;title&quot;:&quot;No computation without representation: Avoiding data and algorithm biases through diversity&quot;,&quot;author&quot;:[{&quot;family&quot;:&quot;Kuhlman&quot;,&quot;given&quot;:&quot;Caitlin&quot;,&quot;parse-names&quot;:false,&quot;dropping-particle&quot;:&quot;&quot;,&quot;non-dropping-particle&quot;:&quot;&quot;},{&quot;family&quot;:&quot;Jackson&quot;,&quot;given&quot;:&quot;Latifa&quot;,&quot;parse-names&quot;:false,&quot;dropping-particle&quot;:&quot;&quot;,&quot;non-dropping-particle&quot;:&quot;&quot;},{&quot;family&quot;:&quot;Chunara&quot;,&quot;given&quot;:&quot;Rumi&quot;,&quot;parse-names&quot;:false,&quot;dropping-particle&quot;:&quot;&quot;,&quot;non-dropping-particle&quot;:&quot;&quot;}],&quot;container-title&quot;:&quot;arXiv preprint arXiv:2002.11836&quot;,&quot;issued&quot;:{&quot;date-parts&quot;:[[2020]]},&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D39DD2A-689A-40FD-B898-6F122796D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17210</Words>
  <Characters>98098</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Hybrid Approach for Credit Risk Assessment: Combining Deep Learning and Machine Learning Techniques for Credit Card Assessments</vt:lpstr>
    </vt:vector>
  </TitlesOfParts>
  <Company/>
  <LinksUpToDate>false</LinksUpToDate>
  <CharactersWithSpaces>115078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Hybrid Approach for Credit Risk Assessment: Combining Deep Learning and Machine Learning Techniques for Credit Card Assessments</dc:title>
  <dc:subject/>
  <dc:creator>DELL</dc:creator>
  <cp:keywords/>
  <dc:description/>
  <cp:lastModifiedBy>Sibel Kusak</cp:lastModifiedBy>
  <cp:revision>2</cp:revision>
  <dcterms:created xsi:type="dcterms:W3CDTF">2023-09-12T23:56:00Z</dcterms:created>
  <dcterms:modified xsi:type="dcterms:W3CDTF">2023-09-12T23:56:00Z</dcterms:modified>
</cp:coreProperties>
</file>