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2C091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Test Strategy Document for Online Retail Website Testing</w:t>
      </w:r>
    </w:p>
    <w:p w14:paraId="22E23798" w14:textId="77777777" w:rsidR="00AF7549" w:rsidRPr="00AF7549" w:rsidRDefault="00AF7549" w:rsidP="00AF7549">
      <w:r w:rsidRPr="00AF7549">
        <w:pict w14:anchorId="4C72088F">
          <v:rect id="_x0000_i1103" style="width:0;height:1.5pt" o:hralign="center" o:hrstd="t" o:hr="t" fillcolor="#a0a0a0" stroked="f"/>
        </w:pict>
      </w:r>
    </w:p>
    <w:p w14:paraId="5B7B8F8B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1. Introduction</w:t>
      </w:r>
    </w:p>
    <w:p w14:paraId="2E3EB2B8" w14:textId="77777777" w:rsidR="00AF7549" w:rsidRPr="00AF7549" w:rsidRDefault="00AF7549" w:rsidP="00AF7549">
      <w:r w:rsidRPr="00AF7549">
        <w:t xml:space="preserve">This document outlines the overall </w:t>
      </w:r>
      <w:r w:rsidRPr="00AF7549">
        <w:rPr>
          <w:b/>
          <w:bCs/>
        </w:rPr>
        <w:t>test strategy</w:t>
      </w:r>
      <w:r w:rsidRPr="00AF7549">
        <w:t xml:space="preserve"> for the </w:t>
      </w:r>
      <w:r w:rsidRPr="00AF7549">
        <w:rPr>
          <w:i/>
          <w:iCs/>
        </w:rPr>
        <w:t>Online Retail Website Testing</w:t>
      </w:r>
      <w:r w:rsidRPr="00AF7549">
        <w:t xml:space="preserve"> project. It defines the testing approach, objectives, scope, methodologies, tools, and resources needed to ensure the platform is reliable, secure, and meets user expectations.</w:t>
      </w:r>
    </w:p>
    <w:p w14:paraId="365B13E9" w14:textId="77777777" w:rsidR="00AF7549" w:rsidRPr="00AF7549" w:rsidRDefault="00AF7549" w:rsidP="00AF7549">
      <w:r w:rsidRPr="00AF7549">
        <w:pict w14:anchorId="4DBF2705">
          <v:rect id="_x0000_i1104" style="width:0;height:1.5pt" o:hralign="center" o:hrstd="t" o:hr="t" fillcolor="#a0a0a0" stroked="f"/>
        </w:pict>
      </w:r>
    </w:p>
    <w:p w14:paraId="5F17AE08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2. Test Objectives</w:t>
      </w:r>
    </w:p>
    <w:p w14:paraId="2A7C4153" w14:textId="77777777" w:rsidR="00AF7549" w:rsidRPr="00AF7549" w:rsidRDefault="00AF7549" w:rsidP="00AF7549">
      <w:pPr>
        <w:numPr>
          <w:ilvl w:val="0"/>
          <w:numId w:val="1"/>
        </w:numPr>
      </w:pPr>
      <w:r w:rsidRPr="00AF7549">
        <w:rPr>
          <w:b/>
          <w:bCs/>
        </w:rPr>
        <w:t>Objective 1:</w:t>
      </w:r>
      <w:r w:rsidRPr="00AF7549">
        <w:t xml:space="preserve"> Validate that the online retail platform </w:t>
      </w:r>
      <w:proofErr w:type="spellStart"/>
      <w:r w:rsidRPr="00AF7549">
        <w:t>fulfills</w:t>
      </w:r>
      <w:proofErr w:type="spellEnd"/>
      <w:r w:rsidRPr="00AF7549">
        <w:t xml:space="preserve"> all defined functional requirements.</w:t>
      </w:r>
    </w:p>
    <w:p w14:paraId="7BE2CD83" w14:textId="77777777" w:rsidR="00AF7549" w:rsidRPr="00AF7549" w:rsidRDefault="00AF7549" w:rsidP="00AF7549">
      <w:pPr>
        <w:numPr>
          <w:ilvl w:val="0"/>
          <w:numId w:val="1"/>
        </w:numPr>
      </w:pPr>
      <w:r w:rsidRPr="00AF7549">
        <w:rPr>
          <w:b/>
          <w:bCs/>
        </w:rPr>
        <w:t>Objective 2:</w:t>
      </w:r>
      <w:r w:rsidRPr="00AF7549">
        <w:t xml:space="preserve"> Ensure the platform offers a seamless, intuitive, and user-friendly shopping experience.</w:t>
      </w:r>
    </w:p>
    <w:p w14:paraId="46F31BEA" w14:textId="77777777" w:rsidR="00AF7549" w:rsidRPr="00AF7549" w:rsidRDefault="00AF7549" w:rsidP="00AF7549">
      <w:pPr>
        <w:numPr>
          <w:ilvl w:val="0"/>
          <w:numId w:val="1"/>
        </w:numPr>
      </w:pPr>
      <w:r w:rsidRPr="00AF7549">
        <w:rPr>
          <w:b/>
          <w:bCs/>
        </w:rPr>
        <w:t>Objective 3:</w:t>
      </w:r>
      <w:r w:rsidRPr="00AF7549">
        <w:t xml:space="preserve"> Assess the system’s performance and security under various conditions and loads.</w:t>
      </w:r>
    </w:p>
    <w:p w14:paraId="7782CDA0" w14:textId="77777777" w:rsidR="00AF7549" w:rsidRPr="00AF7549" w:rsidRDefault="00AF7549" w:rsidP="00AF7549">
      <w:r w:rsidRPr="00AF7549">
        <w:pict w14:anchorId="3948D930">
          <v:rect id="_x0000_i1105" style="width:0;height:1.5pt" o:hralign="center" o:hrstd="t" o:hr="t" fillcolor="#a0a0a0" stroked="f"/>
        </w:pict>
      </w:r>
    </w:p>
    <w:p w14:paraId="7017695C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3. Scope of Testing</w:t>
      </w:r>
    </w:p>
    <w:p w14:paraId="4D31E08A" w14:textId="77777777" w:rsidR="00AF7549" w:rsidRPr="00AF7549" w:rsidRDefault="00AF7549" w:rsidP="00AF7549">
      <w:r w:rsidRPr="00AF7549">
        <w:rPr>
          <w:b/>
          <w:bCs/>
        </w:rPr>
        <w:t>In Scope:</w:t>
      </w:r>
    </w:p>
    <w:p w14:paraId="0D7FDA30" w14:textId="77777777" w:rsidR="00AF7549" w:rsidRPr="00AF7549" w:rsidRDefault="00AF7549" w:rsidP="00AF7549">
      <w:pPr>
        <w:numPr>
          <w:ilvl w:val="0"/>
          <w:numId w:val="2"/>
        </w:numPr>
      </w:pPr>
      <w:r w:rsidRPr="00AF7549">
        <w:t>User registration and login workflows</w:t>
      </w:r>
    </w:p>
    <w:p w14:paraId="7CE224EC" w14:textId="77777777" w:rsidR="00AF7549" w:rsidRPr="00AF7549" w:rsidRDefault="00AF7549" w:rsidP="00AF7549">
      <w:pPr>
        <w:numPr>
          <w:ilvl w:val="0"/>
          <w:numId w:val="2"/>
        </w:numPr>
      </w:pPr>
      <w:r w:rsidRPr="00AF7549">
        <w:t xml:space="preserve">Product search and </w:t>
      </w:r>
      <w:proofErr w:type="spellStart"/>
      <w:r w:rsidRPr="00AF7549">
        <w:t>catalog</w:t>
      </w:r>
      <w:proofErr w:type="spellEnd"/>
      <w:r w:rsidRPr="00AF7549">
        <w:t xml:space="preserve"> navigation</w:t>
      </w:r>
    </w:p>
    <w:p w14:paraId="0AAF6880" w14:textId="77777777" w:rsidR="00AF7549" w:rsidRPr="00AF7549" w:rsidRDefault="00AF7549" w:rsidP="00AF7549">
      <w:pPr>
        <w:numPr>
          <w:ilvl w:val="0"/>
          <w:numId w:val="2"/>
        </w:numPr>
      </w:pPr>
      <w:r w:rsidRPr="00AF7549">
        <w:t>Shopping cart functionality and checkout process</w:t>
      </w:r>
    </w:p>
    <w:p w14:paraId="0648A63C" w14:textId="77777777" w:rsidR="00AF7549" w:rsidRPr="00AF7549" w:rsidRDefault="00AF7549" w:rsidP="00AF7549">
      <w:pPr>
        <w:numPr>
          <w:ilvl w:val="0"/>
          <w:numId w:val="2"/>
        </w:numPr>
      </w:pPr>
      <w:r w:rsidRPr="00AF7549">
        <w:t>Payment gateway processing</w:t>
      </w:r>
    </w:p>
    <w:p w14:paraId="2C1DF3F6" w14:textId="77777777" w:rsidR="00AF7549" w:rsidRPr="00AF7549" w:rsidRDefault="00AF7549" w:rsidP="00AF7549">
      <w:pPr>
        <w:numPr>
          <w:ilvl w:val="0"/>
          <w:numId w:val="2"/>
        </w:numPr>
      </w:pPr>
      <w:r w:rsidRPr="00AF7549">
        <w:t>Order placement, management, and tracking</w:t>
      </w:r>
    </w:p>
    <w:p w14:paraId="1424E5A2" w14:textId="77777777" w:rsidR="00AF7549" w:rsidRPr="00AF7549" w:rsidRDefault="00AF7549" w:rsidP="00AF7549">
      <w:r w:rsidRPr="00AF7549">
        <w:rPr>
          <w:b/>
          <w:bCs/>
        </w:rPr>
        <w:t>Out of Scope:</w:t>
      </w:r>
    </w:p>
    <w:p w14:paraId="668A3358" w14:textId="77777777" w:rsidR="00AF7549" w:rsidRPr="00AF7549" w:rsidRDefault="00AF7549" w:rsidP="00AF7549">
      <w:pPr>
        <w:numPr>
          <w:ilvl w:val="0"/>
          <w:numId w:val="3"/>
        </w:numPr>
      </w:pPr>
      <w:r w:rsidRPr="00AF7549">
        <w:t>External third-party system integrations (e.g., CRM tools)</w:t>
      </w:r>
    </w:p>
    <w:p w14:paraId="5EE09959" w14:textId="77777777" w:rsidR="00AF7549" w:rsidRPr="00AF7549" w:rsidRDefault="00AF7549" w:rsidP="00AF7549">
      <w:pPr>
        <w:numPr>
          <w:ilvl w:val="0"/>
          <w:numId w:val="3"/>
        </w:numPr>
      </w:pPr>
      <w:r w:rsidRPr="00AF7549">
        <w:t>Marketing/promotion modules not essential to core e-commerce operations</w:t>
      </w:r>
    </w:p>
    <w:p w14:paraId="6967D820" w14:textId="77777777" w:rsidR="00AF7549" w:rsidRPr="00AF7549" w:rsidRDefault="00AF7549" w:rsidP="00AF7549">
      <w:r w:rsidRPr="00AF7549">
        <w:pict w14:anchorId="3AC0CF45">
          <v:rect id="_x0000_i1106" style="width:0;height:1.5pt" o:hralign="center" o:hrstd="t" o:hr="t" fillcolor="#a0a0a0" stroked="f"/>
        </w:pict>
      </w:r>
    </w:p>
    <w:p w14:paraId="4FDB39F0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4. Test Levels</w:t>
      </w:r>
    </w:p>
    <w:p w14:paraId="284A7EC3" w14:textId="77777777" w:rsidR="00AF7549" w:rsidRPr="00AF7549" w:rsidRDefault="00AF7549" w:rsidP="00AF7549">
      <w:pPr>
        <w:numPr>
          <w:ilvl w:val="0"/>
          <w:numId w:val="4"/>
        </w:numPr>
      </w:pPr>
      <w:r w:rsidRPr="00AF7549">
        <w:rPr>
          <w:b/>
          <w:bCs/>
        </w:rPr>
        <w:t>Unit Testing:</w:t>
      </w:r>
      <w:r w:rsidRPr="00AF7549">
        <w:t xml:space="preserve"> Testing individual components or methods in isolation</w:t>
      </w:r>
    </w:p>
    <w:p w14:paraId="4CEDB8C2" w14:textId="77777777" w:rsidR="00AF7549" w:rsidRPr="00AF7549" w:rsidRDefault="00AF7549" w:rsidP="00AF7549">
      <w:pPr>
        <w:numPr>
          <w:ilvl w:val="0"/>
          <w:numId w:val="4"/>
        </w:numPr>
      </w:pPr>
      <w:r w:rsidRPr="00AF7549">
        <w:rPr>
          <w:b/>
          <w:bCs/>
        </w:rPr>
        <w:t>Integration Testing:</w:t>
      </w:r>
      <w:r w:rsidRPr="00AF7549">
        <w:t xml:space="preserve"> Checking interactions between different modules</w:t>
      </w:r>
    </w:p>
    <w:p w14:paraId="56D5D3F9" w14:textId="77777777" w:rsidR="00AF7549" w:rsidRPr="00AF7549" w:rsidRDefault="00AF7549" w:rsidP="00AF7549">
      <w:pPr>
        <w:numPr>
          <w:ilvl w:val="0"/>
          <w:numId w:val="4"/>
        </w:numPr>
      </w:pPr>
      <w:r w:rsidRPr="00AF7549">
        <w:rPr>
          <w:b/>
          <w:bCs/>
        </w:rPr>
        <w:lastRenderedPageBreak/>
        <w:t>System Testing:</w:t>
      </w:r>
      <w:r w:rsidRPr="00AF7549">
        <w:t xml:space="preserve"> Validating the complete and integrated application</w:t>
      </w:r>
    </w:p>
    <w:p w14:paraId="6431EE11" w14:textId="77777777" w:rsidR="00AF7549" w:rsidRPr="00AF7549" w:rsidRDefault="00AF7549" w:rsidP="00AF7549">
      <w:pPr>
        <w:numPr>
          <w:ilvl w:val="0"/>
          <w:numId w:val="4"/>
        </w:numPr>
      </w:pPr>
      <w:r w:rsidRPr="00AF7549">
        <w:rPr>
          <w:b/>
          <w:bCs/>
        </w:rPr>
        <w:t>User Acceptance Testing (UAT):</w:t>
      </w:r>
      <w:r w:rsidRPr="00AF7549">
        <w:t xml:space="preserve"> Ensuring the solution meets business requirements</w:t>
      </w:r>
    </w:p>
    <w:p w14:paraId="6A86F09E" w14:textId="77777777" w:rsidR="00AF7549" w:rsidRPr="00AF7549" w:rsidRDefault="00AF7549" w:rsidP="00AF7549">
      <w:r w:rsidRPr="00AF7549">
        <w:pict w14:anchorId="11DC52D3">
          <v:rect id="_x0000_i1107" style="width:0;height:1.5pt" o:hralign="center" o:hrstd="t" o:hr="t" fillcolor="#a0a0a0" stroked="f"/>
        </w:pict>
      </w:r>
    </w:p>
    <w:p w14:paraId="55C9D38F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5. Test Techniques</w:t>
      </w:r>
    </w:p>
    <w:p w14:paraId="3AC5FFF3" w14:textId="77777777" w:rsidR="00AF7549" w:rsidRPr="00AF7549" w:rsidRDefault="00AF7549" w:rsidP="00AF7549">
      <w:pPr>
        <w:numPr>
          <w:ilvl w:val="0"/>
          <w:numId w:val="5"/>
        </w:numPr>
      </w:pPr>
      <w:r w:rsidRPr="00AF7549">
        <w:rPr>
          <w:b/>
          <w:bCs/>
        </w:rPr>
        <w:t>Black-box Testing:</w:t>
      </w:r>
      <w:r w:rsidRPr="00AF7549">
        <w:t xml:space="preserve"> Used during system and UAT phases to validate functional </w:t>
      </w:r>
      <w:proofErr w:type="spellStart"/>
      <w:r w:rsidRPr="00AF7549">
        <w:t>behavior</w:t>
      </w:r>
      <w:proofErr w:type="spellEnd"/>
    </w:p>
    <w:p w14:paraId="58F8CF70" w14:textId="77777777" w:rsidR="00AF7549" w:rsidRPr="00AF7549" w:rsidRDefault="00AF7549" w:rsidP="00AF7549">
      <w:pPr>
        <w:numPr>
          <w:ilvl w:val="0"/>
          <w:numId w:val="5"/>
        </w:numPr>
      </w:pPr>
      <w:r w:rsidRPr="00AF7549">
        <w:rPr>
          <w:b/>
          <w:bCs/>
        </w:rPr>
        <w:t>White-box Testing:</w:t>
      </w:r>
      <w:r w:rsidRPr="00AF7549">
        <w:t xml:space="preserve"> Applied at unit and integration levels to test internal logic</w:t>
      </w:r>
    </w:p>
    <w:p w14:paraId="5C3AE470" w14:textId="77777777" w:rsidR="00AF7549" w:rsidRPr="00AF7549" w:rsidRDefault="00AF7549" w:rsidP="00AF7549">
      <w:pPr>
        <w:numPr>
          <w:ilvl w:val="0"/>
          <w:numId w:val="5"/>
        </w:numPr>
      </w:pPr>
      <w:r w:rsidRPr="00AF7549">
        <w:rPr>
          <w:b/>
          <w:bCs/>
        </w:rPr>
        <w:t>Exploratory Testing:</w:t>
      </w:r>
      <w:r w:rsidRPr="00AF7549">
        <w:t xml:space="preserve"> Performed at later stages to identify edge cases and usability issues</w:t>
      </w:r>
    </w:p>
    <w:p w14:paraId="5A5A73FA" w14:textId="77777777" w:rsidR="00AF7549" w:rsidRPr="00AF7549" w:rsidRDefault="00AF7549" w:rsidP="00AF7549">
      <w:r w:rsidRPr="00AF7549">
        <w:pict w14:anchorId="4C622A70">
          <v:rect id="_x0000_i1108" style="width:0;height:1.5pt" o:hralign="center" o:hrstd="t" o:hr="t" fillcolor="#a0a0a0" stroked="f"/>
        </w:pict>
      </w:r>
    </w:p>
    <w:p w14:paraId="5B202F1C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6. Test Environment</w:t>
      </w:r>
    </w:p>
    <w:p w14:paraId="7CBC3796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Hardware:</w:t>
      </w:r>
    </w:p>
    <w:p w14:paraId="5BAD5D57" w14:textId="77777777" w:rsidR="00AF7549" w:rsidRPr="00AF7549" w:rsidRDefault="00AF7549" w:rsidP="00AF7549">
      <w:pPr>
        <w:numPr>
          <w:ilvl w:val="0"/>
          <w:numId w:val="6"/>
        </w:numPr>
      </w:pPr>
      <w:r w:rsidRPr="00AF7549">
        <w:rPr>
          <w:b/>
          <w:bCs/>
        </w:rPr>
        <w:t>Desktop/Laptop:</w:t>
      </w:r>
      <w:r w:rsidRPr="00AF7549">
        <w:t xml:space="preserve"> Windows 10/11, macOS Catalina/Big Sur/Monterey (8GB RAM, 256GB SSD minimum)</w:t>
      </w:r>
    </w:p>
    <w:p w14:paraId="24E2C985" w14:textId="77777777" w:rsidR="00AF7549" w:rsidRPr="00AF7549" w:rsidRDefault="00AF7549" w:rsidP="00AF7549">
      <w:pPr>
        <w:numPr>
          <w:ilvl w:val="0"/>
          <w:numId w:val="6"/>
        </w:numPr>
      </w:pPr>
      <w:r w:rsidRPr="00AF7549">
        <w:rPr>
          <w:b/>
          <w:bCs/>
        </w:rPr>
        <w:t>Mobile Devices:</w:t>
      </w:r>
      <w:r w:rsidRPr="00AF7549">
        <w:t xml:space="preserve"> Android (v8.0+), iOS (v12+)</w:t>
      </w:r>
    </w:p>
    <w:p w14:paraId="2B59B0E9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Software:</w:t>
      </w:r>
    </w:p>
    <w:p w14:paraId="2AE499F6" w14:textId="77777777" w:rsidR="00AF7549" w:rsidRPr="00AF7549" w:rsidRDefault="00AF7549" w:rsidP="00AF7549">
      <w:pPr>
        <w:numPr>
          <w:ilvl w:val="0"/>
          <w:numId w:val="7"/>
        </w:numPr>
      </w:pPr>
      <w:r w:rsidRPr="00AF7549">
        <w:rPr>
          <w:b/>
          <w:bCs/>
        </w:rPr>
        <w:t>Operating Systems:</w:t>
      </w:r>
      <w:r w:rsidRPr="00AF7549">
        <w:t xml:space="preserve"> Windows 10/11, macOS, Ubuntu 20.04/22.04</w:t>
      </w:r>
    </w:p>
    <w:p w14:paraId="1EF33881" w14:textId="77777777" w:rsidR="00AF7549" w:rsidRPr="00AF7549" w:rsidRDefault="00AF7549" w:rsidP="00AF7549">
      <w:pPr>
        <w:numPr>
          <w:ilvl w:val="0"/>
          <w:numId w:val="7"/>
        </w:numPr>
      </w:pPr>
      <w:r w:rsidRPr="00AF7549">
        <w:rPr>
          <w:b/>
          <w:bCs/>
        </w:rPr>
        <w:t>Browsers:</w:t>
      </w:r>
      <w:r w:rsidRPr="00AF7549">
        <w:t xml:space="preserve"> Chrome, Firefox, Safari, Edge (latest stable versions)</w:t>
      </w:r>
    </w:p>
    <w:p w14:paraId="73CB60F0" w14:textId="77777777" w:rsidR="00AF7549" w:rsidRPr="00AF7549" w:rsidRDefault="00AF7549" w:rsidP="00AF7549">
      <w:pPr>
        <w:numPr>
          <w:ilvl w:val="0"/>
          <w:numId w:val="7"/>
        </w:numPr>
      </w:pPr>
      <w:r w:rsidRPr="00AF7549">
        <w:rPr>
          <w:b/>
          <w:bCs/>
        </w:rPr>
        <w:t>Testing Tools:</w:t>
      </w:r>
      <w:r w:rsidRPr="00AF7549">
        <w:t xml:space="preserve"> Selenium, JMeter, Bugzilla, Postman, Figma</w:t>
      </w:r>
    </w:p>
    <w:p w14:paraId="5C52BA3E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Network:</w:t>
      </w:r>
    </w:p>
    <w:p w14:paraId="6CBFBB75" w14:textId="77777777" w:rsidR="00AF7549" w:rsidRPr="00AF7549" w:rsidRDefault="00AF7549" w:rsidP="00AF7549">
      <w:pPr>
        <w:numPr>
          <w:ilvl w:val="0"/>
          <w:numId w:val="8"/>
        </w:numPr>
      </w:pPr>
      <w:r w:rsidRPr="00AF7549">
        <w:t>Stable internet connection (minimum 100 Mbps)</w:t>
      </w:r>
    </w:p>
    <w:p w14:paraId="128756AA" w14:textId="77777777" w:rsidR="00AF7549" w:rsidRPr="00AF7549" w:rsidRDefault="00AF7549" w:rsidP="00AF7549">
      <w:pPr>
        <w:numPr>
          <w:ilvl w:val="0"/>
          <w:numId w:val="8"/>
        </w:numPr>
      </w:pPr>
      <w:r w:rsidRPr="00AF7549">
        <w:t>Proper firewall configurations and valid SSL certificates for secure testing</w:t>
      </w:r>
    </w:p>
    <w:p w14:paraId="6D14859B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Supported Devices/Browsers:</w:t>
      </w:r>
    </w:p>
    <w:p w14:paraId="475680F2" w14:textId="77777777" w:rsidR="00AF7549" w:rsidRPr="00AF7549" w:rsidRDefault="00AF7549" w:rsidP="00AF7549">
      <w:pPr>
        <w:numPr>
          <w:ilvl w:val="0"/>
          <w:numId w:val="9"/>
        </w:numPr>
      </w:pPr>
      <w:r w:rsidRPr="00AF7549">
        <w:rPr>
          <w:b/>
          <w:bCs/>
        </w:rPr>
        <w:t>Windows:</w:t>
      </w:r>
      <w:r w:rsidRPr="00AF7549">
        <w:t xml:space="preserve"> Chrome, Firefox, Edge</w:t>
      </w:r>
    </w:p>
    <w:p w14:paraId="5C9DA4A5" w14:textId="77777777" w:rsidR="00AF7549" w:rsidRPr="00AF7549" w:rsidRDefault="00AF7549" w:rsidP="00AF7549">
      <w:pPr>
        <w:numPr>
          <w:ilvl w:val="0"/>
          <w:numId w:val="9"/>
        </w:numPr>
      </w:pPr>
      <w:r w:rsidRPr="00AF7549">
        <w:rPr>
          <w:b/>
          <w:bCs/>
        </w:rPr>
        <w:t>macOS:</w:t>
      </w:r>
      <w:r w:rsidRPr="00AF7549">
        <w:t xml:space="preserve"> Safari</w:t>
      </w:r>
    </w:p>
    <w:p w14:paraId="26C23AE4" w14:textId="77777777" w:rsidR="00AF7549" w:rsidRPr="00AF7549" w:rsidRDefault="00AF7549" w:rsidP="00AF7549">
      <w:pPr>
        <w:numPr>
          <w:ilvl w:val="0"/>
          <w:numId w:val="9"/>
        </w:numPr>
      </w:pPr>
      <w:r w:rsidRPr="00AF7549">
        <w:rPr>
          <w:b/>
          <w:bCs/>
        </w:rPr>
        <w:t>Android:</w:t>
      </w:r>
      <w:r w:rsidRPr="00AF7549">
        <w:t xml:space="preserve"> Chrome</w:t>
      </w:r>
    </w:p>
    <w:p w14:paraId="0459F45B" w14:textId="77777777" w:rsidR="00AF7549" w:rsidRPr="00AF7549" w:rsidRDefault="00AF7549" w:rsidP="00AF7549">
      <w:pPr>
        <w:numPr>
          <w:ilvl w:val="0"/>
          <w:numId w:val="9"/>
        </w:numPr>
      </w:pPr>
      <w:r w:rsidRPr="00AF7549">
        <w:rPr>
          <w:b/>
          <w:bCs/>
        </w:rPr>
        <w:t>iOS:</w:t>
      </w:r>
      <w:r w:rsidRPr="00AF7549">
        <w:t xml:space="preserve"> Safari</w:t>
      </w:r>
    </w:p>
    <w:p w14:paraId="09FFEB07" w14:textId="77777777" w:rsidR="00AF7549" w:rsidRPr="00AF7549" w:rsidRDefault="00AF7549" w:rsidP="00AF7549">
      <w:r w:rsidRPr="00AF7549">
        <w:pict w14:anchorId="6D02F6F5">
          <v:rect id="_x0000_i1109" style="width:0;height:1.5pt" o:hralign="center" o:hrstd="t" o:hr="t" fillcolor="#a0a0a0" stroked="f"/>
        </w:pict>
      </w:r>
    </w:p>
    <w:p w14:paraId="39E82636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7. Test Schedule</w:t>
      </w:r>
    </w:p>
    <w:p w14:paraId="1A0EC813" w14:textId="77777777" w:rsidR="00AF7549" w:rsidRPr="00AF7549" w:rsidRDefault="00AF7549" w:rsidP="00AF7549">
      <w:pPr>
        <w:numPr>
          <w:ilvl w:val="0"/>
          <w:numId w:val="10"/>
        </w:numPr>
      </w:pPr>
      <w:r w:rsidRPr="00AF7549">
        <w:rPr>
          <w:b/>
          <w:bCs/>
        </w:rPr>
        <w:lastRenderedPageBreak/>
        <w:t>Test Plan Development:</w:t>
      </w:r>
      <w:r w:rsidRPr="00AF7549">
        <w:t xml:space="preserve"> Week 1</w:t>
      </w:r>
    </w:p>
    <w:p w14:paraId="441E4E4E" w14:textId="77777777" w:rsidR="00AF7549" w:rsidRPr="00AF7549" w:rsidRDefault="00AF7549" w:rsidP="00AF7549">
      <w:pPr>
        <w:numPr>
          <w:ilvl w:val="0"/>
          <w:numId w:val="10"/>
        </w:numPr>
      </w:pPr>
      <w:r w:rsidRPr="00AF7549">
        <w:rPr>
          <w:b/>
          <w:bCs/>
        </w:rPr>
        <w:t>Test Case Design:</w:t>
      </w:r>
      <w:r w:rsidRPr="00AF7549">
        <w:t xml:space="preserve"> Weeks 2–3</w:t>
      </w:r>
    </w:p>
    <w:p w14:paraId="59AED22A" w14:textId="77777777" w:rsidR="00AF7549" w:rsidRPr="00AF7549" w:rsidRDefault="00AF7549" w:rsidP="00AF7549">
      <w:pPr>
        <w:numPr>
          <w:ilvl w:val="0"/>
          <w:numId w:val="10"/>
        </w:numPr>
      </w:pPr>
      <w:r w:rsidRPr="00AF7549">
        <w:rPr>
          <w:b/>
          <w:bCs/>
        </w:rPr>
        <w:t>Test Execution:</w:t>
      </w:r>
      <w:r w:rsidRPr="00AF7549">
        <w:t xml:space="preserve"> Weeks 4–8</w:t>
      </w:r>
    </w:p>
    <w:p w14:paraId="22C16835" w14:textId="77777777" w:rsidR="00AF7549" w:rsidRPr="00AF7549" w:rsidRDefault="00AF7549" w:rsidP="00AF7549">
      <w:pPr>
        <w:numPr>
          <w:ilvl w:val="0"/>
          <w:numId w:val="10"/>
        </w:numPr>
      </w:pPr>
      <w:r w:rsidRPr="00AF7549">
        <w:rPr>
          <w:b/>
          <w:bCs/>
        </w:rPr>
        <w:t>Test Summary &amp; Closure:</w:t>
      </w:r>
      <w:r w:rsidRPr="00AF7549">
        <w:t xml:space="preserve"> Week 9</w:t>
      </w:r>
    </w:p>
    <w:p w14:paraId="70C76FA6" w14:textId="77777777" w:rsidR="00AF7549" w:rsidRPr="00AF7549" w:rsidRDefault="00AF7549" w:rsidP="00AF7549">
      <w:r w:rsidRPr="00AF7549">
        <w:pict w14:anchorId="25C900E7">
          <v:rect id="_x0000_i1110" style="width:0;height:1.5pt" o:hralign="center" o:hrstd="t" o:hr="t" fillcolor="#a0a0a0" stroked="f"/>
        </w:pict>
      </w:r>
    </w:p>
    <w:p w14:paraId="2E132E90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8. Test Deliverables</w:t>
      </w:r>
    </w:p>
    <w:p w14:paraId="30EE1C83" w14:textId="77777777" w:rsidR="00AF7549" w:rsidRPr="00AF7549" w:rsidRDefault="00AF7549" w:rsidP="00AF7549">
      <w:pPr>
        <w:numPr>
          <w:ilvl w:val="0"/>
          <w:numId w:val="11"/>
        </w:numPr>
      </w:pPr>
      <w:r w:rsidRPr="00AF7549">
        <w:t>Test Strategy Document</w:t>
      </w:r>
    </w:p>
    <w:p w14:paraId="39C88B08" w14:textId="77777777" w:rsidR="00AF7549" w:rsidRPr="00AF7549" w:rsidRDefault="00AF7549" w:rsidP="00AF7549">
      <w:pPr>
        <w:numPr>
          <w:ilvl w:val="0"/>
          <w:numId w:val="11"/>
        </w:numPr>
      </w:pPr>
      <w:r w:rsidRPr="00AF7549">
        <w:t>Test Cases and Scenarios</w:t>
      </w:r>
    </w:p>
    <w:p w14:paraId="5D8A89A5" w14:textId="77777777" w:rsidR="00AF7549" w:rsidRPr="00AF7549" w:rsidRDefault="00AF7549" w:rsidP="00AF7549">
      <w:pPr>
        <w:numPr>
          <w:ilvl w:val="0"/>
          <w:numId w:val="11"/>
        </w:numPr>
      </w:pPr>
      <w:r w:rsidRPr="00AF7549">
        <w:t>Test Execution Reports</w:t>
      </w:r>
    </w:p>
    <w:p w14:paraId="26CF73AE" w14:textId="77777777" w:rsidR="00AF7549" w:rsidRPr="00AF7549" w:rsidRDefault="00AF7549" w:rsidP="00AF7549">
      <w:pPr>
        <w:numPr>
          <w:ilvl w:val="0"/>
          <w:numId w:val="11"/>
        </w:numPr>
      </w:pPr>
      <w:r w:rsidRPr="00AF7549">
        <w:t>Defect Logs/Reports</w:t>
      </w:r>
    </w:p>
    <w:p w14:paraId="7F95B3E6" w14:textId="77777777" w:rsidR="00AF7549" w:rsidRPr="00AF7549" w:rsidRDefault="00AF7549" w:rsidP="00AF7549">
      <w:pPr>
        <w:numPr>
          <w:ilvl w:val="0"/>
          <w:numId w:val="11"/>
        </w:numPr>
      </w:pPr>
      <w:r w:rsidRPr="00AF7549">
        <w:t>Performance Test Summary</w:t>
      </w:r>
    </w:p>
    <w:p w14:paraId="2D2368A8" w14:textId="77777777" w:rsidR="00AF7549" w:rsidRPr="00AF7549" w:rsidRDefault="00AF7549" w:rsidP="00AF7549">
      <w:r w:rsidRPr="00AF7549">
        <w:pict w14:anchorId="2B3466FA">
          <v:rect id="_x0000_i1111" style="width:0;height:1.5pt" o:hralign="center" o:hrstd="t" o:hr="t" fillcolor="#a0a0a0" stroked="f"/>
        </w:pict>
      </w:r>
    </w:p>
    <w:p w14:paraId="4272B04D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9. Resource Planning</w:t>
      </w:r>
    </w:p>
    <w:p w14:paraId="44E24773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Test Lead</w:t>
      </w:r>
    </w:p>
    <w:p w14:paraId="37DBD993" w14:textId="77777777" w:rsidR="00AF7549" w:rsidRPr="00AF7549" w:rsidRDefault="00AF7549" w:rsidP="00AF7549">
      <w:pPr>
        <w:numPr>
          <w:ilvl w:val="0"/>
          <w:numId w:val="12"/>
        </w:numPr>
      </w:pPr>
      <w:r w:rsidRPr="00AF7549">
        <w:rPr>
          <w:b/>
          <w:bCs/>
        </w:rPr>
        <w:t>Role:</w:t>
      </w:r>
      <w:r w:rsidRPr="00AF7549">
        <w:t xml:space="preserve"> Manage the entire testing lifecycle</w:t>
      </w:r>
    </w:p>
    <w:p w14:paraId="0836AB3B" w14:textId="77777777" w:rsidR="00AF7549" w:rsidRPr="00AF7549" w:rsidRDefault="00AF7549" w:rsidP="00AF7549">
      <w:pPr>
        <w:numPr>
          <w:ilvl w:val="0"/>
          <w:numId w:val="12"/>
        </w:numPr>
      </w:pPr>
      <w:r w:rsidRPr="00AF7549">
        <w:rPr>
          <w:b/>
          <w:bCs/>
        </w:rPr>
        <w:t>Skills:</w:t>
      </w:r>
      <w:r w:rsidRPr="00AF7549">
        <w:t xml:space="preserve"> Team coordination, test planning, communication</w:t>
      </w:r>
    </w:p>
    <w:p w14:paraId="3453AD35" w14:textId="77777777" w:rsidR="00AF7549" w:rsidRPr="00AF7549" w:rsidRDefault="00AF7549" w:rsidP="00AF7549">
      <w:pPr>
        <w:numPr>
          <w:ilvl w:val="0"/>
          <w:numId w:val="12"/>
        </w:numPr>
      </w:pPr>
      <w:r w:rsidRPr="00AF7549">
        <w:rPr>
          <w:b/>
          <w:bCs/>
        </w:rPr>
        <w:t>Headcount:</w:t>
      </w:r>
      <w:r w:rsidRPr="00AF7549">
        <w:t xml:space="preserve"> 1</w:t>
      </w:r>
    </w:p>
    <w:p w14:paraId="09289BA1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Testers</w:t>
      </w:r>
    </w:p>
    <w:p w14:paraId="75E72D00" w14:textId="77777777" w:rsidR="00AF7549" w:rsidRPr="00AF7549" w:rsidRDefault="00AF7549" w:rsidP="00AF7549">
      <w:pPr>
        <w:numPr>
          <w:ilvl w:val="0"/>
          <w:numId w:val="13"/>
        </w:numPr>
      </w:pPr>
      <w:r w:rsidRPr="00AF7549">
        <w:rPr>
          <w:b/>
          <w:bCs/>
        </w:rPr>
        <w:t>Role:</w:t>
      </w:r>
      <w:r w:rsidRPr="00AF7549">
        <w:t xml:space="preserve"> Create/execute test cases, log/report defects</w:t>
      </w:r>
    </w:p>
    <w:p w14:paraId="40B65E13" w14:textId="77777777" w:rsidR="00AF7549" w:rsidRPr="00AF7549" w:rsidRDefault="00AF7549" w:rsidP="00AF7549">
      <w:pPr>
        <w:numPr>
          <w:ilvl w:val="0"/>
          <w:numId w:val="13"/>
        </w:numPr>
      </w:pPr>
      <w:r w:rsidRPr="00AF7549">
        <w:rPr>
          <w:b/>
          <w:bCs/>
        </w:rPr>
        <w:t>Skills:</w:t>
      </w:r>
      <w:r w:rsidRPr="00AF7549">
        <w:t xml:space="preserve"> Manual testing, defect tracking, functional validation</w:t>
      </w:r>
    </w:p>
    <w:p w14:paraId="2F43C928" w14:textId="77777777" w:rsidR="00AF7549" w:rsidRPr="00AF7549" w:rsidRDefault="00AF7549" w:rsidP="00AF7549">
      <w:pPr>
        <w:numPr>
          <w:ilvl w:val="0"/>
          <w:numId w:val="13"/>
        </w:numPr>
      </w:pPr>
      <w:r w:rsidRPr="00AF7549">
        <w:rPr>
          <w:b/>
          <w:bCs/>
        </w:rPr>
        <w:t>Headcount:</w:t>
      </w:r>
      <w:r w:rsidRPr="00AF7549">
        <w:t xml:space="preserve"> 4</w:t>
      </w:r>
    </w:p>
    <w:p w14:paraId="5688DD98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Automation Engineers</w:t>
      </w:r>
    </w:p>
    <w:p w14:paraId="5BA9F6CB" w14:textId="77777777" w:rsidR="00AF7549" w:rsidRPr="00AF7549" w:rsidRDefault="00AF7549" w:rsidP="00AF7549">
      <w:pPr>
        <w:numPr>
          <w:ilvl w:val="0"/>
          <w:numId w:val="14"/>
        </w:numPr>
      </w:pPr>
      <w:r w:rsidRPr="00AF7549">
        <w:rPr>
          <w:b/>
          <w:bCs/>
        </w:rPr>
        <w:t>Role:</w:t>
      </w:r>
      <w:r w:rsidRPr="00AF7549">
        <w:t xml:space="preserve"> Build and maintain automation scripts</w:t>
      </w:r>
    </w:p>
    <w:p w14:paraId="226DBD23" w14:textId="77777777" w:rsidR="00AF7549" w:rsidRPr="00AF7549" w:rsidRDefault="00AF7549" w:rsidP="00AF7549">
      <w:pPr>
        <w:numPr>
          <w:ilvl w:val="0"/>
          <w:numId w:val="14"/>
        </w:numPr>
      </w:pPr>
      <w:r w:rsidRPr="00AF7549">
        <w:rPr>
          <w:b/>
          <w:bCs/>
        </w:rPr>
        <w:t>Skills:</w:t>
      </w:r>
      <w:r w:rsidRPr="00AF7549">
        <w:t xml:space="preserve"> Selenium, scripting (Java/Python), test frameworks</w:t>
      </w:r>
    </w:p>
    <w:p w14:paraId="66FDB710" w14:textId="77777777" w:rsidR="00AF7549" w:rsidRPr="00AF7549" w:rsidRDefault="00AF7549" w:rsidP="00AF7549">
      <w:pPr>
        <w:numPr>
          <w:ilvl w:val="0"/>
          <w:numId w:val="14"/>
        </w:numPr>
      </w:pPr>
      <w:r w:rsidRPr="00AF7549">
        <w:rPr>
          <w:b/>
          <w:bCs/>
        </w:rPr>
        <w:t>Headcount:</w:t>
      </w:r>
      <w:r w:rsidRPr="00AF7549">
        <w:t xml:space="preserve"> 2</w:t>
      </w:r>
    </w:p>
    <w:p w14:paraId="2E64C85D" w14:textId="77777777" w:rsidR="00AF7549" w:rsidRPr="00AF7549" w:rsidRDefault="00AF7549" w:rsidP="00AF7549">
      <w:r w:rsidRPr="00AF7549">
        <w:pict w14:anchorId="145F3C1F">
          <v:rect id="_x0000_i1112" style="width:0;height:1.5pt" o:hralign="center" o:hrstd="t" o:hr="t" fillcolor="#a0a0a0" stroked="f"/>
        </w:pict>
      </w:r>
    </w:p>
    <w:p w14:paraId="6B6772AC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10. Risk Assessment and Mitigation</w:t>
      </w:r>
    </w:p>
    <w:p w14:paraId="7AA716FC" w14:textId="77777777" w:rsidR="00AF7549" w:rsidRPr="00AF7549" w:rsidRDefault="00AF7549" w:rsidP="00AF7549">
      <w:pPr>
        <w:numPr>
          <w:ilvl w:val="0"/>
          <w:numId w:val="15"/>
        </w:numPr>
      </w:pPr>
      <w:r w:rsidRPr="00AF7549">
        <w:rPr>
          <w:b/>
          <w:bCs/>
        </w:rPr>
        <w:t>Risk 1:</w:t>
      </w:r>
      <w:r w:rsidRPr="00AF7549">
        <w:t xml:space="preserve"> Unavailability of key testing personnel</w:t>
      </w:r>
    </w:p>
    <w:p w14:paraId="7729ADF7" w14:textId="77777777" w:rsidR="00AF7549" w:rsidRPr="00AF7549" w:rsidRDefault="00AF7549" w:rsidP="00AF7549">
      <w:pPr>
        <w:numPr>
          <w:ilvl w:val="1"/>
          <w:numId w:val="15"/>
        </w:numPr>
      </w:pPr>
      <w:r w:rsidRPr="00AF7549">
        <w:rPr>
          <w:i/>
          <w:iCs/>
        </w:rPr>
        <w:lastRenderedPageBreak/>
        <w:t>Mitigation:</w:t>
      </w:r>
      <w:r w:rsidRPr="00AF7549">
        <w:t xml:space="preserve"> Maintain backup resources</w:t>
      </w:r>
    </w:p>
    <w:p w14:paraId="1503D6A4" w14:textId="77777777" w:rsidR="00AF7549" w:rsidRPr="00AF7549" w:rsidRDefault="00AF7549" w:rsidP="00AF7549">
      <w:pPr>
        <w:numPr>
          <w:ilvl w:val="0"/>
          <w:numId w:val="15"/>
        </w:numPr>
      </w:pPr>
      <w:r w:rsidRPr="00AF7549">
        <w:rPr>
          <w:b/>
          <w:bCs/>
        </w:rPr>
        <w:t>Risk 2:</w:t>
      </w:r>
      <w:r w:rsidRPr="00AF7549">
        <w:t xml:space="preserve"> Delay in stable build delivery</w:t>
      </w:r>
    </w:p>
    <w:p w14:paraId="4F4E196F" w14:textId="77777777" w:rsidR="00AF7549" w:rsidRPr="00AF7549" w:rsidRDefault="00AF7549" w:rsidP="00AF7549">
      <w:pPr>
        <w:numPr>
          <w:ilvl w:val="1"/>
          <w:numId w:val="15"/>
        </w:numPr>
      </w:pPr>
      <w:r w:rsidRPr="00AF7549">
        <w:rPr>
          <w:i/>
          <w:iCs/>
        </w:rPr>
        <w:t>Mitigation:</w:t>
      </w:r>
      <w:r w:rsidRPr="00AF7549">
        <w:t xml:space="preserve"> Collaborate closely with development, include schedule buffer</w:t>
      </w:r>
    </w:p>
    <w:p w14:paraId="02329896" w14:textId="77777777" w:rsidR="00AF7549" w:rsidRPr="00AF7549" w:rsidRDefault="00AF7549" w:rsidP="00AF7549">
      <w:pPr>
        <w:numPr>
          <w:ilvl w:val="0"/>
          <w:numId w:val="15"/>
        </w:numPr>
      </w:pPr>
      <w:r w:rsidRPr="00AF7549">
        <w:rPr>
          <w:b/>
          <w:bCs/>
        </w:rPr>
        <w:t>Risk 3:</w:t>
      </w:r>
      <w:r w:rsidRPr="00AF7549">
        <w:t xml:space="preserve"> Lack of adequate test data</w:t>
      </w:r>
    </w:p>
    <w:p w14:paraId="6A145D20" w14:textId="77777777" w:rsidR="00AF7549" w:rsidRPr="00AF7549" w:rsidRDefault="00AF7549" w:rsidP="00AF7549">
      <w:pPr>
        <w:numPr>
          <w:ilvl w:val="1"/>
          <w:numId w:val="15"/>
        </w:numPr>
      </w:pPr>
      <w:r w:rsidRPr="00AF7549">
        <w:rPr>
          <w:i/>
          <w:iCs/>
        </w:rPr>
        <w:t>Mitigation:</w:t>
      </w:r>
      <w:r w:rsidRPr="00AF7549">
        <w:t xml:space="preserve"> Prepare and validate data sets in advance</w:t>
      </w:r>
    </w:p>
    <w:p w14:paraId="2A457C08" w14:textId="77777777" w:rsidR="00AF7549" w:rsidRPr="00AF7549" w:rsidRDefault="00AF7549" w:rsidP="00AF7549">
      <w:r w:rsidRPr="00AF7549">
        <w:pict w14:anchorId="249226B0">
          <v:rect id="_x0000_i1113" style="width:0;height:1.5pt" o:hralign="center" o:hrstd="t" o:hr="t" fillcolor="#a0a0a0" stroked="f"/>
        </w:pict>
      </w:r>
    </w:p>
    <w:p w14:paraId="46B3FC7F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11. Test Exit Criteria</w:t>
      </w:r>
    </w:p>
    <w:p w14:paraId="01EA79D2" w14:textId="77777777" w:rsidR="00AF7549" w:rsidRPr="00AF7549" w:rsidRDefault="00AF7549" w:rsidP="00AF7549">
      <w:pPr>
        <w:numPr>
          <w:ilvl w:val="0"/>
          <w:numId w:val="16"/>
        </w:numPr>
      </w:pPr>
      <w:r w:rsidRPr="00AF7549">
        <w:t>All planned test cases have been executed</w:t>
      </w:r>
    </w:p>
    <w:p w14:paraId="1B500D10" w14:textId="77777777" w:rsidR="00AF7549" w:rsidRPr="00AF7549" w:rsidRDefault="00AF7549" w:rsidP="00AF7549">
      <w:pPr>
        <w:numPr>
          <w:ilvl w:val="0"/>
          <w:numId w:val="16"/>
        </w:numPr>
      </w:pPr>
      <w:r w:rsidRPr="00AF7549">
        <w:t>No open critical/severe defects remain</w:t>
      </w:r>
    </w:p>
    <w:p w14:paraId="6911D2E3" w14:textId="77777777" w:rsidR="00AF7549" w:rsidRPr="00AF7549" w:rsidRDefault="00AF7549" w:rsidP="00AF7549">
      <w:pPr>
        <w:numPr>
          <w:ilvl w:val="0"/>
          <w:numId w:val="16"/>
        </w:numPr>
      </w:pPr>
      <w:r w:rsidRPr="00AF7549">
        <w:t>Minimum 95% of testable requirements are covered</w:t>
      </w:r>
    </w:p>
    <w:p w14:paraId="6BD44885" w14:textId="77777777" w:rsidR="00AF7549" w:rsidRPr="00AF7549" w:rsidRDefault="00AF7549" w:rsidP="00AF7549">
      <w:r w:rsidRPr="00AF7549">
        <w:pict w14:anchorId="15E2F4F9">
          <v:rect id="_x0000_i1114" style="width:0;height:1.5pt" o:hralign="center" o:hrstd="t" o:hr="t" fillcolor="#a0a0a0" stroked="f"/>
        </w:pict>
      </w:r>
    </w:p>
    <w:p w14:paraId="49EF1266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12. Test Metrics and Reporting</w:t>
      </w:r>
    </w:p>
    <w:p w14:paraId="73A1A519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Key Performance Indicators (KPIs)</w:t>
      </w:r>
    </w:p>
    <w:p w14:paraId="1B47AC51" w14:textId="77777777" w:rsidR="00AF7549" w:rsidRPr="00AF7549" w:rsidRDefault="00AF7549" w:rsidP="00AF7549">
      <w:pPr>
        <w:numPr>
          <w:ilvl w:val="0"/>
          <w:numId w:val="17"/>
        </w:numPr>
      </w:pPr>
      <w:r w:rsidRPr="00AF7549">
        <w:t>Number of executed test cases</w:t>
      </w:r>
    </w:p>
    <w:p w14:paraId="27AA5933" w14:textId="77777777" w:rsidR="00AF7549" w:rsidRPr="00AF7549" w:rsidRDefault="00AF7549" w:rsidP="00AF7549">
      <w:pPr>
        <w:numPr>
          <w:ilvl w:val="0"/>
          <w:numId w:val="17"/>
        </w:numPr>
      </w:pPr>
      <w:r w:rsidRPr="00AF7549">
        <w:t>Defect detection rate and resolution status</w:t>
      </w:r>
    </w:p>
    <w:p w14:paraId="4D2CAEBA" w14:textId="77777777" w:rsidR="00AF7549" w:rsidRPr="00AF7549" w:rsidRDefault="00AF7549" w:rsidP="00AF7549">
      <w:pPr>
        <w:numPr>
          <w:ilvl w:val="0"/>
          <w:numId w:val="17"/>
        </w:numPr>
      </w:pPr>
      <w:r w:rsidRPr="00AF7549">
        <w:t>Requirement-to-test-case coverage percentage</w:t>
      </w:r>
    </w:p>
    <w:p w14:paraId="4637EE10" w14:textId="77777777" w:rsidR="00AF7549" w:rsidRPr="00AF7549" w:rsidRDefault="00AF7549" w:rsidP="00AF7549">
      <w:pPr>
        <w:rPr>
          <w:b/>
          <w:bCs/>
        </w:rPr>
      </w:pPr>
      <w:r w:rsidRPr="00AF7549">
        <w:rPr>
          <w:b/>
          <w:bCs/>
        </w:rPr>
        <w:t>Reporting Details:</w:t>
      </w:r>
    </w:p>
    <w:p w14:paraId="6AB4A324" w14:textId="77777777" w:rsidR="00AF7549" w:rsidRPr="00AF7549" w:rsidRDefault="00AF7549" w:rsidP="00AF7549">
      <w:pPr>
        <w:numPr>
          <w:ilvl w:val="0"/>
          <w:numId w:val="18"/>
        </w:numPr>
      </w:pPr>
      <w:r w:rsidRPr="00AF7549">
        <w:rPr>
          <w:b/>
          <w:bCs/>
        </w:rPr>
        <w:t>Frequency:</w:t>
      </w:r>
      <w:r w:rsidRPr="00AF7549">
        <w:t xml:space="preserve"> Weekly reports and daily stand-ups</w:t>
      </w:r>
    </w:p>
    <w:p w14:paraId="2EE39949" w14:textId="77777777" w:rsidR="00AF7549" w:rsidRPr="00AF7549" w:rsidRDefault="00AF7549" w:rsidP="00AF7549">
      <w:pPr>
        <w:numPr>
          <w:ilvl w:val="0"/>
          <w:numId w:val="18"/>
        </w:numPr>
      </w:pPr>
      <w:r w:rsidRPr="00AF7549">
        <w:rPr>
          <w:b/>
          <w:bCs/>
        </w:rPr>
        <w:t>Format:</w:t>
      </w:r>
      <w:r w:rsidRPr="00AF7549">
        <w:t xml:space="preserve"> Status summary, defect metrics, risk updates</w:t>
      </w:r>
    </w:p>
    <w:p w14:paraId="6C7C4D00" w14:textId="77777777" w:rsidR="00AF7549" w:rsidRPr="00AF7549" w:rsidRDefault="00AF7549" w:rsidP="00AF7549">
      <w:pPr>
        <w:numPr>
          <w:ilvl w:val="0"/>
          <w:numId w:val="18"/>
        </w:numPr>
      </w:pPr>
      <w:r w:rsidRPr="00AF7549">
        <w:rPr>
          <w:b/>
          <w:bCs/>
        </w:rPr>
        <w:t>Recipients:</w:t>
      </w:r>
      <w:r w:rsidRPr="00AF7549">
        <w:t xml:space="preserve"> Project Manager, Dev Lead, Stakeholders</w:t>
      </w:r>
    </w:p>
    <w:p w14:paraId="77A2DDC7" w14:textId="77777777" w:rsidR="00AF7549" w:rsidRPr="00AF7549" w:rsidRDefault="00AF7549" w:rsidP="00AF7549">
      <w:r w:rsidRPr="00AF7549">
        <w:pict w14:anchorId="3EDCAF6D">
          <v:rect id="_x0000_i1115" style="width:0;height:1.5pt" o:hralign="center" o:hrstd="t" o:hr="t" fillcolor="#a0a0a0" stroked="f"/>
        </w:pict>
      </w:r>
    </w:p>
    <w:p w14:paraId="3E2300F9" w14:textId="77777777" w:rsidR="00AF7549" w:rsidRPr="00AF7549" w:rsidRDefault="00AF7549" w:rsidP="00AF7549">
      <w:r w:rsidRPr="00AF7549">
        <w:t xml:space="preserve">This strategy ensures a structured and efficient testing approach for the </w:t>
      </w:r>
      <w:r w:rsidRPr="00AF7549">
        <w:rPr>
          <w:b/>
          <w:bCs/>
        </w:rPr>
        <w:t>Online Retail Website</w:t>
      </w:r>
      <w:r w:rsidRPr="00AF7549">
        <w:t>, aimed at delivering a high-quality, secure, and user-focused shopping platform.</w:t>
      </w:r>
    </w:p>
    <w:p w14:paraId="63D20AE4" w14:textId="77777777" w:rsidR="00AF7549" w:rsidRDefault="00AF7549"/>
    <w:sectPr w:rsidR="00AF7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62B0"/>
    <w:multiLevelType w:val="multilevel"/>
    <w:tmpl w:val="A6CA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0953"/>
    <w:multiLevelType w:val="multilevel"/>
    <w:tmpl w:val="D2A0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F2D37"/>
    <w:multiLevelType w:val="multilevel"/>
    <w:tmpl w:val="A876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40567"/>
    <w:multiLevelType w:val="multilevel"/>
    <w:tmpl w:val="001A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636E8"/>
    <w:multiLevelType w:val="multilevel"/>
    <w:tmpl w:val="5708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A75FF"/>
    <w:multiLevelType w:val="multilevel"/>
    <w:tmpl w:val="2344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84C04"/>
    <w:multiLevelType w:val="multilevel"/>
    <w:tmpl w:val="08D6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233A7"/>
    <w:multiLevelType w:val="multilevel"/>
    <w:tmpl w:val="8EF2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5375D"/>
    <w:multiLevelType w:val="multilevel"/>
    <w:tmpl w:val="7356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000C0"/>
    <w:multiLevelType w:val="multilevel"/>
    <w:tmpl w:val="CEF0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E6A9A"/>
    <w:multiLevelType w:val="multilevel"/>
    <w:tmpl w:val="DF1A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B6C0F"/>
    <w:multiLevelType w:val="multilevel"/>
    <w:tmpl w:val="857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33FEE"/>
    <w:multiLevelType w:val="multilevel"/>
    <w:tmpl w:val="8B3A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72F7B"/>
    <w:multiLevelType w:val="multilevel"/>
    <w:tmpl w:val="7E18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B29E0"/>
    <w:multiLevelType w:val="multilevel"/>
    <w:tmpl w:val="532A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0137C"/>
    <w:multiLevelType w:val="multilevel"/>
    <w:tmpl w:val="520C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725FD"/>
    <w:multiLevelType w:val="multilevel"/>
    <w:tmpl w:val="409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64741A"/>
    <w:multiLevelType w:val="multilevel"/>
    <w:tmpl w:val="BAC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588691">
    <w:abstractNumId w:val="8"/>
  </w:num>
  <w:num w:numId="2" w16cid:durableId="1611400002">
    <w:abstractNumId w:val="2"/>
  </w:num>
  <w:num w:numId="3" w16cid:durableId="164439501">
    <w:abstractNumId w:val="5"/>
  </w:num>
  <w:num w:numId="4" w16cid:durableId="531722031">
    <w:abstractNumId w:val="13"/>
  </w:num>
  <w:num w:numId="5" w16cid:durableId="696201403">
    <w:abstractNumId w:val="4"/>
  </w:num>
  <w:num w:numId="6" w16cid:durableId="111050162">
    <w:abstractNumId w:val="9"/>
  </w:num>
  <w:num w:numId="7" w16cid:durableId="1425491330">
    <w:abstractNumId w:val="17"/>
  </w:num>
  <w:num w:numId="8" w16cid:durableId="2033651823">
    <w:abstractNumId w:val="11"/>
  </w:num>
  <w:num w:numId="9" w16cid:durableId="261108328">
    <w:abstractNumId w:val="7"/>
  </w:num>
  <w:num w:numId="10" w16cid:durableId="1131942896">
    <w:abstractNumId w:val="15"/>
  </w:num>
  <w:num w:numId="11" w16cid:durableId="1143961188">
    <w:abstractNumId w:val="0"/>
  </w:num>
  <w:num w:numId="12" w16cid:durableId="2099474522">
    <w:abstractNumId w:val="6"/>
  </w:num>
  <w:num w:numId="13" w16cid:durableId="1429544128">
    <w:abstractNumId w:val="14"/>
  </w:num>
  <w:num w:numId="14" w16cid:durableId="1440880223">
    <w:abstractNumId w:val="3"/>
  </w:num>
  <w:num w:numId="15" w16cid:durableId="1778597094">
    <w:abstractNumId w:val="16"/>
  </w:num>
  <w:num w:numId="16" w16cid:durableId="1287741378">
    <w:abstractNumId w:val="1"/>
  </w:num>
  <w:num w:numId="17" w16cid:durableId="1356152520">
    <w:abstractNumId w:val="12"/>
  </w:num>
  <w:num w:numId="18" w16cid:durableId="14594879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49"/>
    <w:rsid w:val="003B41C8"/>
    <w:rsid w:val="00A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1841"/>
  <w15:chartTrackingRefBased/>
  <w15:docId w15:val="{E6348008-E89F-413F-9794-7CCDBCCB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aghera</dc:creator>
  <cp:keywords/>
  <dc:description/>
  <cp:lastModifiedBy>kush aghera</cp:lastModifiedBy>
  <cp:revision>1</cp:revision>
  <dcterms:created xsi:type="dcterms:W3CDTF">2025-09-01T03:05:00Z</dcterms:created>
  <dcterms:modified xsi:type="dcterms:W3CDTF">2025-09-01T03:05:00Z</dcterms:modified>
</cp:coreProperties>
</file>