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ED199" w14:textId="6F677867" w:rsidR="006B61D5" w:rsidRPr="006351B0" w:rsidRDefault="00E6076B" w:rsidP="00B046B2">
      <w:pPr>
        <w:rPr>
          <w:rFonts w:ascii="Calibri" w:hAnsi="Calibri" w:cs="Calibri"/>
          <w:lang w:val="en-CA"/>
        </w:rPr>
      </w:pPr>
      <w:r w:rsidRPr="006351B0">
        <w:rPr>
          <w:rFonts w:ascii="Calibri" w:hAnsi="Calibri" w:cs="Calibri"/>
          <w:lang w:val="en-CA"/>
        </w:rPr>
        <w:t xml:space="preserve">Project: </w:t>
      </w:r>
      <w:r w:rsidR="00201373" w:rsidRPr="006351B0">
        <w:rPr>
          <w:rFonts w:ascii="Calibri" w:hAnsi="Calibri" w:cs="Calibri"/>
          <w:lang w:val="en-CA"/>
        </w:rPr>
        <w:t>Parkdale Park</w:t>
      </w:r>
    </w:p>
    <w:p w14:paraId="6314D32A" w14:textId="30F5E44D" w:rsidR="004468CA" w:rsidRPr="006351B0" w:rsidRDefault="004468CA">
      <w:pPr>
        <w:rPr>
          <w:rFonts w:ascii="Calibri" w:hAnsi="Calibri" w:cs="Calibri"/>
          <w:lang w:val="en-CA"/>
        </w:rPr>
      </w:pPr>
    </w:p>
    <w:p w14:paraId="644422FB" w14:textId="38135B24" w:rsidR="004468CA" w:rsidRPr="006351B0" w:rsidRDefault="004468CA">
      <w:pPr>
        <w:rPr>
          <w:rFonts w:ascii="Calibri" w:hAnsi="Calibri" w:cs="Calibri"/>
          <w:lang w:val="en-CA"/>
        </w:rPr>
      </w:pPr>
      <w:r w:rsidRPr="006351B0">
        <w:rPr>
          <w:rFonts w:ascii="Calibri" w:hAnsi="Calibri" w:cs="Calibri"/>
          <w:lang w:val="en-CA"/>
        </w:rPr>
        <w:t xml:space="preserve">Location: Ottawa ON. / Completed </w:t>
      </w:r>
      <w:r w:rsidR="00201373" w:rsidRPr="006351B0">
        <w:rPr>
          <w:rFonts w:ascii="Calibri" w:hAnsi="Calibri" w:cs="Calibri"/>
          <w:lang w:val="en-CA"/>
        </w:rPr>
        <w:t>2011</w:t>
      </w:r>
    </w:p>
    <w:p w14:paraId="637FB0AE" w14:textId="34A9E598" w:rsidR="00B046B2" w:rsidRPr="006351B0" w:rsidRDefault="00B046B2">
      <w:pPr>
        <w:rPr>
          <w:rFonts w:ascii="Calibri" w:hAnsi="Calibri" w:cs="Calibri"/>
          <w:lang w:val="en-CA"/>
        </w:rPr>
      </w:pPr>
    </w:p>
    <w:p w14:paraId="74D9BEA6" w14:textId="0146D80A" w:rsidR="00B046B2" w:rsidRPr="006351B0" w:rsidRDefault="00B046B2">
      <w:pPr>
        <w:rPr>
          <w:rFonts w:ascii="Calibri" w:hAnsi="Calibri" w:cs="Calibri"/>
          <w:lang w:val="en-CA"/>
        </w:rPr>
      </w:pPr>
      <w:r w:rsidRPr="006351B0">
        <w:rPr>
          <w:rFonts w:ascii="Calibri" w:hAnsi="Calibri" w:cs="Calibri"/>
          <w:lang w:val="en-CA"/>
        </w:rPr>
        <w:t>Client: City of Ottawa</w:t>
      </w:r>
    </w:p>
    <w:p w14:paraId="17AFEE45" w14:textId="535491B3" w:rsidR="004468CA" w:rsidRPr="006351B0" w:rsidRDefault="004468CA">
      <w:pPr>
        <w:rPr>
          <w:rFonts w:ascii="Calibri" w:hAnsi="Calibri" w:cs="Calibri"/>
          <w:lang w:val="en-CA"/>
        </w:rPr>
      </w:pPr>
    </w:p>
    <w:p w14:paraId="1F070488" w14:textId="564BF931" w:rsidR="005E5807" w:rsidRPr="008C2456" w:rsidRDefault="005E5807" w:rsidP="00E97D17">
      <w:pPr>
        <w:rPr>
          <w:rFonts w:ascii="Calibri" w:eastAsia="Times New Roman" w:hAnsi="Calibri" w:cs="Calibri"/>
          <w:i/>
          <w:iCs/>
          <w:color w:val="404040" w:themeColor="text1" w:themeTint="BF"/>
          <w:shd w:val="clear" w:color="auto" w:fill="FFFFFF"/>
        </w:rPr>
      </w:pPr>
      <w:r w:rsidRPr="006351B0">
        <w:rPr>
          <w:rFonts w:ascii="Calibri" w:eastAsia="Times New Roman" w:hAnsi="Calibri" w:cs="Calibri"/>
          <w:color w:val="404040" w:themeColor="text1" w:themeTint="BF"/>
          <w:shd w:val="clear" w:color="auto" w:fill="FFFFFF"/>
        </w:rPr>
        <w:t xml:space="preserve">“ There is fun to be done!  There are points to be scored.  There are games to be won.  And the magical things you can do with that ball will make you the winningest winner of all.”  </w:t>
      </w:r>
      <w:r w:rsidRPr="008C2456">
        <w:rPr>
          <w:rFonts w:ascii="Calibri" w:eastAsia="Times New Roman" w:hAnsi="Calibri" w:cs="Calibri"/>
          <w:i/>
          <w:iCs/>
          <w:color w:val="404040" w:themeColor="text1" w:themeTint="BF"/>
          <w:shd w:val="clear" w:color="auto" w:fill="FFFFFF"/>
        </w:rPr>
        <w:t>Dr. Seuss</w:t>
      </w:r>
    </w:p>
    <w:p w14:paraId="6A21C3E9" w14:textId="77777777" w:rsidR="005E5807" w:rsidRPr="006351B0" w:rsidRDefault="005E5807" w:rsidP="00E97D17">
      <w:pPr>
        <w:rPr>
          <w:rFonts w:ascii="Calibri" w:eastAsia="Times New Roman" w:hAnsi="Calibri" w:cs="Calibri"/>
          <w:color w:val="404040" w:themeColor="text1" w:themeTint="BF"/>
          <w:shd w:val="clear" w:color="auto" w:fill="FFFFFF"/>
        </w:rPr>
      </w:pPr>
    </w:p>
    <w:p w14:paraId="188B6FA9" w14:textId="28EF78C6" w:rsidR="004F6D59" w:rsidRPr="006351B0" w:rsidRDefault="002A1459" w:rsidP="00E97D17">
      <w:pPr>
        <w:rPr>
          <w:rFonts w:ascii="Calibri" w:eastAsia="Times New Roman" w:hAnsi="Calibri" w:cs="Calibri"/>
          <w:color w:val="404040" w:themeColor="text1" w:themeTint="BF"/>
          <w:shd w:val="clear" w:color="auto" w:fill="FFFFFF"/>
        </w:rPr>
      </w:pPr>
      <w:r w:rsidRPr="006351B0">
        <w:rPr>
          <w:rFonts w:ascii="Calibri" w:eastAsia="Times New Roman" w:hAnsi="Calibri" w:cs="Calibri"/>
          <w:color w:val="404040" w:themeColor="text1" w:themeTint="BF"/>
          <w:shd w:val="clear" w:color="auto" w:fill="FFFFFF"/>
        </w:rPr>
        <w:t xml:space="preserve">Kaja Cerveny was the project landscape architect and lead on </w:t>
      </w:r>
      <w:r w:rsidR="006351B0" w:rsidRPr="006351B0">
        <w:rPr>
          <w:rFonts w:ascii="Calibri" w:eastAsia="Times New Roman" w:hAnsi="Calibri" w:cs="Calibri"/>
          <w:color w:val="404040" w:themeColor="text1" w:themeTint="BF"/>
          <w:shd w:val="clear" w:color="auto" w:fill="FFFFFF"/>
        </w:rPr>
        <w:t xml:space="preserve">the Parkdale Park </w:t>
      </w:r>
      <w:r w:rsidR="004F6D59" w:rsidRPr="006351B0">
        <w:rPr>
          <w:rFonts w:ascii="Calibri" w:eastAsia="Times New Roman" w:hAnsi="Calibri" w:cs="Calibri"/>
          <w:color w:val="404040" w:themeColor="text1" w:themeTint="BF"/>
          <w:shd w:val="clear" w:color="auto" w:fill="FFFFFF"/>
        </w:rPr>
        <w:t>renovation</w:t>
      </w:r>
      <w:r w:rsidRPr="006351B0">
        <w:rPr>
          <w:rFonts w:ascii="Calibri" w:eastAsia="Times New Roman" w:hAnsi="Calibri" w:cs="Calibri"/>
          <w:color w:val="404040" w:themeColor="text1" w:themeTint="BF"/>
          <w:shd w:val="clear" w:color="auto" w:fill="FFFFFF"/>
        </w:rPr>
        <w:t xml:space="preserve"> project while with Douglas &amp; Ruhland Landscape Architects.  His collaboration with </w:t>
      </w:r>
      <w:r w:rsidR="004F6D59" w:rsidRPr="006351B0">
        <w:rPr>
          <w:rFonts w:ascii="Calibri" w:eastAsia="Times New Roman" w:hAnsi="Calibri" w:cs="Calibri"/>
          <w:color w:val="404040" w:themeColor="text1" w:themeTint="BF"/>
          <w:shd w:val="clear" w:color="auto" w:fill="FFFFFF"/>
        </w:rPr>
        <w:t>subconsultant</w:t>
      </w:r>
      <w:r w:rsidR="004F6D59" w:rsidRPr="006351B0">
        <w:rPr>
          <w:rFonts w:ascii="Calibri" w:eastAsia="Times New Roman" w:hAnsi="Calibri" w:cs="Calibri"/>
          <w:color w:val="404040" w:themeColor="text1" w:themeTint="BF"/>
          <w:shd w:val="clear" w:color="auto" w:fill="FFFFFF"/>
        </w:rPr>
        <w:t xml:space="preserve"> </w:t>
      </w:r>
      <w:proofErr w:type="spellStart"/>
      <w:r w:rsidRPr="006351B0">
        <w:rPr>
          <w:rFonts w:ascii="Calibri" w:eastAsia="Times New Roman" w:hAnsi="Calibri" w:cs="Calibri"/>
          <w:color w:val="404040" w:themeColor="text1" w:themeTint="BF"/>
          <w:shd w:val="clear" w:color="auto" w:fill="FFFFFF"/>
        </w:rPr>
        <w:t>Colizza</w:t>
      </w:r>
      <w:proofErr w:type="spellEnd"/>
      <w:r w:rsidRPr="006351B0">
        <w:rPr>
          <w:rFonts w:ascii="Calibri" w:eastAsia="Times New Roman" w:hAnsi="Calibri" w:cs="Calibri"/>
          <w:color w:val="404040" w:themeColor="text1" w:themeTint="BF"/>
          <w:shd w:val="clear" w:color="auto" w:fill="FFFFFF"/>
        </w:rPr>
        <w:t xml:space="preserve"> </w:t>
      </w:r>
      <w:r w:rsidR="004F6D59" w:rsidRPr="006351B0">
        <w:rPr>
          <w:rFonts w:ascii="Calibri" w:eastAsia="Times New Roman" w:hAnsi="Calibri" w:cs="Calibri"/>
          <w:color w:val="404040" w:themeColor="text1" w:themeTint="BF"/>
          <w:shd w:val="clear" w:color="auto" w:fill="FFFFFF"/>
        </w:rPr>
        <w:t>B</w:t>
      </w:r>
      <w:r w:rsidRPr="006351B0">
        <w:rPr>
          <w:rFonts w:ascii="Calibri" w:eastAsia="Times New Roman" w:hAnsi="Calibri" w:cs="Calibri"/>
          <w:color w:val="404040" w:themeColor="text1" w:themeTint="BF"/>
          <w:shd w:val="clear" w:color="auto" w:fill="FFFFFF"/>
        </w:rPr>
        <w:t>runi Archit</w:t>
      </w:r>
      <w:r w:rsidR="004F6D59" w:rsidRPr="006351B0">
        <w:rPr>
          <w:rFonts w:ascii="Calibri" w:eastAsia="Times New Roman" w:hAnsi="Calibri" w:cs="Calibri"/>
          <w:color w:val="404040" w:themeColor="text1" w:themeTint="BF"/>
          <w:shd w:val="clear" w:color="auto" w:fill="FFFFFF"/>
        </w:rPr>
        <w:t xml:space="preserve">ecture </w:t>
      </w:r>
      <w:r w:rsidR="006351B0" w:rsidRPr="006351B0">
        <w:rPr>
          <w:rFonts w:ascii="Calibri" w:eastAsia="Times New Roman" w:hAnsi="Calibri" w:cs="Calibri"/>
          <w:color w:val="404040" w:themeColor="text1" w:themeTint="BF"/>
          <w:shd w:val="clear" w:color="auto" w:fill="FFFFFF"/>
        </w:rPr>
        <w:t>who were responsible</w:t>
      </w:r>
      <w:r w:rsidR="004F6D59" w:rsidRPr="006351B0">
        <w:rPr>
          <w:rFonts w:ascii="Calibri" w:eastAsia="Times New Roman" w:hAnsi="Calibri" w:cs="Calibri"/>
          <w:color w:val="404040" w:themeColor="text1" w:themeTint="BF"/>
          <w:shd w:val="clear" w:color="auto" w:fill="FFFFFF"/>
        </w:rPr>
        <w:t xml:space="preserve"> for the community field house renovation and new park performance stage resulted in a </w:t>
      </w:r>
      <w:r w:rsidR="008C2456">
        <w:rPr>
          <w:rFonts w:ascii="Calibri" w:eastAsia="Times New Roman" w:hAnsi="Calibri" w:cs="Calibri"/>
          <w:color w:val="404040" w:themeColor="text1" w:themeTint="BF"/>
          <w:shd w:val="clear" w:color="auto" w:fill="FFFFFF"/>
        </w:rPr>
        <w:t xml:space="preserve">revitalized and fun </w:t>
      </w:r>
      <w:r w:rsidR="006351B0" w:rsidRPr="006351B0">
        <w:rPr>
          <w:rFonts w:ascii="Calibri" w:eastAsia="Times New Roman" w:hAnsi="Calibri" w:cs="Calibri"/>
          <w:color w:val="404040" w:themeColor="text1" w:themeTint="BF"/>
          <w:shd w:val="clear" w:color="auto" w:fill="FFFFFF"/>
        </w:rPr>
        <w:t>community</w:t>
      </w:r>
      <w:r w:rsidR="004F6D59" w:rsidRPr="006351B0">
        <w:rPr>
          <w:rFonts w:ascii="Calibri" w:eastAsia="Times New Roman" w:hAnsi="Calibri" w:cs="Calibri"/>
          <w:color w:val="404040" w:themeColor="text1" w:themeTint="BF"/>
          <w:shd w:val="clear" w:color="auto" w:fill="FFFFFF"/>
        </w:rPr>
        <w:t xml:space="preserve"> space enjoyed by all ages</w:t>
      </w:r>
      <w:r w:rsidR="008C2456">
        <w:rPr>
          <w:rFonts w:ascii="Calibri" w:eastAsia="Times New Roman" w:hAnsi="Calibri" w:cs="Calibri"/>
          <w:color w:val="404040" w:themeColor="text1" w:themeTint="BF"/>
          <w:shd w:val="clear" w:color="auto" w:fill="FFFFFF"/>
        </w:rPr>
        <w:t>.</w:t>
      </w:r>
      <w:r w:rsidR="004F6D59" w:rsidRPr="006351B0">
        <w:rPr>
          <w:rFonts w:ascii="Calibri" w:eastAsia="Times New Roman" w:hAnsi="Calibri" w:cs="Calibri"/>
          <w:color w:val="404040" w:themeColor="text1" w:themeTint="BF"/>
          <w:shd w:val="clear" w:color="auto" w:fill="FFFFFF"/>
        </w:rPr>
        <w:t xml:space="preserve"> The project won the City of Ottawa Urban design Award of Excellence for Public Places and Civic Spaces.</w:t>
      </w:r>
    </w:p>
    <w:p w14:paraId="2685D835" w14:textId="77777777" w:rsidR="004F6D59" w:rsidRPr="006351B0" w:rsidRDefault="004F6D59" w:rsidP="00E97D17">
      <w:pPr>
        <w:rPr>
          <w:rFonts w:ascii="Calibri" w:eastAsia="Times New Roman" w:hAnsi="Calibri" w:cs="Calibri"/>
          <w:color w:val="404040" w:themeColor="text1" w:themeTint="BF"/>
          <w:shd w:val="clear" w:color="auto" w:fill="FFFFFF"/>
        </w:rPr>
      </w:pPr>
    </w:p>
    <w:p w14:paraId="5D98591D" w14:textId="77777777" w:rsidR="00201373" w:rsidRPr="008C2456" w:rsidRDefault="00201373" w:rsidP="00E97D17">
      <w:pPr>
        <w:rPr>
          <w:rFonts w:ascii="Calibri" w:hAnsi="Calibri" w:cs="Calibri"/>
          <w:color w:val="FF0000"/>
        </w:rPr>
      </w:pPr>
    </w:p>
    <w:sectPr w:rsidR="00201373" w:rsidRPr="008C2456" w:rsidSect="004A1359">
      <w:type w:val="continuous"/>
      <w:pgSz w:w="12240" w:h="15840"/>
      <w:pgMar w:top="1520" w:right="1298" w:bottom="879" w:left="1321" w:header="743" w:footer="692"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drawingGridHorizontalSpacing w:val="110"/>
  <w:drawingGridVerticalSpacing w:val="299"/>
  <w:displayHorizont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8CA"/>
    <w:rsid w:val="00125020"/>
    <w:rsid w:val="001E7DC9"/>
    <w:rsid w:val="00201373"/>
    <w:rsid w:val="002A1459"/>
    <w:rsid w:val="0042243C"/>
    <w:rsid w:val="004468CA"/>
    <w:rsid w:val="004A1359"/>
    <w:rsid w:val="004F6D59"/>
    <w:rsid w:val="005D2146"/>
    <w:rsid w:val="005E5807"/>
    <w:rsid w:val="006351B0"/>
    <w:rsid w:val="00865935"/>
    <w:rsid w:val="008C2456"/>
    <w:rsid w:val="00957A9F"/>
    <w:rsid w:val="00B046B2"/>
    <w:rsid w:val="00C0053B"/>
    <w:rsid w:val="00C27FA1"/>
    <w:rsid w:val="00CE18D8"/>
    <w:rsid w:val="00E116AD"/>
    <w:rsid w:val="00E6076B"/>
    <w:rsid w:val="00E97D17"/>
    <w:rsid w:val="00F303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9D0A853"/>
  <w15:chartTrackingRefBased/>
  <w15:docId w15:val="{A3BC8C99-FF17-C74B-A103-110C7403C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88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 Cerveny</dc:creator>
  <cp:keywords/>
  <dc:description/>
  <cp:lastModifiedBy>Kaja Cerveny</cp:lastModifiedBy>
  <cp:revision>2</cp:revision>
  <dcterms:created xsi:type="dcterms:W3CDTF">2021-11-16T16:31:00Z</dcterms:created>
  <dcterms:modified xsi:type="dcterms:W3CDTF">2021-11-16T16:31:00Z</dcterms:modified>
</cp:coreProperties>
</file>