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Club Budget Note Sheet 3</w:t>
      </w:r>
    </w:p>
    <w:p>
      <w:r>
        <w:t>Club Name: Sports Club</w:t>
      </w:r>
    </w:p>
    <w:p>
      <w:r>
        <w:t>Budget Request: $1292</w:t>
      </w:r>
    </w:p>
    <w:p>
      <w:r>
        <w:t>Purpose: Competition Entry</w:t>
      </w:r>
    </w:p>
    <w:p>
      <w:r>
        <w:t>Date: 2026-07-04</w:t>
      </w:r>
    </w:p>
    <w:p>
      <w:r>
        <w:t>Approval Level: Finance Committee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