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14</w:t>
      </w:r>
    </w:p>
    <w:p>
      <w:r>
        <w:t>Student Name: Ethan Moore</w:t>
      </w:r>
    </w:p>
    <w:p>
      <w:r>
        <w:t>Destination: Seattle</w:t>
      </w:r>
    </w:p>
    <w:p>
      <w:r>
        <w:t>Conference Name: AI Conference 2024</w:t>
      </w:r>
    </w:p>
    <w:p>
      <w:r>
        <w:t>Travel Cost: $589</w:t>
      </w:r>
    </w:p>
    <w:p>
      <w:r>
        <w:t>Accommodation: $712</w:t>
      </w:r>
    </w:p>
    <w:p>
      <w:r>
        <w:t>Total Cost: $1301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