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5.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47e920d6a01d1ad8c4d28ad83c57b36927abc0d9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2026-08-14T11:19:19Z</dcterms:modified>
  <cp:category/>
</cp:coreProperties>
</file>