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a70385e00a85ecb09a89b69eecaea837409ea59f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2026-08-15T08:29:08Z</dcterms:modified>
  <cp:category/>
</cp:coreProperties>
</file>