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8B687" w14:textId="2D55F719" w:rsidR="00D21921" w:rsidRDefault="00C34004">
      <w:pPr>
        <w:rPr>
          <w:lang w:val="en-US"/>
        </w:rPr>
      </w:pPr>
      <w:r>
        <w:rPr>
          <w:lang w:val="en-US"/>
        </w:rPr>
        <w:t>URLs To Access the Deployment Interface</w:t>
      </w:r>
    </w:p>
    <w:p w14:paraId="59C96D0A" w14:textId="77777777" w:rsidR="00C34004" w:rsidRPr="00C34004" w:rsidRDefault="00C34004" w:rsidP="00C34004">
      <w:pPr>
        <w:rPr>
          <w:lang w:val="en-US"/>
        </w:rPr>
      </w:pPr>
      <w:r w:rsidRPr="00C34004">
        <w:rPr>
          <w:lang w:val="en-US"/>
        </w:rPr>
        <w:t>Local URL: http://localhost:8501</w:t>
      </w:r>
    </w:p>
    <w:p w14:paraId="3DF509AD" w14:textId="1F68F878" w:rsidR="00C34004" w:rsidRPr="00C34004" w:rsidRDefault="00C34004" w:rsidP="00C34004">
      <w:pPr>
        <w:rPr>
          <w:lang w:val="en-US"/>
        </w:rPr>
      </w:pPr>
      <w:r w:rsidRPr="00C34004">
        <w:rPr>
          <w:lang w:val="en-US"/>
        </w:rPr>
        <w:t xml:space="preserve">  Network URL: http://192.168.120.146:8501</w:t>
      </w:r>
    </w:p>
    <w:sectPr w:rsidR="00C34004" w:rsidRPr="00C3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4"/>
    <w:rsid w:val="0075000D"/>
    <w:rsid w:val="00AD69A4"/>
    <w:rsid w:val="00C34004"/>
    <w:rsid w:val="00D21921"/>
    <w:rsid w:val="00E5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601"/>
  <w15:chartTrackingRefBased/>
  <w15:docId w15:val="{5C05C0AF-08D2-4B75-A252-EB4DA8E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2025-01-05T12:05:00Z</dcterms:created>
  <dcterms:modified xsi:type="dcterms:W3CDTF">2025-01-05T12:06:00Z</dcterms:modified>
</cp:coreProperties>
</file>